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1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560"/>
        <w:gridCol w:w="8970"/>
        <w:gridCol w:w="91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bidi w:val="0"/>
              <w:spacing w:line="24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bidi w:val="0"/>
              <w:spacing w:line="24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名称</w:t>
            </w:r>
          </w:p>
        </w:tc>
        <w:tc>
          <w:tcPr>
            <w:tcW w:w="8970"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bidi w:val="0"/>
              <w:spacing w:line="24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说明及技术要</w:t>
            </w:r>
            <w:bookmarkStart w:id="56" w:name="_GoBack"/>
            <w:bookmarkEnd w:id="56"/>
            <w:r>
              <w:rPr>
                <w:rFonts w:hint="eastAsia" w:ascii="仿宋" w:hAnsi="仿宋" w:eastAsia="仿宋" w:cs="仿宋"/>
                <w:b/>
                <w:bCs/>
                <w:color w:val="auto"/>
                <w:sz w:val="24"/>
                <w:szCs w:val="24"/>
                <w:lang w:val="en-US" w:eastAsia="zh-CN"/>
              </w:rPr>
              <w:t>求</w:t>
            </w:r>
          </w:p>
        </w:tc>
        <w:tc>
          <w:tcPr>
            <w:tcW w:w="9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bidi w:val="0"/>
              <w:spacing w:line="24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bidi w:val="0"/>
              <w:spacing w:line="24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spacing w:line="240" w:lineRule="auto"/>
              <w:jc w:val="center"/>
              <w:rPr>
                <w:rFonts w:hint="eastAsia" w:ascii="仿宋" w:hAnsi="仿宋" w:eastAsia="仿宋" w:cs="仿宋"/>
                <w:b/>
                <w:bCs/>
                <w:sz w:val="24"/>
                <w:szCs w:val="24"/>
                <w:lang w:val="en-US" w:eastAsia="zh-CN"/>
              </w:rPr>
            </w:pPr>
            <w:r>
              <w:rPr>
                <w:rFonts w:hint="eastAsia" w:ascii="仿宋" w:hAnsi="仿宋" w:eastAsia="仿宋" w:cs="仿宋"/>
                <w:b/>
                <w:bCs/>
                <w:sz w:val="30"/>
                <w:szCs w:val="30"/>
                <w:lang w:val="en-US" w:eastAsia="zh-CN"/>
              </w:rPr>
              <w:t>1、</w:t>
            </w:r>
            <w:r>
              <w:rPr>
                <w:rFonts w:hint="eastAsia" w:ascii="仿宋" w:hAnsi="仿宋" w:eastAsia="仿宋" w:cs="仿宋"/>
                <w:b/>
                <w:bCs/>
                <w:sz w:val="30"/>
                <w:szCs w:val="30"/>
                <w:lang w:eastAsia="zh-CN"/>
              </w:rPr>
              <w:t>智慧监管实战平台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rPr>
                <w:rFonts w:hint="eastAsia" w:ascii="仿宋" w:hAnsi="仿宋" w:eastAsia="仿宋" w:cs="仿宋"/>
                <w:sz w:val="20"/>
                <w:szCs w:val="20"/>
              </w:rPr>
            </w:pPr>
            <w:r>
              <w:rPr>
                <w:rFonts w:hint="eastAsia" w:ascii="仿宋" w:hAnsi="仿宋" w:eastAsia="仿宋" w:cs="仿宋"/>
                <w:sz w:val="20"/>
                <w:szCs w:val="20"/>
                <w:lang w:val="en-US" w:eastAsia="zh-CN"/>
              </w:rPr>
              <w:t>基础管理平台</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用户管理、权限管理、设备管理、警情预案管理、设备联动配置、在押人员风险配置、监室风险配置、民警考核配置。</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lang w:val="en-US" w:eastAsia="zh-CN" w:bidi="ar-SA"/>
              </w:rPr>
            </w:pPr>
            <w:r>
              <w:rPr>
                <w:rFonts w:hint="eastAsia" w:ascii="仿宋" w:hAnsi="仿宋" w:cs="仿宋"/>
                <w:sz w:val="20"/>
                <w:szCs w:val="20"/>
                <w:lang w:val="en-US" w:eastAsia="zh-CN" w:bidi="ar-SA"/>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rPr>
                <w:rFonts w:hint="eastAsia" w:ascii="仿宋" w:hAnsi="仿宋" w:eastAsia="仿宋" w:cs="仿宋"/>
                <w:sz w:val="20"/>
                <w:szCs w:val="20"/>
              </w:rPr>
            </w:pPr>
            <w:r>
              <w:rPr>
                <w:rFonts w:hint="eastAsia" w:ascii="仿宋" w:hAnsi="仿宋" w:eastAsia="仿宋" w:cs="仿宋"/>
                <w:sz w:val="20"/>
                <w:szCs w:val="20"/>
                <w:lang w:val="en-US" w:eastAsia="zh-CN"/>
              </w:rPr>
              <w:t>首页</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展示本岗位基础数据，今日值班信息，本岗位管辖范围内的监区、监室、在押人员的风险信息，待办事项。</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lang w:val="en-US" w:eastAsia="zh-CN" w:bidi="ar-SA"/>
              </w:rPr>
            </w:pPr>
            <w:r>
              <w:rPr>
                <w:rFonts w:hint="eastAsia" w:ascii="仿宋" w:hAnsi="仿宋" w:cs="仿宋"/>
                <w:sz w:val="20"/>
                <w:szCs w:val="20"/>
                <w:lang w:val="en-US" w:eastAsia="zh-CN" w:bidi="ar-SA"/>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rPr>
                <w:rFonts w:hint="eastAsia" w:ascii="仿宋" w:hAnsi="仿宋" w:eastAsia="仿宋" w:cs="仿宋"/>
                <w:sz w:val="20"/>
                <w:szCs w:val="20"/>
              </w:rPr>
            </w:pPr>
            <w:r>
              <w:rPr>
                <w:rFonts w:hint="eastAsia" w:ascii="仿宋" w:hAnsi="仿宋" w:eastAsia="仿宋" w:cs="仿宋"/>
                <w:sz w:val="20"/>
                <w:szCs w:val="20"/>
                <w:lang w:val="en-US" w:eastAsia="zh-CN"/>
              </w:rPr>
              <w:t>数据可视化分析</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通过分析各系统的数据，以可视化的方式直观展现数据；包括今日概况、风险趋势、警情分析、在押人员分析、民警分析。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lang w:val="en-US" w:eastAsia="zh-CN" w:bidi="ar-SA"/>
              </w:rPr>
            </w:pPr>
            <w:r>
              <w:rPr>
                <w:rFonts w:hint="eastAsia" w:ascii="仿宋" w:hAnsi="仿宋" w:cs="仿宋"/>
                <w:sz w:val="20"/>
                <w:szCs w:val="20"/>
                <w:lang w:val="en-US" w:eastAsia="zh-CN" w:bidi="ar-SA"/>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rPr>
                <w:rFonts w:hint="eastAsia" w:ascii="仿宋" w:hAnsi="仿宋" w:eastAsia="仿宋" w:cs="仿宋"/>
                <w:sz w:val="20"/>
                <w:szCs w:val="20"/>
              </w:rPr>
            </w:pPr>
            <w:r>
              <w:rPr>
                <w:rFonts w:hint="eastAsia" w:ascii="仿宋" w:hAnsi="仿宋" w:eastAsia="仿宋" w:cs="仿宋"/>
                <w:sz w:val="20"/>
                <w:szCs w:val="20"/>
                <w:lang w:val="en-US" w:eastAsia="zh-CN"/>
              </w:rPr>
              <w:t>在押人员风险分析</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根据在押人员基础信息（年龄、性别、案件类型等）、业务信息（就医、谈话、违规等）、其他相关数据建立模型，通过对数据项进行综合计算，以数字化形式表示在押人员的风险。</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lang w:val="en-US" w:eastAsia="zh-CN" w:bidi="ar-SA"/>
              </w:rPr>
            </w:pPr>
            <w:r>
              <w:rPr>
                <w:rFonts w:hint="eastAsia" w:ascii="仿宋" w:hAnsi="仿宋" w:cs="仿宋"/>
                <w:sz w:val="20"/>
                <w:szCs w:val="20"/>
                <w:lang w:val="en-US" w:eastAsia="zh-CN" w:bidi="ar-SA"/>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rPr>
                <w:rFonts w:hint="eastAsia" w:ascii="仿宋" w:hAnsi="仿宋" w:eastAsia="仿宋" w:cs="仿宋"/>
                <w:sz w:val="20"/>
                <w:szCs w:val="20"/>
              </w:rPr>
            </w:pPr>
            <w:r>
              <w:rPr>
                <w:rFonts w:hint="eastAsia" w:ascii="仿宋" w:hAnsi="仿宋" w:eastAsia="仿宋" w:cs="仿宋"/>
                <w:sz w:val="20"/>
                <w:szCs w:val="20"/>
                <w:lang w:val="en-US" w:eastAsia="zh-CN"/>
              </w:rPr>
              <w:t>监室风险分析</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根据监室在押人员的风险值、监室业务信息（押量、排班、值班、民警进监等）、其他相关数据建立模型，通过对数据项进行综合计算，以数字化形式表示监室的风险。</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lang w:val="en-US" w:eastAsia="zh-CN" w:bidi="ar-SA"/>
              </w:rPr>
            </w:pPr>
            <w:r>
              <w:rPr>
                <w:rFonts w:hint="eastAsia" w:ascii="仿宋" w:hAnsi="仿宋" w:cs="仿宋"/>
                <w:sz w:val="20"/>
                <w:szCs w:val="20"/>
                <w:lang w:val="en-US" w:eastAsia="zh-CN" w:bidi="ar-SA"/>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rPr>
                <w:rFonts w:hint="eastAsia" w:ascii="仿宋" w:hAnsi="仿宋" w:eastAsia="仿宋" w:cs="仿宋"/>
                <w:sz w:val="20"/>
                <w:szCs w:val="20"/>
              </w:rPr>
            </w:pPr>
            <w:r>
              <w:rPr>
                <w:rFonts w:hint="eastAsia" w:ascii="仿宋" w:hAnsi="仿宋" w:eastAsia="仿宋" w:cs="仿宋"/>
                <w:sz w:val="20"/>
                <w:szCs w:val="20"/>
                <w:lang w:val="en-US" w:eastAsia="zh-CN"/>
              </w:rPr>
              <w:t>民警考核</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根据各岗位民警的工作职责分别建立考核模型；例如：管教岗重点考察谈话、进监、三固定、值班等，巡控岗重点考察人员评判、警情处置等。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lang w:val="en-US" w:eastAsia="zh-CN" w:bidi="ar-SA"/>
              </w:rPr>
            </w:pPr>
            <w:r>
              <w:rPr>
                <w:rFonts w:hint="eastAsia" w:ascii="仿宋" w:hAnsi="仿宋" w:cs="仿宋"/>
                <w:sz w:val="20"/>
                <w:szCs w:val="20"/>
                <w:lang w:val="en-US" w:eastAsia="zh-CN" w:bidi="ar-SA"/>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rPr>
                <w:rFonts w:hint="eastAsia" w:ascii="仿宋" w:hAnsi="仿宋" w:eastAsia="仿宋" w:cs="仿宋"/>
                <w:sz w:val="20"/>
                <w:szCs w:val="20"/>
              </w:rPr>
            </w:pPr>
            <w:r>
              <w:rPr>
                <w:rFonts w:hint="eastAsia" w:ascii="仿宋" w:hAnsi="仿宋" w:eastAsia="仿宋" w:cs="仿宋"/>
                <w:sz w:val="20"/>
                <w:szCs w:val="20"/>
                <w:lang w:val="en-US" w:eastAsia="zh-CN"/>
              </w:rPr>
              <w:t>警情处置</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过各岗位、系统产生的业务信息、报警信息、督导信息，按照处置预案自动流转并辅以人工选择等方式，自动推动警情、关联信息给相关责任民警，强化岗位间数据流转时效性，提升民警工作效率，保障监所高效运行。警情和监控等系统数据相关，辅助民警对相关事件的处置。</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lang w:val="en-US" w:eastAsia="zh-CN" w:bidi="ar-SA"/>
              </w:rPr>
            </w:pPr>
            <w:r>
              <w:rPr>
                <w:rFonts w:hint="eastAsia" w:ascii="仿宋" w:hAnsi="仿宋" w:cs="仿宋"/>
                <w:sz w:val="20"/>
                <w:szCs w:val="20"/>
                <w:lang w:val="en-US" w:eastAsia="zh-CN" w:bidi="ar-SA"/>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rPr>
                <w:rFonts w:hint="eastAsia" w:ascii="仿宋" w:hAnsi="仿宋" w:eastAsia="仿宋" w:cs="仿宋"/>
                <w:sz w:val="20"/>
                <w:szCs w:val="20"/>
              </w:rPr>
            </w:pPr>
            <w:r>
              <w:rPr>
                <w:rFonts w:hint="eastAsia" w:ascii="仿宋" w:hAnsi="仿宋" w:eastAsia="仿宋" w:cs="仿宋"/>
                <w:sz w:val="20"/>
                <w:szCs w:val="20"/>
                <w:lang w:val="en-US" w:eastAsia="zh-CN"/>
              </w:rPr>
              <w:t>重点人员管理</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对监所管理的重点人员（新入所、死刑犯、单独关押、禁闭、加戴械具等）以视频的方式进行监控，以在押人员的维度进行视频定屏、视频轮询。</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lang w:val="en-US" w:eastAsia="zh-CN" w:bidi="ar-SA"/>
              </w:rPr>
            </w:pPr>
            <w:r>
              <w:rPr>
                <w:rFonts w:hint="eastAsia" w:ascii="仿宋" w:hAnsi="仿宋" w:cs="仿宋"/>
                <w:sz w:val="20"/>
                <w:szCs w:val="20"/>
                <w:lang w:val="en-US" w:eastAsia="zh-CN" w:bidi="ar-SA"/>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9</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rPr>
                <w:rFonts w:hint="eastAsia" w:ascii="仿宋" w:hAnsi="仿宋" w:eastAsia="仿宋" w:cs="仿宋"/>
                <w:sz w:val="20"/>
                <w:szCs w:val="20"/>
              </w:rPr>
            </w:pPr>
            <w:r>
              <w:rPr>
                <w:rFonts w:hint="eastAsia" w:ascii="仿宋" w:hAnsi="仿宋" w:eastAsia="仿宋" w:cs="仿宋"/>
                <w:sz w:val="20"/>
                <w:szCs w:val="20"/>
                <w:lang w:val="en-US" w:eastAsia="zh-CN"/>
              </w:rPr>
              <w:t>重点事件跟踪</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对监所重点业务（入所、提押、提讯、律师会见、家属会见）以视频方式进行跟踪，以在押人员的维度进行视频定屏、视频轮询。</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lang w:val="en-US" w:eastAsia="zh-CN" w:bidi="ar-SA"/>
              </w:rPr>
            </w:pPr>
            <w:r>
              <w:rPr>
                <w:rFonts w:hint="eastAsia" w:ascii="仿宋" w:hAnsi="仿宋" w:cs="仿宋"/>
                <w:sz w:val="20"/>
                <w:szCs w:val="20"/>
                <w:lang w:val="en-US" w:eastAsia="zh-CN" w:bidi="ar-SA"/>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rPr>
                <w:rFonts w:hint="eastAsia" w:ascii="仿宋" w:hAnsi="仿宋" w:eastAsia="仿宋" w:cs="仿宋"/>
                <w:sz w:val="20"/>
                <w:szCs w:val="20"/>
              </w:rPr>
            </w:pPr>
            <w:r>
              <w:rPr>
                <w:rFonts w:hint="eastAsia" w:ascii="仿宋" w:hAnsi="仿宋" w:eastAsia="仿宋" w:cs="仿宋"/>
                <w:sz w:val="20"/>
                <w:szCs w:val="20"/>
                <w:lang w:val="en-US" w:eastAsia="zh-CN"/>
              </w:rPr>
              <w:t>信息系统对接</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对接在押人员信息系统，获取在押人员基础数据、监所基础数据、动态业务数据等。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lang w:val="en-US" w:eastAsia="zh-CN" w:bidi="ar-SA"/>
              </w:rPr>
            </w:pPr>
            <w:r>
              <w:rPr>
                <w:rFonts w:hint="eastAsia" w:ascii="仿宋" w:hAnsi="仿宋" w:cs="仿宋"/>
                <w:sz w:val="20"/>
                <w:szCs w:val="20"/>
                <w:lang w:val="en-US" w:eastAsia="zh-CN" w:bidi="ar-SA"/>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rPr>
                <w:rFonts w:hint="eastAsia" w:ascii="仿宋" w:hAnsi="仿宋" w:eastAsia="仿宋" w:cs="仿宋"/>
                <w:sz w:val="20"/>
                <w:szCs w:val="20"/>
              </w:rPr>
            </w:pPr>
            <w:r>
              <w:rPr>
                <w:rFonts w:hint="eastAsia" w:ascii="仿宋" w:hAnsi="仿宋" w:eastAsia="仿宋" w:cs="仿宋"/>
                <w:sz w:val="20"/>
                <w:szCs w:val="20"/>
                <w:lang w:val="en-US" w:eastAsia="zh-CN"/>
              </w:rPr>
              <w:t>监控系统对接</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接入监控系统点位信息；可查看实时视频、回放视频（和业务相结合方式呈现）；获取监控系统报警事件（视频丢失、视频遮挡、移动侦测、硬盘满、硬盘故障、设备断线等）。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lang w:val="en-US" w:eastAsia="zh-CN" w:bidi="ar-SA"/>
              </w:rPr>
            </w:pPr>
            <w:r>
              <w:rPr>
                <w:rFonts w:hint="eastAsia" w:ascii="仿宋" w:hAnsi="仿宋" w:cs="仿宋"/>
                <w:sz w:val="20"/>
                <w:szCs w:val="20"/>
                <w:lang w:val="en-US" w:eastAsia="zh-CN" w:bidi="ar-SA"/>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12</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rPr>
                <w:rFonts w:hint="eastAsia" w:ascii="仿宋" w:hAnsi="仿宋" w:eastAsia="仿宋" w:cs="仿宋"/>
                <w:sz w:val="20"/>
                <w:szCs w:val="20"/>
              </w:rPr>
            </w:pPr>
            <w:r>
              <w:rPr>
                <w:rFonts w:hint="eastAsia" w:ascii="仿宋" w:hAnsi="仿宋" w:eastAsia="仿宋" w:cs="仿宋"/>
                <w:sz w:val="20"/>
                <w:szCs w:val="20"/>
                <w:lang w:val="en-US" w:eastAsia="zh-CN"/>
              </w:rPr>
              <w:t>门禁系统对接</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接入门禁系统点位信息；可查询刷卡信息（和业务相结合方式呈现）；获取门禁系统报警事件（门开、门关、特殊卡开门、未授权刷卡等）。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lang w:val="en-US" w:eastAsia="zh-CN" w:bidi="ar-SA"/>
              </w:rPr>
            </w:pPr>
            <w:r>
              <w:rPr>
                <w:rFonts w:hint="eastAsia" w:ascii="仿宋" w:hAnsi="仿宋" w:cs="仿宋"/>
                <w:sz w:val="20"/>
                <w:szCs w:val="20"/>
                <w:lang w:val="en-US" w:eastAsia="zh-CN" w:bidi="ar-SA"/>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13</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rPr>
                <w:rFonts w:hint="eastAsia" w:ascii="仿宋" w:hAnsi="仿宋" w:eastAsia="仿宋" w:cs="仿宋"/>
                <w:sz w:val="20"/>
                <w:szCs w:val="20"/>
              </w:rPr>
            </w:pPr>
            <w:r>
              <w:rPr>
                <w:rFonts w:hint="eastAsia" w:ascii="仿宋" w:hAnsi="仿宋" w:eastAsia="仿宋" w:cs="仿宋"/>
                <w:sz w:val="20"/>
                <w:szCs w:val="20"/>
                <w:lang w:val="en-US" w:eastAsia="zh-CN"/>
              </w:rPr>
              <w:t>报警系统对接</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接入报警系统点位信息；获取报警系统事件。</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lang w:val="en-US" w:eastAsia="zh-CN" w:bidi="ar-SA"/>
              </w:rPr>
            </w:pPr>
            <w:r>
              <w:rPr>
                <w:rFonts w:hint="eastAsia" w:ascii="仿宋" w:hAnsi="仿宋" w:cs="仿宋"/>
                <w:sz w:val="20"/>
                <w:szCs w:val="20"/>
                <w:lang w:val="en-US" w:eastAsia="zh-CN" w:bidi="ar-SA"/>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14</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rPr>
                <w:rFonts w:hint="eastAsia" w:ascii="仿宋" w:hAnsi="仿宋" w:eastAsia="仿宋" w:cs="仿宋"/>
                <w:sz w:val="20"/>
                <w:szCs w:val="20"/>
              </w:rPr>
            </w:pPr>
            <w:r>
              <w:rPr>
                <w:rFonts w:hint="eastAsia" w:ascii="仿宋" w:hAnsi="仿宋" w:eastAsia="仿宋" w:cs="仿宋"/>
                <w:sz w:val="20"/>
                <w:szCs w:val="20"/>
                <w:lang w:val="en-US" w:eastAsia="zh-CN"/>
              </w:rPr>
              <w:t>电子地图</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以2D方式展示监所平面图；在电子地图中对设备进行分层显示；可查看设备状态、查询设备数据、调取监控图像，查看监室人员信息；对监所进行分区定位，报警定位；实时提醒报警信息并联动视频。</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lang w:val="en-US" w:eastAsia="zh-CN" w:bidi="ar-SA"/>
              </w:rPr>
            </w:pPr>
            <w:r>
              <w:rPr>
                <w:rFonts w:hint="eastAsia" w:ascii="仿宋" w:hAnsi="仿宋" w:cs="仿宋"/>
                <w:sz w:val="20"/>
                <w:szCs w:val="20"/>
                <w:lang w:val="en-US" w:eastAsia="zh-CN" w:bidi="ar-SA"/>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spacing w:line="240" w:lineRule="auto"/>
              <w:jc w:val="center"/>
              <w:rPr>
                <w:rFonts w:hint="eastAsia" w:ascii="仿宋" w:hAnsi="仿宋" w:eastAsia="仿宋" w:cs="仿宋"/>
                <w:sz w:val="20"/>
                <w:szCs w:val="20"/>
                <w:lang w:val="en-US" w:eastAsia="zh-CN" w:bidi="ar-SA"/>
              </w:rPr>
            </w:pPr>
            <w:r>
              <w:rPr>
                <w:rFonts w:hint="eastAsia"/>
                <w:b/>
                <w:bCs/>
                <w:lang w:val="en-US" w:eastAsia="zh-CN"/>
              </w:rPr>
              <w:t>2、门禁管理系统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门禁管理软件</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需支持对门禁、巡更进行统一管理，包括门禁控制、状态 显示、刷卡（地点、时间、人员）查询、自动报警、一 键戒严、查看进出记录时，刷卡时可联动实时监控、显示人员照片等功能。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1、AB门禁功能；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2、监室门禁功能 ；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3、抓拍功能，一个动作（开门、报警）同时支持摄像机抓拍；                                                             4、监舍门分别集中控制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5、监室放风门远程集中控制；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6、支持上线后自动校时和定时校时。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7、支持群开群关等鉴权方式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门禁卡</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国标 M1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发卡器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USB-Client，标配：MF卡</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类型： 非接触式读卡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工作频率： 13.56（Mhz）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读卡时间： 1（s）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感应距离：≥ 5（cm）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电源功率：≥1（W）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适用卡类：  Mifare卡， 一个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LED指示灯和一个蜂鸣器，刷卡时蜂鸣器响一声，指示灯闪一下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通信接口:标准计算机USB键盘口</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接线方法：将USB线一端接到计算机的USB口</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数据格式：Wiegand34（MF卡）</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支持Windows95/98/2000/XP/Win7。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单门控制器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支持管理≧1 个门、支持每个门不小于2个读卡器；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大容量存储器，支持42,000张卡与200,000条记录（可扩充）</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支持区域互锁，区域防潜回。</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全新门禁在线式巡更、远程读卡摄像、加密通信数据传输功能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多台客户端同时链接管理，内置Web系统远距离Server管理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支持Wiegand 26/34/66信号输入，TCP/IP协议通信</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支持智能远程升级，支持WEB页面设置系统参数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支持开门按钮、刷卡、刷卡+密码、指纹、人脸识别、远程开门、群进群出等鉴权方式。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多个控制器内的指定门可以任意组合实现互锁，并能根据进出方向不同实现多控制器的出门互锁限制而进门不限制。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双门控制器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支持管理≧2个门、支持每个门不小于4个读卡器；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大容量存储器，支持42,000张卡与200,000条记录（可扩充）</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支持区域互锁，区域防潜回。</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全新门禁在线式巡更、远程读卡摄像、加密通信数据传输功能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多台客户端同时链接管理，内置Web系统远距离Server管理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支持Wiegand 26/34/66信号输入，TCP/IP协议通信</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支持智能远程升级，支持WEB页面设置系统参数                                                                                    支持开门按钮、刷卡、刷卡+密码、指纹、人脸识别、远程开门、群进群出等鉴权方式。                            多个控制器内的指定门可以任意组合实现互锁，并能根据进出方向不同实现多控制器的出门互锁限制而进门不限制。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四门控制器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支持管理≧4个门、支持每个门不小于8个读卡器；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大容量存储器，支持42,000张卡与200,000条记录（可扩充）</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支持区域互锁，区域防潜回。</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全新门禁在线式巡更、远程读卡摄像、加密通信数据传输功能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多台客户端同时链接管理，内置Web系统远距离Server管理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支持Wiegand 26/34/66信号输入，TCP/IP协议通信</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支持智能远程升级，支持WEB页面设置系统参数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支持开门按钮、刷卡、刷卡+密码、指纹、人脸识别、远程开门、群进群出等鉴权方式。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多个控制器内的指定门可以任意组合实现互锁，并能根据进出方向不同实现多控制器的出门互锁限制而进门不限制。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电锁专用电源</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直流输出:12VDC,5A,实际2.5~3.0A ，设NC/NO输出，可直接控制电锁。设开锁时间在0-11秒，设开门按钮输入，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电控锁</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具有上电自检功能，可自动正确处理断电到上电过程中引起的误上锁或误开锁动作</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电信号触发开锁时，蜂鸣一声，自动开锁。</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开锁后，允许门处于虚掩状态一段时间。</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支持双钥匙孔，机械钥匙上/开锁</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上/开锁受阻时能够智能判断处理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能够自动处理误上锁，门处于敞开状态，用旋钮开关使锁舌伸出时可自动回缩，保证关门时锁舌不与门框碰撞</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具有故障报警提示功能，若内部挡光片不起作用时，上/开锁过程锁舌将动作不少于5次，蜂鸣不少于5次，最后再报警长鸣不低于9S，≤9S后可自动上/开锁（不影响锁体状态）</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支持锁状态反馈输出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磁力锁</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较大拉力：≥280kg(600Lbs)直线拉力</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输入电压：DC12V或DC24V+10%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工作电流：12V/500mA   24V/250mA</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表面温度：环境温度+20℃以内</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适用温度：-10～+55℃(14-131F)</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适用湿度：0~95%（相对湿度）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感应读卡器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读卡器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兼容M1卡；</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标准WG26/34信号自由切换；</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电子灌封胶处理，防水、防尘、不低于IP67；</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采用不锈钢材质；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高光合金外壳边框，工艺精湛完美。</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门磁</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金属门磁开关，用做信号反馈</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闭门器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1.适用于各种民用、商业用门；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2.高强度压铸铝质合金本体，产品符合美国UL标准；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3.应用于标准安装及门框安装；平行安装选配，订货时需要特殊注明；</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4.表面处理：银白色，古铜色，金色，白色；其他颜色根据客户需要。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三色门灯</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三种颜色独立显示，超高亮LED显示；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与门禁6芯总线连接；</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开门橙色，关门绿色，报警红色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bookmarkStart w:id="0" w:name="_Toc1591"/>
            <w:bookmarkStart w:id="1" w:name="_Toc6770"/>
            <w:bookmarkStart w:id="2" w:name="_Toc18450"/>
            <w:r>
              <w:rPr>
                <w:rFonts w:hint="eastAsia"/>
                <w:b/>
                <w:bCs/>
                <w:lang w:val="en-US" w:eastAsia="zh-CN"/>
              </w:rPr>
              <w:t>3、智慧监室系统</w:t>
            </w:r>
            <w:bookmarkEnd w:id="0"/>
            <w:bookmarkEnd w:id="1"/>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734"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28</w:t>
            </w:r>
          </w:p>
        </w:tc>
        <w:tc>
          <w:tcPr>
            <w:tcW w:w="156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公安监所智能终端</w:t>
            </w:r>
          </w:p>
        </w:tc>
        <w:tc>
          <w:tcPr>
            <w:tcW w:w="897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外观描述：铝合金外壳，嵌入式安装；</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1.操作系统：Android 7.1及以上，内存：2G；存储：16G存储，最大支持64GB存储卡扩展功能，RJ45接口：10/100/1000M，10/100自适应全双工网口；</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★2.屏幕描述：内置主副屏双屏幕，可同时显示两个独立运行的 APP 应用；主屏可触摸：13.3英寸；分辨率1920*1080，主屏亮度：≥280 cd/m²，对比度：≥1500:1；副屏：3.5英寸，副屏亮度：≥100 cd/m²；屏幕在熄屏状态下可以通过触摸屏幕或用户出现在测距传感器预设范围内唤醒</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3.屏幕其他功能：屏幕支持0°、90°、180°、270°手动旋转；4.防暴等级：机械碰撞防护等级应符合GB/T20138-2006中IK10等级要求、外壳防护等级：应符合GB4208-2017中IP54的等级要求</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★5.摄像头：内置双摄像头，像素分别为 500 万像素（2592*1944)和 90 万像素(1280*720)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6.内置接口：终端内置红外测距模块、1个对讲按键、1个报警按键、2个RJ45网络接口、1个RS485接口、1个mirco USB接口、1个mirco HDMI接口、补光灯，可控制补光灯开启或者关闭；测距传感器测量范围3cm-110cm。</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★7.音频输出：终端设备前方1M处，内置扬声器播放最大声级≥75dB；对讲具有一键呼叫、广播、监听等功能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★8.电源电压：电源电压在DC8V~23V范围内变化时，不需要调整仍能正常工作，具有防反接、短路、过压等保护功能，反接、短路、过压恢复后可正常工作</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9.终端需通过以下相关测试：</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①.低温测试：温度-10℃±1℃、持续时间2h，样机处于工作状态，试验后样机应能正常工作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②.高温测试：温度55℃±1℃、持续时间2h，样机处于工作状态，试验后样机应能正常工作</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③.初始振动响应测试：频率范围：5-35HZ，扫频速度：1oct/min,驱动振幅：0.15mm，循环次数不少于2次，试验后样机应能正常工作</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④.碰撞试验：峰值加速度不小于：45m/s²，脉冲次序时间不少于15ms，碰撞次数不少于1000次，碰撞波形为半正弦波形，在X、Y、Z三轴向进行试验，样机处于非工作状态，试验后样机应能正常工作</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⑤.静电放电抗干扰度测试：静电放电抗扰度限制符合FB/T 17626.2-2018中试验等级1的规定，试验后终端内存储数据应完整正确，设备工作正常</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★10.安全功能：无法修改配置参数，无法退出应用程序，无法访问外部网络。被监管人员登录需通过身份核验登录个人模块</w:t>
            </w:r>
          </w:p>
        </w:tc>
        <w:tc>
          <w:tcPr>
            <w:tcW w:w="91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14</w:t>
            </w:r>
          </w:p>
        </w:tc>
        <w:tc>
          <w:tcPr>
            <w:tcW w:w="97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734"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29</w:t>
            </w:r>
          </w:p>
        </w:tc>
        <w:tc>
          <w:tcPr>
            <w:tcW w:w="156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智能交互终端软件V2.0</w:t>
            </w:r>
          </w:p>
        </w:tc>
        <w:tc>
          <w:tcPr>
            <w:tcW w:w="89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★1.双向可视对讲：具有2路对讲功能，断开其中任意一路，另一路依然可进行音视频双向可视对讲</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★2.副屏功能检测：在副屏中可展示监室号、监室属性、当前时间、作息内容</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3.出监所评测功能：被监管人员可填报出所评测</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4.心情记录：可登记心情状况</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5.测温登记：被监管人员可通过测温模块进行体温填报</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6.设备报修功能：被监管人员可填写设备报修信息</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7.系统功能：支持定时重启、支持系统升级；</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8.电源控制：配合智能控制器，可实现电源的开启和关闭</w:t>
            </w:r>
          </w:p>
        </w:tc>
        <w:tc>
          <w:tcPr>
            <w:tcW w:w="91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14</w:t>
            </w:r>
          </w:p>
        </w:tc>
        <w:tc>
          <w:tcPr>
            <w:tcW w:w="97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30</w:t>
            </w: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监室信息显示终端</w:t>
            </w:r>
          </w:p>
        </w:tc>
        <w:tc>
          <w:tcPr>
            <w:tcW w:w="8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★1.屏幕尺寸：≥21.5 英寸；分辨率：1920*1080；屏幕比例：16:9；屏幕亮度：≥850cd/m²；屏幕对比度：≥1400:1；</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2.防暴等级：IK08；防护等级：IP54；</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3.内存：2GB；存储：16GB，最高支持64GB存储卡扩展；摄像头像素：最高分辨率为 2592*1944；</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4.操作系统：Android 7.1；网口：10/100/1000M，自适应网口；</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5.外部接口：MIPI 接口和1个摄像头，具有1个液晶显示屏、1个micro HDMI 接口、1个USB2.0接口、1个micro USB接口、1个3.5mm音频接口、1个TF卡槽和1个RJ45网络接口。</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6.实时时钟：内置实时时钟供电电池；</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7.音频播放功能：能够播放WAV、0GG、MP3、MID、WMA格式音频文件,视频播放功能：能够播放 AVI、MPEG、MP4、FLV格式视频文件。</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★8.供电 ：支持10.8V~24V宽电压供电，且具有反接、短路、过压等保护， 反接、短路、过压后恢复可正常工作。</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★9.具有腕带认证方式。其中：支持腕带读卡，读卡最大距离为 4cm。</w:t>
            </w:r>
          </w:p>
        </w:tc>
        <w:tc>
          <w:tcPr>
            <w:tcW w:w="9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14</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31</w:t>
            </w:r>
          </w:p>
        </w:tc>
        <w:tc>
          <w:tcPr>
            <w:tcW w:w="156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监室信息显示系统 v2.0</w:t>
            </w:r>
          </w:p>
        </w:tc>
        <w:tc>
          <w:tcPr>
            <w:tcW w:w="897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★需满足下述软件功能：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1.主界面模块：可在主界面中查询到当前监室号、监室类型、监室主协管民警信息，展示 当前押量、在监室人数信息、新入所、新调监人员数量，可连接配套数据伙房获取当前监室病号、清真人员数量。可通过管教端输入管教留言，在信息显示屏中查看形成管教预警。</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2.信息查询：可支持解锁主界面，登录功能； 支持解锁历史信息记录保存至后台，使用身份解锁后可查询，被监管人员详细信息：标签方式展示人员属性标签（新、超、重、械），被监管人员姓名、照片、入所原因、入所时间。</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分类查询：被监管人员违规信息、消费信息、监所内就医信息、监所外就医信息、提讯信息、提押信息、家属会见信息、律师会见信息、谈话记录、械具使用信息、禁闭信息、健康检查、单独关押、月度考核信息、延期信息、换押记录、物品信息。支持以上信息历史记录查询和展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4.支持违规录入与监室违规录入；可在室外信息显示软件中对被监管人员进行违规记录添加，违规原因以字典方式选择填写。</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5.可通过各认证方式进行民警巡视签到功能，支持巡视记录签到记录保存至后台。</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6.实时监控：可点击播放监室与放风场内监控图像；画面显示比例可支持 16：9 和 4：3 两种模式显示。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7.重启功能：当发生死机故障时，设备可自动重启，支持无操作超时自动锁屏。</w:t>
            </w:r>
          </w:p>
        </w:tc>
        <w:tc>
          <w:tcPr>
            <w:tcW w:w="91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14</w:t>
            </w:r>
          </w:p>
        </w:tc>
        <w:tc>
          <w:tcPr>
            <w:tcW w:w="97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jc w:val="center"/>
        </w:trPr>
        <w:tc>
          <w:tcPr>
            <w:tcW w:w="734"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32</w:t>
            </w:r>
          </w:p>
        </w:tc>
        <w:tc>
          <w:tcPr>
            <w:tcW w:w="156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监室智能交互终端管理平台V1.0</w:t>
            </w:r>
          </w:p>
        </w:tc>
        <w:tc>
          <w:tcPr>
            <w:tcW w:w="897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中间件服务/数据库服务/消息服务 1-30（含）个监室</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包括：</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1、中间件服务/数据库服务/消息服务</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2、参数设置：设置终端的IP、端口等参数。</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3、设备管理：交互终端设备添加和启动管理。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4、软件更新：交互终端软件在线软件升级。</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5、定时任务：电子点名和值班提醒的触发任务时间设置。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6、多媒体发布：视频发布功能。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7、通话记录：可视对讲的通话记录，主要记录开始时间，结束时间及时长。</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8、信息公示：发布文字和图片信息。</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9、在线状态：交互终端的在线状态实时更新。</w:t>
            </w:r>
          </w:p>
        </w:tc>
        <w:tc>
          <w:tcPr>
            <w:tcW w:w="91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734"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33</w:t>
            </w:r>
          </w:p>
        </w:tc>
        <w:tc>
          <w:tcPr>
            <w:tcW w:w="156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终端预埋底盒</w:t>
            </w:r>
          </w:p>
        </w:tc>
        <w:tc>
          <w:tcPr>
            <w:tcW w:w="897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470mm*270mm*55mm</w:t>
            </w:r>
          </w:p>
        </w:tc>
        <w:tc>
          <w:tcPr>
            <w:tcW w:w="915"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14</w:t>
            </w:r>
          </w:p>
        </w:tc>
        <w:tc>
          <w:tcPr>
            <w:tcW w:w="975"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34</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音箱</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材质：木质  声道：2.0  信噪比：≥85db</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35</w:t>
            </w:r>
          </w:p>
        </w:tc>
        <w:tc>
          <w:tcPr>
            <w:tcW w:w="156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话筒</w:t>
            </w:r>
          </w:p>
        </w:tc>
        <w:tc>
          <w:tcPr>
            <w:tcW w:w="897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换能方式：电容式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频率响应：20Hz-20kHz</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指向性：心型向性</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输出阻抗（欧姆）：≥200Ω</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灵敏度：-42dB±2 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输入音量：≥128dB 声压</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讯噪比：≥65 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供电电压：直流3V/幻象48V（幻象指既传输电流，也传输声音）</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咪管长度：不低于400mm</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液晶显示、抗手机、电磁、高频干扰</w:t>
            </w:r>
          </w:p>
        </w:tc>
        <w:tc>
          <w:tcPr>
            <w:tcW w:w="91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36</w:t>
            </w:r>
          </w:p>
        </w:tc>
        <w:tc>
          <w:tcPr>
            <w:tcW w:w="156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一体式智能集成电源</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（12路标准版）</w:t>
            </w:r>
          </w:p>
        </w:tc>
        <w:tc>
          <w:tcPr>
            <w:tcW w:w="897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实现网络集中管理，实时监测、显示电源工作状态，具有历史信息查询功能；提供总电流、总电压、温度及每路供电状态显示；输出电压：DC15V；额定输出功率：不低于320W；输出电压容差：±1%；单路最大输出电流：4A，总电流不超过23A；输出：不低于12路，输出TVS防雷保护，每路PTC保护。输入电压范围：220±10%VAC。</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内嵌交互终端监控模块，确保各室内智能交互终端供电稳定，远程监控设备电流电压；</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产品需与室内智能交互终端同一品牌，提供《中国国家强制性产品认证证书》 ，加盖生产厂家公章。</w:t>
            </w:r>
          </w:p>
        </w:tc>
        <w:tc>
          <w:tcPr>
            <w:tcW w:w="91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w:t>
            </w:r>
          </w:p>
        </w:tc>
        <w:tc>
          <w:tcPr>
            <w:tcW w:w="97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34"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cs="仿宋"/>
                <w:i w:val="0"/>
                <w:iCs w:val="0"/>
                <w:color w:val="000000"/>
                <w:sz w:val="20"/>
                <w:szCs w:val="20"/>
                <w:u w:val="none"/>
                <w:lang w:val="en-US" w:eastAsia="zh-CN"/>
              </w:rPr>
              <w:t>37</w:t>
            </w:r>
          </w:p>
        </w:tc>
        <w:tc>
          <w:tcPr>
            <w:tcW w:w="156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监所购物管理系统 V2.0</w:t>
            </w:r>
          </w:p>
        </w:tc>
        <w:tc>
          <w:tcPr>
            <w:tcW w:w="897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模块化设计，具有开户、预约商品、订单统计、商品销售、商品管理、库存预警、报表统计、余额不足提醒、在押人员查询、家属余额查询功能、在押人员账户自动进行开户、冻结、转移监室等无需人工操作</w:t>
            </w:r>
          </w:p>
        </w:tc>
        <w:tc>
          <w:tcPr>
            <w:tcW w:w="915"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cs="仿宋"/>
                <w:i w:val="0"/>
                <w:iCs w:val="0"/>
                <w:color w:val="000000"/>
                <w:sz w:val="20"/>
                <w:szCs w:val="20"/>
                <w:u w:val="none"/>
                <w:lang w:val="en-US" w:eastAsia="zh-CN"/>
              </w:rPr>
              <w:t>38</w:t>
            </w: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对讲主机</w:t>
            </w:r>
          </w:p>
        </w:tc>
        <w:tc>
          <w:tcPr>
            <w:tcW w:w="89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机采用数字真彩屏，高端电容触摸操作方式，低照度CMOS高清彩色摄像头。同时具有多级管理设置功能，可作多级管理主机使用。支持免提通话和手柄通话两种方式，具有智能噪音抑制和回音消除功能。网络接口:标准RJ45接口;音频采样率:32K;音频模式:16位</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输出频率:20 Hz～20K Hz;谐波失真&lt; 0.5%;MIC输入灵敏度:-56dB;摄像头:≥720p;显示屏尺寸:≥10寸,显示屏分辨率≥1280X800,工作电压:5V</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主机间双向可视对讲功能：系统所属范围内的主机之间可以发起交互式“全双工”可视对讲功能。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主机和可视分机间可视对讲功能：管理主机可对所属范围内任意一个特定的分机发起可视对讲，对讲分机也可以通过“按钮”方式发起对所归属范围内主机可视对讲。</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主机呼叫分机直接接通功能：当管理主机发起对前端某个分机对讲功能时，前端分机无需人工干预，便可实现语音通话接听功能。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主机进行全区分区广播功能：管理主机可对其控制的所有分区和前端分机进行广播，也可对其控制的所有指定分区和前端分机进行广播。</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主机遇忙转移功能：当前端分机发起对讲请求功能，所属管理主机一直处于“忙线状态”，可将分机呼叫信息转移到指定的主机上。</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主机无人接听转移功能：前端分机发起对讲请求功能，所属管理主机，在处于预先设置“时间”规则内无接听时，超出“时间”规则内对讲请求，将被转移到其它指定主机接听。</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主机通话转接功能：当前端分机发起对讲请求功能，所属管理主机可通过转接功能，可将分机的通话转接到系统内的任意一台主机上。</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机三方通话功能：系统所属网络内的某个管理主机可以主动发起三方通话邀请，实现发起主机、被邀请主机、分机的临时三方“全双工”语音交互。所有参与成员讲话，其他成员也能听到发言，实现多方通话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主机托管功能：管理主机上有“托管”按钮，当管理人员有事离开或忙碌时，按此按钮便可将所属分机托管给其他管理主机操作管理，托管时本机可同时接收到分机的呼叫。</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主机监听指定分机功能：管理主机可以主动发起，对所属范围内分机一点一址监听，监听可以分辨出在嘈杂环境中的语音。</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主机自动循环监听分机功能：管理主机可以主动发起，对所属前端分机自动循环监听功能，并通过设置监听规则时间间隔序列自动循环监听所属分机的实时语音状态情况。</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主机对所管理分机的在线检测功能：中心管理主机具备轮巡持续检测所属分机状态功能，可实时检测分机的在线状态，方便调试、检修和维护。</w:t>
            </w:r>
          </w:p>
        </w:tc>
        <w:tc>
          <w:tcPr>
            <w:tcW w:w="915"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jc w:val="center"/>
        </w:trPr>
        <w:tc>
          <w:tcPr>
            <w:tcW w:w="734"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39</w:t>
            </w:r>
          </w:p>
        </w:tc>
        <w:tc>
          <w:tcPr>
            <w:tcW w:w="156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测温模块</w:t>
            </w:r>
          </w:p>
        </w:tc>
        <w:tc>
          <w:tcPr>
            <w:tcW w:w="897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集成至公安监所智能终端中，红外温度检测模块，支持温度检、温度显示功能，测量距离：0-10cm；测量温度范围：32℃~43℃，精度:≤±0.2℃</w:t>
            </w:r>
          </w:p>
        </w:tc>
        <w:tc>
          <w:tcPr>
            <w:tcW w:w="91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14</w:t>
            </w:r>
          </w:p>
        </w:tc>
        <w:tc>
          <w:tcPr>
            <w:tcW w:w="97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34"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40</w:t>
            </w:r>
          </w:p>
        </w:tc>
        <w:tc>
          <w:tcPr>
            <w:tcW w:w="156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电容式指纹采集仪</w:t>
            </w:r>
          </w:p>
        </w:tc>
        <w:tc>
          <w:tcPr>
            <w:tcW w:w="897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符合公安部监管局监所被监管人员指纹采集标准；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传感器类型：电容式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采集窗口尺寸：不低于13.5*19.0mm</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有效图像尺寸：不低于宽12.8mm，高18.0mm</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图像窗口大小：不低于12.8×18.0 mm</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图像大小：不低于256*360pixel</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图像分辨率：500ppi，误差范围-1%～+2%</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图像畸变：≤1%</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单帧图像采集时间：≤0.2s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灰度动态范围：≥150级</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图像灰度：8位，256级</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通讯接口：USB</w:t>
            </w:r>
          </w:p>
        </w:tc>
        <w:tc>
          <w:tcPr>
            <w:tcW w:w="91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154" w:type="dxa"/>
            <w:gridSpan w:val="5"/>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bookmarkStart w:id="3" w:name="_Toc20020"/>
            <w:bookmarkStart w:id="4" w:name="_Toc25586"/>
            <w:bookmarkStart w:id="5" w:name="_Toc4679"/>
            <w:r>
              <w:rPr>
                <w:rFonts w:hint="eastAsia"/>
                <w:b/>
                <w:bCs/>
                <w:lang w:val="en-US" w:eastAsia="zh-CN"/>
              </w:rPr>
              <w:t>4、电化教育及广播系统</w:t>
            </w:r>
            <w:bookmarkEnd w:id="3"/>
            <w:bookmarkEnd w:id="4"/>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41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智能控制器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CPU:Broadcom BCM2837 64位ARM Cortex-A53四核处理器SoC运行1.2GHz,内存:≥1GB LPDDR2存储器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接口:≥3路USB2.0端口,≥1 x HDMI 视频/音频连接器，支持1.3、1.4版本,≥1 x 10/100 以太网端口,≥1 x RCA 视频/音频连接器,microSD 卡插槽，可支持≥128GB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多媒体:不低于双核 Videocore IV 多媒体协处理器,支持OpenGL ES 2.0，1080p 30hz h.264/MPEG-4 AVC 高清解码器,分辨率640*350至1920*1200,支持PAL/NTSC制式,采用标准H264编码,</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编码支持MPEG1 Audio Layer 2,CBR/VBR/ABR码率控制，16kbit/s～16Mbit/s,支持UDP、HTTP、RTSP、RTMP协议，支持单播及组播,输出视频流格式：TS/VES/AES流等；</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输入点：共16个干接点输入，设定10个床位报警、2个限高红外电子栅栏、2个门磁（监室门和放风门）、1个紧急报警、1个预留接口</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输出点：共8个输出，风扇、电视电源控制、喇叭、照明、警号、预留放风门为电动门的控制接口、门灯控制接口</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输入输出可配置规则联动,可设置定时开、关，干接点控制等</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需出具国家电子计算机外部设备质量监督检验中心出具的检测报告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cs="仿宋"/>
                <w:i w:val="0"/>
                <w:iCs w:val="0"/>
                <w:color w:val="000000"/>
                <w:sz w:val="20"/>
                <w:szCs w:val="20"/>
                <w:u w:val="none"/>
                <w:lang w:val="en-US" w:eastAsia="zh-CN"/>
              </w:rPr>
              <w:t>42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智能控制器管理平台V1.0</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可集中控制监室内电风扇、电灯等电控设备的开关，可批量控制和单个控制</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可控制监室门禁开关、防风门开关，可批量控制和单个控制</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可控制电视开关，可批量控制和对单个设备控制</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可接入温湿度传感器、光照度传感器等传感器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异常门开报警联动门灯、紧急报警等。如：联动规则可设置为1：1联动&amp;1：N联动，同时支持三色门灯分色报警</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检测监室门及放风门开关状态。如：当前放风门没有到达打开时间却自动打开，可自动预警</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可设置定时开、关,如：可设置电视或广播播放1小时自动关闭，或设定为每日中午10点打开广播或电视。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支持不少于16个干接点输入，可根据客户需求接入对应的节点，同时支持输入输出联动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提供复杂的联动关系列表以及多达不低于8000条的事件记录，可断网续传，并可存储系统控制器配置信息，提供系统备份及恢复；</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可配置事件触发编程模式，所有事件均可指定输出以及需要上送或联动的网络设备。</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需出具国家电子计算机外部设备质量监督检验中心出具的检测报告</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产品厂家需提供《智能控制器管理平台》计算机软件著作权证书（提供加盖厂家公章复印件）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43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电视电源控制模块</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集成至智能控制器中，通过网络协议实现远程控制电视机电源开关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44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流媒体服务器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HDMI音视频输入；采用标准H264编码；编码支持MPEG1 Audio Layer 2；CBR/VBR/ABR码率控制，16kbit/s～16Mbit/s；网络接口采用1000M 全双工模式；支持UDP、HTTP、RTSP、RTMP协议，支持单播及组播；输出视频流格式：TS/VES/AES流等。</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45</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eastAsia="zh-CN"/>
              </w:rPr>
            </w:pPr>
            <w:r>
              <w:rPr>
                <w:rFonts w:hint="eastAsia" w:ascii="仿宋" w:hAnsi="仿宋" w:cs="仿宋"/>
                <w:i w:val="0"/>
                <w:iCs w:val="0"/>
                <w:color w:val="000000"/>
                <w:sz w:val="20"/>
                <w:szCs w:val="20"/>
                <w:u w:val="none"/>
                <w:lang w:eastAsia="zh-CN"/>
              </w:rPr>
              <w:t>交换机</w:t>
            </w:r>
          </w:p>
        </w:tc>
        <w:tc>
          <w:tcPr>
            <w:tcW w:w="89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二层网管交换机/交换容量≥336Gbps/包转发率≥42Mpps/≥24口10/100/1000Mbps自适应电口交换机/固化4个SFP千兆光口/支持VLAN^ACL^端口镜像^端口聚合等功能</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46</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高清转换器</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AV转HDMI高清转换器</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47</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机顶盒</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运营商处办理，用户提供办理材料，按年收取费用，满一年后由用户自行缴费</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48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电源时序器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源时序器≥2寸彩色TFT屏幕，可显示当前电压、时间、通道开关状态、场景模式与级联状态，≥8路大功率电源输出，带有欠压、过压检测与报警，可定时开关机，保存调用预设场景，可单独对每路通道单独控制开关与延时，配有RS232和RS485接口，可受中控控制，可多台设备级联，自动检测与设置设备ID，最多支持256台级联使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功能特点：</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彩屏显示：≥2寸彩色TFT屏幕，系统支持中英文显示，可实时显示当前电压、日期时间、通道开关状态、场景模式与级联状态，让时序器工作状态更加清晰直观。</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快捷导航键：通过转动EDIT键可对参数进行设置，一键操作，方便快捷。</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八路通道：每通道延时开启/关闭（时间可设置为0-999秒），防止电流冲击，捍卫设备安全。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定时器：内置时钟芯片，可根据时间定时设置智能自动开关机。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智能保护：过压/欠压保护，可自定义保护值，能够避免电压不稳定造成的设备损坏。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场景调用：保存/调用模式，可以设置10组场景模式。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外接控制：外接无锁I/O开关，轻松实现远程开关。</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级联/中控：通过RS485接口可以将多台时序器级联并自动编号，通过RS232接口与中控设备连接，实现统一管理、控制。</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万用插座：纯铜万用插口设计，满足不同标准的插头，电流传输稳定。</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纯铜电缆：电流负载强，不容易过热、软化。</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主要参数</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输入电压：AC220V/50Hz</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额定功率：≥3200W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单路输出最大电流：≥10A</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USB DC 5V 800mA供电</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显示方式：≥320*240 TFT屏幕</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输入方式：3*2.5/4.0/6.0平方交流电源线，不带插头，可与空气开关连接</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输出方式：≥8路电源输出，标准通用三芯插座</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欠压过压保护：欠压（120-190V） 过压（240-290V）</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定时设置：每日/每周重复开关</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49</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调音台</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输入电压：AC220V/50Hz</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额定功率：≥25W</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频率响应：20Hz～20KHz</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输入方式：≥4路话筒卡龙母，≥4路莲花</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输出方式：主声道双声道平衡、6.35插座。SUB 双声道6.35插座</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单声道输入配备高品质话筒放大器。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功能：高中低音调节，话筒48V供电选择，录音输出，≥2编组输出，≥2路辅助输出，数码混响</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每通道有高、中、低3段参量均衡器。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音质优美。</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外置式低噪声电源设计。</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备有录音输入输出功能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最大输出电平:19dBm(1KHz,THD=0.5%)</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剩余噪声：-75dB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信噪比：≥71dB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等效噪声源输入电动势-12dBm</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耳机输出功率：40mw(1KHz,THD=0.5%,200Ω)</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均衡： 低频：80Hz±15dB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            中频2.5KHz±15dB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            高频：12KHz±15dB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增益控制：单声道：-55dB～0 dB。立体声：-10dB～0dB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频率响应：20Hz～20KHz（+1dB,-3dB)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总谐波失真+噪声：≤0.05%（1KHz，0.775V）</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开关、指示：船型开关、面板电源指示灯，监听电平指示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功放</w:t>
            </w:r>
          </w:p>
        </w:tc>
        <w:tc>
          <w:tcPr>
            <w:tcW w:w="8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额定功率≥500W.</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51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壁挂喇叭</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额定功率≥5W,最大功率≥25W,灵敏度90db,失真度5%,辐射角90°×60°(垂直×水平 &gt; 在全功率运行下，能够保证听音位置的声压级不低于90db,频率响应： 150Hz-l5KHzi5db。</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52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电教机柜</w:t>
            </w:r>
          </w:p>
        </w:tc>
        <w:tc>
          <w:tcPr>
            <w:tcW w:w="89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600*600*1200mm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auto"/>
                <w:sz w:val="20"/>
                <w:szCs w:val="20"/>
                <w:u w:val="none"/>
                <w:lang w:val="en-US"/>
              </w:rPr>
            </w:pPr>
            <w:r>
              <w:rPr>
                <w:rFonts w:hint="eastAsia" w:ascii="仿宋" w:hAnsi="仿宋" w:cs="仿宋"/>
                <w:i w:val="0"/>
                <w:iCs w:val="0"/>
                <w:color w:val="auto"/>
                <w:kern w:val="0"/>
                <w:sz w:val="20"/>
                <w:szCs w:val="20"/>
                <w:u w:val="none"/>
                <w:lang w:val="en-US" w:eastAsia="zh-CN" w:bidi="ar"/>
              </w:rPr>
              <w:t>53</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专业4K直播摄影机</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传感器类型 CMOS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传感器尺寸 （1/3）英寸</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传感器描述 高感光度CMOS 传感器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最大像素 ≥500万</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镜头参数</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光学变焦 ≥12倍</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数字变焦 ≥100倍</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实际焦距 f=4.9-59mm</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最大光圈 F=2.8~3.1</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滤镜直径 37mm</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显示参数</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液晶屏类型 触摸屏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液晶屏尺寸 ≥3.1英寸</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液晶屏像素 ≥800*480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液晶屏描述 16:9 IPS 电容触摸屏</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54</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话筒</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技术参数</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换能方式：电容式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频率响应：20Hz-20kHz</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指向性：心型向性</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输出阻抗（欧姆）：≥200Ω</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灵敏度：-42dB±2 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最高输入音量：≥128dB 声压</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讯噪比：≥65 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供电电压：直流3V/幻象48V（幻象指既传输电流，也传输声音）</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咪管长度：不低于400mm</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液晶显示、抗手机、电磁、高频干扰。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55</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液晶电视</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屏幕尺寸43英寸</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分辨率 ≥1080P（1920*1080）</w:t>
            </w:r>
          </w:p>
          <w:p>
            <w:pPr>
              <w:keepNext w:val="0"/>
              <w:keepLines w:val="0"/>
              <w:widowControl/>
              <w:suppressLineNumbers w:val="0"/>
              <w:spacing w:line="240" w:lineRule="auto"/>
              <w:jc w:val="both"/>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通电自启，包含高清线。</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56</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电视机支架</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与43寸液晶电视配套使用</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bookmarkStart w:id="6" w:name="_Toc30975"/>
            <w:bookmarkStart w:id="7" w:name="_Toc14897"/>
            <w:bookmarkStart w:id="8" w:name="_Toc7677"/>
            <w:r>
              <w:rPr>
                <w:rFonts w:hint="eastAsia"/>
                <w:b/>
                <w:bCs/>
                <w:lang w:val="en-US" w:eastAsia="zh-CN"/>
              </w:rPr>
              <w:t>5、警务公开系统</w:t>
            </w:r>
            <w:bookmarkEnd w:id="6"/>
            <w:bookmarkEnd w:id="7"/>
            <w:bookmarkEnd w:id="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57</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监所警务公开终端</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外观应：金属零部件不应有锈蚀及其他机械损伤；塑料件无气泡、开裂、变形及灌注物溢出现象；控制机构应灵活，紧固部分无松动；产品的零件部应紧固无松动，安装可抽换部件的接插件应能可靠连接；安装方式：卧式，工作电压：220V</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CPU：不低于酷睿i5，网卡：有线网卡1000Mbps以太网卡；</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显示器：≥43英寸，屏幕分辨率为≥1920*1080，屏幕比例16：9，亮度≥300cd/㎡，高亮LED广角触摸液晶面板，不低于10点触控</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操作系统：WINDOWS，内存：≥4G DDR3，储存：≥120G 固态硬盘</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58</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监所警务公开软件V2.0</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1.信息发布：后台进行办事指南、法律援助、常用法律、监所简介、监所风采图片、监所公众二维码信息等发布、修改和内容维护。</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2.监所风采：监所风采图片展示以轮番滚动的形式展示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3.办事指南：显示所务制度以及被监管人员的权利、家属会见、送物等相关政策制度</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4.法律援助：展示驻所监察室的相关规章制度和简介</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5.常用法律：展示常用的法律法规、法律文书等</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6.社会监督：系统有所内各岗位人员信息，群众可根据自己实际经历，对各岗位人员进行评定、监督。</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7.监所简介：显示与监所相关监所基本概况、规章制度等。</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8.被监管人员查询：被监管人员家属通过输入被监管人员的身份证号，进行被监管人员基本信息、财务消费信息、表现情况、余额、所内就医等进行查询。</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9.需支持系统运行环境：分辨率为≥1920*1080、屏幕比例16：9，操作系统：WINDOWS，内存：≥4G DDR3，储存：≥120G 固态硬盘</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上诉功能参数需出具国家电子计算机外部设备质量监督检验中心出具的检测报告</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产品厂家需提供《监所警务公开软件》的软件产品登记证书（提供加盖厂家公章复印件）</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bookmarkStart w:id="9" w:name="_Toc26623"/>
            <w:bookmarkStart w:id="10" w:name="_Toc20764"/>
            <w:bookmarkStart w:id="11" w:name="_Toc26138"/>
            <w:r>
              <w:rPr>
                <w:rFonts w:hint="eastAsia"/>
                <w:b/>
                <w:bCs/>
                <w:lang w:val="en-US" w:eastAsia="zh-CN"/>
              </w:rPr>
              <w:t>6、防误放系统</w:t>
            </w:r>
            <w:bookmarkEnd w:id="9"/>
            <w:bookmarkEnd w:id="10"/>
            <w:bookmarkEnd w:id="1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3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59</w:t>
            </w:r>
          </w:p>
        </w:tc>
        <w:tc>
          <w:tcPr>
            <w:tcW w:w="15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防误放终端</w:t>
            </w:r>
          </w:p>
        </w:tc>
        <w:tc>
          <w:tcPr>
            <w:tcW w:w="89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安装方式：坐式安装；</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显示器分辨率：1920×1080；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显示屏亮度：≥125cd/㎡；</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★显示屏尺寸：2个显示屏对角线长度:39.6±0.1cm(15.6英寸)；</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摄像头分辨率：抓图分辨率为1920×1080；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集成打印机。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内存：4G；存储：128G；</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★腕带认证距离：支持腕带读卡，读卡最大距离为10cm；</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网络接口：RJ45，10M/100M/1000M自适应以太网接口；</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供电：DC12V；</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集成监所专用指纹仪</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指纹仪标准：符合公安部监管局监所被监管人员指纹采集标准；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传感器类型：电容式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指纹图像采集功能：通过指纹采集器采集指纹图像，向计算机发送指纹信息进行指纹自动识别；指纹有效图像尺寸：宽≥12.75mm；长≥17.93mm；指纹有效图像像素：宽≥256像素；长≥360像素；采集时间：指纹采集器的采集时间≤0.25s；</w:t>
            </w:r>
          </w:p>
          <w:p>
            <w:pPr>
              <w:keepNext w:val="0"/>
              <w:keepLines w:val="0"/>
              <w:widowControl/>
              <w:suppressLineNumbers w:val="0"/>
              <w:spacing w:line="240" w:lineRule="auto"/>
              <w:jc w:val="both"/>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身份认证方式：具有腕带、指纹、人脸等认证方式；</w:t>
            </w:r>
          </w:p>
        </w:tc>
        <w:tc>
          <w:tcPr>
            <w:tcW w:w="91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34"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60</w:t>
            </w:r>
          </w:p>
        </w:tc>
        <w:tc>
          <w:tcPr>
            <w:tcW w:w="15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监所防误放人管理系统V2.0</w:t>
            </w:r>
          </w:p>
        </w:tc>
        <w:tc>
          <w:tcPr>
            <w:tcW w:w="89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1.身份核对：可通过人脸、指纹、腕带自动比对识别身份，展示出入监所业务；</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出入监所人员验证：识别被监管人员身份、核对业务通过后，需警员进行指纹认证，指纹识别后可选择拒行或放行；无法识别被监管人员身份时，警员可手动验证管理平台关联的当日出行人员，指纹识别后可拒绝或放行；</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3.业务类型：可核对被监管人员业务:提押、提讯、监所外就医、刑满释放等各项出监所、回监所业务；外来人员:入监所事由核对，时间记录；工作人员:出入监所审核核对，通过管理平台记录时间；</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记录查询：警员可按时间点、出监所业务类型进行搜索、查询业务；通过管理平台可查询被监管人员基本信息、人员变动信息、羁押信息、处理结果信息、留监所信息、案件进展、医疗档案、权益保障、监所内管理、文书材料、出入监所信息。以上信息可按访问权限进行查询；</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5.访客记录查询：可查询访客的人员姓名、出入时间、入监所事由等,支持历史记录查询、打印；</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★6.小票打印：出监所放行后可通过自带打印机自动打出包含出监所人员姓名、出监所业务的小票；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7.回监所确认：涉及提押、出监所就医、临时出监所业务时，出监所完成返回应再次通过系统比对身份，确认为回监所。</w:t>
            </w:r>
          </w:p>
        </w:tc>
        <w:tc>
          <w:tcPr>
            <w:tcW w:w="91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61</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指纹采集模块（含在押人员和民警指纹采集）</w:t>
            </w:r>
          </w:p>
        </w:tc>
        <w:tc>
          <w:tcPr>
            <w:tcW w:w="8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在押人员、民警指纹采集录入模块。</w:t>
            </w:r>
          </w:p>
        </w:tc>
        <w:tc>
          <w:tcPr>
            <w:tcW w:w="9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62</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指纹采集仪</w:t>
            </w:r>
          </w:p>
        </w:tc>
        <w:tc>
          <w:tcPr>
            <w:tcW w:w="8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符合公安部监管局监所被监管人员指纹采集标准；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传感器类型：电容式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采集窗口尺寸：不低于13.5*19.0mm</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有效图像尺寸：不低于宽12.8mm，高18.0mm</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图像窗口大小：不低于12.8×18.0 mm</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图像大小：256*360pixel</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图像分辨率：500ppi，误差范围-1%～+2%</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图像畸变：≤1%</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单帧图像采集时间：≤0.2s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灰度动态范围：≥150级</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图像灰度：不低于8位，256级</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通讯接口：USB</w:t>
            </w:r>
          </w:p>
        </w:tc>
        <w:tc>
          <w:tcPr>
            <w:tcW w:w="9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34"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63</w:t>
            </w:r>
          </w:p>
        </w:tc>
        <w:tc>
          <w:tcPr>
            <w:tcW w:w="156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人脸识别平板监所专用定制版</w:t>
            </w:r>
          </w:p>
        </w:tc>
        <w:tc>
          <w:tcPr>
            <w:tcW w:w="89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屏幕描述：≥4寸触摸屏；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分辨率：≥800*480;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操作系统:不低于Android 6.0；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处理器:≥4核64位ARM处理器；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RAM:≥1GB LPDDR3;</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储存设备：≥8GB；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集成高清摄像头：彩色摄像头+红外红外摄像头，不低于200万高清像素；</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工作电压：12V 2A；</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补光方式：白色补光灯圈、红外补光灯；</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扬声器：单喇叭≥1w；</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设备接口：不少于RJ45*1,USB2.0*1,TYPE-C*1；</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人脸容量:≥3000人脸库</w:t>
            </w:r>
          </w:p>
        </w:tc>
        <w:tc>
          <w:tcPr>
            <w:tcW w:w="915"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3154" w:type="dxa"/>
            <w:gridSpan w:val="5"/>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bookmarkStart w:id="12" w:name="_Toc6967"/>
            <w:bookmarkStart w:id="13" w:name="_Toc20915"/>
            <w:bookmarkStart w:id="14" w:name="_Toc27045"/>
            <w:r>
              <w:rPr>
                <w:rFonts w:hint="eastAsia"/>
                <w:b/>
                <w:bCs/>
                <w:lang w:val="en-US" w:eastAsia="zh-CN"/>
              </w:rPr>
              <w:t>7、智慧医疗系统</w:t>
            </w:r>
            <w:bookmarkEnd w:id="12"/>
            <w:bookmarkEnd w:id="13"/>
            <w:bookmarkEnd w:id="1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64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移动警务终端医疗版软件V1.0</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巡诊前手工同步省违法犯罪人员信息系统数据库中监所内所有病患人员就医、开药信息。</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病犯管理：支持病犯姓名进行模糊查询，可设置重点病犯管理，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所内就医：巡诊过程添加所内就医记录，相关病症采用字典方式选择录入，病嘱开设与后端药房管理互通</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所外就医：可查看所外就医记录</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病犯发药：界面显示所有病犯的发药信息，并提示药品信息，用法、频次、使用量、单位，是否本次发药、最后发药时间以及今日发药次数。</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工作日志：医疗过程生成医生的每天巡诊工作日志</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所内就医记录数据需回传写入省违法犯罪人员信息系统中，避免使用单位二次重复录入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65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移动医疗巡诊车</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设备外观应：金属零部件不应有锈蚀及其他机械损伤；塑料件无气泡、开裂、变形及灌注物溢出现象；控制机构应灵活，紧固部分无松动；产品的零件部应紧固无松动，安装可抽换部件的接插件应能可靠连接</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车体材质：车体主体由高强度不锈钢、铝合金和ABS工程塑料，车体轻便、牢固，工作台面为不锈钢+ABS组成；键盘托盘：键盘托盘嵌入到抽屉内，和台面一体，可隐藏至台面内；</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抽屉：不少于4-5层自吸式抽屉，抽屉可锁；配件：≥6.5L垃圾桶*2；车轮：四个4寸优质医用级别万向脚轮，高静音、防静电、防缠绕、牢固耐用，其中不低于2个轮可以锁定，锁定结构为双面刹车。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台面尺寸：台面外观尺寸不小于660mm*490mm，实际使用尺寸不小于530mm*360mm；</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巡诊车自带医疗软件终端载体，用于运行移动警务终端医疗版软件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bookmarkStart w:id="15" w:name="_Toc32354"/>
            <w:bookmarkStart w:id="16" w:name="_Toc17136"/>
            <w:r>
              <w:rPr>
                <w:rFonts w:hint="eastAsia"/>
                <w:b/>
                <w:bCs/>
                <w:lang w:val="en-US" w:eastAsia="zh-CN"/>
              </w:rPr>
              <w:t>8、智慧监控系统</w:t>
            </w:r>
            <w:bookmarkEnd w:id="15"/>
            <w:bookmarkEnd w:id="1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66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单目全景摄像机</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设备支持最大分辨率可达2560 × 1920。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水平视场角不小于172°，垂直视场角不小于130°。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最低照度彩色：0.005 lx，黑白:0.001 lx。</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需支持不少于三码流技术，主码流最高2560x1920@25fps，子码流最高704x576@25fps，第三码流最高704x576@25fps。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在IE浏览器下，具有H.265、H.264、MJPEG设置选项。</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红外补光不小于20米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设备内置1颗GPU芯片、2个麦克风、1个扬声器，具有1个RJ45网络接口、1个CVBS接口、2个音频输入接口、1个音频输出接口、1个RS485接口、2个报警输入接口、2个报警输出接口。</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支持设置纯视频流和音视频复合流两种视频类型。</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内置双MIC，支持双MIC噪声过滤；对讲过程中，可过滤稳态噪声。</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具有存储卡满、存储器卡异常、非法访问、网络断开、IP冲突等多种故障报警功能。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不少于9种行为分析：攀高、起身、关注区域目标消失超时、人数异常、离岗、关注区域滞留、静坐、重点人员起身、站立起身。支持配置每种行为的名称、报警布防时间段、报警联动类型、检测区域。检测区域可设置为多边形。</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★设备支持镜头矫正功能，可通过网页客户端开启/关闭镜头矫正功能，可设置矫正强度。</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在丢包率设置为10%的网络环境下，可正常显示监视画面。</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同一静止场景相同图像质量下，设备在H.265编码方式时，开启智能编码功能和不开启智能编码相比，码率节约1/2。</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需支持本地SD卡存储，最大支持256G。</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IP67防尘防水等级，IK10碰撞防护等级。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67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室内变焦半球摄像机</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400万智能变焦半球网络摄像机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主码流支持2560x1440@25fps，子码流支持640x480@25fps，第三码流支持1280x720。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最低照度彩色0.005lx。</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内置GPU芯片，麦克风，扬声器。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支持不小于4倍光学变焦，变焦过程中不会完全虚焦。</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支持红外补光距离不小于30米。</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同一静止场景相同图像质量下，设备在H.264或H.265编码方式时，开启智能编码功能和不开启智能编码相比，码率节约80%。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支持智能报警防干扰功能，智能分析行为类型为区域入侵、越界入侵、进入区域、离开区域时，报警检测目标设置为人体或车辆时，光线明暗变化，篮球滚动，狗行走，树摇晃，不触发报警。</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支持声音报警功能，报警声音类型不低于12种，并支持导入自定义语音，报警音量和重复次数可设置。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可对出现在监控场景内的两眼瞳距不小于19像素的人脸进行检验，并叠加目标提示框。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可对检测区域内不低于10个行人进行检测、框选跟踪,、抓拍，可筛选和抓拍最佳人脸图片存储及上报中心，抓拍数量及图片大小可设，可上传全景照。</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支持快捷配置功能，可在预览画面页开启/关闭“快捷配置”页面，支持配置场景参数、常用图像参数、OSD配置、音视频参数、智能资源分配模式等，并支持恢复默认操作。</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支持1路报警输入，1路报警输出，1路音频输入，1路音频输出，1个SD卡槽，1个DC12V电压输出接口，支持DC12V或POE供电。</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可手动对镜头进行水平0°-355°，垂直0°-75°，旋转0°-355°调节。</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机械碰撞防护等级IK10。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68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拾音器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灵敏度 -41±1dB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动态范围 ≥104dB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过载声压 ≥114dB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信噪比 ≥85dB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传输距离 1000米</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拾音范围 R=5米（1kHz@60dB SPL SN≥30dB）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频率响应 150Hz～20KHz（1kHz@85dB SPL）</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失真度 ≤1%（1kHz@85dB SPL）</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采样率 44.1k（AD/DA处理器）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信号处理  数字音频处理器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音频算法 ANC降噪算法</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输出阻抗 600Ω（耳机驱动）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输出幅度 -6±2dB(1kHz@85B SPL)</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输出导线 3芯软胶导线（红：电源+  黑：电源-  黄：音频输出）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工作电压 DC 9～15V</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电源功耗 ≤1.0W @DC12V</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保护电路 雷击保护、电源极性错接保护</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安装方式 底座卡扣安装</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外壳材质 锌合金+网片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cs="仿宋"/>
                <w:i w:val="0"/>
                <w:iCs w:val="0"/>
                <w:color w:val="000000"/>
                <w:sz w:val="20"/>
                <w:szCs w:val="20"/>
                <w:u w:val="none"/>
                <w:lang w:val="en-US" w:eastAsia="zh-CN"/>
              </w:rPr>
              <w:t>69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拾音器电源</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拾音器专用电源适配器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输入电压 交流型：AC180V~230V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输出电压 DC12V±5%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输出电流 ≤210mA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环境温度 -25°~70°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70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高清筒机</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最大分辨率3200 × 1800，水平分辨率不低于1800线。</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最低照度彩色：0.0005 lx。</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靶面尺寸1/1.8英寸，内置1个麦克风，1个RJ45网络接口。</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白光补光可识别不小于30米处的人体。</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具备区域入侵、越界、进入区域、离开区域、人员聚集、快速移动、徘徊、物品移除、物品遗留、停车智能分析功能，当以上智能分析行为达到设定的阈值时，可通过客户端软件或IE浏览器给出报警提示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相机可听清距离10m处声级不小于70dB的声音。</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同一静止场景相同图像质量下，设备在H.264或H.265编码方式时，开启智能编码功能和不开启智能编码相比，码率节约80%。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不低于IP66防尘防水等级。</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支持DC12V和PoE供电，任何一路供电停止后，设备均可连续工作。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68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71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支架</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壁装支架/白色/铝合金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91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7</w:t>
            </w:r>
            <w:r>
              <w:rPr>
                <w:rFonts w:hint="eastAsia" w:ascii="仿宋" w:hAnsi="仿宋" w:cs="仿宋"/>
                <w:i w:val="0"/>
                <w:iCs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变焦半球摄像机</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400万智能变焦半球网络摄像机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主码流支持2560x1440@25fps，子码流支持640x480@25fps，第三码流支持1280x720。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最低照度彩色0.005lx。</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内置GPU芯片，麦克风，扬声器。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支持不小于4倍光学变焦，变焦过程中不会完全虚焦。</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支持红外补光距离不小于30米。</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同一静止场景相同图像质量下，设备在H.264或H.265编码方式时，开启智能编码功能和不开启智能编码相比，码率节约80%。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支持智能报警防干扰功能，智能分析行为类型为区域入侵、越界入侵、进入区域、离开区域时，报警检测目标设置为人体或车辆时，光线明暗变化，篮球滚动，狗行走，树摇晃，不触发报警。</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支持声音报警功能，报警声音类型不低于12种，并支持导入自定义语音，报警音量和重复次数可设置。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可对出现在监控场景内的两眼瞳距不小于19像素的人脸进行检验，并叠加目标提示框。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可对检测区域内不低于10个行人进行检测、框选跟踪,、抓拍，可筛选和抓拍最佳人脸图片存储及上报中心，抓拍数量及图片大小可设，可上传全景照。</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支持快捷配置功能，可在预览画面页开启/关闭“快捷配置”页面，支持配置场景参数、常用图像参数、OSD配置、音视频参数、智能资源分配模式等，并支持恢复默认操作。</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支持1路报警输入，1路报警输出，1路音频输入，1路音频输出，1个SD卡槽，1个DC12V电压输出接口，支持DC12V或POE供电。</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可手动对镜头进行水平0°-355°，垂直0°-75°，旋转0°-355°调节。</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机械碰撞防护等级IK10。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96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7</w:t>
            </w:r>
            <w:r>
              <w:rPr>
                <w:rFonts w:hint="eastAsia" w:ascii="仿宋" w:hAnsi="仿宋" w:cs="仿宋"/>
                <w:i w:val="0"/>
                <w:iCs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高清筒机</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具有400万像素 CMOS传感器。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具有不小于1/1.8"靶面尺寸</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最低照度彩色：0.0005 lx。</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内置暖白光补光灯。</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补光距离不小于60米。</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动态范围不小于106dB。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信噪比不小于62dB。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需支持IP67防尘防水。</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需支持DC12V供电，且在不小于DC12V±30%范围内变化时可以正常工作。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74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人脸抓拍筒机</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分辨率设置为2560×1440@25fps，镜头1和镜头2分辨力不小于1400TVL。</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具有双镜头，支持垂直角度调节功能。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具有不小于1/1.8"靶面尺寸。</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内置2颗CPU、GPU、NPU三合一芯片。</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内置混合补光灯，可对红外灯及白光灯功率进行调节。</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当监控场景无目标时，补光灯处于低亮模式；当设备全景采集通道检测到目标后，可自动将补光灯调节至高亮模式，并支持目标跟踪、检测、筛选、抓拍、分析属性信息和上报功能。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同时对不同速度、明亮度、反光度的行人、非机动车、机动车分类曝光，可实时检测、跟踪、抓拍行进的行人人脸、人体、非机动车及车上人员、机动车车牌、机动车；可识别人脸及车牌号码，同时抓拍的人脸和车牌号码图片应清晰可辨，无过曝、过暗情况。</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可开启瞳孔亮斑消除功能，功能开启后，环境照度≤20 lx时，开启白光补光灯情况下，可消除预览、抓拍或录像时白光对行人造成的瞳孔亮斑。</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动态范围不小于120dB。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最低照度彩色不大于0.0002 lx，黑白不大于0.0001 lx。</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信噪比不小于60dB。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在分辨率1920x1080 @ 25fps，码流设置为1Mbps时，视频图像传输延时不大于60ms。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支持亮度异常、清晰度异常、花屏、雪花、偏色、画面冻结、增益失衡、画面抖动、条纹干扰、信号丢失、视频遮挡、光晕、紫边等故障报警功能。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支持混合抓拍模式，可同时对行人、非机动车、机动车进行检测、跟踪及抓拍。</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支持检出两眼瞳距20像素点以上的人脸图片。</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人脸检出率不小于99%。</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支持侧脸过滤功能，可过滤上下、左右角度达到预设值的人脸。</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支持人脸区域自动曝光功能，可根据外部不同场景和光照变化自动调节人脸区域曝光参数。</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支持单场景同时检出不少于40张人脸图片，并支持面部跟踪。</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支持批量导入人脸库，人脸库图片信息可更改。</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支持人脸比对，比对准确率不低于99%。</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同一静止场景相同图像质量下，设备在H.265编码方式时，开启智能编码功能和不开启智能编码相比，码率节约80%。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支持对镜头前盖玻璃加热，去除玻璃上的冰状和水状附着物。</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需支持本地SD卡存储，最大支持256G。</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不低于IP66防护等级、IK10防暴等级。</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采用金属外壳，下置藏线盒。</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75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筒机支架</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壁装支架/铂晶灰/铝合金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76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智能球型摄像机</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内置2个镜头，可以输出两路视频图像，1路全景视频图像、1路细节视频图像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内置≥2颗GPU芯片</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视频输出支持2560×1440@25fps，分辨力不小于1400TVL，红外距离可达150米</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在彩色模式下，当环境低照度降低至设定阈值，可自动开启白光灯补光，在白天、夜晚均可输出彩色视频图像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细节镜头支持23倍光学变倍，最大焦距不小于110mm</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支持最低照度可达彩色0.0002Lux，黑白0.0001Lux</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支持水平手控速度不小于160°/S，垂直速度不小于120°/S，云台定位精度为±0.1°</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水平旋转范围为360°连续旋转，垂直旋转范围为-15°~90°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支持对镜头前盖玻璃加热，去除玻璃上的冰状和水状附着物。</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支持快捷配置功能，可在预览画面开启/关闭“快捷配置”页面，对曝光参数、OSD、智能资源分配模式等参数进行配置，并可一键恢复为默认设置。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支持智能红外、透雾、强光抑制、电子防抖、数字降噪、防红外过曝功能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支持跟踪报警功能，可对监视画面中的多个目标进行跟踪，并可显示移动目标的属性（人、车、其他）；当移动目标进入监视画面时可报警上传，离开监视画面5s后解除报警</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支持双路智能行为分析功能，全景通道和细节通道均支持区域入侵、越界侦测、进入区域、离开区域等智能行为分析功能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支持图片合成功能，报警事件触发后，联动全景视频图像与细节视频图像进行抓图，并将两张报警图片合成</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定位联动功能，可自动标定全景视频图像与细节视频图像，使通过客户端软件或IE浏览器在全景视频图像中点击或框选任意区域后，在细节视频图像旋转角度范围允许的条件下，可将该区域处于细节视频图像中央，标定点数量不少于6个，且标定用时不大于1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球机应具备本机存储功能，支持SD卡热插拔，最大支持256GB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支持区域入侵、越界入侵、徘徊、物品移除、物品遗留、人员聚集、停车、快速移动，并联动报警</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具备较好的防护性能环境适应性，支持IP67，6kV防浪涌，工作温度范围可达-40℃-70℃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77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球机支架</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壁装支架/白色/铝合金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78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智能球型抓拍摄像机</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具有1个RJ45网络接口，可输出两路视频图像：通道1、通道2。</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摄像机定焦镜头、变焦镜头靶面尺寸均不小于1/1.8英寸。</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内置不少于2个GPU芯片。</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全景路支持分辨率设置为2560x1440，帧率设置为25fps；细节路支持分辨率设置为2560x1440，帧率设置为25fps。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支持最低照度可达彩色0.0002Lux，黑白0.0001Lux。</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设备内置8个补光灯，其中全景4个补光灯，细节4个补光灯。</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支持对镜头前盖玻璃加热，去除玻璃上的冰状和水状附着物。</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支持快速聚焦功能，设备对监控区域内的移动目标进行跟踪录像，录像通过单帧回放时应能保证每帧画面清晰稳定。</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★具有人像增强和车牌增强设置选项，车牌增强等级0~100可设置，开启人像增强功能后，可减弱夜间抓拍到的人眼瞳孔内的亮斑。</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设备可同时对行人、非机动车、机动车进行检测、跟踪及抓拍，支持人脸与人体、车牌与车辆的关联显示。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可在监控画面实时显示行人、车辆的信息。</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可对出现在监控场景内的两眼瞳距不小于40像素的人脸进行检验，支持同时检测监控场景内出现的不少于40张人脸图片，并可进行抓拍及人脸跟踪。</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通道1检测到且框出移动目标至通道2摄像机开始转动的时间不大于0.2秒。</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设备可将细节通道中抓拍的人脸图片和全景通道中的人体图片进行关联比对，可对同一目标进行双画面关联显示。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设备具有人脸去重功能，去重后的同一人脸抓拍数量与人脸抓拍图片总数量比值应≤1%。</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在联动模式下，细节通道和全景通道可进行全结构化抓拍和属性分析，在全景通道检测到移动目标后，可联动细节通道进行人脸、人体的抓拍和属性分析，全景通道检测到且框出移动目标至细节通道摄像机开始转动的时间不大于0.2秒，距离设备30m处全景检测宽度不小于15m。</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支持本机存储功能，支持SD卡热插拔，SD卡最大支持256GB。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电压在DC36V25%范围内变化时，设备可正常工作，工作温度范围可达-40℃-70℃，支持IP66。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cs="仿宋"/>
                <w:i w:val="0"/>
                <w:iCs w:val="0"/>
                <w:color w:val="000000"/>
                <w:sz w:val="20"/>
                <w:szCs w:val="20"/>
                <w:u w:val="none"/>
                <w:lang w:val="en-US" w:eastAsia="zh-CN"/>
              </w:rPr>
              <w:t>79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智能球型抓拍摄像机支架</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壁装支架/铂晶灰/铝合金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80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AR全景摄像机</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主视频支持不小于40倍光学变倍，支持检测当前镜头指向方向与地平面夹角，并可根据夹角变化自动调整倍率。</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自带镜头，另配6个图像采集模块，可输出1路主视频图像和6路辅视频图像。可将辅视频图像进行无缝拼接，拼接后的辅视频图像：水平视场角为270°，垂直视场角为80°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主视频图像：2592×1520@25fps，辅视频图像：8160×2400@30fps，其中主视频图像分辨力不小于1600线。</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具备AR视频标签添加，修改，删除和标准等系列管理功能，支持全景通道添加最多1000个标签，细节通道添加最多500个标签。</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具备AR视频标签联动功能，并可对高-高，高-低，低-高三种标签的位置的视频图像，进行切换预览。</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★摄像机全景镜头光圈均不小于F1.0，内置不少于3个GPU芯片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摄像机内置除湿器，可对摄像机内部进行除湿，除去玻璃罩上的水状附着物。</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内置不少于3个GPU芯片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设备镜头需具备良好的防刮性能，应采用蓝宝石单晶透光片</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彩色：0.0003lux；黑白：0.0001lux</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红外灯开启时，可根据被摄物的距离自动调节红外灯功率密度。红外夜视距离：可识别≥800m外的人体轮廓</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支持撞击报警功能，当样机外壳受到外力撞击时，可给出语音报警提示。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支持参数配置调用功能，全景通道、细节通道可分别配置10套前端设备参数，并且可通过调用预置点对前端设备进行切换。</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支持偏色矫正功能，可通过手动或自动的方式对样机视频采集模块进行偏色矫正。</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81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摄像机支架</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长壁装/铂晶灰/铝合金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82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监控立杆</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变径杆，高度4m，含基础开挖、浇筑、垃圾清运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83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摄像机电源</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室内外防水电源，12V2A</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219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84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视频综合平台一体机</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4路HDMI输入+24路HDMI输出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所投产品采用嵌入式架构，无需操作系统，支持GB28181标准。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可在客户端软件中进行用户添加、删除、修改、密码设置等操作，可为不同用户设置不同管理权限（资源权限、配置权限、操作权限），最多可设置 64 个用户。</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通过抓屏软件可将远程笔记本桌面实时解码上墙显示，实时画面帧率≥30fps；可同时抓取 8 个 4K 信号上墙显示，且上墙前后 CPU 占用率无明显变化；支持在电视墙进行 8 画面分割显示；可对远程笔记本桌面进行整屏、单窗口、自定义区域抓屏上墙。</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可将一路输入视频图像发送至多个输出接口进行拼接显示;可将多路输入视频图像发送至多个输出接口拼接显示；支持拼接不少于 64 路分辨率为 1920×1080 的视频图像；拼接时不同输出之间画面应同步、无撕裂感、 无错位；支持多块屏幕图像的拼接， 可将显示单元拼接成一个高分辨率的单一逻辑屏；全屏刷新时间≤20ms。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单输出接口支持 16 个分辨率为 4096×2160 图层或 16 个分辨率为 1920×1080 图层；单张输出板卡支持 30 个分辨率为 4096×2160图层或 30 个分辨率为 1920×1080 图层。</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支持解码格式： H.265、Smart264、Smart265、MJPEG；整机最大解码能力支持192路分辨率为 200W的视频，或12路分辨率为 3200W 的视频；单板最大解码能力支持 32 路分辨率为 200W或 2 路分辨率为 3200W 的视频。</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可通过客户端软件远程操控进行图片划线标注、图片展示、视频播放、 office 文件演示；支持在移动端安装客户端软件， 通过局域网远程控制电视墙、信号源、视频矩阵。</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具有开窗、漫游、漂移、改变形状等功能，同时支持在底图上开窗漫游，支持窗口置底、置顶操作。</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支持自动轮巡，轮巡间隔时间可设置。 轮巡开始时间支持以日期、小时、分钟的形式进行设置。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具有倍帧畅显功能， 输入 25 帧或 30 帧的监控视频帧率倍化为 60 帧输出； 或输入 25 帧或 30 帧的监控视频帧率倍化为 30 帧输出。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可自动保存断电前的运行参数，重新加电后可恢复到断电前的状态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在正常工作条件下，连续工作 168h，不应出现电、机械或操作系统的故障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85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网络键盘</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Android操作系统</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屏幕尺寸≥10.2英寸；屏幕类型：触控屏，分辨率要求：1280*720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屏幕区和摇杆区采用可拆分结构，摇杆和触控屏可分离使用。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支持添加设备数量≥8000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两级用户权限，支持32个用户 ，1个admin管理员用户和31个操作员用户</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支持上下、左右、变倍和抓图四维控制功能。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支持有线和无线Wifi网络连接</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支持4路1080P视频解码显示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最大16画面分割显示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支持在触摸屏幕上预览前端图像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支持音频输入/出口，支持2个USB口</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支持切换前端输入通道或输入组到解码器、视频综合平台等设备，支持画面分割、场景切换、轮巡显示、开/关显示窗口、窗口漫游、放到/缩小等功能。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连接云台设备时，可通过摇杆或触控屏实现云台设备控制功能，支持预置位、自动巡航、模式路径、光圈调节、变焦、雨刷、灯光等功能。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支持抓图、录像功能，文件保存至U盘或上传至FTP服务器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支持语音对讲</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支持DC12V±25%供电，支持POE供电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86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LCD液晶显示单元</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LCD显示单元为：46“超窄边液晶屏；物理分辨率达到1920×1080，响应时间≤8.5ms。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LCD显示单元物理拼缝≤2.5mm，亮度达到500cd/㎡，对比度达到1200:1。</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液晶显示单元支持HDMI环通拼接功能，接入4K 60Hz信号时，自环通能力达到35级，且最后一级正常显示无噪点。</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拼接屏具有将输入的4K信号源旋转90度、180度和270度的功能，且不损失分辨率，无需额外配置拼控设备处理信号源。</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液晶拼接屏必须采用整机设计，严禁使用飞线屏。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液晶显示单元校正后，色坐标误差≤±0.001，亮度误差≤±10nit,0-255灰阶中32灰阶以上，每阶之间色温误差≤±500K。</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所投LCD拼接屏制造商应提供CCC认证证书、能效等级为1级的CQC节能认证证书、CEC环境I型认证证书。</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液晶拼接屏菜单中可自定义划分0-255灰阶为10、20或50段，针对不同屏幕不同灰阶色差做精细化调节。</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所投LCD拼接屏制造商应具有较强的实验室检测能力，具备抗扰度GB/T 17618-2015.4.2.1和EN 55024 2010+A1-2015 4.2.1和CISPR 24-2015 4.2.1标准的测试能力，能够出具CNAS检测报告。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87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拼接屏配套支架</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定制，冷轧钢板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88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大屏线缆</w:t>
            </w:r>
          </w:p>
        </w:tc>
        <w:tc>
          <w:tcPr>
            <w:tcW w:w="89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10米HDMI线</w:t>
            </w:r>
          </w:p>
        </w:tc>
        <w:tc>
          <w:tcPr>
            <w:tcW w:w="9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21</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89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音箱</w:t>
            </w:r>
          </w:p>
        </w:tc>
        <w:tc>
          <w:tcPr>
            <w:tcW w:w="89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材质：木质  声道：2.0  信噪比：不低于85db</w:t>
            </w:r>
          </w:p>
        </w:tc>
        <w:tc>
          <w:tcPr>
            <w:tcW w:w="9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90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监所智能服务器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处理器：高性能X86处理器*1（8C/2.8GHz）；</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GPU：2张高性能GPU卡；单卡提供64TOPS INT8算力</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内存：16G DDR4；</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硬盘：240GB SSD × 2；</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数据接口：4个千兆自适应网口，6个USB接口，1个VGA接口；</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电源：热插拔高效1+1冗余电源模块；</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支持同时对≥32路视频流（分辨率4096*2160、帧率25fps、标准H.264/标准R265)进行智能分析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支持不同用户按需可视化设置布防规则，包括异常事件侦测报警种类、报警阈值、布防启动时间和撤防时间，并可按小时、日、周设定重复周期；</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通过客户端或者平台对肢体冲突、起身离床、重点人员起身、离岗、睡岗、人员攀高、如厕超时、声强突变、人数异常、放风场滞留、人员站立、人员静坐、区域人数检测、玩手机、未着警服、倒地、人员快速集聚等司法监舍行为智能规则进行配置，对穿越警戒线、进入区域、离开区域、区域滞留、不明物品出现、物品搬移、徘徊等司法周界行为智能规则进行配置。支持对同一路监控点配置多个规则分析项，每个规则分析项可以自定义规则预警名称，配置该规则所需的检测区域及参数；</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支持对实时采集的音频进行监测，当声音强度超过预设值或者突然产生高分贝的异常声音时触发报警并上传报警抓拍图片；</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支持对检测区域人数大于、等于、小于、不等于某一设定人数且持续时间超过设定值时产生告警事件并抓拍图片；</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支持对检测区域内有人员突然倒地的行为进行检测并触发报警上传抓拍图片；</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支持校时服务器配置校时，并支持手动校时配置；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支持对操作日志、报警日志进行存储及展示并支持导出功能；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支持对触发智能规则的报警事件进行录像存储，并可以设置报警预录和延录时间；</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检测出事件后到事件上报展示不高于200ms；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支持通过界面展示查看算法仓库支持的算法列表，包括算法名称、分析类型、分析目标、算法厂商、芯片平台、算法版本和详情信息，并支持对算法进行查询；</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支持导入支持本地录像进行智能分析功能；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支持导入图片分析进行智能分析功能；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支持AI模型进行增加、删除、查询管理操作，支持新增上传不少于32个模型；</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额定功耗：550W 1+1冗余电源。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91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NTP校时服务器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处理器：ARM处理器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同步精度：卫星同步精度纳秒级；NTP同步精度毫秒级；</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存储：256M</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守时精度：≤28us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跟踪通道数：32</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捕获通道数：128</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授时容量： 10000次/每秒（单端口）</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授时精度：≤5us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授时频段：GPS: 1575.42±1.023MHz ，北斗: 1561.098±2.046MHz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92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NTP校时服务器天线</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天馈包包括1套GPS/BD授时天线接收器、60米RG58成品馈线、1套安装套件、1套防雷包组成。</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天线材质：介质陶瓷</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天线罩材质：ABS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工作温度：-40℃~+80℃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相对湿度：Up to 90%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防护等级：IP67</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接口方式：入室侧BNC公头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93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解码器</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采用嵌入式架构，专用Linux系统，使用DSP解码。为了设备稳定可靠运行，不得采用工控机或者PC机的X86架构。</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支持对输入的视频画面进行90°、180°、270°旋转显示。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支持PC 软件客户端、WEB 浏览器客户端、平台客户端、IPAD、可视化触控平台方式访问管理。支持通过IE浏览器进行网络模式设置，包括设置为流畅性优先/实时性优先。</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可通过设备抓屏软件，将远程电脑桌面实时解码上墙显示，画面帧率可达30fps。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可通过客户端软件设置输出分辨率为3840*2160(30Hz、1920*1080(50Hz)、1920*1080(60Hz))、1680*1050(60Hz)、1600*1200(60Hz)、1280*1024(60Hz)、1280*720(60Hz)、1280*720(50Hz)、1024*768(60Hz)。</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支持1、2、4、6、8、9、10、12、16画面分割显示；支持平均分割；支持分割线开启/关闭设置，支持底色设置功能。（提供封面具有CNAS认证标识的公安部报告证明）</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支持通过客户端软件将1路输入视频图像发送至多个输出接口拼接显示，支持1x2、1x3、1x4、2x1、2x2、3x1、4x1的拼接显示。（提供封面具有CNAS认证标识的公安部报告证明）</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可对以下分辨率及编码格式的视频图像进行解码后输出：36路分辨率为1920×1080（30fps）的视频图像。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支持视频轮巡功能，并可在客户端软件设置轮巡计划。</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音频解码格式支持G.722、G.711A、G.726、G711U、MPEG2-L2、AAC。</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73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cs="仿宋"/>
                <w:i w:val="0"/>
                <w:iCs w:val="0"/>
                <w:color w:val="000000"/>
                <w:sz w:val="20"/>
                <w:szCs w:val="20"/>
                <w:u w:val="none"/>
                <w:lang w:val="en-US" w:eastAsia="zh-CN"/>
              </w:rPr>
              <w:t>94</w:t>
            </w:r>
          </w:p>
        </w:tc>
        <w:tc>
          <w:tcPr>
            <w:tcW w:w="15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液晶监视器</w:t>
            </w:r>
          </w:p>
        </w:tc>
        <w:tc>
          <w:tcPr>
            <w:tcW w:w="89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LCD显示单元为：55“超窄边液晶屏；物理分辨率达到1920×1080，响应时间≤8ms。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LCD显示单元物理拼缝≤3.5mm，亮度达到600cd/㎡，对比度达到1200:1，图像显示清晰度≥950TVL，亮度鉴别等级为11级。</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LCD显示单元通过CCC检测认证，并提供CCC认证证书。</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LCD显示单元具备能效等级为1级的CQC节能认证证书、CEC环境I型认证证书。</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液晶拼接屏菜单中可自定义划分0-255灰阶为10、20或50段，针对不同屏幕不同灰阶色差做精细化调节。</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LCD显示单元具备智能光感护眼功能,液晶单元可自动识别环境光强弱,根据环境光变化调节屏幕亮度。</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液晶拼接屏必须采用整机设计，严禁使用飞线屏。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LCD显示单元支持U盘点播，内置MPEG、JPEG和RealMedia解码器，支持点播U盘、移动硬盘中的视频、图片、音频或文本资源。视频：支持TS、3g2、avi、mkv、mov、mp4、mpg、tp等文件。音频：支持mp3、wma、m4a、wav、aac等文件。图片：支持jpg、bmp、png等文件。文本：支持txt文件。</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液晶显示单元校正后，色坐标误差≤±0.001，亮度误差≤±10nit,0-255灰阶中32灰阶以上，每阶之间色温误差≤±500K。</w:t>
            </w:r>
          </w:p>
        </w:tc>
        <w:tc>
          <w:tcPr>
            <w:tcW w:w="9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8</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4"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95</w:t>
            </w:r>
          </w:p>
        </w:tc>
        <w:tc>
          <w:tcPr>
            <w:tcW w:w="15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壁挂支架</w:t>
            </w:r>
          </w:p>
        </w:tc>
        <w:tc>
          <w:tcPr>
            <w:tcW w:w="89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适用于55寸液晶监视器使用</w:t>
            </w:r>
          </w:p>
        </w:tc>
        <w:tc>
          <w:tcPr>
            <w:tcW w:w="9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8</w:t>
            </w: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7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96</w:t>
            </w:r>
          </w:p>
        </w:tc>
        <w:tc>
          <w:tcPr>
            <w:tcW w:w="15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监视器线缆</w:t>
            </w:r>
          </w:p>
        </w:tc>
        <w:tc>
          <w:tcPr>
            <w:tcW w:w="89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≥10米HDMI线</w:t>
            </w:r>
          </w:p>
        </w:tc>
        <w:tc>
          <w:tcPr>
            <w:tcW w:w="9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8</w:t>
            </w:r>
          </w:p>
        </w:tc>
        <w:tc>
          <w:tcPr>
            <w:tcW w:w="97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cs="仿宋"/>
                <w:i w:val="0"/>
                <w:iCs w:val="0"/>
                <w:color w:val="000000"/>
                <w:sz w:val="20"/>
                <w:szCs w:val="20"/>
                <w:u w:val="none"/>
                <w:lang w:val="en-US" w:eastAsia="zh-CN"/>
              </w:rPr>
              <w:t>97</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监所综合应用平台</w:t>
            </w:r>
          </w:p>
        </w:tc>
        <w:tc>
          <w:tcPr>
            <w:tcW w:w="8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支持对视频进行实时查看和录像查询、回放、电视墙等基础视频功能</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p>
        </w:tc>
        <w:tc>
          <w:tcPr>
            <w:tcW w:w="8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视频授权≥350路</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350</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p>
        </w:tc>
        <w:tc>
          <w:tcPr>
            <w:tcW w:w="8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可以巡检视频的在离线、诊断视频质量、录像情况，进行图形化展示巡检结果，支持一键运维，支持报表统计</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p>
        </w:tc>
        <w:tc>
          <w:tcPr>
            <w:tcW w:w="8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一、监所安防集成服务</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支持智能行为分析，支持第三方门禁、第三方电网、第三方报警接入并关联监控点，支持电流电压阈值配置，支持监所地图配置，支持报警联动配置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二、监所报警中心客户端</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支持报警实时弹窗提醒，支持查看报警联动抓拍图、联动实时视频和历史视频等</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p>
        </w:tc>
        <w:tc>
          <w:tcPr>
            <w:tcW w:w="8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地图展示监控点、电网、对讲、门禁、应急报警等资源，支持查看视频预览、回放、报警信息，支持在平台图上显示门禁状态，支持在平台图上显示电网短路、断路报警及实时电压、电流，支持接收报警事件信息</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p>
        </w:tc>
        <w:tc>
          <w:tcPr>
            <w:tcW w:w="8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支持通过人脸技术进行人员区域布控，人员在某个时间段非法进入某区域进行报警联动提示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p>
        </w:tc>
        <w:tc>
          <w:tcPr>
            <w:tcW w:w="8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智能行为分析，可支持：</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司法监所：剧烈运动检测、重点人员起身检测、攀高检测、离岗检测、如厕超时检测、人员站立检测、静坐检测、人员滞留检测、人数异常检测、声强突变；</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司法周界：穿越警戒线检测、区域入侵检测、进入区域检测、离开区域检测、徘徊检测；</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4"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98</w:t>
            </w:r>
          </w:p>
        </w:tc>
        <w:tc>
          <w:tcPr>
            <w:tcW w:w="15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AR实景平台</w:t>
            </w:r>
          </w:p>
        </w:tc>
        <w:tc>
          <w:tcPr>
            <w:tcW w:w="897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以增强现实技术为核心，提供实景地图配置与展示服务，基于增强现实技术，支持在高点视频画面中配置基础标签，并以画中画的方式呈现标签详情。</w:t>
            </w:r>
          </w:p>
        </w:tc>
        <w:tc>
          <w:tcPr>
            <w:tcW w:w="91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7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99</w:t>
            </w:r>
          </w:p>
        </w:tc>
        <w:tc>
          <w:tcPr>
            <w:tcW w:w="15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周界人脸分析服务器</w:t>
            </w:r>
          </w:p>
        </w:tc>
        <w:tc>
          <w:tcPr>
            <w:tcW w:w="897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可通过拼控板卡3个HDMI接口分别将接入的分辨率为3840×2160的视频图像显示输出在3个分辨率为3840×2160的液晶显示器上。</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 2 个 HDMI 接口、1 个 VGA 接口、4 个 RJ45 网络接口、2 个USB2.0 接口、2 个 USB3.0 接口、1 个 RS232接口、1 个 RS485 接口（可接入 RS485 键盘）、1 个 eSata 接口；</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 1 路音频输入接口、1 路音频输出接口、16 路报警输入接口、8 路报警输出接口，可内置 16块 SATA 接口硬盘；</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可接入 1T、2T、3T、4T、6T、8T、10T、12TB、14TB、16TB、18TB、20TB 容量的 SATA接口硬盘；</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支持常规距离、中距离、远距离三种检测模式；根据不同的检测距离，在配置界面给出最小可检出人体目标尺寸，单个通道最多同时支持4种周界报警模式，每种模式最多同时支持4个警戒区域。</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 48 路视频流人脸识别，支持 64 路图片流人脸识别。</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支持周界报警过滤功能，对IPC上报的越界侦测报警和区域入侵报警进行去误报，可去除由树叶、灯光、车辆、阴影以及小动物引起的误报；最大支持64路。</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具有存储安全保障功能，当存储压力过高或硬盘出现性能不足时，可优先录像业务存储。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显示8160×3616（25帧/秒）、8160×2304（25帧/秒）、4000×3000(25帧/秒)、3072×3072(25帧/秒)、4096×2160(25帧/秒)、3840×2160(25帧/秒)、2560×2560(25帧/秒)、2560×1440(25帧/秒)、1920×1080(25帧/秒)、1280×960(25帧/秒)、1280×720(25帧/秒)、704×576(25帧/秒)分辨率码流</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开启视频流智能分析，NVR解码性能不会降低</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可接入≥ 64 路分辨率为 1920×1080 的视频图像； 支持最大接入带宽 1024Mbps，最大存储带宽 1024Mbps，最大转发带宽 1024Mbps</w:t>
            </w:r>
          </w:p>
        </w:tc>
        <w:tc>
          <w:tcPr>
            <w:tcW w:w="9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100</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磁盘阵列</w:t>
            </w:r>
          </w:p>
        </w:tc>
        <w:tc>
          <w:tcPr>
            <w:tcW w:w="89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服务器配置：≥2颗64位多核处理器，≥8GB内存，内存支持扩展到≥256GB，内置SSD固态硬盘（可以扩展到4个SSD作为缓存盘），配置≥6个风扇，支持风扇热插拔冗余温控调速风扇；</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支持热插拔1+1AC220V 或 1+1 直流冗余金牌电源供电（照片证明），机箱具备防尘滤网，采用双立柱防震设计；</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可接入2T/3T/4T/6T/8T/10T/12T/14T/16T/18T/20T SATA/SAS硬盘；支持NL-SAS 硬盘、HDD硬盘、SSD硬盘、氦气硬盘、空气硬盘；支持 CMR或SMR硬盘；支持硬盘交错/分时启动，节省功耗；</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具有48块硬盘热插拔插槽；支持硬盘热插拔设备在读写数据时，热插拔设备内的任意块硬盘，设备正常运行不宕机，硬盘不损坏，数据不丢失，业务不中断；</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内置≥48块8T企业级硬盘；</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应能接入并存储4096Mbps视频图像，同时转发4096Mbps的视频图像，同时下载4096Mbps的视频图像；同时回放800Mbps的视频图像；在转发模式下，可进行4096路2Mbps视频码流转发；在总带宽不变的情况下，接入、转发、回放间的性能值可自由调整。</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支持不低于2048Mbps图片转发；支持不低于2048Mbps图片并发输入，同时不低于2048Mbps图片并发输出；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网络中断后重新恢复，可续存断网期间存储在前端设备中的录像文件，并可通过IE浏览器设置自动回传和手动回传；支持256路4Mbps的录像回传；</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网络RAID纠删码技术，多台存储设备组建网络RAID，设置为负载均衡；单台或多台存储设备组建网络RAID，允许每组RAID中任意1-12个磁盘发生故障，数据不丢失，存储服务不中断；允许每组RAID中任意18块硬盘发生故障，业务不中断；</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支持红灯/蓝灯报警，可根据故障紧急程度分级报警，不同级别闪烁不同颜色保养灯，保养灯闪烁时长、频率可设；</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设备具有多个系统镜像，当主用系统出现故障时，备用系统可接替主用系统工作，且支持通过任一备用系统对原主用系统进行修复。</w:t>
            </w:r>
          </w:p>
        </w:tc>
        <w:tc>
          <w:tcPr>
            <w:tcW w:w="91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w:t>
            </w: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cs="仿宋"/>
                <w:i w:val="0"/>
                <w:iCs w:val="0"/>
                <w:color w:val="000000"/>
                <w:kern w:val="0"/>
                <w:sz w:val="20"/>
                <w:szCs w:val="20"/>
                <w:u w:val="none"/>
                <w:lang w:val="en-US" w:eastAsia="zh-CN" w:bidi="ar"/>
              </w:rPr>
            </w:pPr>
            <w:bookmarkStart w:id="17" w:name="_Toc26692"/>
            <w:bookmarkStart w:id="18" w:name="_Toc69"/>
            <w:bookmarkStart w:id="19" w:name="_Toc657"/>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存储管理软件</w:t>
            </w:r>
          </w:p>
        </w:tc>
        <w:tc>
          <w:tcPr>
            <w:tcW w:w="89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一套云存储系统，同时提供7类数据存储服务，15种存储协议，构建统一数据湖。存储服务包含：流式存储-视频存储（GB/T 28181、RTSP、Onvif）、流式存储-图片存储（GA/T 1400.4、REST）、NAS文件存储（NFS、CIFS、FTP）、对象存储（S3、OSS）、块存储（iSCSI，FC）、大数据存储（HDFS）、结构化数据存储(REST、原生ElasticSearch http接口协议；)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支持对集群资源池的容量进行实时监控与趋势分析的前检测，对资源池可用的剩余天数和提前覆盖时间进行预测和预警提示；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一套云存储系统同时支持 iSCSI 协议（IP-SAN）、FC 协议（FC-SAN）、NFS/CIFS 协议（NAS）、亚马逊S3协议、阿里OSS协议等异构接入第三方存储，通过虚拟化功能将存储资源统一管理和分配、流直存方式实现视音频数据直写、存储资源池生命周期自主管理。同时支持对存储资源自动分配，当异构服务器宕机，业务和异构存储资源漂移到集群内正常异构服务器，业务不中断、数据不丢失；</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系统支持数据智能重构，可根据不同场景设定重构优先级及重构策略；</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支持磁盘故障预测，通过对硬盘SMART信息进行周期性检测，监测会导致硬盘故障的关键指标，通过分析关键指标的变化趋势实现硬盘故障预测；</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支持慢盘检测，通过硬盘IO检测机制检测慢IO识别慢盘，并自动隔离慢盘；</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存储节点支持双系统、双SSD，系统支持RAID1模式；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需提供视频云存储软件著作权登记证书，需提供复印件加盖厂家公章。</w:t>
            </w:r>
          </w:p>
        </w:tc>
        <w:tc>
          <w:tcPr>
            <w:tcW w:w="91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cs="仿宋"/>
                <w:i w:val="0"/>
                <w:iCs w:val="0"/>
                <w:color w:val="000000"/>
                <w:kern w:val="0"/>
                <w:sz w:val="20"/>
                <w:szCs w:val="20"/>
                <w:u w:val="none"/>
                <w:lang w:val="en-US" w:eastAsia="zh-CN" w:bidi="ar"/>
              </w:rPr>
              <w:t>1</w:t>
            </w: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13154"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b/>
                <w:bCs/>
                <w:lang w:val="en-US" w:eastAsia="zh-CN"/>
              </w:rPr>
              <w:t>9、会见管理系统</w:t>
            </w:r>
            <w:bookmarkEnd w:id="17"/>
            <w:bookmarkEnd w:id="18"/>
            <w:bookmarkEnd w:id="1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101</w:t>
            </w:r>
          </w:p>
        </w:tc>
        <w:tc>
          <w:tcPr>
            <w:tcW w:w="15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会见管理软件</w:t>
            </w:r>
          </w:p>
        </w:tc>
        <w:tc>
          <w:tcPr>
            <w:tcW w:w="89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支持设置会见窗口的通话时长和语音提示内容，并支持单个和批量设置；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支持对会见通话预设多条提示语音内容，呼叫过程中可一键插播预设语音；</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插播的时间点可以设置，插播的语音内容支持自定义文字和预录音文件两种方式；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支持对会见过程的管控，可接通、暂停、插话、切断窗口的会见；</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支持选择多个会见窗口进行自动循环监听监视；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支持显示会见窗口的数量和会见状态，会见状态包括通话状态、会见开始结束时间及会见人员信息；</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支持显示会见窗口终端设备的在线状态，并可对会见窗口名称编辑修改；</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支持显示会见窗口终端设备的故障提示信息；</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支持查询播放会见的录音录像文件，可同屏同步播放会见双方的通话内容及双方的面部表情画面；</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支持录音录像文件回放时，可同屏显示会见双方所有人员信息及复听复视评价记录；</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支持对系统内的窗口会见终端或监听主机进行单个或批量升级软件；</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需提供第三方检测报告证明（复印件）并加盖厂家公章</w:t>
            </w:r>
          </w:p>
        </w:tc>
        <w:tc>
          <w:tcPr>
            <w:tcW w:w="9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102</w:t>
            </w:r>
          </w:p>
        </w:tc>
        <w:tc>
          <w:tcPr>
            <w:tcW w:w="15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监听主机</w:t>
            </w:r>
          </w:p>
        </w:tc>
        <w:tc>
          <w:tcPr>
            <w:tcW w:w="89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采用嵌入式安卓操作系统、一体化结构设计；</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内置麦克风、扬声器；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采用多点触控电容式触摸屏，显示屏分辨率不小于1280*800，尺寸不小于10英寸，通讯接口采用标准 RJ45 接口，支持 TCP/IP 通讯协议；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支持选择多个会见窗口进行自动循环监听监视；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支持实时监听监视任意会见窗口，可同屏同步播放会见双方的通话内容及双方的面部表情画面；</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支持对会见双方进行插话、切断、暂停；</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支持手柄、免提和外接耳麦三种方式进行监听、插话；</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支持显示会见窗口的数量和会见状态，会见状态包括通话状态、会见开始结束时间及会见人员信息；</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支持显示会见窗口终端设备的在线状态；</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支持HDMI高清接口输出，可外接大屏实现投屏；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支持WEB访问、管理，可查看设备信息、修改设备网络配置、备份还原设备配置、设备运行日志导出、远程在线升级软件和重启设备；</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支持 USB、RS485、耳麦、音频输出、音频输入、开关量输出、开关量输入、报警输出等接口；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工作温度：-20℃～60℃；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需提供第三方检测报告证明（复印件）并加盖厂家公章</w:t>
            </w:r>
          </w:p>
        </w:tc>
        <w:tc>
          <w:tcPr>
            <w:tcW w:w="9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734"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103</w:t>
            </w:r>
          </w:p>
        </w:tc>
        <w:tc>
          <w:tcPr>
            <w:tcW w:w="156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会见终端</w:t>
            </w:r>
          </w:p>
        </w:tc>
        <w:tc>
          <w:tcPr>
            <w:tcW w:w="89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采用IP网络通讯，支持TCP/IP协议；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采用嵌入式安卓操作系统，具备音视频数据采集处理、音视频与信息存储等功能；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操作系统：Android7.0 及以上版本；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处理器：不低于四核 ARM®处理器，主频不低于 1.9GHz，内存：不低于 2G，存储器：不低于 8G，内置 TF 卡槽，支持扩展32GB以上存储；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终端可外接不少于3个通话分机，满足多个家属同时参与会见通话；</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支持接收会见管理软件、会见管理主机、监听主机的插话、暂停、切断控制；</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支持被会见管理软件或会见管理主机和多个监听主机同时监听监视；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支持对会见过程录音录像，可保存到本地，并可自动上传至录音录像管理服务器存储；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支持应急通话功能，当系统或网络出现故障时可人工开启通话，同时不影响会见正常录音录像；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支持故障自检，检测到故障时可自动向管理主机发送提示信息；</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支持标准ONVIF协议，可将采集到的音视频信息，实时传输到网络硬盘录像机（NVR）存储；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需提供第三方检测报告证明（复印件）并加盖厂家公章</w:t>
            </w:r>
          </w:p>
        </w:tc>
        <w:tc>
          <w:tcPr>
            <w:tcW w:w="9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5</w:t>
            </w: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4"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0"/>
                <w:szCs w:val="20"/>
                <w:u w:val="none"/>
              </w:rPr>
            </w:pPr>
          </w:p>
        </w:tc>
        <w:tc>
          <w:tcPr>
            <w:tcW w:w="156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0"/>
                <w:szCs w:val="20"/>
                <w:u w:val="none"/>
              </w:rPr>
            </w:pPr>
          </w:p>
        </w:tc>
        <w:tc>
          <w:tcPr>
            <w:tcW w:w="89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DC14V/1.7A电源适配器</w:t>
            </w:r>
          </w:p>
        </w:tc>
        <w:tc>
          <w:tcPr>
            <w:tcW w:w="9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5</w:t>
            </w: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104</w:t>
            </w:r>
          </w:p>
        </w:tc>
        <w:tc>
          <w:tcPr>
            <w:tcW w:w="156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通话分机</w:t>
            </w:r>
          </w:p>
        </w:tc>
        <w:tc>
          <w:tcPr>
            <w:tcW w:w="897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采用手柄通话方式，支持全双工对讲；</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支持多个通话分机同时通话；</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支持播报各种提示语音，引导会见流程；</w:t>
            </w:r>
          </w:p>
        </w:tc>
        <w:tc>
          <w:tcPr>
            <w:tcW w:w="9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10</w:t>
            </w: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105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终端摄像头</w:t>
            </w:r>
          </w:p>
        </w:tc>
        <w:tc>
          <w:tcPr>
            <w:tcW w:w="89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内置高清广角摄像头，像素不低于200W，且视角不小于120°；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支持拍摄会见人员面部表情画面；</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支持粘贴式安装；</w:t>
            </w:r>
          </w:p>
        </w:tc>
        <w:tc>
          <w:tcPr>
            <w:tcW w:w="9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10</w:t>
            </w:r>
          </w:p>
        </w:tc>
        <w:tc>
          <w:tcPr>
            <w:tcW w:w="9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106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录音录像管理服务器软件</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采用B/S架构设计，支持浏览器远程访问；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含通话记录管理模块，支持接收视频会见、窗口会见设备上传通话记录，可根据条件查询、导出记录；</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含录音录像管理模块，支持接收视频会见、窗口会见设备传录音录像文件，可在线播放、导出文件；</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含数据统计模块，支持根据监区、月、年及自定义时间统计会见数量占比，并以图标形式展示；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含用户管理模块，支持角色管理，用户管理，可为用户分配不同角色，使用户拥有不同权限；</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含日志管理模块，支持管理的操作日志详情，并支持导出；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支持复听复视，通过客户端可在一个页面上同时同步播放录音录像文件，可显示会见双方人员信息，并可备注复听复视的评价内容；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支持WEB访问、管理，可查看软件信息、修改服务器网络配置、备份还原服务器配置、设备运行日志导出、远程在线升级软件和重启服务器。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需具有中华人民共和国国家版权局颁发的《录音录像服务器软件》计算机软件著作权登记证书，需提供复印件加盖厂家公章。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107</w:t>
            </w:r>
          </w:p>
        </w:tc>
        <w:tc>
          <w:tcPr>
            <w:tcW w:w="15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会见管理主机（15.6英寸高清液晶显示屏）</w:t>
            </w:r>
          </w:p>
        </w:tc>
        <w:tc>
          <w:tcPr>
            <w:tcW w:w="89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采用嵌入式安卓操作系统、一体化结构设计，触摸式操作，供值班民警使用；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内置扬声器、麦克风、高清广角摄像头；</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内置摄像头像素不低于200W，且视角不小于120°；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显示屏分辨率不低于1920*1080，尺寸不低于15英寸；</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采用多点触控电容式防暴触摸屏，防暴等级不低于IK08；</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支持双向1080P高清可视、免提全双工对讲，对讲音频采样率不低于16KHz；</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支持对会见双方实时监听监视，可同屏同步播放会见双方的音视频画面；</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支持对通话中的视频会见双方进行同屏同步循环监听监视；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支持接听任意视频会见分机的呼叫请求，接通后可与分机进行高清视频对讲；</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支持通话转接，在押人员分机或家属分机呼叫会见管理主机，确认通过后可人工转接至家属分机或在押人员分机，实现双方视频通话；</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支持通话转接，实现在押人员分机与家属分机之间的视频通话；</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支持呼叫等待，当主机正在通话时，其他分机呼入时将会保持呼叫状态不会被挂断；</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支持HDMI高清接口输出，可外接大屏实现投屏；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支持免提、外接耳麦两种对讲方式；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支持对会见过程进行插话提醒和强制切断；</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支持会见时长设置，到时自动中止会见；</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支持控制任意视频会见分机摄像头开启或关闭；</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支持录音录像，本机可对通话过程录音录像，可在本机上查询播放录制的文件，可将录制的文件自动上传至录音录像管理服务器存储；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支持管理不少于200台会见终端分机；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需提供第三方检测报告证明（复印件）并加盖厂家公章</w:t>
            </w:r>
          </w:p>
        </w:tc>
        <w:tc>
          <w:tcPr>
            <w:tcW w:w="915"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3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108</w:t>
            </w:r>
          </w:p>
        </w:tc>
        <w:tc>
          <w:tcPr>
            <w:tcW w:w="156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家属分机（15.6英寸高清液晶显示屏）</w:t>
            </w:r>
          </w:p>
        </w:tc>
        <w:tc>
          <w:tcPr>
            <w:tcW w:w="89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采用嵌入式安卓操作系统、一体化结构设计，触摸式操作，供家属使用；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内置扬声器、麦克风、高清广角摄像头；</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内置摄像头像素不低于200W，且视角不小于120°；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显示屏分辨率不低于1920*1080，尺寸不低于15英寸；</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采用多点触控电容式防暴触摸屏，防暴等级不低于IK08；</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采用IP网络通讯，支持注册失败、网络断开、IP 冲突提示；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支持一键呼叫至对应的分机或主机进行通话；</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支持双向1080P高清可视、免提全双工对讲，对讲音频采样率不低于16KHz；</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支持人脸识别开启视频通话权限；</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支持录音录像，本机可对会见过程录音录像，可在本机上查询播放录制的文件，可将录制的文件自动上传至录音录像管理服务器存储；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支持HDMI高清接口输出，可外接大屏实现投屏；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支持免提、外接耳麦两种通话方式；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支持WEB访问、管理，可查看设备信息、修改网络配置、远程在线升级软件和重启设备；</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支持宽电压输入，在 12～24 VDC 电压范围内均能正常工作；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 HDMI、USB、开关量输出、开关量输入、音频输入、音频输出等接口。</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需提供第三方检测报告证明（复印件）并加盖厂家公章</w:t>
            </w:r>
          </w:p>
        </w:tc>
        <w:tc>
          <w:tcPr>
            <w:tcW w:w="915" w:type="dxa"/>
            <w:tcBorders>
              <w:top w:val="single" w:color="auto" w:sz="4" w:space="0"/>
              <w:left w:val="nil"/>
              <w:bottom w:val="single" w:color="000000" w:sz="4" w:space="0"/>
              <w:right w:val="nil"/>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109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会见分机（15.6英寸高清液晶显示屏）</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采用嵌入式安卓操作系统、一体化结构设计，触摸式操作，供在押人员使用；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内置扬声器、麦克风、高清广角摄像头；</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内置摄像头像素不低于200W，且视角不小于120°；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显示屏分辨率不低于1920*1080，尺寸不低于15英寸；</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采用多点触控电容式防暴触摸屏，防暴等级不低于IK08；</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采用IP网络通讯，支持注册失败、网络断开、IP 冲突提示；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支持一键呼叫至对应的分机或主机进行通话；</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支持双向1080P高清可视、免提全双工对讲；</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支持人脸识别开启视频通话权限；</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支持录音录像，本机可对会见过程录音录像，可在本机上查询播放录制的文件，可将录制的文件自动上传至录音录像管理服务器存储；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支持HDMI高清接口输出，可外接大屏实现投屏；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支持免提、外接耳麦两种通话方式；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支持WEB访问、管理，可查看设备信息、修改网络配置、远程在线升级软件和重启设备；</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支持宽电压输入，在 12～24 VDC 电压范围内均能正常工作；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 HDMI、USB、开关量输出、开关量输入、音频输入、音频输出等接口。</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需提供第三方检测报告证明（复印件）并加盖厂家公章</w:t>
            </w:r>
          </w:p>
        </w:tc>
        <w:tc>
          <w:tcPr>
            <w:tcW w:w="915"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bookmarkStart w:id="20" w:name="_Toc3518"/>
            <w:bookmarkStart w:id="21" w:name="_Toc22146"/>
            <w:bookmarkStart w:id="22" w:name="_Toc5455"/>
            <w:r>
              <w:rPr>
                <w:rFonts w:hint="eastAsia"/>
                <w:b/>
                <w:bCs/>
                <w:lang w:val="en-US" w:eastAsia="zh-CN"/>
              </w:rPr>
              <w:t>10、讯问指挥系统</w:t>
            </w:r>
            <w:bookmarkEnd w:id="20"/>
            <w:bookmarkEnd w:id="21"/>
            <w:bookmarkEnd w:id="2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110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全景摄像机</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（特写）</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1/2.8英寸≥200万像素CMOS传感器，主码流最高分辨率1080p@30fps</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2.8～12mm高清电动变焦镜头，ICR双滤切换，支持一键聚焦、镜头复位</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不少于18颗小点阵红外灯，30m有效红外距离</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支持强光抑制、背光补偿、透雾、视频翻转、视频参数模板、日夜转换方式、彩转黑、白平衡、AGC、宽动态、电子快门、3D数字降噪</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支持抓拍预览、系统日志、录像回放、前端存储、视频遮挡、电子放大、镜像、视频翻转、移动侦测、遮挡报警、IP冲突报警、一键恢复、密码保护、视频遮盖、IP地址过滤、断网续传、心跳、单播</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支持HTTP ，TCP/IP ，ICMP ，FTP ，DHCP ，DNS ，DDNS ，RTP ，RTSP，RTCP，NTP ，UPnP，UDP协议</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ONVIF Profile S/T、GB28181-2016，RTSP、CGI、阿里云协议（默认关闭）</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内置MIC，支持硬复位，支持TF卡（512G）</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不低于IP66防护等级，4级防雷、防浪涌2KV，IK10防暴</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DC12V±25%供电，支持POE供电（802.3af标准）及POE反向供电；最大功率6W（12V），7W（POE）。</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111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摄像机电源</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室内外防水电源，12V2A</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112</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温湿度显示屏</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专为公安审讯室设计，具有RS485接口</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静态数字显示，适于同步录音录像</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采用超高精度时钟，精度可达2PPM</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最大功率不低于5W</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支持自动校准时钟，与摄像机、审讯主机时间同步</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温湿度和紧急情况报警设定及处理</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12V低压供电，标配电源适配器</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支持年月日、时间、星期、温度、湿度显示</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支持时间调节、显示屏开关等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113</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示证显示屏</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屏幕尺寸43英寸</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分辨率 ≥1080P（1920*1080）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114</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伸缩支架</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承载重量 ≥15kg以上</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类别 电视机架</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控制方式 机械式</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支架材质 铁质</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可壁挂 </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115</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HDMI线</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≥10M，数字高清线缆</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116</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HDMI线</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≥1.5M，数字高清线缆</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117</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审讯主机</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1）.全数字化嵌入式架构；</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2）.支持≥6块前置硬盘插槽，打开前面板，可方便更换硬盘；</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3）.光驱为模块化设计，不用拆机箱即可更换光驱，方便快捷；</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4）.支持≥8路H.264/H.265网络视频接入，支持8画面合成；</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5）.支持≥4画面画中画叠加，叠加方式多样，小画面大小可手动调节；</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6）.合成画面支持音频波形图显示；</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7）.支持光盘加密验证，支持防擦写和防拷贝；</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8）.支持光盘智能检测，盘满不间断换盘、盘坏在线补刻、断电续刻等容错机制；</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9）.IE支持选择时间段事后归档刻录，支持大容量数据连续备份；</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10）.最大功率126W。</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11）.支持≥1路本地示证、1路远程示证。</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12）.标配≥7寸电容触摸屏，可实时预览视频，硬盘录像回放及光盘录像回放。</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118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分屏器</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1进2出4K高清视频分屏器</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119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审讯办公桌椅</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民警审讯办案使用的桌椅，尺寸1. 4*0. 7*0. 76m，5张；办公椅材质：木椅，10把；</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120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一键报警</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突发情况按下按钮紧急报警</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121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审讯状态显示牌</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显示办案审讯状态</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122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审讯椅</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6" w:beforeAutospacing="0" w:after="210" w:afterAutospacing="0"/>
              <w:ind w:left="0" w:right="0" w:firstLine="0"/>
              <w:rPr>
                <w:rFonts w:hint="eastAsia"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采用优质不锈钢材料制作而成，人性化设计，安全性能可靠，四角安全固定于地面,重量为</w:t>
            </w:r>
            <w:r>
              <w:rPr>
                <w:rFonts w:hint="eastAsia" w:ascii="仿宋" w:hAnsi="仿宋" w:eastAsia="仿宋" w:cs="仿宋"/>
                <w:i w:val="0"/>
                <w:iCs w:val="0"/>
                <w:color w:val="000000"/>
                <w:kern w:val="0"/>
                <w:sz w:val="20"/>
                <w:szCs w:val="20"/>
                <w:u w:val="none"/>
                <w:lang w:val="en-US" w:eastAsia="zh-CN" w:bidi="ar"/>
              </w:rPr>
              <w:t>≥</w:t>
            </w:r>
            <w:r>
              <w:rPr>
                <w:rFonts w:hint="default" w:ascii="仿宋" w:hAnsi="仿宋" w:eastAsia="仿宋" w:cs="仿宋"/>
                <w:i w:val="0"/>
                <w:iCs w:val="0"/>
                <w:color w:val="000000"/>
                <w:kern w:val="0"/>
                <w:sz w:val="20"/>
                <w:szCs w:val="20"/>
                <w:u w:val="none"/>
                <w:lang w:val="en-US" w:eastAsia="zh-CN" w:bidi="ar"/>
              </w:rPr>
              <w:t>50KG。整体弧形材质： 管壁厚度为贴标</w:t>
            </w:r>
            <w:r>
              <w:rPr>
                <w:rFonts w:hint="eastAsia" w:ascii="仿宋" w:hAnsi="仿宋" w:eastAsia="仿宋" w:cs="仿宋"/>
                <w:i w:val="0"/>
                <w:iCs w:val="0"/>
                <w:color w:val="000000"/>
                <w:kern w:val="0"/>
                <w:sz w:val="20"/>
                <w:szCs w:val="20"/>
                <w:u w:val="none"/>
                <w:lang w:val="en-US" w:eastAsia="zh-CN" w:bidi="ar"/>
              </w:rPr>
              <w:t>≥</w:t>
            </w:r>
            <w:r>
              <w:rPr>
                <w:rFonts w:hint="default" w:ascii="仿宋" w:hAnsi="仿宋" w:eastAsia="仿宋" w:cs="仿宋"/>
                <w:i w:val="0"/>
                <w:iCs w:val="0"/>
                <w:color w:val="000000"/>
                <w:kern w:val="0"/>
                <w:sz w:val="20"/>
                <w:szCs w:val="20"/>
                <w:u w:val="none"/>
                <w:lang w:val="en-US" w:eastAsia="zh-CN" w:bidi="ar"/>
              </w:rPr>
              <w:t>2.0mm工业管制成；座面不锈钢板厚度为贴标</w:t>
            </w:r>
            <w:r>
              <w:rPr>
                <w:rFonts w:hint="eastAsia" w:ascii="仿宋" w:hAnsi="仿宋" w:eastAsia="仿宋" w:cs="仿宋"/>
                <w:i w:val="0"/>
                <w:iCs w:val="0"/>
                <w:color w:val="000000"/>
                <w:kern w:val="0"/>
                <w:sz w:val="20"/>
                <w:szCs w:val="20"/>
                <w:u w:val="none"/>
                <w:lang w:val="en-US" w:eastAsia="zh-CN" w:bidi="ar"/>
              </w:rPr>
              <w:t>≥</w:t>
            </w:r>
            <w:r>
              <w:rPr>
                <w:rFonts w:hint="default" w:ascii="仿宋" w:hAnsi="仿宋" w:eastAsia="仿宋" w:cs="仿宋"/>
                <w:i w:val="0"/>
                <w:iCs w:val="0"/>
                <w:color w:val="000000"/>
                <w:kern w:val="0"/>
                <w:sz w:val="20"/>
                <w:szCs w:val="20"/>
                <w:u w:val="none"/>
                <w:lang w:val="en-US" w:eastAsia="zh-CN" w:bidi="ar"/>
              </w:rPr>
              <w:t>1.5mm制成；桌面不锈钢板厚度为贴标</w:t>
            </w:r>
            <w:r>
              <w:rPr>
                <w:rFonts w:hint="eastAsia" w:ascii="仿宋" w:hAnsi="仿宋" w:eastAsia="仿宋" w:cs="仿宋"/>
                <w:i w:val="0"/>
                <w:iCs w:val="0"/>
                <w:color w:val="000000"/>
                <w:kern w:val="0"/>
                <w:sz w:val="20"/>
                <w:szCs w:val="20"/>
                <w:u w:val="none"/>
                <w:lang w:val="en-US" w:eastAsia="zh-CN" w:bidi="ar"/>
              </w:rPr>
              <w:t>≥</w:t>
            </w:r>
            <w:r>
              <w:rPr>
                <w:rFonts w:hint="default" w:ascii="仿宋" w:hAnsi="仿宋" w:eastAsia="仿宋" w:cs="仿宋"/>
                <w:i w:val="0"/>
                <w:iCs w:val="0"/>
                <w:color w:val="000000"/>
                <w:kern w:val="0"/>
                <w:sz w:val="20"/>
                <w:szCs w:val="20"/>
                <w:u w:val="none"/>
                <w:lang w:val="en-US" w:eastAsia="zh-CN" w:bidi="ar"/>
              </w:rPr>
              <w:t>1.5mm制成；扶手不锈钢管厚度为贴标</w:t>
            </w:r>
            <w:r>
              <w:rPr>
                <w:rFonts w:hint="eastAsia" w:ascii="仿宋" w:hAnsi="仿宋" w:eastAsia="仿宋" w:cs="仿宋"/>
                <w:i w:val="0"/>
                <w:iCs w:val="0"/>
                <w:color w:val="000000"/>
                <w:kern w:val="0"/>
                <w:sz w:val="20"/>
                <w:szCs w:val="20"/>
                <w:u w:val="none"/>
                <w:lang w:val="en-US" w:eastAsia="zh-CN" w:bidi="ar"/>
              </w:rPr>
              <w:t>≥</w:t>
            </w:r>
            <w:r>
              <w:rPr>
                <w:rFonts w:hint="default" w:ascii="仿宋" w:hAnsi="仿宋" w:eastAsia="仿宋" w:cs="仿宋"/>
                <w:i w:val="0"/>
                <w:iCs w:val="0"/>
                <w:color w:val="000000"/>
                <w:kern w:val="0"/>
                <w:sz w:val="20"/>
                <w:szCs w:val="20"/>
                <w:u w:val="none"/>
                <w:lang w:val="en-US" w:eastAsia="zh-CN" w:bidi="ar"/>
              </w:rPr>
              <w:t>2.5mm；工业不锈钢管制成；伸缩腿为不锈钢管壁厚度为贴标</w:t>
            </w:r>
            <w:r>
              <w:rPr>
                <w:rFonts w:hint="eastAsia" w:ascii="仿宋" w:hAnsi="仿宋" w:eastAsia="仿宋" w:cs="仿宋"/>
                <w:i w:val="0"/>
                <w:iCs w:val="0"/>
                <w:color w:val="000000"/>
                <w:kern w:val="0"/>
                <w:sz w:val="20"/>
                <w:szCs w:val="20"/>
                <w:u w:val="none"/>
                <w:lang w:val="en-US" w:eastAsia="zh-CN" w:bidi="ar"/>
              </w:rPr>
              <w:t>≥</w:t>
            </w:r>
            <w:r>
              <w:rPr>
                <w:rFonts w:hint="default" w:ascii="仿宋" w:hAnsi="仿宋" w:eastAsia="仿宋" w:cs="仿宋"/>
                <w:i w:val="0"/>
                <w:iCs w:val="0"/>
                <w:color w:val="000000"/>
                <w:kern w:val="0"/>
                <w:sz w:val="20"/>
                <w:szCs w:val="20"/>
                <w:u w:val="none"/>
                <w:lang w:val="en-US" w:eastAsia="zh-CN" w:bidi="ar"/>
              </w:rPr>
              <w:t>1.5mm；脚部约束环采用</w:t>
            </w:r>
            <w:r>
              <w:rPr>
                <w:rFonts w:hint="eastAsia" w:ascii="仿宋" w:hAnsi="仿宋" w:eastAsia="仿宋" w:cs="仿宋"/>
                <w:i w:val="0"/>
                <w:iCs w:val="0"/>
                <w:color w:val="000000"/>
                <w:kern w:val="0"/>
                <w:sz w:val="20"/>
                <w:szCs w:val="20"/>
                <w:u w:val="none"/>
                <w:lang w:val="en-US" w:eastAsia="zh-CN" w:bidi="ar"/>
              </w:rPr>
              <w:t>≥</w:t>
            </w:r>
            <w:r>
              <w:rPr>
                <w:rFonts w:hint="default" w:ascii="仿宋" w:hAnsi="仿宋" w:eastAsia="仿宋" w:cs="仿宋"/>
                <w:i w:val="0"/>
                <w:iCs w:val="0"/>
                <w:color w:val="000000"/>
                <w:kern w:val="0"/>
                <w:sz w:val="20"/>
                <w:szCs w:val="20"/>
                <w:u w:val="none"/>
                <w:lang w:val="en-US" w:eastAsia="zh-CN" w:bidi="ar"/>
              </w:rPr>
              <w:t>5.0mm工业不锈钢板制成。尺寸：97*60*85*35*50</w:t>
            </w:r>
            <w:r>
              <w:rPr>
                <w:rFonts w:hint="eastAsia" w:ascii="仿宋" w:hAnsi="仿宋" w:cs="仿宋"/>
                <w:i w:val="0"/>
                <w:iCs w:val="0"/>
                <w:color w:val="000000"/>
                <w:kern w:val="0"/>
                <w:sz w:val="20"/>
                <w:szCs w:val="20"/>
                <w:u w:val="none"/>
                <w:lang w:val="en-US" w:eastAsia="zh-CN" w:bidi="ar"/>
              </w:rPr>
              <w:t>。</w:t>
            </w:r>
            <w:r>
              <w:rPr>
                <w:rFonts w:hint="default" w:ascii="仿宋" w:hAnsi="仿宋" w:eastAsia="仿宋" w:cs="仿宋"/>
                <w:i w:val="0"/>
                <w:iCs w:val="0"/>
                <w:color w:val="000000"/>
                <w:kern w:val="0"/>
                <w:sz w:val="20"/>
                <w:szCs w:val="20"/>
                <w:u w:val="none"/>
                <w:lang w:val="en-US" w:eastAsia="zh-CN" w:bidi="ar"/>
              </w:rPr>
              <w:t>审讯椅桌面上方装有U型锁具，方便约束其手腕，下部为脚环装置。腰部有安全杠，防止头部前倾。</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bookmarkStart w:id="23" w:name="_Toc11917"/>
            <w:bookmarkStart w:id="24" w:name="_Toc23581"/>
            <w:bookmarkStart w:id="25" w:name="_Toc549"/>
            <w:r>
              <w:rPr>
                <w:rFonts w:hint="eastAsia"/>
                <w:b/>
                <w:bCs/>
                <w:lang w:val="en-US" w:eastAsia="zh-CN"/>
              </w:rPr>
              <w:t>11、周界控制系统</w:t>
            </w:r>
            <w:bookmarkEnd w:id="23"/>
            <w:bookmarkEnd w:id="24"/>
            <w:bookmarkEnd w:id="2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123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智能脉冲电子围栏双防区主机</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≥5.3寸LCD液晶显示,在主机液晶显示屏上,直接显示系统的最新工作状态和前端合金线的电压值,让用户一目了然。</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高低压切换功能,可根据安全需要灵活选择,多种电压输出值可用户自行调节,大大增加用户的感知观。</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独有的闪控技术,可以实现前端围栏上的每根线都有高压脉冲让入侵者无机可乘。</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远程液晶键盘控制,通过与控制键盘485或CAN总线链接,可远程监测调控电子围栏主机,如布撤防、高低压切换等。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防区报警信号输出功能及LCD3.5寸液晶显示功能，标准485通讯,主机带遥控器可控制布撤防，防阻燃ABS材料。</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报警方式：防拆报警: 1S、短路报警:1.8S、断路报警:1.8、故障报警:3S、触网报警1.8S、旁路报警、网络断线报警:3S、485掉线报警3S，电池故障和欠压提示报警。</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电子围栏主机脉冲峰值：高压≥5000V ，低压≤1000V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脉冲峰值 ：4.9V---9.8KV</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脉冲周期： 1.00S</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脉冲持续时间： 0.001S</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脉冲最大电量： 0.05mC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低压模式脉冲峰值0.25mC</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脉冲电流超过300mA的持续时间：0.001ms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脉冲电流峰值 1.7A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脉冲最大能量:0.03J</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触发响应时间：1.8S</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报警输出时间：10S-120S可调。</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围墙安装栏线数  4线或者6线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交流峰值：≤10mA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输入电压：AC24V或DC24V</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消耗电流：400mA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主机防区：单/双可选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工作温度：-10℃~45℃、使用湿度：40℃≤95%</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输出端口：485或CAN总线+开关信号</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按装方式：壁挂、机箱材质：ABS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报警输出：12V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3 </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124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总线报警主机</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主机键盘≥3.5寸192*96高清分辨率液晶屏显示。≥16位数字按键。                                             主机具有全独立≥4路总线输入。</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具有≥250个总线防区，各个防区属性可设置(延时、即时、24小时防区)。</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不用任何中继或放大器， 用线RVV2*1.0可达到5公里两边布线可达到10公里。</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信号采用独创的低阻传输线技术，传输可靠,抗干扰能力强。</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信号采用独创单片机加密传输，速度快，信号准，不掉码。</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全事件记忆(黑匣子):布撤防、报警、故障等全记录不可删除。</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多个用户码，不同权限，不同级别，不同功能控制，方便灵活可控。</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自动布防/延时布防：每个分区每天的自动布撤防时间可编。</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可与电子地图方便连接 (选购)。</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具有RJ45网络端口功能，可连接电脑软件使用(选购)。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输入电压：185～245VAC、50Hz/15VA</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消耗电流：静态200mA   报警400mA</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备用电池： 12V 7AH免维护电池</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使用工作温度：-20℃～+55℃</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使用环境湿度：≤95%RH</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总线输入端口: 不少于2路普通总线+2路485自检总线</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无线接收频率: 315MHz</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与电脑连接端口: RJ45网络端口</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外形尺寸：255*235*70mm</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产品需提供《中国国家强制性产品认证证书》复印件 ，加盖生产厂家公章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1 </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125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总线模块</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功能特点：产品是一种拨码式单地址码发生模块。它具有性能稳定，使用灵活的特点。在安装前，由其自带的拨码开关来设定它的防区号，被广泛应用于周界报警系统。不需要另外供电，可直接接入总线，静态耗电350UA。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产品参数：电压：额定12VCD ；电流：最大0.5mA；工作温度范围：+32°F到+122°F（0°C到+50°C）；相对温度：0至93%；最大阻抗：额定值4.05欧姆，+68°F（+20℃）；最大距离：250英尺 600英尺 76米 193米；尺寸：22AWG 18AWG 0.65毫米 1.02毫米；防火应用场合要求使用18AWG。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6 </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126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高压避雷器  </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化学防雷；防静电；易于维护；保护无线通讯信号不受脉冲高压干扰。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6 </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127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I型铝合金终端杆</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I型直径32×壁厚2×长度850mm。颜色6号银。颜色6号银。高强度、耐腐蚀、圆形铝合金内置加厚螺纹，表面拉丝处理，防腐蚀，防氧化。（可定制色彩）</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67 </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128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终端杆绝缘子</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32#加厚型防紫外线尼龙绝缘复合材料，蓝色，高强度、耐腐蚀能、韧性好。太阳光爆嗮不会出现裂纹或者断裂、氧化。（可定制色彩）</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268 </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129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终端杆底座</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镀锌材质、耐腐蚀，不易生锈，多角度孔位，防拆设计，结构坚固。用对穿螺丝将终端杆和万向底座连接，在用膨胀螺丝将底座和墙体连接。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67 </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130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合金线</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脉冲电子围栏专业合金线，含十几种金属，抗氧化，耐腐蚀，耐高压，每百米电阻小于2.5欧姆，阻值为同类产品的十七分之一。高压绝缘导线由围栏合金导线做内芯，防止两种金属导线接触，不同的金属发生电化学反应</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1100 </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131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高压线</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多股Φ2.5 脉冲电子围栏专业高压绝缘导线，颜色有黑色和蓝色两种，外层绝缘层超规格设计，耐受≥30KV电压，内芯采用脉冲电子围栏专用合金线，以防止两种金属导线接触，不同的金属发生电化学反应。</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1100 </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132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线线连接器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铝合金材质，用于脉冲电子围栏合金线和高压绝缘导线的连接固定。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96 </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133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收紧器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防紫外线尼龙绝缘复合材料，蓝色，高强度、耐腐蚀能、韧性好。太阳光爆嗮不会出现裂纹或者断裂、氧化。（可定制色彩）</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48 </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134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围栏警示牌</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双面为夜光显示，PVC材质，不易损坏，在前端围栏上平均按10米左右设置一块，起到警示作用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26 </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135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警号</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声光报警器红色（带转动）;声压≥108分贝;电流≤250毫安；（可防水）带支架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6 </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136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主机防护箱</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不锈钢</w:t>
            </w:r>
            <w:r>
              <w:rPr>
                <w:rFonts w:hint="eastAsia" w:ascii="仿宋"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500*400*200mm专用防水箱 对主机等附属设备起到很好的防护。</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6 </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137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角铁</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≥1.2米防雷接地桩，直径≥16mm，带1米6平方铜线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6 </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bookmarkStart w:id="26" w:name="_Toc28165"/>
            <w:bookmarkStart w:id="27" w:name="_Toc30471"/>
            <w:bookmarkStart w:id="28" w:name="_Toc15536"/>
            <w:r>
              <w:rPr>
                <w:rFonts w:hint="eastAsia"/>
                <w:b/>
                <w:bCs/>
                <w:lang w:val="en-US" w:eastAsia="zh-CN"/>
              </w:rPr>
              <w:t>12、通讯指挥系统</w:t>
            </w:r>
            <w:bookmarkEnd w:id="26"/>
            <w:bookmarkEnd w:id="27"/>
            <w:bookmarkEnd w:id="2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138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程控电话交换机</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不低于4进32出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139</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座机</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内线及外线使用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65</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bookmarkStart w:id="29" w:name="_Toc28281"/>
            <w:r>
              <w:rPr>
                <w:rFonts w:hint="eastAsia"/>
                <w:b/>
                <w:bCs/>
                <w:lang w:val="en-US" w:eastAsia="zh-CN"/>
              </w:rPr>
              <w:t>13、视频会议室扩声及大会议室显示系统</w:t>
            </w:r>
            <w:bookmarkEnd w:id="2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cs="仿宋"/>
                <w:i w:val="0"/>
                <w:iCs w:val="0"/>
                <w:color w:val="000000"/>
                <w:sz w:val="20"/>
                <w:szCs w:val="20"/>
                <w:u w:val="none"/>
                <w:lang w:val="en-US" w:eastAsia="zh-CN"/>
              </w:rPr>
              <w:t>140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液晶电视</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尺寸：55英寸</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CPU架构：不低于四核A53</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系统：Android</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背光方式：直下式/DLED</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运行内存/RAM：≥1.5GB</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WIFI频段：2.4G</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存储内存：≥8GB</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CPU核心数：≥四核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141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立式移动支架</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视频会议显示屏移动推车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142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12路专业调音台(带USB录放)</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输入电压：AC220V/50Hz额定功率：不低于35W</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输入方式：≥8路话筒卡龙母，≥4路线路莲花</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输出方式：主声道双声道平衡、6.35插座。SUB 双声道6.35插座</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功能：高中低音调节，话筒48V供电选择，录音输出，2编组输出，2路辅助输出，数码混响</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置式低噪声电源设计</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备有录音输入输出功能</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备有USB录音播音功能</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最大输出电平:19dBm(1KHz,THD=0.5%)</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剩余噪声：-75dB</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信噪比：≥71dB</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等效噪声源输入电动势：-12dBm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均衡：低频：80Hz±15dB     中频：2.5KHz±15dB     高频：12KHz±15dB</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增益控制：单声道：-55dB～0 dB</w:t>
            </w:r>
            <w:r>
              <w:rPr>
                <w:rFonts w:hint="eastAsia" w:ascii="仿宋" w:hAnsi="仿宋" w:cs="仿宋"/>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立体声：-10dB～0dB</w:t>
            </w:r>
            <w:r>
              <w:rPr>
                <w:rFonts w:hint="eastAsia" w:ascii="仿宋" w:hAnsi="仿宋" w:cs="仿宋"/>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频率响应：20Hz～20KHz</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开关、指示：船型开关、面板电源指示灯，监听电平指示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143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语音功放</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输出电压：输出幻象48V</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输入电压：AC220V/50Hz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输出电流：6.5mA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话筒连接匹配：幻象和非幻象供电话筒</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话筒连接方式：不少于4路卡龙母插座</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规格（长*宽*高）mm ：2U机箱425*360*88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外接输入连接：不少于4路话筒卡龙公头、莲花双声道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输出连接：线路莲花录音双声道，双声道音箱接线柱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功能：话筒单独音量、总音量调节、高低音调节、话筒左右声道音量调节，音乐独立调节，功率输出200W+200W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功率：≥10W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开关/指示：船型开关，面板电源指示灯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144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音箱</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规 格： 号筒高音，10吋低音</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颜 色： 黑色</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阻 抗： 8Ω</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额定功率： ≥150W</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声压级： 连续 114dB 最大 121dB</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辐射角度：40度-60度</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输入灵敏度： 93dB</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145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U段一拖四无线会议麦克风</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使用UHF610MHz～864.7MHz频段，应用PLL频率合成锁相环技术，频率可调，发射功率可调，避免干扰频率;</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CPU的总线控制，数字液晶显示，操作自如，性能出众;</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采用多级窄带高频及中频选频滤波，充分消除干扰信号;</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采用音频压缩一扩展技术，噪音大大减少，动态范围加大;</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设有回输啸叫抑制减弱功能，能有效减少回输啸叫;</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接收机采用多级高频放大，具有良好的灵敏度;</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多重噪音监测电路，特设ID身份码验证系统，使之具有抗干扰特性;</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选用高品质晶片及零部件，使本机音质出色;</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空间最大使用范围不低于100米，理想空间使用范围不低于60米;</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可任意选配手咪、头戴、领夹。</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技术参数：发射机</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工作频率：610MHz～864.7MHz</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发射功率：不低于10dBm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输入音频调制信号选择：MIC IN电容咪输入(内供电)、LINE IN音频线路输入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调制方式：宽带FM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最大调制度：±45kHz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高次谐波：低于主波基准60dB以上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供电：2节5号1.5V碱性电池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连续使用时间：≥8小时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接收机</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载波频率：610MHz～669.7MHz / 790MHz～864.7MHz</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电源适配器使用电压：AC110V-230V 50Hz/60Hz（按标注使用）</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直流输入电压：DC12—DC15V   1500mA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消耗功率：13W</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S/N信噪比：95dB</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T.H.D失真：＜0.5%</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频率响应：60Hz -16kHz</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146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U段一拖二无线手持麦克风(真分集)</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采用全新设计的EIA国际标准规格1U的金属机箱，真分集接收组成双通道接收机；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面板采用LCD液晶显示屏，一目了然的显示各项功能与数据并以易于操作的飞梭旋钮取代传统复杂的按键操作；</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独家开发的高频高动态范围电路，提升互调动态之性能，大幅降低谐波干扰，以增加更多同时使用互不干扰的频道数；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快速精确的数字式自动选讯接收，消除断讯，延长接收距离及提升接收的稳定度，可不少于20套叠机同时使用，广泛用于多人同时演讲或演唱的大型活动；</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音质采用纯数字处理方式，让麦克风的无线传输质量几乎达到有线传输的水平；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独创的纯数字高保真音频处理技术，彻底消除模拟系统的压缩杂音，使再生波形一样，确保原音完美重现；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纯数字式无线传输的全音域音质，不会随着接收讯号强弱或使用距离而改变；</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工作距离：≥300米；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无线接收机 载波频段：UHF610～637MHz 调制方式：宽带FM 通道数：99A双通道 99U单通道 振荡方式：PLL相位锁定频率合成 灵敏度：在偏移度等于25kHz，输入6dBv时，S/N&gt;60dB频带宽度：30MHz最大偏移度：±45kHZ 音频频率响应：45Hz～18kHz(±3dB) 综合信噪比：&gt;105dB 综合失真：&lt;0.7％@1KHz。工作距离：≥300米(在理想环境的情况下) 工作环境温度：-10~50手持发射器载波频段：UHF610～937MHZ振荡方式：PLL相位锁定频率合成 谐波幅射：&lt;65dBm 最大偏移度：±45kHz频率响应；45Hz～18kHz(±3dB) RF功率输出：10MW 拾音头：动圈式 电池：AA×2 电流消耗：≤100mA 连续工作时间：&gt;8小时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147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移频器</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移频器是会议、演讲、教学、舞台专用的数字防啸叫系统设备能有效地抑制啸叫；</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扩展音量；</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保证语音的传送质量，保真度高，声音清晰。即使在环境较差的场合，也能抑制回啸；</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能有效地防止烧坏音响设备和喇叭；移频器配有不少于六路幻像供电的麦克风平衡输入，另有系统接驳口，双声道输入、输出接口。根据需要，可以扩展串联为大型防啸叫会议系统。</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技术参数：</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供电方式：AC220V/50Hz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LCD显示屏显示功能模式切换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数字模式功能键选择</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不少于六路幻象供电话筒平衡输入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不少于六路话筒/线路非平衡输入</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幻象供电切换选择开关</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不少于六路话筒和线路输入移频效果独立切换开关选择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话筒独立调节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移频量：5Hz±1Hz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传声增益提升量5-14dB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线路输入阻抗≥5KΩ</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 线路输出阻抗≤600Ω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频率响应：非移频状态 20Hz-20KHz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移频状态 150Hz-15KHz</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话筒连接方式：不少于6路卡龙母插座</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外接输入连接：不少于6路话筒卡龙公、线路莲花单声道，效果单声道</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输出连接：卡龙平衡、线路莲花单声道，效果单声道</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     率：≥15W</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148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音响机柜</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cs="仿宋"/>
                <w:i w:val="0"/>
                <w:iCs w:val="0"/>
                <w:color w:val="000000"/>
                <w:kern w:val="0"/>
                <w:sz w:val="20"/>
                <w:szCs w:val="20"/>
                <w:u w:val="none"/>
                <w:lang w:val="en-US" w:eastAsia="zh-CN" w:bidi="ar"/>
              </w:rPr>
              <w:t>22</w:t>
            </w:r>
            <w:r>
              <w:rPr>
                <w:rFonts w:hint="eastAsia" w:ascii="仿宋" w:hAnsi="仿宋" w:eastAsia="仿宋" w:cs="仿宋"/>
                <w:i w:val="0"/>
                <w:iCs w:val="0"/>
                <w:color w:val="000000"/>
                <w:kern w:val="0"/>
                <w:sz w:val="20"/>
                <w:szCs w:val="20"/>
                <w:u w:val="none"/>
                <w:lang w:val="en-US" w:eastAsia="zh-CN" w:bidi="ar"/>
              </w:rPr>
              <w:t>U，标准机柜。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149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电源时序器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源时序器≥2寸彩色TFT屏幕，可显示当前电压、时间、通道开关状态、场景模式与级联状态，不少于8路大功率电源输出，带有欠压、过压检测与报警，可定时开关机，保存调用预设场景，可单独对每路通道单独控制开关与延时，配有RS232和RS485接口，可受中控控制，可多台设备级联，自动检测与设置设备ID，最多支持256台级联使用。</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功能特点：</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彩屏显示：≥2寸彩色TFT屏幕，系统支持中英文显示，可实时显示当前电压、日期时间、通道开关状态、场景模式与级联状态，让时序器工作状态更加清晰直观。</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快捷导航键：通过转动EDIT键可对参数进行设置，一键操作，方便快捷。</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≥八路通道：每通道延时开启/关闭（时间可设置为0-999秒），防止电流冲击，捍卫设备安全。</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定时器：内置时钟芯片，可根据时间定时设置智能自动开关机。</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智能保护：过压/欠压保护，可自定义保护值，能够避免电压不稳定造成的设备损坏。</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场景调用：保存/调用模式，可以设置10组场景模式。</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外接控制：外接无锁I/O开关，轻松实现远程开关。</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级联/中控：通过RS485接口可以将多台时序器级联并自动编号，通过RS232接口与中控设备连接，实现统一管理、控制。</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万用插座：纯铜万用插口设计，满足不同标准的插头，电流传输稳定。</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纯铜电缆：电流负载强，不容易过热、软化。</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主要参数</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输入电压：AC220V/50Hz</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额定功率：≥ 3200W   3*2.5平方交流电源线</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内置电源滤波功能。</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单路输出最大电流：10A</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USB DC 5V 800mA供电</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显示方式：320*240 TFT屏幕</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输入方式：3*2.5平方交流电源线，不带插头，可与空气开关连接</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输出方式：≥8路电源输出，标准通用三芯插座</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欠压过压保护：欠压（120-190V） 过压（240-290V）</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定时设置：每日/每周重复开关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信号线材及附件</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线材、配套附件及辅材。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151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LCD拼接屏</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LCD显示单元为：46“超窄边液晶屏；物理分辨率达到1920×1080，响应时间≤8.5ms。</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LCD显示单元物理拼缝≤2.5mm，亮度达到500cd/㎡，对比度达到1200:1。</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液晶显示单元支持HDMI环通拼接功能，接入4K 60Hz信号时，自环通能力达到35级，且最后一级正常显示无噪点。</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拼接屏具有将输入的4K信号源旋转90度、180度和270度的功能，且不损失分辨率，无需额外配置拼控设备处理信号源。</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液晶拼接屏必须采用整机设计，严禁使用飞线屏。</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液晶显示单元校正后，色坐标误差≤±0.001，亮度误差≤±10nit,0-255灰阶中32灰阶以上，每阶之间色温误差≤±500K。</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所投LCD拼接屏制造商应提供CCC认证证书、能效等级为1级的CQC节能认证证书、CEC环境I型认证证书。</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液晶拼接屏菜单中可自定义划分0-255灰阶为10、20或50段，针对不同屏幕不同灰阶色差做精细化调节。</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所投LCD拼接屏制造商应具有较强的实验室检测能力，具备抗扰度GB/T 17618-2015.4.2.1和EN 55024 2010+A1-2015 4.2.1和CISPR 24-2015 4.2.1标准的测试能力，能够出具CNAS检测报告。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152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LCD屏支架</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前维护支架</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仅壁挂专用；下单数量=行*列，与屏幕数量相同；厚度230-245mm</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支架均采用SPCC优质冷轧钢板保障质量的源头；表面采用静电喷塑工艺，喷塑固化温度180-210度，涂层厚度80-100微米，对高防腐要求产品还可选择阴极电泳底漆工艺，防腐耐锈。</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默认参数</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颜色：黑色</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弧度：0°</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LOGO：无</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表面处理：静电喷塑</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材料：SPCC高强度钢板</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厚度：160mm+屏厚</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153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超高清解码器</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4路HDMI输入+12路HDMI输出</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产品</w:t>
            </w:r>
            <w:r>
              <w:rPr>
                <w:rFonts w:hint="eastAsia" w:ascii="仿宋" w:hAnsi="仿宋" w:cs="仿宋"/>
                <w:i w:val="0"/>
                <w:iCs w:val="0"/>
                <w:color w:val="000000"/>
                <w:kern w:val="0"/>
                <w:sz w:val="20"/>
                <w:szCs w:val="20"/>
                <w:u w:val="none"/>
                <w:lang w:val="en-US" w:eastAsia="zh-CN" w:bidi="ar"/>
              </w:rPr>
              <w:t>需</w:t>
            </w:r>
            <w:r>
              <w:rPr>
                <w:rFonts w:hint="eastAsia" w:ascii="仿宋" w:hAnsi="仿宋" w:eastAsia="仿宋" w:cs="仿宋"/>
                <w:i w:val="0"/>
                <w:iCs w:val="0"/>
                <w:color w:val="000000"/>
                <w:kern w:val="0"/>
                <w:sz w:val="20"/>
                <w:szCs w:val="20"/>
                <w:u w:val="none"/>
                <w:lang w:val="en-US" w:eastAsia="zh-CN" w:bidi="ar"/>
              </w:rPr>
              <w:t>采用嵌入式架构，无需操作系统，支持GB28181标准。</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可在客户端软件中进行用户添加、删除、修改、密码设置等操作，可为不同用户设置不同管理权限（资源权限、配置权限、操作权限），最多可设置 64 个用户。</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通过抓屏软件可将远程笔记本桌面实时解码上墙显示，实时画面帧率≥30fps；可同时抓取 8 个 4K 信号上墙显示，且上墙前后 CPU 占用率无明显变化；支持在电视墙进行 8 画面分割显示；可对远程笔记本桌面进行整屏、单窗口、自定义区域抓屏上墙。</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可将一路输入视频图像发送至多个输出接口进行拼接显示;可将多路输入视频图像发送至多个输出接口拼接显示；支持拼接不少于 64 路分辨率为 1920×1080 的视频图像；拼接时不同输出之间画面应同步、无撕裂感、 无错位；支持多块屏幕图像的拼接， 可将显示单元拼接成一个高分辨率的单一逻辑屏；全屏刷新时间≤20ms。</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单输出接口支持 16 个分辨率为 4096×2160 图层或 16 个分辨率为 1920×1080 图层；单张输出板卡支持 30 个分辨率为 4096×2160图层或 30 个分辨率为 1920×1080 图层。</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支持解码格式： H.265、Smart264、Smart265、MJPEG；整机最大解码能力支持192路分辨率为 200W的视频，或12路分辨率为 3200W 的视频；单板最大解码能力支持 32 路分辨率为 200W或 2 路分辨率为 3200W 的视频。</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可通过客户端软件远程操控进行图片划线标注、图片展示、视频播放、 office 文件演示；支持在移动端安装客户端软件， 通过局域网远程控制电视墙、信号源、视频矩阵。</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具有开窗、漫游、漂移、改变形状等功能，同时支持在底图上开窗漫游，支持窗口置底、置顶操作。</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支持自动轮巡，轮巡间隔时间可设置。 轮巡开始时间支持以日期、小时、分钟的形式进行设置。</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具有倍帧畅显功能， 输入 25 帧或 30 帧的监控视频帧率倍化为 60 帧输出； 或输入 25 帧或 30 帧的监控视频帧率倍化为 30 帧输出。</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可自动保存断电前的运行参数，重新加电后可恢复到断电前的状态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在正常工作条件下，连续工作 168h，不应出现电、机械或操作系统的故障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154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大屏线缆</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≥10米HDMI线</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bookmarkStart w:id="30" w:name="_Toc23524"/>
            <w:bookmarkStart w:id="31" w:name="_Toc12179"/>
            <w:r>
              <w:rPr>
                <w:rFonts w:hint="eastAsia"/>
                <w:b/>
                <w:bCs/>
                <w:lang w:val="en-US" w:eastAsia="zh-CN"/>
              </w:rPr>
              <w:t>14、违禁物品检测系统</w:t>
            </w:r>
            <w:bookmarkEnd w:id="30"/>
            <w:bookmarkEnd w:id="3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155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安检门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显示屏规格 前后7寸LCD屏</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功耗 ＜30W</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工作温度 -10℃─55℃</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工作湿度 95%，无冷凝</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测温精度 ±0.5℃</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外接电源 187V～242V，50/60Hz</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输出接口：两侧门板各有1个RJ45网口、1个2路RS485报警</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人体温度初筛：可通过安全温度阈值设置，超过该阈值，可联动安检门本地声光报警，进行防疫初筛；</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金属检测：可检测到1个回形针大小的金属，有效进行违规物品核验；</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门体显示：采用前后双7寸液晶屏显示，用于客流和报警数据及人体温度展示，前后显示界面可进行切换；</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多区位报警功能：人体不同位置的多个金属通过安检门时会同时报警，并可以指示多个金属的位置，最多支持18区位。每个区域255级灵敏度等级调节；</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具有飞物报警功能：金属物体从门中间抛过也会准确报警</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超低探测高度：离地3cm以上的金属物体进入检测区域均可报警。</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开机自诊断功能：开机时对系统进行自检，并显示检测结果。</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双侧供电：支持两边联网供电，方便现场走线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156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手持金属探测器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手持金属探测器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外形尺寸：410mm（长）x 85mm（宽）x 45mm （高）</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电源: 标配充电电池</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频率: 约25KHz</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电压：不低于9V</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净重：400G（不含电池）</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使用温度: 使用温度: -20℃ to  +55℃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bookmarkStart w:id="32" w:name="_Toc14551"/>
            <w:bookmarkStart w:id="33" w:name="_Toc9182"/>
            <w:bookmarkStart w:id="34" w:name="_Toc21438"/>
            <w:r>
              <w:rPr>
                <w:rFonts w:hint="eastAsia"/>
                <w:b/>
                <w:bCs/>
                <w:lang w:val="en-US" w:eastAsia="zh-CN"/>
              </w:rPr>
              <w:t>15、电子脚扣、出所就医防脱逃系统</w:t>
            </w:r>
            <w:bookmarkEnd w:id="32"/>
            <w:bookmarkEnd w:id="33"/>
            <w:bookmarkEnd w:id="3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157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电子踝环</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1）测距功能：电子踝环与配对的警用手持机配合使用，实现基于TOF测距技术的实时测距功能。</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2）GPS定位功能：电子踝环内嵌GPS模块，支持获取GPS位置信息并通过公网无线数据通道发送位置信息给警用指挥平台。</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3）LBS定位功能：电子踝环内嵌GSM模块，在室内GPS覆盖不到的范围内支持警用平台直接通过IP网络根据sim卡号码从运营商MPS中心获取该号码所处位置。</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4）蜂鸣音警示功能：电子踝环内嵌蜂鸣器，支持按照逻辑启动蜂鸣器。</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5）通讯功能：电子踝环支持与配对的警用手持机的数据通讯能力。系统入围2018-2019年度公安部警用装备采购中心目录品牌</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电子脚扣除支持GPS、LBS定位功能外，还能支持WIFI等多重定位技术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158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手持主机</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1）测距功能：警用手持机与配对的电子踝环配合使用，实现基于TOF测距技术的实时测距功能。</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2）GPS定位功能：警用手持机内嵌GPS模块，支持获取GPS位置信息并通过公网无线数据通道发送位置信息给警用指挥平台。</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3）LBS定位功能：警用手持机内嵌GSM模块，在室内GPS覆盖不到的范围内支持警用平台直接通过IP网络根据sim卡号码从运营商MPS中心获取该号码所处位置。</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4）警示音功能：警用手持机支持依据逻辑规则语音提示相关报警事件。</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5）数据同步功能：警用手持机支持从警用指挥平台同步外出基本信息的功能(如外出罪犯基本信息)。</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6）信息显示功能：警用手持机支持显示外出罪犯基本信息。</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7）现场管理功能：警用手持机支持在外出现场实现临时解除警戒、恢复警戒、自动提醒功能。</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8）设备配对功能：警用手持机支持在外出前对手持机和电子踝环进行配对绑定功能。</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9）语音通话功能：警用手持机支持与外部手机、座机进行拨号、应答、通话功能。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159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定位服务费</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定位服务费按年收取，满一年后由用户自行缴费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160</w:t>
            </w:r>
          </w:p>
        </w:tc>
        <w:tc>
          <w:tcPr>
            <w:tcW w:w="15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便携式手提箱</w:t>
            </w:r>
          </w:p>
        </w:tc>
        <w:tc>
          <w:tcPr>
            <w:tcW w:w="89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镁铝合金机箱，重量轻、防冲击，保证系统安全；</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密码锁，防止无关人员打开；</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特色的背带设计，解放双手，携带更加方便；</w:t>
            </w:r>
          </w:p>
        </w:tc>
        <w:tc>
          <w:tcPr>
            <w:tcW w:w="9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3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161</w:t>
            </w:r>
          </w:p>
        </w:tc>
        <w:tc>
          <w:tcPr>
            <w:tcW w:w="15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外出押解管控平台</w:t>
            </w:r>
          </w:p>
        </w:tc>
        <w:tc>
          <w:tcPr>
            <w:tcW w:w="89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1、人机绑定：本系统通过电子脚镣设备和警用手持机实现对了设备与人的绑定。</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2、测距防逃：系统实时测量被监管人员与民警的距离，当超过安全距离时，系统主动发出报警。</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3、全程定位跟踪：通过电子脚镣设备和警用手持机对被监管人员和民警进行全程定位跟踪。</w:t>
            </w:r>
          </w:p>
        </w:tc>
        <w:tc>
          <w:tcPr>
            <w:tcW w:w="9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73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162</w:t>
            </w:r>
          </w:p>
        </w:tc>
        <w:tc>
          <w:tcPr>
            <w:tcW w:w="156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执法记录仪</w:t>
            </w:r>
          </w:p>
        </w:tc>
        <w:tc>
          <w:tcPr>
            <w:tcW w:w="89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4G单兵无线便携式监控</w:t>
            </w:r>
          </w:p>
        </w:tc>
        <w:tc>
          <w:tcPr>
            <w:tcW w:w="9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163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流量卡</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4G流量卡，按年收取费用，满一年后由用户自行缴费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bookmarkStart w:id="35" w:name="_Toc15234"/>
            <w:bookmarkStart w:id="36" w:name="_Toc32293"/>
            <w:bookmarkStart w:id="37" w:name="_Toc4753"/>
            <w:r>
              <w:rPr>
                <w:rFonts w:hint="eastAsia"/>
                <w:b/>
                <w:bCs/>
                <w:lang w:val="en-US" w:eastAsia="zh-CN"/>
              </w:rPr>
              <w:t>16、应急报警系统</w:t>
            </w:r>
            <w:bookmarkEnd w:id="35"/>
            <w:bookmarkEnd w:id="36"/>
            <w:bookmarkEnd w:id="3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164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报警管理主机</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主机键盘≥3.5寸192*96高清分辨率液晶屏显示。≥16位数字按键。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主机具有全独立≥4路总线输入。</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具有≥250个总线防区，各个防区属性可设置(延时、即时、24小时防区)。</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不用任何中继或放大器， 用线RVV2*1.0可达到5公里两边布线可达到10公里。</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信号采用独创的低阻传输线技术，传输可靠,抗干扰能力强。</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信号采用独创单片机加密传输，速度快，信号准，不掉码。</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全事件记忆(黑匣子):布撤防、报警、故障等全记录不可删除。</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多个用户码，不同权限，不同级别，不同功能控制，方便灵活可控。</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自动布防/延时布防：每个分区每天的自动布撤防时间可编。</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可与电子地图方便连接 (选购)。</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具有RJ45网络端口功能，可连接电脑软件使用(选购)。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输入电压：185～245VAC、50Hz/15VA</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消耗电流：静态200mA   报警400mA</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备用电池： 12V 7AH免维护电池</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使用工作温度：-20℃～+55℃</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使用环境湿度：≤95%RH</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总线输入端口: 2路普通总线+2路485自检总线</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无线接收频率: 315MHz</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与电脑连接端口: RJ45网络端口</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外形尺寸：255*235*70mm</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产品需提供《中国国家强制性产品认证证书》复印件 ，加盖生产厂家公章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165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单防区扩充模块</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功能特点：产品是一种拨码式单地址码发生模块。它具有性能稳定，使用灵活的特点。在安装前，由其自带的拨码开关来设定它的防区号，被广泛应用于周界报警系统。不需要另外供电，可直接接入总线，静态耗电不低于350UA。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产品参数：电压：额定12VCD ；电流：最大0.5mA；工作温度范围：+32°F到+122°F（0°C到+50°C）；相对温度：0至93%；最大阻抗：额定值4.05欧姆，+68°F（+20℃）；最大距离：250英尺 600英尺 76米 193米；尺寸：22AWG 18AWG 0.65毫米 1.02毫米；防火应用场合要求使用18AWG。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166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紧急救助按钮</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紧急报警按钮是整个报警系统中的一部分，需要钥匙复位，也可以是现场报警。                                                  工作电压:≤DC24V</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工作电流:≤500mA</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报警输出:NC/NO报警输出可选，</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工作温度:-10°C~+55°C</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工作湿度:≤95%RH</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产品尺寸:86*86*285mm</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触发报警响应时间:≤ 400ms</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触发报警动作值≥1mm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167</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设备电源</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 输出实际功率 ≥120W</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 输入电压 AC100V-240V</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 输入频率 50-60Hz</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 输出电流 不低于10A</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 输出电压 DC12V</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 工作环境 -30°—45°C 20%—90%RH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168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声光报警器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红白相间声光集合报警，尺寸：122*72*35mm，</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报警分贝: 不能低于115dB</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工作电压：DC 12V/24V</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工作电流：不低于100mA</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工作温度: -10℃~+50℃</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工作湿度: ≤95% (RH)</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闪频: 不低于150次/分钟</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产品寿命：≥3000次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bookmarkStart w:id="38" w:name="_Toc2958"/>
            <w:bookmarkStart w:id="39" w:name="_Toc14632"/>
            <w:bookmarkStart w:id="40" w:name="_Toc9641"/>
            <w:r>
              <w:rPr>
                <w:rFonts w:hint="eastAsia"/>
                <w:b/>
                <w:bCs/>
                <w:lang w:val="en-US" w:eastAsia="zh-CN"/>
              </w:rPr>
              <w:t>17、手机信号屏蔽系统</w:t>
            </w:r>
            <w:bookmarkEnd w:id="38"/>
            <w:bookmarkEnd w:id="39"/>
            <w:bookmarkEnd w:id="4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169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手机信号屏蔽器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1、多功能机型，屏蔽所有2G、3G、4G、5G、WIFI、蓝牙等信号。</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2、采用特制塑胶腔体配置高散热铝合金散热片及风扇辅助散热，保证设备长时间开机工作不发烫，性能稳定可靠。</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3、高品质开关电源供电，频率稳定无频偏。</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4、整机发射功率不低于30W，屏蔽半径1-30米（非固定值，根据场所距离基站远近不同）。</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5、仅屏蔽手机信号，不影响其他电子设备正常工作。</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6、超低辐射，安全环保，对人体健康无不良影响。</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7、仅屏蔽发射基站的下行频率不影响上行频率。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bookmarkStart w:id="41" w:name="_Toc14578"/>
            <w:bookmarkStart w:id="42" w:name="_Toc15621"/>
            <w:bookmarkStart w:id="43" w:name="_Toc22943"/>
            <w:r>
              <w:rPr>
                <w:rFonts w:hint="eastAsia"/>
                <w:b/>
                <w:bCs/>
                <w:lang w:val="en-US" w:eastAsia="zh-CN"/>
              </w:rPr>
              <w:t>18、铁桶工程</w:t>
            </w:r>
            <w:bookmarkEnd w:id="41"/>
            <w:bookmarkEnd w:id="42"/>
            <w:bookmarkEnd w:id="4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170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辊闸门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宽1.5米 高2.4米 单门双通 人脸识别/指纹/密码开门</w:t>
            </w:r>
          </w:p>
          <w:p>
            <w:pPr>
              <w:keepNext w:val="0"/>
              <w:keepLines w:val="0"/>
              <w:widowControl/>
              <w:suppressLineNumbers w:val="0"/>
              <w:spacing w:line="240" w:lineRule="auto"/>
              <w:jc w:val="both"/>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尺寸:长1500×宽2400×高2300（mm）</w:t>
            </w:r>
          </w:p>
          <w:p>
            <w:pPr>
              <w:keepNext w:val="0"/>
              <w:keepLines w:val="0"/>
              <w:widowControl/>
              <w:suppressLineNumbers w:val="0"/>
              <w:spacing w:line="240" w:lineRule="auto"/>
              <w:jc w:val="both"/>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机箱顶盖1.5mm，机箱1.2mm</w:t>
            </w:r>
          </w:p>
          <w:p>
            <w:pPr>
              <w:keepNext w:val="0"/>
              <w:keepLines w:val="0"/>
              <w:widowControl/>
              <w:suppressLineNumbers w:val="0"/>
              <w:spacing w:line="240" w:lineRule="auto"/>
              <w:jc w:val="both"/>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闸杆：600mm，90度 120度任选</w:t>
            </w:r>
          </w:p>
          <w:p>
            <w:pPr>
              <w:keepNext w:val="0"/>
              <w:keepLines w:val="0"/>
              <w:widowControl/>
              <w:suppressLineNumbers w:val="0"/>
              <w:spacing w:line="240" w:lineRule="auto"/>
              <w:jc w:val="both"/>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通道净宽：650mm，通道净高2000mm</w:t>
            </w:r>
          </w:p>
          <w:p>
            <w:pPr>
              <w:pStyle w:val="8"/>
              <w:spacing w:line="240" w:lineRule="auto"/>
              <w:ind w:left="0" w:leftChars="0" w:firstLine="0" w:firstLineChars="0"/>
              <w:rPr>
                <w:rFonts w:hint="eastAsia" w:ascii="仿宋" w:hAnsi="仿宋" w:eastAsia="仿宋" w:cs="仿宋"/>
              </w:rPr>
            </w:pPr>
            <w:r>
              <w:rPr>
                <w:rFonts w:hint="eastAsia" w:ascii="仿宋" w:hAnsi="仿宋" w:eastAsia="仿宋" w:cs="仿宋"/>
                <w:i w:val="0"/>
                <w:iCs w:val="0"/>
                <w:color w:val="000000"/>
                <w:kern w:val="0"/>
                <w:sz w:val="20"/>
                <w:szCs w:val="20"/>
                <w:u w:val="none"/>
                <w:lang w:val="en-US" w:eastAsia="zh-CN" w:bidi="ar"/>
              </w:rPr>
              <w:t>包含门禁设备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171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应急通道门</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加粗 加厚 不绣钢  加装锁具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bookmarkStart w:id="44" w:name="_Toc10015"/>
            <w:bookmarkStart w:id="45" w:name="_Toc17200"/>
            <w:bookmarkStart w:id="46" w:name="_Toc31332"/>
            <w:r>
              <w:rPr>
                <w:rFonts w:hint="eastAsia"/>
                <w:b/>
                <w:bCs/>
                <w:lang w:val="en-US" w:eastAsia="zh-CN"/>
              </w:rPr>
              <w:t>19.物品管理系统</w:t>
            </w:r>
            <w:bookmarkEnd w:id="44"/>
            <w:bookmarkEnd w:id="45"/>
            <w:bookmarkEnd w:id="4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172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非涉案物品保管柜</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≥24门，尺寸：整体：1500*1900*430.每个格子小尺寸：320*292.5*430、                           </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2、钢板采用1.0mm的宝钢优质镀锌板，镀锌板表面抗氧化能力强，能加强零件的抗锈蚀穿透能力，确保长期使用不易生锈；</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3、箱门、柜体底部、顶部等特殊部位进行加强筋处理保证柜体绝对牢固。</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4、箱门采用圆角设计，能有效防止和降低使用者因疏忽碰伤、磕伤。</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5、表面处理:外表采用喷塑处理，外观无漏塑、气、皮、针孔、皱皮等缺陷；</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6、标识：电器面板上所有标识正确，无遗漏；</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7、柜体和箱门材料强度大于315N/mm2；</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8、箱门装配后轴与门框之间的间隙应大于2mm小于2.5mm，其它三面的间隙应大于1.5mm小于2mm，并保证箱门开关灵活；</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9、外接电源线，应能承受的拉力不小于49N，并不能使拉力传到内部的接线端；</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10、箱门平整应保持一致，各箱门的高低差不能大于1mm；</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11、箱号及说明：位置保持一致，字体不能倾斜，单字倾斜偏差不能大于0.5mm；</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12、线束固定：所有线束应捆扎到位，箱内不得有线束外露；</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技术参数：</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1、显示器：≥8寸电容触摸屏，分辨率≥800x600；</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2、处理器：不低于ARM cortex-A7 4核主频1.2G，嵌入式操作系统（Linux）；</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3、人脸识别器：准确率≥99%，响应时间1s，活体检测，防录像，活体检测，防录像，认假率（FAR）≤0.1%；</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 摄像头：≥1280x720分辨率，带红外夜视，具备图像抓拍，在光照度不大于1x10-2lx情况下，可通过管控平台界面识别距样机≥5米处的人体（1.7m x 0.5m）轮廓；</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 应急电源：内置锂电池，待机≥3小时；</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 箱门控制：RS485级联扩展；</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 工作方式：联网；</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 验证方式：人脸/密码；</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 锁具：电控+机械应急</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10、支持温度传感器</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11、支持湿度传感器</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12、支持断电报警</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13、支持语音提示</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14、采用关门上锁（断电）、通电(DC12---DC15V)瞬间触发开锁的工作模式，单舌机械式电控锁，经过≥50万次寿命测试无故障，电控锁自主研发专利保护，终身保修；</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15、自动开箱：通电瞬间开锁，箱门自动弹开，以便立刻断开电源，节省能源</w:t>
            </w:r>
            <w:r>
              <w:rPr>
                <w:rFonts w:hint="eastAsia" w:ascii="仿宋" w:hAnsi="仿宋" w:cs="仿宋"/>
                <w:i w:val="0"/>
                <w:iCs w:val="0"/>
                <w:color w:val="000000"/>
                <w:kern w:val="0"/>
                <w:sz w:val="20"/>
                <w:szCs w:val="20"/>
                <w:u w:val="none"/>
                <w:lang w:val="en-US" w:eastAsia="zh-CN" w:bidi="ar"/>
              </w:rPr>
              <w:t>；</w:t>
            </w:r>
          </w:p>
          <w:p>
            <w:pPr>
              <w:keepNext w:val="0"/>
              <w:keepLines w:val="0"/>
              <w:widowControl/>
              <w:numPr>
                <w:ilvl w:val="0"/>
                <w:numId w:val="1"/>
              </w:numPr>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要求电控锁采用单舌机械式电控锁，达到80万次测试成功，性能必须可靠稳定，电控锁采用360度安全保护，具有防撬、带防软片插入装置。部件的表面均作热涂锌防锈处理，装配成形后每把锁均作电气绝缘试验和开启试验。</w:t>
            </w:r>
          </w:p>
          <w:p>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cs="仿宋"/>
                <w:i w:val="0"/>
                <w:iCs w:val="0"/>
                <w:color w:val="000000"/>
                <w:kern w:val="0"/>
                <w:sz w:val="20"/>
                <w:szCs w:val="20"/>
                <w:u w:val="none"/>
                <w:lang w:val="en-US" w:eastAsia="zh-CN" w:bidi="ar"/>
              </w:rPr>
              <w:t>17、</w:t>
            </w:r>
            <w:r>
              <w:rPr>
                <w:rFonts w:hint="eastAsia" w:ascii="仿宋" w:hAnsi="仿宋" w:eastAsia="仿宋" w:cs="仿宋"/>
                <w:i w:val="0"/>
                <w:iCs w:val="0"/>
                <w:color w:val="000000"/>
                <w:kern w:val="0"/>
                <w:sz w:val="20"/>
                <w:szCs w:val="20"/>
                <w:u w:val="none"/>
                <w:lang w:val="en-US" w:eastAsia="zh-CN" w:bidi="ar"/>
              </w:rPr>
              <w:t>需提供电控锁专利证书复印件，加盖厂家公章。</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173</w:t>
            </w:r>
          </w:p>
        </w:tc>
        <w:tc>
          <w:tcPr>
            <w:tcW w:w="156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民警手机暂存柜</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≥20门 柜体尺寸1800*550*300mm，人脸识别开门</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bookmarkStart w:id="47" w:name="_Toc6519"/>
            <w:bookmarkStart w:id="48" w:name="_Toc28766"/>
            <w:bookmarkStart w:id="49" w:name="_Toc19641"/>
            <w:r>
              <w:rPr>
                <w:rFonts w:hint="eastAsia"/>
                <w:b/>
                <w:bCs/>
                <w:lang w:val="en-US" w:eastAsia="zh-CN"/>
              </w:rPr>
              <w:t>20.网络通讯基础支撑</w:t>
            </w:r>
            <w:bookmarkEnd w:id="47"/>
            <w:bookmarkEnd w:id="48"/>
            <w:bookmarkEnd w:id="4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174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UPS电源</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1、要求为全智能型高频纯在线式UPS，整机采用双变换在线式设计，配置阀控铅酸免维护蓄电池，提供最佳的供电质量与负载保护；</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2、具有完备的检测、保护功能，如输出短路保护、过载保护、电池过充、过放电保护、输入电压过低、过高保护、UPS内部过温保护，UPS具有自我诊断、自动测试保护；</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3、UPS输入\输出端具有强雷击、突破、杂讯保护等功能；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4、零转换设计与纯正弦波输出，适用负载领域广，可选配手动维修旁路开关以方便日后UPS的保养与维护；</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5、采用液晶面板（LCD）加LED显示，可直观地查询市电状态、旁路供电、电池供电、过载、电池低压、故障、更换电池、电池容量和负载大小等参数清晰地显示在面板上，</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6、可以设置UPS的旁路电压和频率范围以及输出电压（210\220\230V\240V）范围等技术参数；</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7、高输入功率因数,输入端采用功率因数校正技术（PFC）使输入功率因数≥0.99；</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8、UPS输出功率因数为1，以便与负载完美匹配；</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9、低输入电流谐波失真＜3%，逆变输出失真度（Thd）＜3%(线性负载)，非线性负载＜5%；</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10、冷启动功能，直流（DC）开机，可在市电中断时，用电池组直接启动UPS，充分发挥UPS的紧急备用功能，具有冷启动UPS功能；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11、标配RS232通信接口，可选配：USB通讯接口，内置 SNMP网络通讯卡，RS485通讯卡及EPO紧急关机接口、主机上必须留有以上功能组件的安装孔位，便于功能扩展；</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UPS远程监控及控制功能，免费提供通信协议和监控软件，可通过TCP/IP或Internet进行UPS网络远程监控，支持远程操作，实现远程开关机、电源状态分析、监视UPS实时状态、执行UPS自我诊断测试、自动存储历史档案等。</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额定容量 ≥20KVA</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整机效率 ≥93%</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交流输入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额定电压 380VAC，三相四线+GND（220V，单相二线＋GND）</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电压范围 266～475VAC(120VAC～288VAC)</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功率因数 ≥0.99（满负载时）</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频率 50/60Hz±10%(自动侦测并适应输入频率制式)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输入谐波电流 ＜3%</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交流输出 电压 220V±1%，单相二线＋GND</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波形 正弦波</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输出功率因数（PF） 0.9/1.0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频率及稳定度 50Hz±0.05%（电池模式）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逆变电压失真度 ＜3%(线性负载)，＜5%(非线性负载)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过载能力 过载129%全载维持60秒转旁路，150%全载维持30S转旁路，减少负载后又能自动恢复到逆变工作</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输出方式 接线排</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电池 额定直流电压  DC192V</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充电能力 内置充电器， 8小时完成90%以上容量的充电</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切换时间 市电模式到电池模式 0ms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旁路到逆变、逆变到旁路 0ms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面板功能 LED状态指示 市电状态、市电供电、旁路供电、电池供电、过载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LCD 输入/输出、旁路、逆变、频率、负载容量和电池电压、故障信息等</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通讯 通讯界面 RS232通讯接口、选配SNMP卡支持网络远程管理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工作环境 工作温度 0～40℃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相对湿度 0～95%（无冷凝）</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噪声（1米距离） ≤58dB（1米内）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175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蓄电池</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1、蓄电池采用≥12V-100AH免维护铅酸蓄电池，要求与UPS统一品牌。本次项目采用64节12V-100AH密封铅酸免维护电池。</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r>
              <w:rPr>
                <w:rFonts w:hint="eastAsia" w:ascii="仿宋"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设备供应商所提供的蓄电池必须包含：电池、电池连接线、电池架及其它电池所需的内部连接材料且每组蓄电池必须配备1个直流空开。</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3、超长的使用寿命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采用板栅和合金设计，有效抵抗极板腐蚀；卓越的大电流放电特性，可靠的快速充电性能，优越的深度放电恢复能力，确保电池的使用寿命，浮充设计寿命≥6年（25℃）。</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4、免维护的专业设计</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采用高可靠的专业阀控密封式设计，确保电池不漏（渗）液、无酸雾、不腐蚀，并在充电时产生的气体基本被吸收还原成电解液，在使用时无需加水、补液和测量电解液比重。</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5、容量保存率：</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用优质高纯度材料设计，自放电电流极小，自放电所造成的容量损失每月小于3％，蓄电池在静置90天后，其容量保存率≥80%，减轻电池存储时的维护工作。</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蓄电池容量是以10小时率放电容量C10为100%作为额定容量。10小时率容量第一次循环放出容量应≥95%C10；第三次循环放出容量应≥100%C10。3小时率1小时率的容量应分别在第四次和第五次以前达到。放电终止电压：10小时率为10.80V；3小时率为10.80V；1小时率为10. 5V。</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7、气密性：蓄电池应能承受50kPa的正压或负压而不破裂、不开胶，压力释放后壳体无残余变形。</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8、合理的安装和结构设计</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最新国际化的极柱设计和紧凑的整体结构设计，方便安装和拆卸，易于维护，大大节省用户成本。</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9、单体浮充电压:  13.5-13.8V(25℃)单体均充电压: 2.30V均充24小时; 2.35V均充12小时</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10、大电流放电：电池以30I10A放电3分钟，极柱不应熔断，其外观不得出现异常。</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11、防酸雾性能：电池在正常工作中应无酸雾溢出。</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12、安全阀要求：安全阀应有自动开启和自动关闭的性能，其开阀压应是40-49kPa，闭阀压应是10-15kPa。</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蓄电池充电性能：蓄电池在使用前一般应进行补充充电，在25℃±5℃时单体以14.1V进行充电。蓄电池浮充电单体电压为13.38-13.62V；蓄电池均衡充电单体电压为13.80-14.1V。蓄电池最大充电电流≤2.5I10A，各项指标应正常。</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14、蓄电池端电压的均衡性：由若干个单体组成一体的蓄电池，其各单体间的开路电压最高与最低差值≤20mV。</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15、防爆性能：蓄电池在充电过程中遇有明火时内部不应被引爆。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16、电池间连接压降：蓄电池按1小时率电流放电时，两只电池之间的连接电压降，在电池极柱根部测量△U≤0.01V。</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17、蓄电池在环境温度-20℃~+50℃条件下应能正常工作。</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18、蓄电池环境工作性能：蓄电池在45℃的环境下，能释放额定容量（C10）的100%；蓄电池在-10℃的环境下，能释放额定容量（C10）的70%。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19、蓄电池恒压限流充电值：蓄电池在恒压条件下，最大充电电流可达2.5 I10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20、蓄电池容量恢复功能：蓄电池经受短路循环5次后放电容量不低于额定容量（C10）的90%。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21、蓄电池寿命：在YD/T 1436-2006的9.8.6的实验条件下，蓄电池循环寿命应不低于300次。</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22、外观与结构：镀层牢固，漆面匀称，无剥落、锈蚀用裂痕等现象；电池表面平整，所有标牌、标记、文字符号应清晰、正确、整齐、牢固。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176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电池柜</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177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电池柜底座</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根据电池柜尺寸进行加工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178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网线</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无氧铜，六类非屏蔽双绞线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179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电源线</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多股线，RVV2*1.5，无氧铜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6500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180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信号线</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多股线，RVV4*0.5，无氧铜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181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信号线</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多股线，RVV6*0.5，无氧铜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182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信号线</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多股线，RVV3*1.5，无氧铜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183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信号线</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多股线，RVV2*0.5，无氧铜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184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信号线</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多股线，RVVP2*1.5，无氧铜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185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电源线</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多股线，RVV2*2.5，无氧铜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186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电源线</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多股线，RVV2X1.0，无氧铜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1600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187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视频线</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无氧铜，SYV-75-5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188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大对数线缆</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50对大对数线缆， 50*2*0.4，无氧铜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189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水晶头</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工程级50U镀金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190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PVC线管</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防火，阻燃，¢25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191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线管预埋及刻槽恢复</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根据现场环境实施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900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192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12芯光纤</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中心束管铠装室外单模12芯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1320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193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终端盒</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加厚光纤终端盒12口</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194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尾纤</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SC-FC单模单纤</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195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桥架</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喷塑，防锈，防腐蚀，尺寸根据现场环境定制，含配套材料</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670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196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软管、胶带、 插头 、胀管、自攻丝、膨胀栓、分支器、钢丝、LED主电缆、连接线、跳线等施工所需材料</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197</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核心交换机</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主机箱^共8个槽位^包含2个引擎槽位和6个业务槽位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1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0"/>
                <w:szCs w:val="20"/>
                <w:u w:val="none"/>
              </w:rPr>
            </w:pP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通用电源模块（可以冗余^交流^600W）</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2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0"/>
                <w:szCs w:val="20"/>
                <w:u w:val="none"/>
              </w:rPr>
            </w:pP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高性能一代主控引擎</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1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0"/>
                <w:szCs w:val="20"/>
                <w:u w:val="none"/>
              </w:rPr>
            </w:pP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≥24个10/100/1000自适应电口+24个SFP千兆通用接口+4个SFP+万兆接口线卡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1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198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汇聚交换机</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三层网管交换机/交换容量≥336Gbps/包转发率≥108Mpps/≥24个10/100/1000Mbps自适应电口交换机/固化4个SFP+万兆光口/支持静态路由^三层聚合口^ACL^端口镜像等功能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199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接入交换机</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二层网管交换机/交换容量≥336Gbps/包转发率≥42Mpps/≥24口10/100/1000Mbps自适应电口交换机/固化4个SFP千兆光口/支持VLAN^ACL^端口镜像^端口聚合等功能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光模块</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千兆单模SFP光模块^波长1310nm^最大传输距离≥10KM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201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服务器机柜</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42U服务器专用机柜，600X1000X2100，含PDU</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202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22U含PDU</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203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壁挂机柜</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12U，含PDU</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204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理线架</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48口，金属理线架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205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公安网专线</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租赁运营商线路，按年收取费用，满一年后由用户自行缴费，千兆，根据实际公里数计费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206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等保测评</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等级保护二级备案、测评</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bookmarkStart w:id="50" w:name="_Toc31366"/>
            <w:bookmarkStart w:id="51" w:name="_Toc6880"/>
            <w:bookmarkStart w:id="52" w:name="_Toc20991"/>
            <w:r>
              <w:rPr>
                <w:rFonts w:hint="eastAsia"/>
                <w:b/>
                <w:bCs/>
                <w:lang w:val="en-US" w:eastAsia="zh-CN"/>
              </w:rPr>
              <w:t>21</w:t>
            </w:r>
            <w:bookmarkEnd w:id="50"/>
            <w:bookmarkEnd w:id="51"/>
            <w:r>
              <w:rPr>
                <w:rFonts w:hint="eastAsia"/>
                <w:b/>
                <w:bCs/>
                <w:lang w:val="en-US" w:eastAsia="zh-CN"/>
              </w:rPr>
              <w:t>、监控室、分控室及设备间建设</w:t>
            </w:r>
            <w:bookmarkEnd w:id="5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207</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吊顶</w:t>
            </w:r>
          </w:p>
        </w:tc>
        <w:tc>
          <w:tcPr>
            <w:tcW w:w="8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微孔铝板600*600mm，包含轻钢龙骨，主挂等材料，顶面做防尘处理.</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208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防静电地板</w:t>
            </w:r>
          </w:p>
        </w:tc>
        <w:tc>
          <w:tcPr>
            <w:tcW w:w="8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防静电地板，尺寸：600*600mm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209</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平板LED灯</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嵌入式灯具， 暖白 集成平板灯 600*600mm ≥32W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210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墙面</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刷基层膜，表面粘贴吸音棉</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211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操作台</w:t>
            </w:r>
          </w:p>
        </w:tc>
        <w:tc>
          <w:tcPr>
            <w:tcW w:w="8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不少于4工位，含椅子</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212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强电改造</w:t>
            </w:r>
          </w:p>
        </w:tc>
        <w:tc>
          <w:tcPr>
            <w:tcW w:w="8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含线材、开关、插座</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213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背景墙</w:t>
            </w:r>
          </w:p>
        </w:tc>
        <w:tc>
          <w:tcPr>
            <w:tcW w:w="8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背景墙制作及内容根据用户需求定制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214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踢脚线</w:t>
            </w:r>
          </w:p>
        </w:tc>
        <w:tc>
          <w:tcPr>
            <w:tcW w:w="8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宽度：不低于8cm，厚度不低于1.0mm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215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立柜式空调（监控室）</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适用面积：50-80㎡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空调类型 立柜式空调</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冷暖类型 冷暖型</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变频/定频 变频</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空调匹数 ≥5P</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216</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温感</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吸顶安装</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217</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烟感</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吸顶安装</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218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干粉灭火器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手提式干粉灭火器，4kg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219</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吊顶</w:t>
            </w:r>
          </w:p>
        </w:tc>
        <w:tc>
          <w:tcPr>
            <w:tcW w:w="8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微孔铝板600*600mm，包含轻钢龙骨，主挂等材料，顶面做防尘处理.</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220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防静电地板</w:t>
            </w:r>
          </w:p>
        </w:tc>
        <w:tc>
          <w:tcPr>
            <w:tcW w:w="8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both"/>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防静电地板，尺寸尺寸：600*600mm：600*600mm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221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平板LED灯</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嵌入式灯具， 暖白 集成平板灯 600*600mm ≥32W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222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设备间电缆</w:t>
            </w:r>
          </w:p>
        </w:tc>
        <w:tc>
          <w:tcPr>
            <w:tcW w:w="8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YJV-4*35+1*16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223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配电柜</w:t>
            </w:r>
          </w:p>
        </w:tc>
        <w:tc>
          <w:tcPr>
            <w:tcW w:w="8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市电与备用电具有自动切换功能，具有防雷功能</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224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温感</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吸顶安装</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225</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烟感</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吸顶安装</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226</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操作台</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双联监控操作台2张，椅子4把（2楼分控室1套、3楼分控室1套）</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227</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干粉灭火器</w:t>
            </w:r>
          </w:p>
        </w:tc>
        <w:tc>
          <w:tcPr>
            <w:tcW w:w="8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手提式干粉灭火器，≥4kg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228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强电改造</w:t>
            </w:r>
          </w:p>
        </w:tc>
        <w:tc>
          <w:tcPr>
            <w:tcW w:w="8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含线材、开关、插座</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229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立柜式空调（设备间）</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适用面积：30-40㎡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面板材质：ABS塑料</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空调匹数 ≥3P</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bookmarkStart w:id="53" w:name="_Toc19986"/>
            <w:bookmarkStart w:id="54" w:name="_Toc19618"/>
            <w:bookmarkStart w:id="55" w:name="_Toc29183"/>
            <w:r>
              <w:rPr>
                <w:rFonts w:hint="eastAsia"/>
                <w:b/>
                <w:bCs/>
                <w:lang w:val="en-US" w:eastAsia="zh-CN"/>
              </w:rPr>
              <w:t>22、LED屏显示系统</w:t>
            </w:r>
            <w:bookmarkEnd w:id="53"/>
            <w:bookmarkEnd w:id="54"/>
            <w:bookmarkEnd w:id="5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230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LED单色条屏</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≤P3.75，发送方式：网线+无线，单色</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23</w:t>
            </w:r>
            <w:r>
              <w:rPr>
                <w:rFonts w:hint="eastAsia" w:ascii="仿宋" w:hAnsi="仿宋" w:eastAsia="仿宋" w:cs="仿宋"/>
                <w:i w:val="0"/>
                <w:iCs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液晶电视</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CPU核数 ≥四核心</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WIFI频段 2.4G</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语音控制 人工智能语音</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运行内存/RAM ≥1.5G</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存储内存≥ 16GB</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背光方式 直下式/DLED</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操作系统 Android</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刷屏率60HZ</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支持格式（高清）2160p</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屏幕尺寸 70英寸</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屏幕分辨率 超高清4K</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HDR显示 支持</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色域标准 BT.709</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含挂架、高清线</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23</w:t>
            </w:r>
            <w:r>
              <w:rPr>
                <w:rFonts w:hint="eastAsia" w:ascii="仿宋" w:hAnsi="仿宋" w:eastAsia="仿宋" w:cs="仿宋"/>
                <w:i w:val="0"/>
                <w:iCs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LED全彩屏</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≤P2.5RGB，屏体尺寸：2.02m*3.94m；物理点数点160000\平方</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w:t>
            </w:r>
            <w:r>
              <w:rPr>
                <w:rFonts w:hint="eastAsia" w:ascii="仿宋" w:hAnsi="仿宋" w:cs="仿宋"/>
                <w:i w:val="0"/>
                <w:iCs w:val="0"/>
                <w:color w:val="000000"/>
                <w:kern w:val="0"/>
                <w:sz w:val="20"/>
                <w:szCs w:val="20"/>
                <w:u w:val="none"/>
                <w:lang w:val="en-US" w:eastAsia="zh-CN" w:bidi="ar"/>
              </w:rPr>
              <w:t>3</w:t>
            </w:r>
            <w:r>
              <w:rPr>
                <w:rFonts w:hint="eastAsia" w:ascii="仿宋" w:hAnsi="仿宋" w:eastAsia="仿宋" w:cs="仿宋"/>
                <w:i w:val="0"/>
                <w:iCs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显示屏电源</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5V/40A  200W</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w:t>
            </w:r>
            <w:r>
              <w:rPr>
                <w:rFonts w:hint="eastAsia" w:ascii="仿宋" w:hAnsi="仿宋" w:cs="仿宋"/>
                <w:i w:val="0"/>
                <w:iCs w:val="0"/>
                <w:color w:val="000000"/>
                <w:kern w:val="0"/>
                <w:sz w:val="20"/>
                <w:szCs w:val="20"/>
                <w:u w:val="none"/>
                <w:lang w:val="en-US" w:eastAsia="zh-CN" w:bidi="ar"/>
              </w:rPr>
              <w:t>3</w:t>
            </w:r>
            <w:r>
              <w:rPr>
                <w:rFonts w:hint="eastAsia" w:ascii="仿宋" w:hAnsi="仿宋" w:eastAsia="仿宋" w:cs="仿宋"/>
                <w:i w:val="0"/>
                <w:iCs w:val="0"/>
                <w:color w:val="000000"/>
                <w:kern w:val="0"/>
                <w:sz w:val="20"/>
                <w:szCs w:val="20"/>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控制系统接收卡</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接收卡单卡不少于12个标准接口，输出不少于24组RGB数据，建议带载128*768像素。</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w:t>
            </w:r>
            <w:r>
              <w:rPr>
                <w:rFonts w:hint="eastAsia" w:ascii="仿宋" w:hAnsi="仿宋" w:cs="仿宋"/>
                <w:i w:val="0"/>
                <w:iCs w:val="0"/>
                <w:color w:val="000000"/>
                <w:kern w:val="0"/>
                <w:sz w:val="20"/>
                <w:szCs w:val="20"/>
                <w:u w:val="none"/>
                <w:lang w:val="en-US" w:eastAsia="zh-CN" w:bidi="ar"/>
              </w:rPr>
              <w:t>3</w:t>
            </w:r>
            <w:r>
              <w:rPr>
                <w:rFonts w:hint="eastAsia" w:ascii="仿宋" w:hAnsi="仿宋" w:eastAsia="仿宋" w:cs="仿宋"/>
                <w:i w:val="0"/>
                <w:iCs w:val="0"/>
                <w:color w:val="000000"/>
                <w:kern w:val="0"/>
                <w:sz w:val="20"/>
                <w:szCs w:val="20"/>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LED播放软件</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大屏配套播放软件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w:t>
            </w:r>
            <w:r>
              <w:rPr>
                <w:rFonts w:hint="eastAsia" w:ascii="仿宋" w:hAnsi="仿宋" w:cs="仿宋"/>
                <w:i w:val="0"/>
                <w:iCs w:val="0"/>
                <w:color w:val="000000"/>
                <w:kern w:val="0"/>
                <w:sz w:val="20"/>
                <w:szCs w:val="20"/>
                <w:u w:val="none"/>
                <w:lang w:val="en-US" w:eastAsia="zh-CN" w:bidi="ar"/>
              </w:rPr>
              <w:t>3</w:t>
            </w:r>
            <w:r>
              <w:rPr>
                <w:rFonts w:hint="eastAsia" w:ascii="仿宋" w:hAnsi="仿宋" w:eastAsia="仿宋" w:cs="仿宋"/>
                <w:i w:val="0"/>
                <w:iCs w:val="0"/>
                <w:color w:val="000000"/>
                <w:kern w:val="0"/>
                <w:sz w:val="20"/>
                <w:szCs w:val="20"/>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视频处理器</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接收卡</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支持接收卡淡入淡出切换</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所有通道信号均支持淡入淡出切换</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USB多媒体播放</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可播放外接U盘内的视频、图像等文件。</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支持的视频编码格式：DD , MPEG2_HD（MPG,VOB,MPG2) , MPEG4(MP4) , MPEG_SD/HD , H.264(AVI,MKV) , RM , FLV</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支持的图像格式：JPG , BMP , PNG</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人性化交互界面</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配备了彩色液晶面板、数字按键及调节旋钮，并支持导航式设置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亮度控制</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支持配合多功能卡实现两根网线随环境自动控制亮度</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工程锁</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支持工程锁设置，安全等级高</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237</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钢结构</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不锈钢包边</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w:t>
            </w:r>
            <w:r>
              <w:rPr>
                <w:rFonts w:hint="eastAsia" w:ascii="仿宋" w:hAnsi="仿宋" w:cs="仿宋"/>
                <w:i w:val="0"/>
                <w:iCs w:val="0"/>
                <w:color w:val="000000"/>
                <w:kern w:val="0"/>
                <w:sz w:val="20"/>
                <w:szCs w:val="20"/>
                <w:u w:val="none"/>
                <w:lang w:val="en-US" w:eastAsia="zh-CN" w:bidi="ar"/>
              </w:rPr>
              <w:t>3</w:t>
            </w:r>
            <w:r>
              <w:rPr>
                <w:rFonts w:hint="eastAsia" w:ascii="仿宋" w:hAnsi="仿宋" w:eastAsia="仿宋" w:cs="仿宋"/>
                <w:i w:val="0"/>
                <w:iCs w:val="0"/>
                <w:color w:val="000000"/>
                <w:kern w:val="0"/>
                <w:sz w:val="20"/>
                <w:szCs w:val="20"/>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音柱</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有源不低于30W音柱主箱+副箱，</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239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配电柜</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空开，防雷等，根据现场情况配置</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240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配电柜至屏体主电源，可负载≥20kw</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241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辅料</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燕尾丝，连接线、膨胀螺栓、莲花转3.5音频线等</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242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LED单色条屏</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≤P10，发送方式：网线+无线，单色</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eastAsia="zh-CN" w:bidi="ar-SA"/>
              </w:rPr>
            </w:pPr>
            <w:r>
              <w:rPr>
                <w:rFonts w:hint="eastAsia" w:ascii="仿宋" w:hAnsi="仿宋" w:cs="仿宋"/>
                <w:i w:val="0"/>
                <w:iCs w:val="0"/>
                <w:color w:val="000000"/>
                <w:kern w:val="0"/>
                <w:sz w:val="20"/>
                <w:szCs w:val="20"/>
                <w:u w:val="none"/>
                <w:lang w:val="en-US" w:eastAsia="zh-CN" w:bidi="ar"/>
              </w:rPr>
              <w:t>243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LED单色条屏</w:t>
            </w:r>
          </w:p>
        </w:tc>
        <w:tc>
          <w:tcPr>
            <w:tcW w:w="8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≤P3.75，发送方式：网线+无线，单色</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1315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b/>
                <w:bCs/>
                <w:lang w:val="en-US" w:eastAsia="zh-CN"/>
              </w:rPr>
              <w:t>23、生命体征监测系统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244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智能监所综合管理平台V1.0</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24小时实时监测人员的生命体征信号，定量又定性，可对特殊人员进行重点看护，当人员发生超过系统预定值的变化、出现异常情况时，设备会自动向管理人员发出报警信息，从而及时响应突发的暴力或猝死等时间，降低意外的发生机率，增加以生命体征监测系统为基础的监管安全保障。</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2、在床/离床监测、体动状态监测：实时了解在床/离床状态；何时离床、离床多久、某段时间内共离床几次等等；</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3、心率、呼吸实时监测：实时定性、定量化监测使用人员的生命体征数据，主要包括实时的心率、呼吸等。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4、睡眠质量模糊分析：结合对使用人员生命体征、体动等数据与状态的监测，实现睡眠状况的简单分析，提供日常分析报告</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5、异常报警：根据实际情况与需要，设置报警规则，在不符合规则的异常情形下实时报警；</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6、离床超时未归报警，当人员离开自己床位（如意外坠床、去洗手间等）超过一定时间，系统会主动报警。</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7、生命体征数据异常报警，当使用人员的生命体征出现异常时及时报警，如心率监测突发异常。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8、翻身提醒与记录：系统可以设定翻身时间，主动提醒并记录。</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9、提供物联网对象的可视化管理功能,具体包括：床位监控、实时体征显示、异常报警、自定义报警、历史数据查询基础数据维护、权限维护、系统设置等。</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245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生命体征监测智能床垫</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1、采用高感度压敏传感器检测</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2、且有不少于两条压敏传感器带</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3、数据传输采用无线或有线方式，数据更新速率≤3秒/次</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4、完全无拘束监测、实时监护</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5、智能床垫可以放置在任意厚度的床垫下面，不影响监测的准确度，尺寸800*600*15mm</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6、与监狱现有的安防系统中的摄像机等设备接口连接，实现视频联动，若发现异常状况，可查看现场视频信息。</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7、通过以太网传输，额定电压DC5V1A</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u w:val="none"/>
                <w:lang w:val="en-US"/>
              </w:rPr>
            </w:pPr>
            <w:r>
              <w:rPr>
                <w:rFonts w:hint="eastAsia" w:ascii="仿宋" w:hAnsi="仿宋" w:cs="仿宋"/>
                <w:i w:val="0"/>
                <w:iCs w:val="0"/>
                <w:color w:val="000000"/>
                <w:kern w:val="0"/>
                <w:sz w:val="20"/>
                <w:szCs w:val="20"/>
                <w:u w:val="none"/>
                <w:lang w:val="en-US" w:eastAsia="zh-CN" w:bidi="ar"/>
              </w:rPr>
              <w:t>246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客户端软件</w:t>
            </w:r>
          </w:p>
        </w:tc>
        <w:tc>
          <w:tcPr>
            <w:tcW w:w="8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生命体征数据的采集(心率、呼吸、体动等信号)客户端</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62E2C"/>
    <w:multiLevelType w:val="singleLevel"/>
    <w:tmpl w:val="8FF62E2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3ZThmZjc5Y2M2ZjNiMDVlMDM2NDVhNTc0ZTNiZmUifQ=="/>
  </w:docVars>
  <w:rsids>
    <w:rsidRoot w:val="00000000"/>
    <w:rsid w:val="284575B6"/>
    <w:rsid w:val="6D834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420" w:leftChars="200" w:firstLine="420" w:firstLineChars="200"/>
    </w:pPr>
    <w:rPr>
      <w:rFonts w:ascii="Times New Roman" w:hAnsi="Times New Roman"/>
      <w:sz w:val="21"/>
    </w:rPr>
  </w:style>
  <w:style w:type="paragraph" w:styleId="3">
    <w:name w:val="Body Text Indent"/>
    <w:basedOn w:val="1"/>
    <w:next w:val="1"/>
    <w:qFormat/>
    <w:uiPriority w:val="0"/>
    <w:pPr>
      <w:ind w:firstLine="630"/>
    </w:pPr>
    <w:rPr>
      <w:sz w:val="32"/>
      <w:szCs w:val="20"/>
    </w:rPr>
  </w:style>
  <w:style w:type="paragraph" w:styleId="4">
    <w:name w:val="toc 2"/>
    <w:basedOn w:val="1"/>
    <w:next w:val="1"/>
    <w:qFormat/>
    <w:uiPriority w:val="39"/>
    <w:pPr>
      <w:ind w:left="420" w:leftChars="200"/>
    </w:pPr>
  </w:style>
  <w:style w:type="paragraph" w:styleId="5">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8">
    <w:name w:val="首行缩进"/>
    <w:basedOn w:val="1"/>
    <w:qFormat/>
    <w:uiPriority w:val="0"/>
    <w:pPr>
      <w:spacing w:line="360" w:lineRule="auto"/>
      <w:ind w:firstLine="480" w:firstLineChars="200"/>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Words>
  <Characters>92</Characters>
  <Lines>0</Lines>
  <Paragraphs>0</Paragraphs>
  <TotalTime>0</TotalTime>
  <ScaleCrop>false</ScaleCrop>
  <LinksUpToDate>false</LinksUpToDate>
  <CharactersWithSpaces>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2023-08-05T01:47:00Z</dcterms:created>
  <dc:creator>Administrator</dc:creator>
  <cp:lastModifiedBy>王萌</cp:lastModifiedBy>
  <dcterms:modified xsi:type="dcterms:W3CDTF">2023-08-05T01:49:25Z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7DA3CF21885C4FB296BD9D20F0A101C7_12</vt:lpwstr>
  </property>
</Properties>
</file>