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3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3"/>
        <w:gridCol w:w="8462"/>
        <w:gridCol w:w="1286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参考尺寸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课桌椅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630*430*750mm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±10mm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630*430*25mm，桌面采用PE塑料中空吹塑，颜色为浅灰。桌面周边边缘为弧状，桌面设有笔槽，规格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240×20mm，设有杯槽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65mm，长度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820mm。桌面靠近人体部位有弧形设计。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2．桌斗规格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：宽500*深350*高150mm。要求为钢制书斗，材质厚度≥0.7mm冷轧钢板一次模具拉伸成型，钢制书斗前沿有笔槽，桌斗底，侧面压制条形的加强筋≥1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3.托桌面支架采用≥3mm冷轧钢板冲压成型，两侧挂钩采用冷拔丝冲压成型并焊接在支架上。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金属桌架立柱管采用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60×30mm钢管，厚度≥1.5mm，桌脚采用30*50mmA1级国标≥1.2mm厚钢管，书斗托撑采用25*50mmA1级国标≥1.2mm厚钢管。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二. 课椅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1.椅面规格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为400×370mm，材质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为厚40mmPE塑料，吹塑成型，颜色浅灰；靠背长度≥375mm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为205mm，厚度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45mm，靠背钢管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20×40×1.2mm钢管，椅脚采用30*50mmA1级国标≥1.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mm钢管。椅立管采用30*60mmA1级国标≥1.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mm钢管。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三、技术标准及要求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1．桌椅有害物质限量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国家标准GB18580。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．金属家俱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国家标准GB/T3325-2008。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1100*500*970mm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1、饰面采用实木多层板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优质 PV 塑胶边，厚度≥2.0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热压成型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粘合剂符合国家 GB18583-2008 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3、柜体：左右柜内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，前板圆弧角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1400*1200*760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25mm三聚氰胺板,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1.5mm厚PVC本色封边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16mm厚三聚氰胺板，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1.2mm厚 PVC本色封边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2、桌腿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1.0mm厚优质冷轧钢板冲压成型配合专用塑料配件。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3、基材：采用E1级MFC板，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4、饰面：采用AAA级三聚氢胺纸饰面。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5、封边、胶黏剂：采用≥1.5mm厚 PVC 封边。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6、胶水：环保胶黏剂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椅面（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颜色可选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两个扶手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、椅背：扇形腰靠，尺寸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：290*145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，半径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边框为机压一次成型。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可调式隔板经加强处理，坚固耐用，承重性能好，不变形。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扣手选用优质材料精制而成，造型别致。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外表面采用静电喷塑工艺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喷塑漆膜厚度为60-100um之间，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教学用品柜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全木结构。柜身分上下两部分，上部玻璃板材拉门，设置两层活动层板，下部板材拉门，设置一层活动层板。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2、柜身厚≥18mm，双贴面三聚氰胺板。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3、板材所有截面均经全自动封边机封边处理，所用封边条分别为厚PVO封边条热熔胶一次成型;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4、采用优质五金配件。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5、符合环保要求。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1850*900*420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1、边框为机压一次成型。2、可调式隔板经加强处理。3、扣手选用优质材料精制而成。4、优质锁具。5、外表面采用静电喷塑工艺，喷塑漆膜厚度为60-100um之间。6、板材厚度≥0.8mm。7、符合环保要求。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校长办公室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1800*900*760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：采用E1标准密度板，厚度≥25mm。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（与办公桌配套）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饰面；                                                                                                                                                                                        2、坐垫海绵采用优质PU成型高弹力发泡海绵；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3、绷皮面曲木油漆扶手；                                                                                                                                                                                     4、优质大班底盘带原位锁定功能，优质座椅气压棒能升降自如；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5、环保油漆，配黑色脚轮。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采用钢管结构，坐垫及靠背采用西皮，管壁厚度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1.2毫米，表面度烙合金。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2290*460*2000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：采用E1标准密度板。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3+1+1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（常规）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1、面料：采用优质牛皮，符合GB/T16799-2008标准。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海绵：采用优质45#高密度成型PU阻燃泡棉，符合国家GB/T10802-2006,GB/T6343-2009标准。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2、框架：采用优质实木框架，符合GB/T18584-2001 GB/T1931-2009标准。优质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，符合国家GB18581-2009标准。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1400*700*430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：采用E1标准密度板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，厚度≥25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1200*400*820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：采用E1标准密度板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，厚度≥18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副校长办公室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1600*800*760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：采用E1标准密度板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，厚度≥25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（与办公桌配套）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优质荔枝纹真皮饰面；                                                                                                                                                                                        2、坐垫海绵采用优质PU成型高弹力发泡海绵；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3、绷皮面曲木油漆扶手；                                                                                                                                                                                     4、优质大班底盘带原位锁定功能，优质座椅气压棒能升降自如；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5、环保油漆，配黑色脚轮。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1335*440*2000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：采用E1标准密度板。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3+1+1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（常规）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面料：采用优质西皮，符合GB/T16799-2008标准。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海绵：采用优质45#高密度成型PU阻燃泡棉，符合国家GB/T10802-2006,GB/T6343-2009标准。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2、框架：采用优质实木框架，符合GB/T18584-2001 GB/T1931-2009标准。优质环保油漆，符合国家GB18581-2009标准。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1200*600*430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：采用E1标准密度板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，厚度≥25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800*400*820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胡桃木木皮，厚度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：采用E1标准密度板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，厚度≥18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油漆：环保油漆。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封边：采用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白木封边精修。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滑轨：采用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三节路轨。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其它五金：国产优质五金配件，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优质门铰，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多功能厅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礼堂椅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580*760*1000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1.座绵：高密度冷发泡定型海绵，长度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：500mm，宽度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：460mm，厚度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2.背绵：高密度冷发泡定型海绵，长度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：710mm，宽度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：470mm,厚度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3.背内板：优质夹板经模具压注成型，长度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：690mm, 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：430mm, 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4.座内板：优质夹板经模具压注成型，长度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：465mm, 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：410mm, 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5.背外壳：优质PP（聚丙烯）多元素复合材质注塑成型，长度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：740mm, 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：450mm, 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座外壳：优质PP（聚丙烯）多元素复合材质注塑成型，长度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：480mm, 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：430mm, 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扶手脚架：扶手框采用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2.0mm厚度冷轧钢板经磨具冲压成型；立管采用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80*40*T1.5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优质方管；地脚板采用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2.0mm厚度冷轧钢板冲压成型。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扶手盖：优质橡木精制而成，外涂聚酯漆，长度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410mm，宽度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80mm, 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面料：优质高级专用座椅布料。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侧板：优质PP（聚丙烯）多元素复合材料经模具压注成型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座包：座包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为弹簧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常规回复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写字板：面板采用高密度中纤板面贴三聚氰胺板，面板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470mm×300mm，厚度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15mm,两边采用铝合金边条包边；连接部件铰链机构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为3.0mm优质冷轧钢经模具压铸成型；写字板支撑大刀架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为3.0mm优质冷轧钢经模具压铸成型。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1400*600*770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1.颜色：胡桃色木皮饰面，木皮厚度不小于0.8mm。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五金：优质五金配件。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基材：选用E1级环保中密度纤维板，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厚度≥25mm，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热压木皮双饰面处理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油漆：采用优质环保水性漆。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.甲醛释放量符合国家GB18580-2001E1级标准。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颜色：胡桃色木皮饰面。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.面料：优质牛皮。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海绵：内衬高密度PU成型冷发泡阻燃海绵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油漆：优质环保油漆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内衬板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12mm膜芯胶合板热压造型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橡木实木架。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甲醛释放量符合国家GB18580-2001E1级标准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770*500*1160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1.颜色：胡桃色木皮饰面，木皮厚度不小于0.8mm。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五金：优质五金配件。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基材：选用E1级环保中密度纤维板，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厚度≥25mm，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热压木皮双饰面处理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油漆：采用优质环保水性漆。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.甲醛释放量符合国家GB18580-2001E1级标准。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1200*400*760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1.颜色：胡桃色木皮饰面，木皮厚度不小于0.8mm。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五金：优质五金配件。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基材：选用E1级环保中密度纤维板，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厚度≥25mm，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热压木皮双饰面处理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油漆：采用优质环保水性漆。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.甲醛释放量符合国家GB18580-2001E1级标准。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颜色：胡桃色木皮饰面。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.靠背及坐垫为西皮面饰面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衬垫层采用优质环保的高回弹 PU 泡棉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油漆：优质环保油漆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甲醛释放量符合国家GB18580-2001E1级标准。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密集架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8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轨道：表面静电喷塑或镀锌处理。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：900*530*2300mm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（1）轨道座：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3.0mm热轧钢板；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（2）轨道：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20×20mm实心方钢。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2、底盘采用整体焊接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，采用≥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3、架体采用优质冷轧钢板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≥1.5 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搁板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≥1.0 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≥0.6 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为500*2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*2300mm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≥1.0㎜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为49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*125mm；顶板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≥0.8 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为810*450*40mm。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表面处理：环氧聚酯混合型热固性粉末喷塑，静电喷涂、高温固化, 单面涂层厚度≥0.08mm，达到环保标准。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颜色为灰白色。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门面：亚光喷塑。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（1）门框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门板：材料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≥0.7mm冷轧钢板；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（2）门锁：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优质锁具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、侧面板：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厚度≥0.7mm优质冷轧钢板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四周压弯，每列架体单侧面上加装两个磁力标签框。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、传动机构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摇手体总成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等。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制动装置：每列装有制动装置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防护装置：每列接触面均有缓冲及密封装置。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表面处理：亚光静电喷塑，高温塑化而成。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12.采用优质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紧固件。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9DFE5"/>
    <w:multiLevelType w:val="singleLevel"/>
    <w:tmpl w:val="E2E9DF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ACF8EF"/>
    <w:multiLevelType w:val="singleLevel"/>
    <w:tmpl w:val="E4ACF8E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00000006"/>
    <w:multiLevelType w:val="multilevel"/>
    <w:tmpl w:val="00000006"/>
    <w:lvl w:ilvl="0" w:tentative="0">
      <w:start w:val="1"/>
      <w:numFmt w:val="japaneseCounting"/>
      <w:pStyle w:val="18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D4B850F"/>
    <w:multiLevelType w:val="singleLevel"/>
    <w:tmpl w:val="1D4B850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D1FB3EC"/>
    <w:multiLevelType w:val="singleLevel"/>
    <w:tmpl w:val="5D1FB3EC"/>
    <w:lvl w:ilvl="0" w:tentative="0">
      <w:start w:val="9"/>
      <w:numFmt w:val="decimal"/>
      <w:suff w:val="nothing"/>
      <w:lvlText w:val="%1、"/>
      <w:lvlJc w:val="left"/>
    </w:lvl>
  </w:abstractNum>
  <w:abstractNum w:abstractNumId="5">
    <w:nsid w:val="6E230785"/>
    <w:multiLevelType w:val="multilevel"/>
    <w:tmpl w:val="6E230785"/>
    <w:lvl w:ilvl="0" w:tentative="0">
      <w:start w:val="1"/>
      <w:numFmt w:val="bullet"/>
      <w:pStyle w:val="19"/>
      <w:lvlText w:val=""/>
      <w:lvlJc w:val="left"/>
      <w:pPr>
        <w:tabs>
          <w:tab w:val="left" w:pos="170"/>
        </w:tabs>
        <w:ind w:left="170" w:hanging="170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lowerLetter"/>
      <w:pStyle w:val="21"/>
      <w:lvlText w:val="%2."/>
      <w:lvlJc w:val="left"/>
      <w:pPr>
        <w:tabs>
          <w:tab w:val="left" w:pos="284"/>
        </w:tabs>
        <w:ind w:left="568" w:hanging="284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2" w:tentative="0">
      <w:start w:val="1"/>
      <w:numFmt w:val="bullet"/>
      <w:pStyle w:val="20"/>
      <w:lvlText w:val="−"/>
      <w:lvlJc w:val="left"/>
      <w:pPr>
        <w:tabs>
          <w:tab w:val="left" w:pos="568"/>
        </w:tabs>
        <w:ind w:left="568" w:hanging="284"/>
      </w:pPr>
      <w:rPr>
        <w:rFonts w:hint="default" w:ascii="Times New Roman" w:hAnsi="Times New Roman" w:cs="Times New Roman"/>
        <w:sz w:val="16"/>
        <w:szCs w:val="16"/>
      </w:rPr>
    </w:lvl>
    <w:lvl w:ilvl="3" w:tentative="0">
      <w:start w:val="1"/>
      <w:numFmt w:val="decimal"/>
      <w:pStyle w:val="22"/>
      <w:lvlText w:val="%4."/>
      <w:lvlJc w:val="left"/>
      <w:pPr>
        <w:tabs>
          <w:tab w:val="left" w:pos="284"/>
        </w:tabs>
        <w:ind w:left="568" w:hanging="284"/>
      </w:pPr>
      <w:rPr>
        <w:rFonts w:hint="default" w:ascii="Times New Roman" w:hAnsi="Times New Roman" w:cs="Book Antiqua"/>
        <w:b w:val="0"/>
        <w:bCs/>
        <w:i w:val="0"/>
        <w:iCs w:val="0"/>
        <w:sz w:val="21"/>
        <w:szCs w:val="21"/>
        <w:u w:val="none"/>
      </w:rPr>
    </w:lvl>
    <w:lvl w:ilvl="4" w:tentative="0">
      <w:start w:val="1"/>
      <w:numFmt w:val="bullet"/>
      <w:pStyle w:val="23"/>
      <w:lvlText w:val=""/>
      <w:lvlJc w:val="left"/>
      <w:pPr>
        <w:tabs>
          <w:tab w:val="left" w:pos="568"/>
        </w:tabs>
        <w:ind w:left="568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5" w:tentative="0">
      <w:start w:val="1"/>
      <w:numFmt w:val="decimal"/>
      <w:pStyle w:val="24"/>
      <w:lvlText w:val="%6."/>
      <w:lvlJc w:val="left"/>
      <w:pPr>
        <w:tabs>
          <w:tab w:val="left" w:pos="1985"/>
        </w:tabs>
        <w:ind w:left="1985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21"/>
        <w:szCs w:val="21"/>
      </w:rPr>
    </w:lvl>
    <w:lvl w:ilvl="6" w:tentative="0">
      <w:start w:val="1"/>
      <w:numFmt w:val="decimal"/>
      <w:pStyle w:val="26"/>
      <w:lvlText w:val="%7."/>
      <w:lvlJc w:val="left"/>
      <w:pPr>
        <w:tabs>
          <w:tab w:val="left" w:pos="2359"/>
        </w:tabs>
        <w:ind w:left="2359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18"/>
        <w:szCs w:val="18"/>
      </w:rPr>
    </w:lvl>
    <w:lvl w:ilvl="7" w:tentative="0">
      <w:start w:val="1"/>
      <w:numFmt w:val="decimal"/>
      <w:pStyle w:val="25"/>
      <w:lvlText w:val="%8."/>
      <w:lvlJc w:val="left"/>
      <w:pPr>
        <w:tabs>
          <w:tab w:val="left" w:pos="454"/>
        </w:tabs>
        <w:ind w:left="454" w:hanging="284"/>
      </w:pPr>
      <w:rPr>
        <w:rFonts w:hint="default" w:ascii="Times New Roman" w:hAnsi="Times New Roman" w:cs="Book Antiqua"/>
        <w:color w:val="auto"/>
        <w:spacing w:val="0"/>
        <w:w w:val="100"/>
        <w:position w:val="1"/>
        <w:sz w:val="18"/>
        <w:szCs w:val="18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761BE344"/>
    <w:multiLevelType w:val="singleLevel"/>
    <w:tmpl w:val="761BE34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EE94079"/>
    <w:multiLevelType w:val="singleLevel"/>
    <w:tmpl w:val="7EE940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ZTkxZmQ0NDMxNzcxMmJhZmQyYjY4Y2Y3N2U2MmQifQ=="/>
  </w:docVars>
  <w:rsids>
    <w:rsidRoot w:val="005C1D7E"/>
    <w:rsid w:val="000111DD"/>
    <w:rsid w:val="00011C4B"/>
    <w:rsid w:val="00014A0D"/>
    <w:rsid w:val="000266C6"/>
    <w:rsid w:val="00035E5B"/>
    <w:rsid w:val="00040AF5"/>
    <w:rsid w:val="00047678"/>
    <w:rsid w:val="0005451A"/>
    <w:rsid w:val="00054A5B"/>
    <w:rsid w:val="0005607F"/>
    <w:rsid w:val="00066669"/>
    <w:rsid w:val="00071429"/>
    <w:rsid w:val="00072C3D"/>
    <w:rsid w:val="00073BFC"/>
    <w:rsid w:val="00093014"/>
    <w:rsid w:val="0009476E"/>
    <w:rsid w:val="000A4C7C"/>
    <w:rsid w:val="000A6FAC"/>
    <w:rsid w:val="000A73DE"/>
    <w:rsid w:val="000B6E25"/>
    <w:rsid w:val="000D0989"/>
    <w:rsid w:val="000D0A30"/>
    <w:rsid w:val="000D11FA"/>
    <w:rsid w:val="000D62DE"/>
    <w:rsid w:val="000F7543"/>
    <w:rsid w:val="0010451C"/>
    <w:rsid w:val="00114624"/>
    <w:rsid w:val="001364EF"/>
    <w:rsid w:val="0013665A"/>
    <w:rsid w:val="00137377"/>
    <w:rsid w:val="00143186"/>
    <w:rsid w:val="00152D67"/>
    <w:rsid w:val="0016287A"/>
    <w:rsid w:val="0016433D"/>
    <w:rsid w:val="001665D0"/>
    <w:rsid w:val="00187AC3"/>
    <w:rsid w:val="001A6501"/>
    <w:rsid w:val="001A7A5C"/>
    <w:rsid w:val="001B64B9"/>
    <w:rsid w:val="001C3D15"/>
    <w:rsid w:val="001D08A6"/>
    <w:rsid w:val="001D53C8"/>
    <w:rsid w:val="001D6211"/>
    <w:rsid w:val="001E18E6"/>
    <w:rsid w:val="00202117"/>
    <w:rsid w:val="00202EA6"/>
    <w:rsid w:val="002205A1"/>
    <w:rsid w:val="002208EF"/>
    <w:rsid w:val="00230D33"/>
    <w:rsid w:val="00233BEA"/>
    <w:rsid w:val="002444B8"/>
    <w:rsid w:val="00247D69"/>
    <w:rsid w:val="00252A20"/>
    <w:rsid w:val="0025320A"/>
    <w:rsid w:val="002737C9"/>
    <w:rsid w:val="00273DFF"/>
    <w:rsid w:val="00274F8E"/>
    <w:rsid w:val="00276288"/>
    <w:rsid w:val="00296F56"/>
    <w:rsid w:val="002A0B23"/>
    <w:rsid w:val="002B0641"/>
    <w:rsid w:val="002B31CA"/>
    <w:rsid w:val="002C2095"/>
    <w:rsid w:val="002C27B1"/>
    <w:rsid w:val="002D53CF"/>
    <w:rsid w:val="002D5DE7"/>
    <w:rsid w:val="002E5A7F"/>
    <w:rsid w:val="00320417"/>
    <w:rsid w:val="003242A1"/>
    <w:rsid w:val="00330CF0"/>
    <w:rsid w:val="00333C9A"/>
    <w:rsid w:val="00341854"/>
    <w:rsid w:val="00342175"/>
    <w:rsid w:val="0034793C"/>
    <w:rsid w:val="00353EFC"/>
    <w:rsid w:val="00357A27"/>
    <w:rsid w:val="00373F14"/>
    <w:rsid w:val="0037615D"/>
    <w:rsid w:val="003A08A3"/>
    <w:rsid w:val="003A187B"/>
    <w:rsid w:val="003A22E1"/>
    <w:rsid w:val="003A2A56"/>
    <w:rsid w:val="003A37CE"/>
    <w:rsid w:val="003A7271"/>
    <w:rsid w:val="003B7649"/>
    <w:rsid w:val="003E47F4"/>
    <w:rsid w:val="003F33D5"/>
    <w:rsid w:val="003F3ACA"/>
    <w:rsid w:val="003F50BA"/>
    <w:rsid w:val="00400331"/>
    <w:rsid w:val="00415161"/>
    <w:rsid w:val="00422ED9"/>
    <w:rsid w:val="004323C9"/>
    <w:rsid w:val="00432DFE"/>
    <w:rsid w:val="004442E0"/>
    <w:rsid w:val="0045186B"/>
    <w:rsid w:val="00457500"/>
    <w:rsid w:val="0046754B"/>
    <w:rsid w:val="00473022"/>
    <w:rsid w:val="00476078"/>
    <w:rsid w:val="00481970"/>
    <w:rsid w:val="00486B48"/>
    <w:rsid w:val="00486D2D"/>
    <w:rsid w:val="00494627"/>
    <w:rsid w:val="00496C58"/>
    <w:rsid w:val="00497BBB"/>
    <w:rsid w:val="004A4A4B"/>
    <w:rsid w:val="004A7E34"/>
    <w:rsid w:val="004B0352"/>
    <w:rsid w:val="004B6E85"/>
    <w:rsid w:val="004C12DA"/>
    <w:rsid w:val="004C235C"/>
    <w:rsid w:val="004C5587"/>
    <w:rsid w:val="004C5B5F"/>
    <w:rsid w:val="004D4F02"/>
    <w:rsid w:val="004E08E6"/>
    <w:rsid w:val="004E1926"/>
    <w:rsid w:val="004E35C9"/>
    <w:rsid w:val="004E6F1C"/>
    <w:rsid w:val="004F083E"/>
    <w:rsid w:val="004F72FB"/>
    <w:rsid w:val="00503F26"/>
    <w:rsid w:val="00514116"/>
    <w:rsid w:val="005175CC"/>
    <w:rsid w:val="005318FB"/>
    <w:rsid w:val="00531FEC"/>
    <w:rsid w:val="0053767F"/>
    <w:rsid w:val="00541099"/>
    <w:rsid w:val="00547949"/>
    <w:rsid w:val="00551966"/>
    <w:rsid w:val="00555944"/>
    <w:rsid w:val="00567673"/>
    <w:rsid w:val="00571D83"/>
    <w:rsid w:val="0059309A"/>
    <w:rsid w:val="00597FFB"/>
    <w:rsid w:val="005C1D7E"/>
    <w:rsid w:val="005D317C"/>
    <w:rsid w:val="005E35EC"/>
    <w:rsid w:val="005E7F79"/>
    <w:rsid w:val="005F08AB"/>
    <w:rsid w:val="005F0A16"/>
    <w:rsid w:val="005F3EE8"/>
    <w:rsid w:val="00601C7E"/>
    <w:rsid w:val="00601F72"/>
    <w:rsid w:val="0060312F"/>
    <w:rsid w:val="00605D1F"/>
    <w:rsid w:val="00605D6B"/>
    <w:rsid w:val="00612F8D"/>
    <w:rsid w:val="00620A52"/>
    <w:rsid w:val="00624374"/>
    <w:rsid w:val="0063191D"/>
    <w:rsid w:val="00637658"/>
    <w:rsid w:val="00640B15"/>
    <w:rsid w:val="00652795"/>
    <w:rsid w:val="006605A4"/>
    <w:rsid w:val="00663116"/>
    <w:rsid w:val="00663EAD"/>
    <w:rsid w:val="0066766C"/>
    <w:rsid w:val="006726FE"/>
    <w:rsid w:val="0067274B"/>
    <w:rsid w:val="006A2365"/>
    <w:rsid w:val="006A40FC"/>
    <w:rsid w:val="006A7CBF"/>
    <w:rsid w:val="006B1DB1"/>
    <w:rsid w:val="006C4E8F"/>
    <w:rsid w:val="006C4F2A"/>
    <w:rsid w:val="006C550F"/>
    <w:rsid w:val="006C7999"/>
    <w:rsid w:val="006D41C1"/>
    <w:rsid w:val="006D5C8E"/>
    <w:rsid w:val="006D7864"/>
    <w:rsid w:val="006E3DFE"/>
    <w:rsid w:val="006E747C"/>
    <w:rsid w:val="00705219"/>
    <w:rsid w:val="007159B9"/>
    <w:rsid w:val="0071785F"/>
    <w:rsid w:val="00717FCD"/>
    <w:rsid w:val="00735E70"/>
    <w:rsid w:val="00742B50"/>
    <w:rsid w:val="0074399A"/>
    <w:rsid w:val="00744470"/>
    <w:rsid w:val="0074775E"/>
    <w:rsid w:val="00756201"/>
    <w:rsid w:val="00756340"/>
    <w:rsid w:val="00772E37"/>
    <w:rsid w:val="00774B44"/>
    <w:rsid w:val="00776102"/>
    <w:rsid w:val="00776418"/>
    <w:rsid w:val="007831D5"/>
    <w:rsid w:val="007A16DC"/>
    <w:rsid w:val="007B46D6"/>
    <w:rsid w:val="007B6804"/>
    <w:rsid w:val="007D60A2"/>
    <w:rsid w:val="007D6EB8"/>
    <w:rsid w:val="007E55B5"/>
    <w:rsid w:val="007F2269"/>
    <w:rsid w:val="007F416D"/>
    <w:rsid w:val="007F5780"/>
    <w:rsid w:val="00805D1D"/>
    <w:rsid w:val="008215AB"/>
    <w:rsid w:val="008228F6"/>
    <w:rsid w:val="008251CF"/>
    <w:rsid w:val="00827D1B"/>
    <w:rsid w:val="008306F2"/>
    <w:rsid w:val="008448CD"/>
    <w:rsid w:val="00844EDF"/>
    <w:rsid w:val="008452A3"/>
    <w:rsid w:val="00846724"/>
    <w:rsid w:val="00861243"/>
    <w:rsid w:val="0087152F"/>
    <w:rsid w:val="00877838"/>
    <w:rsid w:val="0088051D"/>
    <w:rsid w:val="00897C47"/>
    <w:rsid w:val="008A0074"/>
    <w:rsid w:val="008A511A"/>
    <w:rsid w:val="008A6E13"/>
    <w:rsid w:val="008C0E06"/>
    <w:rsid w:val="008C1979"/>
    <w:rsid w:val="008C23A5"/>
    <w:rsid w:val="008C6DE0"/>
    <w:rsid w:val="008C7643"/>
    <w:rsid w:val="008D1266"/>
    <w:rsid w:val="008D14B5"/>
    <w:rsid w:val="008D76D9"/>
    <w:rsid w:val="008E2B84"/>
    <w:rsid w:val="008E36F1"/>
    <w:rsid w:val="008E67C3"/>
    <w:rsid w:val="008F0CE5"/>
    <w:rsid w:val="009020D3"/>
    <w:rsid w:val="0090446B"/>
    <w:rsid w:val="00906237"/>
    <w:rsid w:val="009137DA"/>
    <w:rsid w:val="00913CF3"/>
    <w:rsid w:val="009202A0"/>
    <w:rsid w:val="0092248B"/>
    <w:rsid w:val="00927656"/>
    <w:rsid w:val="009373D0"/>
    <w:rsid w:val="009428E1"/>
    <w:rsid w:val="00946C16"/>
    <w:rsid w:val="00951828"/>
    <w:rsid w:val="00955752"/>
    <w:rsid w:val="00957530"/>
    <w:rsid w:val="00963997"/>
    <w:rsid w:val="00964465"/>
    <w:rsid w:val="009671B6"/>
    <w:rsid w:val="00967D53"/>
    <w:rsid w:val="009C02B9"/>
    <w:rsid w:val="009D1BFE"/>
    <w:rsid w:val="009D5436"/>
    <w:rsid w:val="009E08E7"/>
    <w:rsid w:val="009E39B8"/>
    <w:rsid w:val="00A15965"/>
    <w:rsid w:val="00A21326"/>
    <w:rsid w:val="00A2231D"/>
    <w:rsid w:val="00A22754"/>
    <w:rsid w:val="00A42169"/>
    <w:rsid w:val="00A45DB1"/>
    <w:rsid w:val="00A4761C"/>
    <w:rsid w:val="00A50ED7"/>
    <w:rsid w:val="00A54322"/>
    <w:rsid w:val="00A555AA"/>
    <w:rsid w:val="00A67313"/>
    <w:rsid w:val="00A70EE2"/>
    <w:rsid w:val="00A83638"/>
    <w:rsid w:val="00A85CEF"/>
    <w:rsid w:val="00A90AAE"/>
    <w:rsid w:val="00A94526"/>
    <w:rsid w:val="00A974C0"/>
    <w:rsid w:val="00AA7340"/>
    <w:rsid w:val="00AB3B74"/>
    <w:rsid w:val="00AB7935"/>
    <w:rsid w:val="00AC03F8"/>
    <w:rsid w:val="00AC6BA9"/>
    <w:rsid w:val="00AD2A56"/>
    <w:rsid w:val="00AD372C"/>
    <w:rsid w:val="00AE6C29"/>
    <w:rsid w:val="00AF2215"/>
    <w:rsid w:val="00AF2E76"/>
    <w:rsid w:val="00AF55F8"/>
    <w:rsid w:val="00B00871"/>
    <w:rsid w:val="00B03E90"/>
    <w:rsid w:val="00B20AE8"/>
    <w:rsid w:val="00B333A8"/>
    <w:rsid w:val="00B42AE9"/>
    <w:rsid w:val="00B4333A"/>
    <w:rsid w:val="00B470AE"/>
    <w:rsid w:val="00B51C34"/>
    <w:rsid w:val="00B56D9C"/>
    <w:rsid w:val="00B61CD2"/>
    <w:rsid w:val="00B67ACD"/>
    <w:rsid w:val="00B80621"/>
    <w:rsid w:val="00B80A2A"/>
    <w:rsid w:val="00B829BD"/>
    <w:rsid w:val="00B90CA6"/>
    <w:rsid w:val="00BA03FB"/>
    <w:rsid w:val="00BA5C73"/>
    <w:rsid w:val="00BB1A3A"/>
    <w:rsid w:val="00BC662F"/>
    <w:rsid w:val="00BD35AB"/>
    <w:rsid w:val="00BD4DCE"/>
    <w:rsid w:val="00BD67E7"/>
    <w:rsid w:val="00BD7E3F"/>
    <w:rsid w:val="00BE5888"/>
    <w:rsid w:val="00BE6CB3"/>
    <w:rsid w:val="00BF5DD3"/>
    <w:rsid w:val="00C14523"/>
    <w:rsid w:val="00C148FE"/>
    <w:rsid w:val="00C36043"/>
    <w:rsid w:val="00C556C4"/>
    <w:rsid w:val="00C5612D"/>
    <w:rsid w:val="00C76FFA"/>
    <w:rsid w:val="00CA1241"/>
    <w:rsid w:val="00CA356E"/>
    <w:rsid w:val="00CA4E16"/>
    <w:rsid w:val="00CA74B0"/>
    <w:rsid w:val="00CB04A6"/>
    <w:rsid w:val="00CB52B9"/>
    <w:rsid w:val="00CB637D"/>
    <w:rsid w:val="00CB7EF6"/>
    <w:rsid w:val="00CD22C0"/>
    <w:rsid w:val="00CD7684"/>
    <w:rsid w:val="00CE28F3"/>
    <w:rsid w:val="00CF1A85"/>
    <w:rsid w:val="00CF22F6"/>
    <w:rsid w:val="00CF6CE1"/>
    <w:rsid w:val="00D1004D"/>
    <w:rsid w:val="00D10C4F"/>
    <w:rsid w:val="00D14759"/>
    <w:rsid w:val="00D15D33"/>
    <w:rsid w:val="00D303FD"/>
    <w:rsid w:val="00D3193A"/>
    <w:rsid w:val="00D358C7"/>
    <w:rsid w:val="00D479AE"/>
    <w:rsid w:val="00D5001E"/>
    <w:rsid w:val="00D5381C"/>
    <w:rsid w:val="00D70098"/>
    <w:rsid w:val="00D73D65"/>
    <w:rsid w:val="00D77330"/>
    <w:rsid w:val="00D80457"/>
    <w:rsid w:val="00D805F5"/>
    <w:rsid w:val="00D83305"/>
    <w:rsid w:val="00D97812"/>
    <w:rsid w:val="00DA6684"/>
    <w:rsid w:val="00DA7F40"/>
    <w:rsid w:val="00DB12FB"/>
    <w:rsid w:val="00DB59DE"/>
    <w:rsid w:val="00DC68F9"/>
    <w:rsid w:val="00DC777C"/>
    <w:rsid w:val="00DD0547"/>
    <w:rsid w:val="00DD14B4"/>
    <w:rsid w:val="00DD495E"/>
    <w:rsid w:val="00DE0B39"/>
    <w:rsid w:val="00DF2AF7"/>
    <w:rsid w:val="00E02EDD"/>
    <w:rsid w:val="00E11996"/>
    <w:rsid w:val="00E21B83"/>
    <w:rsid w:val="00E22190"/>
    <w:rsid w:val="00E27AFA"/>
    <w:rsid w:val="00E31228"/>
    <w:rsid w:val="00E35221"/>
    <w:rsid w:val="00E375FF"/>
    <w:rsid w:val="00E3760F"/>
    <w:rsid w:val="00E37668"/>
    <w:rsid w:val="00E46E3D"/>
    <w:rsid w:val="00E52323"/>
    <w:rsid w:val="00E65618"/>
    <w:rsid w:val="00E65AFA"/>
    <w:rsid w:val="00E7032B"/>
    <w:rsid w:val="00E83195"/>
    <w:rsid w:val="00E8748C"/>
    <w:rsid w:val="00EA0178"/>
    <w:rsid w:val="00EA05B4"/>
    <w:rsid w:val="00EA33A1"/>
    <w:rsid w:val="00EA7DF8"/>
    <w:rsid w:val="00EC3953"/>
    <w:rsid w:val="00EC402F"/>
    <w:rsid w:val="00EC5010"/>
    <w:rsid w:val="00ED0B37"/>
    <w:rsid w:val="00EE522E"/>
    <w:rsid w:val="00EE523D"/>
    <w:rsid w:val="00EE5454"/>
    <w:rsid w:val="00EF3946"/>
    <w:rsid w:val="00EF3B17"/>
    <w:rsid w:val="00EF5658"/>
    <w:rsid w:val="00F01AB4"/>
    <w:rsid w:val="00F060E1"/>
    <w:rsid w:val="00F12CD4"/>
    <w:rsid w:val="00F15027"/>
    <w:rsid w:val="00F167F9"/>
    <w:rsid w:val="00F17F00"/>
    <w:rsid w:val="00F25BF3"/>
    <w:rsid w:val="00F37273"/>
    <w:rsid w:val="00F372CE"/>
    <w:rsid w:val="00F3773B"/>
    <w:rsid w:val="00F41F16"/>
    <w:rsid w:val="00F45314"/>
    <w:rsid w:val="00F454E3"/>
    <w:rsid w:val="00F514D0"/>
    <w:rsid w:val="00F65F99"/>
    <w:rsid w:val="00F754B7"/>
    <w:rsid w:val="00F85BAA"/>
    <w:rsid w:val="00F92088"/>
    <w:rsid w:val="00F95C93"/>
    <w:rsid w:val="00FA490D"/>
    <w:rsid w:val="00FA6EB4"/>
    <w:rsid w:val="00FC47DB"/>
    <w:rsid w:val="00FC6346"/>
    <w:rsid w:val="00FC65A5"/>
    <w:rsid w:val="00FD213F"/>
    <w:rsid w:val="00FD34D6"/>
    <w:rsid w:val="00FD4208"/>
    <w:rsid w:val="00FD4710"/>
    <w:rsid w:val="00FD5388"/>
    <w:rsid w:val="00FE70AF"/>
    <w:rsid w:val="00FF577F"/>
    <w:rsid w:val="073D65A5"/>
    <w:rsid w:val="080F6AEF"/>
    <w:rsid w:val="22722331"/>
    <w:rsid w:val="24013925"/>
    <w:rsid w:val="240C2DBE"/>
    <w:rsid w:val="29AC5D5E"/>
    <w:rsid w:val="2D284F7E"/>
    <w:rsid w:val="2F314434"/>
    <w:rsid w:val="3440006F"/>
    <w:rsid w:val="34A809A3"/>
    <w:rsid w:val="4A240338"/>
    <w:rsid w:val="4EFA0654"/>
    <w:rsid w:val="4F88383C"/>
    <w:rsid w:val="50A84857"/>
    <w:rsid w:val="51CE4E02"/>
    <w:rsid w:val="556A61EF"/>
    <w:rsid w:val="58CC5B35"/>
    <w:rsid w:val="5EF05FDB"/>
    <w:rsid w:val="74E57D63"/>
    <w:rsid w:val="755B7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pacing w:after="120"/>
    </w:pPr>
  </w:style>
  <w:style w:type="paragraph" w:styleId="5">
    <w:name w:val="annotation text"/>
    <w:basedOn w:val="1"/>
    <w:link w:val="28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正文文本 Char"/>
    <w:basedOn w:val="11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样式1"/>
    <w:basedOn w:val="1"/>
    <w:qFormat/>
    <w:uiPriority w:val="0"/>
    <w:pPr>
      <w:numPr>
        <w:ilvl w:val="0"/>
        <w:numId w:val="1"/>
      </w:numPr>
    </w:pPr>
    <w:rPr>
      <w:rFonts w:ascii="宋体" w:hAnsi="宋体"/>
      <w:szCs w:val="21"/>
    </w:rPr>
  </w:style>
  <w:style w:type="paragraph" w:customStyle="1" w:styleId="19">
    <w:name w:val="Item List in Table"/>
    <w:basedOn w:val="1"/>
    <w:link w:val="27"/>
    <w:qFormat/>
    <w:uiPriority w:val="0"/>
    <w:pPr>
      <w:widowControl/>
      <w:numPr>
        <w:ilvl w:val="0"/>
        <w:numId w:val="2"/>
      </w:numPr>
      <w:tabs>
        <w:tab w:val="left" w:pos="284"/>
      </w:tabs>
      <w:topLinePunct/>
      <w:adjustRightInd w:val="0"/>
      <w:snapToGrid w:val="0"/>
      <w:spacing w:before="80" w:after="80" w:line="240" w:lineRule="atLeast"/>
      <w:jc w:val="left"/>
    </w:pPr>
    <w:rPr>
      <w:kern w:val="0"/>
      <w:szCs w:val="21"/>
      <w:lang w:val="zh-CN"/>
    </w:rPr>
  </w:style>
  <w:style w:type="paragraph" w:customStyle="1" w:styleId="20">
    <w:name w:val="Sub Item List in Table"/>
    <w:basedOn w:val="1"/>
    <w:qFormat/>
    <w:uiPriority w:val="0"/>
    <w:pPr>
      <w:widowControl/>
      <w:numPr>
        <w:ilvl w:val="2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cs="Arial"/>
      <w:szCs w:val="21"/>
    </w:rPr>
  </w:style>
  <w:style w:type="paragraph" w:customStyle="1" w:styleId="21">
    <w:name w:val="Sub Item Step in Table"/>
    <w:qFormat/>
    <w:uiPriority w:val="0"/>
    <w:pPr>
      <w:numPr>
        <w:ilvl w:val="1"/>
        <w:numId w:val="2"/>
      </w:numPr>
      <w:adjustRightInd w:val="0"/>
      <w:snapToGrid w:val="0"/>
      <w:spacing w:before="80" w:after="80" w:line="240" w:lineRule="atLeast"/>
    </w:pPr>
    <w:rPr>
      <w:rFonts w:hint="eastAsia"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22">
    <w:name w:val="Sub Item Step in Table List"/>
    <w:qFormat/>
    <w:uiPriority w:val="0"/>
    <w:pPr>
      <w:numPr>
        <w:ilvl w:val="3"/>
        <w:numId w:val="2"/>
      </w:numPr>
      <w:adjustRightInd w:val="0"/>
      <w:snapToGrid w:val="0"/>
      <w:spacing w:before="80" w:after="80" w:line="240" w:lineRule="atLeast"/>
    </w:pPr>
    <w:rPr>
      <w:rFonts w:hint="eastAsia"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23">
    <w:name w:val="Sub Item List in Table Step"/>
    <w:basedOn w:val="1"/>
    <w:qFormat/>
    <w:uiPriority w:val="0"/>
    <w:pPr>
      <w:widowControl/>
      <w:numPr>
        <w:ilvl w:val="4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cs="Arial"/>
      <w:szCs w:val="21"/>
    </w:rPr>
  </w:style>
  <w:style w:type="paragraph" w:customStyle="1" w:styleId="24">
    <w:name w:val="CAUTION Text Step"/>
    <w:basedOn w:val="1"/>
    <w:qFormat/>
    <w:uiPriority w:val="0"/>
    <w:pPr>
      <w:keepNext/>
      <w:keepLines/>
      <w:widowControl/>
      <w:numPr>
        <w:ilvl w:val="5"/>
        <w:numId w:val="2"/>
      </w:numPr>
      <w:pBdr>
        <w:bottom w:val="single" w:color="auto" w:sz="12" w:space="4"/>
      </w:pBdr>
      <w:topLinePunct/>
      <w:adjustRightInd w:val="0"/>
      <w:snapToGrid w:val="0"/>
      <w:spacing w:before="80" w:after="80" w:line="240" w:lineRule="atLeast"/>
      <w:jc w:val="left"/>
    </w:pPr>
    <w:rPr>
      <w:rFonts w:hint="eastAsia" w:eastAsia="楷体_GB2312" w:cs="Arial"/>
      <w:iCs/>
      <w:szCs w:val="21"/>
    </w:rPr>
  </w:style>
  <w:style w:type="paragraph" w:customStyle="1" w:styleId="25">
    <w:name w:val="Notes Text Step in Table"/>
    <w:qFormat/>
    <w:uiPriority w:val="0"/>
    <w:pPr>
      <w:numPr>
        <w:ilvl w:val="7"/>
        <w:numId w:val="2"/>
      </w:numPr>
      <w:spacing w:before="40" w:after="80" w:line="200" w:lineRule="atLeast"/>
    </w:pPr>
    <w:rPr>
      <w:rFonts w:ascii="Times New Roman" w:hAnsi="Times New Roman" w:eastAsia="楷体_GB2312" w:cs="楷体_GB2312"/>
      <w:sz w:val="18"/>
      <w:szCs w:val="18"/>
      <w:lang w:val="en-US" w:eastAsia="zh-CN" w:bidi="ar-SA"/>
    </w:rPr>
  </w:style>
  <w:style w:type="paragraph" w:customStyle="1" w:styleId="26">
    <w:name w:val="Notes Text Step"/>
    <w:basedOn w:val="24"/>
    <w:qFormat/>
    <w:uiPriority w:val="0"/>
    <w:pPr>
      <w:numPr>
        <w:ilvl w:val="6"/>
      </w:numPr>
      <w:pBdr>
        <w:bottom w:val="none" w:color="auto" w:sz="0" w:space="0"/>
      </w:pBdr>
      <w:spacing w:before="40" w:line="200" w:lineRule="atLeast"/>
    </w:pPr>
    <w:rPr>
      <w:sz w:val="18"/>
      <w:szCs w:val="18"/>
    </w:rPr>
  </w:style>
  <w:style w:type="character" w:customStyle="1" w:styleId="27">
    <w:name w:val="Item List in Table Char"/>
    <w:link w:val="19"/>
    <w:qFormat/>
    <w:uiPriority w:val="0"/>
    <w:rPr>
      <w:rFonts w:ascii="Times New Roman" w:hAnsi="Times New Roman" w:eastAsia="宋体" w:cs="Times New Roman"/>
      <w:kern w:val="0"/>
      <w:szCs w:val="21"/>
      <w:lang w:val="zh-CN" w:eastAsia="zh-CN"/>
    </w:rPr>
  </w:style>
  <w:style w:type="character" w:customStyle="1" w:styleId="28">
    <w:name w:val="批注文字 Char"/>
    <w:basedOn w:val="11"/>
    <w:link w:val="5"/>
    <w:qFormat/>
    <w:uiPriority w:val="0"/>
    <w:rPr>
      <w:szCs w:val="24"/>
    </w:rPr>
  </w:style>
  <w:style w:type="character" w:customStyle="1" w:styleId="29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标题 2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font101"/>
    <w:basedOn w:val="11"/>
    <w:qFormat/>
    <w:uiPriority w:val="0"/>
    <w:rPr>
      <w:rFonts w:ascii="宋体" w:eastAsia="宋体" w:cs="宋体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9171-A819-4C71-83DD-19408C879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37</Words>
  <Characters>214</Characters>
  <Lines>1</Lines>
  <Paragraphs>1</Paragraphs>
  <TotalTime>2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2023-07-14T02:53:00Z</dcterms:created>
  <dc:creator>Gaolizhi</dc:creator>
  <cp:lastModifiedBy>yy</cp:lastModifiedBy>
  <cp:lastPrinted>2023-08-28T02:01:00Z</cp:lastPrinted>
  <dcterms:modified xsi:type="dcterms:W3CDTF">2023-09-04T03:05:59Z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(3)lReBaJtgHm05j6Veb1CXyM35kgYfwKeUeQwSIg+QNOXO9ZKPO7iRObATpJyRtrGY+N3BoFqL
giEMZQoUErZUFLqg/B82g4ot6pGf1TyOQz8RH6c7g6TGsindVRbT/eWxLR4xTpVHu06VtQNs
Cki7jdNAmN+Y9S4j6uwZk0hJUtDYhDLqxGCV3Zhl+FQ6VQcixslStYNz8i7awQSf5v6GMd6k
5UwZjvJZLOYaMcPRq8</vt:lpwstr>
  </property>
  <property fmtid="{D5CDD505-2E9C-101B-9397-08002B2CF9AE}" pid="3" name="_2015_ms_pID_7253431">
    <vt:lpwstr>6I15vZTPvXSzX1mXmXzIoXv3HuJzao1tm1FgyYhrQ9qDXQrNRphBCZ
R6jABljLBTm0W9v9oxouRntYaU+k545UzuW6yWhhO3nQP4yvDPb+vLw8GU7ggZHoK96SxLHz
jesVJqb2JG0cU+3tWVOZPfDrX+GwrCSMY2XsS+RsSWPv+TQ9YKK4kABXK3R3iKNKu9sLGtMI
gcEnmW6IfLYuONG0/Nb5IBUQvHgB0wY+Xj7+</vt:lpwstr>
  </property>
  <property fmtid="{D5CDD505-2E9C-101B-9397-08002B2CF9AE}" pid="4" name="_2015_ms_pID_7253432">
    <vt:lpwstr>5A==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1587102569</vt:lpwstr>
  </property>
  <property fmtid="{D5CDD505-2E9C-101B-9397-08002B2CF9AE}" pid="9" name="KSOProductBuildVer">
    <vt:lpwstr>2052-12.1.0.15120</vt:lpwstr>
  </property>
  <property fmtid="{D5CDD505-2E9C-101B-9397-08002B2CF9AE}" pid="10" name="ICV">
    <vt:lpwstr>95DD0CE12CEE42F0815FCC2D6D3813F6_12</vt:lpwstr>
  </property>
</Properties>
</file>