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34" w:lineRule="exact"/>
        <w:ind w:left="0" w:leftChars="0" w:firstLine="0" w:firstLineChars="0"/>
        <w:textAlignment w:val="auto"/>
        <w:rPr>
          <w:rFonts w:hint="eastAsia" w:ascii="黑体" w:hAnsi="黑体" w:eastAsia="黑体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34" w:lineRule="exact"/>
        <w:ind w:firstLine="56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34" w:lineRule="exact"/>
        <w:ind w:firstLine="560"/>
        <w:textAlignment w:val="auto"/>
      </w:pPr>
      <w:r>
        <w:rPr>
          <w:rFonts w:hint="eastAsia"/>
        </w:rPr>
        <w:t>需提供数字化教学综合管理平台，借助新一代信息技术，以符合本地使用的数字教材及与教材相匹配的各类教学资源为核心，满足信息环境下的一体化数字资源集成，顺应教育改革趋势，融数字教材、数字资源、数字化教学系统、数字素养提升、大数据综合管理于一体的智慧化教育服务体系。本项目需提供数字化教学综合管理平台，提供全面的数字内容服务，全面提升教师信息素养及数字资源创新应用能力，助推中小学高品质课堂改革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综合管理平台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数字教材服务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数字资源服务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数字化教学系统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大数据综合管理服务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6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数字素养提升专区服务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7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34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培训及运营保障服务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14D2D"/>
    <w:multiLevelType w:val="multilevel"/>
    <w:tmpl w:val="29914D2D"/>
    <w:lvl w:ilvl="0" w:tentative="0">
      <w:start w:val="1"/>
      <w:numFmt w:val="chineseCountingThousand"/>
      <w:pStyle w:val="2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  <w:b/>
        <w:i w:val="0"/>
        <w:color w:val="auto"/>
        <w:sz w:val="28"/>
        <w:u w:val="none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3AB6673"/>
    <w:multiLevelType w:val="multilevel"/>
    <w:tmpl w:val="33AB6673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ascii="宋体" w:hAnsi="宋体" w:eastAsia="宋体"/>
        <w:b/>
        <w:i w:val="0"/>
        <w:sz w:val="28"/>
      </w:rPr>
    </w:lvl>
    <w:lvl w:ilvl="1" w:tentative="0">
      <w:start w:val="1"/>
      <w:numFmt w:val="decimal"/>
      <w:pStyle w:val="3"/>
      <w:suff w:val="space"/>
      <w:lvlText w:val="%2."/>
      <w:lvlJc w:val="left"/>
      <w:pPr>
        <w:ind w:left="-400" w:firstLine="0"/>
      </w:pPr>
      <w:rPr>
        <w:rFonts w:hint="eastAsia" w:ascii="仿宋_GB2312" w:hAnsi="仿宋_GB2312" w:eastAsia="仿宋_GB2312"/>
        <w:b/>
        <w:i w:val="0"/>
        <w:sz w:val="28"/>
      </w:rPr>
    </w:lvl>
    <w:lvl w:ilvl="2" w:tentative="0">
      <w:start w:val="1"/>
      <w:numFmt w:val="decimal"/>
      <w:pStyle w:val="4"/>
      <w:suff w:val="space"/>
      <w:lvlText w:val="%2.%3."/>
      <w:lvlJc w:val="left"/>
      <w:pPr>
        <w:ind w:left="-400" w:firstLine="0"/>
      </w:pPr>
      <w:rPr>
        <w:rFonts w:hint="eastAsia" w:ascii="仿宋_GB2312" w:hAnsi="仿宋_GB2312" w:eastAsia="仿宋_GB2312"/>
        <w:b/>
        <w:i w:val="0"/>
        <w:sz w:val="28"/>
        <w:u w:val="none"/>
      </w:rPr>
    </w:lvl>
    <w:lvl w:ilvl="3" w:tentative="0">
      <w:start w:val="1"/>
      <w:numFmt w:val="decimal"/>
      <w:pStyle w:val="5"/>
      <w:suff w:val="space"/>
      <w:lvlText w:val="%2.%3.%4."/>
      <w:lvlJc w:val="left"/>
      <w:pPr>
        <w:ind w:left="-400" w:firstLine="0"/>
      </w:pPr>
      <w:rPr>
        <w:rFonts w:hint="eastAsia" w:ascii="仿宋_GB2312" w:hAnsi="仿宋_GB2312" w:eastAsia="仿宋_GB2312"/>
        <w:b w:val="0"/>
        <w:i w:val="0"/>
        <w:sz w:val="28"/>
        <w:u w:val="none"/>
      </w:rPr>
    </w:lvl>
    <w:lvl w:ilvl="4" w:tentative="0">
      <w:start w:val="1"/>
      <w:numFmt w:val="decimal"/>
      <w:pStyle w:val="6"/>
      <w:suff w:val="space"/>
      <w:lvlText w:val="%2.%3.%4.%5."/>
      <w:lvlJc w:val="left"/>
      <w:pPr>
        <w:ind w:left="-400" w:firstLine="0"/>
      </w:pPr>
      <w:rPr>
        <w:rFonts w:hint="eastAsia" w:ascii="宋体" w:hAnsi="宋体" w:eastAsia="宋体"/>
        <w:b w:val="0"/>
        <w:i w:val="0"/>
        <w:sz w:val="28"/>
        <w:u w:val="none"/>
      </w:rPr>
    </w:lvl>
    <w:lvl w:ilvl="5" w:tentative="0">
      <w:start w:val="1"/>
      <w:numFmt w:val="decimal"/>
      <w:pStyle w:val="7"/>
      <w:suff w:val="space"/>
      <w:lvlText w:val="%2.%3.%4.%5.%6."/>
      <w:lvlJc w:val="left"/>
      <w:pPr>
        <w:ind w:left="-800" w:firstLine="0"/>
      </w:pPr>
      <w:rPr>
        <w:rFonts w:hint="eastAsia" w:ascii="仿宋_GB2312" w:hAnsi="仿宋_GB2312" w:eastAsia="仿宋_GB2312"/>
        <w:b w:val="0"/>
        <w:i w:val="0"/>
        <w:sz w:val="28"/>
      </w:rPr>
    </w:lvl>
    <w:lvl w:ilvl="6" w:tentative="0">
      <w:start w:val="1"/>
      <w:numFmt w:val="decimal"/>
      <w:suff w:val="space"/>
      <w:lvlText w:val="%2.%3.%4.%5.%6.%7."/>
      <w:lvlJc w:val="left"/>
      <w:pPr>
        <w:ind w:left="0" w:firstLine="0"/>
      </w:pPr>
      <w:rPr>
        <w:rFonts w:hint="eastAsia" w:ascii="宋体" w:hAnsi="宋体" w:eastAsia="仿宋"/>
        <w:b/>
        <w:i w:val="0"/>
        <w:sz w:val="26"/>
      </w:rPr>
    </w:lvl>
    <w:lvl w:ilvl="7" w:tentative="0">
      <w:start w:val="1"/>
      <w:numFmt w:val="decimal"/>
      <w:suff w:val="space"/>
      <w:lvlText w:val="%2.%3.%4.%5.%6.%7.%8."/>
      <w:lvlJc w:val="left"/>
      <w:pPr>
        <w:ind w:left="0" w:firstLine="0"/>
      </w:pPr>
      <w:rPr>
        <w:rFonts w:hint="eastAsia" w:ascii="宋体" w:hAnsi="宋体" w:eastAsia="宋体"/>
        <w:b/>
        <w:i w:val="0"/>
        <w:sz w:val="24"/>
      </w:rPr>
    </w:lvl>
    <w:lvl w:ilvl="8" w:tentative="0">
      <w:start w:val="1"/>
      <w:numFmt w:val="decimal"/>
      <w:suff w:val="space"/>
      <w:lvlText w:val="%2.%3.%4.%5.%6.%7.%8.%9."/>
      <w:lvlJc w:val="left"/>
      <w:pPr>
        <w:ind w:left="0" w:firstLine="0"/>
      </w:pPr>
      <w:rPr>
        <w:rFonts w:hint="eastAsia" w:ascii="宋体" w:hAnsi="宋体" w:eastAsia="宋体"/>
        <w:b/>
        <w:i w:val="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5NWRkYWRkZDI4Yjk2ZmZkMDZmOWUzZmYyZmQxMjIifQ=="/>
  </w:docVars>
  <w:rsids>
    <w:rsidRoot w:val="0009332B"/>
    <w:rsid w:val="00006467"/>
    <w:rsid w:val="0004740A"/>
    <w:rsid w:val="0005412B"/>
    <w:rsid w:val="0009332B"/>
    <w:rsid w:val="00147547"/>
    <w:rsid w:val="00186C06"/>
    <w:rsid w:val="001C091A"/>
    <w:rsid w:val="002F66EE"/>
    <w:rsid w:val="003A60E1"/>
    <w:rsid w:val="003B6404"/>
    <w:rsid w:val="003F1A9C"/>
    <w:rsid w:val="00590E65"/>
    <w:rsid w:val="005C7352"/>
    <w:rsid w:val="0061608F"/>
    <w:rsid w:val="00644FF3"/>
    <w:rsid w:val="00655DB9"/>
    <w:rsid w:val="006632C9"/>
    <w:rsid w:val="006807C3"/>
    <w:rsid w:val="006A5D8C"/>
    <w:rsid w:val="006B2B5C"/>
    <w:rsid w:val="006C4FEC"/>
    <w:rsid w:val="006D4704"/>
    <w:rsid w:val="006D6DBF"/>
    <w:rsid w:val="00720DCE"/>
    <w:rsid w:val="00736050"/>
    <w:rsid w:val="007D068C"/>
    <w:rsid w:val="007F5900"/>
    <w:rsid w:val="008A1447"/>
    <w:rsid w:val="008F54C0"/>
    <w:rsid w:val="009A2ACB"/>
    <w:rsid w:val="009E41C9"/>
    <w:rsid w:val="009F55C5"/>
    <w:rsid w:val="00AE1E4F"/>
    <w:rsid w:val="00B7584A"/>
    <w:rsid w:val="00BD363E"/>
    <w:rsid w:val="00C039FB"/>
    <w:rsid w:val="00C73D41"/>
    <w:rsid w:val="00CB7317"/>
    <w:rsid w:val="00D06CC1"/>
    <w:rsid w:val="00D44277"/>
    <w:rsid w:val="00D87C85"/>
    <w:rsid w:val="00E02039"/>
    <w:rsid w:val="00E23E23"/>
    <w:rsid w:val="00E32AF5"/>
    <w:rsid w:val="00E44282"/>
    <w:rsid w:val="00EE6F99"/>
    <w:rsid w:val="00F22B12"/>
    <w:rsid w:val="00F31C29"/>
    <w:rsid w:val="00F60AA1"/>
    <w:rsid w:val="00FA2F90"/>
    <w:rsid w:val="00FF7091"/>
    <w:rsid w:val="0197375A"/>
    <w:rsid w:val="056740AC"/>
    <w:rsid w:val="08C571E9"/>
    <w:rsid w:val="0D7B5E70"/>
    <w:rsid w:val="0E102B1C"/>
    <w:rsid w:val="268A3AF4"/>
    <w:rsid w:val="30332B06"/>
    <w:rsid w:val="303D3133"/>
    <w:rsid w:val="52F522EB"/>
    <w:rsid w:val="57F97DC5"/>
    <w:rsid w:val="662B6812"/>
    <w:rsid w:val="69AC2EB1"/>
    <w:rsid w:val="73FE1B82"/>
    <w:rsid w:val="746A144D"/>
    <w:rsid w:val="775F37AE"/>
    <w:rsid w:val="7FC1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540" w:lineRule="exact"/>
      <w:ind w:firstLine="200" w:firstLineChars="200"/>
    </w:pPr>
    <w:rPr>
      <w:rFonts w:ascii="Arial" w:hAnsi="Arial" w:eastAsia="仿宋_GB2312" w:cs="Times New Roman (正文 CS 字体)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link w:val="13"/>
    <w:qFormat/>
    <w:uiPriority w:val="9"/>
    <w:pPr>
      <w:keepNext/>
      <w:keepLines/>
      <w:numPr>
        <w:ilvl w:val="0"/>
        <w:numId w:val="1"/>
      </w:numPr>
      <w:tabs>
        <w:tab w:val="clear" w:pos="0"/>
      </w:tabs>
      <w:spacing w:line="360" w:lineRule="auto"/>
      <w:outlineLvl w:val="0"/>
    </w:pPr>
    <w:rPr>
      <w:rFonts w:ascii="Arial" w:hAnsi="Arial" w:eastAsia="宋体" w:cs="Times New Roman (正文 CS 字体)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link w:val="15"/>
    <w:unhideWhenUsed/>
    <w:qFormat/>
    <w:uiPriority w:val="9"/>
    <w:pPr>
      <w:keepNext/>
      <w:keepLines/>
      <w:numPr>
        <w:ilvl w:val="1"/>
        <w:numId w:val="2"/>
      </w:numPr>
      <w:spacing w:line="360" w:lineRule="auto"/>
      <w:outlineLvl w:val="1"/>
    </w:pPr>
    <w:rPr>
      <w:rFonts w:ascii="Arial" w:hAnsi="Arial" w:eastAsia="宋体" w:cs="Times New Roman (标题 CS)"/>
      <w:b/>
      <w:bCs/>
      <w:kern w:val="2"/>
      <w:sz w:val="28"/>
      <w:szCs w:val="32"/>
      <w:lang w:val="en-US" w:eastAsia="zh-CN" w:bidi="ar-SA"/>
    </w:rPr>
  </w:style>
  <w:style w:type="paragraph" w:styleId="4">
    <w:name w:val="heading 3"/>
    <w:next w:val="1"/>
    <w:link w:val="14"/>
    <w:unhideWhenUsed/>
    <w:qFormat/>
    <w:uiPriority w:val="0"/>
    <w:pPr>
      <w:keepNext/>
      <w:keepLines/>
      <w:numPr>
        <w:ilvl w:val="2"/>
        <w:numId w:val="2"/>
      </w:numPr>
      <w:spacing w:line="360" w:lineRule="auto"/>
      <w:outlineLvl w:val="2"/>
    </w:pPr>
    <w:rPr>
      <w:rFonts w:ascii="Arial" w:hAnsi="Arial" w:eastAsia="仿宋_GB2312" w:cs="Times New Roman (正文 CS 字体)"/>
      <w:bCs/>
      <w:kern w:val="2"/>
      <w:sz w:val="28"/>
      <w:szCs w:val="32"/>
      <w:lang w:val="en-US" w:eastAsia="zh-CN" w:bidi="ar-SA"/>
    </w:rPr>
  </w:style>
  <w:style w:type="paragraph" w:styleId="5">
    <w:name w:val="heading 4"/>
    <w:next w:val="1"/>
    <w:link w:val="16"/>
    <w:unhideWhenUsed/>
    <w:qFormat/>
    <w:uiPriority w:val="9"/>
    <w:pPr>
      <w:keepNext/>
      <w:keepLines/>
      <w:numPr>
        <w:ilvl w:val="3"/>
        <w:numId w:val="2"/>
      </w:numPr>
      <w:spacing w:line="360" w:lineRule="auto"/>
      <w:outlineLvl w:val="3"/>
    </w:pPr>
    <w:rPr>
      <w:rFonts w:ascii="Arial" w:hAnsi="Arial" w:eastAsia="仿宋_GB2312" w:cs="Times New Roman (标题 CS)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link w:val="17"/>
    <w:unhideWhenUsed/>
    <w:qFormat/>
    <w:uiPriority w:val="9"/>
    <w:pPr>
      <w:keepNext/>
      <w:keepLines/>
      <w:numPr>
        <w:ilvl w:val="4"/>
        <w:numId w:val="2"/>
      </w:numPr>
      <w:spacing w:line="360" w:lineRule="auto"/>
      <w:outlineLvl w:val="4"/>
    </w:pPr>
    <w:rPr>
      <w:rFonts w:ascii="Arial" w:hAnsi="Arial" w:eastAsia="仿宋_GB2312" w:cs="Times New Roman (正文 CS 字体)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link w:val="20"/>
    <w:unhideWhenUsed/>
    <w:qFormat/>
    <w:uiPriority w:val="9"/>
    <w:pPr>
      <w:keepNext/>
      <w:keepLines/>
      <w:numPr>
        <w:ilvl w:val="5"/>
        <w:numId w:val="2"/>
      </w:numPr>
      <w:spacing w:line="360" w:lineRule="auto"/>
      <w:outlineLvl w:val="5"/>
    </w:pPr>
    <w:rPr>
      <w:rFonts w:ascii="Arial" w:hAnsi="Arial" w:eastAsia="仿宋_GB2312" w:cs="Times New Roman (标题 CS)"/>
      <w:bCs/>
      <w:kern w:val="2"/>
      <w:sz w:val="28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9"/>
    <w:rPr>
      <w:rFonts w:ascii="Arial" w:hAnsi="Arial" w:eastAsia="宋体" w:cs="Times New Roman (正文 CS 字体)"/>
      <w:b/>
      <w:bCs/>
      <w:kern w:val="44"/>
      <w:sz w:val="28"/>
      <w:szCs w:val="44"/>
    </w:rPr>
  </w:style>
  <w:style w:type="character" w:customStyle="1" w:styleId="14">
    <w:name w:val="标题 3 字符"/>
    <w:basedOn w:val="11"/>
    <w:link w:val="4"/>
    <w:qFormat/>
    <w:uiPriority w:val="0"/>
    <w:rPr>
      <w:rFonts w:ascii="Arial" w:hAnsi="Arial" w:eastAsia="仿宋_GB2312" w:cs="Times New Roman (正文 CS 字体)"/>
      <w:bCs/>
      <w:sz w:val="28"/>
      <w:szCs w:val="32"/>
    </w:rPr>
  </w:style>
  <w:style w:type="character" w:customStyle="1" w:styleId="15">
    <w:name w:val="标题 2 字符"/>
    <w:basedOn w:val="11"/>
    <w:link w:val="3"/>
    <w:qFormat/>
    <w:uiPriority w:val="9"/>
    <w:rPr>
      <w:rFonts w:ascii="Arial" w:hAnsi="Arial" w:eastAsia="宋体" w:cs="Times New Roman (标题 CS)"/>
      <w:b/>
      <w:bCs/>
      <w:sz w:val="28"/>
      <w:szCs w:val="32"/>
    </w:rPr>
  </w:style>
  <w:style w:type="character" w:customStyle="1" w:styleId="16">
    <w:name w:val="标题 4 字符"/>
    <w:basedOn w:val="11"/>
    <w:link w:val="5"/>
    <w:qFormat/>
    <w:uiPriority w:val="9"/>
    <w:rPr>
      <w:rFonts w:ascii="Arial" w:hAnsi="Arial" w:eastAsia="仿宋_GB2312" w:cs="Times New Roman (标题 CS)"/>
      <w:bCs/>
      <w:sz w:val="28"/>
      <w:szCs w:val="28"/>
    </w:rPr>
  </w:style>
  <w:style w:type="character" w:customStyle="1" w:styleId="17">
    <w:name w:val="标题 5 字符"/>
    <w:basedOn w:val="11"/>
    <w:link w:val="6"/>
    <w:qFormat/>
    <w:uiPriority w:val="9"/>
    <w:rPr>
      <w:rFonts w:ascii="Arial" w:hAnsi="Arial" w:eastAsia="仿宋_GB2312" w:cs="Times New Roman (正文 CS 字体)"/>
      <w:bCs/>
      <w:sz w:val="28"/>
      <w:szCs w:val="28"/>
    </w:rPr>
  </w:style>
  <w:style w:type="paragraph" w:customStyle="1" w:styleId="18">
    <w:name w:val="A2正文"/>
    <w:basedOn w:val="1"/>
    <w:link w:val="19"/>
    <w:qFormat/>
    <w:uiPriority w:val="0"/>
    <w:pPr>
      <w:widowControl/>
      <w:spacing w:after="0" w:afterLines="0" w:line="360" w:lineRule="auto"/>
    </w:pPr>
    <w:rPr>
      <w:rFonts w:asciiTheme="minorHAnsi" w:hAnsiTheme="minorHAnsi" w:eastAsiaTheme="minorEastAsia" w:cstheme="minorBidi"/>
      <w:sz w:val="24"/>
    </w:rPr>
  </w:style>
  <w:style w:type="character" w:customStyle="1" w:styleId="19">
    <w:name w:val="A2正文 字符"/>
    <w:link w:val="18"/>
    <w:qFormat/>
    <w:uiPriority w:val="0"/>
    <w:rPr>
      <w:sz w:val="24"/>
    </w:rPr>
  </w:style>
  <w:style w:type="character" w:customStyle="1" w:styleId="20">
    <w:name w:val="标题 6 字符"/>
    <w:basedOn w:val="11"/>
    <w:link w:val="7"/>
    <w:qFormat/>
    <w:uiPriority w:val="9"/>
    <w:rPr>
      <w:rFonts w:ascii="Arial" w:hAnsi="Arial" w:eastAsia="仿宋_GB2312" w:cs="Times New Roman (标题 CS)"/>
      <w:bCs/>
      <w:sz w:val="28"/>
    </w:rPr>
  </w:style>
  <w:style w:type="paragraph" w:styleId="21">
    <w:name w:val="List Paragraph"/>
    <w:basedOn w:val="1"/>
    <w:qFormat/>
    <w:uiPriority w:val="34"/>
    <w:pPr>
      <w:ind w:firstLine="420"/>
    </w:pPr>
  </w:style>
  <w:style w:type="table" w:customStyle="1" w:styleId="22">
    <w:name w:val="网格型1"/>
    <w:basedOn w:val="9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Revision"/>
    <w:hidden/>
    <w:unhideWhenUsed/>
    <w:qFormat/>
    <w:uiPriority w:val="99"/>
    <w:rPr>
      <w:rFonts w:ascii="Arial" w:hAnsi="Arial" w:eastAsia="仿宋_GB2312" w:cs="Times New Roman (正文 CS 字体)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6693</Words>
  <Characters>6961</Characters>
  <Lines>51</Lines>
  <Paragraphs>14</Paragraphs>
  <TotalTime>10</TotalTime>
  <ScaleCrop>false</ScaleCrop>
  <LinksUpToDate>false</LinksUpToDate>
  <CharactersWithSpaces>6968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2023-07-28T08:36:00Z</dcterms:created>
  <dc:creator>王 瑞</dc:creator>
  <cp:lastModifiedBy>川招</cp:lastModifiedBy>
  <cp:lastPrinted>2023-08-02T00:50:00Z</cp:lastPrinted>
  <dcterms:modified xsi:type="dcterms:W3CDTF">2023-08-03T07:58:25Z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BB2C2812FB46469CBF432F84AB31F3C8_13</vt:lpwstr>
  </property>
</Properties>
</file>