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  <w:color w:val="auto"/>
          <w:sz w:val="40"/>
          <w:szCs w:val="40"/>
          <w:lang w:eastAsia="zh-CN"/>
        </w:rPr>
      </w:pPr>
      <w:bookmarkStart w:id="0" w:name="_Toc35393789"/>
      <w:bookmarkStart w:id="1" w:name="_Toc28359001"/>
      <w:r>
        <w:rPr>
          <w:rFonts w:hint="eastAsia" w:ascii="宋体" w:hAnsi="宋体" w:eastAsia="宋体" w:cs="宋体"/>
          <w:color w:val="auto"/>
          <w:sz w:val="40"/>
          <w:szCs w:val="40"/>
          <w:lang w:eastAsia="zh-CN"/>
        </w:rPr>
        <w:t>略阳县两河口镇唐家沟中药材产业</w:t>
      </w:r>
      <w:r>
        <w:rPr>
          <w:rFonts w:hint="eastAsia" w:ascii="宋体" w:hAnsi="宋体" w:eastAsia="宋体" w:cs="宋体"/>
          <w:color w:val="auto"/>
          <w:sz w:val="40"/>
          <w:szCs w:val="40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auto"/>
          <w:sz w:val="40"/>
          <w:szCs w:val="40"/>
          <w:lang w:eastAsia="zh-CN"/>
        </w:rPr>
        <w:t>示范园建设项目</w:t>
      </w:r>
    </w:p>
    <w:bookmarkEnd w:id="0"/>
    <w:bookmarkEnd w:id="1"/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</w:rPr>
      </w:pPr>
      <w:bookmarkStart w:id="2" w:name="_Toc35393790"/>
      <w:bookmarkStart w:id="3" w:name="_Toc35393621"/>
      <w:bookmarkStart w:id="4" w:name="_Toc28359079"/>
      <w:bookmarkStart w:id="5" w:name="_Toc28359002"/>
      <w:bookmarkStart w:id="6" w:name="_Hlk24379207"/>
      <w:r>
        <w:rPr>
          <w:rFonts w:hint="eastAsia" w:ascii="宋体" w:hAnsi="宋体" w:eastAsia="宋体" w:cs="宋体"/>
          <w:b w:val="0"/>
          <w:color w:val="auto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项目编号：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SBRTZ-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3100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项目名称：</w:t>
      </w:r>
      <w:bookmarkEnd w:id="6"/>
      <w:r>
        <w:rPr>
          <w:rFonts w:hint="eastAsia" w:ascii="宋体" w:hAnsi="宋体" w:eastAsia="宋体" w:cs="宋体"/>
          <w:color w:val="auto"/>
          <w:sz w:val="28"/>
          <w:szCs w:val="28"/>
        </w:rPr>
        <w:t>略阳县两河口镇唐家沟中药材产业示范园建设项目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预算金额：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8580000.00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采购需求：</w:t>
      </w:r>
      <w:bookmarkStart w:id="7" w:name="_GoBack"/>
      <w:bookmarkEnd w:id="7"/>
    </w:p>
    <w:tbl>
      <w:tblPr>
        <w:tblStyle w:val="5"/>
        <w:tblW w:w="8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380"/>
        <w:gridCol w:w="3439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94" w:type="dxa"/>
            <w:noWrap w:val="0"/>
            <w:vAlign w:val="center"/>
          </w:tcPr>
          <w:p>
            <w:pPr>
              <w:pageBreakBefore w:val="0"/>
              <w:widowControl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97" w:rightChars="-94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ageBreakBefore w:val="0"/>
              <w:widowControl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97" w:rightChars="-94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标段名称</w:t>
            </w:r>
          </w:p>
        </w:tc>
        <w:tc>
          <w:tcPr>
            <w:tcW w:w="3439" w:type="dxa"/>
            <w:noWrap w:val="0"/>
            <w:vAlign w:val="center"/>
          </w:tcPr>
          <w:p>
            <w:pPr>
              <w:pageBreakBefore w:val="0"/>
              <w:widowControl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97" w:rightChars="-94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内容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pageBreakBefore w:val="0"/>
              <w:widowControl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97" w:rightChars="-94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94" w:type="dxa"/>
            <w:noWrap w:val="0"/>
            <w:vAlign w:val="center"/>
          </w:tcPr>
          <w:p>
            <w:pPr>
              <w:pageBreakBefore w:val="0"/>
              <w:widowControl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97" w:rightChars="-94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ageBreakBefore w:val="0"/>
              <w:widowControl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97" w:rightChars="-94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一标段</w:t>
            </w:r>
          </w:p>
        </w:tc>
        <w:tc>
          <w:tcPr>
            <w:tcW w:w="3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新建中药材种植大棚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3183000.00元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4" w:type="dxa"/>
            <w:noWrap w:val="0"/>
            <w:vAlign w:val="center"/>
          </w:tcPr>
          <w:p>
            <w:pPr>
              <w:pageBreakBefore w:val="0"/>
              <w:widowControl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97" w:rightChars="-94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ageBreakBefore w:val="0"/>
              <w:widowControl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97" w:rightChars="-94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二标段</w:t>
            </w:r>
          </w:p>
        </w:tc>
        <w:tc>
          <w:tcPr>
            <w:tcW w:w="3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附属设施施工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5397000.00元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合同履行期限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一标段：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供货安装期限：120天；质保期：2年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     二标段：工期：150天；质量：达到合格标准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NDkzNGY3ODc4N2E3YWEwNjgzZmQ5ZjMxZjQ1MjUifQ=="/>
  </w:docVars>
  <w:rsids>
    <w:rsidRoot w:val="00000000"/>
    <w:rsid w:val="2F7A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jc w:val="left"/>
    </w:pPr>
    <w:rPr>
      <w:rFonts w:ascii="Copperplate Gothic Bold" w:hAnsi="Copperplate Gothic Bold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2023-08-05T04:05:55Z</dcterms:created>
  <dc:creator>admin</dc:creator>
  <cp:lastModifiedBy>河边有柳</cp:lastModifiedBy>
  <dcterms:modified xsi:type="dcterms:W3CDTF">2023-08-05T04:06:19Z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7BB159B21B63416F9DEE68C89DB1D223_12</vt:lpwstr>
  </property>
</Properties>
</file>