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1FE" w:rsidRDefault="006B31FE" w:rsidP="006B31FE">
      <w:pPr>
        <w:pStyle w:val="a5"/>
        <w:spacing w:line="500" w:lineRule="exact"/>
        <w:ind w:firstLineChars="200" w:firstLine="643"/>
        <w:jc w:val="center"/>
        <w:outlineLvl w:val="1"/>
        <w:rPr>
          <w:rFonts w:ascii="仿宋" w:eastAsia="仿宋" w:hAnsi="仿宋" w:cs="Times New Roman" w:hint="eastAsia"/>
          <w:b/>
          <w:sz w:val="32"/>
          <w:szCs w:val="32"/>
        </w:rPr>
      </w:pPr>
      <w:bookmarkStart w:id="0" w:name="_Toc20365"/>
      <w:bookmarkStart w:id="1" w:name="_Toc48834304"/>
      <w:bookmarkStart w:id="2" w:name="_Toc48834177"/>
      <w:bookmarkStart w:id="3" w:name="_Toc48834107"/>
      <w:bookmarkStart w:id="4" w:name="_Toc14082138"/>
      <w:bookmarkStart w:id="5" w:name="_Toc48834466"/>
      <w:bookmarkStart w:id="6" w:name="_Toc48834545"/>
      <w:r>
        <w:rPr>
          <w:rFonts w:ascii="仿宋" w:eastAsia="仿宋" w:hAnsi="仿宋" w:cs="Times New Roman"/>
          <w:b/>
          <w:sz w:val="32"/>
          <w:szCs w:val="32"/>
        </w:rPr>
        <w:t>谈判内容及采购</w:t>
      </w:r>
      <w:r>
        <w:rPr>
          <w:rFonts w:ascii="仿宋" w:eastAsia="仿宋" w:hAnsi="仿宋" w:cs="Times New Roman" w:hint="eastAsia"/>
          <w:b/>
          <w:sz w:val="32"/>
          <w:szCs w:val="32"/>
        </w:rPr>
        <w:t>需</w:t>
      </w:r>
      <w:r>
        <w:rPr>
          <w:rFonts w:ascii="仿宋" w:eastAsia="仿宋" w:hAnsi="仿宋" w:cs="Times New Roman"/>
          <w:b/>
          <w:sz w:val="32"/>
          <w:szCs w:val="32"/>
        </w:rPr>
        <w:t>求</w:t>
      </w:r>
    </w:p>
    <w:p w:rsidR="006B31FE" w:rsidRDefault="006B31FE" w:rsidP="006B31FE">
      <w:pPr>
        <w:pStyle w:val="2"/>
        <w:spacing w:line="500" w:lineRule="exact"/>
        <w:ind w:firstLine="560"/>
        <w:rPr>
          <w:rFonts w:ascii="仿宋" w:eastAsia="仿宋" w:hAnsi="仿宋" w:cs="Times New Roman" w:hint="eastAsia"/>
        </w:rPr>
      </w:pPr>
      <w:r>
        <w:rPr>
          <w:rFonts w:ascii="仿宋" w:eastAsia="仿宋" w:hAnsi="仿宋" w:cs="Times New Roman" w:hint="eastAsia"/>
        </w:rPr>
        <w:t>本次采购项目为</w:t>
      </w:r>
      <w:r w:rsidRPr="000E3B0E">
        <w:rPr>
          <w:rFonts w:ascii="仿宋" w:eastAsia="仿宋" w:hAnsi="仿宋" w:cs="Times New Roman" w:hint="eastAsia"/>
        </w:rPr>
        <w:t>采购2023年12月1日—2024年11月30日物业服务项目</w:t>
      </w:r>
      <w:r>
        <w:rPr>
          <w:rFonts w:ascii="仿宋" w:eastAsia="仿宋" w:hAnsi="仿宋" w:cs="Times New Roman" w:hint="eastAsia"/>
          <w:color w:val="000000"/>
        </w:rPr>
        <w:t>，供应商必须对本项目进行整体响应，只对其中一部分内容进行的响应都被视为无效响应。谈判报价应遵守《中华人民共和国价</w:t>
      </w:r>
      <w:r>
        <w:rPr>
          <w:rFonts w:ascii="仿宋" w:eastAsia="仿宋" w:hAnsi="仿宋" w:cs="Times New Roman" w:hint="eastAsia"/>
        </w:rPr>
        <w:t>格法》，供应商不得以低于成本的报价参与本次采购活动。</w:t>
      </w:r>
      <w:bookmarkEnd w:id="0"/>
      <w:bookmarkEnd w:id="1"/>
      <w:bookmarkEnd w:id="2"/>
      <w:bookmarkEnd w:id="3"/>
      <w:bookmarkEnd w:id="4"/>
      <w:bookmarkEnd w:id="5"/>
      <w:bookmarkEnd w:id="6"/>
    </w:p>
    <w:p w:rsidR="006B31FE" w:rsidRDefault="006B31FE" w:rsidP="006B31FE">
      <w:pPr>
        <w:pStyle w:val="2"/>
        <w:spacing w:line="500" w:lineRule="exact"/>
        <w:ind w:firstLine="562"/>
        <w:rPr>
          <w:rFonts w:ascii="仿宋" w:eastAsia="仿宋" w:hAnsi="仿宋" w:cs="Times New Roman" w:hint="eastAsia"/>
          <w:b/>
          <w:bCs/>
        </w:rPr>
      </w:pPr>
      <w:r>
        <w:rPr>
          <w:rFonts w:ascii="仿宋" w:eastAsia="仿宋" w:hAnsi="仿宋" w:cs="Times New Roman" w:hint="eastAsia"/>
          <w:b/>
          <w:bCs/>
        </w:rPr>
        <w:t>采购需求：</w:t>
      </w:r>
    </w:p>
    <w:p w:rsidR="006B31FE" w:rsidRPr="000E3B0E" w:rsidRDefault="006B31FE" w:rsidP="006B31FE">
      <w:pPr>
        <w:pStyle w:val="2"/>
        <w:spacing w:line="500" w:lineRule="exact"/>
        <w:ind w:firstLine="560"/>
        <w:rPr>
          <w:rFonts w:ascii="仿宋" w:eastAsia="仿宋" w:hAnsi="仿宋" w:cs="Times New Roman"/>
        </w:rPr>
      </w:pPr>
      <w:r w:rsidRPr="000E3B0E">
        <w:rPr>
          <w:rFonts w:ascii="仿宋" w:eastAsia="仿宋" w:hAnsi="仿宋" w:cs="Times New Roman" w:hint="eastAsia"/>
        </w:rPr>
        <w:t>（一）坐落位置：榆林市榆阳区天源路63号。</w:t>
      </w:r>
    </w:p>
    <w:p w:rsidR="006B31FE" w:rsidRPr="000E3B0E" w:rsidRDefault="006B31FE" w:rsidP="006B31FE">
      <w:pPr>
        <w:pStyle w:val="2"/>
        <w:spacing w:line="500" w:lineRule="exact"/>
        <w:ind w:firstLine="560"/>
        <w:rPr>
          <w:rFonts w:ascii="仿宋" w:eastAsia="仿宋" w:hAnsi="仿宋" w:cs="Times New Roman"/>
        </w:rPr>
      </w:pPr>
      <w:r w:rsidRPr="000E3B0E">
        <w:rPr>
          <w:rFonts w:ascii="仿宋" w:eastAsia="仿宋" w:hAnsi="仿宋" w:cs="Times New Roman" w:hint="eastAsia"/>
        </w:rPr>
        <w:t>（二）占地面积：14910平方米。</w:t>
      </w:r>
    </w:p>
    <w:p w:rsidR="006B31FE" w:rsidRPr="000E3B0E" w:rsidRDefault="006B31FE" w:rsidP="006B31FE">
      <w:pPr>
        <w:pStyle w:val="2"/>
        <w:spacing w:line="500" w:lineRule="exact"/>
        <w:ind w:firstLine="560"/>
        <w:rPr>
          <w:rFonts w:ascii="仿宋" w:eastAsia="仿宋" w:hAnsi="仿宋" w:cs="Times New Roman"/>
        </w:rPr>
      </w:pPr>
      <w:r w:rsidRPr="000E3B0E">
        <w:rPr>
          <w:rFonts w:ascii="仿宋" w:eastAsia="仿宋" w:hAnsi="仿宋" w:cs="Times New Roman" w:hint="eastAsia"/>
        </w:rPr>
        <w:t>（三）总建筑面积：主楼12209平方米，辅楼2792平方米，职工食堂、锅炉房1267平方米，篮球馆732平方米，羽毛球、乒乓球馆1375平方米，新增地下车库3386平方米，绿化面积3315平方米，合计21761平方米。</w:t>
      </w:r>
    </w:p>
    <w:p w:rsidR="006B31FE" w:rsidRPr="000E3B0E" w:rsidRDefault="006B31FE" w:rsidP="006B31FE">
      <w:pPr>
        <w:pStyle w:val="2"/>
        <w:spacing w:line="500" w:lineRule="exact"/>
        <w:ind w:firstLine="560"/>
        <w:rPr>
          <w:rFonts w:ascii="仿宋" w:eastAsia="仿宋" w:hAnsi="仿宋" w:cs="Times New Roman"/>
        </w:rPr>
      </w:pPr>
      <w:r w:rsidRPr="000E3B0E">
        <w:rPr>
          <w:rFonts w:ascii="仿宋" w:eastAsia="仿宋" w:hAnsi="仿宋" w:cs="Times New Roman" w:hint="eastAsia"/>
        </w:rPr>
        <w:t>（四）供暖方式为天然气锅炉集中供暖。</w:t>
      </w:r>
    </w:p>
    <w:p w:rsidR="006B31FE" w:rsidRPr="000E3B0E" w:rsidRDefault="006B31FE" w:rsidP="006B31FE">
      <w:pPr>
        <w:pStyle w:val="2"/>
        <w:spacing w:line="500" w:lineRule="exact"/>
        <w:ind w:firstLine="560"/>
        <w:rPr>
          <w:rFonts w:ascii="仿宋" w:eastAsia="仿宋" w:hAnsi="仿宋" w:cs="Times New Roman"/>
        </w:rPr>
      </w:pPr>
      <w:r w:rsidRPr="000E3B0E">
        <w:rPr>
          <w:rFonts w:ascii="仿宋" w:eastAsia="仿宋" w:hAnsi="仿宋" w:cs="Times New Roman" w:hint="eastAsia"/>
        </w:rPr>
        <w:t>（五）职工食堂提供一日三餐服务，并承担会议、培训和公务接待的用餐服务保障工作。</w:t>
      </w:r>
    </w:p>
    <w:p w:rsidR="006B31FE" w:rsidRPr="000E3B0E" w:rsidRDefault="006B31FE" w:rsidP="006B31FE">
      <w:pPr>
        <w:pStyle w:val="2"/>
        <w:spacing w:line="500" w:lineRule="exact"/>
        <w:ind w:firstLine="560"/>
        <w:jc w:val="center"/>
        <w:rPr>
          <w:rFonts w:ascii="仿宋" w:eastAsia="仿宋" w:hAnsi="仿宋" w:cs="Times New Roman"/>
        </w:rPr>
      </w:pPr>
      <w:r w:rsidRPr="000E3B0E">
        <w:rPr>
          <w:rFonts w:ascii="仿宋" w:eastAsia="仿宋" w:hAnsi="仿宋" w:cs="Times New Roman" w:hint="eastAsia"/>
        </w:rPr>
        <w:t>人员配备</w:t>
      </w:r>
      <w:r w:rsidRPr="000E3B0E">
        <w:rPr>
          <w:rFonts w:ascii="仿宋" w:eastAsia="仿宋" w:hAnsi="仿宋" w:cs="Times New Roman"/>
        </w:rPr>
        <w:pict>
          <v:shapetype id="_x0000_t202" coordsize="21600,21600" o:spt="202" path="m,l,21600r21600,l21600,xe">
            <v:stroke joinstyle="miter"/>
            <v:path gradientshapeok="t" o:connecttype="rect"/>
          </v:shapetype>
          <v:shape id="_x0000_s1026" type="#_x0000_t202" style="position:absolute;left:0;text-align:left;margin-left:107pt;margin-top:470.65pt;width:14pt;height:8pt;z-index:-251656192;mso-position-horizontal-relative:page;mso-position-vertical-relative:page" o:gfxdata="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Cp38dsAAAALAQAADwAAAAAAAAABACAAAAAiAAAAZHJzL2Rvd25y&#10;ZXYueG1sUEsBAhQAFAAAAAgAh07iQPaa2fLCAQAAiwMAAA4AAAAAAAAAAQAgAAAAKgEAAGRycy9l&#10;Mm9Eb2MueG1sUEsFBgAAAAAGAAYAWQEAAF4FAAAAAA==&#10;" filled="f" stroked="f">
            <v:textbox style="layout-flow:vertical" inset="0,0,0,0">
              <w:txbxContent>
                <w:p w:rsidR="006B31FE" w:rsidRDefault="006B31FE" w:rsidP="006B31FE">
                  <w:pPr>
                    <w:spacing w:line="280" w:lineRule="exact"/>
                    <w:ind w:left="20"/>
                    <w:jc w:val="left"/>
                    <w:rPr>
                      <w:b/>
                      <w:sz w:val="24"/>
                    </w:rPr>
                  </w:pPr>
                </w:p>
              </w:txbxContent>
            </v:textbox>
            <w10:wrap anchorx="page" anchory="page"/>
          </v:shape>
        </w:pict>
      </w:r>
      <w:r w:rsidRPr="000E3B0E">
        <w:rPr>
          <w:rFonts w:ascii="仿宋" w:eastAsia="仿宋" w:hAnsi="仿宋" w:cs="Times New Roman"/>
        </w:rPr>
        <w:pict>
          <v:shape id="_x0000_s1027" type="#_x0000_t202" style="position:absolute;left:0;text-align:left;margin-left:107pt;margin-top:584.65pt;width:14pt;height:14pt;z-index:-251655168;mso-position-horizontal-relative:page;mso-position-vertical-relative:page" o:gfxdata="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m9wmX3AAAAA0BAAAPAAAAAAAAAAEAIAAAACIAAABkcnMvZG93bnJl&#10;di54bWxQSwECFAAUAAAACACHTuJAe7MzGsABAACLAwAADgAAAAAAAAABACAAAAArAQAAZHJzL2Uy&#10;b0RvYy54bWxQSwUGAAAAAAYABgBZAQAAXQUAAAAA&#10;" filled="f" stroked="f">
            <v:textbox style="layout-flow:vertical" inset="0,0,0,0">
              <w:txbxContent>
                <w:p w:rsidR="006B31FE" w:rsidRDefault="006B31FE" w:rsidP="006B31FE">
                  <w:pPr>
                    <w:spacing w:line="280" w:lineRule="exact"/>
                    <w:jc w:val="left"/>
                    <w:rPr>
                      <w:b/>
                      <w:sz w:val="24"/>
                    </w:rPr>
                  </w:pPr>
                </w:p>
              </w:txbxContent>
            </v:textbox>
            <w10:wrap anchorx="page" anchory="page"/>
          </v:shape>
        </w:pict>
      </w:r>
    </w:p>
    <w:tbl>
      <w:tblPr>
        <w:tblW w:w="50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770"/>
        <w:gridCol w:w="859"/>
        <w:gridCol w:w="2485"/>
        <w:gridCol w:w="711"/>
        <w:gridCol w:w="3634"/>
      </w:tblGrid>
      <w:tr w:rsidR="006B31FE" w:rsidRPr="004452EA" w:rsidTr="003B2133">
        <w:trPr>
          <w:trHeight w:val="573"/>
          <w:jc w:val="center"/>
        </w:trPr>
        <w:tc>
          <w:tcPr>
            <w:tcW w:w="963" w:type="pct"/>
            <w:gridSpan w:val="2"/>
            <w:vAlign w:val="center"/>
          </w:tcPr>
          <w:p w:rsidR="006B31FE" w:rsidRPr="004452EA" w:rsidRDefault="006B31FE" w:rsidP="003B2133">
            <w:pPr>
              <w:pStyle w:val="2"/>
              <w:spacing w:line="500" w:lineRule="exact"/>
              <w:ind w:firstLineChars="0" w:firstLine="0"/>
              <w:jc w:val="center"/>
              <w:rPr>
                <w:rFonts w:ascii="仿宋" w:eastAsia="仿宋" w:hAnsi="仿宋" w:cs="Times New Roman"/>
                <w:b/>
                <w:sz w:val="24"/>
                <w:szCs w:val="24"/>
              </w:rPr>
            </w:pPr>
            <w:r w:rsidRPr="004452EA">
              <w:rPr>
                <w:rFonts w:ascii="仿宋" w:eastAsia="仿宋" w:hAnsi="仿宋" w:cs="Times New Roman" w:hint="eastAsia"/>
                <w:b/>
                <w:sz w:val="24"/>
                <w:szCs w:val="24"/>
              </w:rPr>
              <w:t>部门</w:t>
            </w:r>
          </w:p>
        </w:tc>
        <w:tc>
          <w:tcPr>
            <w:tcW w:w="1469" w:type="pct"/>
            <w:vAlign w:val="center"/>
          </w:tcPr>
          <w:p w:rsidR="006B31FE" w:rsidRPr="004452EA" w:rsidRDefault="006B31FE" w:rsidP="003B2133">
            <w:pPr>
              <w:pStyle w:val="2"/>
              <w:spacing w:line="500" w:lineRule="exact"/>
              <w:ind w:firstLineChars="0" w:firstLine="0"/>
              <w:jc w:val="center"/>
              <w:rPr>
                <w:rFonts w:ascii="仿宋" w:eastAsia="仿宋" w:hAnsi="仿宋" w:cs="Times New Roman"/>
                <w:b/>
                <w:sz w:val="24"/>
                <w:szCs w:val="24"/>
              </w:rPr>
            </w:pPr>
            <w:r w:rsidRPr="004452EA">
              <w:rPr>
                <w:rFonts w:ascii="仿宋" w:eastAsia="仿宋" w:hAnsi="仿宋" w:cs="Times New Roman" w:hint="eastAsia"/>
                <w:b/>
                <w:sz w:val="24"/>
                <w:szCs w:val="24"/>
              </w:rPr>
              <w:t>职称</w:t>
            </w:r>
          </w:p>
        </w:tc>
        <w:tc>
          <w:tcPr>
            <w:tcW w:w="420" w:type="pct"/>
            <w:vAlign w:val="center"/>
          </w:tcPr>
          <w:p w:rsidR="006B31FE" w:rsidRPr="004452EA" w:rsidRDefault="006B31FE" w:rsidP="003B2133">
            <w:pPr>
              <w:pStyle w:val="2"/>
              <w:spacing w:line="500" w:lineRule="exact"/>
              <w:ind w:firstLineChars="0" w:firstLine="0"/>
              <w:jc w:val="center"/>
              <w:rPr>
                <w:rFonts w:ascii="仿宋" w:eastAsia="仿宋" w:hAnsi="仿宋" w:cs="Times New Roman"/>
                <w:b/>
                <w:sz w:val="24"/>
                <w:szCs w:val="24"/>
              </w:rPr>
            </w:pPr>
            <w:r w:rsidRPr="004452EA">
              <w:rPr>
                <w:rFonts w:ascii="仿宋" w:eastAsia="仿宋" w:hAnsi="仿宋" w:cs="Times New Roman" w:hint="eastAsia"/>
                <w:b/>
                <w:sz w:val="24"/>
                <w:szCs w:val="24"/>
              </w:rPr>
              <w:t>数量</w:t>
            </w:r>
          </w:p>
        </w:tc>
        <w:tc>
          <w:tcPr>
            <w:tcW w:w="2148" w:type="pct"/>
            <w:vAlign w:val="center"/>
          </w:tcPr>
          <w:p w:rsidR="006B31FE" w:rsidRPr="004452EA" w:rsidRDefault="006B31FE" w:rsidP="003B2133">
            <w:pPr>
              <w:pStyle w:val="2"/>
              <w:spacing w:line="500" w:lineRule="exact"/>
              <w:ind w:firstLineChars="0" w:firstLine="0"/>
              <w:jc w:val="center"/>
              <w:rPr>
                <w:rFonts w:ascii="仿宋" w:eastAsia="仿宋" w:hAnsi="仿宋" w:cs="Times New Roman"/>
                <w:b/>
                <w:sz w:val="24"/>
                <w:szCs w:val="24"/>
              </w:rPr>
            </w:pPr>
            <w:r w:rsidRPr="004452EA">
              <w:rPr>
                <w:rFonts w:ascii="仿宋" w:eastAsia="仿宋" w:hAnsi="仿宋" w:cs="Times New Roman" w:hint="eastAsia"/>
                <w:b/>
                <w:sz w:val="24"/>
                <w:szCs w:val="24"/>
              </w:rPr>
              <w:t>要求</w:t>
            </w:r>
          </w:p>
        </w:tc>
      </w:tr>
      <w:tr w:rsidR="006B31FE" w:rsidRPr="004452EA" w:rsidTr="003B2133">
        <w:trPr>
          <w:trHeight w:val="90"/>
          <w:jc w:val="center"/>
        </w:trPr>
        <w:tc>
          <w:tcPr>
            <w:tcW w:w="455" w:type="pct"/>
            <w:vMerge w:val="restart"/>
            <w:vAlign w:val="center"/>
          </w:tcPr>
          <w:p w:rsidR="006B31FE" w:rsidRPr="004452EA" w:rsidRDefault="006B31FE" w:rsidP="003B2133">
            <w:pPr>
              <w:pStyle w:val="2"/>
              <w:spacing w:line="500" w:lineRule="exact"/>
              <w:ind w:firstLineChars="0" w:firstLine="0"/>
              <w:jc w:val="center"/>
              <w:rPr>
                <w:rFonts w:ascii="仿宋" w:eastAsia="仿宋" w:hAnsi="仿宋" w:cs="Times New Roman" w:hint="eastAsia"/>
                <w:sz w:val="24"/>
                <w:szCs w:val="24"/>
              </w:rPr>
            </w:pPr>
            <w:r w:rsidRPr="004452EA">
              <w:rPr>
                <w:rFonts w:ascii="仿宋" w:eastAsia="仿宋" w:hAnsi="仿宋" w:cs="Times New Roman" w:hint="eastAsia"/>
                <w:sz w:val="24"/>
                <w:szCs w:val="24"/>
              </w:rPr>
              <w:t>保</w:t>
            </w:r>
          </w:p>
          <w:p w:rsidR="006B31FE" w:rsidRPr="004452EA" w:rsidRDefault="006B31FE" w:rsidP="003B2133">
            <w:pPr>
              <w:pStyle w:val="2"/>
              <w:spacing w:line="500" w:lineRule="exact"/>
              <w:ind w:firstLineChars="0" w:firstLine="0"/>
              <w:jc w:val="center"/>
              <w:rPr>
                <w:rFonts w:ascii="仿宋" w:eastAsia="仿宋" w:hAnsi="仿宋" w:cs="Times New Roman" w:hint="eastAsia"/>
                <w:sz w:val="24"/>
                <w:szCs w:val="24"/>
              </w:rPr>
            </w:pPr>
            <w:r w:rsidRPr="004452EA">
              <w:rPr>
                <w:rFonts w:ascii="仿宋" w:eastAsia="仿宋" w:hAnsi="仿宋" w:cs="Times New Roman" w:hint="eastAsia"/>
                <w:sz w:val="24"/>
                <w:szCs w:val="24"/>
              </w:rPr>
              <w:t>障</w:t>
            </w:r>
          </w:p>
          <w:p w:rsidR="006B31FE" w:rsidRPr="004452EA" w:rsidRDefault="006B31FE" w:rsidP="003B2133">
            <w:pPr>
              <w:pStyle w:val="2"/>
              <w:spacing w:line="500" w:lineRule="exact"/>
              <w:ind w:firstLineChars="0" w:firstLine="0"/>
              <w:jc w:val="center"/>
              <w:rPr>
                <w:rFonts w:ascii="仿宋" w:eastAsia="仿宋" w:hAnsi="仿宋" w:cs="Times New Roman" w:hint="eastAsia"/>
                <w:sz w:val="24"/>
                <w:szCs w:val="24"/>
              </w:rPr>
            </w:pPr>
            <w:r w:rsidRPr="004452EA">
              <w:rPr>
                <w:rFonts w:ascii="仿宋" w:eastAsia="仿宋" w:hAnsi="仿宋" w:cs="Times New Roman" w:hint="eastAsia"/>
                <w:sz w:val="24"/>
                <w:szCs w:val="24"/>
              </w:rPr>
              <w:t>性</w:t>
            </w:r>
          </w:p>
          <w:p w:rsidR="006B31FE" w:rsidRPr="004452EA" w:rsidRDefault="006B31FE" w:rsidP="003B2133">
            <w:pPr>
              <w:pStyle w:val="2"/>
              <w:spacing w:line="500" w:lineRule="exact"/>
              <w:ind w:firstLineChars="0" w:firstLine="0"/>
              <w:jc w:val="center"/>
              <w:rPr>
                <w:rFonts w:ascii="仿宋" w:eastAsia="仿宋" w:hAnsi="仿宋" w:cs="Times New Roman" w:hint="eastAsia"/>
                <w:sz w:val="24"/>
                <w:szCs w:val="24"/>
              </w:rPr>
            </w:pPr>
            <w:r w:rsidRPr="004452EA">
              <w:rPr>
                <w:rFonts w:ascii="仿宋" w:eastAsia="仿宋" w:hAnsi="仿宋" w:cs="Times New Roman" w:hint="eastAsia"/>
                <w:sz w:val="24"/>
                <w:szCs w:val="24"/>
              </w:rPr>
              <w:t>物</w:t>
            </w:r>
          </w:p>
          <w:p w:rsidR="006B31FE" w:rsidRPr="004452EA" w:rsidRDefault="006B31FE" w:rsidP="003B2133">
            <w:pPr>
              <w:pStyle w:val="2"/>
              <w:spacing w:line="500" w:lineRule="exact"/>
              <w:ind w:firstLineChars="0" w:firstLine="0"/>
              <w:jc w:val="center"/>
              <w:rPr>
                <w:rFonts w:ascii="仿宋" w:eastAsia="仿宋" w:hAnsi="仿宋" w:cs="Times New Roman" w:hint="eastAsia"/>
                <w:sz w:val="24"/>
                <w:szCs w:val="24"/>
              </w:rPr>
            </w:pPr>
            <w:r w:rsidRPr="004452EA">
              <w:rPr>
                <w:rFonts w:ascii="仿宋" w:eastAsia="仿宋" w:hAnsi="仿宋" w:cs="Times New Roman" w:hint="eastAsia"/>
                <w:sz w:val="24"/>
                <w:szCs w:val="24"/>
              </w:rPr>
              <w:t>业</w:t>
            </w:r>
          </w:p>
          <w:p w:rsidR="006B31FE" w:rsidRPr="004452EA" w:rsidRDefault="006B31FE" w:rsidP="003B2133">
            <w:pPr>
              <w:pStyle w:val="2"/>
              <w:spacing w:line="500" w:lineRule="exact"/>
              <w:ind w:firstLineChars="0" w:firstLine="0"/>
              <w:jc w:val="center"/>
              <w:rPr>
                <w:rFonts w:ascii="仿宋" w:eastAsia="仿宋" w:hAnsi="仿宋" w:cs="Times New Roman" w:hint="eastAsia"/>
                <w:sz w:val="24"/>
                <w:szCs w:val="24"/>
              </w:rPr>
            </w:pPr>
            <w:r w:rsidRPr="004452EA">
              <w:rPr>
                <w:rFonts w:ascii="仿宋" w:eastAsia="仿宋" w:hAnsi="仿宋" w:cs="Times New Roman" w:hint="eastAsia"/>
                <w:sz w:val="24"/>
                <w:szCs w:val="24"/>
              </w:rPr>
              <w:t>服</w:t>
            </w:r>
          </w:p>
          <w:p w:rsidR="006B31FE" w:rsidRPr="004452EA" w:rsidRDefault="006B31FE" w:rsidP="003B2133">
            <w:pPr>
              <w:pStyle w:val="2"/>
              <w:spacing w:line="500" w:lineRule="exact"/>
              <w:ind w:firstLineChars="0" w:firstLine="0"/>
              <w:jc w:val="center"/>
              <w:rPr>
                <w:rFonts w:ascii="仿宋" w:eastAsia="仿宋" w:hAnsi="仿宋" w:cs="Times New Roman" w:hint="eastAsia"/>
                <w:sz w:val="24"/>
                <w:szCs w:val="24"/>
              </w:rPr>
            </w:pPr>
            <w:r w:rsidRPr="004452EA">
              <w:rPr>
                <w:rFonts w:ascii="仿宋" w:eastAsia="仿宋" w:hAnsi="仿宋" w:cs="Times New Roman" w:hint="eastAsia"/>
                <w:sz w:val="24"/>
                <w:szCs w:val="24"/>
              </w:rPr>
              <w:t>务</w:t>
            </w:r>
          </w:p>
          <w:p w:rsidR="006B31FE" w:rsidRPr="004452EA" w:rsidRDefault="006B31FE" w:rsidP="003B2133">
            <w:pPr>
              <w:pStyle w:val="2"/>
              <w:spacing w:line="500" w:lineRule="exact"/>
              <w:ind w:firstLineChars="0" w:firstLine="0"/>
              <w:jc w:val="center"/>
              <w:rPr>
                <w:rFonts w:ascii="仿宋" w:eastAsia="仿宋" w:hAnsi="仿宋" w:cs="Times New Roman"/>
                <w:sz w:val="24"/>
                <w:szCs w:val="24"/>
              </w:rPr>
            </w:pPr>
            <w:r w:rsidRPr="004452EA">
              <w:rPr>
                <w:rFonts w:ascii="仿宋" w:eastAsia="仿宋" w:hAnsi="仿宋" w:cs="Times New Roman" w:hint="eastAsia"/>
                <w:sz w:val="24"/>
                <w:szCs w:val="24"/>
              </w:rPr>
              <w:t>19</w:t>
            </w:r>
          </w:p>
          <w:p w:rsidR="006B31FE" w:rsidRPr="004452EA" w:rsidRDefault="006B31FE" w:rsidP="003B2133">
            <w:pPr>
              <w:pStyle w:val="2"/>
              <w:spacing w:line="500" w:lineRule="exact"/>
              <w:ind w:firstLineChars="0" w:firstLine="0"/>
              <w:jc w:val="center"/>
              <w:rPr>
                <w:rFonts w:ascii="仿宋" w:eastAsia="仿宋" w:hAnsi="仿宋" w:cs="Times New Roman"/>
                <w:sz w:val="24"/>
                <w:szCs w:val="24"/>
              </w:rPr>
            </w:pPr>
            <w:r w:rsidRPr="004452EA">
              <w:rPr>
                <w:rFonts w:ascii="仿宋" w:eastAsia="仿宋" w:hAnsi="仿宋" w:cs="Times New Roman" w:hint="eastAsia"/>
                <w:sz w:val="24"/>
                <w:szCs w:val="24"/>
              </w:rPr>
              <w:t>人</w:t>
            </w:r>
          </w:p>
        </w:tc>
        <w:tc>
          <w:tcPr>
            <w:tcW w:w="508" w:type="pct"/>
            <w:vMerge w:val="restart"/>
            <w:vAlign w:val="center"/>
          </w:tcPr>
          <w:p w:rsidR="006B31FE" w:rsidRPr="004452EA" w:rsidRDefault="006B31FE" w:rsidP="003B2133">
            <w:pPr>
              <w:pStyle w:val="2"/>
              <w:spacing w:line="500" w:lineRule="exact"/>
              <w:ind w:firstLineChars="0" w:firstLine="0"/>
              <w:jc w:val="center"/>
              <w:rPr>
                <w:rFonts w:ascii="仿宋" w:eastAsia="仿宋" w:hAnsi="仿宋" w:cs="Times New Roman" w:hint="eastAsia"/>
                <w:sz w:val="24"/>
                <w:szCs w:val="24"/>
              </w:rPr>
            </w:pPr>
            <w:r w:rsidRPr="004452EA">
              <w:rPr>
                <w:rFonts w:ascii="仿宋" w:eastAsia="仿宋" w:hAnsi="仿宋" w:cs="Times New Roman" w:hint="eastAsia"/>
                <w:sz w:val="24"/>
                <w:szCs w:val="24"/>
              </w:rPr>
              <w:t>办</w:t>
            </w:r>
          </w:p>
          <w:p w:rsidR="006B31FE" w:rsidRPr="004452EA" w:rsidRDefault="006B31FE" w:rsidP="003B2133">
            <w:pPr>
              <w:pStyle w:val="2"/>
              <w:spacing w:line="500" w:lineRule="exact"/>
              <w:ind w:firstLineChars="0" w:firstLine="0"/>
              <w:jc w:val="center"/>
              <w:rPr>
                <w:rFonts w:ascii="仿宋" w:eastAsia="仿宋" w:hAnsi="仿宋" w:cs="Times New Roman" w:hint="eastAsia"/>
                <w:sz w:val="24"/>
                <w:szCs w:val="24"/>
              </w:rPr>
            </w:pPr>
            <w:r w:rsidRPr="004452EA">
              <w:rPr>
                <w:rFonts w:ascii="仿宋" w:eastAsia="仿宋" w:hAnsi="仿宋" w:cs="Times New Roman" w:hint="eastAsia"/>
                <w:sz w:val="24"/>
                <w:szCs w:val="24"/>
              </w:rPr>
              <w:t>公</w:t>
            </w:r>
          </w:p>
          <w:p w:rsidR="006B31FE" w:rsidRPr="004452EA" w:rsidRDefault="006B31FE" w:rsidP="003B2133">
            <w:pPr>
              <w:pStyle w:val="2"/>
              <w:spacing w:line="500" w:lineRule="exact"/>
              <w:ind w:firstLineChars="0" w:firstLine="0"/>
              <w:jc w:val="center"/>
              <w:rPr>
                <w:rFonts w:ascii="仿宋" w:eastAsia="仿宋" w:hAnsi="仿宋" w:cs="Times New Roman" w:hint="eastAsia"/>
                <w:sz w:val="24"/>
                <w:szCs w:val="24"/>
              </w:rPr>
            </w:pPr>
            <w:r w:rsidRPr="004452EA">
              <w:rPr>
                <w:rFonts w:ascii="仿宋" w:eastAsia="仿宋" w:hAnsi="仿宋" w:cs="Times New Roman" w:hint="eastAsia"/>
                <w:sz w:val="24"/>
                <w:szCs w:val="24"/>
              </w:rPr>
              <w:t>室</w:t>
            </w:r>
          </w:p>
          <w:p w:rsidR="006B31FE" w:rsidRPr="004452EA" w:rsidRDefault="006B31FE" w:rsidP="003B2133">
            <w:pPr>
              <w:pStyle w:val="2"/>
              <w:spacing w:line="500" w:lineRule="exact"/>
              <w:ind w:firstLineChars="0" w:firstLine="0"/>
              <w:jc w:val="center"/>
              <w:rPr>
                <w:rFonts w:ascii="仿宋" w:eastAsia="仿宋" w:hAnsi="仿宋" w:cs="Times New Roman" w:hint="eastAsia"/>
                <w:sz w:val="24"/>
                <w:szCs w:val="24"/>
              </w:rPr>
            </w:pPr>
            <w:r w:rsidRPr="004452EA">
              <w:rPr>
                <w:rFonts w:ascii="仿宋" w:eastAsia="仿宋" w:hAnsi="仿宋" w:cs="Times New Roman" w:hint="eastAsia"/>
                <w:sz w:val="24"/>
                <w:szCs w:val="24"/>
              </w:rPr>
              <w:t>3</w:t>
            </w:r>
          </w:p>
          <w:p w:rsidR="006B31FE" w:rsidRPr="004452EA" w:rsidRDefault="006B31FE" w:rsidP="003B2133">
            <w:pPr>
              <w:pStyle w:val="2"/>
              <w:spacing w:line="500" w:lineRule="exact"/>
              <w:ind w:firstLineChars="0" w:firstLine="0"/>
              <w:jc w:val="center"/>
              <w:rPr>
                <w:rFonts w:ascii="仿宋" w:eastAsia="仿宋" w:hAnsi="仿宋" w:cs="Times New Roman"/>
                <w:sz w:val="24"/>
                <w:szCs w:val="24"/>
              </w:rPr>
            </w:pPr>
            <w:r w:rsidRPr="004452EA">
              <w:rPr>
                <w:rFonts w:ascii="仿宋" w:eastAsia="仿宋" w:hAnsi="仿宋" w:cs="Times New Roman" w:hint="eastAsia"/>
                <w:sz w:val="24"/>
                <w:szCs w:val="24"/>
              </w:rPr>
              <w:t>人</w:t>
            </w:r>
          </w:p>
        </w:tc>
        <w:tc>
          <w:tcPr>
            <w:tcW w:w="1469" w:type="pct"/>
            <w:vAlign w:val="center"/>
          </w:tcPr>
          <w:p w:rsidR="006B31FE" w:rsidRPr="004452EA" w:rsidRDefault="006B31FE" w:rsidP="003B2133">
            <w:pPr>
              <w:pStyle w:val="2"/>
              <w:spacing w:line="500" w:lineRule="exact"/>
              <w:ind w:firstLineChars="0" w:firstLine="0"/>
              <w:jc w:val="center"/>
              <w:rPr>
                <w:rFonts w:ascii="仿宋" w:eastAsia="仿宋" w:hAnsi="仿宋" w:cs="Times New Roman"/>
                <w:sz w:val="24"/>
                <w:szCs w:val="24"/>
              </w:rPr>
            </w:pPr>
            <w:r w:rsidRPr="004452EA">
              <w:rPr>
                <w:rFonts w:ascii="仿宋" w:eastAsia="仿宋" w:hAnsi="仿宋" w:cs="Times New Roman" w:hint="eastAsia"/>
                <w:sz w:val="24"/>
                <w:szCs w:val="24"/>
              </w:rPr>
              <w:t>经理</w:t>
            </w:r>
          </w:p>
        </w:tc>
        <w:tc>
          <w:tcPr>
            <w:tcW w:w="420" w:type="pct"/>
            <w:vAlign w:val="center"/>
          </w:tcPr>
          <w:p w:rsidR="006B31FE" w:rsidRPr="004452EA" w:rsidRDefault="006B31FE" w:rsidP="003B2133">
            <w:pPr>
              <w:jc w:val="center"/>
              <w:rPr>
                <w:rFonts w:ascii="仿宋" w:eastAsia="仿宋" w:hAnsi="仿宋"/>
                <w:sz w:val="24"/>
                <w:szCs w:val="24"/>
              </w:rPr>
            </w:pPr>
            <w:r w:rsidRPr="004452EA">
              <w:rPr>
                <w:rFonts w:ascii="仿宋" w:eastAsia="仿宋" w:hAnsi="仿宋" w:hint="eastAsia"/>
                <w:sz w:val="24"/>
                <w:szCs w:val="24"/>
              </w:rPr>
              <w:t>1</w:t>
            </w:r>
          </w:p>
        </w:tc>
        <w:tc>
          <w:tcPr>
            <w:tcW w:w="2148" w:type="pct"/>
            <w:vAlign w:val="center"/>
          </w:tcPr>
          <w:p w:rsidR="006B31FE" w:rsidRPr="004452EA" w:rsidRDefault="006B31FE" w:rsidP="003B2133">
            <w:pPr>
              <w:pStyle w:val="2"/>
              <w:spacing w:line="500" w:lineRule="exact"/>
              <w:ind w:firstLineChars="0" w:firstLine="0"/>
              <w:rPr>
                <w:rFonts w:ascii="仿宋" w:eastAsia="仿宋" w:hAnsi="仿宋" w:cs="Times New Roman"/>
                <w:sz w:val="24"/>
                <w:szCs w:val="24"/>
              </w:rPr>
            </w:pPr>
            <w:r w:rsidRPr="004452EA">
              <w:rPr>
                <w:rFonts w:ascii="仿宋" w:eastAsia="仿宋" w:hAnsi="仿宋" w:cs="Times New Roman" w:hint="eastAsia"/>
                <w:sz w:val="24"/>
                <w:szCs w:val="24"/>
              </w:rPr>
              <w:t>性别不限，45周岁以下，本科以上学历，提供物业管理相关证书，5年以上从业经验</w:t>
            </w:r>
            <w:r>
              <w:rPr>
                <w:rFonts w:ascii="仿宋" w:eastAsia="仿宋" w:hAnsi="仿宋" w:cs="Times New Roman" w:hint="eastAsia"/>
                <w:sz w:val="24"/>
                <w:szCs w:val="24"/>
              </w:rPr>
              <w:t>。</w:t>
            </w:r>
          </w:p>
        </w:tc>
      </w:tr>
      <w:tr w:rsidR="006B31FE" w:rsidRPr="004452EA" w:rsidTr="003B2133">
        <w:trPr>
          <w:trHeight w:val="710"/>
          <w:jc w:val="center"/>
        </w:trPr>
        <w:tc>
          <w:tcPr>
            <w:tcW w:w="455" w:type="pct"/>
            <w:vMerge/>
            <w:vAlign w:val="center"/>
          </w:tcPr>
          <w:p w:rsidR="006B31FE" w:rsidRPr="004452EA" w:rsidRDefault="006B31FE" w:rsidP="003B2133">
            <w:pPr>
              <w:pStyle w:val="2"/>
              <w:spacing w:line="500" w:lineRule="exact"/>
              <w:ind w:firstLine="480"/>
              <w:rPr>
                <w:rFonts w:ascii="仿宋" w:eastAsia="仿宋" w:hAnsi="仿宋" w:cs="Times New Roman"/>
                <w:sz w:val="24"/>
                <w:szCs w:val="24"/>
              </w:rPr>
            </w:pPr>
          </w:p>
        </w:tc>
        <w:tc>
          <w:tcPr>
            <w:tcW w:w="508" w:type="pct"/>
            <w:vMerge/>
            <w:vAlign w:val="center"/>
          </w:tcPr>
          <w:p w:rsidR="006B31FE" w:rsidRPr="004452EA" w:rsidRDefault="006B31FE" w:rsidP="003B2133">
            <w:pPr>
              <w:pStyle w:val="2"/>
              <w:spacing w:line="500" w:lineRule="exact"/>
              <w:ind w:firstLine="480"/>
              <w:rPr>
                <w:rFonts w:ascii="仿宋" w:eastAsia="仿宋" w:hAnsi="仿宋" w:cs="Times New Roman"/>
                <w:sz w:val="24"/>
                <w:szCs w:val="24"/>
              </w:rPr>
            </w:pPr>
          </w:p>
        </w:tc>
        <w:tc>
          <w:tcPr>
            <w:tcW w:w="1469" w:type="pct"/>
            <w:vAlign w:val="center"/>
          </w:tcPr>
          <w:p w:rsidR="006B31FE" w:rsidRPr="004452EA" w:rsidRDefault="006B31FE" w:rsidP="003B2133">
            <w:pPr>
              <w:pStyle w:val="2"/>
              <w:spacing w:line="500" w:lineRule="exact"/>
              <w:ind w:firstLineChars="0" w:firstLine="0"/>
              <w:jc w:val="center"/>
              <w:rPr>
                <w:rFonts w:ascii="仿宋" w:eastAsia="仿宋" w:hAnsi="仿宋" w:cs="Times New Roman"/>
                <w:sz w:val="24"/>
                <w:szCs w:val="24"/>
              </w:rPr>
            </w:pPr>
            <w:r w:rsidRPr="004452EA">
              <w:rPr>
                <w:rFonts w:ascii="仿宋" w:eastAsia="仿宋" w:hAnsi="仿宋" w:cs="Times New Roman" w:hint="eastAsia"/>
                <w:sz w:val="24"/>
                <w:szCs w:val="24"/>
              </w:rPr>
              <w:t>（出纳、文员、资料）管理员</w:t>
            </w:r>
          </w:p>
        </w:tc>
        <w:tc>
          <w:tcPr>
            <w:tcW w:w="420" w:type="pct"/>
            <w:vAlign w:val="center"/>
          </w:tcPr>
          <w:p w:rsidR="006B31FE" w:rsidRPr="004452EA" w:rsidRDefault="006B31FE" w:rsidP="003B2133">
            <w:pPr>
              <w:jc w:val="center"/>
              <w:rPr>
                <w:rFonts w:ascii="仿宋" w:eastAsia="仿宋" w:hAnsi="仿宋"/>
                <w:sz w:val="24"/>
                <w:szCs w:val="24"/>
              </w:rPr>
            </w:pPr>
            <w:r w:rsidRPr="004452EA">
              <w:rPr>
                <w:rFonts w:ascii="仿宋" w:eastAsia="仿宋" w:hAnsi="仿宋" w:hint="eastAsia"/>
                <w:sz w:val="24"/>
                <w:szCs w:val="24"/>
              </w:rPr>
              <w:t>1</w:t>
            </w:r>
          </w:p>
        </w:tc>
        <w:tc>
          <w:tcPr>
            <w:tcW w:w="2148" w:type="pct"/>
            <w:vAlign w:val="center"/>
          </w:tcPr>
          <w:p w:rsidR="006B31FE" w:rsidRPr="004452EA" w:rsidRDefault="006B31FE" w:rsidP="003B2133">
            <w:pPr>
              <w:pStyle w:val="2"/>
              <w:spacing w:line="500" w:lineRule="exact"/>
              <w:ind w:firstLineChars="0" w:firstLine="0"/>
              <w:rPr>
                <w:rFonts w:ascii="仿宋" w:eastAsia="仿宋" w:hAnsi="仿宋" w:cs="Times New Roman"/>
                <w:sz w:val="24"/>
                <w:szCs w:val="24"/>
              </w:rPr>
            </w:pPr>
            <w:r w:rsidRPr="004452EA">
              <w:rPr>
                <w:rFonts w:ascii="仿宋" w:eastAsia="仿宋" w:hAnsi="仿宋" w:cs="Times New Roman" w:hint="eastAsia"/>
                <w:sz w:val="24"/>
                <w:szCs w:val="24"/>
              </w:rPr>
              <w:t>女性，35周岁以下，本科以上学历，电脑操作熟练，熟悉办公软件</w:t>
            </w:r>
            <w:r>
              <w:rPr>
                <w:rFonts w:ascii="仿宋" w:eastAsia="仿宋" w:hAnsi="仿宋" w:cs="Times New Roman" w:hint="eastAsia"/>
                <w:sz w:val="24"/>
                <w:szCs w:val="24"/>
              </w:rPr>
              <w:t>。</w:t>
            </w:r>
          </w:p>
        </w:tc>
      </w:tr>
      <w:tr w:rsidR="006B31FE" w:rsidRPr="004452EA" w:rsidTr="003B2133">
        <w:trPr>
          <w:trHeight w:val="1029"/>
          <w:jc w:val="center"/>
        </w:trPr>
        <w:tc>
          <w:tcPr>
            <w:tcW w:w="455" w:type="pct"/>
            <w:vMerge/>
            <w:vAlign w:val="center"/>
          </w:tcPr>
          <w:p w:rsidR="006B31FE" w:rsidRPr="004452EA" w:rsidRDefault="006B31FE" w:rsidP="003B2133">
            <w:pPr>
              <w:pStyle w:val="2"/>
              <w:spacing w:line="500" w:lineRule="exact"/>
              <w:ind w:firstLine="480"/>
              <w:rPr>
                <w:rFonts w:ascii="仿宋" w:eastAsia="仿宋" w:hAnsi="仿宋" w:cs="Times New Roman"/>
                <w:sz w:val="24"/>
                <w:szCs w:val="24"/>
              </w:rPr>
            </w:pPr>
          </w:p>
        </w:tc>
        <w:tc>
          <w:tcPr>
            <w:tcW w:w="508" w:type="pct"/>
            <w:vMerge/>
            <w:vAlign w:val="center"/>
          </w:tcPr>
          <w:p w:rsidR="006B31FE" w:rsidRPr="004452EA" w:rsidRDefault="006B31FE" w:rsidP="003B2133">
            <w:pPr>
              <w:pStyle w:val="2"/>
              <w:spacing w:line="500" w:lineRule="exact"/>
              <w:ind w:firstLine="480"/>
              <w:rPr>
                <w:rFonts w:ascii="仿宋" w:eastAsia="仿宋" w:hAnsi="仿宋" w:cs="Times New Roman"/>
                <w:sz w:val="24"/>
                <w:szCs w:val="24"/>
              </w:rPr>
            </w:pPr>
          </w:p>
        </w:tc>
        <w:tc>
          <w:tcPr>
            <w:tcW w:w="1469" w:type="pct"/>
            <w:vAlign w:val="center"/>
          </w:tcPr>
          <w:p w:rsidR="006B31FE" w:rsidRPr="004452EA" w:rsidRDefault="006B31FE" w:rsidP="003B2133">
            <w:pPr>
              <w:pStyle w:val="2"/>
              <w:spacing w:line="500" w:lineRule="exact"/>
              <w:ind w:firstLineChars="0" w:firstLine="0"/>
              <w:jc w:val="center"/>
              <w:rPr>
                <w:rFonts w:ascii="仿宋" w:eastAsia="仿宋" w:hAnsi="仿宋" w:cs="Times New Roman"/>
                <w:sz w:val="24"/>
                <w:szCs w:val="24"/>
              </w:rPr>
            </w:pPr>
            <w:r w:rsidRPr="004452EA">
              <w:rPr>
                <w:rFonts w:ascii="仿宋" w:eastAsia="仿宋" w:hAnsi="仿宋" w:cs="Times New Roman" w:hint="eastAsia"/>
                <w:sz w:val="24"/>
                <w:szCs w:val="24"/>
              </w:rPr>
              <w:t>会计</w:t>
            </w:r>
          </w:p>
        </w:tc>
        <w:tc>
          <w:tcPr>
            <w:tcW w:w="420" w:type="pct"/>
            <w:vAlign w:val="center"/>
          </w:tcPr>
          <w:p w:rsidR="006B31FE" w:rsidRPr="004452EA" w:rsidRDefault="006B31FE" w:rsidP="003B2133">
            <w:pPr>
              <w:jc w:val="center"/>
              <w:rPr>
                <w:rFonts w:ascii="仿宋" w:eastAsia="仿宋" w:hAnsi="仿宋"/>
                <w:sz w:val="24"/>
                <w:szCs w:val="24"/>
              </w:rPr>
            </w:pPr>
            <w:r w:rsidRPr="004452EA">
              <w:rPr>
                <w:rFonts w:ascii="仿宋" w:eastAsia="仿宋" w:hAnsi="仿宋" w:hint="eastAsia"/>
                <w:sz w:val="24"/>
                <w:szCs w:val="24"/>
              </w:rPr>
              <w:t>1</w:t>
            </w:r>
          </w:p>
        </w:tc>
        <w:tc>
          <w:tcPr>
            <w:tcW w:w="2148" w:type="pct"/>
            <w:vAlign w:val="center"/>
          </w:tcPr>
          <w:p w:rsidR="006B31FE" w:rsidRPr="004452EA" w:rsidRDefault="006B31FE" w:rsidP="003B2133">
            <w:pPr>
              <w:pStyle w:val="2"/>
              <w:spacing w:line="500" w:lineRule="exact"/>
              <w:ind w:firstLineChars="0" w:firstLine="0"/>
              <w:rPr>
                <w:rFonts w:ascii="仿宋" w:eastAsia="仿宋" w:hAnsi="仿宋" w:cs="Times New Roman"/>
                <w:sz w:val="24"/>
                <w:szCs w:val="24"/>
              </w:rPr>
            </w:pPr>
            <w:r w:rsidRPr="004452EA">
              <w:rPr>
                <w:rFonts w:ascii="仿宋" w:eastAsia="仿宋" w:hAnsi="仿宋" w:cs="Times New Roman" w:hint="eastAsia"/>
                <w:sz w:val="24"/>
                <w:szCs w:val="24"/>
              </w:rPr>
              <w:t>女性，40周岁，大专以上学历，熟悉办公软件，3年以上工作经验</w:t>
            </w:r>
            <w:r>
              <w:rPr>
                <w:rFonts w:ascii="仿宋" w:eastAsia="仿宋" w:hAnsi="仿宋" w:cs="Times New Roman" w:hint="eastAsia"/>
                <w:sz w:val="24"/>
                <w:szCs w:val="24"/>
              </w:rPr>
              <w:t>。</w:t>
            </w:r>
          </w:p>
        </w:tc>
      </w:tr>
      <w:tr w:rsidR="006B31FE" w:rsidRPr="004452EA" w:rsidTr="003B2133">
        <w:trPr>
          <w:trHeight w:val="733"/>
          <w:jc w:val="center"/>
        </w:trPr>
        <w:tc>
          <w:tcPr>
            <w:tcW w:w="455" w:type="pct"/>
            <w:vMerge/>
            <w:vAlign w:val="center"/>
          </w:tcPr>
          <w:p w:rsidR="006B31FE" w:rsidRPr="004452EA" w:rsidRDefault="006B31FE" w:rsidP="003B2133">
            <w:pPr>
              <w:pStyle w:val="2"/>
              <w:spacing w:line="500" w:lineRule="exact"/>
              <w:ind w:firstLine="480"/>
              <w:rPr>
                <w:rFonts w:ascii="仿宋" w:eastAsia="仿宋" w:hAnsi="仿宋" w:cs="Times New Roman"/>
                <w:sz w:val="24"/>
                <w:szCs w:val="24"/>
              </w:rPr>
            </w:pPr>
          </w:p>
        </w:tc>
        <w:tc>
          <w:tcPr>
            <w:tcW w:w="508" w:type="pct"/>
            <w:vMerge w:val="restart"/>
            <w:vAlign w:val="center"/>
          </w:tcPr>
          <w:p w:rsidR="006B31FE" w:rsidRPr="004452EA" w:rsidRDefault="006B31FE" w:rsidP="003B2133">
            <w:pPr>
              <w:pStyle w:val="2"/>
              <w:spacing w:line="500" w:lineRule="exact"/>
              <w:ind w:firstLineChars="0" w:firstLine="0"/>
              <w:jc w:val="center"/>
              <w:rPr>
                <w:rFonts w:ascii="仿宋" w:eastAsia="仿宋" w:hAnsi="仿宋" w:cs="Times New Roman" w:hint="eastAsia"/>
                <w:sz w:val="24"/>
                <w:szCs w:val="24"/>
              </w:rPr>
            </w:pPr>
            <w:r w:rsidRPr="004452EA">
              <w:rPr>
                <w:rFonts w:ascii="仿宋" w:eastAsia="仿宋" w:hAnsi="仿宋" w:cs="Times New Roman" w:hint="eastAsia"/>
                <w:sz w:val="24"/>
                <w:szCs w:val="24"/>
              </w:rPr>
              <w:t>工</w:t>
            </w:r>
          </w:p>
          <w:p w:rsidR="006B31FE" w:rsidRPr="004452EA" w:rsidRDefault="006B31FE" w:rsidP="003B2133">
            <w:pPr>
              <w:pStyle w:val="2"/>
              <w:spacing w:line="500" w:lineRule="exact"/>
              <w:ind w:firstLineChars="0" w:firstLine="0"/>
              <w:jc w:val="center"/>
              <w:rPr>
                <w:rFonts w:ascii="仿宋" w:eastAsia="仿宋" w:hAnsi="仿宋" w:cs="Times New Roman" w:hint="eastAsia"/>
                <w:sz w:val="24"/>
                <w:szCs w:val="24"/>
              </w:rPr>
            </w:pPr>
            <w:r w:rsidRPr="004452EA">
              <w:rPr>
                <w:rFonts w:ascii="仿宋" w:eastAsia="仿宋" w:hAnsi="仿宋" w:cs="Times New Roman" w:hint="eastAsia"/>
                <w:sz w:val="24"/>
                <w:szCs w:val="24"/>
              </w:rPr>
              <w:t>程</w:t>
            </w:r>
          </w:p>
          <w:p w:rsidR="006B31FE" w:rsidRPr="004452EA" w:rsidRDefault="006B31FE" w:rsidP="003B2133">
            <w:pPr>
              <w:pStyle w:val="2"/>
              <w:spacing w:line="500" w:lineRule="exact"/>
              <w:ind w:firstLineChars="0" w:firstLine="0"/>
              <w:jc w:val="center"/>
              <w:rPr>
                <w:rFonts w:ascii="仿宋" w:eastAsia="仿宋" w:hAnsi="仿宋" w:cs="Times New Roman" w:hint="eastAsia"/>
                <w:sz w:val="24"/>
                <w:szCs w:val="24"/>
              </w:rPr>
            </w:pPr>
            <w:r w:rsidRPr="004452EA">
              <w:rPr>
                <w:rFonts w:ascii="仿宋" w:eastAsia="仿宋" w:hAnsi="仿宋" w:cs="Times New Roman" w:hint="eastAsia"/>
                <w:sz w:val="24"/>
                <w:szCs w:val="24"/>
              </w:rPr>
              <w:t>部</w:t>
            </w:r>
          </w:p>
          <w:p w:rsidR="006B31FE" w:rsidRPr="004452EA" w:rsidRDefault="006B31FE" w:rsidP="003B2133">
            <w:pPr>
              <w:pStyle w:val="2"/>
              <w:spacing w:line="500" w:lineRule="exact"/>
              <w:ind w:firstLineChars="0" w:firstLine="0"/>
              <w:jc w:val="center"/>
              <w:rPr>
                <w:rFonts w:ascii="仿宋" w:eastAsia="仿宋" w:hAnsi="仿宋" w:cs="Times New Roman" w:hint="eastAsia"/>
                <w:sz w:val="24"/>
                <w:szCs w:val="24"/>
              </w:rPr>
            </w:pPr>
            <w:r w:rsidRPr="004452EA">
              <w:rPr>
                <w:rFonts w:ascii="仿宋" w:eastAsia="仿宋" w:hAnsi="仿宋" w:cs="Times New Roman" w:hint="eastAsia"/>
                <w:sz w:val="24"/>
                <w:szCs w:val="24"/>
              </w:rPr>
              <w:lastRenderedPageBreak/>
              <w:t>3</w:t>
            </w:r>
          </w:p>
          <w:p w:rsidR="006B31FE" w:rsidRPr="004452EA" w:rsidRDefault="006B31FE" w:rsidP="003B2133">
            <w:pPr>
              <w:pStyle w:val="2"/>
              <w:spacing w:line="500" w:lineRule="exact"/>
              <w:ind w:firstLineChars="0" w:firstLine="0"/>
              <w:jc w:val="center"/>
              <w:rPr>
                <w:rFonts w:ascii="仿宋" w:eastAsia="仿宋" w:hAnsi="仿宋" w:cs="Times New Roman"/>
                <w:sz w:val="24"/>
                <w:szCs w:val="24"/>
              </w:rPr>
            </w:pPr>
            <w:r w:rsidRPr="004452EA">
              <w:rPr>
                <w:rFonts w:ascii="仿宋" w:eastAsia="仿宋" w:hAnsi="仿宋" w:cs="Times New Roman" w:hint="eastAsia"/>
                <w:sz w:val="24"/>
                <w:szCs w:val="24"/>
              </w:rPr>
              <w:t>人</w:t>
            </w:r>
          </w:p>
        </w:tc>
        <w:tc>
          <w:tcPr>
            <w:tcW w:w="1469" w:type="pct"/>
            <w:vAlign w:val="center"/>
          </w:tcPr>
          <w:p w:rsidR="006B31FE" w:rsidRPr="004452EA" w:rsidRDefault="006B31FE" w:rsidP="003B2133">
            <w:pPr>
              <w:pStyle w:val="2"/>
              <w:spacing w:line="500" w:lineRule="exact"/>
              <w:ind w:firstLineChars="0" w:firstLine="0"/>
              <w:jc w:val="center"/>
              <w:rPr>
                <w:rFonts w:ascii="仿宋" w:eastAsia="仿宋" w:hAnsi="仿宋" w:cs="Times New Roman"/>
                <w:sz w:val="24"/>
                <w:szCs w:val="24"/>
              </w:rPr>
            </w:pPr>
            <w:r w:rsidRPr="004452EA">
              <w:rPr>
                <w:rFonts w:ascii="仿宋" w:eastAsia="仿宋" w:hAnsi="仿宋" w:cs="Times New Roman" w:hint="eastAsia"/>
                <w:sz w:val="24"/>
                <w:szCs w:val="24"/>
              </w:rPr>
              <w:lastRenderedPageBreak/>
              <w:t>电工、线路维护员</w:t>
            </w:r>
          </w:p>
        </w:tc>
        <w:tc>
          <w:tcPr>
            <w:tcW w:w="420" w:type="pct"/>
            <w:vAlign w:val="center"/>
          </w:tcPr>
          <w:p w:rsidR="006B31FE" w:rsidRPr="004452EA" w:rsidRDefault="006B31FE" w:rsidP="003B2133">
            <w:pPr>
              <w:jc w:val="center"/>
              <w:rPr>
                <w:rFonts w:ascii="仿宋" w:eastAsia="仿宋" w:hAnsi="仿宋"/>
                <w:sz w:val="24"/>
                <w:szCs w:val="24"/>
              </w:rPr>
            </w:pPr>
            <w:r w:rsidRPr="004452EA">
              <w:rPr>
                <w:rFonts w:ascii="仿宋" w:eastAsia="仿宋" w:hAnsi="仿宋" w:hint="eastAsia"/>
                <w:sz w:val="24"/>
                <w:szCs w:val="24"/>
              </w:rPr>
              <w:t>1</w:t>
            </w:r>
          </w:p>
        </w:tc>
        <w:tc>
          <w:tcPr>
            <w:tcW w:w="2148" w:type="pct"/>
            <w:vAlign w:val="center"/>
          </w:tcPr>
          <w:p w:rsidR="006B31FE" w:rsidRPr="004452EA" w:rsidRDefault="006B31FE" w:rsidP="003B2133">
            <w:pPr>
              <w:pStyle w:val="2"/>
              <w:spacing w:line="500" w:lineRule="exact"/>
              <w:ind w:firstLineChars="0" w:firstLine="0"/>
              <w:jc w:val="center"/>
              <w:rPr>
                <w:rFonts w:ascii="仿宋" w:eastAsia="仿宋" w:hAnsi="仿宋" w:cs="Times New Roman"/>
                <w:sz w:val="24"/>
                <w:szCs w:val="24"/>
              </w:rPr>
            </w:pPr>
            <w:r w:rsidRPr="004452EA">
              <w:rPr>
                <w:rFonts w:ascii="仿宋" w:eastAsia="仿宋" w:hAnsi="仿宋" w:cs="Times New Roman" w:hint="eastAsia"/>
                <w:sz w:val="24"/>
                <w:szCs w:val="24"/>
              </w:rPr>
              <w:t>男性，50周岁以下，具有电工上岗证书，3年以上从业经验。</w:t>
            </w:r>
          </w:p>
        </w:tc>
      </w:tr>
      <w:tr w:rsidR="006B31FE" w:rsidRPr="004452EA" w:rsidTr="003B2133">
        <w:trPr>
          <w:trHeight w:val="568"/>
          <w:jc w:val="center"/>
        </w:trPr>
        <w:tc>
          <w:tcPr>
            <w:tcW w:w="455" w:type="pct"/>
            <w:vMerge/>
            <w:vAlign w:val="center"/>
          </w:tcPr>
          <w:p w:rsidR="006B31FE" w:rsidRPr="004452EA" w:rsidRDefault="006B31FE" w:rsidP="003B2133">
            <w:pPr>
              <w:pStyle w:val="2"/>
              <w:spacing w:line="500" w:lineRule="exact"/>
              <w:ind w:firstLine="480"/>
              <w:rPr>
                <w:rFonts w:ascii="仿宋" w:eastAsia="仿宋" w:hAnsi="仿宋" w:cs="Times New Roman"/>
                <w:sz w:val="24"/>
                <w:szCs w:val="24"/>
              </w:rPr>
            </w:pPr>
          </w:p>
        </w:tc>
        <w:tc>
          <w:tcPr>
            <w:tcW w:w="508" w:type="pct"/>
            <w:vMerge/>
            <w:vAlign w:val="center"/>
          </w:tcPr>
          <w:p w:rsidR="006B31FE" w:rsidRPr="004452EA" w:rsidRDefault="006B31FE" w:rsidP="003B2133">
            <w:pPr>
              <w:pStyle w:val="2"/>
              <w:spacing w:line="500" w:lineRule="exact"/>
              <w:ind w:firstLine="480"/>
              <w:rPr>
                <w:rFonts w:ascii="仿宋" w:eastAsia="仿宋" w:hAnsi="仿宋" w:cs="Times New Roman"/>
                <w:sz w:val="24"/>
                <w:szCs w:val="24"/>
              </w:rPr>
            </w:pPr>
          </w:p>
        </w:tc>
        <w:tc>
          <w:tcPr>
            <w:tcW w:w="1469" w:type="pct"/>
            <w:vAlign w:val="center"/>
          </w:tcPr>
          <w:p w:rsidR="006B31FE" w:rsidRPr="004452EA" w:rsidRDefault="006B31FE" w:rsidP="003B2133">
            <w:pPr>
              <w:pStyle w:val="2"/>
              <w:spacing w:line="500" w:lineRule="exact"/>
              <w:ind w:firstLineChars="0" w:firstLine="0"/>
              <w:jc w:val="center"/>
              <w:rPr>
                <w:rFonts w:ascii="仿宋" w:eastAsia="仿宋" w:hAnsi="仿宋" w:cs="Times New Roman"/>
                <w:sz w:val="24"/>
                <w:szCs w:val="24"/>
              </w:rPr>
            </w:pPr>
            <w:r w:rsidRPr="004452EA">
              <w:rPr>
                <w:rFonts w:ascii="仿宋" w:eastAsia="仿宋" w:hAnsi="仿宋" w:cs="Times New Roman" w:hint="eastAsia"/>
                <w:sz w:val="24"/>
                <w:szCs w:val="24"/>
              </w:rPr>
              <w:t>司炉工、水工</w:t>
            </w:r>
          </w:p>
        </w:tc>
        <w:tc>
          <w:tcPr>
            <w:tcW w:w="420" w:type="pct"/>
            <w:vAlign w:val="center"/>
          </w:tcPr>
          <w:p w:rsidR="006B31FE" w:rsidRPr="004452EA" w:rsidRDefault="006B31FE" w:rsidP="003B2133">
            <w:pPr>
              <w:jc w:val="center"/>
              <w:rPr>
                <w:rFonts w:ascii="仿宋" w:eastAsia="仿宋" w:hAnsi="仿宋"/>
                <w:sz w:val="24"/>
                <w:szCs w:val="24"/>
              </w:rPr>
            </w:pPr>
            <w:r w:rsidRPr="004452EA">
              <w:rPr>
                <w:rFonts w:ascii="仿宋" w:eastAsia="仿宋" w:hAnsi="仿宋" w:hint="eastAsia"/>
                <w:sz w:val="24"/>
                <w:szCs w:val="24"/>
              </w:rPr>
              <w:t>1</w:t>
            </w:r>
          </w:p>
        </w:tc>
        <w:tc>
          <w:tcPr>
            <w:tcW w:w="2148" w:type="pct"/>
            <w:vAlign w:val="center"/>
          </w:tcPr>
          <w:p w:rsidR="006B31FE" w:rsidRPr="004452EA" w:rsidRDefault="006B31FE" w:rsidP="003B2133">
            <w:pPr>
              <w:pStyle w:val="2"/>
              <w:spacing w:line="500" w:lineRule="exact"/>
              <w:ind w:firstLineChars="0" w:firstLine="0"/>
              <w:jc w:val="left"/>
              <w:rPr>
                <w:rFonts w:ascii="仿宋" w:eastAsia="仿宋" w:hAnsi="仿宋" w:cs="Times New Roman"/>
                <w:sz w:val="24"/>
                <w:szCs w:val="24"/>
              </w:rPr>
            </w:pPr>
            <w:r w:rsidRPr="004452EA">
              <w:rPr>
                <w:rFonts w:ascii="仿宋" w:eastAsia="仿宋" w:hAnsi="仿宋" w:cs="Times New Roman" w:hint="eastAsia"/>
                <w:sz w:val="24"/>
                <w:szCs w:val="24"/>
              </w:rPr>
              <w:t>男性，60周岁以下，具有司炉证书。</w:t>
            </w:r>
          </w:p>
        </w:tc>
      </w:tr>
      <w:tr w:rsidR="006B31FE" w:rsidRPr="004452EA" w:rsidTr="003B2133">
        <w:trPr>
          <w:trHeight w:val="592"/>
          <w:jc w:val="center"/>
        </w:trPr>
        <w:tc>
          <w:tcPr>
            <w:tcW w:w="455" w:type="pct"/>
            <w:vMerge/>
            <w:vAlign w:val="center"/>
          </w:tcPr>
          <w:p w:rsidR="006B31FE" w:rsidRPr="004452EA" w:rsidRDefault="006B31FE" w:rsidP="003B2133">
            <w:pPr>
              <w:pStyle w:val="2"/>
              <w:spacing w:line="500" w:lineRule="exact"/>
              <w:ind w:firstLine="480"/>
              <w:rPr>
                <w:rFonts w:ascii="仿宋" w:eastAsia="仿宋" w:hAnsi="仿宋" w:cs="Times New Roman"/>
                <w:sz w:val="24"/>
                <w:szCs w:val="24"/>
              </w:rPr>
            </w:pPr>
          </w:p>
        </w:tc>
        <w:tc>
          <w:tcPr>
            <w:tcW w:w="508" w:type="pct"/>
            <w:vMerge/>
            <w:vAlign w:val="center"/>
          </w:tcPr>
          <w:p w:rsidR="006B31FE" w:rsidRPr="004452EA" w:rsidRDefault="006B31FE" w:rsidP="003B2133">
            <w:pPr>
              <w:pStyle w:val="2"/>
              <w:spacing w:line="500" w:lineRule="exact"/>
              <w:ind w:firstLine="480"/>
              <w:rPr>
                <w:rFonts w:ascii="仿宋" w:eastAsia="仿宋" w:hAnsi="仿宋" w:cs="Times New Roman"/>
                <w:sz w:val="24"/>
                <w:szCs w:val="24"/>
              </w:rPr>
            </w:pPr>
          </w:p>
        </w:tc>
        <w:tc>
          <w:tcPr>
            <w:tcW w:w="1469" w:type="pct"/>
            <w:vAlign w:val="center"/>
          </w:tcPr>
          <w:p w:rsidR="006B31FE" w:rsidRPr="004452EA" w:rsidRDefault="006B31FE" w:rsidP="003B2133">
            <w:pPr>
              <w:pStyle w:val="2"/>
              <w:spacing w:line="500" w:lineRule="exact"/>
              <w:ind w:firstLineChars="0" w:firstLine="0"/>
              <w:jc w:val="center"/>
              <w:rPr>
                <w:rFonts w:ascii="仿宋" w:eastAsia="仿宋" w:hAnsi="仿宋" w:cs="Times New Roman"/>
                <w:sz w:val="24"/>
                <w:szCs w:val="24"/>
              </w:rPr>
            </w:pPr>
            <w:r w:rsidRPr="004452EA">
              <w:rPr>
                <w:rFonts w:ascii="仿宋" w:eastAsia="仿宋" w:hAnsi="仿宋" w:cs="Times New Roman" w:hint="eastAsia"/>
                <w:sz w:val="24"/>
                <w:szCs w:val="24"/>
              </w:rPr>
              <w:t>司炉助工</w:t>
            </w:r>
          </w:p>
        </w:tc>
        <w:tc>
          <w:tcPr>
            <w:tcW w:w="420" w:type="pct"/>
            <w:vAlign w:val="center"/>
          </w:tcPr>
          <w:p w:rsidR="006B31FE" w:rsidRPr="004452EA" w:rsidRDefault="006B31FE" w:rsidP="003B2133">
            <w:pPr>
              <w:jc w:val="center"/>
              <w:rPr>
                <w:rFonts w:ascii="仿宋" w:eastAsia="仿宋" w:hAnsi="仿宋"/>
                <w:sz w:val="24"/>
                <w:szCs w:val="24"/>
              </w:rPr>
            </w:pPr>
            <w:r w:rsidRPr="004452EA">
              <w:rPr>
                <w:rFonts w:ascii="仿宋" w:eastAsia="仿宋" w:hAnsi="仿宋" w:hint="eastAsia"/>
                <w:sz w:val="24"/>
                <w:szCs w:val="24"/>
              </w:rPr>
              <w:t>1</w:t>
            </w:r>
          </w:p>
        </w:tc>
        <w:tc>
          <w:tcPr>
            <w:tcW w:w="2148" w:type="pct"/>
            <w:vAlign w:val="center"/>
          </w:tcPr>
          <w:p w:rsidR="006B31FE" w:rsidRPr="004452EA" w:rsidRDefault="006B31FE" w:rsidP="003B2133">
            <w:pPr>
              <w:pStyle w:val="2"/>
              <w:spacing w:line="500" w:lineRule="exact"/>
              <w:ind w:firstLineChars="0" w:firstLine="0"/>
              <w:jc w:val="left"/>
              <w:rPr>
                <w:rFonts w:ascii="仿宋" w:eastAsia="仿宋" w:hAnsi="仿宋" w:cs="Times New Roman"/>
                <w:sz w:val="24"/>
                <w:szCs w:val="24"/>
              </w:rPr>
            </w:pPr>
            <w:r w:rsidRPr="004452EA">
              <w:rPr>
                <w:rFonts w:ascii="仿宋" w:eastAsia="仿宋" w:hAnsi="仿宋" w:cs="Times New Roman" w:hint="eastAsia"/>
                <w:sz w:val="24"/>
                <w:szCs w:val="24"/>
              </w:rPr>
              <w:t>男性，55周岁以下，吃苦耐劳，身体健康。</w:t>
            </w:r>
          </w:p>
        </w:tc>
      </w:tr>
      <w:tr w:rsidR="006B31FE" w:rsidRPr="004452EA" w:rsidTr="003B2133">
        <w:trPr>
          <w:trHeight w:val="602"/>
          <w:jc w:val="center"/>
        </w:trPr>
        <w:tc>
          <w:tcPr>
            <w:tcW w:w="455" w:type="pct"/>
            <w:vMerge/>
            <w:vAlign w:val="center"/>
          </w:tcPr>
          <w:p w:rsidR="006B31FE" w:rsidRPr="004452EA" w:rsidRDefault="006B31FE" w:rsidP="003B2133">
            <w:pPr>
              <w:pStyle w:val="2"/>
              <w:spacing w:line="500" w:lineRule="exact"/>
              <w:ind w:firstLine="480"/>
              <w:rPr>
                <w:rFonts w:ascii="仿宋" w:eastAsia="仿宋" w:hAnsi="仿宋" w:cs="Times New Roman"/>
                <w:sz w:val="24"/>
                <w:szCs w:val="24"/>
              </w:rPr>
            </w:pPr>
          </w:p>
        </w:tc>
        <w:tc>
          <w:tcPr>
            <w:tcW w:w="508" w:type="pct"/>
            <w:vMerge w:val="restart"/>
            <w:vAlign w:val="center"/>
          </w:tcPr>
          <w:p w:rsidR="006B31FE" w:rsidRPr="004452EA" w:rsidRDefault="006B31FE" w:rsidP="003B2133">
            <w:pPr>
              <w:pStyle w:val="2"/>
              <w:spacing w:line="500" w:lineRule="exact"/>
              <w:ind w:firstLineChars="0" w:firstLine="0"/>
              <w:jc w:val="center"/>
              <w:rPr>
                <w:rFonts w:ascii="仿宋" w:eastAsia="仿宋" w:hAnsi="仿宋" w:cs="Times New Roman" w:hint="eastAsia"/>
                <w:sz w:val="24"/>
                <w:szCs w:val="24"/>
              </w:rPr>
            </w:pPr>
            <w:r w:rsidRPr="004452EA">
              <w:rPr>
                <w:rFonts w:ascii="仿宋" w:eastAsia="仿宋" w:hAnsi="仿宋" w:cs="Times New Roman" w:hint="eastAsia"/>
                <w:sz w:val="24"/>
                <w:szCs w:val="24"/>
              </w:rPr>
              <w:t>保</w:t>
            </w:r>
          </w:p>
          <w:p w:rsidR="006B31FE" w:rsidRPr="004452EA" w:rsidRDefault="006B31FE" w:rsidP="003B2133">
            <w:pPr>
              <w:pStyle w:val="2"/>
              <w:spacing w:line="500" w:lineRule="exact"/>
              <w:ind w:firstLineChars="0" w:firstLine="0"/>
              <w:jc w:val="center"/>
              <w:rPr>
                <w:rFonts w:ascii="仿宋" w:eastAsia="仿宋" w:hAnsi="仿宋" w:cs="Times New Roman" w:hint="eastAsia"/>
                <w:sz w:val="24"/>
                <w:szCs w:val="24"/>
              </w:rPr>
            </w:pPr>
            <w:r w:rsidRPr="004452EA">
              <w:rPr>
                <w:rFonts w:ascii="仿宋" w:eastAsia="仿宋" w:hAnsi="仿宋" w:cs="Times New Roman" w:hint="eastAsia"/>
                <w:sz w:val="24"/>
                <w:szCs w:val="24"/>
              </w:rPr>
              <w:t>洁</w:t>
            </w:r>
          </w:p>
          <w:p w:rsidR="006B31FE" w:rsidRPr="004452EA" w:rsidRDefault="006B31FE" w:rsidP="003B2133">
            <w:pPr>
              <w:pStyle w:val="2"/>
              <w:spacing w:line="500" w:lineRule="exact"/>
              <w:ind w:firstLineChars="0" w:firstLine="0"/>
              <w:jc w:val="center"/>
              <w:rPr>
                <w:rFonts w:ascii="仿宋" w:eastAsia="仿宋" w:hAnsi="仿宋" w:cs="Times New Roman" w:hint="eastAsia"/>
                <w:sz w:val="24"/>
                <w:szCs w:val="24"/>
              </w:rPr>
            </w:pPr>
            <w:r w:rsidRPr="004452EA">
              <w:rPr>
                <w:rFonts w:ascii="仿宋" w:eastAsia="仿宋" w:hAnsi="仿宋" w:cs="Times New Roman" w:hint="eastAsia"/>
                <w:sz w:val="24"/>
                <w:szCs w:val="24"/>
              </w:rPr>
              <w:t>养</w:t>
            </w:r>
          </w:p>
          <w:p w:rsidR="006B31FE" w:rsidRPr="004452EA" w:rsidRDefault="006B31FE" w:rsidP="003B2133">
            <w:pPr>
              <w:pStyle w:val="2"/>
              <w:spacing w:line="500" w:lineRule="exact"/>
              <w:ind w:firstLineChars="0" w:firstLine="0"/>
              <w:jc w:val="center"/>
              <w:rPr>
                <w:rFonts w:ascii="仿宋" w:eastAsia="仿宋" w:hAnsi="仿宋" w:cs="Times New Roman" w:hint="eastAsia"/>
                <w:sz w:val="24"/>
                <w:szCs w:val="24"/>
              </w:rPr>
            </w:pPr>
            <w:r w:rsidRPr="004452EA">
              <w:rPr>
                <w:rFonts w:ascii="仿宋" w:eastAsia="仿宋" w:hAnsi="仿宋" w:cs="Times New Roman" w:hint="eastAsia"/>
                <w:sz w:val="24"/>
                <w:szCs w:val="24"/>
              </w:rPr>
              <w:t>护</w:t>
            </w:r>
          </w:p>
          <w:p w:rsidR="006B31FE" w:rsidRPr="004452EA" w:rsidRDefault="006B31FE" w:rsidP="003B2133">
            <w:pPr>
              <w:pStyle w:val="2"/>
              <w:spacing w:line="500" w:lineRule="exact"/>
              <w:ind w:firstLineChars="0" w:firstLine="0"/>
              <w:jc w:val="center"/>
              <w:rPr>
                <w:rFonts w:ascii="仿宋" w:eastAsia="仿宋" w:hAnsi="仿宋" w:cs="Times New Roman" w:hint="eastAsia"/>
                <w:sz w:val="24"/>
                <w:szCs w:val="24"/>
              </w:rPr>
            </w:pPr>
            <w:r w:rsidRPr="004452EA">
              <w:rPr>
                <w:rFonts w:ascii="仿宋" w:eastAsia="仿宋" w:hAnsi="仿宋" w:cs="Times New Roman" w:hint="eastAsia"/>
                <w:sz w:val="24"/>
                <w:szCs w:val="24"/>
              </w:rPr>
              <w:t>部</w:t>
            </w:r>
          </w:p>
          <w:p w:rsidR="006B31FE" w:rsidRPr="004452EA" w:rsidRDefault="006B31FE" w:rsidP="003B2133">
            <w:pPr>
              <w:pStyle w:val="2"/>
              <w:spacing w:line="500" w:lineRule="exact"/>
              <w:ind w:firstLineChars="0" w:firstLine="0"/>
              <w:jc w:val="center"/>
              <w:rPr>
                <w:rFonts w:ascii="仿宋" w:eastAsia="仿宋" w:hAnsi="仿宋" w:cs="Times New Roman" w:hint="eastAsia"/>
                <w:sz w:val="24"/>
                <w:szCs w:val="24"/>
              </w:rPr>
            </w:pPr>
            <w:r w:rsidRPr="004452EA">
              <w:rPr>
                <w:rFonts w:ascii="仿宋" w:eastAsia="仿宋" w:hAnsi="仿宋" w:cs="Times New Roman" w:hint="eastAsia"/>
                <w:sz w:val="24"/>
                <w:szCs w:val="24"/>
              </w:rPr>
              <w:t>13</w:t>
            </w:r>
          </w:p>
          <w:p w:rsidR="006B31FE" w:rsidRPr="004452EA" w:rsidRDefault="006B31FE" w:rsidP="003B2133">
            <w:pPr>
              <w:pStyle w:val="2"/>
              <w:spacing w:line="500" w:lineRule="exact"/>
              <w:ind w:firstLineChars="0" w:firstLine="0"/>
              <w:jc w:val="center"/>
              <w:rPr>
                <w:rFonts w:ascii="仿宋" w:eastAsia="仿宋" w:hAnsi="仿宋" w:cs="Times New Roman"/>
                <w:sz w:val="24"/>
                <w:szCs w:val="24"/>
              </w:rPr>
            </w:pPr>
            <w:r w:rsidRPr="004452EA">
              <w:rPr>
                <w:rFonts w:ascii="仿宋" w:eastAsia="仿宋" w:hAnsi="仿宋" w:cs="Times New Roman" w:hint="eastAsia"/>
                <w:sz w:val="24"/>
                <w:szCs w:val="24"/>
              </w:rPr>
              <w:t>人</w:t>
            </w:r>
          </w:p>
        </w:tc>
        <w:tc>
          <w:tcPr>
            <w:tcW w:w="1469" w:type="pct"/>
            <w:vAlign w:val="center"/>
          </w:tcPr>
          <w:p w:rsidR="006B31FE" w:rsidRPr="004452EA" w:rsidRDefault="006B31FE" w:rsidP="003B2133">
            <w:pPr>
              <w:pStyle w:val="2"/>
              <w:spacing w:line="500" w:lineRule="exact"/>
              <w:ind w:firstLineChars="0" w:firstLine="0"/>
              <w:jc w:val="center"/>
              <w:rPr>
                <w:rFonts w:ascii="仿宋" w:eastAsia="仿宋" w:hAnsi="仿宋" w:cs="Times New Roman"/>
                <w:sz w:val="24"/>
                <w:szCs w:val="24"/>
              </w:rPr>
            </w:pPr>
            <w:r w:rsidRPr="004452EA">
              <w:rPr>
                <w:rFonts w:ascii="仿宋" w:eastAsia="仿宋" w:hAnsi="仿宋" w:cs="Times New Roman" w:hint="eastAsia"/>
                <w:sz w:val="24"/>
                <w:szCs w:val="24"/>
              </w:rPr>
              <w:t>办公室保洁</w:t>
            </w:r>
          </w:p>
        </w:tc>
        <w:tc>
          <w:tcPr>
            <w:tcW w:w="420" w:type="pct"/>
            <w:vAlign w:val="center"/>
          </w:tcPr>
          <w:p w:rsidR="006B31FE" w:rsidRPr="004452EA" w:rsidRDefault="006B31FE" w:rsidP="003B2133">
            <w:pPr>
              <w:jc w:val="center"/>
              <w:rPr>
                <w:rFonts w:ascii="仿宋" w:eastAsia="仿宋" w:hAnsi="仿宋"/>
                <w:sz w:val="24"/>
                <w:szCs w:val="24"/>
              </w:rPr>
            </w:pPr>
            <w:r w:rsidRPr="004452EA">
              <w:rPr>
                <w:rFonts w:ascii="仿宋" w:eastAsia="仿宋" w:hAnsi="仿宋" w:hint="eastAsia"/>
                <w:sz w:val="24"/>
                <w:szCs w:val="24"/>
              </w:rPr>
              <w:t>2</w:t>
            </w:r>
          </w:p>
        </w:tc>
        <w:tc>
          <w:tcPr>
            <w:tcW w:w="2148" w:type="pct"/>
            <w:vAlign w:val="center"/>
          </w:tcPr>
          <w:p w:rsidR="006B31FE" w:rsidRPr="004452EA" w:rsidRDefault="006B31FE" w:rsidP="003B2133">
            <w:pPr>
              <w:pStyle w:val="2"/>
              <w:spacing w:line="500" w:lineRule="exact"/>
              <w:ind w:firstLineChars="0" w:firstLine="0"/>
              <w:jc w:val="left"/>
              <w:rPr>
                <w:rFonts w:ascii="仿宋" w:eastAsia="仿宋" w:hAnsi="仿宋" w:cs="Times New Roman"/>
                <w:sz w:val="24"/>
                <w:szCs w:val="24"/>
              </w:rPr>
            </w:pPr>
            <w:r w:rsidRPr="004452EA">
              <w:rPr>
                <w:rFonts w:ascii="仿宋" w:eastAsia="仿宋" w:hAnsi="仿宋" w:cs="Times New Roman" w:hint="eastAsia"/>
                <w:sz w:val="24"/>
                <w:szCs w:val="24"/>
              </w:rPr>
              <w:t>女性，45周岁以下，身体健康。</w:t>
            </w:r>
          </w:p>
        </w:tc>
      </w:tr>
      <w:tr w:rsidR="006B31FE" w:rsidRPr="004452EA" w:rsidTr="003B2133">
        <w:trPr>
          <w:trHeight w:val="616"/>
          <w:jc w:val="center"/>
        </w:trPr>
        <w:tc>
          <w:tcPr>
            <w:tcW w:w="455" w:type="pct"/>
            <w:vMerge/>
            <w:vAlign w:val="center"/>
          </w:tcPr>
          <w:p w:rsidR="006B31FE" w:rsidRPr="004452EA" w:rsidRDefault="006B31FE" w:rsidP="003B2133">
            <w:pPr>
              <w:pStyle w:val="2"/>
              <w:spacing w:line="500" w:lineRule="exact"/>
              <w:ind w:firstLine="480"/>
              <w:rPr>
                <w:rFonts w:ascii="仿宋" w:eastAsia="仿宋" w:hAnsi="仿宋" w:cs="Times New Roman"/>
                <w:sz w:val="24"/>
                <w:szCs w:val="24"/>
              </w:rPr>
            </w:pPr>
          </w:p>
        </w:tc>
        <w:tc>
          <w:tcPr>
            <w:tcW w:w="508" w:type="pct"/>
            <w:vMerge/>
            <w:vAlign w:val="center"/>
          </w:tcPr>
          <w:p w:rsidR="006B31FE" w:rsidRPr="004452EA" w:rsidRDefault="006B31FE" w:rsidP="003B2133">
            <w:pPr>
              <w:pStyle w:val="2"/>
              <w:spacing w:line="500" w:lineRule="exact"/>
              <w:ind w:firstLine="480"/>
              <w:rPr>
                <w:rFonts w:ascii="仿宋" w:eastAsia="仿宋" w:hAnsi="仿宋" w:cs="Times New Roman"/>
                <w:sz w:val="24"/>
                <w:szCs w:val="24"/>
              </w:rPr>
            </w:pPr>
          </w:p>
        </w:tc>
        <w:tc>
          <w:tcPr>
            <w:tcW w:w="1469" w:type="pct"/>
            <w:vAlign w:val="center"/>
          </w:tcPr>
          <w:p w:rsidR="006B31FE" w:rsidRPr="004452EA" w:rsidRDefault="006B31FE" w:rsidP="003B2133">
            <w:pPr>
              <w:pStyle w:val="2"/>
              <w:spacing w:line="500" w:lineRule="exact"/>
              <w:ind w:firstLineChars="0" w:firstLine="0"/>
              <w:jc w:val="center"/>
              <w:rPr>
                <w:rFonts w:ascii="仿宋" w:eastAsia="仿宋" w:hAnsi="仿宋" w:cs="Times New Roman"/>
                <w:sz w:val="24"/>
                <w:szCs w:val="24"/>
              </w:rPr>
            </w:pPr>
            <w:r w:rsidRPr="004452EA">
              <w:rPr>
                <w:rFonts w:ascii="仿宋" w:eastAsia="仿宋" w:hAnsi="仿宋" w:cs="Times New Roman" w:hint="eastAsia"/>
                <w:sz w:val="24"/>
                <w:szCs w:val="24"/>
              </w:rPr>
              <w:t>会议服务</w:t>
            </w:r>
          </w:p>
        </w:tc>
        <w:tc>
          <w:tcPr>
            <w:tcW w:w="420" w:type="pct"/>
            <w:vAlign w:val="center"/>
          </w:tcPr>
          <w:p w:rsidR="006B31FE" w:rsidRPr="004452EA" w:rsidRDefault="006B31FE" w:rsidP="003B2133">
            <w:pPr>
              <w:jc w:val="center"/>
              <w:rPr>
                <w:rFonts w:ascii="仿宋" w:eastAsia="仿宋" w:hAnsi="仿宋"/>
                <w:sz w:val="24"/>
                <w:szCs w:val="24"/>
              </w:rPr>
            </w:pPr>
            <w:r w:rsidRPr="004452EA">
              <w:rPr>
                <w:rFonts w:ascii="仿宋" w:eastAsia="仿宋" w:hAnsi="仿宋" w:hint="eastAsia"/>
                <w:sz w:val="24"/>
                <w:szCs w:val="24"/>
              </w:rPr>
              <w:t>2</w:t>
            </w:r>
          </w:p>
        </w:tc>
        <w:tc>
          <w:tcPr>
            <w:tcW w:w="2148" w:type="pct"/>
            <w:vAlign w:val="center"/>
          </w:tcPr>
          <w:p w:rsidR="006B31FE" w:rsidRPr="004452EA" w:rsidRDefault="006B31FE" w:rsidP="003B2133">
            <w:pPr>
              <w:pStyle w:val="2"/>
              <w:spacing w:line="500" w:lineRule="exact"/>
              <w:ind w:firstLineChars="0" w:firstLine="0"/>
              <w:jc w:val="left"/>
              <w:rPr>
                <w:rFonts w:ascii="仿宋" w:eastAsia="仿宋" w:hAnsi="仿宋" w:cs="Times New Roman"/>
                <w:sz w:val="24"/>
                <w:szCs w:val="24"/>
              </w:rPr>
            </w:pPr>
            <w:r w:rsidRPr="004452EA">
              <w:rPr>
                <w:rFonts w:ascii="仿宋" w:eastAsia="仿宋" w:hAnsi="仿宋" w:cs="Times New Roman" w:hint="eastAsia"/>
                <w:sz w:val="24"/>
                <w:szCs w:val="24"/>
              </w:rPr>
              <w:t>女性，3</w:t>
            </w:r>
            <w:r>
              <w:rPr>
                <w:rFonts w:ascii="仿宋" w:eastAsia="仿宋" w:hAnsi="仿宋" w:cs="Times New Roman" w:hint="eastAsia"/>
                <w:sz w:val="24"/>
                <w:szCs w:val="24"/>
              </w:rPr>
              <w:t>5</w:t>
            </w:r>
            <w:r w:rsidRPr="004452EA">
              <w:rPr>
                <w:rFonts w:ascii="仿宋" w:eastAsia="仿宋" w:hAnsi="仿宋" w:cs="Times New Roman" w:hint="eastAsia"/>
                <w:sz w:val="24"/>
                <w:szCs w:val="24"/>
              </w:rPr>
              <w:t>周岁以下，大专以上学历，品貌端庄，身体健康。</w:t>
            </w:r>
          </w:p>
        </w:tc>
      </w:tr>
      <w:tr w:rsidR="006B31FE" w:rsidRPr="004452EA" w:rsidTr="003B2133">
        <w:trPr>
          <w:trHeight w:val="390"/>
          <w:jc w:val="center"/>
        </w:trPr>
        <w:tc>
          <w:tcPr>
            <w:tcW w:w="455" w:type="pct"/>
            <w:vMerge/>
            <w:vAlign w:val="center"/>
          </w:tcPr>
          <w:p w:rsidR="006B31FE" w:rsidRPr="004452EA" w:rsidRDefault="006B31FE" w:rsidP="003B2133">
            <w:pPr>
              <w:pStyle w:val="2"/>
              <w:spacing w:line="500" w:lineRule="exact"/>
              <w:ind w:firstLine="480"/>
              <w:rPr>
                <w:rFonts w:ascii="仿宋" w:eastAsia="仿宋" w:hAnsi="仿宋" w:cs="Times New Roman"/>
                <w:sz w:val="24"/>
                <w:szCs w:val="24"/>
              </w:rPr>
            </w:pPr>
          </w:p>
        </w:tc>
        <w:tc>
          <w:tcPr>
            <w:tcW w:w="508" w:type="pct"/>
            <w:vMerge/>
            <w:vAlign w:val="center"/>
          </w:tcPr>
          <w:p w:rsidR="006B31FE" w:rsidRPr="004452EA" w:rsidRDefault="006B31FE" w:rsidP="003B2133">
            <w:pPr>
              <w:pStyle w:val="2"/>
              <w:spacing w:line="500" w:lineRule="exact"/>
              <w:ind w:firstLine="480"/>
              <w:rPr>
                <w:rFonts w:ascii="仿宋" w:eastAsia="仿宋" w:hAnsi="仿宋" w:cs="Times New Roman"/>
                <w:sz w:val="24"/>
                <w:szCs w:val="24"/>
              </w:rPr>
            </w:pPr>
          </w:p>
        </w:tc>
        <w:tc>
          <w:tcPr>
            <w:tcW w:w="1469" w:type="pct"/>
            <w:vAlign w:val="center"/>
          </w:tcPr>
          <w:p w:rsidR="006B31FE" w:rsidRPr="004452EA" w:rsidRDefault="006B31FE" w:rsidP="003B2133">
            <w:pPr>
              <w:pStyle w:val="2"/>
              <w:spacing w:line="500" w:lineRule="exact"/>
              <w:ind w:firstLineChars="0" w:firstLine="0"/>
              <w:jc w:val="center"/>
              <w:rPr>
                <w:rFonts w:ascii="仿宋" w:eastAsia="仿宋" w:hAnsi="仿宋" w:cs="Times New Roman"/>
                <w:sz w:val="24"/>
                <w:szCs w:val="24"/>
              </w:rPr>
            </w:pPr>
            <w:r w:rsidRPr="004452EA">
              <w:rPr>
                <w:rFonts w:ascii="仿宋" w:eastAsia="仿宋" w:hAnsi="仿宋" w:cs="Times New Roman" w:hint="eastAsia"/>
                <w:sz w:val="24"/>
                <w:szCs w:val="24"/>
              </w:rPr>
              <w:t>主、辅楼楼层保洁</w:t>
            </w:r>
          </w:p>
        </w:tc>
        <w:tc>
          <w:tcPr>
            <w:tcW w:w="420" w:type="pct"/>
            <w:vAlign w:val="center"/>
          </w:tcPr>
          <w:p w:rsidR="006B31FE" w:rsidRPr="004452EA" w:rsidRDefault="006B31FE" w:rsidP="003B2133">
            <w:pPr>
              <w:jc w:val="center"/>
              <w:rPr>
                <w:rFonts w:ascii="仿宋" w:eastAsia="仿宋" w:hAnsi="仿宋"/>
                <w:sz w:val="24"/>
                <w:szCs w:val="24"/>
              </w:rPr>
            </w:pPr>
            <w:r w:rsidRPr="004452EA">
              <w:rPr>
                <w:rFonts w:ascii="仿宋" w:eastAsia="仿宋" w:hAnsi="仿宋" w:hint="eastAsia"/>
                <w:sz w:val="24"/>
                <w:szCs w:val="24"/>
              </w:rPr>
              <w:t>7</w:t>
            </w:r>
          </w:p>
        </w:tc>
        <w:tc>
          <w:tcPr>
            <w:tcW w:w="2148" w:type="pct"/>
            <w:vAlign w:val="center"/>
          </w:tcPr>
          <w:p w:rsidR="006B31FE" w:rsidRPr="004452EA" w:rsidRDefault="006B31FE" w:rsidP="003B2133">
            <w:pPr>
              <w:pStyle w:val="2"/>
              <w:spacing w:line="500" w:lineRule="exact"/>
              <w:ind w:firstLineChars="0" w:firstLine="0"/>
              <w:jc w:val="left"/>
              <w:rPr>
                <w:rFonts w:ascii="仿宋" w:eastAsia="仿宋" w:hAnsi="仿宋" w:cs="Times New Roman"/>
                <w:sz w:val="24"/>
                <w:szCs w:val="24"/>
              </w:rPr>
            </w:pPr>
            <w:r w:rsidRPr="004452EA">
              <w:rPr>
                <w:rFonts w:ascii="仿宋" w:eastAsia="仿宋" w:hAnsi="仿宋" w:cs="Times New Roman" w:hint="eastAsia"/>
                <w:sz w:val="24"/>
                <w:szCs w:val="24"/>
              </w:rPr>
              <w:t>女性，身体健康</w:t>
            </w:r>
          </w:p>
        </w:tc>
      </w:tr>
      <w:tr w:rsidR="006B31FE" w:rsidRPr="004452EA" w:rsidTr="003B2133">
        <w:trPr>
          <w:trHeight w:val="412"/>
          <w:jc w:val="center"/>
        </w:trPr>
        <w:tc>
          <w:tcPr>
            <w:tcW w:w="455" w:type="pct"/>
            <w:vMerge/>
            <w:vAlign w:val="center"/>
          </w:tcPr>
          <w:p w:rsidR="006B31FE" w:rsidRPr="004452EA" w:rsidRDefault="006B31FE" w:rsidP="003B2133">
            <w:pPr>
              <w:pStyle w:val="2"/>
              <w:spacing w:line="500" w:lineRule="exact"/>
              <w:ind w:firstLine="480"/>
              <w:rPr>
                <w:rFonts w:ascii="仿宋" w:eastAsia="仿宋" w:hAnsi="仿宋" w:cs="Times New Roman"/>
                <w:sz w:val="24"/>
                <w:szCs w:val="24"/>
              </w:rPr>
            </w:pPr>
          </w:p>
        </w:tc>
        <w:tc>
          <w:tcPr>
            <w:tcW w:w="508" w:type="pct"/>
            <w:vMerge/>
            <w:vAlign w:val="center"/>
          </w:tcPr>
          <w:p w:rsidR="006B31FE" w:rsidRPr="004452EA" w:rsidRDefault="006B31FE" w:rsidP="003B2133">
            <w:pPr>
              <w:pStyle w:val="2"/>
              <w:spacing w:line="500" w:lineRule="exact"/>
              <w:ind w:firstLine="480"/>
              <w:rPr>
                <w:rFonts w:ascii="仿宋" w:eastAsia="仿宋" w:hAnsi="仿宋" w:cs="Times New Roman"/>
                <w:sz w:val="24"/>
                <w:szCs w:val="24"/>
              </w:rPr>
            </w:pPr>
          </w:p>
        </w:tc>
        <w:tc>
          <w:tcPr>
            <w:tcW w:w="1469" w:type="pct"/>
            <w:vAlign w:val="center"/>
          </w:tcPr>
          <w:p w:rsidR="006B31FE" w:rsidRPr="004452EA" w:rsidRDefault="006B31FE" w:rsidP="003B2133">
            <w:pPr>
              <w:pStyle w:val="2"/>
              <w:spacing w:line="500" w:lineRule="exact"/>
              <w:ind w:firstLineChars="0" w:firstLine="0"/>
              <w:jc w:val="center"/>
              <w:rPr>
                <w:rFonts w:ascii="仿宋" w:eastAsia="仿宋" w:hAnsi="仿宋" w:cs="Times New Roman"/>
                <w:sz w:val="24"/>
                <w:szCs w:val="24"/>
              </w:rPr>
            </w:pPr>
            <w:r w:rsidRPr="004452EA">
              <w:rPr>
                <w:rFonts w:ascii="仿宋" w:eastAsia="仿宋" w:hAnsi="仿宋" w:cs="Times New Roman" w:hint="eastAsia"/>
                <w:sz w:val="24"/>
                <w:szCs w:val="24"/>
              </w:rPr>
              <w:t>体育馆管理员</w:t>
            </w:r>
          </w:p>
        </w:tc>
        <w:tc>
          <w:tcPr>
            <w:tcW w:w="420" w:type="pct"/>
            <w:vAlign w:val="center"/>
          </w:tcPr>
          <w:p w:rsidR="006B31FE" w:rsidRPr="004452EA" w:rsidRDefault="006B31FE" w:rsidP="003B2133">
            <w:pPr>
              <w:jc w:val="center"/>
              <w:rPr>
                <w:rFonts w:ascii="仿宋" w:eastAsia="仿宋" w:hAnsi="仿宋"/>
                <w:sz w:val="24"/>
                <w:szCs w:val="24"/>
              </w:rPr>
            </w:pPr>
            <w:r w:rsidRPr="004452EA">
              <w:rPr>
                <w:rFonts w:ascii="仿宋" w:eastAsia="仿宋" w:hAnsi="仿宋" w:hint="eastAsia"/>
                <w:sz w:val="24"/>
                <w:szCs w:val="24"/>
              </w:rPr>
              <w:t>1</w:t>
            </w:r>
          </w:p>
        </w:tc>
        <w:tc>
          <w:tcPr>
            <w:tcW w:w="2148" w:type="pct"/>
            <w:vAlign w:val="center"/>
          </w:tcPr>
          <w:p w:rsidR="006B31FE" w:rsidRPr="004452EA" w:rsidRDefault="006B31FE" w:rsidP="003B2133">
            <w:pPr>
              <w:pStyle w:val="2"/>
              <w:spacing w:line="500" w:lineRule="exact"/>
              <w:ind w:firstLineChars="0" w:firstLine="0"/>
              <w:jc w:val="left"/>
              <w:rPr>
                <w:rFonts w:ascii="仿宋" w:eastAsia="仿宋" w:hAnsi="仿宋" w:cs="Times New Roman"/>
                <w:sz w:val="24"/>
                <w:szCs w:val="24"/>
              </w:rPr>
            </w:pPr>
            <w:r w:rsidRPr="004452EA">
              <w:rPr>
                <w:rFonts w:ascii="仿宋" w:eastAsia="仿宋" w:hAnsi="仿宋" w:cs="Times New Roman" w:hint="eastAsia"/>
                <w:sz w:val="24"/>
                <w:szCs w:val="24"/>
              </w:rPr>
              <w:t>男性，身体健康</w:t>
            </w:r>
          </w:p>
        </w:tc>
      </w:tr>
      <w:tr w:rsidR="006B31FE" w:rsidRPr="004452EA" w:rsidTr="003B2133">
        <w:trPr>
          <w:trHeight w:val="724"/>
          <w:jc w:val="center"/>
        </w:trPr>
        <w:tc>
          <w:tcPr>
            <w:tcW w:w="455" w:type="pct"/>
            <w:vMerge/>
            <w:vAlign w:val="center"/>
          </w:tcPr>
          <w:p w:rsidR="006B31FE" w:rsidRPr="004452EA" w:rsidRDefault="006B31FE" w:rsidP="003B2133">
            <w:pPr>
              <w:pStyle w:val="2"/>
              <w:spacing w:line="500" w:lineRule="exact"/>
              <w:ind w:firstLine="480"/>
              <w:rPr>
                <w:rFonts w:ascii="仿宋" w:eastAsia="仿宋" w:hAnsi="仿宋" w:cs="Times New Roman"/>
                <w:sz w:val="24"/>
                <w:szCs w:val="24"/>
              </w:rPr>
            </w:pPr>
          </w:p>
        </w:tc>
        <w:tc>
          <w:tcPr>
            <w:tcW w:w="508" w:type="pct"/>
            <w:vMerge/>
            <w:vAlign w:val="center"/>
          </w:tcPr>
          <w:p w:rsidR="006B31FE" w:rsidRPr="004452EA" w:rsidRDefault="006B31FE" w:rsidP="003B2133">
            <w:pPr>
              <w:pStyle w:val="2"/>
              <w:spacing w:line="500" w:lineRule="exact"/>
              <w:ind w:firstLine="480"/>
              <w:rPr>
                <w:rFonts w:ascii="仿宋" w:eastAsia="仿宋" w:hAnsi="仿宋" w:cs="Times New Roman"/>
                <w:sz w:val="24"/>
                <w:szCs w:val="24"/>
              </w:rPr>
            </w:pPr>
          </w:p>
        </w:tc>
        <w:tc>
          <w:tcPr>
            <w:tcW w:w="1469" w:type="pct"/>
            <w:vAlign w:val="center"/>
          </w:tcPr>
          <w:p w:rsidR="006B31FE" w:rsidRPr="004452EA" w:rsidRDefault="006B31FE" w:rsidP="003B2133">
            <w:pPr>
              <w:pStyle w:val="2"/>
              <w:spacing w:line="500" w:lineRule="exact"/>
              <w:ind w:firstLineChars="0" w:firstLine="0"/>
              <w:jc w:val="center"/>
              <w:rPr>
                <w:rFonts w:ascii="仿宋" w:eastAsia="仿宋" w:hAnsi="仿宋" w:cs="Times New Roman"/>
                <w:sz w:val="24"/>
                <w:szCs w:val="24"/>
              </w:rPr>
            </w:pPr>
            <w:r w:rsidRPr="004452EA">
              <w:rPr>
                <w:rFonts w:ascii="仿宋" w:eastAsia="仿宋" w:hAnsi="仿宋" w:cs="Times New Roman" w:hint="eastAsia"/>
                <w:sz w:val="24"/>
                <w:szCs w:val="24"/>
              </w:rPr>
              <w:t>院内绿化养护及前院保洁</w:t>
            </w:r>
          </w:p>
        </w:tc>
        <w:tc>
          <w:tcPr>
            <w:tcW w:w="420" w:type="pct"/>
            <w:vAlign w:val="center"/>
          </w:tcPr>
          <w:p w:rsidR="006B31FE" w:rsidRPr="004452EA" w:rsidRDefault="006B31FE" w:rsidP="003B2133">
            <w:pPr>
              <w:jc w:val="center"/>
              <w:rPr>
                <w:rFonts w:ascii="仿宋" w:eastAsia="仿宋" w:hAnsi="仿宋"/>
                <w:sz w:val="24"/>
                <w:szCs w:val="24"/>
              </w:rPr>
            </w:pPr>
            <w:r w:rsidRPr="004452EA">
              <w:rPr>
                <w:rFonts w:ascii="仿宋" w:eastAsia="仿宋" w:hAnsi="仿宋" w:hint="eastAsia"/>
                <w:sz w:val="24"/>
                <w:szCs w:val="24"/>
              </w:rPr>
              <w:t>1</w:t>
            </w:r>
          </w:p>
        </w:tc>
        <w:tc>
          <w:tcPr>
            <w:tcW w:w="2148" w:type="pct"/>
            <w:vAlign w:val="center"/>
          </w:tcPr>
          <w:p w:rsidR="006B31FE" w:rsidRPr="004452EA" w:rsidRDefault="006B31FE" w:rsidP="003B2133">
            <w:pPr>
              <w:pStyle w:val="2"/>
              <w:spacing w:line="500" w:lineRule="exact"/>
              <w:ind w:firstLineChars="0" w:firstLine="0"/>
              <w:jc w:val="left"/>
              <w:rPr>
                <w:rFonts w:ascii="仿宋" w:eastAsia="仿宋" w:hAnsi="仿宋" w:cs="Times New Roman"/>
                <w:sz w:val="24"/>
                <w:szCs w:val="24"/>
              </w:rPr>
            </w:pPr>
            <w:r w:rsidRPr="004452EA">
              <w:rPr>
                <w:rFonts w:ascii="仿宋" w:eastAsia="仿宋" w:hAnsi="仿宋" w:cs="Times New Roman" w:hint="eastAsia"/>
                <w:sz w:val="24"/>
                <w:szCs w:val="24"/>
              </w:rPr>
              <w:t>具有从事养护绿植工作经验，热爱花卉养殖，吃苦耐劳。</w:t>
            </w:r>
          </w:p>
        </w:tc>
      </w:tr>
      <w:tr w:rsidR="006B31FE" w:rsidRPr="004452EA" w:rsidTr="003B2133">
        <w:trPr>
          <w:trHeight w:val="554"/>
          <w:jc w:val="center"/>
        </w:trPr>
        <w:tc>
          <w:tcPr>
            <w:tcW w:w="963" w:type="pct"/>
            <w:gridSpan w:val="2"/>
            <w:vMerge w:val="restart"/>
            <w:vAlign w:val="center"/>
          </w:tcPr>
          <w:p w:rsidR="006B31FE" w:rsidRPr="004452EA" w:rsidRDefault="006B31FE" w:rsidP="003B2133">
            <w:pPr>
              <w:pStyle w:val="2"/>
              <w:spacing w:line="500" w:lineRule="exact"/>
              <w:ind w:firstLine="480"/>
              <w:rPr>
                <w:rFonts w:ascii="仿宋" w:eastAsia="仿宋" w:hAnsi="仿宋" w:cs="Times New Roman"/>
                <w:sz w:val="24"/>
                <w:szCs w:val="24"/>
              </w:rPr>
            </w:pPr>
            <w:r w:rsidRPr="004452EA">
              <w:rPr>
                <w:rFonts w:ascii="仿宋" w:eastAsia="仿宋" w:hAnsi="仿宋" w:cs="Times New Roman" w:hint="eastAsia"/>
                <w:sz w:val="24"/>
                <w:szCs w:val="24"/>
              </w:rPr>
              <w:t>安</w:t>
            </w:r>
          </w:p>
          <w:p w:rsidR="006B31FE" w:rsidRPr="004452EA" w:rsidRDefault="006B31FE" w:rsidP="003B2133">
            <w:pPr>
              <w:pStyle w:val="2"/>
              <w:spacing w:line="500" w:lineRule="exact"/>
              <w:ind w:firstLine="480"/>
              <w:rPr>
                <w:rFonts w:ascii="仿宋" w:eastAsia="仿宋" w:hAnsi="仿宋" w:cs="Times New Roman"/>
                <w:sz w:val="24"/>
                <w:szCs w:val="24"/>
              </w:rPr>
            </w:pPr>
            <w:r w:rsidRPr="004452EA">
              <w:rPr>
                <w:rFonts w:ascii="仿宋" w:eastAsia="仿宋" w:hAnsi="仿宋" w:cs="Times New Roman" w:hint="eastAsia"/>
                <w:sz w:val="24"/>
                <w:szCs w:val="24"/>
              </w:rPr>
              <w:t>保</w:t>
            </w:r>
          </w:p>
          <w:p w:rsidR="006B31FE" w:rsidRPr="004452EA" w:rsidRDefault="006B31FE" w:rsidP="003B2133">
            <w:pPr>
              <w:pStyle w:val="2"/>
              <w:spacing w:line="500" w:lineRule="exact"/>
              <w:ind w:firstLine="480"/>
              <w:rPr>
                <w:rFonts w:ascii="仿宋" w:eastAsia="仿宋" w:hAnsi="仿宋" w:cs="Times New Roman"/>
                <w:sz w:val="24"/>
                <w:szCs w:val="24"/>
              </w:rPr>
            </w:pPr>
            <w:r w:rsidRPr="004452EA">
              <w:rPr>
                <w:rFonts w:ascii="仿宋" w:eastAsia="仿宋" w:hAnsi="仿宋" w:cs="Times New Roman" w:hint="eastAsia"/>
                <w:sz w:val="24"/>
                <w:szCs w:val="24"/>
              </w:rPr>
              <w:t>部</w:t>
            </w:r>
          </w:p>
          <w:p w:rsidR="006B31FE" w:rsidRPr="004452EA" w:rsidRDefault="006B31FE" w:rsidP="003B2133">
            <w:pPr>
              <w:pStyle w:val="2"/>
              <w:spacing w:line="500" w:lineRule="exact"/>
              <w:ind w:firstLine="480"/>
              <w:rPr>
                <w:rFonts w:ascii="仿宋" w:eastAsia="仿宋" w:hAnsi="仿宋" w:cs="Times New Roman"/>
                <w:sz w:val="24"/>
                <w:szCs w:val="24"/>
              </w:rPr>
            </w:pPr>
            <w:r w:rsidRPr="004452EA">
              <w:rPr>
                <w:rFonts w:ascii="仿宋" w:eastAsia="仿宋" w:hAnsi="仿宋" w:cs="Times New Roman" w:hint="eastAsia"/>
                <w:sz w:val="24"/>
                <w:szCs w:val="24"/>
              </w:rPr>
              <w:t>9</w:t>
            </w:r>
          </w:p>
          <w:p w:rsidR="006B31FE" w:rsidRPr="004452EA" w:rsidRDefault="006B31FE" w:rsidP="003B2133">
            <w:pPr>
              <w:pStyle w:val="2"/>
              <w:spacing w:line="500" w:lineRule="exact"/>
              <w:ind w:firstLine="480"/>
              <w:rPr>
                <w:rFonts w:ascii="仿宋" w:eastAsia="仿宋" w:hAnsi="仿宋" w:cs="Times New Roman"/>
                <w:sz w:val="24"/>
                <w:szCs w:val="24"/>
              </w:rPr>
            </w:pPr>
            <w:r w:rsidRPr="004452EA">
              <w:rPr>
                <w:rFonts w:ascii="仿宋" w:eastAsia="仿宋" w:hAnsi="仿宋" w:cs="Times New Roman" w:hint="eastAsia"/>
                <w:sz w:val="24"/>
                <w:szCs w:val="24"/>
              </w:rPr>
              <w:t>人</w:t>
            </w:r>
          </w:p>
        </w:tc>
        <w:tc>
          <w:tcPr>
            <w:tcW w:w="1469" w:type="pct"/>
            <w:vAlign w:val="center"/>
          </w:tcPr>
          <w:p w:rsidR="006B31FE" w:rsidRPr="004452EA" w:rsidRDefault="006B31FE" w:rsidP="003B2133">
            <w:pPr>
              <w:pStyle w:val="2"/>
              <w:spacing w:line="500" w:lineRule="exact"/>
              <w:ind w:firstLineChars="0" w:firstLine="0"/>
              <w:jc w:val="center"/>
              <w:rPr>
                <w:rFonts w:ascii="仿宋" w:eastAsia="仿宋" w:hAnsi="仿宋" w:cs="Times New Roman"/>
                <w:sz w:val="24"/>
                <w:szCs w:val="24"/>
              </w:rPr>
            </w:pPr>
            <w:r w:rsidRPr="004452EA">
              <w:rPr>
                <w:rFonts w:ascii="仿宋" w:eastAsia="仿宋" w:hAnsi="仿宋" w:cs="Times New Roman" w:hint="eastAsia"/>
                <w:sz w:val="24"/>
                <w:szCs w:val="24"/>
              </w:rPr>
              <w:t>传达室值班员（24小时）</w:t>
            </w:r>
          </w:p>
        </w:tc>
        <w:tc>
          <w:tcPr>
            <w:tcW w:w="420" w:type="pct"/>
            <w:vAlign w:val="center"/>
          </w:tcPr>
          <w:p w:rsidR="006B31FE" w:rsidRPr="004452EA" w:rsidRDefault="006B31FE" w:rsidP="003B2133">
            <w:pPr>
              <w:jc w:val="center"/>
              <w:rPr>
                <w:rFonts w:ascii="仿宋" w:eastAsia="仿宋" w:hAnsi="仿宋"/>
                <w:sz w:val="24"/>
                <w:szCs w:val="24"/>
              </w:rPr>
            </w:pPr>
            <w:r w:rsidRPr="004452EA">
              <w:rPr>
                <w:rFonts w:ascii="仿宋" w:eastAsia="仿宋" w:hAnsi="仿宋" w:hint="eastAsia"/>
                <w:sz w:val="24"/>
                <w:szCs w:val="24"/>
              </w:rPr>
              <w:t>3</w:t>
            </w:r>
          </w:p>
        </w:tc>
        <w:tc>
          <w:tcPr>
            <w:tcW w:w="2148" w:type="pct"/>
            <w:vAlign w:val="center"/>
          </w:tcPr>
          <w:p w:rsidR="006B31FE" w:rsidRPr="004452EA" w:rsidRDefault="006B31FE" w:rsidP="003B2133">
            <w:pPr>
              <w:pStyle w:val="2"/>
              <w:spacing w:line="500" w:lineRule="exact"/>
              <w:ind w:firstLineChars="0" w:firstLine="0"/>
              <w:jc w:val="left"/>
              <w:rPr>
                <w:rFonts w:ascii="仿宋" w:eastAsia="仿宋" w:hAnsi="仿宋" w:cs="Times New Roman"/>
                <w:sz w:val="24"/>
                <w:szCs w:val="24"/>
              </w:rPr>
            </w:pPr>
            <w:r w:rsidRPr="004452EA">
              <w:rPr>
                <w:rFonts w:ascii="仿宋" w:eastAsia="仿宋" w:hAnsi="仿宋" w:cs="Times New Roman" w:hint="eastAsia"/>
                <w:sz w:val="24"/>
                <w:szCs w:val="24"/>
              </w:rPr>
              <w:t>男性，60周岁以下，身体健康，3年以上工作经验。</w:t>
            </w:r>
          </w:p>
        </w:tc>
      </w:tr>
      <w:tr w:rsidR="006B31FE" w:rsidRPr="004452EA" w:rsidTr="003B2133">
        <w:trPr>
          <w:trHeight w:val="390"/>
          <w:jc w:val="center"/>
        </w:trPr>
        <w:tc>
          <w:tcPr>
            <w:tcW w:w="963" w:type="pct"/>
            <w:gridSpan w:val="2"/>
            <w:vMerge/>
            <w:vAlign w:val="center"/>
          </w:tcPr>
          <w:p w:rsidR="006B31FE" w:rsidRPr="004452EA" w:rsidRDefault="006B31FE" w:rsidP="003B2133">
            <w:pPr>
              <w:pStyle w:val="2"/>
              <w:spacing w:line="500" w:lineRule="exact"/>
              <w:ind w:firstLine="480"/>
              <w:rPr>
                <w:rFonts w:ascii="仿宋" w:eastAsia="仿宋" w:hAnsi="仿宋" w:cs="Times New Roman"/>
                <w:sz w:val="24"/>
                <w:szCs w:val="24"/>
              </w:rPr>
            </w:pPr>
          </w:p>
        </w:tc>
        <w:tc>
          <w:tcPr>
            <w:tcW w:w="1469" w:type="pct"/>
            <w:vAlign w:val="center"/>
          </w:tcPr>
          <w:p w:rsidR="006B31FE" w:rsidRPr="004452EA" w:rsidRDefault="006B31FE" w:rsidP="003B2133">
            <w:pPr>
              <w:pStyle w:val="2"/>
              <w:spacing w:line="500" w:lineRule="exact"/>
              <w:ind w:firstLineChars="0" w:firstLine="0"/>
              <w:jc w:val="center"/>
              <w:rPr>
                <w:rFonts w:ascii="仿宋" w:eastAsia="仿宋" w:hAnsi="仿宋" w:cs="Times New Roman"/>
                <w:sz w:val="24"/>
                <w:szCs w:val="24"/>
              </w:rPr>
            </w:pPr>
            <w:r w:rsidRPr="004452EA">
              <w:rPr>
                <w:rFonts w:ascii="仿宋" w:eastAsia="仿宋" w:hAnsi="仿宋" w:cs="Times New Roman" w:hint="eastAsia"/>
                <w:sz w:val="24"/>
                <w:szCs w:val="24"/>
              </w:rPr>
              <w:t>大厅保安、正门门卫</w:t>
            </w:r>
          </w:p>
        </w:tc>
        <w:tc>
          <w:tcPr>
            <w:tcW w:w="420" w:type="pct"/>
            <w:vAlign w:val="center"/>
          </w:tcPr>
          <w:p w:rsidR="006B31FE" w:rsidRPr="004452EA" w:rsidRDefault="006B31FE" w:rsidP="003B2133">
            <w:pPr>
              <w:jc w:val="center"/>
              <w:rPr>
                <w:rFonts w:ascii="仿宋" w:eastAsia="仿宋" w:hAnsi="仿宋"/>
                <w:sz w:val="24"/>
                <w:szCs w:val="24"/>
              </w:rPr>
            </w:pPr>
            <w:r w:rsidRPr="004452EA">
              <w:rPr>
                <w:rFonts w:ascii="仿宋" w:eastAsia="仿宋" w:hAnsi="仿宋" w:hint="eastAsia"/>
                <w:sz w:val="24"/>
                <w:szCs w:val="24"/>
              </w:rPr>
              <w:t>5</w:t>
            </w:r>
          </w:p>
        </w:tc>
        <w:tc>
          <w:tcPr>
            <w:tcW w:w="2148" w:type="pct"/>
            <w:vAlign w:val="center"/>
          </w:tcPr>
          <w:p w:rsidR="006B31FE" w:rsidRPr="004452EA" w:rsidRDefault="006B31FE" w:rsidP="003B2133">
            <w:pPr>
              <w:pStyle w:val="2"/>
              <w:spacing w:line="500" w:lineRule="exact"/>
              <w:ind w:firstLineChars="0" w:firstLine="0"/>
              <w:jc w:val="left"/>
              <w:rPr>
                <w:rFonts w:ascii="仿宋" w:eastAsia="仿宋" w:hAnsi="仿宋" w:cs="Times New Roman"/>
                <w:sz w:val="24"/>
                <w:szCs w:val="24"/>
              </w:rPr>
            </w:pPr>
            <w:r w:rsidRPr="004452EA">
              <w:rPr>
                <w:rFonts w:ascii="仿宋" w:eastAsia="仿宋" w:hAnsi="仿宋" w:cs="Times New Roman" w:hint="eastAsia"/>
                <w:sz w:val="24"/>
                <w:szCs w:val="24"/>
              </w:rPr>
              <w:t>男性，50周岁以下，身体健康，具有安保证。</w:t>
            </w:r>
          </w:p>
        </w:tc>
      </w:tr>
      <w:tr w:rsidR="006B31FE" w:rsidRPr="004452EA" w:rsidTr="003B2133">
        <w:trPr>
          <w:trHeight w:val="388"/>
          <w:jc w:val="center"/>
        </w:trPr>
        <w:tc>
          <w:tcPr>
            <w:tcW w:w="963" w:type="pct"/>
            <w:gridSpan w:val="2"/>
            <w:vMerge/>
            <w:vAlign w:val="center"/>
          </w:tcPr>
          <w:p w:rsidR="006B31FE" w:rsidRPr="004452EA" w:rsidRDefault="006B31FE" w:rsidP="003B2133">
            <w:pPr>
              <w:pStyle w:val="2"/>
              <w:spacing w:line="500" w:lineRule="exact"/>
              <w:ind w:firstLine="480"/>
              <w:rPr>
                <w:rFonts w:ascii="仿宋" w:eastAsia="仿宋" w:hAnsi="仿宋" w:cs="Times New Roman"/>
                <w:sz w:val="24"/>
                <w:szCs w:val="24"/>
              </w:rPr>
            </w:pPr>
          </w:p>
        </w:tc>
        <w:tc>
          <w:tcPr>
            <w:tcW w:w="1469" w:type="pct"/>
            <w:vAlign w:val="center"/>
          </w:tcPr>
          <w:p w:rsidR="006B31FE" w:rsidRPr="004452EA" w:rsidRDefault="006B31FE" w:rsidP="003B2133">
            <w:pPr>
              <w:pStyle w:val="2"/>
              <w:spacing w:line="500" w:lineRule="exact"/>
              <w:ind w:firstLineChars="0" w:firstLine="0"/>
              <w:jc w:val="center"/>
              <w:rPr>
                <w:rFonts w:ascii="仿宋" w:eastAsia="仿宋" w:hAnsi="仿宋" w:cs="Times New Roman"/>
                <w:sz w:val="24"/>
                <w:szCs w:val="24"/>
              </w:rPr>
            </w:pPr>
            <w:r w:rsidRPr="004452EA">
              <w:rPr>
                <w:rFonts w:ascii="仿宋" w:eastAsia="仿宋" w:hAnsi="仿宋" w:cs="Times New Roman" w:hint="eastAsia"/>
                <w:sz w:val="24"/>
                <w:szCs w:val="24"/>
              </w:rPr>
              <w:t>后大门保安、后院保洁</w:t>
            </w:r>
          </w:p>
        </w:tc>
        <w:tc>
          <w:tcPr>
            <w:tcW w:w="420" w:type="pct"/>
            <w:vAlign w:val="center"/>
          </w:tcPr>
          <w:p w:rsidR="006B31FE" w:rsidRPr="004452EA" w:rsidRDefault="006B31FE" w:rsidP="003B2133">
            <w:pPr>
              <w:jc w:val="center"/>
              <w:rPr>
                <w:rFonts w:ascii="仿宋" w:eastAsia="仿宋" w:hAnsi="仿宋"/>
                <w:sz w:val="24"/>
                <w:szCs w:val="24"/>
              </w:rPr>
            </w:pPr>
            <w:r w:rsidRPr="004452EA">
              <w:rPr>
                <w:rFonts w:ascii="仿宋" w:eastAsia="仿宋" w:hAnsi="仿宋" w:hint="eastAsia"/>
                <w:sz w:val="24"/>
                <w:szCs w:val="24"/>
              </w:rPr>
              <w:t>1</w:t>
            </w:r>
          </w:p>
        </w:tc>
        <w:tc>
          <w:tcPr>
            <w:tcW w:w="2148" w:type="pct"/>
            <w:vAlign w:val="center"/>
          </w:tcPr>
          <w:p w:rsidR="006B31FE" w:rsidRPr="004452EA" w:rsidRDefault="006B31FE" w:rsidP="003B2133">
            <w:pPr>
              <w:pStyle w:val="2"/>
              <w:spacing w:line="500" w:lineRule="exact"/>
              <w:ind w:firstLineChars="0" w:firstLine="0"/>
              <w:jc w:val="left"/>
              <w:rPr>
                <w:rFonts w:ascii="仿宋" w:eastAsia="仿宋" w:hAnsi="仿宋" w:cs="Times New Roman"/>
                <w:sz w:val="24"/>
                <w:szCs w:val="24"/>
              </w:rPr>
            </w:pPr>
            <w:r w:rsidRPr="004452EA">
              <w:rPr>
                <w:rFonts w:ascii="仿宋" w:eastAsia="仿宋" w:hAnsi="仿宋" w:cs="Times New Roman" w:hint="eastAsia"/>
                <w:sz w:val="24"/>
                <w:szCs w:val="24"/>
              </w:rPr>
              <w:t>男性，60周岁以下，身健康。</w:t>
            </w:r>
          </w:p>
        </w:tc>
      </w:tr>
      <w:tr w:rsidR="006B31FE" w:rsidRPr="004452EA" w:rsidTr="003B2133">
        <w:trPr>
          <w:trHeight w:val="635"/>
          <w:jc w:val="center"/>
        </w:trPr>
        <w:tc>
          <w:tcPr>
            <w:tcW w:w="963" w:type="pct"/>
            <w:gridSpan w:val="2"/>
            <w:vMerge w:val="restart"/>
            <w:vAlign w:val="center"/>
          </w:tcPr>
          <w:p w:rsidR="006B31FE" w:rsidRPr="004452EA" w:rsidRDefault="006B31FE" w:rsidP="003B2133">
            <w:pPr>
              <w:pStyle w:val="2"/>
              <w:spacing w:line="500" w:lineRule="exact"/>
              <w:ind w:firstLine="480"/>
              <w:rPr>
                <w:rFonts w:ascii="仿宋" w:eastAsia="仿宋" w:hAnsi="仿宋" w:cs="Times New Roman"/>
                <w:sz w:val="24"/>
                <w:szCs w:val="24"/>
              </w:rPr>
            </w:pPr>
            <w:r w:rsidRPr="004452EA">
              <w:rPr>
                <w:rFonts w:ascii="仿宋" w:eastAsia="仿宋" w:hAnsi="仿宋" w:cs="Times New Roman" w:hint="eastAsia"/>
                <w:sz w:val="24"/>
                <w:szCs w:val="24"/>
              </w:rPr>
              <w:t>餐</w:t>
            </w:r>
          </w:p>
          <w:p w:rsidR="006B31FE" w:rsidRPr="004452EA" w:rsidRDefault="006B31FE" w:rsidP="003B2133">
            <w:pPr>
              <w:pStyle w:val="2"/>
              <w:spacing w:line="500" w:lineRule="exact"/>
              <w:ind w:firstLine="480"/>
              <w:rPr>
                <w:rFonts w:ascii="仿宋" w:eastAsia="仿宋" w:hAnsi="仿宋" w:cs="Times New Roman"/>
                <w:sz w:val="24"/>
                <w:szCs w:val="24"/>
              </w:rPr>
            </w:pPr>
            <w:r w:rsidRPr="004452EA">
              <w:rPr>
                <w:rFonts w:ascii="仿宋" w:eastAsia="仿宋" w:hAnsi="仿宋" w:cs="Times New Roman" w:hint="eastAsia"/>
                <w:sz w:val="24"/>
                <w:szCs w:val="24"/>
              </w:rPr>
              <w:t>饮</w:t>
            </w:r>
          </w:p>
          <w:p w:rsidR="006B31FE" w:rsidRPr="004452EA" w:rsidRDefault="006B31FE" w:rsidP="003B2133">
            <w:pPr>
              <w:pStyle w:val="2"/>
              <w:spacing w:line="500" w:lineRule="exact"/>
              <w:ind w:firstLine="480"/>
              <w:rPr>
                <w:rFonts w:ascii="仿宋" w:eastAsia="仿宋" w:hAnsi="仿宋" w:cs="Times New Roman"/>
                <w:sz w:val="24"/>
                <w:szCs w:val="24"/>
              </w:rPr>
            </w:pPr>
            <w:r w:rsidRPr="004452EA">
              <w:rPr>
                <w:rFonts w:ascii="仿宋" w:eastAsia="仿宋" w:hAnsi="仿宋" w:cs="Times New Roman" w:hint="eastAsia"/>
                <w:sz w:val="24"/>
                <w:szCs w:val="24"/>
              </w:rPr>
              <w:t>部</w:t>
            </w:r>
          </w:p>
          <w:p w:rsidR="006B31FE" w:rsidRPr="004452EA" w:rsidRDefault="006B31FE" w:rsidP="003B2133">
            <w:pPr>
              <w:pStyle w:val="2"/>
              <w:spacing w:line="500" w:lineRule="exact"/>
              <w:ind w:firstLine="480"/>
              <w:rPr>
                <w:rFonts w:ascii="仿宋" w:eastAsia="仿宋" w:hAnsi="仿宋" w:cs="Times New Roman"/>
                <w:sz w:val="24"/>
                <w:szCs w:val="24"/>
              </w:rPr>
            </w:pPr>
            <w:r w:rsidRPr="004452EA">
              <w:rPr>
                <w:rFonts w:ascii="仿宋" w:eastAsia="仿宋" w:hAnsi="仿宋" w:cs="Times New Roman" w:hint="eastAsia"/>
                <w:sz w:val="24"/>
                <w:szCs w:val="24"/>
              </w:rPr>
              <w:t>11</w:t>
            </w:r>
          </w:p>
          <w:p w:rsidR="006B31FE" w:rsidRPr="004452EA" w:rsidRDefault="006B31FE" w:rsidP="003B2133">
            <w:pPr>
              <w:pStyle w:val="2"/>
              <w:spacing w:line="500" w:lineRule="exact"/>
              <w:ind w:firstLine="480"/>
              <w:rPr>
                <w:rFonts w:ascii="仿宋" w:eastAsia="仿宋" w:hAnsi="仿宋" w:cs="Times New Roman"/>
                <w:sz w:val="24"/>
                <w:szCs w:val="24"/>
              </w:rPr>
            </w:pPr>
            <w:r w:rsidRPr="004452EA">
              <w:rPr>
                <w:rFonts w:ascii="仿宋" w:eastAsia="仿宋" w:hAnsi="仿宋" w:cs="Times New Roman" w:hint="eastAsia"/>
                <w:sz w:val="24"/>
                <w:szCs w:val="24"/>
              </w:rPr>
              <w:t>人</w:t>
            </w:r>
          </w:p>
        </w:tc>
        <w:tc>
          <w:tcPr>
            <w:tcW w:w="1469" w:type="pct"/>
            <w:vAlign w:val="center"/>
          </w:tcPr>
          <w:p w:rsidR="006B31FE" w:rsidRPr="004452EA" w:rsidRDefault="006B31FE" w:rsidP="003B2133">
            <w:pPr>
              <w:pStyle w:val="2"/>
              <w:spacing w:line="500" w:lineRule="exact"/>
              <w:ind w:firstLineChars="0" w:firstLine="0"/>
              <w:jc w:val="center"/>
              <w:rPr>
                <w:rFonts w:ascii="仿宋" w:eastAsia="仿宋" w:hAnsi="仿宋" w:cs="Times New Roman"/>
                <w:sz w:val="24"/>
                <w:szCs w:val="24"/>
              </w:rPr>
            </w:pPr>
            <w:r w:rsidRPr="004452EA">
              <w:rPr>
                <w:rFonts w:ascii="仿宋" w:eastAsia="仿宋" w:hAnsi="仿宋" w:cs="Times New Roman" w:hint="eastAsia"/>
                <w:sz w:val="24"/>
                <w:szCs w:val="24"/>
              </w:rPr>
              <w:t>主厨</w:t>
            </w:r>
          </w:p>
        </w:tc>
        <w:tc>
          <w:tcPr>
            <w:tcW w:w="420" w:type="pct"/>
            <w:vAlign w:val="center"/>
          </w:tcPr>
          <w:p w:rsidR="006B31FE" w:rsidRPr="004452EA" w:rsidRDefault="006B31FE" w:rsidP="003B2133">
            <w:pPr>
              <w:jc w:val="center"/>
              <w:rPr>
                <w:rFonts w:ascii="仿宋" w:eastAsia="仿宋" w:hAnsi="仿宋"/>
                <w:sz w:val="24"/>
                <w:szCs w:val="24"/>
              </w:rPr>
            </w:pPr>
            <w:r w:rsidRPr="004452EA">
              <w:rPr>
                <w:rFonts w:ascii="仿宋" w:eastAsia="仿宋" w:hAnsi="仿宋" w:hint="eastAsia"/>
                <w:sz w:val="24"/>
                <w:szCs w:val="24"/>
              </w:rPr>
              <w:t>1</w:t>
            </w:r>
          </w:p>
        </w:tc>
        <w:tc>
          <w:tcPr>
            <w:tcW w:w="2148" w:type="pct"/>
            <w:vAlign w:val="center"/>
          </w:tcPr>
          <w:p w:rsidR="006B31FE" w:rsidRPr="004452EA" w:rsidRDefault="006B31FE" w:rsidP="003B2133">
            <w:pPr>
              <w:pStyle w:val="2"/>
              <w:spacing w:line="500" w:lineRule="exact"/>
              <w:ind w:firstLineChars="0" w:firstLine="0"/>
              <w:jc w:val="left"/>
              <w:rPr>
                <w:rFonts w:ascii="仿宋" w:eastAsia="仿宋" w:hAnsi="仿宋" w:cs="Times New Roman"/>
                <w:sz w:val="24"/>
                <w:szCs w:val="24"/>
              </w:rPr>
            </w:pPr>
            <w:r w:rsidRPr="004452EA">
              <w:rPr>
                <w:rFonts w:ascii="仿宋" w:eastAsia="仿宋" w:hAnsi="仿宋" w:cs="Times New Roman" w:hint="eastAsia"/>
                <w:sz w:val="24"/>
                <w:szCs w:val="24"/>
              </w:rPr>
              <w:t>男性，50周岁以下，具有三级厨师资格证书，5年以上工作经验。</w:t>
            </w:r>
          </w:p>
        </w:tc>
      </w:tr>
      <w:tr w:rsidR="006B31FE" w:rsidRPr="004452EA" w:rsidTr="003B2133">
        <w:trPr>
          <w:trHeight w:val="388"/>
          <w:jc w:val="center"/>
        </w:trPr>
        <w:tc>
          <w:tcPr>
            <w:tcW w:w="963" w:type="pct"/>
            <w:gridSpan w:val="2"/>
            <w:vMerge/>
            <w:vAlign w:val="center"/>
          </w:tcPr>
          <w:p w:rsidR="006B31FE" w:rsidRPr="004452EA" w:rsidRDefault="006B31FE" w:rsidP="003B2133">
            <w:pPr>
              <w:pStyle w:val="2"/>
              <w:spacing w:line="500" w:lineRule="exact"/>
              <w:ind w:firstLine="480"/>
              <w:rPr>
                <w:rFonts w:ascii="仿宋" w:eastAsia="仿宋" w:hAnsi="仿宋" w:cs="Times New Roman"/>
                <w:sz w:val="24"/>
                <w:szCs w:val="24"/>
              </w:rPr>
            </w:pPr>
          </w:p>
        </w:tc>
        <w:tc>
          <w:tcPr>
            <w:tcW w:w="1469" w:type="pct"/>
            <w:vAlign w:val="center"/>
          </w:tcPr>
          <w:p w:rsidR="006B31FE" w:rsidRPr="004452EA" w:rsidRDefault="006B31FE" w:rsidP="003B2133">
            <w:pPr>
              <w:pStyle w:val="2"/>
              <w:spacing w:line="500" w:lineRule="exact"/>
              <w:ind w:firstLineChars="0" w:firstLine="0"/>
              <w:jc w:val="center"/>
              <w:rPr>
                <w:rFonts w:ascii="仿宋" w:eastAsia="仿宋" w:hAnsi="仿宋" w:cs="Times New Roman"/>
                <w:sz w:val="24"/>
                <w:szCs w:val="24"/>
              </w:rPr>
            </w:pPr>
            <w:r w:rsidRPr="004452EA">
              <w:rPr>
                <w:rFonts w:ascii="仿宋" w:eastAsia="仿宋" w:hAnsi="仿宋" w:cs="Times New Roman" w:hint="eastAsia"/>
                <w:sz w:val="24"/>
                <w:szCs w:val="24"/>
              </w:rPr>
              <w:t>副厨</w:t>
            </w:r>
          </w:p>
        </w:tc>
        <w:tc>
          <w:tcPr>
            <w:tcW w:w="420" w:type="pct"/>
            <w:vAlign w:val="center"/>
          </w:tcPr>
          <w:p w:rsidR="006B31FE" w:rsidRPr="004452EA" w:rsidRDefault="006B31FE" w:rsidP="003B2133">
            <w:pPr>
              <w:jc w:val="center"/>
              <w:rPr>
                <w:rFonts w:ascii="仿宋" w:eastAsia="仿宋" w:hAnsi="仿宋"/>
                <w:sz w:val="24"/>
                <w:szCs w:val="24"/>
              </w:rPr>
            </w:pPr>
            <w:r w:rsidRPr="004452EA">
              <w:rPr>
                <w:rFonts w:ascii="仿宋" w:eastAsia="仿宋" w:hAnsi="仿宋" w:hint="eastAsia"/>
                <w:sz w:val="24"/>
                <w:szCs w:val="24"/>
              </w:rPr>
              <w:t>1</w:t>
            </w:r>
          </w:p>
        </w:tc>
        <w:tc>
          <w:tcPr>
            <w:tcW w:w="2148" w:type="pct"/>
            <w:vAlign w:val="center"/>
          </w:tcPr>
          <w:p w:rsidR="006B31FE" w:rsidRPr="004452EA" w:rsidRDefault="006B31FE" w:rsidP="003B2133">
            <w:pPr>
              <w:pStyle w:val="2"/>
              <w:spacing w:line="500" w:lineRule="exact"/>
              <w:ind w:firstLineChars="0" w:firstLine="0"/>
              <w:jc w:val="left"/>
              <w:rPr>
                <w:rFonts w:ascii="仿宋" w:eastAsia="仿宋" w:hAnsi="仿宋" w:cs="Times New Roman"/>
                <w:sz w:val="24"/>
                <w:szCs w:val="24"/>
              </w:rPr>
            </w:pPr>
            <w:r w:rsidRPr="004452EA">
              <w:rPr>
                <w:rFonts w:ascii="仿宋" w:eastAsia="仿宋" w:hAnsi="仿宋" w:cs="Times New Roman" w:hint="eastAsia"/>
                <w:sz w:val="24"/>
                <w:szCs w:val="24"/>
              </w:rPr>
              <w:t>男性，55周岁以下，具有厨师资格证书，3年以上工作经验。</w:t>
            </w:r>
          </w:p>
        </w:tc>
      </w:tr>
      <w:tr w:rsidR="006B31FE" w:rsidRPr="004452EA" w:rsidTr="003B2133">
        <w:trPr>
          <w:trHeight w:val="709"/>
          <w:jc w:val="center"/>
        </w:trPr>
        <w:tc>
          <w:tcPr>
            <w:tcW w:w="963" w:type="pct"/>
            <w:gridSpan w:val="2"/>
            <w:vMerge/>
            <w:vAlign w:val="center"/>
          </w:tcPr>
          <w:p w:rsidR="006B31FE" w:rsidRPr="004452EA" w:rsidRDefault="006B31FE" w:rsidP="003B2133">
            <w:pPr>
              <w:pStyle w:val="2"/>
              <w:spacing w:line="500" w:lineRule="exact"/>
              <w:ind w:firstLine="480"/>
              <w:rPr>
                <w:rFonts w:ascii="仿宋" w:eastAsia="仿宋" w:hAnsi="仿宋" w:cs="Times New Roman"/>
                <w:sz w:val="24"/>
                <w:szCs w:val="24"/>
              </w:rPr>
            </w:pPr>
          </w:p>
        </w:tc>
        <w:tc>
          <w:tcPr>
            <w:tcW w:w="1469" w:type="pct"/>
            <w:vAlign w:val="center"/>
          </w:tcPr>
          <w:p w:rsidR="006B31FE" w:rsidRPr="004452EA" w:rsidRDefault="006B31FE" w:rsidP="003B2133">
            <w:pPr>
              <w:pStyle w:val="2"/>
              <w:spacing w:line="500" w:lineRule="exact"/>
              <w:ind w:firstLineChars="0" w:firstLine="0"/>
              <w:jc w:val="center"/>
              <w:rPr>
                <w:rFonts w:ascii="仿宋" w:eastAsia="仿宋" w:hAnsi="仿宋" w:cs="Times New Roman"/>
                <w:sz w:val="24"/>
                <w:szCs w:val="24"/>
              </w:rPr>
            </w:pPr>
            <w:r w:rsidRPr="004452EA">
              <w:rPr>
                <w:rFonts w:ascii="仿宋" w:eastAsia="仿宋" w:hAnsi="仿宋" w:cs="Times New Roman" w:hint="eastAsia"/>
                <w:sz w:val="24"/>
                <w:szCs w:val="24"/>
              </w:rPr>
              <w:t>面点</w:t>
            </w:r>
          </w:p>
        </w:tc>
        <w:tc>
          <w:tcPr>
            <w:tcW w:w="420" w:type="pct"/>
            <w:vAlign w:val="center"/>
          </w:tcPr>
          <w:p w:rsidR="006B31FE" w:rsidRPr="004452EA" w:rsidRDefault="006B31FE" w:rsidP="003B2133">
            <w:pPr>
              <w:jc w:val="center"/>
              <w:rPr>
                <w:rFonts w:ascii="仿宋" w:eastAsia="仿宋" w:hAnsi="仿宋"/>
                <w:sz w:val="24"/>
                <w:szCs w:val="24"/>
              </w:rPr>
            </w:pPr>
            <w:r w:rsidRPr="004452EA">
              <w:rPr>
                <w:rFonts w:ascii="仿宋" w:eastAsia="仿宋" w:hAnsi="仿宋" w:hint="eastAsia"/>
                <w:sz w:val="24"/>
                <w:szCs w:val="24"/>
              </w:rPr>
              <w:t>2</w:t>
            </w:r>
          </w:p>
        </w:tc>
        <w:tc>
          <w:tcPr>
            <w:tcW w:w="2148" w:type="pct"/>
            <w:vAlign w:val="center"/>
          </w:tcPr>
          <w:p w:rsidR="006B31FE" w:rsidRPr="004452EA" w:rsidRDefault="006B31FE" w:rsidP="003B2133">
            <w:pPr>
              <w:pStyle w:val="2"/>
              <w:spacing w:line="500" w:lineRule="exact"/>
              <w:ind w:firstLineChars="0" w:firstLine="0"/>
              <w:jc w:val="left"/>
              <w:rPr>
                <w:rFonts w:ascii="仿宋" w:eastAsia="仿宋" w:hAnsi="仿宋" w:cs="Times New Roman"/>
                <w:sz w:val="24"/>
                <w:szCs w:val="24"/>
              </w:rPr>
            </w:pPr>
            <w:r w:rsidRPr="004452EA">
              <w:rPr>
                <w:rFonts w:ascii="仿宋" w:eastAsia="仿宋" w:hAnsi="仿宋" w:cs="Times New Roman" w:hint="eastAsia"/>
                <w:sz w:val="24"/>
                <w:szCs w:val="24"/>
              </w:rPr>
              <w:t>女性，50周岁以下，具有面点资格证书，3年以上工作经验。</w:t>
            </w:r>
          </w:p>
        </w:tc>
      </w:tr>
      <w:tr w:rsidR="006B31FE" w:rsidRPr="004452EA" w:rsidTr="003B2133">
        <w:trPr>
          <w:trHeight w:val="468"/>
          <w:jc w:val="center"/>
        </w:trPr>
        <w:tc>
          <w:tcPr>
            <w:tcW w:w="963" w:type="pct"/>
            <w:gridSpan w:val="2"/>
            <w:vMerge/>
            <w:vAlign w:val="center"/>
          </w:tcPr>
          <w:p w:rsidR="006B31FE" w:rsidRPr="004452EA" w:rsidRDefault="006B31FE" w:rsidP="003B2133">
            <w:pPr>
              <w:pStyle w:val="2"/>
              <w:spacing w:line="500" w:lineRule="exact"/>
              <w:ind w:firstLine="480"/>
              <w:rPr>
                <w:rFonts w:ascii="仿宋" w:eastAsia="仿宋" w:hAnsi="仿宋" w:cs="Times New Roman"/>
                <w:sz w:val="24"/>
                <w:szCs w:val="24"/>
              </w:rPr>
            </w:pPr>
          </w:p>
        </w:tc>
        <w:tc>
          <w:tcPr>
            <w:tcW w:w="1469" w:type="pct"/>
            <w:vAlign w:val="center"/>
          </w:tcPr>
          <w:p w:rsidR="006B31FE" w:rsidRPr="004452EA" w:rsidRDefault="006B31FE" w:rsidP="003B2133">
            <w:pPr>
              <w:pStyle w:val="2"/>
              <w:spacing w:line="500" w:lineRule="exact"/>
              <w:ind w:firstLineChars="0" w:firstLine="0"/>
              <w:jc w:val="center"/>
              <w:rPr>
                <w:rFonts w:ascii="仿宋" w:eastAsia="仿宋" w:hAnsi="仿宋" w:cs="Times New Roman"/>
                <w:sz w:val="24"/>
                <w:szCs w:val="24"/>
              </w:rPr>
            </w:pPr>
            <w:r w:rsidRPr="004452EA">
              <w:rPr>
                <w:rFonts w:ascii="仿宋" w:eastAsia="仿宋" w:hAnsi="仿宋" w:cs="Times New Roman" w:hint="eastAsia"/>
                <w:sz w:val="24"/>
                <w:szCs w:val="24"/>
              </w:rPr>
              <w:t>一楼帮厨（保洁）</w:t>
            </w:r>
          </w:p>
        </w:tc>
        <w:tc>
          <w:tcPr>
            <w:tcW w:w="420" w:type="pct"/>
            <w:vAlign w:val="center"/>
          </w:tcPr>
          <w:p w:rsidR="006B31FE" w:rsidRPr="004452EA" w:rsidRDefault="006B31FE" w:rsidP="003B2133">
            <w:pPr>
              <w:jc w:val="center"/>
              <w:rPr>
                <w:rFonts w:ascii="仿宋" w:eastAsia="仿宋" w:hAnsi="仿宋"/>
                <w:sz w:val="24"/>
                <w:szCs w:val="24"/>
              </w:rPr>
            </w:pPr>
            <w:r w:rsidRPr="004452EA">
              <w:rPr>
                <w:rFonts w:ascii="仿宋" w:eastAsia="仿宋" w:hAnsi="仿宋" w:hint="eastAsia"/>
                <w:sz w:val="24"/>
                <w:szCs w:val="24"/>
              </w:rPr>
              <w:t>3</w:t>
            </w:r>
          </w:p>
        </w:tc>
        <w:tc>
          <w:tcPr>
            <w:tcW w:w="2148" w:type="pct"/>
            <w:vAlign w:val="center"/>
          </w:tcPr>
          <w:p w:rsidR="006B31FE" w:rsidRPr="004452EA" w:rsidRDefault="006B31FE" w:rsidP="003B2133">
            <w:pPr>
              <w:pStyle w:val="2"/>
              <w:spacing w:line="500" w:lineRule="exact"/>
              <w:ind w:firstLineChars="0" w:firstLine="0"/>
              <w:jc w:val="left"/>
              <w:rPr>
                <w:rFonts w:ascii="仿宋" w:eastAsia="仿宋" w:hAnsi="仿宋" w:cs="Times New Roman"/>
                <w:sz w:val="24"/>
                <w:szCs w:val="24"/>
              </w:rPr>
            </w:pPr>
            <w:r w:rsidRPr="004452EA">
              <w:rPr>
                <w:rFonts w:ascii="仿宋" w:eastAsia="仿宋" w:hAnsi="仿宋" w:cs="Times New Roman" w:hint="eastAsia"/>
                <w:sz w:val="24"/>
                <w:szCs w:val="24"/>
              </w:rPr>
              <w:t>女性，50周岁以下，品貌端庄，能吃苦耐劳。</w:t>
            </w:r>
          </w:p>
        </w:tc>
      </w:tr>
      <w:tr w:rsidR="006B31FE" w:rsidRPr="004452EA" w:rsidTr="003B2133">
        <w:trPr>
          <w:trHeight w:val="388"/>
          <w:jc w:val="center"/>
        </w:trPr>
        <w:tc>
          <w:tcPr>
            <w:tcW w:w="963" w:type="pct"/>
            <w:gridSpan w:val="2"/>
            <w:vMerge/>
            <w:vAlign w:val="center"/>
          </w:tcPr>
          <w:p w:rsidR="006B31FE" w:rsidRPr="004452EA" w:rsidRDefault="006B31FE" w:rsidP="003B2133">
            <w:pPr>
              <w:pStyle w:val="2"/>
              <w:spacing w:line="500" w:lineRule="exact"/>
              <w:ind w:firstLine="480"/>
              <w:rPr>
                <w:rFonts w:ascii="仿宋" w:eastAsia="仿宋" w:hAnsi="仿宋" w:cs="Times New Roman"/>
                <w:sz w:val="24"/>
                <w:szCs w:val="24"/>
              </w:rPr>
            </w:pPr>
          </w:p>
        </w:tc>
        <w:tc>
          <w:tcPr>
            <w:tcW w:w="1469" w:type="pct"/>
            <w:vAlign w:val="center"/>
          </w:tcPr>
          <w:p w:rsidR="006B31FE" w:rsidRPr="004452EA" w:rsidRDefault="006B31FE" w:rsidP="003B2133">
            <w:pPr>
              <w:pStyle w:val="2"/>
              <w:spacing w:line="500" w:lineRule="exact"/>
              <w:ind w:firstLineChars="0" w:firstLine="0"/>
              <w:jc w:val="center"/>
              <w:rPr>
                <w:rFonts w:ascii="仿宋" w:eastAsia="仿宋" w:hAnsi="仿宋" w:cs="Times New Roman"/>
                <w:sz w:val="24"/>
                <w:szCs w:val="24"/>
              </w:rPr>
            </w:pPr>
            <w:r w:rsidRPr="004452EA">
              <w:rPr>
                <w:rFonts w:ascii="仿宋" w:eastAsia="仿宋" w:hAnsi="仿宋" w:cs="Times New Roman" w:hint="eastAsia"/>
                <w:sz w:val="24"/>
                <w:szCs w:val="24"/>
              </w:rPr>
              <w:t>二楼服务员（保洁）</w:t>
            </w:r>
          </w:p>
        </w:tc>
        <w:tc>
          <w:tcPr>
            <w:tcW w:w="420" w:type="pct"/>
            <w:vAlign w:val="center"/>
          </w:tcPr>
          <w:p w:rsidR="006B31FE" w:rsidRPr="004452EA" w:rsidRDefault="006B31FE" w:rsidP="003B2133">
            <w:pPr>
              <w:jc w:val="center"/>
              <w:rPr>
                <w:rFonts w:ascii="仿宋" w:eastAsia="仿宋" w:hAnsi="仿宋"/>
                <w:sz w:val="24"/>
                <w:szCs w:val="24"/>
              </w:rPr>
            </w:pPr>
            <w:r w:rsidRPr="004452EA">
              <w:rPr>
                <w:rFonts w:ascii="仿宋" w:eastAsia="仿宋" w:hAnsi="仿宋" w:hint="eastAsia"/>
                <w:sz w:val="24"/>
                <w:szCs w:val="24"/>
              </w:rPr>
              <w:t>2</w:t>
            </w:r>
          </w:p>
        </w:tc>
        <w:tc>
          <w:tcPr>
            <w:tcW w:w="2148" w:type="pct"/>
            <w:vAlign w:val="center"/>
          </w:tcPr>
          <w:p w:rsidR="006B31FE" w:rsidRPr="004452EA" w:rsidRDefault="006B31FE" w:rsidP="003B2133">
            <w:pPr>
              <w:pStyle w:val="2"/>
              <w:spacing w:line="500" w:lineRule="exact"/>
              <w:ind w:firstLineChars="0" w:firstLine="0"/>
              <w:jc w:val="left"/>
              <w:rPr>
                <w:rFonts w:ascii="仿宋" w:eastAsia="仿宋" w:hAnsi="仿宋" w:cs="Times New Roman"/>
                <w:sz w:val="24"/>
                <w:szCs w:val="24"/>
              </w:rPr>
            </w:pPr>
            <w:r w:rsidRPr="004452EA">
              <w:rPr>
                <w:rFonts w:ascii="仿宋" w:eastAsia="仿宋" w:hAnsi="仿宋" w:cs="Times New Roman" w:hint="eastAsia"/>
                <w:sz w:val="24"/>
                <w:szCs w:val="24"/>
              </w:rPr>
              <w:t>女性，45周岁以下，能吃苦耐劳。</w:t>
            </w:r>
          </w:p>
        </w:tc>
      </w:tr>
      <w:tr w:rsidR="006B31FE" w:rsidRPr="004452EA" w:rsidTr="003B2133">
        <w:trPr>
          <w:trHeight w:val="539"/>
          <w:jc w:val="center"/>
        </w:trPr>
        <w:tc>
          <w:tcPr>
            <w:tcW w:w="963" w:type="pct"/>
            <w:gridSpan w:val="2"/>
            <w:vMerge/>
            <w:vAlign w:val="center"/>
          </w:tcPr>
          <w:p w:rsidR="006B31FE" w:rsidRPr="004452EA" w:rsidRDefault="006B31FE" w:rsidP="003B2133">
            <w:pPr>
              <w:pStyle w:val="2"/>
              <w:spacing w:line="500" w:lineRule="exact"/>
              <w:ind w:firstLine="480"/>
              <w:rPr>
                <w:rFonts w:ascii="仿宋" w:eastAsia="仿宋" w:hAnsi="仿宋" w:cs="Times New Roman"/>
                <w:sz w:val="24"/>
                <w:szCs w:val="24"/>
              </w:rPr>
            </w:pPr>
          </w:p>
        </w:tc>
        <w:tc>
          <w:tcPr>
            <w:tcW w:w="1469" w:type="pct"/>
            <w:vAlign w:val="center"/>
          </w:tcPr>
          <w:p w:rsidR="006B31FE" w:rsidRPr="004452EA" w:rsidRDefault="006B31FE" w:rsidP="003B2133">
            <w:pPr>
              <w:pStyle w:val="2"/>
              <w:spacing w:line="500" w:lineRule="exact"/>
              <w:ind w:firstLineChars="0" w:firstLine="0"/>
              <w:jc w:val="center"/>
              <w:rPr>
                <w:rFonts w:ascii="仿宋" w:eastAsia="仿宋" w:hAnsi="仿宋" w:cs="Times New Roman"/>
                <w:sz w:val="24"/>
                <w:szCs w:val="24"/>
              </w:rPr>
            </w:pPr>
            <w:r w:rsidRPr="004452EA">
              <w:rPr>
                <w:rFonts w:ascii="仿宋" w:eastAsia="仿宋" w:hAnsi="仿宋" w:cs="Times New Roman" w:hint="eastAsia"/>
                <w:sz w:val="24"/>
                <w:szCs w:val="24"/>
              </w:rPr>
              <w:t>刷卡、公务接待服务员</w:t>
            </w:r>
          </w:p>
        </w:tc>
        <w:tc>
          <w:tcPr>
            <w:tcW w:w="420" w:type="pct"/>
            <w:vAlign w:val="center"/>
          </w:tcPr>
          <w:p w:rsidR="006B31FE" w:rsidRPr="004452EA" w:rsidRDefault="006B31FE" w:rsidP="003B2133">
            <w:pPr>
              <w:jc w:val="center"/>
              <w:rPr>
                <w:rFonts w:ascii="仿宋" w:eastAsia="仿宋" w:hAnsi="仿宋"/>
                <w:sz w:val="24"/>
                <w:szCs w:val="24"/>
              </w:rPr>
            </w:pPr>
            <w:r w:rsidRPr="004452EA">
              <w:rPr>
                <w:rFonts w:ascii="仿宋" w:eastAsia="仿宋" w:hAnsi="仿宋" w:hint="eastAsia"/>
                <w:sz w:val="24"/>
                <w:szCs w:val="24"/>
              </w:rPr>
              <w:t>2</w:t>
            </w:r>
          </w:p>
        </w:tc>
        <w:tc>
          <w:tcPr>
            <w:tcW w:w="2148" w:type="pct"/>
            <w:vAlign w:val="center"/>
          </w:tcPr>
          <w:p w:rsidR="006B31FE" w:rsidRPr="004452EA" w:rsidRDefault="006B31FE" w:rsidP="003B2133">
            <w:pPr>
              <w:pStyle w:val="2"/>
              <w:spacing w:line="500" w:lineRule="exact"/>
              <w:ind w:firstLineChars="0" w:firstLine="0"/>
              <w:jc w:val="left"/>
              <w:rPr>
                <w:rFonts w:ascii="仿宋" w:eastAsia="仿宋" w:hAnsi="仿宋" w:cs="Times New Roman"/>
                <w:sz w:val="24"/>
                <w:szCs w:val="24"/>
              </w:rPr>
            </w:pPr>
            <w:r w:rsidRPr="004452EA">
              <w:rPr>
                <w:rFonts w:ascii="仿宋" w:eastAsia="仿宋" w:hAnsi="仿宋" w:cs="Times New Roman" w:hint="eastAsia"/>
                <w:sz w:val="24"/>
                <w:szCs w:val="24"/>
              </w:rPr>
              <w:t>女性，45周岁以下，大专以上学历，电脑操作熟练。</w:t>
            </w:r>
          </w:p>
        </w:tc>
      </w:tr>
      <w:tr w:rsidR="006B31FE" w:rsidRPr="004452EA" w:rsidTr="003B2133">
        <w:trPr>
          <w:trHeight w:val="494"/>
          <w:jc w:val="center"/>
        </w:trPr>
        <w:tc>
          <w:tcPr>
            <w:tcW w:w="963" w:type="pct"/>
            <w:gridSpan w:val="2"/>
            <w:vAlign w:val="center"/>
          </w:tcPr>
          <w:p w:rsidR="006B31FE" w:rsidRPr="004452EA" w:rsidRDefault="006B31FE" w:rsidP="003B2133">
            <w:pPr>
              <w:pStyle w:val="2"/>
              <w:spacing w:line="500" w:lineRule="exact"/>
              <w:ind w:firstLine="480"/>
              <w:rPr>
                <w:rFonts w:ascii="仿宋" w:eastAsia="仿宋" w:hAnsi="仿宋" w:cs="Times New Roman"/>
                <w:sz w:val="24"/>
                <w:szCs w:val="24"/>
              </w:rPr>
            </w:pPr>
            <w:r w:rsidRPr="004452EA">
              <w:rPr>
                <w:rFonts w:ascii="仿宋" w:eastAsia="仿宋" w:hAnsi="仿宋" w:cs="Times New Roman" w:hint="eastAsia"/>
                <w:sz w:val="24"/>
                <w:szCs w:val="24"/>
              </w:rPr>
              <w:t>合计</w:t>
            </w:r>
          </w:p>
        </w:tc>
        <w:tc>
          <w:tcPr>
            <w:tcW w:w="4037" w:type="pct"/>
            <w:gridSpan w:val="3"/>
            <w:vAlign w:val="center"/>
          </w:tcPr>
          <w:p w:rsidR="006B31FE" w:rsidRPr="004452EA" w:rsidRDefault="006B31FE" w:rsidP="003B2133">
            <w:pPr>
              <w:pStyle w:val="2"/>
              <w:spacing w:line="500" w:lineRule="exact"/>
              <w:ind w:firstLine="480"/>
              <w:rPr>
                <w:rFonts w:ascii="仿宋" w:eastAsia="仿宋" w:hAnsi="仿宋" w:cs="Times New Roman"/>
                <w:sz w:val="24"/>
                <w:szCs w:val="24"/>
              </w:rPr>
            </w:pPr>
            <w:r w:rsidRPr="004452EA">
              <w:rPr>
                <w:rFonts w:ascii="仿宋" w:eastAsia="仿宋" w:hAnsi="仿宋" w:cs="Times New Roman" w:hint="eastAsia"/>
                <w:sz w:val="24"/>
                <w:szCs w:val="24"/>
              </w:rPr>
              <w:t>39人</w:t>
            </w:r>
          </w:p>
        </w:tc>
      </w:tr>
    </w:tbl>
    <w:p w:rsidR="006B31FE" w:rsidRPr="000E3B0E" w:rsidRDefault="006B31FE" w:rsidP="006B31FE">
      <w:pPr>
        <w:pStyle w:val="2"/>
        <w:spacing w:line="500" w:lineRule="exact"/>
        <w:ind w:firstLine="560"/>
        <w:rPr>
          <w:rFonts w:ascii="仿宋" w:eastAsia="仿宋" w:hAnsi="仿宋" w:cs="Times New Roman"/>
        </w:rPr>
      </w:pPr>
      <w:r w:rsidRPr="000E3B0E">
        <w:rPr>
          <w:rFonts w:ascii="仿宋" w:eastAsia="仿宋" w:hAnsi="仿宋" w:cs="Times New Roman" w:hint="eastAsia"/>
        </w:rPr>
        <w:t>（</w:t>
      </w:r>
      <w:r>
        <w:rPr>
          <w:rFonts w:ascii="仿宋" w:eastAsia="仿宋" w:hAnsi="仿宋" w:cs="Times New Roman" w:hint="eastAsia"/>
        </w:rPr>
        <w:t>七</w:t>
      </w:r>
      <w:r w:rsidRPr="000E3B0E">
        <w:rPr>
          <w:rFonts w:ascii="仿宋" w:eastAsia="仿宋" w:hAnsi="仿宋" w:cs="Times New Roman" w:hint="eastAsia"/>
        </w:rPr>
        <w:t>）物业管理服务的内容</w:t>
      </w:r>
    </w:p>
    <w:p w:rsidR="006B31FE" w:rsidRPr="000E3B0E" w:rsidRDefault="006B31FE" w:rsidP="006B31FE">
      <w:pPr>
        <w:pStyle w:val="2"/>
        <w:spacing w:line="500" w:lineRule="exact"/>
        <w:ind w:firstLine="560"/>
        <w:rPr>
          <w:rFonts w:ascii="仿宋" w:eastAsia="仿宋" w:hAnsi="仿宋" w:cs="Times New Roman"/>
        </w:rPr>
      </w:pPr>
      <w:r w:rsidRPr="000E3B0E">
        <w:rPr>
          <w:rFonts w:ascii="仿宋" w:eastAsia="仿宋" w:hAnsi="仿宋" w:cs="Times New Roman" w:hint="eastAsia"/>
        </w:rPr>
        <w:lastRenderedPageBreak/>
        <w:t>1.服务总体内容</w:t>
      </w:r>
    </w:p>
    <w:p w:rsidR="006B31FE" w:rsidRPr="000E3B0E" w:rsidRDefault="006B31FE" w:rsidP="006B31FE">
      <w:pPr>
        <w:pStyle w:val="2"/>
        <w:spacing w:line="500" w:lineRule="exact"/>
        <w:ind w:firstLine="560"/>
        <w:rPr>
          <w:rFonts w:ascii="仿宋" w:eastAsia="仿宋" w:hAnsi="仿宋" w:cs="Times New Roman"/>
        </w:rPr>
      </w:pPr>
      <w:r w:rsidRPr="000E3B0E">
        <w:rPr>
          <w:rFonts w:ascii="仿宋" w:eastAsia="仿宋" w:hAnsi="仿宋" w:cs="Times New Roman" w:hint="eastAsia"/>
        </w:rPr>
        <w:t>（1）物业管理区域内物业共用部位、共用设施、设备的维修、养护、运行和管理，包括：对大楼房屋构筑物，房屋使用的设备、设施等的维修、养护和管理；共用的上下管道、落水管、共用照明、高压水泵房、楼内消防设施、电梯、中央空调系统等的维修、养护、运行和管理。</w:t>
      </w:r>
    </w:p>
    <w:p w:rsidR="006B31FE" w:rsidRPr="000E3B0E" w:rsidRDefault="006B31FE" w:rsidP="006B31FE">
      <w:pPr>
        <w:pStyle w:val="2"/>
        <w:spacing w:line="500" w:lineRule="exact"/>
        <w:ind w:firstLine="560"/>
        <w:rPr>
          <w:rFonts w:ascii="仿宋" w:eastAsia="仿宋" w:hAnsi="仿宋" w:cs="Times New Roman"/>
        </w:rPr>
      </w:pPr>
      <w:r w:rsidRPr="000E3B0E">
        <w:rPr>
          <w:rFonts w:ascii="仿宋" w:eastAsia="仿宋" w:hAnsi="仿宋" w:cs="Times New Roman" w:hint="eastAsia"/>
        </w:rPr>
        <w:t>（2）物业管理区域内公共环境卫生的维护，包括：大楼公共过道、楼梯、楼道、地下车库、大楼外四周的清洁卫生、垃圾的收集、清运以及大楼外墙、玻璃门清洗保洁。</w:t>
      </w:r>
    </w:p>
    <w:p w:rsidR="006B31FE" w:rsidRPr="000E3B0E" w:rsidRDefault="006B31FE" w:rsidP="006B31FE">
      <w:pPr>
        <w:pStyle w:val="2"/>
        <w:spacing w:line="500" w:lineRule="exact"/>
        <w:ind w:firstLine="560"/>
        <w:rPr>
          <w:rFonts w:ascii="仿宋" w:eastAsia="仿宋" w:hAnsi="仿宋" w:cs="Times New Roman"/>
        </w:rPr>
      </w:pPr>
      <w:r w:rsidRPr="000E3B0E">
        <w:rPr>
          <w:rFonts w:ascii="仿宋" w:eastAsia="仿宋" w:hAnsi="仿宋" w:cs="Times New Roman" w:hint="eastAsia"/>
        </w:rPr>
        <w:t>（3）物业管理区域内的绿化养护和管理。</w:t>
      </w:r>
    </w:p>
    <w:p w:rsidR="006B31FE" w:rsidRPr="000E3B0E" w:rsidRDefault="006B31FE" w:rsidP="006B31FE">
      <w:pPr>
        <w:pStyle w:val="2"/>
        <w:spacing w:line="500" w:lineRule="exact"/>
        <w:ind w:firstLine="560"/>
        <w:rPr>
          <w:rFonts w:ascii="仿宋" w:eastAsia="仿宋" w:hAnsi="仿宋" w:cs="Times New Roman"/>
        </w:rPr>
      </w:pPr>
      <w:r w:rsidRPr="000E3B0E">
        <w:rPr>
          <w:rFonts w:ascii="仿宋" w:eastAsia="仿宋" w:hAnsi="仿宋" w:cs="Times New Roman" w:hint="eastAsia"/>
        </w:rPr>
        <w:t>（4）物业管理区域内车辆（机动车和非机动车）行驶、停放秩序及场所管理。</w:t>
      </w:r>
    </w:p>
    <w:p w:rsidR="006B31FE" w:rsidRPr="000E3B0E" w:rsidRDefault="006B31FE" w:rsidP="006B31FE">
      <w:pPr>
        <w:pStyle w:val="2"/>
        <w:spacing w:line="500" w:lineRule="exact"/>
        <w:ind w:firstLine="560"/>
        <w:rPr>
          <w:rFonts w:ascii="仿宋" w:eastAsia="仿宋" w:hAnsi="仿宋" w:cs="Times New Roman"/>
        </w:rPr>
      </w:pPr>
      <w:r w:rsidRPr="000E3B0E">
        <w:rPr>
          <w:rFonts w:ascii="仿宋" w:eastAsia="仿宋" w:hAnsi="仿宋" w:cs="Times New Roman" w:hint="eastAsia"/>
        </w:rPr>
        <w:t>（5）供水、供电、供气、通讯等专业单位在物业管理区域内对相关管线、设施维修养护时，进行必要的协调和管理。</w:t>
      </w:r>
    </w:p>
    <w:p w:rsidR="006B31FE" w:rsidRPr="000E3B0E" w:rsidRDefault="006B31FE" w:rsidP="006B31FE">
      <w:pPr>
        <w:pStyle w:val="2"/>
        <w:spacing w:line="500" w:lineRule="exact"/>
        <w:ind w:firstLine="560"/>
        <w:rPr>
          <w:rFonts w:ascii="仿宋" w:eastAsia="仿宋" w:hAnsi="仿宋" w:cs="Times New Roman"/>
        </w:rPr>
      </w:pPr>
      <w:r w:rsidRPr="000E3B0E">
        <w:rPr>
          <w:rFonts w:ascii="仿宋" w:eastAsia="仿宋" w:hAnsi="仿宋" w:cs="Times New Roman" w:hint="eastAsia"/>
        </w:rPr>
        <w:t>（6）物业管理区域公共区间公共秩序维护和日常安全巡查服务，包括安全监控、巡视、门岗执勤。</w:t>
      </w:r>
    </w:p>
    <w:p w:rsidR="006B31FE" w:rsidRPr="000E3B0E" w:rsidRDefault="006B31FE" w:rsidP="006B31FE">
      <w:pPr>
        <w:pStyle w:val="2"/>
        <w:spacing w:line="500" w:lineRule="exact"/>
        <w:ind w:firstLine="560"/>
        <w:rPr>
          <w:rFonts w:ascii="仿宋" w:eastAsia="仿宋" w:hAnsi="仿宋" w:cs="Times New Roman"/>
        </w:rPr>
      </w:pPr>
      <w:r w:rsidRPr="000E3B0E">
        <w:rPr>
          <w:rFonts w:ascii="仿宋" w:eastAsia="仿宋" w:hAnsi="仿宋" w:cs="Times New Roman" w:hint="eastAsia"/>
        </w:rPr>
        <w:t>（7）物业档案资料的保管及有关物业服务费用的帐务管理。</w:t>
      </w:r>
    </w:p>
    <w:p w:rsidR="006B31FE" w:rsidRPr="000E3B0E" w:rsidRDefault="006B31FE" w:rsidP="006B31FE">
      <w:pPr>
        <w:pStyle w:val="2"/>
        <w:spacing w:line="500" w:lineRule="exact"/>
        <w:ind w:firstLine="560"/>
        <w:rPr>
          <w:rFonts w:ascii="仿宋" w:eastAsia="仿宋" w:hAnsi="仿宋" w:cs="Times New Roman"/>
        </w:rPr>
      </w:pPr>
      <w:r w:rsidRPr="000E3B0E">
        <w:rPr>
          <w:rFonts w:ascii="仿宋" w:eastAsia="仿宋" w:hAnsi="仿宋" w:cs="Times New Roman" w:hint="eastAsia"/>
        </w:rPr>
        <w:t>（8）物业管理区域内会议、接待等服务保障，每次会议召开前应做好各项相关会务准备工作。</w:t>
      </w:r>
    </w:p>
    <w:p w:rsidR="006B31FE" w:rsidRPr="000E3B0E" w:rsidRDefault="006B31FE" w:rsidP="006B31FE">
      <w:pPr>
        <w:pStyle w:val="2"/>
        <w:spacing w:line="500" w:lineRule="exact"/>
        <w:ind w:firstLine="560"/>
        <w:rPr>
          <w:rFonts w:ascii="仿宋" w:eastAsia="仿宋" w:hAnsi="仿宋" w:cs="Times New Roman"/>
        </w:rPr>
      </w:pPr>
      <w:r w:rsidRPr="000E3B0E">
        <w:rPr>
          <w:rFonts w:ascii="仿宋" w:eastAsia="仿宋" w:hAnsi="仿宋" w:cs="Times New Roman" w:hint="eastAsia"/>
        </w:rPr>
        <w:t>2.物业管理服务的要求与承诺</w:t>
      </w:r>
    </w:p>
    <w:p w:rsidR="006B31FE" w:rsidRPr="000E3B0E" w:rsidRDefault="006B31FE" w:rsidP="006B31FE">
      <w:pPr>
        <w:pStyle w:val="2"/>
        <w:spacing w:line="500" w:lineRule="exact"/>
        <w:ind w:firstLine="560"/>
        <w:rPr>
          <w:rFonts w:ascii="仿宋" w:eastAsia="仿宋" w:hAnsi="仿宋" w:cs="Times New Roman"/>
        </w:rPr>
      </w:pPr>
      <w:r w:rsidRPr="000E3B0E">
        <w:rPr>
          <w:rFonts w:ascii="仿宋" w:eastAsia="仿宋" w:hAnsi="仿宋" w:cs="Times New Roman" w:hint="eastAsia"/>
        </w:rPr>
        <w:t>（1）办公楼日常养护维修。</w:t>
      </w:r>
    </w:p>
    <w:p w:rsidR="006B31FE" w:rsidRPr="000E3B0E" w:rsidRDefault="006B31FE" w:rsidP="006B31FE">
      <w:pPr>
        <w:pStyle w:val="2"/>
        <w:spacing w:line="500" w:lineRule="exact"/>
        <w:ind w:firstLine="560"/>
        <w:rPr>
          <w:rFonts w:ascii="仿宋" w:eastAsia="仿宋" w:hAnsi="仿宋" w:cs="Times New Roman"/>
        </w:rPr>
      </w:pPr>
      <w:r w:rsidRPr="000E3B0E">
        <w:rPr>
          <w:rFonts w:ascii="仿宋" w:eastAsia="仿宋" w:hAnsi="仿宋" w:cs="Times New Roman" w:hint="eastAsia"/>
        </w:rPr>
        <w:t>确保办公楼（区）房屋的完好和正常使用；墙面砖、地坪、地砖平整不起壳、无遗缺；碎裂或隔热板有断裂、缺损的，应在规定时间内安排专项修理；对房屋共用部位进行日常管理和维修养护，维修养护记录完整；根据房屋实际使用情况和使用年限，定期检查房屋的安全状况，做好检查记录；遇紧急情况时，应采取必要的应急措施；及</w:t>
      </w:r>
      <w:r w:rsidRPr="000E3B0E">
        <w:rPr>
          <w:rFonts w:ascii="仿宋" w:eastAsia="仿宋" w:hAnsi="仿宋" w:cs="Times New Roman" w:hint="eastAsia"/>
        </w:rPr>
        <w:lastRenderedPageBreak/>
        <w:t>时完成各项零星维修任务，零星修合格率100%，一般维修任务不超过24小时。</w:t>
      </w:r>
    </w:p>
    <w:p w:rsidR="006B31FE" w:rsidRPr="000E3B0E" w:rsidRDefault="006B31FE" w:rsidP="006B31FE">
      <w:pPr>
        <w:pStyle w:val="2"/>
        <w:spacing w:line="500" w:lineRule="exact"/>
        <w:ind w:firstLine="560"/>
        <w:rPr>
          <w:rFonts w:ascii="仿宋" w:eastAsia="仿宋" w:hAnsi="仿宋" w:cs="Times New Roman"/>
        </w:rPr>
      </w:pPr>
      <w:r w:rsidRPr="000E3B0E">
        <w:rPr>
          <w:rFonts w:ascii="仿宋" w:eastAsia="仿宋" w:hAnsi="仿宋" w:cs="Times New Roman" w:hint="eastAsia"/>
        </w:rPr>
        <w:t>（2）给排水设备运行维护。</w:t>
      </w:r>
    </w:p>
    <w:p w:rsidR="006B31FE" w:rsidRPr="000E3B0E" w:rsidRDefault="006B31FE" w:rsidP="006B31FE">
      <w:pPr>
        <w:pStyle w:val="2"/>
        <w:spacing w:line="500" w:lineRule="exact"/>
        <w:ind w:firstLine="560"/>
        <w:rPr>
          <w:rFonts w:ascii="仿宋" w:eastAsia="仿宋" w:hAnsi="仿宋" w:cs="Times New Roman"/>
        </w:rPr>
      </w:pPr>
      <w:r w:rsidRPr="000E3B0E">
        <w:rPr>
          <w:rFonts w:ascii="仿宋" w:eastAsia="仿宋" w:hAnsi="仿宋" w:cs="Times New Roman" w:hint="eastAsia"/>
        </w:rPr>
        <w:t>对办公楼（区）室内外给排水系统的设备、设施，如水泵、水箱、气压给水装置、水处理设备、消火栓、管道、管件、阀门、水嘴、卫生洁具、排水管、透气管及疏通、水封设备、室外排水管及其附属构筑物等正常运行使用进行日常养护维修。</w:t>
      </w:r>
    </w:p>
    <w:p w:rsidR="006B31FE" w:rsidRPr="000E3B0E" w:rsidRDefault="006B31FE" w:rsidP="006B31FE">
      <w:pPr>
        <w:pStyle w:val="2"/>
        <w:spacing w:line="500" w:lineRule="exact"/>
        <w:ind w:firstLine="560"/>
        <w:rPr>
          <w:rFonts w:ascii="仿宋" w:eastAsia="仿宋" w:hAnsi="仿宋" w:cs="Times New Roman"/>
        </w:rPr>
      </w:pPr>
      <w:r w:rsidRPr="000E3B0E">
        <w:rPr>
          <w:rFonts w:ascii="仿宋" w:eastAsia="仿宋" w:hAnsi="仿宋" w:cs="Times New Roman" w:hint="eastAsia"/>
        </w:rPr>
        <w:t>每日一次对给排水系统进行检查巡视，压力符合要求，仪表指示准确，保证给排水系统正常运行使用。建立正常供水管理制度，防止跑、冒、滴、漏，对供水系统管路、水泵、水箱、阀门、机电设备等进行日常维护，每月检查、保养、维护、清洁一次；二次供水水箱保持清洁卫生，无二次污染；生活水箱、热水器检修口封闭、加锁，通气口需设隔离网，定期对水泵房及机电设备进行检查、保养、维修、清洁，设备及机房环境整洁，无杂物、灰土，无鼠、虫害发生。定期对排水管进行清通、养护及清除污垢，保证室内外排水系统畅通，保证汛期道路、地下室、设备间无积水和浸泡的现象发生；出入口畅通，井内无积物浮于面上，池盖无污渍、污物，清理后及时清洁现场；楼面落水管落水口等保持完好。开裂、破损等及时更换，定期检查；每2个月对地下管井清理1次，捞起井内泥沙和悬浮物；每季度对地下管井彻底疏通1次，清理结束地面冲洗干净。清理时地面竖警示牌，必要时加护拦。清理后达到目视管道内壁无粘附物，井底无沉淀物，水面无漂浮物，水流畅通，井盖上无污渍、污物。及时发现并解决故障，零维修合格率100%；给排水系统发生事故时，维修人员在快速到达现场抢修，一般事故的抢修做到不过夜；一年内无重大管理责任事故；根据办公区域情况，制定事故应急处理方案；制定停水、爆管等应急处理程序，计划停水按规定提前通知；做好节约用水工作。</w:t>
      </w:r>
    </w:p>
    <w:p w:rsidR="006B31FE" w:rsidRPr="000E3B0E" w:rsidRDefault="006B31FE" w:rsidP="006B31FE">
      <w:pPr>
        <w:pStyle w:val="2"/>
        <w:spacing w:line="500" w:lineRule="exact"/>
        <w:ind w:firstLine="560"/>
        <w:rPr>
          <w:rFonts w:ascii="仿宋" w:eastAsia="仿宋" w:hAnsi="仿宋" w:cs="Times New Roman"/>
        </w:rPr>
      </w:pPr>
      <w:r w:rsidRPr="000E3B0E">
        <w:rPr>
          <w:rFonts w:ascii="仿宋" w:eastAsia="仿宋" w:hAnsi="仿宋" w:cs="Times New Roman" w:hint="eastAsia"/>
        </w:rPr>
        <w:t>（3）供电设备管理维护。</w:t>
      </w:r>
    </w:p>
    <w:p w:rsidR="006B31FE" w:rsidRPr="000E3B0E" w:rsidRDefault="006B31FE" w:rsidP="006B31FE">
      <w:pPr>
        <w:pStyle w:val="2"/>
        <w:spacing w:line="500" w:lineRule="exact"/>
        <w:ind w:firstLine="560"/>
        <w:rPr>
          <w:rFonts w:ascii="仿宋" w:eastAsia="仿宋" w:hAnsi="仿宋" w:cs="Times New Roman"/>
        </w:rPr>
      </w:pPr>
      <w:r w:rsidRPr="000E3B0E">
        <w:rPr>
          <w:rFonts w:ascii="仿宋" w:eastAsia="仿宋" w:hAnsi="仿宋" w:cs="Times New Roman" w:hint="eastAsia"/>
        </w:rPr>
        <w:lastRenderedPageBreak/>
        <w:t>对供电范围内的电器设备、仪器仪表定期巡视维护和重点检测，按照规定周期对变配电设施设备进行检查、维护、清洁，并做好记录；建立各项设备档案、台账、维修记录，做到安全、合理、节约用电；建立严格的配送电运行制度、电器维修制度和配电房管理制度，配电室实行封闭管理，无鼠洞，配备符合要求的灭火器材；设备及机房环境整洁，无杂物、灰土，无鼠、虫害发生；建立24小时运行维修值班制度，及时排除故障，一般故障排除时间不超过2小时，零维修合格率100%；加强日常维护检修，公共使用的照明、指示灯具线路、开关要保证完好，确保用电完全；管理和维护好办公楼（区）灯光亮化的设施；制定突发事件应急处理程序和临时用电管理措施，明确停、送审批权限；供电设备完好率达到99%、弱电设备完好率达到98%。每季度对强、弱电井、设备间内的机电设备、配电柜接地装置进行检查，每月对变配电设备接地装置、避雷器进行检查，保证所有机电设备、配电柜（箱）、管道、金属构架物接地良好。一年内无重大管理责任事故。</w:t>
      </w:r>
    </w:p>
    <w:p w:rsidR="006B31FE" w:rsidRPr="000E3B0E" w:rsidRDefault="006B31FE" w:rsidP="006B31FE">
      <w:pPr>
        <w:pStyle w:val="2"/>
        <w:spacing w:line="500" w:lineRule="exact"/>
        <w:ind w:firstLine="560"/>
        <w:rPr>
          <w:rFonts w:ascii="仿宋" w:eastAsia="仿宋" w:hAnsi="仿宋" w:cs="Times New Roman"/>
        </w:rPr>
      </w:pPr>
      <w:r w:rsidRPr="000E3B0E">
        <w:rPr>
          <w:rFonts w:ascii="仿宋" w:eastAsia="仿宋" w:hAnsi="仿宋" w:cs="Times New Roman" w:hint="eastAsia"/>
        </w:rPr>
        <w:t>（4）环境卫生管理。</w:t>
      </w:r>
    </w:p>
    <w:p w:rsidR="006B31FE" w:rsidRPr="000E3B0E" w:rsidRDefault="006B31FE" w:rsidP="006B31FE">
      <w:pPr>
        <w:pStyle w:val="2"/>
        <w:spacing w:line="500" w:lineRule="exact"/>
        <w:ind w:firstLine="560"/>
        <w:rPr>
          <w:rFonts w:ascii="仿宋" w:eastAsia="仿宋" w:hAnsi="仿宋" w:cs="Times New Roman"/>
        </w:rPr>
      </w:pPr>
      <w:r w:rsidRPr="000E3B0E">
        <w:rPr>
          <w:rFonts w:ascii="仿宋" w:eastAsia="仿宋" w:hAnsi="仿宋" w:cs="Times New Roman" w:hint="eastAsia"/>
        </w:rPr>
        <w:t>办公楼（区）内楼梯、大厅、走廊、天台、电梯间、卫生间、公共活动场所、特殊用房、演播大厅楼宇外墙等所有公共部位。建立环境卫生管理制度并认真落实，环卫设施齐备；实行标准化清扫保洁，由专人负责检查监督，清洁率100%。具体区域标准：外围及周边道路地面干净无杂物、无积水，无明显污迹、油渍；明沟内无杂物、无异味；各种标示标牌表面干净无积尘、无水印；路灯表面干净无污渍。绿化带内无杂物，花台表面干净无污渍。大厅、楼内、公共通道地面干净、无污渍，有光泽，保持地面材质原貌；门框、窗框、窗台、金属件表面光亮、无灰尘、无污渍；门把手干净、无印迹、定时消毒；天花板干净，无污渍、无蛛网；灯具干净无积尘，中央空调风口干净，无污迹，进出口地垫摆放整齐，表面干净无杂物，盆栽植物无积尘。</w:t>
      </w:r>
      <w:r w:rsidRPr="000E3B0E">
        <w:rPr>
          <w:rFonts w:ascii="仿宋" w:eastAsia="仿宋" w:hAnsi="仿宋" w:cs="Times New Roman" w:hint="eastAsia"/>
        </w:rPr>
        <w:lastRenderedPageBreak/>
        <w:t>会议室、接待室地面、墙面、干净，无灰尘、污渍；桌椅干净，物品摆放整齐、有序。楼梯及楼梯间梯步表面干净无污渍，扶手栏杆表面干净无灰尘，防火门及门器表面干净无污渍。公共卫生间地面干净，无污渍、无积水，大小便器表面干净；废纸篓杂物超过2/3应及时倾倒，卫生间内空气流通并且无明显异味。停车场地面干净，无杂物，无明显油渍、污渍；减速带表面干净无明显污迹，各种道闸表面无灰尘。电梯凹槽内无垃圾无杂物，按钮表面干净无印迹；电器设施灯泡、灯管、灯罩无积明显污迹。垃圾日产日清。设备机房、管道、指示牌无卫生死角、无垃圾堆积，无积尘、目视无蜘蛛网、无明显污渍、无水渍。</w:t>
      </w:r>
    </w:p>
    <w:p w:rsidR="006B31FE" w:rsidRPr="000E3B0E" w:rsidRDefault="006B31FE" w:rsidP="006B31FE">
      <w:pPr>
        <w:pStyle w:val="2"/>
        <w:spacing w:line="500" w:lineRule="exact"/>
        <w:ind w:firstLine="560"/>
        <w:rPr>
          <w:rFonts w:ascii="仿宋" w:eastAsia="仿宋" w:hAnsi="仿宋" w:cs="Times New Roman"/>
        </w:rPr>
      </w:pPr>
      <w:r w:rsidRPr="000E3B0E">
        <w:rPr>
          <w:rFonts w:ascii="仿宋" w:eastAsia="仿宋" w:hAnsi="仿宋" w:cs="Times New Roman" w:hint="eastAsia"/>
        </w:rPr>
        <w:t>（5）除“四害”管理和卫生消毒。</w:t>
      </w:r>
    </w:p>
    <w:p w:rsidR="006B31FE" w:rsidRPr="000E3B0E" w:rsidRDefault="006B31FE" w:rsidP="006B31FE">
      <w:pPr>
        <w:pStyle w:val="2"/>
        <w:spacing w:line="500" w:lineRule="exact"/>
        <w:ind w:firstLine="560"/>
        <w:rPr>
          <w:rFonts w:ascii="仿宋" w:eastAsia="仿宋" w:hAnsi="仿宋" w:cs="Times New Roman"/>
        </w:rPr>
      </w:pPr>
      <w:r w:rsidRPr="000E3B0E">
        <w:rPr>
          <w:rFonts w:ascii="仿宋" w:eastAsia="仿宋" w:hAnsi="仿宋" w:cs="Times New Roman" w:hint="eastAsia"/>
        </w:rPr>
        <w:t>灭鼠、灭蚊、灭蝇、灭蟑螂达到全国爱卫会规定的标准。科学有效地进行卫生消毒。定期科学有效地对办公区进行卫生消毒。在化学防治中，注重科学合理用药，不使用国家禁用的药品。</w:t>
      </w:r>
    </w:p>
    <w:p w:rsidR="006B31FE" w:rsidRPr="000E3B0E" w:rsidRDefault="006B31FE" w:rsidP="006B31FE">
      <w:pPr>
        <w:pStyle w:val="2"/>
        <w:spacing w:line="500" w:lineRule="exact"/>
        <w:ind w:firstLine="560"/>
        <w:rPr>
          <w:rFonts w:ascii="仿宋" w:eastAsia="仿宋" w:hAnsi="仿宋" w:cs="Times New Roman"/>
        </w:rPr>
      </w:pPr>
      <w:r w:rsidRPr="000E3B0E">
        <w:rPr>
          <w:rFonts w:ascii="仿宋" w:eastAsia="仿宋" w:hAnsi="仿宋" w:cs="Times New Roman" w:hint="eastAsia"/>
        </w:rPr>
        <w:t>（6）绿化管理。</w:t>
      </w:r>
    </w:p>
    <w:p w:rsidR="006B31FE" w:rsidRPr="000E3B0E" w:rsidRDefault="006B31FE" w:rsidP="006B31FE">
      <w:pPr>
        <w:pStyle w:val="2"/>
        <w:spacing w:line="500" w:lineRule="exact"/>
        <w:ind w:firstLine="560"/>
        <w:rPr>
          <w:rFonts w:ascii="仿宋" w:eastAsia="仿宋" w:hAnsi="仿宋" w:cs="Times New Roman"/>
        </w:rPr>
      </w:pPr>
      <w:r w:rsidRPr="000E3B0E">
        <w:rPr>
          <w:rFonts w:ascii="仿宋" w:eastAsia="仿宋" w:hAnsi="仿宋" w:cs="Times New Roman" w:hint="eastAsia"/>
        </w:rPr>
        <w:t>办公楼（区）树木、花草、绿地等的日常养护和管理，办公楼（区）“门前”规定区域绿地的养护管理等。花草树木生长正常，修剪及时，叶面干净，具有光泽，无积尘，无枯枝败叶，无病虫害，无杂草；盆器及托盘完好干净，托盘无积土。室外绿化养护应达到绿地及花坛内各种植物存活率100％。绿地设施及硬质景观完好无损。植物群落完整，层次丰富，黄土不外露，有整体的观赏效果。植物季相分明，生长茂盛；草坪保持平整，高度不超过5厘米，草屑及时清理；乔木修剪科学合理，剪口光滑整齐，树冠完整美观，无徒长枝、下垂枝、枯枝，内膛不乱，通风透光；绿篱修剪整齐有型，保持观赏面枝叶丰满。花灌木花后修剪及时，无残花；绿地内立视应无明显杂草，土壤疏松通透；草皮无病斑，植物枝叶无虫害咬口、排泄物、无悬</w:t>
      </w:r>
      <w:bookmarkStart w:id="7" w:name="br1_36"/>
      <w:bookmarkEnd w:id="7"/>
      <w:r w:rsidRPr="000E3B0E">
        <w:rPr>
          <w:rFonts w:ascii="仿宋" w:eastAsia="仿宋" w:hAnsi="仿宋" w:cs="Times New Roman" w:hint="eastAsia"/>
        </w:rPr>
        <w:t>挂或依附在</w:t>
      </w:r>
      <w:r w:rsidRPr="000E3B0E">
        <w:rPr>
          <w:rFonts w:ascii="仿宋" w:eastAsia="仿宋" w:hAnsi="仿宋" w:cs="Times New Roman" w:hint="eastAsia"/>
        </w:rPr>
        <w:lastRenderedPageBreak/>
        <w:t>植物上的虫茧、休眠虫体及越冬虫蛹；绿地内无垃圾，乔木无树挂；绿地无破坏、践踏及随意占用现象。</w:t>
      </w:r>
    </w:p>
    <w:p w:rsidR="006B31FE" w:rsidRPr="000E3B0E" w:rsidRDefault="006B31FE" w:rsidP="006B31FE">
      <w:pPr>
        <w:pStyle w:val="2"/>
        <w:spacing w:line="500" w:lineRule="exact"/>
        <w:ind w:firstLine="560"/>
        <w:rPr>
          <w:rFonts w:ascii="仿宋" w:eastAsia="仿宋" w:hAnsi="仿宋" w:cs="Times New Roman"/>
        </w:rPr>
      </w:pPr>
      <w:r w:rsidRPr="000E3B0E">
        <w:rPr>
          <w:rFonts w:ascii="仿宋" w:eastAsia="仿宋" w:hAnsi="仿宋" w:cs="Times New Roman" w:hint="eastAsia"/>
        </w:rPr>
        <w:t>（7）传达、保安、秩序管理。</w:t>
      </w:r>
    </w:p>
    <w:p w:rsidR="006B31FE" w:rsidRPr="000E3B0E" w:rsidRDefault="006B31FE" w:rsidP="006B31FE">
      <w:pPr>
        <w:pStyle w:val="2"/>
        <w:spacing w:line="500" w:lineRule="exact"/>
        <w:ind w:firstLine="560"/>
        <w:rPr>
          <w:rFonts w:ascii="仿宋" w:eastAsia="仿宋" w:hAnsi="仿宋" w:cs="Times New Roman"/>
        </w:rPr>
      </w:pPr>
      <w:r w:rsidRPr="000E3B0E">
        <w:rPr>
          <w:rFonts w:ascii="仿宋" w:eastAsia="仿宋" w:hAnsi="仿宋" w:cs="Times New Roman" w:hint="eastAsia"/>
        </w:rPr>
        <w:t>办公楼（区）来人来访的通报、证件检验、登记等；防盗、防火报警监控设备运行维修管理，门卫、守护和巡逻，公共秩序维护，治安及其它突发事件处理等；楼区道路交通管理，机动车和非机动车停放管理等。</w:t>
      </w:r>
    </w:p>
    <w:p w:rsidR="006B31FE" w:rsidRPr="000E3B0E" w:rsidRDefault="006B31FE" w:rsidP="006B31FE">
      <w:pPr>
        <w:pStyle w:val="2"/>
        <w:spacing w:line="500" w:lineRule="exact"/>
        <w:ind w:firstLine="560"/>
        <w:rPr>
          <w:rFonts w:ascii="仿宋" w:eastAsia="仿宋" w:hAnsi="仿宋" w:cs="Times New Roman"/>
        </w:rPr>
      </w:pPr>
      <w:r w:rsidRPr="000E3B0E">
        <w:rPr>
          <w:rFonts w:ascii="仿宋" w:eastAsia="仿宋" w:hAnsi="仿宋" w:cs="Times New Roman" w:hint="eastAsia"/>
        </w:rPr>
        <w:t>建立办公楼（区）传达、保安、车辆、道路及公共秩序等管理制度并认真落实，确保办公区安全和正常的工作环境；严格验证、登记，杜绝闲杂人员进入办公楼（区），环境秩序良好；维护和保证防盗、防火等报警监控设备的正常运行，对办公区的安全状况实行24小时监控，监控记录保持完整；监控中心收到火情、险情及其他异常情况报警信号后，应及时报警，并通知相关人员及时赶到现场进行处理；做好安全防范和日常巡视工作，及时发现和处理各种安全和事故隐患，迅速有效处置突发事件，重点、要害部位每小时至少巡逻一次，发现违法、违章行为应及时制止；道路畅通，各种车辆停放有序，无堵塞交通现象，不影响行人通行。</w:t>
      </w:r>
    </w:p>
    <w:p w:rsidR="006B31FE" w:rsidRPr="000E3B0E" w:rsidRDefault="006B31FE" w:rsidP="006B31FE">
      <w:pPr>
        <w:pStyle w:val="2"/>
        <w:spacing w:line="500" w:lineRule="exact"/>
        <w:ind w:firstLine="560"/>
        <w:rPr>
          <w:rFonts w:ascii="仿宋" w:eastAsia="仿宋" w:hAnsi="仿宋" w:cs="Times New Roman"/>
        </w:rPr>
      </w:pPr>
      <w:r w:rsidRPr="000E3B0E">
        <w:rPr>
          <w:rFonts w:ascii="仿宋" w:eastAsia="仿宋" w:hAnsi="仿宋" w:cs="Times New Roman" w:hint="eastAsia"/>
        </w:rPr>
        <w:t>（8）会议服务。</w:t>
      </w:r>
    </w:p>
    <w:p w:rsidR="006B31FE" w:rsidRPr="000E3B0E" w:rsidRDefault="006B31FE" w:rsidP="006B31FE">
      <w:pPr>
        <w:pStyle w:val="2"/>
        <w:spacing w:line="500" w:lineRule="exact"/>
        <w:ind w:firstLine="560"/>
        <w:rPr>
          <w:rFonts w:ascii="仿宋" w:eastAsia="仿宋" w:hAnsi="仿宋" w:cs="Times New Roman"/>
        </w:rPr>
      </w:pPr>
      <w:r w:rsidRPr="000E3B0E">
        <w:rPr>
          <w:rFonts w:ascii="仿宋" w:eastAsia="仿宋" w:hAnsi="仿宋" w:cs="Times New Roman" w:hint="eastAsia"/>
        </w:rPr>
        <w:t>为办公楼（区）举办的各类会议、活动提供会场布置、音响保障、开水供应、保洁等服务。建立会议室管理制度，制订会议服务规程并认真落实，做好会议室的音响服务，保证开水供应并定时续水，会前会后打扫室内卫生，保持室内整洁，会场布置及时。服务人员要仪容、仪表:着装干净整洁,无异味，服务员应化淡妆,不得浓装艳抹,禁止穿高跟鞋，保持口腔清洁,不吃异味食物,面部保持微笑,身上不得佩带手机。站姿:采用手背式,双腿直立,上身挺直,眼睛平视。立于会议室门外,发现参会人员进入应立即添加茶水,阻止会议室外大声喧哗者及影响会议人员。根据会议时间和参加会议人数,提前将会议室门、</w:t>
      </w:r>
      <w:r w:rsidRPr="000E3B0E">
        <w:rPr>
          <w:rFonts w:ascii="仿宋" w:eastAsia="仿宋" w:hAnsi="仿宋" w:cs="Times New Roman" w:hint="eastAsia"/>
        </w:rPr>
        <w:lastRenderedPageBreak/>
        <w:t>灯、空调或窗户(空调停开期间打开窗户,会议前5分钟关闭)打开。检查调试好音响、照明、投影仪。对会议室清洁进行检查,发现污损,及时处理。上茶时,应注意端稳,轻拿轻放于客人面前,加茶时注意客人的动作,避免和客人身体发生接触。会议结束后，收茶杯、收烟灰盅、擦桌子、摆放椅子、关灯、空调、窗户(散会后立即开窗户)、关门、清洗烟灰盅,放置于指定地点。物业单位接到会议通知后，按主持会议单位的要求布置会场。</w:t>
      </w:r>
    </w:p>
    <w:p w:rsidR="006B31FE" w:rsidRPr="000E3B0E" w:rsidRDefault="006B31FE" w:rsidP="006B31FE">
      <w:pPr>
        <w:pStyle w:val="2"/>
        <w:spacing w:line="500" w:lineRule="exact"/>
        <w:ind w:firstLine="560"/>
        <w:rPr>
          <w:rFonts w:ascii="仿宋" w:eastAsia="仿宋" w:hAnsi="仿宋" w:cs="Times New Roman"/>
        </w:rPr>
      </w:pPr>
      <w:r w:rsidRPr="000E3B0E">
        <w:rPr>
          <w:rFonts w:ascii="仿宋" w:eastAsia="仿宋" w:hAnsi="仿宋" w:cs="Times New Roman" w:hint="eastAsia"/>
        </w:rPr>
        <w:t>（9）资料档案管理。</w:t>
      </w:r>
    </w:p>
    <w:p w:rsidR="006B31FE" w:rsidRPr="000E3B0E" w:rsidRDefault="006B31FE" w:rsidP="006B31FE">
      <w:pPr>
        <w:pStyle w:val="2"/>
        <w:spacing w:line="500" w:lineRule="exact"/>
        <w:ind w:firstLine="560"/>
        <w:rPr>
          <w:rFonts w:ascii="仿宋" w:eastAsia="仿宋" w:hAnsi="仿宋" w:cs="Times New Roman"/>
        </w:rPr>
      </w:pPr>
      <w:r w:rsidRPr="000E3B0E">
        <w:rPr>
          <w:rFonts w:ascii="仿宋" w:eastAsia="仿宋" w:hAnsi="仿宋" w:cs="Times New Roman" w:hint="eastAsia"/>
        </w:rPr>
        <w:t>加强物业管理区域内有关物业管理服务的档案和资料的管理。档案和资料的管理包括：入驻单位人员档案、设备设施档案、清洁卫生管理档案、室内外绿化管理档案、人事管理及人员培训档案以及具体的管理方案、工作计划等资料档案，所有资料档案做到保存完整，管理完善，交接手续完备，检索方便准确，符合有关标准。</w:t>
      </w:r>
    </w:p>
    <w:p w:rsidR="006B31FE" w:rsidRPr="000E3B0E" w:rsidRDefault="006B31FE" w:rsidP="006B31FE">
      <w:pPr>
        <w:pStyle w:val="2"/>
        <w:spacing w:line="500" w:lineRule="exact"/>
        <w:ind w:firstLine="560"/>
        <w:rPr>
          <w:rFonts w:ascii="仿宋" w:eastAsia="仿宋" w:hAnsi="仿宋" w:cs="Times New Roman"/>
        </w:rPr>
      </w:pPr>
      <w:r w:rsidRPr="000E3B0E">
        <w:rPr>
          <w:rFonts w:ascii="仿宋" w:eastAsia="仿宋" w:hAnsi="仿宋" w:cs="Times New Roman" w:hint="eastAsia"/>
        </w:rPr>
        <w:t>（10）建立健全物业管理制度。</w:t>
      </w:r>
    </w:p>
    <w:p w:rsidR="006B31FE" w:rsidRPr="000E3B0E" w:rsidRDefault="006B31FE" w:rsidP="006B31FE">
      <w:pPr>
        <w:pStyle w:val="2"/>
        <w:spacing w:line="500" w:lineRule="exact"/>
        <w:ind w:firstLine="560"/>
        <w:rPr>
          <w:rFonts w:ascii="仿宋" w:eastAsia="仿宋" w:hAnsi="仿宋" w:cs="Times New Roman"/>
        </w:rPr>
      </w:pPr>
      <w:r w:rsidRPr="000E3B0E">
        <w:rPr>
          <w:rFonts w:ascii="仿宋" w:eastAsia="仿宋" w:hAnsi="仿宋" w:cs="Times New Roman" w:hint="eastAsia"/>
        </w:rPr>
        <w:t>根据办公区的具体情况，制定内部管理、日常服务运作等管理制度。如中标后，未能按这些制度执行，应视为违约，将按违约处理。</w:t>
      </w:r>
    </w:p>
    <w:p w:rsidR="006B31FE" w:rsidRPr="000E3B0E" w:rsidRDefault="006B31FE" w:rsidP="006B31FE">
      <w:pPr>
        <w:pStyle w:val="2"/>
        <w:spacing w:line="480" w:lineRule="exact"/>
        <w:ind w:firstLine="560"/>
        <w:rPr>
          <w:rFonts w:ascii="仿宋" w:eastAsia="仿宋" w:hAnsi="仿宋" w:cs="Times New Roman"/>
        </w:rPr>
      </w:pPr>
      <w:r w:rsidRPr="000E3B0E">
        <w:rPr>
          <w:rFonts w:ascii="仿宋" w:eastAsia="仿宋" w:hAnsi="仿宋" w:cs="Times New Roman" w:hint="eastAsia"/>
        </w:rPr>
        <w:t>（</w:t>
      </w:r>
      <w:r>
        <w:rPr>
          <w:rFonts w:ascii="仿宋" w:eastAsia="仿宋" w:hAnsi="仿宋" w:cs="Times New Roman" w:hint="eastAsia"/>
        </w:rPr>
        <w:t>八</w:t>
      </w:r>
      <w:r w:rsidRPr="000E3B0E">
        <w:rPr>
          <w:rFonts w:ascii="仿宋" w:eastAsia="仿宋" w:hAnsi="仿宋" w:cs="Times New Roman" w:hint="eastAsia"/>
        </w:rPr>
        <w:t>）餐饮服务的内容</w:t>
      </w:r>
    </w:p>
    <w:p w:rsidR="006B31FE" w:rsidRPr="000E3B0E" w:rsidRDefault="006B31FE" w:rsidP="006B31FE">
      <w:pPr>
        <w:pStyle w:val="2"/>
        <w:spacing w:line="480" w:lineRule="exact"/>
        <w:ind w:firstLine="560"/>
        <w:rPr>
          <w:rFonts w:ascii="仿宋" w:eastAsia="仿宋" w:hAnsi="仿宋" w:cs="Times New Roman"/>
        </w:rPr>
      </w:pPr>
      <w:r w:rsidRPr="000E3B0E">
        <w:rPr>
          <w:rFonts w:ascii="仿宋" w:eastAsia="仿宋" w:hAnsi="仿宋" w:cs="Times New Roman" w:hint="eastAsia"/>
        </w:rPr>
        <w:t>1.服务范围。</w:t>
      </w:r>
    </w:p>
    <w:p w:rsidR="006B31FE" w:rsidRPr="000E3B0E" w:rsidRDefault="006B31FE" w:rsidP="006B31FE">
      <w:pPr>
        <w:pStyle w:val="2"/>
        <w:spacing w:line="480" w:lineRule="exact"/>
        <w:ind w:firstLine="560"/>
        <w:rPr>
          <w:rFonts w:ascii="仿宋" w:eastAsia="仿宋" w:hAnsi="仿宋" w:cs="Times New Roman"/>
        </w:rPr>
      </w:pPr>
      <w:r w:rsidRPr="000E3B0E">
        <w:rPr>
          <w:rFonts w:ascii="仿宋" w:eastAsia="仿宋" w:hAnsi="仿宋" w:cs="Times New Roman" w:hint="eastAsia"/>
        </w:rPr>
        <w:t>工作日早餐、午餐、晚餐，另外需无偿保障临时加班用餐、各类公务接待用餐和会议、培训等用餐任务（服务时间段包含双休日、节假日）。</w:t>
      </w:r>
    </w:p>
    <w:p w:rsidR="006B31FE" w:rsidRPr="000E3B0E" w:rsidRDefault="006B31FE" w:rsidP="006B31FE">
      <w:pPr>
        <w:pStyle w:val="2"/>
        <w:spacing w:line="480" w:lineRule="exact"/>
        <w:ind w:firstLine="560"/>
        <w:rPr>
          <w:rFonts w:ascii="仿宋" w:eastAsia="仿宋" w:hAnsi="仿宋" w:cs="Times New Roman"/>
        </w:rPr>
      </w:pPr>
      <w:r w:rsidRPr="000E3B0E">
        <w:rPr>
          <w:rFonts w:ascii="仿宋" w:eastAsia="仿宋" w:hAnsi="仿宋" w:cs="Times New Roman" w:hint="eastAsia"/>
        </w:rPr>
        <w:t>2.工作内容。</w:t>
      </w:r>
    </w:p>
    <w:p w:rsidR="006B31FE" w:rsidRPr="000E3B0E" w:rsidRDefault="006B31FE" w:rsidP="006B31FE">
      <w:pPr>
        <w:pStyle w:val="2"/>
        <w:spacing w:line="480" w:lineRule="exact"/>
        <w:ind w:firstLine="560"/>
        <w:rPr>
          <w:rFonts w:ascii="仿宋" w:eastAsia="仿宋" w:hAnsi="仿宋" w:cs="Times New Roman"/>
        </w:rPr>
      </w:pPr>
      <w:r w:rsidRPr="000E3B0E">
        <w:rPr>
          <w:rFonts w:ascii="仿宋" w:eastAsia="仿宋" w:hAnsi="仿宋" w:cs="Times New Roman" w:hint="eastAsia"/>
        </w:rPr>
        <w:t>承担办公区干部餐厅餐饮、公务接待、会议用餐、餐厅保洁等业务和与此相关的管理工作。</w:t>
      </w:r>
    </w:p>
    <w:p w:rsidR="006B31FE" w:rsidRPr="000E3B0E" w:rsidRDefault="006B31FE" w:rsidP="006B31FE">
      <w:pPr>
        <w:pStyle w:val="2"/>
        <w:spacing w:line="480" w:lineRule="exact"/>
        <w:ind w:firstLine="560"/>
        <w:rPr>
          <w:rFonts w:ascii="仿宋" w:eastAsia="仿宋" w:hAnsi="仿宋" w:cs="Times New Roman"/>
        </w:rPr>
      </w:pPr>
      <w:r w:rsidRPr="000E3B0E">
        <w:rPr>
          <w:rFonts w:ascii="仿宋" w:eastAsia="仿宋" w:hAnsi="仿宋" w:cs="Times New Roman" w:hint="eastAsia"/>
        </w:rPr>
        <w:t>3.工作要求（餐厅食堂所有人员在上岗后均需办理健康证）。</w:t>
      </w:r>
    </w:p>
    <w:p w:rsidR="006B31FE" w:rsidRPr="000E3B0E" w:rsidRDefault="006B31FE" w:rsidP="006B31FE">
      <w:pPr>
        <w:pStyle w:val="2"/>
        <w:spacing w:line="480" w:lineRule="exact"/>
        <w:ind w:firstLine="560"/>
        <w:rPr>
          <w:rFonts w:ascii="仿宋" w:eastAsia="仿宋" w:hAnsi="仿宋" w:cs="Times New Roman"/>
        </w:rPr>
      </w:pPr>
      <w:r w:rsidRPr="000E3B0E">
        <w:rPr>
          <w:rFonts w:ascii="仿宋" w:eastAsia="仿宋" w:hAnsi="仿宋" w:cs="Times New Roman" w:hint="eastAsia"/>
        </w:rPr>
        <w:t>（1）餐厅食堂不得对外开放，利用国有资产，为已牟利，餐厅食堂仅承担本办公区的餐饮保障。</w:t>
      </w:r>
    </w:p>
    <w:p w:rsidR="006B31FE" w:rsidRPr="000E3B0E" w:rsidRDefault="006B31FE" w:rsidP="006B31FE">
      <w:pPr>
        <w:pStyle w:val="2"/>
        <w:spacing w:line="480" w:lineRule="exact"/>
        <w:ind w:firstLine="560"/>
        <w:rPr>
          <w:rFonts w:ascii="仿宋" w:eastAsia="仿宋" w:hAnsi="仿宋" w:cs="Times New Roman"/>
        </w:rPr>
      </w:pPr>
      <w:r w:rsidRPr="000E3B0E">
        <w:rPr>
          <w:rFonts w:ascii="仿宋" w:eastAsia="仿宋" w:hAnsi="仿宋" w:cs="Times New Roman" w:hint="eastAsia"/>
        </w:rPr>
        <w:lastRenderedPageBreak/>
        <w:t>（2）菜品质量需严格按照采购人要求制作，采购人可要求投标人随时提供餐厅相关数据。</w:t>
      </w:r>
    </w:p>
    <w:p w:rsidR="006B31FE" w:rsidRPr="000E3B0E" w:rsidRDefault="006B31FE" w:rsidP="006B31FE">
      <w:pPr>
        <w:pStyle w:val="2"/>
        <w:spacing w:line="480" w:lineRule="exact"/>
        <w:ind w:firstLine="560"/>
        <w:rPr>
          <w:rFonts w:ascii="仿宋" w:eastAsia="仿宋" w:hAnsi="仿宋" w:cs="Times New Roman"/>
        </w:rPr>
      </w:pPr>
      <w:r w:rsidRPr="000E3B0E">
        <w:rPr>
          <w:rFonts w:ascii="仿宋" w:eastAsia="仿宋" w:hAnsi="仿宋" w:cs="Times New Roman" w:hint="eastAsia"/>
        </w:rPr>
        <w:t>4.质量标准。</w:t>
      </w:r>
    </w:p>
    <w:p w:rsidR="006B31FE" w:rsidRPr="000E3B0E" w:rsidRDefault="006B31FE" w:rsidP="006B31FE">
      <w:pPr>
        <w:pStyle w:val="2"/>
        <w:spacing w:line="480" w:lineRule="exact"/>
        <w:ind w:firstLine="560"/>
        <w:rPr>
          <w:rFonts w:ascii="仿宋" w:eastAsia="仿宋" w:hAnsi="仿宋" w:cs="Times New Roman"/>
        </w:rPr>
      </w:pPr>
      <w:r w:rsidRPr="000E3B0E">
        <w:rPr>
          <w:rFonts w:ascii="仿宋" w:eastAsia="仿宋" w:hAnsi="仿宋" w:cs="Times New Roman" w:hint="eastAsia"/>
        </w:rPr>
        <w:t>（1）投标人在服务过程中要严格服从采购人对生产场地、工作及生活环境的安排和要求，服从采购人现场标准的相关管理规定，采购人将定时考核投标人工作情况，重点考评服务数量、质量、合同履约情况,依据绩效考核标准，凡不达标准事项，采购人扣相应的金额。</w:t>
      </w:r>
    </w:p>
    <w:p w:rsidR="006B31FE" w:rsidRPr="000E3B0E" w:rsidRDefault="006B31FE" w:rsidP="006B31FE">
      <w:pPr>
        <w:pStyle w:val="2"/>
        <w:spacing w:line="480" w:lineRule="exact"/>
        <w:ind w:firstLine="560"/>
        <w:rPr>
          <w:rFonts w:ascii="仿宋" w:eastAsia="仿宋" w:hAnsi="仿宋" w:cs="Times New Roman"/>
        </w:rPr>
      </w:pPr>
      <w:r w:rsidRPr="000E3B0E">
        <w:rPr>
          <w:rFonts w:ascii="仿宋" w:eastAsia="仿宋" w:hAnsi="仿宋" w:cs="Times New Roman" w:hint="eastAsia"/>
        </w:rPr>
        <w:t>（2）当办公区就餐满意度调查过半不满意时，采购人可要求投标人进行整改，整改后没有改的，采购人可无条件解除合同。</w:t>
      </w:r>
    </w:p>
    <w:p w:rsidR="006B31FE" w:rsidRPr="000E3B0E" w:rsidRDefault="006B31FE" w:rsidP="006B31FE">
      <w:pPr>
        <w:pStyle w:val="2"/>
        <w:spacing w:line="480" w:lineRule="exact"/>
        <w:ind w:firstLine="560"/>
        <w:rPr>
          <w:rFonts w:ascii="仿宋" w:eastAsia="仿宋" w:hAnsi="仿宋" w:cs="Times New Roman"/>
        </w:rPr>
      </w:pPr>
      <w:r w:rsidRPr="000E3B0E">
        <w:rPr>
          <w:rFonts w:ascii="仿宋" w:eastAsia="仿宋" w:hAnsi="仿宋" w:cs="Times New Roman" w:hint="eastAsia"/>
        </w:rPr>
        <w:t>（3）承包业务投标人必须制定细致的工作管理规范和服务质量标准，参考《中央国家机关健康食堂标准》、《中央国家机关食堂管理办法》。</w:t>
      </w:r>
    </w:p>
    <w:p w:rsidR="006B31FE" w:rsidRPr="000E3B0E" w:rsidRDefault="006B31FE" w:rsidP="006B31FE">
      <w:pPr>
        <w:pStyle w:val="2"/>
        <w:spacing w:line="480" w:lineRule="exact"/>
        <w:ind w:firstLine="560"/>
        <w:rPr>
          <w:rFonts w:ascii="仿宋" w:eastAsia="仿宋" w:hAnsi="仿宋" w:cs="Times New Roman"/>
        </w:rPr>
      </w:pPr>
      <w:r w:rsidRPr="000E3B0E">
        <w:rPr>
          <w:rFonts w:ascii="仿宋" w:eastAsia="仿宋" w:hAnsi="仿宋" w:cs="Times New Roman" w:hint="eastAsia"/>
        </w:rPr>
        <w:t>（4）投标人承担在履行业务过程中的所有必须费用（不含水、电、气费用）,如:餐具、原材料、小件厨具及低值易耗品等。</w:t>
      </w:r>
    </w:p>
    <w:p w:rsidR="006B31FE" w:rsidRPr="000E3B0E" w:rsidRDefault="006B31FE" w:rsidP="006B31FE">
      <w:pPr>
        <w:pStyle w:val="2"/>
        <w:spacing w:line="480" w:lineRule="exact"/>
        <w:ind w:firstLine="560"/>
        <w:rPr>
          <w:rFonts w:ascii="仿宋" w:eastAsia="仿宋" w:hAnsi="仿宋" w:cs="Times New Roman"/>
        </w:rPr>
      </w:pPr>
      <w:r w:rsidRPr="000E3B0E">
        <w:rPr>
          <w:rFonts w:ascii="仿宋" w:eastAsia="仿宋" w:hAnsi="仿宋" w:cs="Times New Roman" w:hint="eastAsia"/>
        </w:rPr>
        <w:t>（5）餐具保持完好率（指餐具无裂缝、豁口或破损）在98%以上，餐具补充按损耗8%标准执行，凡超过8%标准以外的餐具补充均由投标人无条件承担，凡低于8%标准以内的均由采购人补充。</w:t>
      </w:r>
    </w:p>
    <w:p w:rsidR="006B31FE" w:rsidRPr="000E3B0E" w:rsidRDefault="006B31FE" w:rsidP="006B31FE">
      <w:pPr>
        <w:pStyle w:val="2"/>
        <w:spacing w:line="480" w:lineRule="exact"/>
        <w:ind w:firstLine="560"/>
        <w:rPr>
          <w:rFonts w:ascii="仿宋" w:eastAsia="仿宋" w:hAnsi="仿宋" w:cs="Times New Roman"/>
        </w:rPr>
      </w:pPr>
      <w:r w:rsidRPr="000E3B0E">
        <w:rPr>
          <w:rFonts w:ascii="仿宋" w:eastAsia="仿宋" w:hAnsi="仿宋" w:cs="Times New Roman" w:hint="eastAsia"/>
        </w:rPr>
        <w:t>（6）各种烤箱、冰箱、蒸箱等大件厨具根据餐饮行业的规范要求，实行定期维护保养、实时维修更新，凡因操作不当或违规操作造成设备故障或损坏的，均由投标人负责维修，并进行相应经济处罚。</w:t>
      </w:r>
    </w:p>
    <w:p w:rsidR="006B31FE" w:rsidRPr="000E3B0E" w:rsidRDefault="006B31FE" w:rsidP="006B31FE">
      <w:pPr>
        <w:pStyle w:val="2"/>
        <w:spacing w:line="480" w:lineRule="exact"/>
        <w:ind w:firstLine="560"/>
        <w:rPr>
          <w:rFonts w:ascii="仿宋" w:eastAsia="仿宋" w:hAnsi="仿宋" w:cs="Times New Roman"/>
        </w:rPr>
      </w:pPr>
      <w:r w:rsidRPr="000E3B0E">
        <w:rPr>
          <w:rFonts w:ascii="仿宋" w:eastAsia="仿宋" w:hAnsi="仿宋" w:cs="Times New Roman" w:hint="eastAsia"/>
        </w:rPr>
        <w:t>5.意外事故承担。</w:t>
      </w:r>
    </w:p>
    <w:p w:rsidR="006B31FE" w:rsidRPr="000E3B0E" w:rsidRDefault="006B31FE" w:rsidP="006B31FE">
      <w:pPr>
        <w:pStyle w:val="2"/>
        <w:spacing w:line="480" w:lineRule="exact"/>
        <w:ind w:firstLine="560"/>
        <w:rPr>
          <w:rFonts w:ascii="仿宋" w:eastAsia="仿宋" w:hAnsi="仿宋" w:cs="Times New Roman"/>
        </w:rPr>
      </w:pPr>
      <w:r w:rsidRPr="000E3B0E">
        <w:rPr>
          <w:rFonts w:ascii="仿宋" w:eastAsia="仿宋" w:hAnsi="仿宋" w:cs="Times New Roman" w:hint="eastAsia"/>
        </w:rPr>
        <w:t>（1）就餐者在就餐过程中，因餐厅地面打扫不及时而导致的摔倒、磕伤、碰伤等引起的一切问题由投标人负责。</w:t>
      </w:r>
    </w:p>
    <w:p w:rsidR="006B31FE" w:rsidRPr="000E3B0E" w:rsidRDefault="006B31FE" w:rsidP="006B31FE">
      <w:pPr>
        <w:pStyle w:val="2"/>
        <w:spacing w:line="480" w:lineRule="exact"/>
        <w:ind w:firstLine="560"/>
        <w:rPr>
          <w:rFonts w:ascii="仿宋" w:eastAsia="仿宋" w:hAnsi="仿宋" w:cs="Times New Roman"/>
        </w:rPr>
      </w:pPr>
      <w:r w:rsidRPr="000E3B0E">
        <w:rPr>
          <w:rFonts w:ascii="仿宋" w:eastAsia="仿宋" w:hAnsi="仿宋" w:cs="Times New Roman" w:hint="eastAsia"/>
        </w:rPr>
        <w:t>（2）凡因原材料清洗不干净或程序不规范造成食物中毒或其他问题所引发的全部责任由投标人承担。</w:t>
      </w:r>
    </w:p>
    <w:p w:rsidR="006B31FE" w:rsidRPr="000E3B0E" w:rsidRDefault="006B31FE" w:rsidP="006B31FE">
      <w:pPr>
        <w:pStyle w:val="2"/>
        <w:spacing w:line="480" w:lineRule="exact"/>
        <w:ind w:firstLine="560"/>
        <w:rPr>
          <w:rFonts w:ascii="仿宋" w:eastAsia="仿宋" w:hAnsi="仿宋" w:cs="Times New Roman"/>
        </w:rPr>
      </w:pPr>
      <w:r w:rsidRPr="000E3B0E">
        <w:rPr>
          <w:rFonts w:ascii="仿宋" w:eastAsia="仿宋" w:hAnsi="仿宋" w:cs="Times New Roman" w:hint="eastAsia"/>
        </w:rPr>
        <w:t>（3）投标人承担在履行承包业务过程中的全部安全责任。</w:t>
      </w:r>
    </w:p>
    <w:p w:rsidR="006B31FE" w:rsidRPr="000E3B0E" w:rsidRDefault="006B31FE" w:rsidP="006B31FE">
      <w:pPr>
        <w:pStyle w:val="2"/>
        <w:spacing w:line="480" w:lineRule="exact"/>
        <w:ind w:firstLine="560"/>
        <w:rPr>
          <w:rFonts w:ascii="仿宋" w:eastAsia="仿宋" w:hAnsi="仿宋" w:cs="Times New Roman"/>
        </w:rPr>
      </w:pPr>
      <w:r w:rsidRPr="000E3B0E">
        <w:rPr>
          <w:rFonts w:ascii="仿宋" w:eastAsia="仿宋" w:hAnsi="仿宋" w:cs="Times New Roman" w:hint="eastAsia"/>
        </w:rPr>
        <w:t>（4）投标人应严格遵守安全使用管理规定严格操作间管理，若因投标人管理问题引起采购人操作间火灾，责任及损失由投标人承担；</w:t>
      </w:r>
      <w:r w:rsidRPr="000E3B0E">
        <w:rPr>
          <w:rFonts w:ascii="仿宋" w:eastAsia="仿宋" w:hAnsi="仿宋" w:cs="Times New Roman" w:hint="eastAsia"/>
        </w:rPr>
        <w:lastRenderedPageBreak/>
        <w:t>投标人必须严格遵守安全操作规程，保证安全生产，如果因违规操作而造成负伤，由投标人自行负责承担。</w:t>
      </w:r>
    </w:p>
    <w:p w:rsidR="006B31FE" w:rsidRPr="000E3B0E" w:rsidRDefault="006B31FE" w:rsidP="006B31FE">
      <w:pPr>
        <w:pStyle w:val="2"/>
        <w:spacing w:line="480" w:lineRule="exact"/>
        <w:ind w:firstLine="560"/>
        <w:rPr>
          <w:rFonts w:ascii="仿宋" w:eastAsia="仿宋" w:hAnsi="仿宋" w:cs="Times New Roman"/>
        </w:rPr>
      </w:pPr>
      <w:r w:rsidRPr="000E3B0E">
        <w:rPr>
          <w:rFonts w:ascii="仿宋" w:eastAsia="仿宋" w:hAnsi="仿宋" w:cs="Times New Roman" w:hint="eastAsia"/>
        </w:rPr>
        <w:t>（5）投标人应严格遵守《中华人民共和国食品卫生法》和《中华人民共和国食品安全法》。应做好食品卫生工作，若因投标人管理问题造成就餐者食物中毒，责任由投标人全部承担；严格卫生管理，确保饮食卫生安全。严格遵守有关食品卫生安全法规，投标人必须每天打扫辖区内的清洁卫生，做到餐具每天消毒，工作人员必须定期接受体检，保证工作人员身体健康、无传染病，符合食品卫生从业人员标准。不得采购、加工霉烂变质商品或不正常、不卫生的食品在本食堂销售、食用和饮用，严格执行食品卫生法规定。</w:t>
      </w:r>
    </w:p>
    <w:p w:rsidR="006B31FE" w:rsidRPr="000E3B0E" w:rsidRDefault="006B31FE" w:rsidP="006B31FE">
      <w:pPr>
        <w:pStyle w:val="2"/>
        <w:spacing w:line="480" w:lineRule="exact"/>
        <w:ind w:firstLine="560"/>
        <w:rPr>
          <w:rFonts w:ascii="仿宋" w:eastAsia="仿宋" w:hAnsi="仿宋" w:cs="Times New Roman"/>
        </w:rPr>
      </w:pPr>
      <w:r w:rsidRPr="000E3B0E">
        <w:rPr>
          <w:rFonts w:ascii="仿宋" w:eastAsia="仿宋" w:hAnsi="仿宋" w:cs="Times New Roman" w:hint="eastAsia"/>
        </w:rPr>
        <w:t>6.采购人有权根据采购人管理制度对投标人进行日常管理，若投标人人员违反采购人管理制度采购人有权给予处罚。</w:t>
      </w:r>
    </w:p>
    <w:p w:rsidR="006B31FE" w:rsidRPr="000E3B0E" w:rsidRDefault="006B31FE" w:rsidP="006B31FE">
      <w:pPr>
        <w:pStyle w:val="2"/>
        <w:spacing w:line="480" w:lineRule="exact"/>
        <w:ind w:firstLine="560"/>
        <w:rPr>
          <w:rFonts w:ascii="仿宋" w:eastAsia="仿宋" w:hAnsi="仿宋" w:cs="Times New Roman"/>
        </w:rPr>
      </w:pPr>
      <w:r w:rsidRPr="000E3B0E">
        <w:rPr>
          <w:rFonts w:ascii="仿宋" w:eastAsia="仿宋" w:hAnsi="仿宋" w:cs="Times New Roman" w:hint="eastAsia"/>
        </w:rPr>
        <w:t>7.投标人应严格遵守采购人考核方案，并严格执行，凡违规或违纪采购人有权直接进行经济处罚，凡经济处罚一律不再返还。</w:t>
      </w:r>
    </w:p>
    <w:p w:rsidR="006B31FE" w:rsidRPr="000E3B0E" w:rsidRDefault="006B31FE" w:rsidP="006B31FE">
      <w:pPr>
        <w:pStyle w:val="2"/>
        <w:spacing w:line="480" w:lineRule="exact"/>
        <w:ind w:firstLine="560"/>
        <w:rPr>
          <w:rFonts w:ascii="仿宋" w:eastAsia="仿宋" w:hAnsi="仿宋" w:cs="Times New Roman"/>
        </w:rPr>
      </w:pPr>
      <w:r w:rsidRPr="000E3B0E">
        <w:rPr>
          <w:rFonts w:ascii="仿宋" w:eastAsia="仿宋" w:hAnsi="仿宋" w:cs="Times New Roman" w:hint="eastAsia"/>
        </w:rPr>
        <w:t>8.各种设施设备必须按操作规程进行操作，不得违反设备使用性能或违规使用。</w:t>
      </w:r>
    </w:p>
    <w:p w:rsidR="006B31FE" w:rsidRDefault="006B31FE" w:rsidP="006B31FE">
      <w:pPr>
        <w:pStyle w:val="a5"/>
        <w:spacing w:line="500" w:lineRule="exact"/>
        <w:ind w:firstLineChars="200" w:firstLine="643"/>
        <w:jc w:val="center"/>
        <w:outlineLvl w:val="1"/>
        <w:rPr>
          <w:rFonts w:ascii="仿宋" w:eastAsia="仿宋" w:hAnsi="仿宋" w:cs="Times New Roman" w:hint="eastAsia"/>
          <w:b/>
          <w:sz w:val="32"/>
          <w:szCs w:val="32"/>
        </w:rPr>
      </w:pPr>
    </w:p>
    <w:p w:rsidR="00CD6207" w:rsidRPr="006B31FE" w:rsidRDefault="00CD6207"/>
    <w:sectPr w:rsidR="00CD6207" w:rsidRPr="006B31FE" w:rsidSect="00CD620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Arial Unicode MS"/>
    <w:charset w:val="00"/>
    <w:family w:val="swiss"/>
    <w:pitch w:val="default"/>
    <w:sig w:usb0="00000001" w:usb1="4000207B" w:usb2="00000000" w:usb3="00000000" w:csb0="2000019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B31FE"/>
    <w:rsid w:val="002640B5"/>
    <w:rsid w:val="00435DFE"/>
    <w:rsid w:val="00515600"/>
    <w:rsid w:val="006B31FE"/>
    <w:rsid w:val="007A3A4B"/>
    <w:rsid w:val="00B037C5"/>
    <w:rsid w:val="00CD6207"/>
    <w:rsid w:val="00EF11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B31FE"/>
    <w:pPr>
      <w:spacing w:line="400" w:lineRule="exact"/>
      <w:jc w:val="both"/>
    </w:pPr>
    <w:rPr>
      <w:rFonts w:ascii="Calibri Light" w:eastAsia="华文仿宋" w:hAnsi="Calibri Light" w:cs="Calibri Light"/>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Char"/>
    <w:uiPriority w:val="99"/>
    <w:semiHidden/>
    <w:unhideWhenUsed/>
    <w:rsid w:val="006B31FE"/>
    <w:pPr>
      <w:spacing w:after="120"/>
    </w:pPr>
  </w:style>
  <w:style w:type="character" w:customStyle="1" w:styleId="Char">
    <w:name w:val="正文文本 Char"/>
    <w:basedOn w:val="a1"/>
    <w:link w:val="a4"/>
    <w:uiPriority w:val="99"/>
    <w:semiHidden/>
    <w:rsid w:val="006B31FE"/>
    <w:rPr>
      <w:rFonts w:ascii="Calibri Light" w:eastAsia="华文仿宋" w:hAnsi="Calibri Light" w:cs="Calibri Light"/>
      <w:sz w:val="28"/>
      <w:szCs w:val="28"/>
    </w:rPr>
  </w:style>
  <w:style w:type="paragraph" w:styleId="a5">
    <w:name w:val="Body Text First Indent"/>
    <w:basedOn w:val="a4"/>
    <w:link w:val="Char0"/>
    <w:unhideWhenUsed/>
    <w:qFormat/>
    <w:rsid w:val="006B31FE"/>
    <w:pPr>
      <w:spacing w:after="0" w:line="240" w:lineRule="auto"/>
      <w:ind w:firstLineChars="100" w:firstLine="420"/>
    </w:pPr>
    <w:rPr>
      <w:rFonts w:ascii="Times New Roman" w:hAnsi="Times New Roman"/>
      <w:sz w:val="18"/>
      <w:szCs w:val="18"/>
    </w:rPr>
  </w:style>
  <w:style w:type="character" w:customStyle="1" w:styleId="Char0">
    <w:name w:val="正文首行缩进 Char"/>
    <w:basedOn w:val="Char"/>
    <w:link w:val="a5"/>
    <w:rsid w:val="006B31FE"/>
    <w:rPr>
      <w:rFonts w:ascii="Times New Roman" w:hAnsi="Times New Roman"/>
      <w:sz w:val="18"/>
      <w:szCs w:val="18"/>
    </w:rPr>
  </w:style>
  <w:style w:type="paragraph" w:customStyle="1" w:styleId="2">
    <w:name w:val="正文（缩进 2 字符）"/>
    <w:basedOn w:val="a"/>
    <w:qFormat/>
    <w:rsid w:val="006B31FE"/>
    <w:pPr>
      <w:ind w:firstLineChars="200" w:firstLine="200"/>
    </w:pPr>
  </w:style>
  <w:style w:type="paragraph" w:styleId="a0">
    <w:name w:val="Normal Indent"/>
    <w:basedOn w:val="a"/>
    <w:uiPriority w:val="99"/>
    <w:semiHidden/>
    <w:unhideWhenUsed/>
    <w:rsid w:val="006B31FE"/>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972</Words>
  <Characters>5544</Characters>
  <Application>Microsoft Office Word</Application>
  <DocSecurity>0</DocSecurity>
  <Lines>46</Lines>
  <Paragraphs>13</Paragraphs>
  <ScaleCrop>false</ScaleCrop>
  <Company/>
  <LinksUpToDate>false</LinksUpToDate>
  <CharactersWithSpaces>6503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2023-10-18T02:12:00Z</dcterms:created>
  <dcterms:modified xsi:type="dcterms:W3CDTF">2023-10-18T02:13:00Z</dcterms:modified>
</cp:coreProperties>
</file>