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both"/>
        <w:outlineLvl w:val="1"/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工程量清单：</w:t>
      </w:r>
    </w:p>
    <w:tbl>
      <w:tblPr>
        <w:tblStyle w:val="6"/>
        <w:tblW w:w="90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27"/>
        <w:gridCol w:w="4747"/>
        <w:gridCol w:w="986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华文仿宋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华文仿宋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华文仿宋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华文仿宋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华文仿宋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050102001016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栽植乔木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1.乔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木种类: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樟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子松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2.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规格:苗高3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,冠幅1.1m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3.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土球：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50*40cm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  <w:t>4.养护期:三年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华文仿宋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华文仿宋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华文仿宋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支架费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20" w:firstLineChars="100"/>
              <w:jc w:val="left"/>
              <w:rPr>
                <w:rFonts w:hint="eastAsia" w:ascii="Arial" w:hAnsi="Arial" w:eastAsia="华文仿宋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华文仿宋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华文仿宋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森林抚育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华文仿宋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亩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GUzYTQ3MjEwZGJkYWFiOGRlYmNhMDE0NWQ3NzkifQ=="/>
  </w:docVars>
  <w:rsids>
    <w:rsidRoot w:val="00000000"/>
    <w:rsid w:val="07A34DFF"/>
    <w:rsid w:val="08427C87"/>
    <w:rsid w:val="166B4442"/>
    <w:rsid w:val="1714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 2"/>
    <w:basedOn w:val="5"/>
    <w:unhideWhenUsed/>
    <w:qFormat/>
    <w:uiPriority w:val="99"/>
    <w:pPr>
      <w:spacing w:before="100" w:beforeAutospacing="1"/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8">
    <w:name w:val="font1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4919</Words>
  <Characters>7060</Characters>
  <Lines>0</Lines>
  <Paragraphs>0</Paragraphs>
  <TotalTime>0</TotalTime>
  <ScaleCrop>false</ScaleCrop>
  <LinksUpToDate>false</LinksUpToDate>
  <CharactersWithSpaces>7160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2023-08-15T10:08:00Z</dcterms:created>
  <dc:creator>1</dc:creator>
  <cp:lastModifiedBy>Xbox</cp:lastModifiedBy>
  <dcterms:modified xsi:type="dcterms:W3CDTF">2023-09-07T09:56:40Z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B95215F8EDB34F9CA6E30BA8723B274A_12</vt:lpwstr>
  </property>
</Properties>
</file>