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供应商实力证明材料</w:t>
      </w:r>
    </w:p>
    <w:p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r>
        <w:rPr>
          <w:rFonts w:hint="eastAsia" w:ascii="楷体_GB2312" w:hAnsi="宋体" w:eastAsia="楷体_GB2312"/>
          <w:sz w:val="22"/>
          <w:szCs w:val="21"/>
        </w:rPr>
        <w:t>（</w:t>
      </w:r>
      <w:r>
        <w:rPr>
          <w:rFonts w:hint="eastAsia" w:ascii="楷体_GB2312" w:hAnsi="宋体" w:eastAsia="楷体_GB2312"/>
          <w:sz w:val="22"/>
          <w:szCs w:val="21"/>
          <w:lang w:val="en-US" w:eastAsia="zh-CN"/>
        </w:rPr>
        <w:t>附评审所需资料</w:t>
      </w:r>
      <w:r>
        <w:rPr>
          <w:rFonts w:hint="eastAsia" w:ascii="楷体_GB2312" w:hAnsi="宋体" w:eastAsia="楷体_GB2312"/>
          <w:sz w:val="22"/>
          <w:szCs w:val="21"/>
        </w:rPr>
        <w:t>）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7A322010"/>
    <w:rsid w:val="079043AB"/>
    <w:rsid w:val="1B73040E"/>
    <w:rsid w:val="25A20550"/>
    <w:rsid w:val="2AEB1E2C"/>
    <w:rsid w:val="3FF9428E"/>
    <w:rsid w:val="4A003601"/>
    <w:rsid w:val="5481728A"/>
    <w:rsid w:val="629D6944"/>
    <w:rsid w:val="684C1A0C"/>
    <w:rsid w:val="794013E0"/>
    <w:rsid w:val="7A322010"/>
    <w:rsid w:val="7ACC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2023-10-31T05:49:48Z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D24816B079B94C87B3BC5BE60E438C90_13</vt:lpwstr>
  </property>
</Properties>
</file>