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210" w:after="210"/>
        <w:ind w:left="2640" w:right="600" w:hanging="1800"/>
      </w:pPr>
      <w:r>
        <w:t>投标方案</w:t>
      </w:r>
    </w:p>
    <w:p>
      <w:pPr>
        <w:pStyle w:val="8"/>
        <w:ind w:firstLine="0" w:firstLineChars="0"/>
        <w:rPr>
          <w:color w:val="auto"/>
        </w:rPr>
      </w:pPr>
    </w:p>
    <w:p>
      <w:pPr>
        <w:pStyle w:val="8"/>
        <w:ind w:firstLine="0" w:firstLineChars="0"/>
        <w:rPr>
          <w:color w:val="auto"/>
        </w:rPr>
      </w:pPr>
      <w:r>
        <w:rPr>
          <w:rFonts w:hint="eastAsia"/>
          <w:color w:val="auto"/>
        </w:rPr>
        <w:t>根据招标文件制作。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hYzAyMzg1MTgwOGI0OGQzMWRiOGNlZWVlOTM3YzYifQ=="/>
  </w:docVars>
  <w:rsids>
    <w:rsidRoot w:val="00000000"/>
    <w:rsid w:val="016F6A5E"/>
    <w:rsid w:val="16D01E9E"/>
    <w:rsid w:val="341744ED"/>
    <w:rsid w:val="58533496"/>
    <w:rsid w:val="7202789C"/>
    <w:rsid w:val="7C17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jc w:val="center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customStyle="1" w:styleId="7">
    <w:name w:val="@标题"/>
    <w:basedOn w:val="1"/>
    <w:next w:val="8"/>
    <w:qFormat/>
    <w:uiPriority w:val="0"/>
    <w:pPr>
      <w:keepNext/>
      <w:spacing w:beforeLines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2023-07-19T08:05:00Z</dcterms:created>
  <dc:creator>Administrator</dc:creator>
  <cp:lastModifiedBy>Administrator</cp:lastModifiedBy>
  <dcterms:modified xsi:type="dcterms:W3CDTF">2023-07-21T01:16:44Z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3ED73DBF3C1A4B6E9379FD3D91705C68_12</vt:lpwstr>
  </property>
</Properties>
</file>