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sans-serif" w:hAnsi="sans-serif" w:cs="sans-serif" w:eastAsiaTheme="minorEastAsia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供应商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</w:rPr>
        <w:t>应根据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《采购内容及要求》、《详细评审标准》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自行编制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jY2YTIwM2JmYzExNGVkOTY2MDZhMzIwNzI3MmMzNTUifQ=="/>
  </w:docVars>
  <w:rsids>
    <w:rsidRoot w:val="00D31D50"/>
    <w:rsid w:val="00323B43"/>
    <w:rsid w:val="003D37D8"/>
    <w:rsid w:val="003F2D3D"/>
    <w:rsid w:val="00426133"/>
    <w:rsid w:val="004358AB"/>
    <w:rsid w:val="005B2B9B"/>
    <w:rsid w:val="008B7726"/>
    <w:rsid w:val="00A82543"/>
    <w:rsid w:val="00B6093E"/>
    <w:rsid w:val="00BB1ECC"/>
    <w:rsid w:val="00D26A40"/>
    <w:rsid w:val="00D31D50"/>
    <w:rsid w:val="18A55C05"/>
    <w:rsid w:val="4F87269C"/>
    <w:rsid w:val="64B11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44</Characters>
  <Lines>1</Lines>
  <Paragraphs>1</Paragraphs>
  <TotalTime>0</TotalTime>
  <ScaleCrop>false</ScaleCrop>
  <LinksUpToDate>false</LinksUpToDate>
  <CharactersWithSpaces>50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Administrator.SKY-20210709CIZ</dc:creator>
  <cp:lastModifiedBy>张丹</cp:lastModifiedBy>
  <dcterms:modified xsi:type="dcterms:W3CDTF">2023-11-30T08:06:24Z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AF8FABA26DCD412DA8BA3F4E6B0773C0_12</vt:lpwstr>
  </property>
</Properties>
</file>