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ordWrap/>
        <w:overflowPunct/>
        <w:topLinePunct w:val="0"/>
        <w:bidi w:val="0"/>
        <w:spacing w:line="360" w:lineRule="auto"/>
        <w:textAlignment w:val="auto"/>
        <w:rPr>
          <w:rFonts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highlight w:val="none"/>
          <w:lang w:val="en-US" w:eastAsia="zh-CN"/>
        </w:rPr>
        <w:t>20</w:t>
      </w:r>
      <w:r>
        <w:rPr>
          <w:rFonts w:hint="eastAsia" w:asciiTheme="minorEastAsia" w:hAnsiTheme="minorEastAsia" w:eastAsiaTheme="minorEastAsia" w:cstheme="minorEastAsia"/>
          <w:sz w:val="28"/>
          <w:szCs w:val="28"/>
          <w:highlight w:val="none"/>
        </w:rPr>
        <w:t>.</w:t>
      </w:r>
      <w:bookmarkStart w:id="0" w:name="_Toc458437959"/>
      <w:bookmarkStart w:id="1" w:name="_Toc19942"/>
      <w:bookmarkStart w:id="2" w:name="_Toc31484"/>
      <w:bookmarkStart w:id="3" w:name="_Toc497730575"/>
      <w:r>
        <w:rPr>
          <w:rFonts w:hint="eastAsia" w:asciiTheme="minorEastAsia" w:hAnsiTheme="minorEastAsia" w:eastAsiaTheme="minorEastAsia" w:cstheme="minorEastAsia"/>
          <w:sz w:val="28"/>
          <w:szCs w:val="28"/>
          <w:highlight w:val="none"/>
        </w:rPr>
        <w:t>《拒绝政府采购领域商业贿赂承诺书》（格式）</w:t>
      </w:r>
      <w:bookmarkEnd w:id="0"/>
      <w:bookmarkEnd w:id="1"/>
      <w:bookmarkEnd w:id="2"/>
      <w:bookmarkEnd w:id="3"/>
    </w:p>
    <w:p>
      <w:pPr>
        <w:pageBreakBefore w:val="0"/>
        <w:widowControl/>
        <w:wordWrap/>
        <w:overflowPunct/>
        <w:topLinePunct w:val="0"/>
        <w:bidi w:val="0"/>
        <w:spacing w:line="360" w:lineRule="auto"/>
        <w:jc w:val="center"/>
        <w:textAlignment w:val="auto"/>
        <w:rPr>
          <w:rFonts w:asciiTheme="minorEastAsia" w:hAnsiTheme="minorEastAsia" w:cstheme="minorEastAsia"/>
          <w:b/>
          <w:bCs/>
          <w:kern w:val="0"/>
          <w:sz w:val="28"/>
          <w:szCs w:val="28"/>
          <w:highlight w:val="none"/>
        </w:rPr>
      </w:pPr>
      <w:r>
        <w:rPr>
          <w:rFonts w:hint="eastAsia" w:asciiTheme="minorEastAsia" w:hAnsiTheme="minorEastAsia" w:cstheme="minorEastAsia"/>
          <w:b/>
          <w:bCs/>
          <w:kern w:val="0"/>
          <w:sz w:val="28"/>
          <w:szCs w:val="28"/>
          <w:highlight w:val="none"/>
        </w:rPr>
        <w:t>陕西省政府采购投标人</w:t>
      </w:r>
    </w:p>
    <w:p>
      <w:pPr>
        <w:pageBreakBefore w:val="0"/>
        <w:widowControl/>
        <w:wordWrap/>
        <w:overflowPunct/>
        <w:topLinePunct w:val="0"/>
        <w:bidi w:val="0"/>
        <w:spacing w:line="360" w:lineRule="auto"/>
        <w:jc w:val="center"/>
        <w:textAlignment w:val="auto"/>
        <w:rPr>
          <w:rFonts w:asciiTheme="minorEastAsia" w:hAnsiTheme="minorEastAsia" w:cstheme="minorEastAsia"/>
          <w:b/>
          <w:bCs/>
          <w:kern w:val="0"/>
          <w:sz w:val="28"/>
          <w:szCs w:val="28"/>
          <w:highlight w:val="none"/>
        </w:rPr>
      </w:pPr>
      <w:r>
        <w:rPr>
          <w:rFonts w:hint="eastAsia" w:asciiTheme="minorEastAsia" w:hAnsiTheme="minorEastAsia" w:cstheme="minorEastAsia"/>
          <w:b/>
          <w:bCs/>
          <w:kern w:val="0"/>
          <w:sz w:val="28"/>
          <w:szCs w:val="28"/>
          <w:highlight w:val="none"/>
        </w:rPr>
        <w:t>拒绝政府采购领域商业贿赂承诺书</w:t>
      </w:r>
    </w:p>
    <w:p>
      <w:pPr>
        <w:pageBreakBefore w:val="0"/>
        <w:widowControl/>
        <w:wordWrap/>
        <w:overflowPunct/>
        <w:topLinePunct w:val="0"/>
        <w:bidi w:val="0"/>
        <w:spacing w:line="360" w:lineRule="auto"/>
        <w:ind w:firstLine="420" w:firstLineChars="200"/>
        <w:jc w:val="left"/>
        <w:textAlignment w:val="auto"/>
        <w:rPr>
          <w:rFonts w:asciiTheme="minorEastAsia" w:hAnsiTheme="minorEastAsia" w:cstheme="minorEastAsia"/>
          <w:kern w:val="0"/>
          <w:highlight w:val="none"/>
        </w:rPr>
      </w:pPr>
    </w:p>
    <w:p>
      <w:pPr>
        <w:pageBreakBefore w:val="0"/>
        <w:widowControl/>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为响应党中央、国务院关于治理政府采购领域商业贿赂行为的号召，我单位在此庄严承诺：</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在参与政府采购活动中遵纪守法、诚信经营、公平竞标。</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不向招标方、招标代理机构和政府采购评审专家进行任何形式的商业贿赂以谋取交易机会。</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不向政府招标代理机构和招标方提供虚假资质文件或采用虚假应标方式参与政府采购市场竞争并谋取中标、成交。</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不采取“围标、陪标”等商业欺诈手段获得政府采购定单。</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不采取不正当手段低毁、排挤其他投标人。</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不在提供商品和服务时“偷梁换柱、以次充好”损害的合法权益。</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不与招标方、招标代理机构政府采购评审专家或其它投标人恶意串通，进行质疑和投诉，维护政府采购市场秩序。</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尊重和接受政府采购监督管理部门的监督和政府招标代理机构招标要求，承担因违约行为给招标方造成的损失。</w:t>
      </w:r>
    </w:p>
    <w:p>
      <w:pPr>
        <w:pageBreakBefore w:val="0"/>
        <w:widowControl/>
        <w:numPr>
          <w:ilvl w:val="0"/>
          <w:numId w:val="1"/>
        </w:numPr>
        <w:wordWrap/>
        <w:overflowPunct/>
        <w:topLinePunct w:val="0"/>
        <w:bidi w:val="0"/>
        <w:spacing w:line="360" w:lineRule="auto"/>
        <w:ind w:firstLine="560" w:firstLineChars="200"/>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不发生其他有悖于政府采购公开、公平、公正和诚信原则的行为。</w:t>
      </w:r>
    </w:p>
    <w:p>
      <w:pPr>
        <w:pStyle w:val="4"/>
        <w:pageBreakBefore w:val="0"/>
        <w:wordWrap/>
        <w:overflowPunct/>
        <w:topLinePunct w:val="0"/>
        <w:bidi w:val="0"/>
        <w:spacing w:line="360" w:lineRule="auto"/>
        <w:textAlignment w:val="auto"/>
        <w:rPr>
          <w:rFonts w:asciiTheme="minorEastAsia" w:hAnsiTheme="minorEastAsia" w:cstheme="minorEastAsia"/>
          <w:highlight w:val="none"/>
        </w:rPr>
      </w:pPr>
    </w:p>
    <w:p>
      <w:pPr>
        <w:pageBreakBefore w:val="0"/>
        <w:widowControl/>
        <w:wordWrap/>
        <w:overflowPunct/>
        <w:topLinePunct w:val="0"/>
        <w:bidi w:val="0"/>
        <w:spacing w:line="360" w:lineRule="auto"/>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承诺单位：</w:t>
      </w:r>
      <w:r>
        <w:rPr>
          <w:rFonts w:hint="eastAsia" w:asciiTheme="minorEastAsia" w:hAnsiTheme="minorEastAsia" w:cstheme="minorEastAsia"/>
          <w:i/>
          <w:iCs/>
          <w:kern w:val="0"/>
          <w:sz w:val="28"/>
          <w:szCs w:val="28"/>
          <w:highlight w:val="none"/>
          <w:u w:val="single"/>
        </w:rPr>
        <w:t>　　　　　　　　　　　</w:t>
      </w:r>
      <w:r>
        <w:rPr>
          <w:rFonts w:hint="eastAsia" w:asciiTheme="minorEastAsia" w:hAnsiTheme="minorEastAsia" w:cstheme="minorEastAsia"/>
          <w:kern w:val="0"/>
          <w:sz w:val="28"/>
          <w:szCs w:val="28"/>
          <w:highlight w:val="none"/>
        </w:rPr>
        <w:t xml:space="preserve">（盖章） </w:t>
      </w:r>
    </w:p>
    <w:p>
      <w:pPr>
        <w:pageBreakBefore w:val="0"/>
        <w:widowControl/>
        <w:wordWrap/>
        <w:overflowPunct/>
        <w:topLinePunct w:val="0"/>
        <w:bidi w:val="0"/>
        <w:spacing w:line="360" w:lineRule="auto"/>
        <w:textAlignment w:val="auto"/>
        <w:rPr>
          <w:rFonts w:asciiTheme="minorEastAsia" w:hAnsiTheme="minorEastAsia" w:cstheme="minorEastAsia"/>
          <w:kern w:val="0"/>
          <w:sz w:val="28"/>
          <w:szCs w:val="28"/>
          <w:highlight w:val="none"/>
        </w:rPr>
      </w:pPr>
      <w:r>
        <w:rPr>
          <w:rFonts w:hint="eastAsia" w:ascii="宋体" w:hAnsi="宋体" w:eastAsia="宋体" w:cs="宋体"/>
          <w:color w:val="000000"/>
          <w:kern w:val="0"/>
          <w:sz w:val="28"/>
          <w:szCs w:val="28"/>
          <w:highlight w:val="none"/>
          <w:lang w:val="en-US" w:eastAsia="zh-CN" w:bidi="ar"/>
        </w:rPr>
        <w:t>法定代表人或被授权人：（签字或盖章）</w:t>
      </w:r>
      <w:r>
        <w:rPr>
          <w:rFonts w:hint="eastAsia" w:asciiTheme="minorEastAsia" w:hAnsiTheme="minorEastAsia" w:cstheme="minorEastAsia"/>
          <w:kern w:val="0"/>
          <w:sz w:val="28"/>
          <w:szCs w:val="28"/>
          <w:highlight w:val="none"/>
        </w:rPr>
        <w:t xml:space="preserve"> </w:t>
      </w:r>
    </w:p>
    <w:p>
      <w:pPr>
        <w:pageBreakBefore w:val="0"/>
        <w:widowControl/>
        <w:wordWrap/>
        <w:overflowPunct/>
        <w:topLinePunct w:val="0"/>
        <w:bidi w:val="0"/>
        <w:spacing w:line="360" w:lineRule="auto"/>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地　　址：</w:t>
      </w:r>
    </w:p>
    <w:p>
      <w:pPr>
        <w:pageBreakBefore w:val="0"/>
        <w:widowControl/>
        <w:wordWrap/>
        <w:overflowPunct/>
        <w:topLinePunct w:val="0"/>
        <w:bidi w:val="0"/>
        <w:spacing w:line="360" w:lineRule="auto"/>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邮　　编：</w:t>
      </w:r>
    </w:p>
    <w:p>
      <w:pPr>
        <w:pageBreakBefore w:val="0"/>
        <w:widowControl/>
        <w:wordWrap/>
        <w:overflowPunct/>
        <w:topLinePunct w:val="0"/>
        <w:bidi w:val="0"/>
        <w:spacing w:line="360" w:lineRule="auto"/>
        <w:textAlignment w:val="auto"/>
        <w:rPr>
          <w:rFonts w:asciiTheme="minorEastAsia" w:hAnsiTheme="minorEastAsia" w:cstheme="minorEastAsia"/>
          <w:kern w:val="0"/>
          <w:sz w:val="28"/>
          <w:szCs w:val="28"/>
          <w:highlight w:val="none"/>
        </w:rPr>
      </w:pPr>
      <w:r>
        <w:rPr>
          <w:rFonts w:hint="eastAsia" w:asciiTheme="minorEastAsia" w:hAnsiTheme="minorEastAsia" w:cstheme="minorEastAsia"/>
          <w:kern w:val="0"/>
          <w:sz w:val="28"/>
          <w:szCs w:val="28"/>
          <w:highlight w:val="none"/>
        </w:rPr>
        <w:t xml:space="preserve">电　　话： </w:t>
      </w:r>
    </w:p>
    <w:p>
      <w:r>
        <w:rPr>
          <w:rFonts w:hint="eastAsia" w:asciiTheme="minorEastAsia" w:hAnsiTheme="minorEastAsia" w:cstheme="minorEastAsia"/>
          <w:kern w:val="0"/>
          <w:sz w:val="28"/>
          <w:szCs w:val="28"/>
          <w:highlight w:val="none"/>
        </w:rPr>
        <w:t>年　　月　　日</w:t>
      </w:r>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4926F2"/>
    <w:multiLevelType w:val="singleLevel"/>
    <w:tmpl w:val="924926F2"/>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M1YzMxY2Y1Mjk0MTYwMzliNWEyNzM4YjcwMTMifQ=="/>
  </w:docVars>
  <w:rsids>
    <w:rsidRoot w:val="00000000"/>
    <w:rsid w:val="1B4C2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widowControl/>
      <w:spacing w:after="120" w:line="240" w:lineRule="auto"/>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2023-07-20T02:42:16Z</dcterms:created>
  <dc:creator>Administrator</dc:creator>
  <cp:lastModifiedBy>豆豆</cp:lastModifiedBy>
  <dcterms:modified xsi:type="dcterms:W3CDTF">2023-07-20T02:42:26Z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2702E62C81B246E5AC0AB49A839A9A88_12</vt:lpwstr>
  </property>
</Properties>
</file>