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D5B" w:rsidRPr="006E7B6D" w:rsidRDefault="006E7B6D" w:rsidP="006E7B6D">
      <w:pPr>
        <w:jc w:val="center"/>
        <w:rPr>
          <w:rFonts w:ascii="Times New Roman" w:eastAsia="方正小标宋简体" w:hAnsi="Times New Roman" w:cs="Times New Roman"/>
          <w:bCs/>
          <w:kern w:val="0"/>
          <w:sz w:val="44"/>
          <w:szCs w:val="44"/>
        </w:rPr>
      </w:pPr>
      <w:r w:rsidRPr="006E7B6D">
        <w:rPr>
          <w:rFonts w:ascii="Times New Roman" w:eastAsia="方正小标宋简体" w:hAnsi="Times New Roman" w:cs="Times New Roman" w:hint="eastAsia"/>
          <w:bCs/>
          <w:kern w:val="0"/>
          <w:sz w:val="44"/>
          <w:szCs w:val="44"/>
        </w:rPr>
        <w:t>售后服务方案</w:t>
      </w:r>
      <w:bookmarkStart w:id="0" w:name="_GoBack"/>
      <w:bookmarkEnd w:id="0"/>
    </w:p>
    <w:sectPr w:rsidR="00906D5B" w:rsidRPr="006E7B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1AC" w:rsidRDefault="00C701AC" w:rsidP="006E7B6D">
      <w:r>
        <w:separator/>
      </w:r>
    </w:p>
  </w:endnote>
  <w:endnote w:type="continuationSeparator" w:id="0">
    <w:p w:rsidR="00C701AC" w:rsidRDefault="00C701AC" w:rsidP="006E7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1AC" w:rsidRDefault="00C701AC" w:rsidP="006E7B6D">
      <w:r>
        <w:separator/>
      </w:r>
    </w:p>
  </w:footnote>
  <w:footnote w:type="continuationSeparator" w:id="0">
    <w:p w:rsidR="00C701AC" w:rsidRDefault="00C701AC" w:rsidP="006E7B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947"/>
    <w:rsid w:val="002E4947"/>
    <w:rsid w:val="006E7B6D"/>
    <w:rsid w:val="00906D5B"/>
    <w:rsid w:val="00C7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A3F789E-C8AB-4597-ADF3-21190224B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B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7B6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7B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7B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2</cp:revision>
  <dcterms:created xsi:type="dcterms:W3CDTF">2023-07-25T02:33:00Z</dcterms:created>
  <dcterms:modified xsi:type="dcterms:W3CDTF">2023-07-25T02:34:00Z</dcterms:modified>
</cp:coreProperties>
</file>