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cs="宋体"/>
        </w:rPr>
      </w:pPr>
      <w:r>
        <w:rPr>
          <w:rFonts w:hint="eastAsia" w:ascii="宋体" w:hAnsi="宋体" w:cs="宋体"/>
        </w:rPr>
        <w:t>供应商资格要求</w:t>
      </w:r>
    </w:p>
    <w:p>
      <w:pPr>
        <w:snapToGrid w:val="0"/>
        <w:spacing w:line="360" w:lineRule="auto"/>
        <w:ind w:right="-199" w:rightChars="-95"/>
        <w:jc w:val="left"/>
        <w:rPr>
          <w:rFonts w:hint="eastAsia" w:ascii="宋体" w:hAnsi="宋体" w:cs="宋体"/>
          <w:kern w:val="0"/>
          <w:sz w:val="24"/>
          <w:szCs w:val="24"/>
        </w:rPr>
      </w:pPr>
    </w:p>
    <w:p>
      <w:pPr>
        <w:snapToGrid w:val="0"/>
        <w:spacing w:line="360" w:lineRule="auto"/>
        <w:ind w:right="-199" w:rightChars="-95"/>
        <w:jc w:val="left"/>
        <w:rPr>
          <w:rFonts w:hint="eastAsia" w:ascii="宋体" w:hAnsi="宋体" w:cs="宋体"/>
          <w:b/>
          <w:bCs/>
          <w:sz w:val="36"/>
          <w:szCs w:val="36"/>
        </w:rPr>
      </w:pPr>
      <w:r>
        <w:rPr>
          <w:rFonts w:hint="eastAsia" w:ascii="宋体" w:hAnsi="宋体" w:cs="宋体"/>
          <w:kern w:val="0"/>
          <w:sz w:val="24"/>
          <w:szCs w:val="24"/>
        </w:rPr>
        <w:t>供应商根据招竞争性磋商文件公告资格要求内容附资格证明文件。</w:t>
      </w: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p>
    <w:p>
      <w:pPr>
        <w:spacing w:before="319" w:beforeLines="100" w:after="478" w:afterLines="150" w:line="500" w:lineRule="exact"/>
        <w:jc w:val="center"/>
        <w:rPr>
          <w:rFonts w:hint="eastAsia" w:ascii="宋体" w:hAnsi="宋体" w:cs="宋体"/>
          <w:b/>
          <w:bCs/>
          <w:sz w:val="36"/>
          <w:szCs w:val="36"/>
        </w:rPr>
      </w:pPr>
      <w:r>
        <w:rPr>
          <w:rFonts w:hint="eastAsia" w:ascii="宋体" w:hAnsi="宋体" w:cs="宋体"/>
          <w:b/>
          <w:bCs/>
          <w:sz w:val="36"/>
          <w:szCs w:val="36"/>
        </w:rPr>
        <w:t xml:space="preserve">  </w:t>
      </w:r>
    </w:p>
    <w:p>
      <w:pPr>
        <w:rPr>
          <w:rFonts w:hint="eastAsia" w:ascii="宋体" w:hAnsi="宋体" w:cs="宋体"/>
          <w:sz w:val="24"/>
          <w:szCs w:val="24"/>
        </w:rPr>
      </w:pPr>
    </w:p>
    <w:p>
      <w:pPr>
        <w:rPr>
          <w:rFonts w:ascii="宋体" w:cs="宋体"/>
          <w:sz w:val="24"/>
          <w:szCs w:val="24"/>
        </w:rPr>
      </w:pPr>
      <w:r>
        <w:rPr>
          <w:rFonts w:hint="eastAsia" w:ascii="宋体" w:hAnsi="宋体" w:cs="宋体"/>
          <w:sz w:val="24"/>
          <w:szCs w:val="24"/>
        </w:rPr>
        <w:t>基本资格条件：</w:t>
      </w:r>
    </w:p>
    <w:p>
      <w:pPr>
        <w:pStyle w:val="6"/>
        <w:rPr>
          <w:rFonts w:hint="eastAsia" w:ascii="宋体" w:hAnsi="宋体" w:cs="宋体"/>
          <w:sz w:val="32"/>
          <w:szCs w:val="32"/>
        </w:rPr>
      </w:pPr>
      <w:r>
        <w:rPr>
          <w:rFonts w:hint="eastAsia" w:ascii="宋体" w:hAnsi="宋体" w:cs="宋体"/>
          <w:sz w:val="32"/>
          <w:szCs w:val="32"/>
        </w:rPr>
        <w:t>满足《中华人民共和国政府采购法》第二十二条规定的</w:t>
      </w:r>
    </w:p>
    <w:p>
      <w:pPr>
        <w:pStyle w:val="6"/>
        <w:jc w:val="center"/>
      </w:pPr>
      <w:r>
        <w:rPr>
          <w:rFonts w:hint="eastAsia" w:ascii="宋体" w:hAnsi="宋体" w:cs="宋体"/>
          <w:sz w:val="32"/>
          <w:szCs w:val="32"/>
        </w:rPr>
        <w:t>资格承诺</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我单位参与陕西卓佲项目管理有限公司组织_______________________(项目名称)竞争性磋商，我公司符合《中华人民共和国政府采购法》规定的供应商资格条件：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6"/>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8"/>
        <w:spacing w:line="500" w:lineRule="exact"/>
        <w:jc w:val="left"/>
        <w:rPr>
          <w:rFonts w:hAnsi="宋体" w:cs="宋体"/>
          <w:sz w:val="24"/>
          <w:szCs w:val="24"/>
        </w:rPr>
      </w:pPr>
    </w:p>
    <w:p>
      <w:pPr>
        <w:adjustRightInd w:val="0"/>
        <w:snapToGrid w:val="0"/>
        <w:spacing w:line="480" w:lineRule="auto"/>
        <w:jc w:val="left"/>
        <w:rPr>
          <w:rFonts w:hint="eastAsia" w:ascii="宋体" w:hAnsi="宋体" w:cs="宋体"/>
          <w:sz w:val="24"/>
        </w:rPr>
      </w:pPr>
    </w:p>
    <w:p>
      <w:pPr>
        <w:adjustRightInd w:val="0"/>
        <w:snapToGrid w:val="0"/>
        <w:spacing w:line="480" w:lineRule="auto"/>
        <w:jc w:val="left"/>
        <w:rPr>
          <w:rFonts w:ascii="宋体" w:hAnsi="宋体" w:cs="宋体"/>
          <w:sz w:val="24"/>
        </w:rPr>
      </w:pPr>
      <w:r>
        <w:rPr>
          <w:rFonts w:hint="eastAsia" w:ascii="宋体" w:hAnsi="宋体" w:cs="宋体"/>
          <w:sz w:val="24"/>
        </w:rPr>
        <w:t>供应商（单位名称及公章）：___________________________</w:t>
      </w:r>
    </w:p>
    <w:p>
      <w:pPr>
        <w:adjustRightInd w:val="0"/>
        <w:snapToGrid w:val="0"/>
        <w:spacing w:line="480" w:lineRule="auto"/>
        <w:jc w:val="left"/>
      </w:pPr>
      <w:r>
        <w:rPr>
          <w:rFonts w:hint="eastAsia" w:ascii="宋体" w:hAnsi="宋体" w:cs="宋体"/>
          <w:sz w:val="24"/>
        </w:rPr>
        <w:t>法定代表人或被授权人（签字或盖章）：__________________</w:t>
      </w:r>
    </w:p>
    <w:p>
      <w:pPr>
        <w:adjustRightInd w:val="0"/>
        <w:snapToGrid w:val="0"/>
        <w:spacing w:line="480" w:lineRule="auto"/>
        <w:jc w:val="left"/>
        <w:rPr>
          <w:rFonts w:hint="eastAsia" w:ascii="宋体" w:hAnsi="宋体" w:cs="宋体"/>
          <w:sz w:val="24"/>
        </w:rPr>
        <w:sectPr>
          <w:headerReference r:id="rId3" w:type="default"/>
          <w:pgSz w:w="11906" w:h="16838"/>
          <w:pgMar w:top="1440" w:right="1803" w:bottom="1440" w:left="1803" w:header="851" w:footer="992" w:gutter="0"/>
          <w:cols w:space="720" w:num="1"/>
          <w:docGrid w:type="lines" w:linePitch="319" w:charSpace="0"/>
        </w:sectPr>
      </w:pPr>
      <w:r>
        <w:rPr>
          <w:rFonts w:hint="eastAsia" w:ascii="宋体" w:hAnsi="宋体" w:cs="宋体"/>
          <w:sz w:val="24"/>
        </w:rPr>
        <w:t>日期：_______年________月_______日</w:t>
      </w:r>
    </w:p>
    <w:p>
      <w:pPr>
        <w:spacing w:line="360" w:lineRule="auto"/>
        <w:rPr>
          <w:rFonts w:ascii="宋体" w:cs="宋体"/>
          <w:sz w:val="24"/>
          <w:szCs w:val="24"/>
        </w:rPr>
      </w:pPr>
      <w:r>
        <w:rPr>
          <w:rFonts w:hint="eastAsia" w:ascii="宋体" w:hAnsi="宋体" w:cs="宋体"/>
          <w:sz w:val="24"/>
          <w:szCs w:val="24"/>
        </w:rPr>
        <w:t>特定资格条件：</w:t>
      </w:r>
    </w:p>
    <w:p>
      <w:pPr>
        <w:pStyle w:val="6"/>
        <w:spacing w:line="417" w:lineRule="auto"/>
        <w:ind w:right="217"/>
        <w:jc w:val="left"/>
        <w:rPr>
          <w:rFonts w:hint="eastAsia" w:ascii="宋体" w:hAnsi="宋体" w:cs="宋体"/>
          <w:sz w:val="24"/>
          <w:szCs w:val="24"/>
        </w:rPr>
      </w:pPr>
      <w:r>
        <w:rPr>
          <w:rFonts w:hint="eastAsia" w:ascii="宋体" w:hAnsi="宋体" w:cs="宋体"/>
          <w:sz w:val="24"/>
          <w:szCs w:val="24"/>
        </w:rPr>
        <w:t>1</w:t>
      </w:r>
      <w:r>
        <w:rPr>
          <w:rFonts w:hint="eastAsia" w:ascii="宋体" w:hAnsi="宋体" w:cs="宋体"/>
          <w:spacing w:val="-10"/>
          <w:sz w:val="24"/>
          <w:szCs w:val="24"/>
        </w:rPr>
        <w:t>、具有独立承担民事责任能力的法人、其他组织或自然人，提供合法有效的统一社会信用</w:t>
      </w:r>
      <w:r>
        <w:rPr>
          <w:rFonts w:hint="eastAsia" w:ascii="宋体" w:hAnsi="宋体" w:cs="宋体"/>
          <w:sz w:val="24"/>
          <w:szCs w:val="24"/>
        </w:rPr>
        <w:t>代码营业执照（事业单位提供事业单位法人证书，自然人应提供身份证</w:t>
      </w:r>
      <w:r>
        <w:rPr>
          <w:rFonts w:hint="eastAsia" w:ascii="宋体" w:hAnsi="宋体" w:cs="宋体"/>
          <w:spacing w:val="-105"/>
          <w:sz w:val="24"/>
          <w:szCs w:val="24"/>
        </w:rPr>
        <w:t>）</w:t>
      </w:r>
      <w:r>
        <w:rPr>
          <w:rFonts w:hint="eastAsia" w:ascii="宋体" w:hAnsi="宋体" w:cs="宋体"/>
          <w:sz w:val="24"/>
          <w:szCs w:val="24"/>
        </w:rPr>
        <w:t>；</w:t>
      </w:r>
    </w:p>
    <w:p>
      <w:pPr>
        <w:keepNext/>
        <w:keepLines/>
        <w:spacing w:line="413" w:lineRule="auto"/>
        <w:jc w:val="left"/>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r>
        <w:rPr>
          <w:rFonts w:hint="eastAsia" w:ascii="宋体" w:hAnsi="宋体" w:cs="宋体"/>
          <w:sz w:val="24"/>
          <w:szCs w:val="24"/>
        </w:rPr>
        <w:t xml:space="preserve"> 2</w:t>
      </w:r>
      <w:r>
        <w:rPr>
          <w:rFonts w:hint="eastAsia" w:ascii="宋体" w:hAnsi="宋体" w:cs="宋体"/>
          <w:spacing w:val="-5"/>
          <w:sz w:val="24"/>
          <w:szCs w:val="24"/>
        </w:rPr>
        <w:t>、</w:t>
      </w:r>
      <w:r>
        <w:rPr>
          <w:rFonts w:hint="eastAsia" w:ascii="宋体" w:hAnsi="宋体" w:cs="宋体"/>
          <w:sz w:val="24"/>
          <w:szCs w:val="24"/>
        </w:rPr>
        <w:t>财务状况证明：供应商提供</w:t>
      </w:r>
      <w:r>
        <w:rPr>
          <w:rFonts w:hint="eastAsia" w:ascii="宋体" w:hAnsi="宋体" w:cs="宋体"/>
          <w:sz w:val="24"/>
          <w:szCs w:val="24"/>
          <w:lang w:eastAsia="zh-CN"/>
        </w:rPr>
        <w:t>2022年度</w:t>
      </w:r>
      <w:r>
        <w:rPr>
          <w:rFonts w:hint="eastAsia" w:ascii="宋体" w:hAnsi="宋体" w:cs="宋体"/>
          <w:sz w:val="24"/>
          <w:szCs w:val="24"/>
        </w:rPr>
        <w:t>经审计完整的财务审计报告（成立时间至提交</w:t>
      </w:r>
      <w:r>
        <w:rPr>
          <w:rFonts w:hint="eastAsia" w:ascii="宋体" w:hAnsi="宋体" w:cs="宋体"/>
          <w:sz w:val="24"/>
          <w:szCs w:val="24"/>
          <w:lang w:eastAsia="zh-CN"/>
        </w:rPr>
        <w:t>响应文件</w:t>
      </w:r>
      <w:r>
        <w:rPr>
          <w:rFonts w:hint="eastAsia" w:ascii="宋体" w:hAnsi="宋体" w:cs="宋体"/>
          <w:sz w:val="24"/>
          <w:szCs w:val="24"/>
        </w:rPr>
        <w:t>截止时间不足一年的可提供成立后任意时段的资产负债表），或其开标前三个月内银行出具的资信证明，或财政部门认可的政府采购专业担保机构出具的</w:t>
      </w:r>
      <w:r>
        <w:rPr>
          <w:rFonts w:hint="eastAsia" w:ascii="宋体" w:hAnsi="宋体" w:cs="宋体"/>
          <w:sz w:val="24"/>
          <w:szCs w:val="24"/>
          <w:lang w:eastAsia="zh-CN"/>
        </w:rPr>
        <w:t>响应</w:t>
      </w:r>
      <w:r>
        <w:rPr>
          <w:rFonts w:hint="eastAsia" w:ascii="宋体" w:hAnsi="宋体" w:cs="宋体"/>
          <w:sz w:val="24"/>
          <w:szCs w:val="24"/>
        </w:rPr>
        <w:t>担保函；</w:t>
      </w:r>
    </w:p>
    <w:p>
      <w:pPr>
        <w:keepNext/>
        <w:keepLines/>
        <w:spacing w:line="413" w:lineRule="auto"/>
        <w:jc w:val="center"/>
        <w:rPr>
          <w:rFonts w:hint="eastAsia" w:ascii="宋体" w:hAnsi="宋体" w:cs="宋体"/>
          <w:sz w:val="32"/>
          <w:szCs w:val="24"/>
        </w:rPr>
      </w:pPr>
      <w:r>
        <w:rPr>
          <w:rFonts w:hint="eastAsia" w:ascii="宋体" w:hAnsi="宋体" w:cs="宋体"/>
          <w:sz w:val="32"/>
          <w:szCs w:val="24"/>
        </w:rPr>
        <w:t>3、履行合同所必需的设备和专业技术能力声明（格式）</w:t>
      </w:r>
    </w:p>
    <w:p>
      <w:pPr>
        <w:rPr>
          <w:rFonts w:hint="eastAsia"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int="eastAsia" w:hAnsi="宋体" w:cs="宋体"/>
          <w:sz w:val="24"/>
          <w:szCs w:val="24"/>
        </w:rPr>
      </w:pPr>
    </w:p>
    <w:p>
      <w:pPr>
        <w:pStyle w:val="8"/>
        <w:spacing w:line="480" w:lineRule="auto"/>
        <w:jc w:val="left"/>
        <w:rPr>
          <w:rFonts w:hint="eastAsia" w:hAnsi="宋体" w:cs="宋体"/>
          <w:sz w:val="24"/>
        </w:rPr>
      </w:pPr>
    </w:p>
    <w:p>
      <w:pPr>
        <w:pStyle w:val="8"/>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ind w:firstLine="480" w:firstLineChars="200"/>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p>
    <w:p>
      <w:pPr>
        <w:pStyle w:val="6"/>
        <w:spacing w:line="417" w:lineRule="auto"/>
        <w:ind w:right="113"/>
        <w:jc w:val="left"/>
        <w:rPr>
          <w:rFonts w:hint="eastAsia" w:ascii="宋体" w:hAnsi="宋体" w:cs="宋体"/>
          <w:sz w:val="24"/>
          <w:szCs w:val="24"/>
        </w:rPr>
      </w:pPr>
      <w:r>
        <w:rPr>
          <w:rFonts w:hint="eastAsia" w:ascii="宋体" w:hAnsi="宋体" w:cs="宋体"/>
          <w:sz w:val="24"/>
          <w:szCs w:val="24"/>
        </w:rPr>
        <w:t xml:space="preserve"> 4</w:t>
      </w:r>
      <w:r>
        <w:rPr>
          <w:rFonts w:hint="eastAsia" w:ascii="宋体" w:hAnsi="宋体" w:cs="宋体"/>
          <w:spacing w:val="-15"/>
          <w:sz w:val="24"/>
          <w:szCs w:val="24"/>
        </w:rPr>
        <w:t>、</w:t>
      </w:r>
      <w:r>
        <w:rPr>
          <w:rFonts w:hint="eastAsia" w:ascii="宋体" w:hAnsi="宋体" w:cs="宋体"/>
          <w:spacing w:val="-2"/>
          <w:sz w:val="24"/>
          <w:szCs w:val="24"/>
        </w:rPr>
        <w:t>税收缴纳证</w:t>
      </w:r>
      <w:r>
        <w:rPr>
          <w:rFonts w:hint="eastAsia" w:ascii="宋体" w:hAnsi="宋体" w:cs="宋体"/>
          <w:spacing w:val="-15"/>
          <w:sz w:val="24"/>
          <w:szCs w:val="24"/>
        </w:rPr>
        <w:t>明：</w:t>
      </w:r>
      <w:r>
        <w:rPr>
          <w:rFonts w:hint="eastAsia" w:ascii="宋体" w:hAnsi="宋体" w:cs="宋体"/>
          <w:spacing w:val="-15"/>
          <w:sz w:val="24"/>
          <w:szCs w:val="24"/>
          <w:lang w:eastAsia="zh-CN"/>
        </w:rPr>
        <w:t>提供2023年1月以来至少一个月的纳税证明或完税证明，依法免税的单位应提供相关证明材料；</w:t>
      </w:r>
      <w:r>
        <w:rPr>
          <w:rFonts w:hint="eastAsia" w:ascii="宋体" w:hAnsi="宋体" w:cs="宋体"/>
          <w:sz w:val="24"/>
          <w:szCs w:val="24"/>
        </w:rPr>
        <w:t>；</w:t>
      </w:r>
    </w:p>
    <w:p>
      <w:pPr>
        <w:keepNext/>
        <w:keepLines/>
        <w:spacing w:line="413" w:lineRule="auto"/>
        <w:jc w:val="left"/>
        <w:rPr>
          <w:rFonts w:hint="eastAsia" w:ascii="宋体" w:hAnsi="宋体" w:cs="宋体"/>
          <w:sz w:val="32"/>
          <w:szCs w:val="24"/>
        </w:rPr>
        <w:sectPr>
          <w:pgSz w:w="11906" w:h="16838"/>
          <w:pgMar w:top="1440" w:right="1803" w:bottom="1440" w:left="1803" w:header="851" w:footer="992" w:gutter="0"/>
          <w:cols w:space="720" w:num="1"/>
          <w:docGrid w:type="lines" w:linePitch="319" w:charSpace="0"/>
        </w:sectPr>
      </w:pPr>
      <w:r>
        <w:rPr>
          <w:rFonts w:hint="eastAsia" w:ascii="宋体" w:hAnsi="宋体" w:cs="宋体"/>
          <w:sz w:val="24"/>
          <w:szCs w:val="24"/>
        </w:rPr>
        <w:t>5</w:t>
      </w:r>
      <w:r>
        <w:rPr>
          <w:rFonts w:hint="eastAsia" w:ascii="宋体" w:hAnsi="宋体" w:cs="宋体"/>
          <w:spacing w:val="-4"/>
          <w:sz w:val="24"/>
          <w:szCs w:val="24"/>
        </w:rPr>
        <w:t>、社会保障资金缴纳证明：提供2023年1月以来至少一个月的社会保障资金缴存单据或社保机构开具的社会保险参保缴费情况证明。依法不需要缴纳社会保障资金的供应商应提供相关文件证明；</w:t>
      </w:r>
    </w:p>
    <w:p>
      <w:pPr>
        <w:keepNext/>
        <w:keepLines/>
        <w:spacing w:line="413" w:lineRule="auto"/>
        <w:jc w:val="center"/>
        <w:rPr>
          <w:rFonts w:hint="eastAsia" w:ascii="宋体" w:hAnsi="宋体" w:cs="宋体"/>
          <w:sz w:val="32"/>
          <w:szCs w:val="24"/>
        </w:rPr>
      </w:pPr>
      <w:r>
        <w:rPr>
          <w:rFonts w:hint="eastAsia" w:ascii="宋体" w:hAnsi="宋体" w:cs="宋体"/>
          <w:sz w:val="32"/>
          <w:szCs w:val="24"/>
        </w:rPr>
        <w:t>6、无重大违法记录声明（格式）</w:t>
      </w:r>
    </w:p>
    <w:p>
      <w:pPr>
        <w:rPr>
          <w:rFonts w:hint="eastAsia"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竞争性磋商，我单位郑重声明：我方参加本项目竞争性磋商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int="eastAsia" w:hAnsi="宋体" w:cs="宋体"/>
          <w:sz w:val="24"/>
          <w:szCs w:val="24"/>
        </w:rPr>
      </w:pPr>
    </w:p>
    <w:p>
      <w:pPr>
        <w:pStyle w:val="8"/>
        <w:spacing w:line="480" w:lineRule="auto"/>
        <w:jc w:val="left"/>
        <w:rPr>
          <w:rFonts w:hint="eastAsia" w:hAnsi="宋体" w:cs="宋体"/>
          <w:sz w:val="24"/>
        </w:rPr>
      </w:pPr>
    </w:p>
    <w:p>
      <w:pPr>
        <w:pStyle w:val="8"/>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rPr>
          <w:rFonts w:hint="eastAsia"/>
        </w:rPr>
        <w:sectPr>
          <w:pgSz w:w="11906" w:h="16838"/>
          <w:pgMar w:top="1440" w:right="1803" w:bottom="1440" w:left="1803" w:header="851" w:footer="992" w:gutter="0"/>
          <w:cols w:space="720" w:num="1"/>
          <w:docGrid w:type="lines" w:linePitch="319" w:charSpace="0"/>
        </w:sectPr>
      </w:pPr>
    </w:p>
    <w:p>
      <w:pPr>
        <w:jc w:val="center"/>
        <w:rPr>
          <w:rFonts w:hint="eastAsia"/>
          <w:sz w:val="28"/>
          <w:szCs w:val="32"/>
        </w:rPr>
      </w:pPr>
      <w:bookmarkStart w:id="0" w:name="_Toc1408"/>
      <w:r>
        <w:rPr>
          <w:rFonts w:hint="eastAsia"/>
          <w:sz w:val="28"/>
          <w:szCs w:val="32"/>
        </w:rPr>
        <w:t>7-1法定代表人证明书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hint="eastAsia" w:ascii="宋体" w:hAnsi="宋体" w:cs="宋体"/>
                <w:kern w:val="0"/>
                <w:szCs w:val="21"/>
              </w:rPr>
            </w:pPr>
            <w:r>
              <w:rPr>
                <w:rFonts w:hint="eastAsia" w:ascii="宋体" w:hAnsi="宋体" w:cs="宋体"/>
                <w:kern w:val="0"/>
                <w:szCs w:val="21"/>
              </w:rPr>
              <w:t>统一社会信用代码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noWrap w:val="0"/>
            <w:vAlign w:val="center"/>
          </w:tcPr>
          <w:p>
            <w:pPr>
              <w:tabs>
                <w:tab w:val="left" w:pos="210"/>
              </w:tabs>
              <w:spacing w:line="360" w:lineRule="auto"/>
              <w:ind w:firstLine="420" w:firstLineChars="200"/>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noWrap w:val="0"/>
            <w:vAlign w:val="center"/>
          </w:tcPr>
          <w:p>
            <w:pPr>
              <w:tabs>
                <w:tab w:val="left" w:pos="210"/>
              </w:tabs>
              <w:spacing w:line="360" w:lineRule="auto"/>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noWrap w:val="0"/>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2"/>
        <w:sectPr>
          <w:headerReference r:id="rId4" w:type="default"/>
          <w:pgSz w:w="11906" w:h="16838"/>
          <w:pgMar w:top="1440" w:right="1803" w:bottom="1440" w:left="1803" w:header="851" w:footer="992" w:gutter="0"/>
          <w:cols w:space="720" w:num="1"/>
          <w:docGrid w:type="lines" w:linePitch="319" w:charSpace="0"/>
        </w:sectPr>
      </w:pPr>
    </w:p>
    <w:p>
      <w:pPr>
        <w:pStyle w:val="8"/>
        <w:spacing w:line="500" w:lineRule="exact"/>
        <w:jc w:val="center"/>
        <w:rPr>
          <w:rFonts w:hint="eastAsia" w:hAnsi="宋体" w:cs="宋体"/>
          <w:sz w:val="24"/>
          <w:szCs w:val="24"/>
        </w:rPr>
      </w:pPr>
      <w:r>
        <w:rPr>
          <w:rFonts w:hint="eastAsia" w:hAnsi="宋体" w:cs="宋体"/>
          <w:b/>
          <w:sz w:val="24"/>
          <w:szCs w:val="24"/>
        </w:rPr>
        <w:t>7-2法定代表人授权书</w:t>
      </w:r>
    </w:p>
    <w:p>
      <w:pPr>
        <w:pStyle w:val="8"/>
        <w:spacing w:line="500" w:lineRule="exact"/>
        <w:jc w:val="left"/>
        <w:rPr>
          <w:rFonts w:hint="eastAsia"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hint="eastAsia"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pPr>
        <w:spacing w:line="360" w:lineRule="auto"/>
        <w:ind w:firstLine="482" w:firstLineChars="200"/>
        <w:rPr>
          <w:rFonts w:hint="eastAsia" w:ascii="宋体" w:hAnsi="宋体" w:cs="宋体"/>
          <w:b/>
          <w:bCs/>
          <w:sz w:val="24"/>
          <w:szCs w:val="24"/>
        </w:rPr>
      </w:pPr>
      <w:r>
        <w:rPr>
          <w:rFonts w:hint="eastAsia" w:ascii="宋体" w:hAnsi="宋体" w:cs="宋体"/>
          <w:b/>
          <w:bCs/>
          <w:sz w:val="24"/>
        </w:rPr>
        <w:t>本授权书自响应文件递交截止之日起生效，有效期与响应文件有效期一致，特此声明。</w:t>
      </w:r>
    </w:p>
    <w:p>
      <w:pPr>
        <w:pStyle w:val="8"/>
        <w:spacing w:line="500" w:lineRule="exact"/>
        <w:ind w:firstLine="480" w:firstLineChars="200"/>
        <w:jc w:val="left"/>
        <w:rPr>
          <w:rFonts w:hint="eastAsia"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pPr>
        <w:pStyle w:val="8"/>
        <w:spacing w:line="500" w:lineRule="exact"/>
        <w:ind w:firstLine="480" w:firstLineChars="200"/>
        <w:jc w:val="left"/>
        <w:rPr>
          <w:rFonts w:hint="eastAsia"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pPr>
        <w:pStyle w:val="8"/>
        <w:spacing w:line="500" w:lineRule="exact"/>
        <w:ind w:firstLine="480" w:firstLineChars="200"/>
        <w:jc w:val="left"/>
        <w:rPr>
          <w:rFonts w:hint="eastAsia"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pPr>
        <w:pStyle w:val="8"/>
        <w:spacing w:line="500" w:lineRule="exact"/>
        <w:ind w:firstLine="480" w:firstLineChars="200"/>
        <w:jc w:val="left"/>
        <w:rPr>
          <w:rFonts w:hint="eastAsia"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pPr>
        <w:pStyle w:val="8"/>
        <w:spacing w:line="500" w:lineRule="exact"/>
        <w:ind w:firstLine="480" w:firstLineChars="200"/>
        <w:jc w:val="left"/>
        <w:rPr>
          <w:rFonts w:hint="eastAsia"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pPr>
        <w:pStyle w:val="8"/>
        <w:spacing w:line="500" w:lineRule="exact"/>
        <w:ind w:firstLine="480" w:firstLineChars="200"/>
        <w:jc w:val="left"/>
        <w:rPr>
          <w:rFonts w:hint="eastAsia" w:hAnsi="宋体" w:cs="宋体"/>
          <w:sz w:val="24"/>
          <w:szCs w:val="24"/>
        </w:rPr>
      </w:pPr>
      <w:r>
        <w:rPr>
          <w:rFonts w:hint="eastAsia" w:hAnsi="宋体" w:cs="宋体"/>
          <w:sz w:val="24"/>
          <w:szCs w:val="24"/>
        </w:rPr>
        <w:t>法定代表人及被授权人身份证复印件/扫描件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8"/>
              <w:spacing w:line="500" w:lineRule="exact"/>
              <w:jc w:val="left"/>
              <w:rPr>
                <w:rFonts w:hint="eastAsia" w:hAnsi="宋体" w:cs="宋体"/>
                <w:sz w:val="24"/>
                <w:szCs w:val="24"/>
                <w:shd w:val="pct10" w:color="auto" w:fill="FFFFFF"/>
              </w:rPr>
            </w:pPr>
            <w:r>
              <w:rPr>
                <w:rFonts w:hint="eastAsia" w:hAnsi="宋体" w:cs="宋体"/>
                <w:sz w:val="24"/>
                <w:szCs w:val="24"/>
                <w:shd w:val="pct10" w:color="auto" w:fill="FFFFFF"/>
              </w:rPr>
              <w:t>法定代表人身份证复印件（正反面）</w:t>
            </w:r>
          </w:p>
          <w:p>
            <w:pPr>
              <w:pStyle w:val="8"/>
              <w:spacing w:line="500" w:lineRule="exact"/>
              <w:jc w:val="left"/>
              <w:rPr>
                <w:rFonts w:hint="eastAsia" w:hAnsi="宋体" w:cs="宋体"/>
                <w:sz w:val="24"/>
                <w:szCs w:val="24"/>
                <w:shd w:val="pct10" w:color="auto" w:fill="FFFFFF"/>
              </w:rPr>
            </w:pPr>
          </w:p>
        </w:tc>
        <w:tc>
          <w:tcPr>
            <w:tcW w:w="4546" w:type="dxa"/>
            <w:shd w:val="clear" w:color="auto" w:fill="D9D9D9"/>
            <w:noWrap w:val="0"/>
            <w:vAlign w:val="center"/>
          </w:tcPr>
          <w:p>
            <w:pPr>
              <w:pStyle w:val="8"/>
              <w:spacing w:line="500" w:lineRule="exact"/>
              <w:ind w:firstLine="480" w:firstLineChars="200"/>
              <w:jc w:val="left"/>
              <w:rPr>
                <w:rFonts w:hint="eastAsia" w:hAnsi="宋体" w:cs="宋体"/>
                <w:sz w:val="24"/>
                <w:szCs w:val="24"/>
                <w:shd w:val="pct10" w:color="auto" w:fill="FFFFFF"/>
              </w:rPr>
            </w:pPr>
            <w:r>
              <w:rPr>
                <w:rFonts w:hint="eastAsia" w:hAnsi="宋体" w:cs="宋体"/>
                <w:sz w:val="24"/>
                <w:szCs w:val="24"/>
                <w:shd w:val="pct10" w:color="auto" w:fill="FFFFFF"/>
              </w:rPr>
              <w:t>被授权人身份证复印件（正反面）</w:t>
            </w:r>
          </w:p>
          <w:p>
            <w:pPr>
              <w:pStyle w:val="8"/>
              <w:spacing w:line="500" w:lineRule="exact"/>
              <w:ind w:firstLine="480" w:firstLineChars="200"/>
              <w:jc w:val="left"/>
              <w:rPr>
                <w:rFonts w:hint="eastAsia" w:hAnsi="宋体" w:cs="宋体"/>
                <w:sz w:val="24"/>
                <w:szCs w:val="24"/>
                <w:shd w:val="pct10" w:color="auto" w:fill="FFFFFF"/>
              </w:rPr>
            </w:pPr>
          </w:p>
        </w:tc>
      </w:tr>
    </w:tbl>
    <w:p>
      <w:pPr>
        <w:pStyle w:val="6"/>
        <w:spacing w:line="417" w:lineRule="auto"/>
        <w:ind w:right="218" w:firstLine="103" w:firstLineChars="43"/>
        <w:jc w:val="left"/>
        <w:rPr>
          <w:rFonts w:hint="eastAsia" w:ascii="宋体" w:hAnsi="宋体" w:cs="宋体"/>
          <w:sz w:val="24"/>
          <w:szCs w:val="24"/>
        </w:rPr>
        <w:sectPr>
          <w:headerReference r:id="rId5" w:type="default"/>
          <w:pgSz w:w="11906" w:h="16838"/>
          <w:pgMar w:top="1440" w:right="1803" w:bottom="1440" w:left="1803" w:header="851" w:footer="992" w:gutter="0"/>
          <w:cols w:space="720" w:num="1"/>
          <w:docGrid w:type="lines" w:linePitch="319" w:charSpace="0"/>
        </w:sectPr>
      </w:pPr>
    </w:p>
    <w:p>
      <w:pPr>
        <w:spacing w:line="360" w:lineRule="auto"/>
        <w:rPr>
          <w:rFonts w:hint="eastAsia" w:ascii="宋体" w:hAnsi="宋体" w:cs="宋体"/>
          <w:sz w:val="24"/>
          <w:szCs w:val="24"/>
        </w:rPr>
      </w:pPr>
      <w:r>
        <w:rPr>
          <w:rFonts w:ascii="宋体" w:hAnsi="宋体" w:cs="宋体"/>
          <w:sz w:val="24"/>
          <w:szCs w:val="24"/>
        </w:rPr>
        <w:t>8</w:t>
      </w:r>
      <w:r>
        <w:rPr>
          <w:rFonts w:hint="eastAsia" w:ascii="宋体" w:hAnsi="宋体" w:cs="宋体"/>
          <w:sz w:val="24"/>
          <w:szCs w:val="24"/>
        </w:rPr>
        <w:t>、具备建筑工程施工总承包三级及以上或建筑装修装饰工程专业承包二级及以上资质，有效的安全生产许可证；</w:t>
      </w:r>
    </w:p>
    <w:p>
      <w:pPr>
        <w:spacing w:line="360" w:lineRule="auto"/>
        <w:rPr>
          <w:rFonts w:ascii="宋体" w:hAnsi="宋体" w:cs="宋体"/>
          <w:sz w:val="24"/>
          <w:szCs w:val="24"/>
        </w:rPr>
      </w:pPr>
      <w:r>
        <w:rPr>
          <w:rFonts w:hint="eastAsia" w:ascii="宋体" w:hAnsi="宋体" w:cs="宋体"/>
          <w:sz w:val="24"/>
          <w:szCs w:val="24"/>
          <w:lang w:val="en-US" w:eastAsia="zh-CN"/>
        </w:rPr>
        <w:t>9</w:t>
      </w:r>
      <w:r>
        <w:rPr>
          <w:rFonts w:hint="eastAsia" w:ascii="宋体" w:hAnsi="宋体" w:cs="宋体"/>
          <w:sz w:val="24"/>
          <w:szCs w:val="24"/>
        </w:rPr>
        <w:t>、外地企业提供在“陕西省建筑市场监管与诚信信息一体化平台”上登记的基本信息界面截图；</w:t>
      </w:r>
    </w:p>
    <w:p>
      <w:pPr>
        <w:spacing w:line="500" w:lineRule="exact"/>
        <w:rPr>
          <w:rFonts w:hint="eastAsia" w:ascii="宋体" w:hAnsi="宋体" w:cs="宋体"/>
          <w:sz w:val="24"/>
          <w:szCs w:val="24"/>
        </w:rPr>
      </w:pPr>
      <w:r>
        <w:rPr>
          <w:rFonts w:hint="eastAsia" w:ascii="宋体" w:hAnsi="宋体" w:cs="宋体"/>
          <w:sz w:val="24"/>
          <w:szCs w:val="24"/>
          <w:lang w:val="en-US" w:eastAsia="zh-CN"/>
        </w:rPr>
        <w:t>10、</w:t>
      </w:r>
      <w:r>
        <w:rPr>
          <w:rFonts w:hint="eastAsia" w:ascii="宋体" w:hAnsi="宋体" w:cs="宋体"/>
          <w:sz w:val="24"/>
          <w:szCs w:val="24"/>
        </w:rPr>
        <w:t>供应商拟派项目负责人须具备建筑工程专业贰级及以上注册建造师资质、具有安全生产考核合格证（B 证</w:t>
      </w:r>
      <w:r>
        <w:rPr>
          <w:rFonts w:hint="eastAsia" w:ascii="宋体" w:hAnsi="宋体" w:cs="宋体"/>
          <w:sz w:val="24"/>
          <w:szCs w:val="24"/>
          <w:highlight w:val="none"/>
        </w:rPr>
        <w:t>）且无在建工程</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提供无在建的声明函</w:t>
      </w:r>
      <w:r>
        <w:rPr>
          <w:rFonts w:hint="eastAsia" w:ascii="宋体" w:hAnsi="宋体" w:cs="宋体"/>
          <w:sz w:val="24"/>
          <w:szCs w:val="24"/>
          <w:highlight w:val="none"/>
          <w:lang w:eastAsia="zh-CN"/>
        </w:rPr>
        <w:t>），</w:t>
      </w:r>
      <w:r>
        <w:rPr>
          <w:rFonts w:hint="eastAsia" w:ascii="宋体" w:hAnsi="宋体" w:cs="宋体"/>
          <w:sz w:val="24"/>
          <w:szCs w:val="24"/>
        </w:rPr>
        <w:t>同时提供项目负责人自 202</w:t>
      </w:r>
      <w:r>
        <w:rPr>
          <w:rFonts w:hint="eastAsia" w:ascii="宋体" w:hAnsi="宋体" w:cs="宋体"/>
          <w:sz w:val="24"/>
          <w:szCs w:val="24"/>
          <w:lang w:val="en-US" w:eastAsia="zh-CN"/>
        </w:rPr>
        <w:t>3</w:t>
      </w:r>
      <w:r>
        <w:rPr>
          <w:rFonts w:hint="eastAsia" w:ascii="宋体" w:hAnsi="宋体" w:cs="宋体"/>
          <w:sz w:val="24"/>
          <w:szCs w:val="24"/>
        </w:rPr>
        <w:t xml:space="preserve"> 年 0</w:t>
      </w:r>
      <w:r>
        <w:rPr>
          <w:rFonts w:hint="eastAsia" w:ascii="宋体" w:hAnsi="宋体" w:cs="宋体"/>
          <w:sz w:val="24"/>
          <w:szCs w:val="24"/>
          <w:lang w:val="en-US" w:eastAsia="zh-CN"/>
        </w:rPr>
        <w:t>1</w:t>
      </w:r>
      <w:r>
        <w:rPr>
          <w:rFonts w:hint="eastAsia" w:ascii="宋体" w:hAnsi="宋体" w:cs="宋体"/>
          <w:sz w:val="24"/>
          <w:szCs w:val="24"/>
        </w:rPr>
        <w:t>月 01 日至今连续 3个月在供应商本单位缴纳的社保证明；</w:t>
      </w:r>
    </w:p>
    <w:p>
      <w:pPr>
        <w:spacing w:line="360" w:lineRule="auto"/>
        <w:rPr>
          <w:rFonts w:hint="eastAsia" w:ascii="宋体" w:hAnsi="宋体" w:cs="宋体"/>
          <w:sz w:val="24"/>
          <w:szCs w:val="24"/>
        </w:rPr>
      </w:pPr>
    </w:p>
    <w:p>
      <w:pPr>
        <w:adjustRightInd w:val="0"/>
        <w:snapToGrid w:val="0"/>
        <w:spacing w:after="319" w:afterLines="100" w:line="360" w:lineRule="auto"/>
        <w:jc w:val="center"/>
        <w:rPr>
          <w:rFonts w:hint="eastAsia" w:ascii="宋体" w:hAnsi="宋体" w:cs="宋体"/>
          <w:b/>
          <w:sz w:val="28"/>
          <w:szCs w:val="28"/>
        </w:rPr>
      </w:pPr>
      <w:r>
        <w:rPr>
          <w:rFonts w:hint="eastAsia" w:ascii="宋体" w:hAnsi="宋体" w:cs="宋体"/>
          <w:b/>
          <w:sz w:val="28"/>
          <w:szCs w:val="28"/>
        </w:rPr>
        <w:t>无在建工程声明</w:t>
      </w:r>
    </w:p>
    <w:p>
      <w:pPr>
        <w:adjustRightInd w:val="0"/>
        <w:snapToGrid w:val="0"/>
        <w:spacing w:after="319" w:afterLines="100" w:line="360" w:lineRule="auto"/>
        <w:rPr>
          <w:rFonts w:hint="eastAsia" w:ascii="宋体" w:hAnsi="宋体" w:cs="宋体"/>
          <w:sz w:val="24"/>
          <w:szCs w:val="24"/>
        </w:rPr>
      </w:pPr>
      <w:r>
        <w:rPr>
          <w:rFonts w:hint="eastAsia" w:ascii="宋体" w:hAnsi="宋体" w:cs="宋体"/>
          <w:sz w:val="24"/>
          <w:szCs w:val="24"/>
          <w:u w:val="single"/>
        </w:rPr>
        <w:t xml:space="preserve">（采购人名称） </w:t>
      </w:r>
      <w:r>
        <w:rPr>
          <w:rFonts w:hint="eastAsia" w:ascii="宋体" w:hAnsi="宋体" w:cs="宋体"/>
          <w:sz w:val="24"/>
          <w:szCs w:val="24"/>
        </w:rPr>
        <w:t>：</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我方在此声明，我方拟派往</w:t>
      </w:r>
      <w:r>
        <w:rPr>
          <w:rFonts w:hint="eastAsia" w:ascii="宋体" w:hAnsi="宋体" w:cs="宋体"/>
          <w:sz w:val="24"/>
          <w:szCs w:val="24"/>
          <w:u w:val="single"/>
        </w:rPr>
        <w:t xml:space="preserve">                                </w:t>
      </w:r>
      <w:r>
        <w:rPr>
          <w:rFonts w:hint="eastAsia" w:ascii="宋体" w:hAnsi="宋体" w:cs="宋体"/>
          <w:sz w:val="24"/>
          <w:szCs w:val="24"/>
        </w:rPr>
        <w:t xml:space="preserve">（项目名称）的项目负责人 </w:t>
      </w:r>
      <w:r>
        <w:rPr>
          <w:rFonts w:hint="eastAsia" w:ascii="宋体" w:hAnsi="宋体" w:cs="宋体"/>
          <w:sz w:val="24"/>
          <w:szCs w:val="24"/>
          <w:u w:val="single"/>
        </w:rPr>
        <w:t xml:space="preserve">               </w:t>
      </w:r>
      <w:r>
        <w:rPr>
          <w:rFonts w:hint="eastAsia" w:ascii="宋体" w:hAnsi="宋体" w:cs="宋体"/>
          <w:sz w:val="24"/>
          <w:szCs w:val="24"/>
        </w:rPr>
        <w:t>（项目负责人姓名）现阶段没有担任任何在建工程项目的项目负责人。</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我方保证本次</w:t>
      </w:r>
      <w:r>
        <w:rPr>
          <w:rFonts w:hint="eastAsia" w:ascii="宋体" w:hAnsi="宋体" w:cs="宋体"/>
          <w:sz w:val="24"/>
          <w:szCs w:val="24"/>
          <w:lang w:val="en-US" w:eastAsia="zh-CN"/>
        </w:rPr>
        <w:t>响应</w:t>
      </w:r>
      <w:r>
        <w:rPr>
          <w:rFonts w:hint="eastAsia" w:ascii="宋体" w:hAnsi="宋体" w:cs="宋体"/>
          <w:sz w:val="24"/>
          <w:szCs w:val="24"/>
        </w:rPr>
        <w:t>所有内容和资料均真实、有效、准确，并愿意承担因我方就此弄虚作假所引起的一切法律后果。</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adjustRightInd w:val="0"/>
        <w:snapToGrid w:val="0"/>
        <w:spacing w:line="360" w:lineRule="auto"/>
        <w:rPr>
          <w:rFonts w:hint="eastAsia" w:ascii="宋体" w:hAnsi="宋体" w:cs="宋体"/>
          <w:sz w:val="24"/>
          <w:szCs w:val="24"/>
        </w:rPr>
      </w:pPr>
    </w:p>
    <w:p>
      <w:pPr>
        <w:pStyle w:val="8"/>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jc w:val="left"/>
        <w:rPr>
          <w:rFonts w:hint="eastAsia" w:ascii="宋体" w:hAnsi="宋体" w:cs="宋体"/>
          <w:sz w:val="24"/>
        </w:rPr>
        <w:sectPr>
          <w:headerReference r:id="rId6"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rPr>
        <w:t>日期：_______年________月_______日</w:t>
      </w:r>
    </w:p>
    <w:p>
      <w:pPr>
        <w:widowControl/>
        <w:tabs>
          <w:tab w:val="left" w:pos="2108"/>
        </w:tabs>
        <w:spacing w:line="360" w:lineRule="auto"/>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1</w:t>
      </w:r>
      <w:r>
        <w:rPr>
          <w:rFonts w:hint="eastAsia" w:ascii="宋体" w:hAnsi="宋体" w:cs="宋体"/>
          <w:sz w:val="24"/>
          <w:szCs w:val="24"/>
        </w:rPr>
        <w:t>、本项目专门面向中小企业采购，供应商应提供中小企业声明函；</w:t>
      </w:r>
    </w:p>
    <w:p>
      <w:pPr>
        <w:jc w:val="center"/>
        <w:rPr>
          <w:rFonts w:ascii="宋体" w:hAnsi="宋体" w:cs="宋体"/>
        </w:rPr>
      </w:pPr>
      <w:r>
        <w:rPr>
          <w:rFonts w:hint="eastAsia" w:ascii="宋体" w:hAnsi="宋体" w:cs="宋体"/>
          <w:b/>
          <w:bCs/>
          <w:kern w:val="0"/>
          <w:sz w:val="32"/>
          <w:szCs w:val="32"/>
        </w:rPr>
        <w:t>中</w:t>
      </w:r>
      <w:r>
        <w:rPr>
          <w:rFonts w:hint="eastAsia" w:ascii="宋体" w:hAnsi="宋体"/>
          <w:b/>
          <w:bCs/>
          <w:sz w:val="32"/>
          <w:szCs w:val="18"/>
        </w:rPr>
        <w:t>小企业声明函（工程）</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432" w:lineRule="auto"/>
        <w:jc w:val="left"/>
        <w:rPr>
          <w:rFonts w:hint="eastAsia" w:ascii="宋体" w:hAnsi="宋体" w:cs="宋体"/>
          <w:sz w:val="24"/>
          <w:szCs w:val="16"/>
        </w:rPr>
      </w:pPr>
      <w:r>
        <w:rPr>
          <w:rFonts w:hint="eastAsia" w:ascii="宋体" w:hAnsi="宋体" w:cs="宋体"/>
          <w:sz w:val="24"/>
          <w:szCs w:val="16"/>
          <w:u w:val="single"/>
        </w:rPr>
        <w:t>1.（标的名称）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432" w:lineRule="auto"/>
        <w:jc w:val="left"/>
        <w:rPr>
          <w:rFonts w:hint="eastAsia"/>
        </w:rPr>
      </w:pPr>
      <w:r>
        <w:rPr>
          <w:rFonts w:hint="eastAsia" w:ascii="宋体" w:hAnsi="宋体" w:cs="宋体"/>
          <w:sz w:val="24"/>
          <w:szCs w:val="16"/>
          <w:u w:val="single"/>
        </w:rPr>
        <w:t>2.（标的名称）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432" w:lineRule="auto"/>
        <w:ind w:firstLine="480" w:firstLineChars="200"/>
        <w:jc w:val="left"/>
        <w:rPr>
          <w:rFonts w:hint="eastAsia" w:ascii="宋体" w:hAnsi="宋体" w:cs="宋体"/>
          <w:sz w:val="24"/>
          <w:szCs w:val="16"/>
        </w:rPr>
      </w:pP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本企业对上述声明内容的真实性负责。如有虚假，将依法承担相应责任。</w:t>
      </w:r>
    </w:p>
    <w:p>
      <w:pPr>
        <w:widowControl/>
        <w:spacing w:line="432" w:lineRule="auto"/>
        <w:ind w:firstLine="480" w:firstLineChars="200"/>
        <w:jc w:val="right"/>
        <w:rPr>
          <w:rFonts w:hint="eastAsia" w:ascii="宋体" w:hAnsi="宋体" w:cs="宋体"/>
          <w:sz w:val="24"/>
          <w:szCs w:val="16"/>
        </w:rPr>
      </w:pPr>
      <w:r>
        <w:rPr>
          <w:rFonts w:hint="eastAsia" w:ascii="宋体" w:hAnsi="宋体" w:cs="宋体"/>
          <w:sz w:val="24"/>
          <w:szCs w:val="16"/>
        </w:rPr>
        <w:t>企业名称（盖章）：</w:t>
      </w:r>
    </w:p>
    <w:p>
      <w:pPr>
        <w:jc w:val="center"/>
        <w:rPr>
          <w:rFonts w:hint="eastAsia" w:ascii="宋体" w:hAnsi="宋体" w:cs="宋体"/>
          <w:sz w:val="24"/>
          <w:szCs w:val="16"/>
        </w:rPr>
      </w:pPr>
      <w:r>
        <w:rPr>
          <w:rFonts w:hint="eastAsia" w:ascii="宋体" w:hAnsi="宋体" w:cs="宋体"/>
          <w:sz w:val="24"/>
          <w:szCs w:val="16"/>
        </w:rPr>
        <w:t xml:space="preserve">                                       日期：</w:t>
      </w:r>
    </w:p>
    <w:p>
      <w:pPr>
        <w:pStyle w:val="8"/>
        <w:spacing w:line="360" w:lineRule="auto"/>
        <w:rPr>
          <w:rFonts w:hint="eastAsia" w:hAnsi="宋体" w:cs="宋体"/>
          <w:color w:val="000000"/>
          <w:sz w:val="20"/>
          <w:szCs w:val="20"/>
        </w:rPr>
      </w:pPr>
      <w:r>
        <w:rPr>
          <w:rFonts w:hint="eastAsia" w:hAnsi="宋体" w:cs="宋体"/>
          <w:color w:val="000000"/>
          <w:sz w:val="20"/>
          <w:szCs w:val="20"/>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pPr>
        <w:spacing w:line="360" w:lineRule="auto"/>
        <w:rPr>
          <w:rFonts w:hint="eastAsia" w:ascii="宋体" w:hAnsi="宋体" w:cs="宋体"/>
          <w:sz w:val="16"/>
          <w:szCs w:val="18"/>
        </w:rPr>
      </w:pPr>
      <w:r>
        <w:rPr>
          <w:rFonts w:hint="eastAsia" w:ascii="宋体" w:hAnsi="宋体" w:cs="宋体"/>
          <w:color w:val="000000"/>
          <w:sz w:val="20"/>
          <w:szCs w:val="20"/>
        </w:rPr>
        <w:t xml:space="preserve">    2.从业人员、营业收入、资产总额填报上一年度数据，无上一年度数据的新成立企业可不填报。</w:t>
      </w:r>
    </w:p>
    <w:p>
      <w:pPr>
        <w:widowControl/>
        <w:tabs>
          <w:tab w:val="left" w:pos="2108"/>
        </w:tabs>
        <w:spacing w:line="360" w:lineRule="auto"/>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2</w:t>
      </w:r>
      <w:r>
        <w:rPr>
          <w:rFonts w:hint="eastAsia" w:ascii="宋体" w:hAnsi="宋体" w:cs="宋体"/>
          <w:sz w:val="32"/>
          <w:szCs w:val="32"/>
        </w:rPr>
        <w:t>、本项目不接受联合体</w:t>
      </w:r>
    </w:p>
    <w:p>
      <w:pPr>
        <w:pStyle w:val="4"/>
        <w:ind w:left="420" w:leftChars="200" w:firstLine="0"/>
        <w:rPr>
          <w:rFonts w:ascii="宋体" w:hAnsi="宋体" w:cs="宋体"/>
        </w:rPr>
      </w:pPr>
    </w:p>
    <w:p>
      <w:pPr>
        <w:pStyle w:val="10"/>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pStyle w:val="6"/>
        <w:jc w:val="center"/>
        <w:outlineLvl w:val="1"/>
        <w:sectPr>
          <w:pgSz w:w="11906" w:h="16838"/>
          <w:pgMar w:top="1440" w:right="1803" w:bottom="1440" w:left="1803" w:header="851" w:footer="992" w:gutter="0"/>
          <w:cols w:space="720" w:num="1"/>
          <w:docGrid w:type="lines" w:linePitch="319" w:charSpace="0"/>
        </w:sectPr>
      </w:pPr>
    </w:p>
    <w:bookmarkEnd w:id="0"/>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21F727D5"/>
    <w:rsid w:val="21F7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b/>
      <w:bCs/>
      <w:kern w:val="0"/>
      <w:sz w:val="32"/>
      <w:szCs w:val="32"/>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toc 4"/>
    <w:basedOn w:val="1"/>
    <w:next w:val="1"/>
    <w:unhideWhenUsed/>
    <w:qFormat/>
    <w:uiPriority w:val="39"/>
    <w:pPr>
      <w:ind w:left="1260" w:leftChars="600"/>
    </w:pPr>
    <w:rPr>
      <w:szCs w:val="24"/>
    </w:rPr>
  </w:style>
  <w:style w:type="paragraph" w:styleId="6">
    <w:name w:val="Body Text"/>
    <w:basedOn w:val="1"/>
    <w:next w:val="1"/>
    <w:qFormat/>
    <w:uiPriority w:val="99"/>
    <w:rPr>
      <w:rFonts w:ascii="Calibri" w:hAnsi="Calibri"/>
      <w:kern w:val="0"/>
      <w:sz w:val="20"/>
      <w:szCs w:val="20"/>
    </w:rPr>
  </w:style>
  <w:style w:type="paragraph" w:styleId="7">
    <w:name w:val="Body Text Indent"/>
    <w:basedOn w:val="1"/>
    <w:qFormat/>
    <w:uiPriority w:val="99"/>
    <w:pPr>
      <w:ind w:left="420" w:leftChars="200"/>
    </w:pPr>
    <w:rPr>
      <w:rFonts w:ascii="Calibri" w:hAnsi="Calibri"/>
      <w:kern w:val="0"/>
      <w:sz w:val="20"/>
      <w:szCs w:val="20"/>
    </w:rPr>
  </w:style>
  <w:style w:type="paragraph" w:styleId="8">
    <w:name w:val="Plain Text"/>
    <w:basedOn w:val="1"/>
    <w:qFormat/>
    <w:uiPriority w:val="99"/>
    <w:pPr>
      <w:spacing w:line="324" w:lineRule="auto"/>
    </w:pPr>
    <w:rPr>
      <w:rFonts w:ascii="宋体" w:hAnsi="Courier New"/>
      <w:kern w:val="0"/>
      <w:szCs w:val="21"/>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Body Text First Indent 2"/>
    <w:basedOn w:val="7"/>
    <w:next w:val="1"/>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2495</Words>
  <Characters>3108</Characters>
  <Lines>0</Lines>
  <Paragraphs>0</Paragraphs>
  <TotalTime>0</TotalTime>
  <ScaleCrop>false</ScaleCrop>
  <LinksUpToDate>false</LinksUpToDate>
  <CharactersWithSpaces>3273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2023-07-10T08:32:00Z</dcterms:created>
  <dc:creator>®</dc:creator>
  <cp:lastModifiedBy>®</cp:lastModifiedBy>
  <dcterms:modified xsi:type="dcterms:W3CDTF">2023-07-10T08:32:28Z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6C9C21C8F0164B0B9428E88BDC1F17D7_11</vt:lpwstr>
  </property>
</Properties>
</file>