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ascii="仿宋" w:hAnsi="仿宋" w:eastAsia="仿宋" w:cs="仿宋"/>
          <w:color w:val="auto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32"/>
          <w:szCs w:val="24"/>
          <w:highlight w:val="none"/>
          <w:lang w:val="zh-CN"/>
        </w:rPr>
        <w:t>供应商企业关系关联承诺书</w:t>
      </w:r>
    </w:p>
    <w:p>
      <w:pPr>
        <w:spacing w:line="360" w:lineRule="auto"/>
        <w:rPr>
          <w:rFonts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供应商在本项目中，不存在与其它供应商负责人为同一人，有控股、管理等关联关系承诺。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2、我方未为本项目提供整体设计、规范编制或者项目管理、监理、检测等服务。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如有不实，我方将无条件地退出本项目的采购活动，并遵照《政府采购法》有关“提供虚假材料的规定”接受处罚。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"/>
          <w:b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3360" w:firstLineChars="14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</w:t>
      </w:r>
    </w:p>
    <w:p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</w:p>
    <w:p>
      <w:pPr>
        <w:spacing w:line="360" w:lineRule="auto"/>
        <w:ind w:firstLine="3360" w:firstLineChars="14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YTIwNTRjYmJiMzcwOTU5NWY2NGMwNWE2NWZkZGMifQ=="/>
  </w:docVars>
  <w:rsids>
    <w:rsidRoot w:val="659768C3"/>
    <w:rsid w:val="0DFC4EFB"/>
    <w:rsid w:val="24747FE9"/>
    <w:rsid w:val="27A1228D"/>
    <w:rsid w:val="317B0E62"/>
    <w:rsid w:val="44A906F3"/>
    <w:rsid w:val="4A39325E"/>
    <w:rsid w:val="4DB4130B"/>
    <w:rsid w:val="537A0008"/>
    <w:rsid w:val="60540AE2"/>
    <w:rsid w:val="659768C3"/>
    <w:rsid w:val="6E7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9">
    <w:name w:val="标题 2 Char"/>
    <w:link w:val="3"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2023-08-08T03:07:00Z</dcterms:created>
  <dc:creator>张亚娜</dc:creator>
  <cp:lastModifiedBy>张亚娜</cp:lastModifiedBy>
  <dcterms:modified xsi:type="dcterms:W3CDTF">2023-08-08T03:07:21Z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727A312BBD8043EF977BFDE0A6262F08_11</vt:lpwstr>
  </property>
</Properties>
</file>