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pageBreakBefore/>
        <w:spacing w:line="360" w:lineRule="auto"/>
        <w:jc w:val="center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32"/>
          <w:szCs w:val="21"/>
          <w:highlight w:val="none"/>
          <w:lang w:val="zh-CN" w:eastAsia="zh-CN"/>
        </w:rPr>
        <w:t>近年业绩的有关证明材料</w:t>
      </w:r>
    </w:p>
    <w:tbl>
      <w:tblPr>
        <w:tblStyle w:val="6"/>
        <w:tblW w:w="9135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2109"/>
        <w:gridCol w:w="2025"/>
        <w:gridCol w:w="248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20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2109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248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spacing w:line="360" w:lineRule="auto"/>
        <w:rPr>
          <w:rFonts w:ascii="仿宋" w:hAnsi="仿宋" w:eastAsia="仿宋" w:cs="仿宋"/>
          <w:color w:val="auto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 xml:space="preserve">1.本表后附合同复印件，合同签订时间以合同中的落款为准； </w:t>
      </w:r>
      <w:bookmarkStart w:id="0" w:name="_GoBack"/>
      <w:bookmarkEnd w:id="0"/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2.供应商应如实列出以上情况，如有隐瞒，一经查实将导致其磋商响应文件被拒绝。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>
      <w:pPr>
        <w:spacing w:line="360" w:lineRule="auto"/>
        <w:ind w:firstLine="1920" w:firstLineChars="8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spacing w:line="360" w:lineRule="auto"/>
        <w:ind w:firstLine="3360" w:firstLineChars="14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</w:t>
      </w:r>
    </w:p>
    <w:p>
      <w:pPr>
        <w:spacing w:line="360" w:lineRule="auto"/>
        <w:ind w:left="0" w:leftChars="0"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</w:t>
      </w:r>
    </w:p>
    <w:p>
      <w:pPr>
        <w:spacing w:line="360" w:lineRule="auto"/>
        <w:ind w:left="0" w:leftChars="0" w:firstLine="3360" w:firstLineChars="1400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0YTIwNTRjYmJiMzcwOTU5NWY2NGMwNWE2NWZkZGMifQ=="/>
  </w:docVars>
  <w:rsids>
    <w:rsidRoot w:val="7E0038C5"/>
    <w:rsid w:val="0DFC4EFB"/>
    <w:rsid w:val="24747FE9"/>
    <w:rsid w:val="27A1228D"/>
    <w:rsid w:val="317B0E62"/>
    <w:rsid w:val="44A906F3"/>
    <w:rsid w:val="4A39325E"/>
    <w:rsid w:val="4DB4130B"/>
    <w:rsid w:val="537A0008"/>
    <w:rsid w:val="60540AE2"/>
    <w:rsid w:val="6E7E3BB7"/>
    <w:rsid w:val="7E00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eastAsia="宋体" w:cs="宋体" w:asciiTheme="minorAscii" w:hAnsiTheme="minorAscii"/>
      <w:b/>
      <w:kern w:val="44"/>
      <w:sz w:val="36"/>
      <w:szCs w:val="36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left"/>
      <w:outlineLvl w:val="1"/>
    </w:pPr>
    <w:rPr>
      <w:rFonts w:ascii="宋体" w:hAnsi="宋体" w:eastAsia="宋体" w:cs="宋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center"/>
      <w:outlineLvl w:val="2"/>
    </w:pPr>
    <w:rPr>
      <w:rFonts w:ascii="Times New Roman" w:hAnsi="Times New Roman" w:eastAsia="宋体" w:cs="Times New Roman"/>
      <w:b/>
      <w:sz w:val="3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60" w:lineRule="auto"/>
      <w:outlineLvl w:val="4"/>
    </w:pPr>
    <w:rPr>
      <w:rFonts w:asciiTheme="minorAscii" w:hAnsiTheme="minorAscii"/>
      <w:b/>
      <w:sz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link w:val="2"/>
    <w:uiPriority w:val="0"/>
    <w:rPr>
      <w:rFonts w:eastAsia="宋体" w:cs="宋体" w:asciiTheme="minorAscii" w:hAnsiTheme="minorAscii"/>
      <w:b/>
      <w:kern w:val="44"/>
      <w:sz w:val="36"/>
      <w:szCs w:val="36"/>
    </w:rPr>
  </w:style>
  <w:style w:type="character" w:customStyle="1" w:styleId="9">
    <w:name w:val="标题 2 Char"/>
    <w:link w:val="3"/>
    <w:qFormat/>
    <w:uiPriority w:val="0"/>
    <w:rPr>
      <w:rFonts w:ascii="宋体" w:hAnsi="宋体" w:eastAsia="宋体" w:cs="宋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2023-08-08T03:02:00Z</dcterms:created>
  <dc:creator>张亚娜</dc:creator>
  <cp:lastModifiedBy>张亚娜</cp:lastModifiedBy>
  <dcterms:modified xsi:type="dcterms:W3CDTF">2023-08-08T03:03:39Z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61ECAD8786384921B9C2ED0766019C6E_11</vt:lpwstr>
  </property>
</Properties>
</file>