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cs="宋体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28"/>
          <w:szCs w:val="28"/>
        </w:rPr>
        <w:t>参加政府采购活动前三年内无重大违法记录的书面声明</w:t>
      </w:r>
    </w:p>
    <w:p>
      <w:pPr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ascii="宋体" w:hAnsi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cs="宋体"/>
          <w:spacing w:val="4"/>
          <w:kern w:val="0"/>
          <w:szCs w:val="21"/>
          <w:u w:val="single"/>
        </w:rPr>
      </w:pPr>
      <w:r>
        <w:rPr>
          <w:rFonts w:hint="eastAsia" w:ascii="宋体" w:hAnsi="宋体" w:cs="宋体"/>
          <w:spacing w:val="4"/>
          <w:kern w:val="0"/>
          <w:szCs w:val="21"/>
        </w:rPr>
        <w:t>致：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>陕西省供销合作总社/中正翰元项目管理有限公司</w:t>
      </w:r>
      <w:r>
        <w:rPr>
          <w:rFonts w:hint="eastAsia" w:ascii="宋体" w:hAnsi="宋体" w:cs="宋体"/>
          <w:spacing w:val="4"/>
          <w:kern w:val="0"/>
          <w:szCs w:val="21"/>
        </w:rPr>
        <w:t>：</w:t>
      </w:r>
    </w:p>
    <w:p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我方_______________（供应商名称）郑重声明在参加本次政府采购活动前3年内的经营活动没有重大违法记录。如有不实，我方将无条件地退出本项目的采购活动，并遵照《政府采购法》有关"提供虚假材料的规定"接受处罚。</w:t>
      </w:r>
    </w:p>
    <w:p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特此声明。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ascii="宋体" w:hAnsi="宋体" w:cs="宋体"/>
          <w:szCs w:val="21"/>
        </w:rPr>
      </w:pPr>
    </w:p>
    <w:p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ascii="宋体" w:hAnsi="宋体" w:cs="宋体"/>
          <w:szCs w:val="21"/>
        </w:rPr>
      </w:pPr>
    </w:p>
    <w:p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ascii="宋体" w:hAnsi="宋体" w:cs="宋体"/>
          <w:szCs w:val="21"/>
        </w:rPr>
      </w:pPr>
    </w:p>
    <w:p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ascii="宋体" w:hAnsi="宋体" w:cs="宋体"/>
          <w:szCs w:val="21"/>
        </w:rPr>
      </w:pPr>
    </w:p>
    <w:p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ascii="宋体" w:hAnsi="宋体" w:cs="宋体"/>
          <w:szCs w:val="21"/>
        </w:rPr>
      </w:pPr>
    </w:p>
    <w:p>
      <w:pPr>
        <w:adjustRightInd w:val="0"/>
        <w:spacing w:line="360" w:lineRule="auto"/>
        <w:ind w:right="46" w:rightChars="22" w:firstLine="2520" w:firstLineChars="1200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8"/>
        </w:rPr>
        <w:t>磋商供应商</w:t>
      </w:r>
      <w:r>
        <w:rPr>
          <w:rFonts w:hint="eastAsia" w:ascii="宋体" w:hAnsi="宋体" w:cs="宋体"/>
          <w:kern w:val="0"/>
          <w:szCs w:val="21"/>
        </w:rPr>
        <w:t>（公章）：</w:t>
      </w:r>
      <w:r>
        <w:rPr>
          <w:rFonts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</w:t>
      </w:r>
    </w:p>
    <w:p>
      <w:pPr>
        <w:adjustRightInd w:val="0"/>
        <w:spacing w:line="360" w:lineRule="auto"/>
        <w:ind w:right="540" w:rightChars="257"/>
        <w:jc w:val="left"/>
        <w:textAlignment w:val="baseline"/>
        <w:rPr>
          <w:rFonts w:hint="eastAsia" w:ascii="宋体" w:hAnsi="宋体" w:cs="宋体"/>
          <w:kern w:val="0"/>
          <w:szCs w:val="21"/>
        </w:rPr>
      </w:pPr>
    </w:p>
    <w:p>
      <w:pPr>
        <w:adjustRightInd w:val="0"/>
        <w:spacing w:line="360" w:lineRule="auto"/>
        <w:ind w:right="46" w:rightChars="22" w:firstLine="2520" w:firstLineChars="1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法定代表人</w:t>
      </w:r>
      <w:r>
        <w:rPr>
          <w:rFonts w:hint="eastAsia" w:ascii="宋体" w:hAnsi="宋体"/>
          <w:kern w:val="0"/>
          <w:szCs w:val="21"/>
        </w:rPr>
        <w:t>或</w:t>
      </w:r>
      <w:r>
        <w:rPr>
          <w:rFonts w:hint="eastAsia" w:ascii="宋体" w:hAnsi="宋体" w:cs="宋体"/>
          <w:kern w:val="0"/>
          <w:szCs w:val="21"/>
        </w:rPr>
        <w:t>授权代表（签字</w:t>
      </w:r>
      <w:r>
        <w:rPr>
          <w:rFonts w:hint="eastAsia" w:ascii="宋体" w:hAnsi="宋体" w:cs="宋体"/>
          <w:spacing w:val="4"/>
          <w:kern w:val="0"/>
          <w:szCs w:val="21"/>
        </w:rPr>
        <w:t>或盖章）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ascii="宋体" w:hAnsi="宋体"/>
          <w:spacing w:val="4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/>
          <w:spacing w:val="4"/>
          <w:kern w:val="0"/>
          <w:szCs w:val="21"/>
          <w:u w:val="single"/>
        </w:rPr>
        <w:t xml:space="preserve">     </w:t>
      </w:r>
    </w:p>
    <w:p>
      <w:pPr>
        <w:adjustRightInd w:val="0"/>
        <w:spacing w:line="360" w:lineRule="auto"/>
        <w:ind w:right="540" w:rightChars="257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pStyle w:val="5"/>
        <w:spacing w:line="360" w:lineRule="auto"/>
        <w:ind w:firstLine="2520" w:firstLineChars="1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日  </w:t>
      </w:r>
      <w:r>
        <w:rPr>
          <w:rFonts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</w:rPr>
        <w:t>期</w:t>
      </w:r>
      <w:r>
        <w:rPr>
          <w:rFonts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</w:rPr>
        <w:t xml:space="preserve">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2Q0OTNkZDhmZDNkNTEzNGY0OTQxMDA4MmMyMzIifQ=="/>
  </w:docVars>
  <w:rsids>
    <w:rsidRoot w:val="00000000"/>
    <w:rsid w:val="148D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BodyText"/>
    <w:basedOn w:val="1"/>
    <w:next w:val="1"/>
    <w:qFormat/>
    <w:uiPriority w:val="0"/>
    <w:pPr>
      <w:spacing w:after="120"/>
      <w:textAlignment w:val="baseline"/>
    </w:pPr>
    <w:rPr>
      <w:rFonts w:asci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2023-08-04T13:14:07Z</dcterms:created>
  <dc:creator>Administrator</dc:creator>
  <cp:lastModifiedBy>Administrator</cp:lastModifiedBy>
  <dcterms:modified xsi:type="dcterms:W3CDTF">2023-08-04T13:15:26Z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AE0585D579854BEB866A411C20350C49_12</vt:lpwstr>
  </property>
</Properties>
</file>