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Courier New"/>
          <w:b/>
          <w:bCs/>
          <w:sz w:val="32"/>
          <w:szCs w:val="32"/>
          <w:lang w:eastAsia="zh-CN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</w:t>
      </w:r>
      <w:r>
        <w:rPr>
          <w:rFonts w:hint="eastAsia" w:cs="Courier New"/>
          <w:b/>
          <w:bCs/>
          <w:sz w:val="32"/>
          <w:szCs w:val="32"/>
          <w:lang w:val="en-US" w:eastAsia="zh-CN"/>
        </w:rPr>
        <w:t>应答表</w:t>
      </w:r>
      <w:bookmarkStart w:id="0" w:name="_GoBack"/>
      <w:bookmarkEnd w:id="0"/>
    </w:p>
    <w:p>
      <w:pPr>
        <w:kinsoku w:val="0"/>
        <w:spacing w:line="500" w:lineRule="exact"/>
        <w:ind w:left="0" w:leftChars="0" w:firstLine="0"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</w:t>
      </w:r>
      <w:r>
        <w:rPr>
          <w:rFonts w:hint="eastAsia"/>
          <w:sz w:val="24"/>
          <w:lang w:val="en-US" w:eastAsia="zh-CN"/>
        </w:rPr>
        <w:t xml:space="preserve">                  标段：</w:t>
      </w:r>
      <w:r>
        <w:rPr>
          <w:rFonts w:hint="eastAsia" w:ascii="宋体" w:hAnsi="宋体"/>
          <w:sz w:val="24"/>
        </w:rPr>
        <w:t xml:space="preserve">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color w:val="FF0000"/>
          <w:sz w:val="24"/>
        </w:rPr>
        <w:t xml:space="preserve"> </w:t>
      </w:r>
    </w:p>
    <w:p>
      <w:pPr>
        <w:kinsoku w:val="0"/>
        <w:spacing w:line="500" w:lineRule="exact"/>
        <w:ind w:left="0" w:leftChars="0" w:firstLine="0" w:firstLineChars="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>项目编号：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797"/>
        <w:gridCol w:w="3052"/>
        <w:gridCol w:w="1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135" w:type="dxa"/>
            <w:noWrap w:val="0"/>
            <w:vAlign w:val="center"/>
          </w:tcPr>
          <w:p>
            <w:pPr>
              <w:spacing w:line="560" w:lineRule="exact"/>
              <w:ind w:right="-192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797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3052" w:type="dxa"/>
            <w:noWrap w:val="0"/>
            <w:vAlign w:val="center"/>
          </w:tcPr>
          <w:p>
            <w:pPr>
              <w:spacing w:line="560" w:lineRule="exact"/>
              <w:ind w:right="-192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92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797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52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797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52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797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52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797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52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797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52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797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52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797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52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797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52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797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52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5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797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52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</w:p>
    <w:p>
      <w:pPr>
        <w:autoSpaceDE w:val="0"/>
        <w:autoSpaceDN w:val="0"/>
        <w:adjustRightInd w:val="0"/>
        <w:spacing w:line="360" w:lineRule="auto"/>
        <w:ind w:left="0" w:leftChars="0" w:firstLine="0" w:firstLineChars="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>
      <w:pPr>
        <w:autoSpaceDE w:val="0"/>
        <w:autoSpaceDN w:val="0"/>
        <w:adjustRightInd w:val="0"/>
        <w:spacing w:line="360" w:lineRule="auto"/>
        <w:ind w:firstLine="424" w:firstLineChars="177"/>
        <w:rPr>
          <w:rFonts w:hint="eastAsia" w:hAnsi="宋体"/>
          <w:b/>
          <w:sz w:val="24"/>
        </w:rPr>
      </w:pPr>
      <w:r>
        <w:rPr>
          <w:rFonts w:hint="eastAsia" w:ascii="宋体" w:hAnsi="宋体" w:cs="Courier New"/>
          <w:sz w:val="24"/>
        </w:rPr>
        <w:t xml:space="preserve"> 1、按照</w:t>
      </w:r>
      <w:r>
        <w:rPr>
          <w:rFonts w:hint="eastAsia" w:hAnsi="宋体"/>
          <w:sz w:val="24"/>
          <w:lang w:val="en-US" w:eastAsia="zh-CN"/>
        </w:rPr>
        <w:t>采购要求</w:t>
      </w:r>
      <w:r>
        <w:rPr>
          <w:rFonts w:hint="eastAsia" w:ascii="宋体" w:hAnsi="宋体" w:cs="Courier New"/>
          <w:sz w:val="24"/>
        </w:rPr>
        <w:t>商务条款如实填写（包</w:t>
      </w:r>
      <w:r>
        <w:rPr>
          <w:rFonts w:hint="eastAsia" w:ascii="宋体" w:hAnsi="宋体" w:cs="Courier New"/>
          <w:color w:val="auto"/>
          <w:sz w:val="24"/>
        </w:rPr>
        <w:t>括</w:t>
      </w:r>
      <w:r>
        <w:rPr>
          <w:rFonts w:hint="eastAsia" w:hAnsi="宋体"/>
          <w:color w:val="auto"/>
          <w:sz w:val="24"/>
        </w:rPr>
        <w:t>交货</w:t>
      </w:r>
      <w:r>
        <w:rPr>
          <w:rFonts w:hint="eastAsia" w:hAnsi="宋体"/>
          <w:color w:val="auto"/>
          <w:sz w:val="24"/>
          <w:lang w:val="en-US" w:eastAsia="zh-CN"/>
        </w:rPr>
        <w:t>期</w:t>
      </w:r>
      <w:r>
        <w:rPr>
          <w:rFonts w:hint="eastAsia" w:hAnsi="宋体"/>
          <w:color w:val="auto"/>
          <w:sz w:val="24"/>
        </w:rPr>
        <w:t>、</w:t>
      </w:r>
      <w:r>
        <w:rPr>
          <w:rFonts w:hint="eastAsia" w:hAnsi="宋体"/>
          <w:sz w:val="24"/>
          <w:lang w:val="en-US" w:eastAsia="zh-CN"/>
        </w:rPr>
        <w:t>交货</w:t>
      </w:r>
      <w:r>
        <w:rPr>
          <w:rFonts w:hint="eastAsia" w:hAnsi="宋体"/>
          <w:sz w:val="24"/>
        </w:rPr>
        <w:t>地点</w:t>
      </w:r>
      <w:r>
        <w:rPr>
          <w:rFonts w:hint="eastAsia" w:hAnsi="宋体"/>
        </w:rPr>
        <w:t>、</w:t>
      </w:r>
      <w:r>
        <w:rPr>
          <w:rFonts w:hint="eastAsia" w:ascii="Times New Roman" w:hAnsi="宋体" w:eastAsia="宋体" w:cs="Times New Roman"/>
          <w:sz w:val="24"/>
          <w:lang w:val="en-US" w:eastAsia="zh-CN"/>
        </w:rPr>
        <w:t>质保期、</w:t>
      </w:r>
      <w:r>
        <w:rPr>
          <w:rFonts w:hint="eastAsia" w:hAnsi="宋体"/>
          <w:sz w:val="24"/>
        </w:rPr>
        <w:t>结算方式</w:t>
      </w:r>
      <w:r>
        <w:rPr>
          <w:rFonts w:hint="eastAsia" w:ascii="宋体" w:hAnsi="宋体" w:cs="Courier New"/>
          <w:sz w:val="24"/>
        </w:rPr>
        <w:t>等）。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2、响应说明填写：优于、相同、低于。</w:t>
      </w:r>
    </w:p>
    <w:p>
      <w:pPr>
        <w:pStyle w:val="3"/>
        <w:ind w:firstLine="600" w:firstLineChars="250"/>
        <w:jc w:val="left"/>
        <w:rPr>
          <w:rFonts w:hAnsi="宋体"/>
          <w:sz w:val="24"/>
          <w:szCs w:val="24"/>
        </w:rPr>
      </w:pPr>
    </w:p>
    <w:p>
      <w:pPr>
        <w:pStyle w:val="3"/>
        <w:ind w:firstLine="600" w:firstLineChars="250"/>
        <w:jc w:val="left"/>
        <w:rPr>
          <w:rFonts w:hint="eastAsia" w:hAnsi="宋体"/>
          <w:sz w:val="24"/>
          <w:szCs w:val="24"/>
        </w:rPr>
      </w:pPr>
    </w:p>
    <w:p>
      <w:pPr>
        <w:pStyle w:val="3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>
      <w:pPr>
        <w:kinsoku w:val="0"/>
        <w:spacing w:line="500" w:lineRule="exact"/>
        <w:rPr>
          <w:rFonts w:ascii="宋体" w:hAnsi="宋体"/>
          <w:sz w:val="24"/>
        </w:rPr>
      </w:pPr>
    </w:p>
    <w:p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8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3EE51BDD"/>
    <w:rsid w:val="3EE51BDD"/>
    <w:rsid w:val="7E385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360" w:lineRule="auto"/>
      <w:ind w:left="0" w:right="0" w:firstLine="400" w:firstLineChars="200"/>
      <w:jc w:val="left"/>
    </w:pPr>
    <w:rPr>
      <w:rFonts w:ascii="宋体" w:hAnsi="宋体" w:eastAsia="宋体" w:cs="宋体"/>
      <w:sz w:val="24"/>
      <w:szCs w:val="22"/>
      <w:lang w:val="en-US" w:eastAsia="en-US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3"/>
    </w:pPr>
    <w:rPr>
      <w:rFonts w:ascii="Arial" w:hAnsi="Arial" w:eastAsia="宋体"/>
      <w:b/>
      <w:sz w:val="2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2023-09-13T08:20:00Z</dcterms:created>
  <dc:creator>浅井音颜★</dc:creator>
  <cp:lastModifiedBy>浅井音颜★</cp:lastModifiedBy>
  <dcterms:modified xsi:type="dcterms:W3CDTF">2023-09-13T08:21:27Z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672937A00C9848C787CC55BE32055ECC_11</vt:lpwstr>
  </property>
</Properties>
</file>