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500" w:lineRule="exact"/>
        <w:jc w:val="center"/>
        <w:rPr>
          <w:rFonts w:ascii="Arial" w:hAnsi="Arial" w:cs="Arial"/>
          <w:sz w:val="40"/>
          <w:szCs w:val="40"/>
          <w:shd w:val="clear" w:color="auto" w:fill="FFFFFF"/>
        </w:rPr>
      </w:pPr>
      <w:r>
        <w:rPr>
          <w:b/>
          <w:sz w:val="32"/>
          <w:szCs w:val="32"/>
        </w:rPr>
        <w:t>商务应答表</w:t>
      </w:r>
    </w:p>
    <w:p>
      <w:pPr>
        <w:kinsoku w:val="0"/>
        <w:spacing w:line="500" w:lineRule="exact"/>
        <w:rPr>
          <w:rFonts w:ascii="Arial" w:hAnsi="Arial" w:cs="Arial"/>
          <w:sz w:val="35"/>
          <w:szCs w:val="35"/>
          <w:shd w:val="clear" w:color="auto" w:fill="FFFFFF"/>
        </w:rPr>
      </w:pPr>
    </w:p>
    <w:p>
      <w:pPr>
        <w:kinsoku w:val="0"/>
        <w:spacing w:line="500" w:lineRule="exact"/>
        <w:ind w:left="-359" w:leftChars="-171" w:firstLine="358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项目名称：</w:t>
      </w:r>
    </w:p>
    <w:p>
      <w:pPr>
        <w:kinsoku w:val="0"/>
        <w:spacing w:line="500" w:lineRule="exact"/>
        <w:ind w:left="-359" w:leftChars="-171" w:firstLine="358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项目编号：</w:t>
      </w:r>
    </w:p>
    <w:tbl>
      <w:tblPr>
        <w:tblStyle w:val="9"/>
        <w:tblW w:w="906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4394"/>
        <w:gridCol w:w="36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采购要求</w:t>
            </w: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磋商响应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ind w:firstLine="480" w:firstLineChars="200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ind w:firstLine="480" w:firstLineChars="200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ind w:firstLine="480" w:firstLineChars="200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ind w:firstLine="480" w:firstLineChars="200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ind w:firstLine="480" w:firstLineChars="200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ind w:firstLine="480" w:firstLineChars="200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ind w:firstLine="480" w:firstLineChars="200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ind w:firstLine="480" w:firstLineChars="200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ind w:firstLine="480" w:firstLineChars="200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ind w:firstLine="480" w:firstLineChars="200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ind w:firstLine="480" w:firstLineChars="200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ind w:firstLine="480" w:firstLineChars="200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ind w:firstLine="480" w:firstLineChars="200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pStyle w:val="4"/>
              <w:spacing w:line="460" w:lineRule="exact"/>
              <w:ind w:firstLine="480" w:firstLineChars="200"/>
              <w:jc w:val="center"/>
              <w:rPr>
                <w:rFonts w:hAnsi="宋体" w:cs="Times New Roman"/>
                <w:sz w:val="24"/>
                <w:szCs w:val="24"/>
              </w:rPr>
            </w:pPr>
          </w:p>
        </w:tc>
      </w:tr>
    </w:tbl>
    <w:p>
      <w:pPr>
        <w:kinsoku w:val="0"/>
        <w:spacing w:line="500" w:lineRule="exact"/>
        <w:ind w:left="-359" w:leftChars="-171" w:firstLine="358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注：1.以上表格格式</w:t>
      </w:r>
      <w:bookmarkStart w:id="0" w:name="_GoBack"/>
      <w:r>
        <w:rPr>
          <w:rFonts w:ascii="宋体" w:hAnsi="宋体"/>
          <w:sz w:val="24"/>
        </w:rPr>
        <w:t>行、列可增减</w:t>
      </w:r>
      <w:bookmarkEnd w:id="0"/>
      <w:r>
        <w:rPr>
          <w:rFonts w:ascii="宋体" w:hAnsi="宋体"/>
          <w:sz w:val="24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>供应商</w:t>
      </w:r>
      <w:r>
        <w:rPr>
          <w:rFonts w:ascii="宋体" w:hAnsi="宋体"/>
          <w:sz w:val="24"/>
        </w:rPr>
        <w:t>根据</w:t>
      </w:r>
      <w:r>
        <w:rPr>
          <w:rFonts w:hint="eastAsia" w:ascii="宋体" w:hAnsi="宋体"/>
          <w:sz w:val="24"/>
        </w:rPr>
        <w:t>磋商文件要求</w:t>
      </w:r>
      <w:r>
        <w:rPr>
          <w:rFonts w:ascii="宋体" w:hAnsi="宋体"/>
          <w:sz w:val="24"/>
        </w:rPr>
        <w:t>填写此表</w:t>
      </w:r>
      <w:r>
        <w:rPr>
          <w:rFonts w:hint="eastAsia" w:ascii="宋体" w:hAnsi="宋体"/>
          <w:sz w:val="24"/>
        </w:rPr>
        <w:t>（包括服务期、服务地点、支付方式等）。</w:t>
      </w:r>
    </w:p>
    <w:p>
      <w:pPr>
        <w:pStyle w:val="4"/>
        <w:rPr>
          <w:rFonts w:hAnsi="宋体"/>
          <w:sz w:val="24"/>
        </w:rPr>
      </w:pPr>
    </w:p>
    <w:p>
      <w:pPr>
        <w:pStyle w:val="4"/>
        <w:rPr>
          <w:rFonts w:hAnsi="宋体"/>
          <w:sz w:val="24"/>
        </w:rPr>
      </w:pPr>
    </w:p>
    <w:p>
      <w:pPr>
        <w:pStyle w:val="4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</w:t>
      </w:r>
      <w:r>
        <w:rPr>
          <w:rFonts w:hint="eastAsia" w:hAnsi="宋体"/>
          <w:sz w:val="24"/>
          <w:szCs w:val="24"/>
        </w:rPr>
        <w:t xml:space="preserve">         </w:t>
      </w:r>
    </w:p>
    <w:p>
      <w:pPr>
        <w:pStyle w:val="4"/>
        <w:rPr>
          <w:rFonts w:hAnsi="宋体"/>
          <w:sz w:val="24"/>
          <w:szCs w:val="24"/>
        </w:rPr>
      </w:pPr>
    </w:p>
    <w:p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</w:p>
    <w:sectPr>
      <w:pgSz w:w="11906" w:h="16838"/>
      <w:pgMar w:top="1440" w:right="1800" w:bottom="1440" w:left="13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13634"/>
    <w:rsid w:val="00024245"/>
    <w:rsid w:val="00133D33"/>
    <w:rsid w:val="0017208F"/>
    <w:rsid w:val="001A2C76"/>
    <w:rsid w:val="001E29F3"/>
    <w:rsid w:val="00211F2B"/>
    <w:rsid w:val="002F1D94"/>
    <w:rsid w:val="003D0701"/>
    <w:rsid w:val="0041045D"/>
    <w:rsid w:val="00506641"/>
    <w:rsid w:val="00577B8A"/>
    <w:rsid w:val="005E58B3"/>
    <w:rsid w:val="007E45CF"/>
    <w:rsid w:val="00820020"/>
    <w:rsid w:val="0088060B"/>
    <w:rsid w:val="008D2730"/>
    <w:rsid w:val="008F3694"/>
    <w:rsid w:val="00A535E3"/>
    <w:rsid w:val="00AE404F"/>
    <w:rsid w:val="00C3791A"/>
    <w:rsid w:val="00CA11ED"/>
    <w:rsid w:val="00DC6A3A"/>
    <w:rsid w:val="00DD6B06"/>
    <w:rsid w:val="00ED7E0A"/>
    <w:rsid w:val="00F331A6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link w:val="13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"/>
    <w:basedOn w:val="3"/>
    <w:unhideWhenUsed/>
    <w:qFormat/>
    <w:uiPriority w:val="99"/>
    <w:pPr>
      <w:ind w:firstLine="420" w:firstLineChars="100"/>
    </w:p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纯文本 字符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4">
    <w:name w:val="纯文本 字符1"/>
    <w:qFormat/>
    <w:locked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140</Characters>
  <Lines>1</Lines>
  <Paragraphs>1</Paragraphs>
  <TotalTime>0</TotalTime>
  <ScaleCrop>false</ScaleCrop>
  <LinksUpToDate>false</LinksUpToDate>
  <CharactersWithSpaces>163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2023-07-20T12:11:00Z</dcterms:created>
  <dc:creator>PC</dc:creator>
  <cp:lastModifiedBy>修睦</cp:lastModifiedBy>
  <dcterms:modified xsi:type="dcterms:W3CDTF">2023-09-04T08:17:30Z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