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商务响应偏离表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项目编号：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项目名称：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73"/>
        <w:gridCol w:w="2480"/>
        <w:gridCol w:w="1496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序号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/>
              </w:rPr>
              <w:t>磋商文件商务要求</w:t>
            </w: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/>
              </w:rPr>
              <w:t>响应文件商务响应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偏离情况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lang w:val="en-US"/>
        </w:rPr>
        <w:t>1</w:t>
      </w:r>
      <w:r>
        <w:rPr>
          <w:rFonts w:hint="eastAsia" w:ascii="仿宋" w:hAnsi="仿宋" w:eastAsia="仿宋" w:cs="仿宋"/>
          <w:color w:val="auto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lang w:val="en-US"/>
        </w:rPr>
        <w:t>文件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“第三章 磋商项目技术、服务、商务及其他要求”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中</w:t>
      </w:r>
      <w:r>
        <w:rPr>
          <w:rFonts w:hint="eastAsia" w:ascii="仿宋" w:hAnsi="仿宋" w:eastAsia="仿宋" w:cs="仿宋"/>
          <w:color w:val="auto"/>
          <w:szCs w:val="24"/>
        </w:rPr>
        <w:t>的</w:t>
      </w:r>
      <w:r>
        <w:rPr>
          <w:rFonts w:hint="eastAsia" w:ascii="仿宋" w:hAnsi="仿宋" w:eastAsia="仿宋" w:cs="仿宋"/>
          <w:b/>
          <w:bCs/>
          <w:color w:val="auto"/>
          <w:szCs w:val="24"/>
        </w:rPr>
        <w:t>3.3商务要求</w:t>
      </w:r>
      <w:r>
        <w:rPr>
          <w:rFonts w:hint="eastAsia" w:ascii="仿宋" w:hAnsi="仿宋" w:eastAsia="仿宋" w:cs="仿宋"/>
          <w:color w:val="auto"/>
          <w:lang w:val="en-US"/>
        </w:rPr>
        <w:t>有偏离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lang w:val="en-US"/>
        </w:rPr>
        <w:t>的内容，</w:t>
      </w:r>
      <w:r>
        <w:rPr>
          <w:rFonts w:hint="eastAsia" w:ascii="仿宋" w:hAnsi="仿宋" w:eastAsia="仿宋" w:cs="仿宋"/>
          <w:color w:val="auto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lang w:val="en-US"/>
        </w:rPr>
        <w:t>文件要求完全一致的，不用在此表中列出，但必须提交空白表。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/>
        </w:rPr>
        <w:t>2</w:t>
      </w:r>
      <w:r>
        <w:rPr>
          <w:rFonts w:hint="eastAsia" w:ascii="仿宋" w:hAnsi="仿宋" w:eastAsia="仿宋" w:cs="仿宋"/>
          <w:color w:val="auto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auto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lang w:val="en-US"/>
        </w:rPr>
        <w:t>处罚。</w:t>
      </w: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  <w:lang w:eastAsia="zh-CN"/>
        </w:rPr>
      </w:pP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  <w:lang w:eastAsia="zh-CN"/>
        </w:rPr>
      </w:pP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spacing w:line="360" w:lineRule="auto"/>
        <w:ind w:right="617" w:rightChars="257"/>
        <w:rPr>
          <w:rFonts w:hint="eastAsia" w:ascii="仿宋" w:hAnsi="仿宋" w:eastAsia="仿宋" w:cs="仿宋"/>
          <w:color w:val="auto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br w:type="page"/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  附：单位基本情况  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1094"/>
        <w:gridCol w:w="648"/>
        <w:gridCol w:w="994"/>
        <w:gridCol w:w="283"/>
        <w:gridCol w:w="196"/>
        <w:gridCol w:w="1247"/>
        <w:gridCol w:w="261"/>
        <w:gridCol w:w="709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97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4022" w:type="pct"/>
            <w:gridSpan w:val="9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注册地址</w:t>
            </w:r>
          </w:p>
        </w:tc>
        <w:tc>
          <w:tcPr>
            <w:tcW w:w="1886" w:type="pct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邮政编码</w:t>
            </w:r>
          </w:p>
        </w:tc>
        <w:tc>
          <w:tcPr>
            <w:tcW w:w="1403" w:type="pct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" w:type="pct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联系方式</w:t>
            </w:r>
          </w:p>
        </w:tc>
        <w:tc>
          <w:tcPr>
            <w:tcW w:w="6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1243" w:type="pct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电  话</w:t>
            </w:r>
          </w:p>
        </w:tc>
        <w:tc>
          <w:tcPr>
            <w:tcW w:w="1403" w:type="pct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" w:type="pct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传  真</w:t>
            </w:r>
          </w:p>
        </w:tc>
        <w:tc>
          <w:tcPr>
            <w:tcW w:w="1243" w:type="pct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网  址</w:t>
            </w:r>
          </w:p>
        </w:tc>
        <w:tc>
          <w:tcPr>
            <w:tcW w:w="1403" w:type="pct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组织结构</w:t>
            </w:r>
          </w:p>
        </w:tc>
        <w:tc>
          <w:tcPr>
            <w:tcW w:w="4022" w:type="pct"/>
            <w:gridSpan w:val="9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法定代表人</w:t>
            </w:r>
          </w:p>
        </w:tc>
        <w:tc>
          <w:tcPr>
            <w:tcW w:w="6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3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49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技术职称</w:t>
            </w:r>
          </w:p>
        </w:tc>
        <w:tc>
          <w:tcPr>
            <w:tcW w:w="1000" w:type="pct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83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技术负责人</w:t>
            </w:r>
          </w:p>
        </w:tc>
        <w:tc>
          <w:tcPr>
            <w:tcW w:w="6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3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49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技术职称</w:t>
            </w:r>
          </w:p>
        </w:tc>
        <w:tc>
          <w:tcPr>
            <w:tcW w:w="1000" w:type="pct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83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成立时间</w:t>
            </w:r>
          </w:p>
        </w:tc>
        <w:tc>
          <w:tcPr>
            <w:tcW w:w="1022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000" w:type="pct"/>
            <w:gridSpan w:val="7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员工总人数：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企业资质等级</w:t>
            </w:r>
          </w:p>
        </w:tc>
        <w:tc>
          <w:tcPr>
            <w:tcW w:w="1022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83" w:type="pct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其中</w:t>
            </w:r>
          </w:p>
        </w:tc>
        <w:tc>
          <w:tcPr>
            <w:tcW w:w="1165" w:type="pct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项目经理</w:t>
            </w:r>
          </w:p>
        </w:tc>
        <w:tc>
          <w:tcPr>
            <w:tcW w:w="1251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营业执照号</w:t>
            </w:r>
          </w:p>
        </w:tc>
        <w:tc>
          <w:tcPr>
            <w:tcW w:w="1022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83" w:type="pct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5" w:type="pct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高级职称人员</w:t>
            </w:r>
          </w:p>
        </w:tc>
        <w:tc>
          <w:tcPr>
            <w:tcW w:w="1251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注册资金</w:t>
            </w:r>
          </w:p>
        </w:tc>
        <w:tc>
          <w:tcPr>
            <w:tcW w:w="1022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83" w:type="pct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5" w:type="pct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中级职称人员</w:t>
            </w:r>
          </w:p>
        </w:tc>
        <w:tc>
          <w:tcPr>
            <w:tcW w:w="1251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开户银行</w:t>
            </w:r>
          </w:p>
        </w:tc>
        <w:tc>
          <w:tcPr>
            <w:tcW w:w="1022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83" w:type="pct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5" w:type="pct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初级职称人员</w:t>
            </w:r>
          </w:p>
        </w:tc>
        <w:tc>
          <w:tcPr>
            <w:tcW w:w="1251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账号</w:t>
            </w:r>
          </w:p>
        </w:tc>
        <w:tc>
          <w:tcPr>
            <w:tcW w:w="1022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83" w:type="pct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5" w:type="pct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  工</w:t>
            </w:r>
          </w:p>
        </w:tc>
        <w:tc>
          <w:tcPr>
            <w:tcW w:w="1251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2" w:hRule="atLeast"/>
          <w:jc w:val="center"/>
        </w:trPr>
        <w:tc>
          <w:tcPr>
            <w:tcW w:w="97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4022" w:type="pct"/>
            <w:gridSpan w:val="9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4022" w:type="pct"/>
            <w:gridSpan w:val="9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194E078C"/>
    <w:rsid w:val="194E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2023-11-22T07:17:00Z</dcterms:created>
  <dc:creator>Dream</dc:creator>
  <cp:lastModifiedBy>Dream</cp:lastModifiedBy>
  <dcterms:modified xsi:type="dcterms:W3CDTF">2023-11-22T07:19:09Z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253CB0C2EB29436D94C95D48B89418E0_11</vt:lpwstr>
  </property>
</Properties>
</file>