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b/>
          <w:bCs/>
        </w:rPr>
      </w:pPr>
      <w:r>
        <w:rPr>
          <w:rFonts w:hint="eastAsia" w:ascii="仿宋" w:hAnsi="仿宋" w:eastAsia="仿宋" w:cs="仿宋"/>
          <w:b/>
          <w:bCs/>
        </w:rPr>
        <w:t>一、2023年西安市初中学业水平体育与健康统一考试设施设备服务内容：</w:t>
      </w:r>
    </w:p>
    <w:p>
      <w:pPr>
        <w:spacing w:line="360" w:lineRule="auto"/>
        <w:jc w:val="center"/>
        <w:rPr>
          <w:rFonts w:ascii="仿宋" w:hAnsi="仿宋" w:eastAsia="仿宋" w:cs="仿宋"/>
          <w:b/>
          <w:bCs/>
        </w:rPr>
      </w:pPr>
      <w:r>
        <w:rPr>
          <w:rFonts w:hint="eastAsia" w:ascii="仿宋" w:hAnsi="仿宋" w:eastAsia="仿宋" w:cs="仿宋"/>
          <w:b/>
          <w:bCs/>
        </w:rPr>
        <w:t>表一：2023年考试单套设施设备清单及总需求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312"/>
        <w:gridCol w:w="2700"/>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1" w:type="dxa"/>
            <w:vAlign w:val="center"/>
          </w:tcPr>
          <w:p>
            <w:pPr>
              <w:spacing w:line="360" w:lineRule="auto"/>
              <w:jc w:val="center"/>
              <w:rPr>
                <w:rFonts w:ascii="仿宋" w:hAnsi="仿宋" w:eastAsia="仿宋" w:cs="仿宋"/>
                <w:b/>
                <w:bCs/>
              </w:rPr>
            </w:pPr>
            <w:r>
              <w:rPr>
                <w:rFonts w:hint="eastAsia" w:ascii="仿宋" w:hAnsi="仿宋" w:eastAsia="仿宋" w:cs="仿宋"/>
                <w:b/>
                <w:bCs/>
              </w:rPr>
              <w:t>序号</w:t>
            </w:r>
          </w:p>
        </w:tc>
        <w:tc>
          <w:tcPr>
            <w:tcW w:w="3312" w:type="dxa"/>
            <w:vAlign w:val="center"/>
          </w:tcPr>
          <w:p>
            <w:pPr>
              <w:spacing w:line="360" w:lineRule="auto"/>
              <w:jc w:val="center"/>
              <w:rPr>
                <w:rFonts w:ascii="仿宋" w:hAnsi="仿宋" w:eastAsia="仿宋" w:cs="仿宋"/>
                <w:b/>
                <w:bCs/>
              </w:rPr>
            </w:pPr>
            <w:r>
              <w:rPr>
                <w:rFonts w:hint="eastAsia" w:ascii="仿宋" w:hAnsi="仿宋" w:eastAsia="仿宋" w:cs="仿宋"/>
                <w:b/>
                <w:bCs/>
              </w:rPr>
              <w:t>名称</w:t>
            </w:r>
          </w:p>
        </w:tc>
        <w:tc>
          <w:tcPr>
            <w:tcW w:w="2700" w:type="dxa"/>
            <w:vAlign w:val="center"/>
          </w:tcPr>
          <w:p>
            <w:pPr>
              <w:spacing w:line="360" w:lineRule="auto"/>
              <w:jc w:val="center"/>
              <w:rPr>
                <w:rFonts w:ascii="仿宋" w:hAnsi="仿宋" w:eastAsia="仿宋" w:cs="仿宋"/>
                <w:b/>
                <w:bCs/>
              </w:rPr>
            </w:pPr>
            <w:r>
              <w:rPr>
                <w:rFonts w:hint="eastAsia" w:ascii="仿宋" w:hAnsi="仿宋" w:eastAsia="仿宋" w:cs="仿宋"/>
                <w:b/>
                <w:bCs/>
              </w:rPr>
              <w:t>单一考点设施设备数量</w:t>
            </w:r>
          </w:p>
        </w:tc>
        <w:tc>
          <w:tcPr>
            <w:tcW w:w="1689" w:type="dxa"/>
            <w:vAlign w:val="center"/>
          </w:tcPr>
          <w:p>
            <w:pPr>
              <w:spacing w:line="360" w:lineRule="auto"/>
              <w:jc w:val="center"/>
              <w:rPr>
                <w:rFonts w:ascii="仿宋" w:hAnsi="仿宋" w:eastAsia="仿宋" w:cs="仿宋"/>
                <w:b/>
                <w:bCs/>
              </w:rPr>
            </w:pPr>
            <w:r>
              <w:rPr>
                <w:rFonts w:hint="eastAsia" w:ascii="仿宋" w:hAnsi="仿宋" w:eastAsia="仿宋" w:cs="仿宋"/>
                <w:b/>
                <w:bCs/>
              </w:rPr>
              <w:t>设备套数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1"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1</w:t>
            </w:r>
          </w:p>
        </w:tc>
        <w:tc>
          <w:tcPr>
            <w:tcW w:w="3312"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主机扫描枪</w:t>
            </w:r>
          </w:p>
        </w:tc>
        <w:tc>
          <w:tcPr>
            <w:tcW w:w="2700"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25</w:t>
            </w:r>
          </w:p>
        </w:tc>
        <w:tc>
          <w:tcPr>
            <w:tcW w:w="1689" w:type="dxa"/>
            <w:vMerge w:val="restart"/>
            <w:vAlign w:val="center"/>
          </w:tcPr>
          <w:p>
            <w:pPr>
              <w:spacing w:line="360" w:lineRule="auto"/>
              <w:jc w:val="center"/>
              <w:textAlignment w:val="center"/>
              <w:rPr>
                <w:rFonts w:ascii="仿宋" w:hAnsi="仿宋" w:eastAsia="仿宋" w:cs="仿宋"/>
              </w:rPr>
            </w:pPr>
            <w:r>
              <w:rPr>
                <w:rFonts w:hint="eastAsia" w:ascii="仿宋" w:hAnsi="仿宋" w:eastAsia="仿宋" w:cs="仿宋"/>
              </w:rPr>
              <w:t>10套</w:t>
            </w:r>
          </w:p>
          <w:p>
            <w:pPr>
              <w:spacing w:line="360" w:lineRule="auto"/>
              <w:jc w:val="center"/>
              <w:textAlignment w:val="center"/>
              <w:rPr>
                <w:rFonts w:ascii="仿宋" w:hAnsi="仿宋" w:eastAsia="仿宋" w:cs="仿宋"/>
              </w:rPr>
            </w:pPr>
            <w:r>
              <w:rPr>
                <w:rFonts w:hint="eastAsia" w:ascii="仿宋" w:hAnsi="仿宋" w:eastAsia="仿宋" w:cs="仿宋"/>
              </w:rPr>
              <w:t>(含备用2套)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1"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2</w:t>
            </w:r>
          </w:p>
        </w:tc>
        <w:tc>
          <w:tcPr>
            <w:tcW w:w="3312"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50米测试仪</w:t>
            </w:r>
          </w:p>
        </w:tc>
        <w:tc>
          <w:tcPr>
            <w:tcW w:w="2700"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1</w:t>
            </w:r>
          </w:p>
        </w:tc>
        <w:tc>
          <w:tcPr>
            <w:tcW w:w="1689" w:type="dxa"/>
            <w:vMerge w:val="continue"/>
            <w:vAlign w:val="center"/>
          </w:tcPr>
          <w:p>
            <w:pPr>
              <w:spacing w:line="360" w:lineRule="auto"/>
              <w:jc w:val="center"/>
              <w:textAlignment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1"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3</w:t>
            </w:r>
          </w:p>
        </w:tc>
        <w:tc>
          <w:tcPr>
            <w:tcW w:w="3312"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掷实心球测试仪</w:t>
            </w:r>
          </w:p>
        </w:tc>
        <w:tc>
          <w:tcPr>
            <w:tcW w:w="2700"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5</w:t>
            </w:r>
          </w:p>
        </w:tc>
        <w:tc>
          <w:tcPr>
            <w:tcW w:w="1689" w:type="dxa"/>
            <w:vMerge w:val="continue"/>
            <w:vAlign w:val="center"/>
          </w:tcPr>
          <w:p>
            <w:pPr>
              <w:spacing w:line="360" w:lineRule="auto"/>
              <w:jc w:val="center"/>
              <w:textAlignment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1"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4</w:t>
            </w:r>
          </w:p>
        </w:tc>
        <w:tc>
          <w:tcPr>
            <w:tcW w:w="3312"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掷实心球起掷感应杆</w:t>
            </w:r>
          </w:p>
        </w:tc>
        <w:tc>
          <w:tcPr>
            <w:tcW w:w="2700"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5</w:t>
            </w:r>
          </w:p>
        </w:tc>
        <w:tc>
          <w:tcPr>
            <w:tcW w:w="1689" w:type="dxa"/>
            <w:vMerge w:val="continue"/>
            <w:vAlign w:val="center"/>
          </w:tcPr>
          <w:p>
            <w:pPr>
              <w:spacing w:line="360" w:lineRule="auto"/>
              <w:jc w:val="center"/>
              <w:textAlignment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1"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5</w:t>
            </w:r>
          </w:p>
        </w:tc>
        <w:tc>
          <w:tcPr>
            <w:tcW w:w="3312"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篮球测试仪</w:t>
            </w:r>
          </w:p>
        </w:tc>
        <w:tc>
          <w:tcPr>
            <w:tcW w:w="2700"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5</w:t>
            </w:r>
          </w:p>
        </w:tc>
        <w:tc>
          <w:tcPr>
            <w:tcW w:w="1689" w:type="dxa"/>
            <w:vMerge w:val="continue"/>
            <w:vAlign w:val="center"/>
          </w:tcPr>
          <w:p>
            <w:pPr>
              <w:spacing w:line="360" w:lineRule="auto"/>
              <w:jc w:val="center"/>
              <w:textAlignment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1"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6</w:t>
            </w:r>
          </w:p>
        </w:tc>
        <w:tc>
          <w:tcPr>
            <w:tcW w:w="3312"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足球测试仪</w:t>
            </w:r>
          </w:p>
        </w:tc>
        <w:tc>
          <w:tcPr>
            <w:tcW w:w="2700"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2</w:t>
            </w:r>
          </w:p>
        </w:tc>
        <w:tc>
          <w:tcPr>
            <w:tcW w:w="1689" w:type="dxa"/>
            <w:vMerge w:val="continue"/>
            <w:vAlign w:val="center"/>
          </w:tcPr>
          <w:p>
            <w:pPr>
              <w:spacing w:line="360" w:lineRule="auto"/>
              <w:jc w:val="center"/>
              <w:textAlignment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1"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7</w:t>
            </w:r>
          </w:p>
        </w:tc>
        <w:tc>
          <w:tcPr>
            <w:tcW w:w="3312"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排球测试仪</w:t>
            </w:r>
          </w:p>
        </w:tc>
        <w:tc>
          <w:tcPr>
            <w:tcW w:w="2700"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5</w:t>
            </w:r>
          </w:p>
        </w:tc>
        <w:tc>
          <w:tcPr>
            <w:tcW w:w="1689" w:type="dxa"/>
            <w:vMerge w:val="continue"/>
            <w:vAlign w:val="center"/>
          </w:tcPr>
          <w:p>
            <w:pPr>
              <w:spacing w:line="360" w:lineRule="auto"/>
              <w:jc w:val="center"/>
              <w:textAlignment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1"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8</w:t>
            </w:r>
          </w:p>
        </w:tc>
        <w:tc>
          <w:tcPr>
            <w:tcW w:w="3312"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立定跳远外测试仪</w:t>
            </w:r>
          </w:p>
        </w:tc>
        <w:tc>
          <w:tcPr>
            <w:tcW w:w="2700"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2</w:t>
            </w:r>
          </w:p>
        </w:tc>
        <w:tc>
          <w:tcPr>
            <w:tcW w:w="1689" w:type="dxa"/>
            <w:vMerge w:val="continue"/>
            <w:vAlign w:val="center"/>
          </w:tcPr>
          <w:p>
            <w:pPr>
              <w:spacing w:line="360" w:lineRule="auto"/>
              <w:jc w:val="center"/>
              <w:textAlignment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1"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9</w:t>
            </w:r>
          </w:p>
        </w:tc>
        <w:tc>
          <w:tcPr>
            <w:tcW w:w="3312"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引体向上测试仪</w:t>
            </w:r>
          </w:p>
        </w:tc>
        <w:tc>
          <w:tcPr>
            <w:tcW w:w="2700"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2</w:t>
            </w:r>
          </w:p>
        </w:tc>
        <w:tc>
          <w:tcPr>
            <w:tcW w:w="1689" w:type="dxa"/>
            <w:vMerge w:val="continue"/>
            <w:vAlign w:val="center"/>
          </w:tcPr>
          <w:p>
            <w:pPr>
              <w:spacing w:line="360" w:lineRule="auto"/>
              <w:jc w:val="center"/>
              <w:textAlignment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1"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10</w:t>
            </w:r>
          </w:p>
        </w:tc>
        <w:tc>
          <w:tcPr>
            <w:tcW w:w="3312"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仰卧起座测试仪</w:t>
            </w:r>
          </w:p>
        </w:tc>
        <w:tc>
          <w:tcPr>
            <w:tcW w:w="2700"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2</w:t>
            </w:r>
          </w:p>
        </w:tc>
        <w:tc>
          <w:tcPr>
            <w:tcW w:w="1689" w:type="dxa"/>
            <w:vMerge w:val="continue"/>
            <w:vAlign w:val="center"/>
          </w:tcPr>
          <w:p>
            <w:pPr>
              <w:spacing w:line="360" w:lineRule="auto"/>
              <w:jc w:val="center"/>
              <w:textAlignment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1"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11</w:t>
            </w:r>
          </w:p>
        </w:tc>
        <w:tc>
          <w:tcPr>
            <w:tcW w:w="3312"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公示屏（小LED屏）</w:t>
            </w:r>
          </w:p>
        </w:tc>
        <w:tc>
          <w:tcPr>
            <w:tcW w:w="2700"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23</w:t>
            </w:r>
          </w:p>
        </w:tc>
        <w:tc>
          <w:tcPr>
            <w:tcW w:w="1689" w:type="dxa"/>
            <w:vMerge w:val="continue"/>
            <w:vAlign w:val="center"/>
          </w:tcPr>
          <w:p>
            <w:pPr>
              <w:spacing w:line="360" w:lineRule="auto"/>
              <w:jc w:val="center"/>
              <w:textAlignment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1"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12</w:t>
            </w:r>
          </w:p>
        </w:tc>
        <w:tc>
          <w:tcPr>
            <w:tcW w:w="3312"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公示屏（大LED屏）</w:t>
            </w:r>
          </w:p>
        </w:tc>
        <w:tc>
          <w:tcPr>
            <w:tcW w:w="2700"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5</w:t>
            </w:r>
          </w:p>
        </w:tc>
        <w:tc>
          <w:tcPr>
            <w:tcW w:w="1689" w:type="dxa"/>
            <w:vMerge w:val="continue"/>
            <w:vAlign w:val="center"/>
          </w:tcPr>
          <w:p>
            <w:pPr>
              <w:spacing w:line="360" w:lineRule="auto"/>
              <w:jc w:val="center"/>
              <w:textAlignment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1"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13</w:t>
            </w:r>
          </w:p>
        </w:tc>
        <w:tc>
          <w:tcPr>
            <w:tcW w:w="3312"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同步监控设备（带复议）</w:t>
            </w:r>
          </w:p>
        </w:tc>
        <w:tc>
          <w:tcPr>
            <w:tcW w:w="2700" w:type="dxa"/>
            <w:vAlign w:val="center"/>
          </w:tcPr>
          <w:p>
            <w:pPr>
              <w:spacing w:line="360" w:lineRule="auto"/>
              <w:jc w:val="center"/>
              <w:textAlignment w:val="center"/>
              <w:rPr>
                <w:rFonts w:ascii="仿宋" w:hAnsi="仿宋" w:eastAsia="仿宋" w:cs="仿宋"/>
              </w:rPr>
            </w:pPr>
            <w:r>
              <w:rPr>
                <w:rFonts w:hint="eastAsia" w:ascii="仿宋" w:hAnsi="仿宋" w:eastAsia="仿宋" w:cs="仿宋"/>
                <w:color w:val="000000"/>
                <w:lang w:bidi="ar"/>
              </w:rPr>
              <w:t>22</w:t>
            </w:r>
          </w:p>
        </w:tc>
        <w:tc>
          <w:tcPr>
            <w:tcW w:w="1689" w:type="dxa"/>
            <w:vMerge w:val="continue"/>
            <w:vAlign w:val="center"/>
          </w:tcPr>
          <w:p>
            <w:pPr>
              <w:spacing w:line="360" w:lineRule="auto"/>
              <w:jc w:val="center"/>
              <w:textAlignment w:val="center"/>
              <w:rPr>
                <w:rFonts w:ascii="仿宋" w:hAnsi="仿宋" w:eastAsia="仿宋" w:cs="仿宋"/>
              </w:rPr>
            </w:pPr>
          </w:p>
        </w:tc>
      </w:tr>
    </w:tbl>
    <w:p>
      <w:pPr>
        <w:spacing w:line="360" w:lineRule="auto"/>
        <w:ind w:firstLine="562" w:firstLineChars="200"/>
        <w:jc w:val="center"/>
        <w:rPr>
          <w:rFonts w:ascii="仿宋" w:hAnsi="仿宋" w:eastAsia="仿宋" w:cs="仿宋"/>
          <w:b/>
          <w:bCs/>
        </w:rPr>
      </w:pPr>
      <w:r>
        <w:rPr>
          <w:rFonts w:hint="eastAsia" w:ascii="仿宋" w:hAnsi="仿宋" w:eastAsia="仿宋" w:cs="仿宋"/>
          <w:b/>
          <w:bCs/>
        </w:rPr>
        <w:t>表二：2023年各区县技术服务人员清单</w:t>
      </w:r>
    </w:p>
    <w:tbl>
      <w:tblPr>
        <w:tblStyle w:val="16"/>
        <w:tblW w:w="8497" w:type="dxa"/>
        <w:jc w:val="center"/>
        <w:tblLayout w:type="autofit"/>
        <w:tblCellMar>
          <w:top w:w="0" w:type="dxa"/>
          <w:left w:w="108" w:type="dxa"/>
          <w:bottom w:w="0" w:type="dxa"/>
          <w:right w:w="108" w:type="dxa"/>
        </w:tblCellMar>
      </w:tblPr>
      <w:tblGrid>
        <w:gridCol w:w="856"/>
        <w:gridCol w:w="3761"/>
        <w:gridCol w:w="1867"/>
        <w:gridCol w:w="2013"/>
      </w:tblGrid>
      <w:tr>
        <w:tblPrEx>
          <w:tblCellMar>
            <w:top w:w="0" w:type="dxa"/>
            <w:left w:w="108" w:type="dxa"/>
            <w:bottom w:w="0" w:type="dxa"/>
            <w:right w:w="108" w:type="dxa"/>
          </w:tblCellMar>
        </w:tblPrEx>
        <w:trPr>
          <w:trHeight w:val="520" w:hRule="atLeast"/>
          <w:jc w:val="center"/>
        </w:trPr>
        <w:tc>
          <w:tcPr>
            <w:tcW w:w="85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序号</w:t>
            </w:r>
          </w:p>
        </w:tc>
        <w:tc>
          <w:tcPr>
            <w:tcW w:w="376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000000"/>
              </w:rPr>
            </w:pPr>
            <w:r>
              <w:rPr>
                <w:rFonts w:hint="eastAsia" w:ascii="仿宋" w:hAnsi="仿宋" w:eastAsia="仿宋" w:cs="仿宋"/>
                <w:color w:val="000000"/>
              </w:rPr>
              <w:t>名称</w:t>
            </w:r>
          </w:p>
        </w:tc>
        <w:tc>
          <w:tcPr>
            <w:tcW w:w="186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正式考试天数</w:t>
            </w:r>
          </w:p>
        </w:tc>
        <w:tc>
          <w:tcPr>
            <w:tcW w:w="201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技术人员(人)</w:t>
            </w:r>
          </w:p>
        </w:tc>
      </w:tr>
      <w:tr>
        <w:tblPrEx>
          <w:tblCellMar>
            <w:top w:w="0" w:type="dxa"/>
            <w:left w:w="108" w:type="dxa"/>
            <w:bottom w:w="0" w:type="dxa"/>
            <w:right w:w="108" w:type="dxa"/>
          </w:tblCellMar>
        </w:tblPrEx>
        <w:trPr>
          <w:trHeight w:val="520" w:hRule="atLeast"/>
          <w:jc w:val="center"/>
        </w:trPr>
        <w:tc>
          <w:tcPr>
            <w:tcW w:w="85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1</w:t>
            </w:r>
          </w:p>
        </w:tc>
        <w:tc>
          <w:tcPr>
            <w:tcW w:w="376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碑林区</w:t>
            </w:r>
          </w:p>
        </w:tc>
        <w:tc>
          <w:tcPr>
            <w:tcW w:w="186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24</w:t>
            </w:r>
          </w:p>
        </w:tc>
        <w:tc>
          <w:tcPr>
            <w:tcW w:w="201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5</w:t>
            </w:r>
          </w:p>
        </w:tc>
      </w:tr>
      <w:tr>
        <w:tblPrEx>
          <w:tblCellMar>
            <w:top w:w="0" w:type="dxa"/>
            <w:left w:w="108" w:type="dxa"/>
            <w:bottom w:w="0" w:type="dxa"/>
            <w:right w:w="108" w:type="dxa"/>
          </w:tblCellMar>
        </w:tblPrEx>
        <w:trPr>
          <w:trHeight w:val="520" w:hRule="atLeast"/>
          <w:jc w:val="center"/>
        </w:trPr>
        <w:tc>
          <w:tcPr>
            <w:tcW w:w="85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2</w:t>
            </w:r>
          </w:p>
        </w:tc>
        <w:tc>
          <w:tcPr>
            <w:tcW w:w="376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雁塔区</w:t>
            </w:r>
          </w:p>
        </w:tc>
        <w:tc>
          <w:tcPr>
            <w:tcW w:w="186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26</w:t>
            </w:r>
          </w:p>
        </w:tc>
        <w:tc>
          <w:tcPr>
            <w:tcW w:w="201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5</w:t>
            </w:r>
          </w:p>
        </w:tc>
      </w:tr>
      <w:tr>
        <w:tblPrEx>
          <w:tblCellMar>
            <w:top w:w="0" w:type="dxa"/>
            <w:left w:w="108" w:type="dxa"/>
            <w:bottom w:w="0" w:type="dxa"/>
            <w:right w:w="108" w:type="dxa"/>
          </w:tblCellMar>
        </w:tblPrEx>
        <w:trPr>
          <w:trHeight w:val="520" w:hRule="atLeast"/>
          <w:jc w:val="center"/>
        </w:trPr>
        <w:tc>
          <w:tcPr>
            <w:tcW w:w="85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3</w:t>
            </w:r>
          </w:p>
        </w:tc>
        <w:tc>
          <w:tcPr>
            <w:tcW w:w="376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长安区</w:t>
            </w:r>
          </w:p>
        </w:tc>
        <w:tc>
          <w:tcPr>
            <w:tcW w:w="186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19</w:t>
            </w:r>
          </w:p>
        </w:tc>
        <w:tc>
          <w:tcPr>
            <w:tcW w:w="201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5</w:t>
            </w:r>
          </w:p>
        </w:tc>
      </w:tr>
      <w:tr>
        <w:tblPrEx>
          <w:tblCellMar>
            <w:top w:w="0" w:type="dxa"/>
            <w:left w:w="108" w:type="dxa"/>
            <w:bottom w:w="0" w:type="dxa"/>
            <w:right w:w="108" w:type="dxa"/>
          </w:tblCellMar>
        </w:tblPrEx>
        <w:trPr>
          <w:trHeight w:val="520" w:hRule="atLeast"/>
          <w:jc w:val="center"/>
        </w:trPr>
        <w:tc>
          <w:tcPr>
            <w:tcW w:w="85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4</w:t>
            </w:r>
          </w:p>
        </w:tc>
        <w:tc>
          <w:tcPr>
            <w:tcW w:w="376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新城区</w:t>
            </w:r>
          </w:p>
        </w:tc>
        <w:tc>
          <w:tcPr>
            <w:tcW w:w="186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21</w:t>
            </w:r>
          </w:p>
        </w:tc>
        <w:tc>
          <w:tcPr>
            <w:tcW w:w="201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5</w:t>
            </w:r>
          </w:p>
        </w:tc>
      </w:tr>
      <w:tr>
        <w:tblPrEx>
          <w:tblCellMar>
            <w:top w:w="0" w:type="dxa"/>
            <w:left w:w="108" w:type="dxa"/>
            <w:bottom w:w="0" w:type="dxa"/>
            <w:right w:w="108" w:type="dxa"/>
          </w:tblCellMar>
        </w:tblPrEx>
        <w:trPr>
          <w:trHeight w:val="520" w:hRule="atLeast"/>
          <w:jc w:val="center"/>
        </w:trPr>
        <w:tc>
          <w:tcPr>
            <w:tcW w:w="85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5</w:t>
            </w:r>
          </w:p>
        </w:tc>
        <w:tc>
          <w:tcPr>
            <w:tcW w:w="376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未央区</w:t>
            </w:r>
          </w:p>
        </w:tc>
        <w:tc>
          <w:tcPr>
            <w:tcW w:w="186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22</w:t>
            </w:r>
          </w:p>
        </w:tc>
        <w:tc>
          <w:tcPr>
            <w:tcW w:w="201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5</w:t>
            </w:r>
          </w:p>
        </w:tc>
      </w:tr>
      <w:tr>
        <w:tblPrEx>
          <w:tblCellMar>
            <w:top w:w="0" w:type="dxa"/>
            <w:left w:w="108" w:type="dxa"/>
            <w:bottom w:w="0" w:type="dxa"/>
            <w:right w:w="108" w:type="dxa"/>
          </w:tblCellMar>
        </w:tblPrEx>
        <w:trPr>
          <w:trHeight w:val="520" w:hRule="atLeast"/>
          <w:jc w:val="center"/>
        </w:trPr>
        <w:tc>
          <w:tcPr>
            <w:tcW w:w="85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6</w:t>
            </w:r>
          </w:p>
        </w:tc>
        <w:tc>
          <w:tcPr>
            <w:tcW w:w="376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莲湖区</w:t>
            </w:r>
          </w:p>
        </w:tc>
        <w:tc>
          <w:tcPr>
            <w:tcW w:w="186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21</w:t>
            </w:r>
          </w:p>
        </w:tc>
        <w:tc>
          <w:tcPr>
            <w:tcW w:w="201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5</w:t>
            </w:r>
          </w:p>
        </w:tc>
      </w:tr>
      <w:tr>
        <w:tblPrEx>
          <w:tblCellMar>
            <w:top w:w="0" w:type="dxa"/>
            <w:left w:w="108" w:type="dxa"/>
            <w:bottom w:w="0" w:type="dxa"/>
            <w:right w:w="108" w:type="dxa"/>
          </w:tblCellMar>
        </w:tblPrEx>
        <w:trPr>
          <w:trHeight w:val="520" w:hRule="atLeast"/>
          <w:jc w:val="center"/>
        </w:trPr>
        <w:tc>
          <w:tcPr>
            <w:tcW w:w="85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7</w:t>
            </w:r>
          </w:p>
        </w:tc>
        <w:tc>
          <w:tcPr>
            <w:tcW w:w="376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灞桥区</w:t>
            </w:r>
          </w:p>
        </w:tc>
        <w:tc>
          <w:tcPr>
            <w:tcW w:w="186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23</w:t>
            </w:r>
          </w:p>
        </w:tc>
        <w:tc>
          <w:tcPr>
            <w:tcW w:w="201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5</w:t>
            </w:r>
          </w:p>
        </w:tc>
      </w:tr>
      <w:tr>
        <w:tblPrEx>
          <w:tblCellMar>
            <w:top w:w="0" w:type="dxa"/>
            <w:left w:w="108" w:type="dxa"/>
            <w:bottom w:w="0" w:type="dxa"/>
            <w:right w:w="108" w:type="dxa"/>
          </w:tblCellMar>
        </w:tblPrEx>
        <w:trPr>
          <w:trHeight w:val="520" w:hRule="atLeast"/>
          <w:jc w:val="center"/>
        </w:trPr>
        <w:tc>
          <w:tcPr>
            <w:tcW w:w="85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8</w:t>
            </w:r>
          </w:p>
        </w:tc>
        <w:tc>
          <w:tcPr>
            <w:tcW w:w="376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临潼区</w:t>
            </w:r>
          </w:p>
        </w:tc>
        <w:tc>
          <w:tcPr>
            <w:tcW w:w="186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18</w:t>
            </w:r>
          </w:p>
        </w:tc>
        <w:tc>
          <w:tcPr>
            <w:tcW w:w="201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5</w:t>
            </w:r>
          </w:p>
        </w:tc>
      </w:tr>
      <w:tr>
        <w:tblPrEx>
          <w:tblCellMar>
            <w:top w:w="0" w:type="dxa"/>
            <w:left w:w="108" w:type="dxa"/>
            <w:bottom w:w="0" w:type="dxa"/>
            <w:right w:w="108" w:type="dxa"/>
          </w:tblCellMar>
        </w:tblPrEx>
        <w:trPr>
          <w:trHeight w:val="520" w:hRule="atLeast"/>
          <w:jc w:val="center"/>
        </w:trPr>
        <w:tc>
          <w:tcPr>
            <w:tcW w:w="85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9</w:t>
            </w:r>
          </w:p>
        </w:tc>
        <w:tc>
          <w:tcPr>
            <w:tcW w:w="376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周至县</w:t>
            </w:r>
          </w:p>
        </w:tc>
        <w:tc>
          <w:tcPr>
            <w:tcW w:w="186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18</w:t>
            </w:r>
          </w:p>
        </w:tc>
        <w:tc>
          <w:tcPr>
            <w:tcW w:w="201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5</w:t>
            </w:r>
          </w:p>
        </w:tc>
      </w:tr>
      <w:tr>
        <w:tblPrEx>
          <w:tblCellMar>
            <w:top w:w="0" w:type="dxa"/>
            <w:left w:w="108" w:type="dxa"/>
            <w:bottom w:w="0" w:type="dxa"/>
            <w:right w:w="108" w:type="dxa"/>
          </w:tblCellMar>
        </w:tblPrEx>
        <w:trPr>
          <w:trHeight w:val="520" w:hRule="atLeast"/>
          <w:jc w:val="center"/>
        </w:trPr>
        <w:tc>
          <w:tcPr>
            <w:tcW w:w="85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10</w:t>
            </w:r>
          </w:p>
        </w:tc>
        <w:tc>
          <w:tcPr>
            <w:tcW w:w="376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蓝田县</w:t>
            </w:r>
          </w:p>
        </w:tc>
        <w:tc>
          <w:tcPr>
            <w:tcW w:w="186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18</w:t>
            </w:r>
          </w:p>
        </w:tc>
        <w:tc>
          <w:tcPr>
            <w:tcW w:w="201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5</w:t>
            </w:r>
          </w:p>
        </w:tc>
      </w:tr>
      <w:tr>
        <w:tblPrEx>
          <w:tblCellMar>
            <w:top w:w="0" w:type="dxa"/>
            <w:left w:w="108" w:type="dxa"/>
            <w:bottom w:w="0" w:type="dxa"/>
            <w:right w:w="108" w:type="dxa"/>
          </w:tblCellMar>
        </w:tblPrEx>
        <w:trPr>
          <w:trHeight w:val="520" w:hRule="atLeast"/>
          <w:jc w:val="center"/>
        </w:trPr>
        <w:tc>
          <w:tcPr>
            <w:tcW w:w="85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11</w:t>
            </w:r>
          </w:p>
        </w:tc>
        <w:tc>
          <w:tcPr>
            <w:tcW w:w="376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鄠邑县</w:t>
            </w:r>
          </w:p>
        </w:tc>
        <w:tc>
          <w:tcPr>
            <w:tcW w:w="186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15</w:t>
            </w:r>
          </w:p>
        </w:tc>
        <w:tc>
          <w:tcPr>
            <w:tcW w:w="201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5</w:t>
            </w:r>
          </w:p>
        </w:tc>
      </w:tr>
      <w:tr>
        <w:tblPrEx>
          <w:tblCellMar>
            <w:top w:w="0" w:type="dxa"/>
            <w:left w:w="108" w:type="dxa"/>
            <w:bottom w:w="0" w:type="dxa"/>
            <w:right w:w="108" w:type="dxa"/>
          </w:tblCellMar>
        </w:tblPrEx>
        <w:trPr>
          <w:trHeight w:val="520" w:hRule="atLeast"/>
          <w:jc w:val="center"/>
        </w:trPr>
        <w:tc>
          <w:tcPr>
            <w:tcW w:w="85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12</w:t>
            </w:r>
          </w:p>
        </w:tc>
        <w:tc>
          <w:tcPr>
            <w:tcW w:w="376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高陵区</w:t>
            </w:r>
          </w:p>
        </w:tc>
        <w:tc>
          <w:tcPr>
            <w:tcW w:w="186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14</w:t>
            </w:r>
          </w:p>
        </w:tc>
        <w:tc>
          <w:tcPr>
            <w:tcW w:w="201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5</w:t>
            </w:r>
          </w:p>
        </w:tc>
      </w:tr>
      <w:tr>
        <w:tblPrEx>
          <w:tblCellMar>
            <w:top w:w="0" w:type="dxa"/>
            <w:left w:w="108" w:type="dxa"/>
            <w:bottom w:w="0" w:type="dxa"/>
            <w:right w:w="108" w:type="dxa"/>
          </w:tblCellMar>
        </w:tblPrEx>
        <w:trPr>
          <w:trHeight w:val="520" w:hRule="atLeast"/>
          <w:jc w:val="center"/>
        </w:trPr>
        <w:tc>
          <w:tcPr>
            <w:tcW w:w="85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13</w:t>
            </w:r>
          </w:p>
        </w:tc>
        <w:tc>
          <w:tcPr>
            <w:tcW w:w="376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阎良区</w:t>
            </w:r>
          </w:p>
        </w:tc>
        <w:tc>
          <w:tcPr>
            <w:tcW w:w="186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13</w:t>
            </w:r>
          </w:p>
        </w:tc>
        <w:tc>
          <w:tcPr>
            <w:tcW w:w="201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5</w:t>
            </w:r>
          </w:p>
        </w:tc>
      </w:tr>
      <w:tr>
        <w:tblPrEx>
          <w:tblCellMar>
            <w:top w:w="0" w:type="dxa"/>
            <w:left w:w="108" w:type="dxa"/>
            <w:bottom w:w="0" w:type="dxa"/>
            <w:right w:w="108" w:type="dxa"/>
          </w:tblCellMar>
        </w:tblPrEx>
        <w:trPr>
          <w:trHeight w:val="520" w:hRule="atLeast"/>
          <w:jc w:val="center"/>
        </w:trPr>
        <w:tc>
          <w:tcPr>
            <w:tcW w:w="85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14</w:t>
            </w:r>
          </w:p>
        </w:tc>
        <w:tc>
          <w:tcPr>
            <w:tcW w:w="376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市招办</w:t>
            </w:r>
          </w:p>
        </w:tc>
        <w:tc>
          <w:tcPr>
            <w:tcW w:w="186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34</w:t>
            </w:r>
          </w:p>
        </w:tc>
        <w:tc>
          <w:tcPr>
            <w:tcW w:w="201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5</w:t>
            </w:r>
          </w:p>
        </w:tc>
      </w:tr>
      <w:tr>
        <w:tblPrEx>
          <w:tblCellMar>
            <w:top w:w="0" w:type="dxa"/>
            <w:left w:w="108" w:type="dxa"/>
            <w:bottom w:w="0" w:type="dxa"/>
            <w:right w:w="108" w:type="dxa"/>
          </w:tblCellMar>
        </w:tblPrEx>
        <w:trPr>
          <w:trHeight w:val="520" w:hRule="atLeast"/>
          <w:jc w:val="center"/>
        </w:trPr>
        <w:tc>
          <w:tcPr>
            <w:tcW w:w="85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15</w:t>
            </w:r>
          </w:p>
        </w:tc>
        <w:tc>
          <w:tcPr>
            <w:tcW w:w="376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高新区</w:t>
            </w:r>
          </w:p>
        </w:tc>
        <w:tc>
          <w:tcPr>
            <w:tcW w:w="186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13</w:t>
            </w:r>
          </w:p>
        </w:tc>
        <w:tc>
          <w:tcPr>
            <w:tcW w:w="201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5</w:t>
            </w:r>
          </w:p>
        </w:tc>
      </w:tr>
      <w:tr>
        <w:tblPrEx>
          <w:tblCellMar>
            <w:top w:w="0" w:type="dxa"/>
            <w:left w:w="108" w:type="dxa"/>
            <w:bottom w:w="0" w:type="dxa"/>
            <w:right w:w="108" w:type="dxa"/>
          </w:tblCellMar>
        </w:tblPrEx>
        <w:trPr>
          <w:trHeight w:val="541" w:hRule="atLeast"/>
          <w:jc w:val="center"/>
        </w:trPr>
        <w:tc>
          <w:tcPr>
            <w:tcW w:w="85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16</w:t>
            </w:r>
          </w:p>
        </w:tc>
        <w:tc>
          <w:tcPr>
            <w:tcW w:w="376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color w:val="333333"/>
              </w:rPr>
            </w:pPr>
            <w:r>
              <w:rPr>
                <w:rFonts w:hint="eastAsia" w:ascii="仿宋" w:hAnsi="仿宋" w:eastAsia="仿宋" w:cs="仿宋"/>
                <w:color w:val="333333"/>
              </w:rPr>
              <w:t>1-3月准备期（每区县4/人）</w:t>
            </w:r>
          </w:p>
        </w:tc>
        <w:tc>
          <w:tcPr>
            <w:tcW w:w="186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15</w:t>
            </w:r>
          </w:p>
        </w:tc>
        <w:tc>
          <w:tcPr>
            <w:tcW w:w="2013"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bottom"/>
              <w:rPr>
                <w:rFonts w:ascii="仿宋" w:hAnsi="仿宋" w:eastAsia="仿宋" w:cs="仿宋"/>
                <w:color w:val="333333"/>
              </w:rPr>
            </w:pPr>
            <w:r>
              <w:rPr>
                <w:rFonts w:hint="eastAsia" w:ascii="仿宋" w:hAnsi="仿宋" w:eastAsia="仿宋" w:cs="仿宋"/>
                <w:color w:val="333333"/>
                <w:lang w:bidi="ar"/>
              </w:rPr>
              <w:t>60</w:t>
            </w:r>
          </w:p>
        </w:tc>
      </w:tr>
    </w:tbl>
    <w:p>
      <w:pPr>
        <w:spacing w:line="360" w:lineRule="auto"/>
        <w:ind w:firstLine="562" w:firstLineChars="200"/>
        <w:jc w:val="both"/>
        <w:rPr>
          <w:rFonts w:ascii="仿宋" w:hAnsi="仿宋" w:eastAsia="仿宋" w:cs="仿宋"/>
          <w:b/>
          <w:bCs/>
        </w:rPr>
      </w:pPr>
      <w:r>
        <w:rPr>
          <w:rFonts w:hint="eastAsia" w:ascii="仿宋" w:hAnsi="仿宋" w:eastAsia="仿宋" w:cs="仿宋"/>
          <w:b/>
          <w:bCs/>
        </w:rPr>
        <w:t>二、2023年西安市初中学业水平体育与健康考试安排</w:t>
      </w:r>
    </w:p>
    <w:p>
      <w:pPr>
        <w:pStyle w:val="22"/>
        <w:spacing w:line="360" w:lineRule="auto"/>
        <w:ind w:left="0" w:firstLine="560" w:firstLineChars="200"/>
        <w:rPr>
          <w:rFonts w:ascii="仿宋" w:hAnsi="仿宋" w:eastAsia="仿宋" w:cs="仿宋"/>
        </w:rPr>
      </w:pPr>
      <w:r>
        <w:rPr>
          <w:rFonts w:hint="eastAsia" w:ascii="仿宋" w:hAnsi="仿宋" w:eastAsia="仿宋" w:cs="仿宋"/>
        </w:rPr>
        <w:t>依据陕西省教育厅《关于印发&lt;陕西省初中学业水平体育与健康考试工作方案&gt;的通知》（陕教〔2020〕170号）、陕西省教育厅办公室《关于做好2023年陕西省初中学业水平考试工作的通知》(陕教基一办〔2023〕2号)和《关于做好2023年陕西省初中学业水平体育与健康考试工作的通知》(陕教体办〔2023〕4号)要求，体育与健康考试成绩满分为60分，原始分记入初中学业水平考试总成绩，并作为高中阶段学校招生录取的计分科目。现场统一考试项目确定为：项目一 (耐力、心肺功能)、项目二(速度、爆发力)、项目三(力量)和项目四(技能)。结合我市疫情形势和考生体质健康状况，2023年西安市调减项目一 (耐力、心肺功能): 1000米跑(男)、800米跑(女)、200米游泳，调减后，项目一以满分计入现场统一考试总成绩，报名时不再选择该项目。</w:t>
      </w:r>
    </w:p>
    <w:p>
      <w:pPr>
        <w:pStyle w:val="22"/>
        <w:spacing w:line="360" w:lineRule="auto"/>
        <w:ind w:left="0" w:firstLine="560" w:firstLineChars="200"/>
        <w:rPr>
          <w:rFonts w:ascii="仿宋" w:hAnsi="仿宋" w:eastAsia="仿宋" w:cs="仿宋"/>
        </w:rPr>
      </w:pPr>
      <w:r>
        <w:rPr>
          <w:rFonts w:hint="eastAsia" w:ascii="仿宋" w:hAnsi="仿宋" w:eastAsia="仿宋" w:cs="仿宋"/>
        </w:rPr>
        <w:t>2023年西安市初中学业水平体育与健康统一考</w:t>
      </w:r>
      <w:r>
        <w:rPr>
          <w:rFonts w:hint="eastAsia" w:ascii="仿宋" w:hAnsi="仿宋" w:eastAsia="仿宋" w:cs="仿宋"/>
          <w:highlight w:val="none"/>
        </w:rPr>
        <w:t>试拟定于4月</w:t>
      </w:r>
      <w:r>
        <w:rPr>
          <w:rFonts w:hint="eastAsia" w:ascii="仿宋" w:hAnsi="仿宋" w:eastAsia="仿宋" w:cs="仿宋"/>
          <w:highlight w:val="none"/>
          <w:lang w:val="en-US" w:eastAsia="zh-CN"/>
        </w:rPr>
        <w:t>上旬</w:t>
      </w:r>
      <w:r>
        <w:rPr>
          <w:rFonts w:hint="eastAsia" w:ascii="仿宋" w:hAnsi="仿宋" w:eastAsia="仿宋" w:cs="仿宋"/>
          <w:highlight w:val="none"/>
        </w:rPr>
        <w:t>正式开始测试，全部采用购买第三方服务，全市设置14个考点，统一安排时间使用统一标准化电子仪器考核，全市中考体育考试使用同一厂家、同一型号设备，按统一标准考试。每天同时开考8个区县（另有两套备用设备），采购第三方服务机构提供专业的考务人员进行现场考试服务。全市在5月</w:t>
      </w:r>
      <w:r>
        <w:rPr>
          <w:rFonts w:hint="eastAsia" w:ascii="仿宋" w:hAnsi="仿宋" w:eastAsia="仿宋" w:cs="仿宋"/>
          <w:highlight w:val="none"/>
          <w:lang w:val="en-US" w:eastAsia="zh-CN"/>
        </w:rPr>
        <w:t>上旬</w:t>
      </w:r>
      <w:r>
        <w:rPr>
          <w:rFonts w:hint="eastAsia" w:ascii="仿宋" w:hAnsi="仿宋" w:eastAsia="仿宋" w:cs="仿宋"/>
          <w:highlight w:val="none"/>
        </w:rPr>
        <w:t>完成全</w:t>
      </w:r>
      <w:r>
        <w:rPr>
          <w:rFonts w:hint="eastAsia" w:ascii="仿宋" w:hAnsi="仿宋" w:eastAsia="仿宋" w:cs="仿宋"/>
        </w:rPr>
        <w:t>部的考试任务。</w:t>
      </w:r>
    </w:p>
    <w:p>
      <w:pPr>
        <w:spacing w:line="360" w:lineRule="auto"/>
        <w:ind w:firstLine="560" w:firstLineChars="200"/>
        <w:rPr>
          <w:rFonts w:ascii="仿宋" w:hAnsi="仿宋" w:eastAsia="仿宋" w:cs="仿宋"/>
        </w:rPr>
        <w:sectPr>
          <w:headerReference r:id="rId5" w:type="default"/>
          <w:footerReference r:id="rId6" w:type="default"/>
          <w:pgSz w:w="11906" w:h="16838"/>
          <w:pgMar w:top="1440" w:right="1701" w:bottom="1440" w:left="1701" w:header="851" w:footer="992" w:gutter="0"/>
          <w:cols w:space="720" w:num="1"/>
          <w:docGrid w:linePitch="312" w:charSpace="0"/>
        </w:sectPr>
      </w:pPr>
    </w:p>
    <w:p>
      <w:pPr>
        <w:spacing w:line="360" w:lineRule="auto"/>
        <w:ind w:firstLine="562" w:firstLineChars="200"/>
        <w:rPr>
          <w:rFonts w:ascii="仿宋" w:hAnsi="仿宋" w:eastAsia="仿宋" w:cs="仿宋"/>
          <w:b/>
          <w:bCs/>
          <w:kern w:val="44"/>
        </w:rPr>
      </w:pPr>
      <w:r>
        <w:rPr>
          <w:rFonts w:hint="eastAsia" w:ascii="仿宋" w:hAnsi="仿宋" w:eastAsia="仿宋" w:cs="仿宋"/>
          <w:b/>
          <w:bCs/>
        </w:rPr>
        <w:t xml:space="preserve"> </w:t>
      </w:r>
      <w:r>
        <w:rPr>
          <w:rFonts w:hint="eastAsia" w:ascii="仿宋" w:hAnsi="仿宋" w:eastAsia="仿宋" w:cs="仿宋"/>
          <w:b/>
          <w:bCs/>
          <w:kern w:val="44"/>
        </w:rPr>
        <w:t>三、2023年西安市初中学业水平体育与健康统一考试仪器及设施设备需达到的技术参数</w:t>
      </w:r>
    </w:p>
    <w:p>
      <w:pPr>
        <w:spacing w:line="360" w:lineRule="auto"/>
        <w:ind w:firstLine="562" w:firstLineChars="200"/>
        <w:rPr>
          <w:rFonts w:ascii="仿宋" w:hAnsi="仿宋" w:eastAsia="仿宋" w:cs="仿宋"/>
          <w:b/>
          <w:bCs/>
        </w:rPr>
      </w:pPr>
      <w:r>
        <w:rPr>
          <w:rFonts w:hint="eastAsia" w:ascii="仿宋" w:hAnsi="仿宋" w:eastAsia="仿宋" w:cs="仿宋"/>
          <w:b/>
          <w:bCs/>
        </w:rPr>
        <w:t>（一）检录系统</w:t>
      </w:r>
    </w:p>
    <w:p>
      <w:pPr>
        <w:spacing w:line="360" w:lineRule="auto"/>
        <w:ind w:firstLine="560" w:firstLineChars="200"/>
        <w:rPr>
          <w:rFonts w:ascii="仿宋" w:hAnsi="仿宋" w:eastAsia="仿宋" w:cs="仿宋"/>
        </w:rPr>
      </w:pPr>
      <w:r>
        <w:rPr>
          <w:rFonts w:hint="eastAsia" w:ascii="仿宋" w:hAnsi="仿宋" w:eastAsia="仿宋" w:cs="仿宋"/>
        </w:rPr>
        <w:t>需求：根据考生人数和进场速度计算套数，初步预计15套。每个考点一套，检录方式为人脸识别和扫描准考证方式，检录系统包括必须的软件、数据库、人脸识别设备等。</w:t>
      </w:r>
    </w:p>
    <w:p>
      <w:pPr>
        <w:spacing w:line="360" w:lineRule="auto"/>
        <w:ind w:firstLine="560" w:firstLineChars="200"/>
        <w:rPr>
          <w:rFonts w:ascii="仿宋" w:hAnsi="仿宋" w:eastAsia="仿宋" w:cs="仿宋"/>
        </w:rPr>
      </w:pPr>
      <w:r>
        <w:rPr>
          <w:rFonts w:hint="eastAsia" w:ascii="仿宋" w:hAnsi="仿宋" w:eastAsia="仿宋" w:cs="仿宋"/>
        </w:rPr>
        <w:t>入场检录方式：考生根据一检安排按照编组顺序换号后，逐一持码扫描检录，从系统中自动调出考生信息，在人脸识别设备上显示该生姓名、考号、照片、所在学校、等信息，供考务人员和本组所有考生核对身份，无误后放行并在系统中登记检录信息，如记录检录时间等。</w:t>
      </w:r>
    </w:p>
    <w:p>
      <w:pPr>
        <w:spacing w:line="360" w:lineRule="auto"/>
        <w:ind w:firstLine="562" w:firstLineChars="200"/>
        <w:rPr>
          <w:rFonts w:ascii="仿宋" w:hAnsi="仿宋" w:eastAsia="仿宋" w:cs="仿宋"/>
          <w:b/>
          <w:bCs/>
        </w:rPr>
      </w:pPr>
      <w:r>
        <w:rPr>
          <w:rFonts w:hint="eastAsia" w:ascii="仿宋" w:hAnsi="仿宋" w:eastAsia="仿宋" w:cs="仿宋"/>
          <w:b/>
          <w:bCs/>
        </w:rPr>
        <w:t>（二）测试系统</w:t>
      </w:r>
    </w:p>
    <w:p>
      <w:pPr>
        <w:spacing w:line="360" w:lineRule="auto"/>
        <w:ind w:firstLine="560" w:firstLineChars="200"/>
        <w:rPr>
          <w:rFonts w:ascii="仿宋" w:hAnsi="仿宋" w:eastAsia="仿宋" w:cs="仿宋"/>
        </w:rPr>
      </w:pPr>
      <w:r>
        <w:rPr>
          <w:rFonts w:hint="eastAsia" w:ascii="仿宋" w:hAnsi="仿宋" w:eastAsia="仿宋" w:cs="仿宋"/>
        </w:rPr>
        <w:t>考生依据准考证条形码进行测试，全自动测量、计时、计数，语音提示、自动采集原始成绩、自动评分、现场公示分数，后台自动数据存储、多种模式备份、自动上传至西安市教育考试中心的中考体育管理平台系统。系统记录考试时间、测试成绩等信息。所有考点考试设备、人脸识别器、检录系统、成绩管理系统须同一品牌和统一标准，所有考点共用一个现场考试管理系统，测试数据须同步实时上传至西安市教育考试中心的中考体育管理平台系统。</w:t>
      </w:r>
    </w:p>
    <w:p>
      <w:pPr>
        <w:spacing w:line="360" w:lineRule="auto"/>
        <w:ind w:firstLine="562" w:firstLineChars="200"/>
        <w:rPr>
          <w:rFonts w:ascii="仿宋" w:hAnsi="仿宋" w:eastAsia="仿宋" w:cs="仿宋"/>
          <w:b/>
          <w:bCs/>
        </w:rPr>
      </w:pPr>
      <w:r>
        <w:rPr>
          <w:rFonts w:hint="eastAsia" w:ascii="仿宋" w:hAnsi="仿宋" w:eastAsia="仿宋" w:cs="仿宋"/>
          <w:b/>
          <w:bCs/>
        </w:rPr>
        <w:t>（三）成绩采集管理</w:t>
      </w:r>
    </w:p>
    <w:p>
      <w:pPr>
        <w:spacing w:line="360" w:lineRule="auto"/>
        <w:ind w:firstLine="560" w:firstLineChars="200"/>
        <w:rPr>
          <w:rFonts w:ascii="仿宋" w:hAnsi="仿宋" w:eastAsia="仿宋" w:cs="仿宋"/>
        </w:rPr>
      </w:pPr>
      <w:r>
        <w:rPr>
          <w:rFonts w:hint="eastAsia" w:ascii="仿宋" w:hAnsi="仿宋" w:eastAsia="仿宋" w:cs="仿宋"/>
        </w:rPr>
        <w:t>通过一台电脑对各考点内所有测试项目进行成绩实时采集，所采集的信息至少包括①学校名称②考生学号③性别（男/女）④考试项目名称⑤原始成绩⑥测试日期（年/月/日）⑦测试时间（时/分钟/秒）⑧测试主机编号及设备编号⑨测试主机操作员的信息⑩成绩在主机里面的序号、成绩来源信息，保障考试成绩的唯一性（提供①-⑩点操作系统截图）。</w:t>
      </w:r>
    </w:p>
    <w:p>
      <w:pPr>
        <w:spacing w:line="360" w:lineRule="auto"/>
        <w:ind w:firstLine="562" w:firstLineChars="200"/>
        <w:rPr>
          <w:rFonts w:ascii="仿宋" w:hAnsi="仿宋" w:eastAsia="仿宋" w:cs="仿宋"/>
          <w:b/>
          <w:bCs/>
        </w:rPr>
      </w:pPr>
      <w:r>
        <w:rPr>
          <w:rFonts w:hint="eastAsia" w:ascii="仿宋" w:hAnsi="仿宋" w:eastAsia="仿宋" w:cs="仿宋"/>
          <w:b/>
          <w:bCs/>
        </w:rPr>
        <w:t>（四）成绩公示</w:t>
      </w:r>
    </w:p>
    <w:p>
      <w:pPr>
        <w:spacing w:line="360" w:lineRule="auto"/>
        <w:ind w:firstLine="560" w:firstLineChars="200"/>
        <w:rPr>
          <w:rFonts w:ascii="仿宋" w:hAnsi="仿宋" w:eastAsia="仿宋" w:cs="仿宋"/>
        </w:rPr>
      </w:pPr>
      <w:r>
        <w:rPr>
          <w:rFonts w:hint="eastAsia" w:ascii="仿宋" w:hAnsi="仿宋" w:eastAsia="仿宋" w:cs="仿宋"/>
        </w:rPr>
        <w:t>考试过程中至少有三个屏幕可同时向设备操作人员、监考人员和考生进行公示，通过三个不同类型的显示屏来显示考生考号、姓名以及实时计时、计次的成绩，方便多方同时进行监督。其中面向操作人员和监考人员的公示屏为一机双屏，面向全体考生的公示屏采用LED屏（</w:t>
      </w:r>
      <w:r>
        <w:rPr>
          <w:rFonts w:hint="eastAsia" w:ascii="仿宋" w:hAnsi="仿宋" w:eastAsia="仿宋" w:cs="仿宋"/>
          <w:highlight w:val="none"/>
        </w:rPr>
        <w:t>提供产品彩页、现场测试</w:t>
      </w:r>
      <w:r>
        <w:rPr>
          <w:rFonts w:hint="eastAsia" w:ascii="仿宋" w:hAnsi="仿宋" w:eastAsia="仿宋" w:cs="仿宋"/>
        </w:rPr>
        <w:t>图片或操作系统截图进行证明）。</w:t>
      </w:r>
    </w:p>
    <w:p>
      <w:pPr>
        <w:spacing w:line="360" w:lineRule="auto"/>
        <w:ind w:firstLine="560" w:firstLineChars="200"/>
        <w:rPr>
          <w:rFonts w:ascii="仿宋" w:hAnsi="仿宋" w:eastAsia="仿宋" w:cs="仿宋"/>
        </w:rPr>
      </w:pPr>
      <w:r>
        <w:rPr>
          <w:rFonts w:hint="eastAsia" w:ascii="仿宋" w:hAnsi="仿宋" w:eastAsia="仿宋" w:cs="仿宋"/>
        </w:rPr>
        <w:t>LED显示屏需按考试项目进行配置，每一个测试项目至少配置一台显示屏。1-4人同时测试的项目LED采用小屏，单页同步显示考生的信息与成绩，可以滚动多人成绩，外形尺寸不小于60cm*18cm（长*宽）。5人以上的同时测试项目的LED大屏，单页同步显示6名及以上考生的信息与成绩，可以滚动多人成绩，要求三种或以上的彩色显示不同的项目状态，外形尺寸不小于90cm*60cm（长*宽）（</w:t>
      </w:r>
      <w:r>
        <w:rPr>
          <w:rFonts w:hint="eastAsia" w:ascii="仿宋" w:hAnsi="仿宋" w:eastAsia="仿宋" w:cs="仿宋"/>
          <w:highlight w:val="none"/>
        </w:rPr>
        <w:t>提供产品彩页、</w:t>
      </w:r>
      <w:r>
        <w:rPr>
          <w:rFonts w:hint="eastAsia" w:ascii="仿宋" w:hAnsi="仿宋" w:eastAsia="仿宋" w:cs="仿宋"/>
        </w:rPr>
        <w:t>现场测试图片或操作系统截图材料进行证明）。</w:t>
      </w:r>
    </w:p>
    <w:p>
      <w:pPr>
        <w:spacing w:line="360" w:lineRule="auto"/>
        <w:ind w:firstLine="562" w:firstLineChars="200"/>
        <w:rPr>
          <w:rFonts w:ascii="仿宋" w:hAnsi="仿宋" w:eastAsia="仿宋" w:cs="仿宋"/>
          <w:b/>
          <w:bCs/>
        </w:rPr>
      </w:pPr>
      <w:r>
        <w:rPr>
          <w:rFonts w:hint="eastAsia" w:ascii="仿宋" w:hAnsi="仿宋" w:eastAsia="仿宋" w:cs="仿宋"/>
          <w:b/>
          <w:bCs/>
        </w:rPr>
        <w:t>（五）监控复议</w:t>
      </w:r>
    </w:p>
    <w:p>
      <w:pPr>
        <w:spacing w:line="360" w:lineRule="auto"/>
        <w:ind w:firstLine="560" w:firstLineChars="200"/>
        <w:rPr>
          <w:rFonts w:ascii="仿宋" w:hAnsi="仿宋" w:eastAsia="仿宋" w:cs="仿宋"/>
        </w:rPr>
      </w:pPr>
      <w:r>
        <w:rPr>
          <w:rFonts w:hint="eastAsia" w:ascii="仿宋" w:hAnsi="仿宋" w:eastAsia="仿宋" w:cs="仿宋"/>
        </w:rPr>
        <w:t>1.以考生的准考证号或流水号来保存考试视频，在系统中输入相应编号即可在本地查看该编号考生的考试视频（提供操作系统截图进行证明）。</w:t>
      </w:r>
    </w:p>
    <w:p>
      <w:pPr>
        <w:spacing w:line="360" w:lineRule="auto"/>
        <w:ind w:firstLine="560" w:firstLineChars="200"/>
        <w:rPr>
          <w:rFonts w:ascii="仿宋" w:hAnsi="仿宋" w:eastAsia="仿宋" w:cs="仿宋"/>
        </w:rPr>
      </w:pPr>
      <w:r>
        <w:rPr>
          <w:rFonts w:hint="eastAsia" w:ascii="仿宋" w:hAnsi="仿宋" w:eastAsia="仿宋" w:cs="仿宋"/>
        </w:rPr>
        <w:t>2.复议辅助摄像设备与测试主机无线同步启停拍摄，要求拍摄时长与测试时长一致，且拍摄的视频中实时自动生成至少应包含考生准考证信息、考试项目、考场名称、测试时间等水印信息（提供操作系统截图进行证明）。</w:t>
      </w:r>
    </w:p>
    <w:p>
      <w:pPr>
        <w:spacing w:line="360" w:lineRule="auto"/>
        <w:ind w:firstLine="560" w:firstLineChars="200"/>
        <w:rPr>
          <w:rFonts w:ascii="仿宋" w:hAnsi="仿宋" w:eastAsia="仿宋" w:cs="仿宋"/>
        </w:rPr>
      </w:pPr>
      <w:r>
        <w:rPr>
          <w:rFonts w:hint="eastAsia" w:ascii="仿宋" w:hAnsi="仿宋" w:eastAsia="仿宋" w:cs="仿宋"/>
        </w:rPr>
        <w:t>3.拍摄设备自带不低于</w:t>
      </w:r>
      <w:r>
        <w:rPr>
          <w:rFonts w:hint="eastAsia" w:ascii="仿宋" w:hAnsi="仿宋" w:eastAsia="仿宋" w:cs="仿宋"/>
          <w:highlight w:val="none"/>
          <w:lang w:val="en-US" w:eastAsia="zh-CN"/>
        </w:rPr>
        <w:t>5</w:t>
      </w:r>
      <w:r>
        <w:rPr>
          <w:rFonts w:hint="eastAsia" w:ascii="仿宋" w:hAnsi="仿宋" w:eastAsia="仿宋" w:cs="仿宋"/>
          <w:highlight w:val="none"/>
        </w:rPr>
        <w:t>寸</w:t>
      </w:r>
      <w:r>
        <w:rPr>
          <w:rFonts w:hint="eastAsia" w:ascii="仿宋" w:hAnsi="仿宋" w:eastAsia="仿宋" w:cs="仿宋"/>
        </w:rPr>
        <w:t>的触摸显示屏，可实时查看拍摄状态。内置电源，通过移动支架，可上下左右调节拍摄角度，灵活布局且有效避免拉线造成的潜在安全隐患（须提供产品彩页、现场测试图片或操作系统截图进行证明）。</w:t>
      </w:r>
    </w:p>
    <w:p>
      <w:pPr>
        <w:spacing w:line="360" w:lineRule="auto"/>
        <w:ind w:firstLine="560" w:firstLineChars="200"/>
        <w:rPr>
          <w:rFonts w:ascii="仿宋" w:hAnsi="仿宋" w:eastAsia="仿宋" w:cs="仿宋"/>
        </w:rPr>
      </w:pPr>
      <w:r>
        <w:rPr>
          <w:rFonts w:hint="eastAsia" w:ascii="仿宋" w:hAnsi="仿宋" w:eastAsia="仿宋" w:cs="仿宋"/>
        </w:rPr>
        <w:t>4.拍摄设备自带WIFI和4G功能，可通过中考体育管理平台系统查看学生的测试视频（提供操作系统截图进行证明）。</w:t>
      </w:r>
    </w:p>
    <w:p>
      <w:pPr>
        <w:spacing w:line="360" w:lineRule="auto"/>
        <w:ind w:firstLine="560" w:firstLineChars="200"/>
        <w:rPr>
          <w:rFonts w:ascii="仿宋" w:hAnsi="仿宋" w:eastAsia="仿宋" w:cs="仿宋"/>
        </w:rPr>
      </w:pPr>
      <w:r>
        <w:rPr>
          <w:rFonts w:hint="eastAsia" w:ascii="仿宋" w:hAnsi="仿宋" w:eastAsia="仿宋" w:cs="仿宋"/>
        </w:rPr>
        <w:t>5.视频录像的分辨率高于或等于1920X1080像素。复议系统支持128G的本地存储功能，方便随时查看（提供操作系统截图进行证明）。</w:t>
      </w:r>
    </w:p>
    <w:p>
      <w:pPr>
        <w:spacing w:line="360" w:lineRule="auto"/>
        <w:ind w:firstLine="560" w:firstLineChars="200"/>
        <w:rPr>
          <w:rFonts w:ascii="仿宋" w:hAnsi="仿宋" w:eastAsia="仿宋" w:cs="仿宋"/>
        </w:rPr>
      </w:pPr>
      <w:r>
        <w:rPr>
          <w:rFonts w:hint="eastAsia" w:ascii="仿宋" w:hAnsi="仿宋" w:eastAsia="仿宋" w:cs="仿宋"/>
        </w:rPr>
        <w:t>6.根据考试项目的特点，可在显示屏中对拍摄点曝光度进行设置，保证拍摄视频的清晰（提供操作系统截图进行证明）。</w:t>
      </w:r>
    </w:p>
    <w:p>
      <w:pPr>
        <w:spacing w:line="360" w:lineRule="auto"/>
        <w:ind w:firstLine="560" w:firstLineChars="200"/>
        <w:rPr>
          <w:rFonts w:ascii="仿宋" w:hAnsi="仿宋" w:eastAsia="仿宋" w:cs="仿宋"/>
          <w:highlight w:val="none"/>
        </w:rPr>
      </w:pPr>
      <w:r>
        <w:rPr>
          <w:rFonts w:hint="eastAsia" w:ascii="仿宋" w:hAnsi="仿宋" w:eastAsia="仿宋" w:cs="仿宋"/>
        </w:rPr>
        <w:t>7．为了保证系统的兼容性和稳定性，要求监控复议与测试主机为同一品牌（非同一品牌的须提交接口证书，方便二次开发）</w:t>
      </w:r>
      <w:r>
        <w:rPr>
          <w:rFonts w:hint="eastAsia" w:ascii="仿宋" w:hAnsi="仿宋" w:eastAsia="仿宋" w:cs="仿宋"/>
          <w:highlight w:val="none"/>
        </w:rPr>
        <w:t>。50米短跑的起点和终点可根据需求分别进行摄像回放，提交检验报告或计算机系统软件著作权登记证书进行证明。</w:t>
      </w:r>
    </w:p>
    <w:p>
      <w:pPr>
        <w:spacing w:line="360" w:lineRule="auto"/>
        <w:ind w:firstLine="560" w:firstLineChars="200"/>
        <w:rPr>
          <w:rFonts w:ascii="仿宋" w:hAnsi="仿宋" w:eastAsia="仿宋" w:cs="仿宋"/>
        </w:rPr>
      </w:pPr>
      <w:r>
        <w:rPr>
          <w:rFonts w:hint="eastAsia" w:ascii="仿宋" w:hAnsi="仿宋" w:eastAsia="仿宋" w:cs="仿宋"/>
        </w:rPr>
        <w:t xml:space="preserve">8.拍摄设备要求采用移动支架，现场不提供220V高压电源，自带屏幕可实时回放功能。（提供实物照片） </w:t>
      </w:r>
    </w:p>
    <w:p>
      <w:pPr>
        <w:spacing w:line="360" w:lineRule="auto"/>
        <w:ind w:firstLine="562" w:firstLineChars="200"/>
        <w:rPr>
          <w:rFonts w:ascii="仿宋" w:hAnsi="仿宋" w:eastAsia="仿宋" w:cs="仿宋"/>
          <w:b/>
          <w:bCs/>
        </w:rPr>
      </w:pPr>
      <w:r>
        <w:rPr>
          <w:rFonts w:hint="eastAsia" w:ascii="仿宋" w:hAnsi="仿宋" w:eastAsia="仿宋" w:cs="仿宋"/>
          <w:b/>
          <w:bCs/>
        </w:rPr>
        <w:t>（六）测试设备</w:t>
      </w:r>
    </w:p>
    <w:p>
      <w:pPr>
        <w:spacing w:line="360" w:lineRule="auto"/>
        <w:ind w:firstLine="560" w:firstLineChars="200"/>
        <w:rPr>
          <w:rFonts w:ascii="仿宋" w:hAnsi="仿宋" w:eastAsia="仿宋" w:cs="仿宋"/>
        </w:rPr>
      </w:pPr>
      <w:r>
        <w:rPr>
          <w:rFonts w:hint="eastAsia" w:ascii="仿宋" w:hAnsi="仿宋" w:eastAsia="仿宋" w:cs="仿宋"/>
        </w:rPr>
        <w:t>（1）立定跳远</w:t>
      </w:r>
    </w:p>
    <w:p>
      <w:pPr>
        <w:spacing w:line="360" w:lineRule="auto"/>
        <w:ind w:firstLine="560" w:firstLineChars="200"/>
        <w:rPr>
          <w:rFonts w:ascii="仿宋" w:hAnsi="仿宋" w:eastAsia="仿宋" w:cs="仿宋"/>
        </w:rPr>
      </w:pPr>
      <w:r>
        <w:rPr>
          <w:rFonts w:hint="eastAsia" w:ascii="仿宋" w:hAnsi="仿宋" w:eastAsia="仿宋" w:cs="仿宋"/>
        </w:rPr>
        <w:t>技术参数：</w:t>
      </w:r>
    </w:p>
    <w:p>
      <w:pPr>
        <w:spacing w:line="360" w:lineRule="auto"/>
        <w:ind w:firstLine="560" w:firstLineChars="200"/>
        <w:rPr>
          <w:rFonts w:ascii="仿宋" w:hAnsi="仿宋" w:eastAsia="仿宋" w:cs="仿宋"/>
        </w:rPr>
      </w:pPr>
      <w:r>
        <w:rPr>
          <w:rFonts w:hint="eastAsia" w:ascii="仿宋" w:hAnsi="仿宋" w:eastAsia="仿宋" w:cs="仿宋"/>
        </w:rPr>
        <w:t>量  程：0-320㎝   分度值：1㎝</w:t>
      </w:r>
    </w:p>
    <w:p>
      <w:pPr>
        <w:spacing w:line="360" w:lineRule="auto"/>
        <w:ind w:firstLine="560" w:firstLineChars="200"/>
        <w:rPr>
          <w:rFonts w:ascii="仿宋" w:hAnsi="仿宋" w:eastAsia="仿宋" w:cs="仿宋"/>
        </w:rPr>
      </w:pPr>
      <w:r>
        <w:rPr>
          <w:rFonts w:hint="eastAsia" w:ascii="仿宋" w:hAnsi="仿宋" w:eastAsia="仿宋" w:cs="仿宋"/>
        </w:rPr>
        <w:t>误  差：±1㎝      显 示：中文显示</w:t>
      </w:r>
    </w:p>
    <w:p>
      <w:pPr>
        <w:spacing w:line="360" w:lineRule="auto"/>
        <w:ind w:firstLine="560" w:firstLineChars="200"/>
        <w:rPr>
          <w:rFonts w:ascii="仿宋" w:hAnsi="仿宋" w:eastAsia="仿宋" w:cs="仿宋"/>
        </w:rPr>
      </w:pPr>
      <w:r>
        <w:rPr>
          <w:rFonts w:hint="eastAsia" w:ascii="仿宋" w:hAnsi="仿宋" w:eastAsia="仿宋" w:cs="仿宋"/>
        </w:rPr>
        <w:t xml:space="preserve">无线数据传输距离≥200m  </w:t>
      </w:r>
    </w:p>
    <w:p>
      <w:pPr>
        <w:spacing w:line="360" w:lineRule="auto"/>
        <w:ind w:firstLine="560" w:firstLineChars="200"/>
        <w:rPr>
          <w:rFonts w:ascii="仿宋" w:hAnsi="仿宋" w:eastAsia="仿宋" w:cs="仿宋"/>
        </w:rPr>
      </w:pPr>
      <w:r>
        <w:rPr>
          <w:rFonts w:hint="eastAsia" w:ascii="仿宋" w:hAnsi="仿宋" w:eastAsia="仿宋" w:cs="仿宋"/>
        </w:rPr>
        <w:t xml:space="preserve">电  源：可以使用低压安全移动电源。 </w:t>
      </w:r>
    </w:p>
    <w:p>
      <w:pPr>
        <w:spacing w:line="360" w:lineRule="auto"/>
        <w:ind w:firstLine="560" w:firstLineChars="200"/>
        <w:rPr>
          <w:rFonts w:ascii="仿宋" w:hAnsi="仿宋" w:eastAsia="仿宋" w:cs="仿宋"/>
        </w:rPr>
      </w:pPr>
      <w:r>
        <w:rPr>
          <w:rFonts w:hint="eastAsia" w:ascii="仿宋" w:hAnsi="仿宋" w:eastAsia="仿宋" w:cs="仿宋"/>
        </w:rPr>
        <w:t>工作环境：温度5--40℃ 相对湿度＜90%</w:t>
      </w:r>
    </w:p>
    <w:p>
      <w:pPr>
        <w:spacing w:line="360" w:lineRule="auto"/>
        <w:ind w:firstLine="560" w:firstLineChars="200"/>
        <w:rPr>
          <w:rFonts w:ascii="仿宋" w:hAnsi="仿宋" w:eastAsia="仿宋" w:cs="仿宋"/>
        </w:rPr>
      </w:pPr>
      <w:r>
        <w:rPr>
          <w:rFonts w:hint="eastAsia" w:ascii="仿宋" w:hAnsi="仿宋" w:eastAsia="仿宋" w:cs="仿宋"/>
        </w:rPr>
        <w:t>存储环境：温度-5℃～50℃，湿度≤75％</w:t>
      </w:r>
    </w:p>
    <w:p>
      <w:pPr>
        <w:spacing w:line="360" w:lineRule="auto"/>
        <w:ind w:firstLine="560" w:firstLineChars="200"/>
        <w:rPr>
          <w:rFonts w:ascii="仿宋" w:hAnsi="仿宋" w:eastAsia="仿宋" w:cs="仿宋"/>
        </w:rPr>
      </w:pPr>
      <w:r>
        <w:rPr>
          <w:rFonts w:hint="eastAsia" w:ascii="仿宋" w:hAnsi="仿宋" w:eastAsia="仿宋" w:cs="仿宋"/>
        </w:rPr>
        <w:t>功  能：</w:t>
      </w:r>
    </w:p>
    <w:p>
      <w:pPr>
        <w:spacing w:line="360" w:lineRule="auto"/>
        <w:ind w:firstLine="560" w:firstLineChars="200"/>
        <w:rPr>
          <w:rFonts w:ascii="仿宋" w:hAnsi="仿宋" w:eastAsia="仿宋" w:cs="仿宋"/>
        </w:rPr>
      </w:pPr>
      <w:r>
        <w:rPr>
          <w:rFonts w:hint="eastAsia" w:ascii="仿宋" w:hAnsi="仿宋" w:eastAsia="仿宋" w:cs="仿宋"/>
        </w:rPr>
        <w:t>1)测试主机具备3种测试方式读取学生考试信息：触摸键盘（非机械式键盘）录入测试方式（具备数字键盘、英文字母键盘）、扫描枪扫描条形码测试方式、人脸识别测试方式。</w:t>
      </w:r>
    </w:p>
    <w:p>
      <w:pPr>
        <w:spacing w:line="360" w:lineRule="auto"/>
        <w:ind w:firstLine="560" w:firstLineChars="200"/>
        <w:rPr>
          <w:rFonts w:ascii="仿宋" w:hAnsi="仿宋" w:eastAsia="仿宋" w:cs="仿宋"/>
        </w:rPr>
      </w:pPr>
      <w:r>
        <w:rPr>
          <w:rFonts w:hint="eastAsia" w:ascii="仿宋" w:hAnsi="仿宋" w:eastAsia="仿宋" w:cs="仿宋"/>
        </w:rPr>
        <w:t>2)采用双操作系统及一体化双显示屏设计（提供检验报告及实物照片），人机交互使用安卓操作系统，数据采集、存储、传输使用专用内置操作系统，充分保证数据安全。主机连网后，自动校对时间和日期。测试主机的主屏能显示测试者姓名、编号和测试成绩，主机全中文彩色触摸操作界面，全程语音播报及最终测试结果播报，测试主机的副屏同时公示测试者姓名、编号和测试成绩。</w:t>
      </w:r>
    </w:p>
    <w:p>
      <w:pPr>
        <w:spacing w:line="360" w:lineRule="auto"/>
        <w:ind w:firstLine="560" w:firstLineChars="200"/>
        <w:rPr>
          <w:rFonts w:ascii="仿宋" w:hAnsi="仿宋" w:eastAsia="仿宋" w:cs="仿宋"/>
        </w:rPr>
      </w:pPr>
      <w:r>
        <w:rPr>
          <w:rFonts w:hint="eastAsia" w:ascii="仿宋" w:hAnsi="仿宋" w:eastAsia="仿宋" w:cs="仿宋"/>
        </w:rPr>
        <w:t>3)测试主机具有多种组网及通信方式，包括2G/3G/4G移动网络、WIFI、蓝牙、2.4G等通用无线网格。单机可存储数据10万条或以上。具有英文和数字切换功能，主机自带语音提示功能，多台主机可同时集中上传数据；主机支持高速批量传输和实时传输。支持现场同步打印测试成绩。支持同步启停录音录像功能，测试数据须同步实时上传至西安市教育考试中心的中考体育管理平台系统，做到数据自动三重备份。</w:t>
      </w:r>
    </w:p>
    <w:p>
      <w:pPr>
        <w:spacing w:line="360" w:lineRule="auto"/>
        <w:ind w:firstLine="560" w:firstLineChars="200"/>
        <w:rPr>
          <w:rFonts w:ascii="仿宋" w:hAnsi="仿宋" w:eastAsia="仿宋" w:cs="仿宋"/>
        </w:rPr>
      </w:pPr>
      <w:r>
        <w:rPr>
          <w:rFonts w:hint="eastAsia" w:ascii="仿宋" w:hAnsi="仿宋" w:eastAsia="仿宋" w:cs="仿宋"/>
        </w:rPr>
        <w:t>4)测试主机与PC机之间采用了传输距离远、绕射穿透能力强的无线组网以及抗干扰能力强、传输速度快的无线通讯模块。</w:t>
      </w:r>
    </w:p>
    <w:p>
      <w:pPr>
        <w:spacing w:line="360" w:lineRule="auto"/>
        <w:ind w:firstLine="560" w:firstLineChars="200"/>
        <w:rPr>
          <w:rFonts w:ascii="仿宋" w:hAnsi="仿宋" w:eastAsia="仿宋" w:cs="仿宋"/>
        </w:rPr>
      </w:pPr>
      <w:r>
        <w:rPr>
          <w:rFonts w:hint="eastAsia" w:ascii="仿宋" w:hAnsi="仿宋" w:eastAsia="仿宋" w:cs="仿宋"/>
        </w:rPr>
        <w:t>5)所有主机为通用主机，通用主机内置所有测试项目程序，用户可以方便随意选择测试项目，不同项目测试主机能互换兼容，同一主机都能与各考场所有设备外设互联并且能正常测试使用。</w:t>
      </w:r>
    </w:p>
    <w:p>
      <w:pPr>
        <w:spacing w:line="360" w:lineRule="auto"/>
        <w:ind w:firstLine="560" w:firstLineChars="200"/>
        <w:rPr>
          <w:rFonts w:ascii="仿宋" w:hAnsi="仿宋" w:eastAsia="仿宋" w:cs="仿宋"/>
        </w:rPr>
      </w:pPr>
      <w:r>
        <w:rPr>
          <w:rFonts w:hint="eastAsia" w:ascii="仿宋" w:hAnsi="仿宋" w:eastAsia="仿宋" w:cs="仿宋"/>
        </w:rPr>
        <w:t>6)测试过程中，完全实现由仪器自动进行准确测量，测试结果由系统自动认定、生成，人工无法干预；外设通过光测量技术采集测试成绩，自动测试人体下肢的爆发力，采用了非接触性传感技术，有智能判断犯规功能。并且带有踩线犯规提示，测试数据录入主机。</w:t>
      </w:r>
    </w:p>
    <w:p>
      <w:pPr>
        <w:spacing w:line="360" w:lineRule="auto"/>
        <w:ind w:firstLine="560" w:firstLineChars="200"/>
        <w:rPr>
          <w:rFonts w:ascii="仿宋" w:hAnsi="仿宋" w:eastAsia="仿宋" w:cs="仿宋"/>
        </w:rPr>
      </w:pPr>
      <w:r>
        <w:rPr>
          <w:rFonts w:hint="eastAsia" w:ascii="仿宋" w:hAnsi="仿宋" w:eastAsia="仿宋" w:cs="仿宋"/>
        </w:rPr>
        <w:t>7)每个考生三次跳远的每次成绩都记录在主机。主机具有内置评分标准，具有满分提醒功能。主机具有标注功能，可以实时对考生的特殊考试状态（至少可以标注三种以上考试状态）进行标注（提供主机操作系统截图进行证明）。</w:t>
      </w:r>
    </w:p>
    <w:p>
      <w:pPr>
        <w:spacing w:line="360" w:lineRule="auto"/>
        <w:ind w:firstLine="560" w:firstLineChars="200"/>
        <w:rPr>
          <w:rFonts w:ascii="仿宋" w:hAnsi="仿宋" w:eastAsia="仿宋" w:cs="仿宋"/>
        </w:rPr>
      </w:pPr>
      <w:r>
        <w:rPr>
          <w:rFonts w:hint="eastAsia" w:ascii="仿宋" w:hAnsi="仿宋" w:eastAsia="仿宋" w:cs="仿宋"/>
        </w:rPr>
        <w:t>8)主机具有账户登录、账户分级管理功能，方便对操作人员进行朔源管理。考试管理系统具备对全场测试设备主机的测试参数、时间同步、数据上传与下载、关机、通讯网络质量等功能进行批量操作（提供考试管理系统的操作截图进行证明）。</w:t>
      </w:r>
    </w:p>
    <w:p>
      <w:pPr>
        <w:spacing w:line="360" w:lineRule="auto"/>
        <w:ind w:firstLine="560" w:firstLineChars="200"/>
        <w:rPr>
          <w:rFonts w:ascii="仿宋" w:hAnsi="仿宋" w:eastAsia="仿宋" w:cs="仿宋"/>
        </w:rPr>
      </w:pPr>
      <w:r>
        <w:rPr>
          <w:rFonts w:hint="eastAsia" w:ascii="仿宋" w:hAnsi="仿宋" w:eastAsia="仿宋" w:cs="仿宋"/>
        </w:rPr>
        <w:t>9)主机可在测试过程中同时显示主机电量和外设电量，确保测试过程不因电量不足而造成成绩丢失（提供检测报告）。</w:t>
      </w:r>
    </w:p>
    <w:p>
      <w:pPr>
        <w:spacing w:line="360" w:lineRule="auto"/>
        <w:ind w:firstLine="560" w:firstLineChars="200"/>
        <w:rPr>
          <w:rFonts w:ascii="仿宋" w:hAnsi="仿宋" w:eastAsia="仿宋" w:cs="仿宋"/>
        </w:rPr>
      </w:pPr>
      <w:r>
        <w:rPr>
          <w:rFonts w:hint="eastAsia" w:ascii="仿宋" w:hAnsi="仿宋" w:eastAsia="仿宋" w:cs="仿宋"/>
        </w:rPr>
        <w:t>10)系统具备防止测试数据覆盖功能。每名考生每个项目测试完成后，系统锁定该生测试数据，并给出最高成绩，系统具备防止数据覆盖或篡改。</w:t>
      </w:r>
    </w:p>
    <w:p>
      <w:pPr>
        <w:spacing w:line="360" w:lineRule="auto"/>
        <w:ind w:firstLine="560" w:firstLineChars="200"/>
        <w:rPr>
          <w:rFonts w:ascii="仿宋" w:hAnsi="仿宋" w:eastAsia="仿宋" w:cs="仿宋"/>
        </w:rPr>
      </w:pPr>
      <w:r>
        <w:rPr>
          <w:rFonts w:hint="eastAsia" w:ascii="仿宋" w:hAnsi="仿宋" w:eastAsia="仿宋" w:cs="仿宋"/>
        </w:rPr>
        <w:t>11)产品须通过具有CMA或CNAS认证的第三方检测机构的检测并取得合格报告。</w:t>
      </w:r>
    </w:p>
    <w:p>
      <w:pPr>
        <w:spacing w:line="360" w:lineRule="auto"/>
        <w:ind w:firstLine="560" w:firstLineChars="200"/>
        <w:rPr>
          <w:rFonts w:ascii="仿宋" w:hAnsi="仿宋" w:eastAsia="仿宋" w:cs="仿宋"/>
        </w:rPr>
      </w:pPr>
      <w:r>
        <w:rPr>
          <w:rFonts w:hint="eastAsia" w:ascii="仿宋" w:hAnsi="仿宋" w:eastAsia="仿宋" w:cs="仿宋"/>
        </w:rPr>
        <w:t>（2）50米跑</w:t>
      </w:r>
    </w:p>
    <w:p>
      <w:pPr>
        <w:spacing w:line="360" w:lineRule="auto"/>
        <w:ind w:firstLine="560" w:firstLineChars="200"/>
        <w:rPr>
          <w:rFonts w:ascii="仿宋" w:hAnsi="仿宋" w:eastAsia="仿宋" w:cs="仿宋"/>
        </w:rPr>
      </w:pPr>
      <w:r>
        <w:rPr>
          <w:rFonts w:hint="eastAsia" w:ascii="仿宋" w:hAnsi="仿宋" w:eastAsia="仿宋" w:cs="仿宋"/>
        </w:rPr>
        <w:t>技术参数：</w:t>
      </w:r>
    </w:p>
    <w:p>
      <w:pPr>
        <w:spacing w:line="360" w:lineRule="auto"/>
        <w:ind w:firstLine="560" w:firstLineChars="200"/>
        <w:rPr>
          <w:rFonts w:ascii="仿宋" w:hAnsi="仿宋" w:eastAsia="仿宋" w:cs="仿宋"/>
        </w:rPr>
      </w:pPr>
      <w:r>
        <w:rPr>
          <w:rFonts w:hint="eastAsia" w:ascii="仿宋" w:hAnsi="仿宋" w:eastAsia="仿宋" w:cs="仿宋"/>
        </w:rPr>
        <w:t>量 程：0S-999.9S</w:t>
      </w:r>
    </w:p>
    <w:p>
      <w:pPr>
        <w:spacing w:line="360" w:lineRule="auto"/>
        <w:ind w:firstLine="560" w:firstLineChars="200"/>
        <w:rPr>
          <w:rFonts w:ascii="仿宋" w:hAnsi="仿宋" w:eastAsia="仿宋" w:cs="仿宋"/>
        </w:rPr>
      </w:pPr>
      <w:r>
        <w:rPr>
          <w:rFonts w:hint="eastAsia" w:ascii="仿宋" w:hAnsi="仿宋" w:eastAsia="仿宋" w:cs="仿宋"/>
        </w:rPr>
        <w:t>分度值：0.1S      误差：±1.5%</w:t>
      </w:r>
    </w:p>
    <w:p>
      <w:pPr>
        <w:spacing w:line="360" w:lineRule="auto"/>
        <w:ind w:firstLine="560" w:firstLineChars="200"/>
        <w:rPr>
          <w:rFonts w:ascii="仿宋" w:hAnsi="仿宋" w:eastAsia="仿宋" w:cs="仿宋"/>
        </w:rPr>
      </w:pPr>
      <w:r>
        <w:rPr>
          <w:rFonts w:hint="eastAsia" w:ascii="仿宋" w:hAnsi="仿宋" w:eastAsia="仿宋" w:cs="仿宋"/>
        </w:rPr>
        <w:t>显 示：中文显示   无线数据传输距离≥200m</w:t>
      </w:r>
    </w:p>
    <w:p>
      <w:pPr>
        <w:spacing w:line="360" w:lineRule="auto"/>
        <w:ind w:firstLine="560" w:firstLineChars="200"/>
        <w:rPr>
          <w:rFonts w:ascii="仿宋" w:hAnsi="仿宋" w:eastAsia="仿宋" w:cs="仿宋"/>
        </w:rPr>
      </w:pPr>
      <w:r>
        <w:rPr>
          <w:rFonts w:hint="eastAsia" w:ascii="仿宋" w:hAnsi="仿宋" w:eastAsia="仿宋" w:cs="仿宋"/>
        </w:rPr>
        <w:t>电 源：可以使用低压安全移动电源。</w:t>
      </w:r>
    </w:p>
    <w:p>
      <w:pPr>
        <w:spacing w:line="360" w:lineRule="auto"/>
        <w:ind w:firstLine="560" w:firstLineChars="200"/>
        <w:rPr>
          <w:rFonts w:ascii="仿宋" w:hAnsi="仿宋" w:eastAsia="仿宋" w:cs="仿宋"/>
        </w:rPr>
      </w:pPr>
      <w:r>
        <w:rPr>
          <w:rFonts w:hint="eastAsia" w:ascii="仿宋" w:hAnsi="仿宋" w:eastAsia="仿宋" w:cs="仿宋"/>
        </w:rPr>
        <w:t>工作环境：温度5--40℃ 相对湿度＜90%</w:t>
      </w:r>
    </w:p>
    <w:p>
      <w:pPr>
        <w:spacing w:line="360" w:lineRule="auto"/>
        <w:ind w:firstLine="560" w:firstLineChars="200"/>
        <w:rPr>
          <w:rFonts w:ascii="仿宋" w:hAnsi="仿宋" w:eastAsia="仿宋" w:cs="仿宋"/>
        </w:rPr>
      </w:pPr>
      <w:r>
        <w:rPr>
          <w:rFonts w:hint="eastAsia" w:ascii="仿宋" w:hAnsi="仿宋" w:eastAsia="仿宋" w:cs="仿宋"/>
        </w:rPr>
        <w:t>存储环境：温度-5℃～50℃，湿度≤75％</w:t>
      </w:r>
    </w:p>
    <w:p>
      <w:pPr>
        <w:spacing w:line="360" w:lineRule="auto"/>
        <w:ind w:firstLine="560" w:firstLineChars="200"/>
        <w:rPr>
          <w:rFonts w:ascii="仿宋" w:hAnsi="仿宋" w:eastAsia="仿宋" w:cs="仿宋"/>
        </w:rPr>
      </w:pPr>
      <w:r>
        <w:rPr>
          <w:rFonts w:hint="eastAsia" w:ascii="仿宋" w:hAnsi="仿宋" w:eastAsia="仿宋" w:cs="仿宋"/>
        </w:rPr>
        <w:t>功  能：</w:t>
      </w:r>
    </w:p>
    <w:p>
      <w:pPr>
        <w:spacing w:line="360" w:lineRule="auto"/>
        <w:ind w:firstLine="560" w:firstLineChars="200"/>
        <w:rPr>
          <w:rFonts w:ascii="仿宋" w:hAnsi="仿宋" w:eastAsia="仿宋" w:cs="仿宋"/>
        </w:rPr>
      </w:pPr>
      <w:r>
        <w:rPr>
          <w:rFonts w:hint="eastAsia" w:ascii="仿宋" w:hAnsi="仿宋" w:eastAsia="仿宋" w:cs="仿宋"/>
        </w:rPr>
        <w:t>1)测试主机具备3种测试方式读取学生考试信息：触摸键盘（非机械式键盘）录入测试方式（具备数字键盘、英文字母键盘）、扫描枪扫描条形码测试方式、人脸识别测试方式。</w:t>
      </w:r>
    </w:p>
    <w:p>
      <w:pPr>
        <w:spacing w:line="360" w:lineRule="auto"/>
        <w:ind w:firstLine="560" w:firstLineChars="200"/>
        <w:rPr>
          <w:rFonts w:ascii="仿宋" w:hAnsi="仿宋" w:eastAsia="仿宋" w:cs="仿宋"/>
        </w:rPr>
      </w:pPr>
      <w:r>
        <w:rPr>
          <w:rFonts w:hint="eastAsia" w:ascii="仿宋" w:hAnsi="仿宋" w:eastAsia="仿宋" w:cs="仿宋"/>
        </w:rPr>
        <w:t>2)采用双操作系统及一体化双显示屏设计（提供检验报告及实物照片），人机交互使用安卓操作系统，数据采集、存储、传输使用专用内置操作系统，充分保证数据安全。可监控外设电量及与外设通信状态，主机连网后，自动校对时间和日期。测试主机的主屏能显示测试者姓名、编号和测试成绩，主机全中文彩色触摸操作界面，全程语音播报及最终测试结果播报，测试主机的副屏同时公示测试者姓名、编号和测试成绩。</w:t>
      </w:r>
    </w:p>
    <w:p>
      <w:pPr>
        <w:spacing w:line="360" w:lineRule="auto"/>
        <w:ind w:firstLine="560" w:firstLineChars="200"/>
        <w:rPr>
          <w:rFonts w:ascii="仿宋" w:hAnsi="仿宋" w:eastAsia="仿宋" w:cs="仿宋"/>
        </w:rPr>
      </w:pPr>
      <w:r>
        <w:rPr>
          <w:rFonts w:hint="eastAsia" w:ascii="仿宋" w:hAnsi="仿宋" w:eastAsia="仿宋" w:cs="仿宋"/>
        </w:rPr>
        <w:t>3)测试主机具有多种组网及通信方式，包括2G/3G/4G移动网络、WIFI、蓝牙、2.4G等通用无线网格。单机可存储数据10万条或以上。具有英文和数字切换功能，主机自带语音提示功能，多台主机可同时集中上传数据；主机支持高速批量传输和实时传输。支持现场同步打印测试成绩。支持同步启停录音录像功能，测试数据须同步实时上传至西安市教育考试中心的中考体育管理平台系统，做到数据自动三重备份。</w:t>
      </w:r>
    </w:p>
    <w:p>
      <w:pPr>
        <w:spacing w:line="360" w:lineRule="auto"/>
        <w:ind w:firstLine="560" w:firstLineChars="200"/>
        <w:rPr>
          <w:rFonts w:ascii="仿宋" w:hAnsi="仿宋" w:eastAsia="仿宋" w:cs="仿宋"/>
        </w:rPr>
      </w:pPr>
      <w:r>
        <w:rPr>
          <w:rFonts w:hint="eastAsia" w:ascii="仿宋" w:hAnsi="仿宋" w:eastAsia="仿宋" w:cs="仿宋"/>
        </w:rPr>
        <w:t>4)测试主机与PC机之间采用了传输距离远、绕射穿透能力强的无线组网以及抗干扰能力强、传输速度快的无线通讯模块。</w:t>
      </w:r>
    </w:p>
    <w:p>
      <w:pPr>
        <w:spacing w:line="360" w:lineRule="auto"/>
        <w:ind w:firstLine="560" w:firstLineChars="200"/>
        <w:rPr>
          <w:rFonts w:ascii="仿宋" w:hAnsi="仿宋" w:eastAsia="仿宋" w:cs="仿宋"/>
        </w:rPr>
      </w:pPr>
      <w:r>
        <w:rPr>
          <w:rFonts w:hint="eastAsia" w:ascii="仿宋" w:hAnsi="仿宋" w:eastAsia="仿宋" w:cs="仿宋"/>
        </w:rPr>
        <w:t>5)所有主机为通用主机，通用主机内置所有测试项目程序，用户可以方便随意选择测试项目，不同项目测试主机能互换兼容，同一主机都能与各考场所有设备外设互联并且能正常测试使用。</w:t>
      </w:r>
    </w:p>
    <w:p>
      <w:pPr>
        <w:spacing w:line="360" w:lineRule="auto"/>
        <w:ind w:firstLine="560" w:firstLineChars="200"/>
        <w:rPr>
          <w:rFonts w:ascii="仿宋" w:hAnsi="仿宋" w:eastAsia="仿宋" w:cs="仿宋"/>
        </w:rPr>
      </w:pPr>
      <w:r>
        <w:rPr>
          <w:rFonts w:hint="eastAsia" w:ascii="仿宋" w:hAnsi="仿宋" w:eastAsia="仿宋" w:cs="仿宋"/>
        </w:rPr>
        <w:t>6)测试过程中，终点感应杆带有可视窗口，同时显示测试道次、考试成绩信息，方便终点裁判复议及监督（提供产品彩页、或操作系统截图进行证明）。全实现由仪器自动计时，自动测试50米跑的时间，每组6人同时测试。</w:t>
      </w:r>
    </w:p>
    <w:p>
      <w:pPr>
        <w:spacing w:line="360" w:lineRule="auto"/>
        <w:ind w:firstLine="560" w:firstLineChars="200"/>
        <w:rPr>
          <w:rFonts w:ascii="仿宋" w:hAnsi="仿宋" w:eastAsia="仿宋" w:cs="仿宋"/>
        </w:rPr>
      </w:pPr>
      <w:r>
        <w:rPr>
          <w:rFonts w:hint="eastAsia" w:ascii="仿宋" w:hAnsi="仿宋" w:eastAsia="仿宋" w:cs="仿宋"/>
        </w:rPr>
        <w:t>7)主机具有账户登录、账户分级管理功能，方便对操作人员进行朔源管理。考试管理系统具备对全场测试设备主机的测试参数、时间同步、数据上传与下载、关机、通讯网络质量等功能进行批量操作。（提供考试管理系统的操作截图进行证明）。</w:t>
      </w:r>
    </w:p>
    <w:p>
      <w:pPr>
        <w:spacing w:line="360" w:lineRule="auto"/>
        <w:ind w:firstLine="560" w:firstLineChars="200"/>
        <w:rPr>
          <w:rFonts w:ascii="仿宋" w:hAnsi="仿宋" w:eastAsia="仿宋" w:cs="仿宋"/>
        </w:rPr>
      </w:pPr>
      <w:r>
        <w:rPr>
          <w:rFonts w:hint="eastAsia" w:ascii="仿宋" w:hAnsi="仿宋" w:eastAsia="仿宋" w:cs="仿宋"/>
        </w:rPr>
        <w:t>8)主机可在测试过程中同时显示主机电量和外设电量，确保测试过程不因电量不足而造成成绩丢失（提供检测报告）。</w:t>
      </w:r>
    </w:p>
    <w:p>
      <w:pPr>
        <w:spacing w:line="360" w:lineRule="auto"/>
        <w:ind w:firstLine="560" w:firstLineChars="200"/>
        <w:rPr>
          <w:rFonts w:ascii="仿宋" w:hAnsi="仿宋" w:eastAsia="仿宋" w:cs="仿宋"/>
        </w:rPr>
      </w:pPr>
      <w:r>
        <w:rPr>
          <w:rFonts w:hint="eastAsia" w:ascii="仿宋" w:hAnsi="仿宋" w:eastAsia="仿宋" w:cs="仿宋"/>
        </w:rPr>
        <w:t>9)系统具备防止测试数据覆盖功能。每名考生每个项目测试完成后，系统锁定该生测试数据，防止数据覆盖或篡改。</w:t>
      </w:r>
    </w:p>
    <w:p>
      <w:pPr>
        <w:spacing w:line="360" w:lineRule="auto"/>
        <w:ind w:firstLine="560" w:firstLineChars="200"/>
        <w:rPr>
          <w:rFonts w:ascii="仿宋" w:hAnsi="仿宋" w:eastAsia="仿宋" w:cs="仿宋"/>
        </w:rPr>
      </w:pPr>
      <w:r>
        <w:rPr>
          <w:rFonts w:hint="eastAsia" w:ascii="仿宋" w:hAnsi="仿宋" w:eastAsia="仿宋" w:cs="仿宋"/>
        </w:rPr>
        <w:t>10)产品须通过具有CMA或CNAS认证的第三方检测机构的检测并取得合格报告。</w:t>
      </w:r>
    </w:p>
    <w:p>
      <w:pPr>
        <w:spacing w:line="360" w:lineRule="auto"/>
        <w:ind w:firstLine="560" w:firstLineChars="200"/>
        <w:rPr>
          <w:rFonts w:ascii="仿宋" w:hAnsi="仿宋" w:eastAsia="仿宋" w:cs="仿宋"/>
        </w:rPr>
      </w:pPr>
      <w:r>
        <w:rPr>
          <w:rFonts w:hint="eastAsia" w:ascii="仿宋" w:hAnsi="仿宋" w:eastAsia="仿宋" w:cs="仿宋"/>
        </w:rPr>
        <w:t>（3）引体向上</w:t>
      </w:r>
    </w:p>
    <w:p>
      <w:pPr>
        <w:spacing w:line="360" w:lineRule="auto"/>
        <w:ind w:firstLine="560" w:firstLineChars="200"/>
        <w:rPr>
          <w:rFonts w:ascii="仿宋" w:hAnsi="仿宋" w:eastAsia="仿宋" w:cs="仿宋"/>
        </w:rPr>
      </w:pPr>
      <w:r>
        <w:rPr>
          <w:rFonts w:hint="eastAsia" w:ascii="仿宋" w:hAnsi="仿宋" w:eastAsia="仿宋" w:cs="仿宋"/>
        </w:rPr>
        <w:t>技术参数：</w:t>
      </w:r>
    </w:p>
    <w:p>
      <w:pPr>
        <w:spacing w:line="360" w:lineRule="auto"/>
        <w:ind w:firstLine="560" w:firstLineChars="200"/>
        <w:rPr>
          <w:rFonts w:ascii="仿宋" w:hAnsi="仿宋" w:eastAsia="仿宋" w:cs="仿宋"/>
        </w:rPr>
      </w:pPr>
      <w:r>
        <w:rPr>
          <w:rFonts w:hint="eastAsia" w:ascii="仿宋" w:hAnsi="仿宋" w:eastAsia="仿宋" w:cs="仿宋"/>
        </w:rPr>
        <w:t>量  程：0～99次    分度值：1次</w:t>
      </w:r>
    </w:p>
    <w:p>
      <w:pPr>
        <w:spacing w:line="360" w:lineRule="auto"/>
        <w:ind w:firstLine="560" w:firstLineChars="200"/>
        <w:rPr>
          <w:rFonts w:ascii="仿宋" w:hAnsi="仿宋" w:eastAsia="仿宋" w:cs="仿宋"/>
        </w:rPr>
      </w:pPr>
      <w:r>
        <w:rPr>
          <w:rFonts w:hint="eastAsia" w:ascii="仿宋" w:hAnsi="仿宋" w:eastAsia="仿宋" w:cs="仿宋"/>
        </w:rPr>
        <w:t>误  差：±1次</w:t>
      </w:r>
    </w:p>
    <w:p>
      <w:pPr>
        <w:spacing w:line="360" w:lineRule="auto"/>
        <w:ind w:firstLine="560" w:firstLineChars="200"/>
        <w:rPr>
          <w:rFonts w:ascii="仿宋" w:hAnsi="仿宋" w:eastAsia="仿宋" w:cs="仿宋"/>
        </w:rPr>
      </w:pPr>
      <w:r>
        <w:rPr>
          <w:rFonts w:hint="eastAsia" w:ascii="仿宋" w:hAnsi="仿宋" w:eastAsia="仿宋" w:cs="仿宋"/>
        </w:rPr>
        <w:t>显 示：中文显示   无线数据传输距离≥200m</w:t>
      </w:r>
    </w:p>
    <w:p>
      <w:pPr>
        <w:spacing w:line="360" w:lineRule="auto"/>
        <w:ind w:firstLine="560" w:firstLineChars="200"/>
        <w:rPr>
          <w:rFonts w:ascii="仿宋" w:hAnsi="仿宋" w:eastAsia="仿宋" w:cs="仿宋"/>
        </w:rPr>
      </w:pPr>
      <w:r>
        <w:rPr>
          <w:rFonts w:hint="eastAsia" w:ascii="仿宋" w:hAnsi="仿宋" w:eastAsia="仿宋" w:cs="仿宋"/>
        </w:rPr>
        <w:t>电  源：可以使用低压安全移动电源。</w:t>
      </w:r>
    </w:p>
    <w:p>
      <w:pPr>
        <w:spacing w:line="360" w:lineRule="auto"/>
        <w:ind w:firstLine="560" w:firstLineChars="200"/>
        <w:rPr>
          <w:rFonts w:ascii="仿宋" w:hAnsi="仿宋" w:eastAsia="仿宋" w:cs="仿宋"/>
        </w:rPr>
      </w:pPr>
      <w:r>
        <w:rPr>
          <w:rFonts w:hint="eastAsia" w:ascii="仿宋" w:hAnsi="仿宋" w:eastAsia="仿宋" w:cs="仿宋"/>
        </w:rPr>
        <w:t>工作环境：温度5℃～40℃，湿度≤90％</w:t>
      </w:r>
    </w:p>
    <w:p>
      <w:pPr>
        <w:spacing w:line="360" w:lineRule="auto"/>
        <w:ind w:firstLine="560" w:firstLineChars="200"/>
        <w:rPr>
          <w:rFonts w:ascii="仿宋" w:hAnsi="仿宋" w:eastAsia="仿宋" w:cs="仿宋"/>
        </w:rPr>
      </w:pPr>
      <w:r>
        <w:rPr>
          <w:rFonts w:hint="eastAsia" w:ascii="仿宋" w:hAnsi="仿宋" w:eastAsia="仿宋" w:cs="仿宋"/>
        </w:rPr>
        <w:t>存储环境：温度-5℃～50℃，湿度≤75％</w:t>
      </w:r>
    </w:p>
    <w:p>
      <w:pPr>
        <w:spacing w:line="360" w:lineRule="auto"/>
        <w:ind w:firstLine="560" w:firstLineChars="200"/>
        <w:rPr>
          <w:rFonts w:ascii="仿宋" w:hAnsi="仿宋" w:eastAsia="仿宋" w:cs="仿宋"/>
        </w:rPr>
      </w:pPr>
      <w:r>
        <w:rPr>
          <w:rFonts w:hint="eastAsia" w:ascii="仿宋" w:hAnsi="仿宋" w:eastAsia="仿宋" w:cs="仿宋"/>
        </w:rPr>
        <w:t>功能：</w:t>
      </w:r>
    </w:p>
    <w:p>
      <w:pPr>
        <w:spacing w:line="360" w:lineRule="auto"/>
        <w:ind w:firstLine="560" w:firstLineChars="200"/>
        <w:rPr>
          <w:rFonts w:ascii="仿宋" w:hAnsi="仿宋" w:eastAsia="仿宋" w:cs="仿宋"/>
        </w:rPr>
      </w:pPr>
      <w:r>
        <w:rPr>
          <w:rFonts w:hint="eastAsia" w:ascii="仿宋" w:hAnsi="仿宋" w:eastAsia="仿宋" w:cs="仿宋"/>
        </w:rPr>
        <w:t>1)测试主机具备3种测试方式读取学生考试信息：触摸键盘（非机械式键盘）录入测试方式（具备数字键盘、英文字母键盘）、扫描枪扫描条形码测试方式、人脸识别测试方式。</w:t>
      </w:r>
    </w:p>
    <w:p>
      <w:pPr>
        <w:spacing w:line="360" w:lineRule="auto"/>
        <w:ind w:firstLine="560" w:firstLineChars="200"/>
        <w:rPr>
          <w:rFonts w:ascii="仿宋" w:hAnsi="仿宋" w:eastAsia="仿宋" w:cs="仿宋"/>
        </w:rPr>
      </w:pPr>
      <w:r>
        <w:rPr>
          <w:rFonts w:hint="eastAsia" w:ascii="仿宋" w:hAnsi="仿宋" w:eastAsia="仿宋" w:cs="仿宋"/>
        </w:rPr>
        <w:t>2)采用双操作系统及一体化双显示屏设计（提供检验报告及实物照片），人机交互使用安卓操作系统，数据采集、存储、传输使用专用内置操作系统，充分保证数据安全。主机连网后，自动校对时间和日期。测试主机的主屏能显示测试者姓名、编号和测试成绩，主机全中文彩色触摸操作界面，全程语音播报及最终测试结果播报，测试主机的副屏同时公示测试者姓名、编号和测试成绩。</w:t>
      </w:r>
    </w:p>
    <w:p>
      <w:pPr>
        <w:spacing w:line="360" w:lineRule="auto"/>
        <w:ind w:firstLine="560" w:firstLineChars="200"/>
        <w:rPr>
          <w:rFonts w:ascii="仿宋" w:hAnsi="仿宋" w:eastAsia="仿宋" w:cs="仿宋"/>
        </w:rPr>
      </w:pPr>
      <w:r>
        <w:rPr>
          <w:rFonts w:hint="eastAsia" w:ascii="仿宋" w:hAnsi="仿宋" w:eastAsia="仿宋" w:cs="仿宋"/>
        </w:rPr>
        <w:t>3)测试主机具有多种组网及通信方式，包括2G/3G/4G移动网络、WIFI、蓝牙、2.4G等通用无线网格。单机可存储数据10万条或以上。具有英文和数字切换功能，主机自带语音提示功能，多台主机可同时集中上传数据；主机支持高速批量传输和实时传输。支持现场同步打印测试成绩。支持同步启停录音录像功能，测试数据须同步实时上传至西安市教育考试中心的中考体育管理平台系统，做到数据自动三重备份。</w:t>
      </w:r>
    </w:p>
    <w:p>
      <w:pPr>
        <w:spacing w:line="360" w:lineRule="auto"/>
        <w:ind w:firstLine="560" w:firstLineChars="200"/>
        <w:rPr>
          <w:rFonts w:ascii="仿宋" w:hAnsi="仿宋" w:eastAsia="仿宋" w:cs="仿宋"/>
        </w:rPr>
      </w:pPr>
      <w:r>
        <w:rPr>
          <w:rFonts w:hint="eastAsia" w:ascii="仿宋" w:hAnsi="仿宋" w:eastAsia="仿宋" w:cs="仿宋"/>
        </w:rPr>
        <w:t>4)所有主机为通用主机，通用主机内置所有测试项目程序，用户可以方便随意选择测试项目，不同项目测试主机能互换兼容，同一主机都能与各考场所有设备外设互联并且能正常测试使用。</w:t>
      </w:r>
    </w:p>
    <w:p>
      <w:pPr>
        <w:spacing w:line="360" w:lineRule="auto"/>
        <w:ind w:firstLine="560" w:firstLineChars="200"/>
        <w:rPr>
          <w:rFonts w:ascii="仿宋" w:hAnsi="仿宋" w:eastAsia="仿宋" w:cs="仿宋"/>
        </w:rPr>
      </w:pPr>
      <w:r>
        <w:rPr>
          <w:rFonts w:hint="eastAsia" w:ascii="仿宋" w:hAnsi="仿宋" w:eastAsia="仿宋" w:cs="仿宋"/>
        </w:rPr>
        <w:t>5)测试主机与PC机之间采用了传输距离远、绕射穿透能力强的无线组网以及抗干扰能力强、传输速度快的无线通讯模块。</w:t>
      </w:r>
    </w:p>
    <w:p>
      <w:pPr>
        <w:spacing w:line="360" w:lineRule="auto"/>
        <w:ind w:firstLine="560" w:firstLineChars="200"/>
        <w:rPr>
          <w:rFonts w:ascii="仿宋" w:hAnsi="仿宋" w:eastAsia="仿宋" w:cs="仿宋"/>
        </w:rPr>
      </w:pPr>
      <w:r>
        <w:rPr>
          <w:rFonts w:hint="eastAsia" w:ascii="仿宋" w:hAnsi="仿宋" w:eastAsia="仿宋" w:cs="仿宋"/>
        </w:rPr>
        <w:t>6)测试过程中，结合红外阻断及角度重力感应双重检测技术，设置好规范自动测量计数，无需人工计数，不规范不计数。</w:t>
      </w:r>
    </w:p>
    <w:p>
      <w:pPr>
        <w:spacing w:line="360" w:lineRule="auto"/>
        <w:ind w:firstLine="560" w:firstLineChars="200"/>
        <w:rPr>
          <w:rFonts w:ascii="仿宋" w:hAnsi="仿宋" w:eastAsia="仿宋" w:cs="仿宋"/>
        </w:rPr>
      </w:pPr>
      <w:r>
        <w:rPr>
          <w:rFonts w:hint="eastAsia" w:ascii="仿宋" w:hAnsi="仿宋" w:eastAsia="仿宋" w:cs="仿宋"/>
        </w:rPr>
        <w:t>7)主机具有账户登录、账户分级管理功能，方便对操作人员进行朔源管理。考试管理系统具备对全场测试设备主机的测试参数、时间同步、数据上传与下载、关机、通讯网络质量等功能进行批量操作（提供考试管理系统的操作截图进行证明）。</w:t>
      </w:r>
    </w:p>
    <w:p>
      <w:pPr>
        <w:spacing w:line="360" w:lineRule="auto"/>
        <w:ind w:firstLine="560" w:firstLineChars="200"/>
        <w:rPr>
          <w:rFonts w:ascii="仿宋" w:hAnsi="仿宋" w:eastAsia="仿宋" w:cs="仿宋"/>
        </w:rPr>
      </w:pPr>
      <w:r>
        <w:rPr>
          <w:rFonts w:hint="eastAsia" w:ascii="仿宋" w:hAnsi="仿宋" w:eastAsia="仿宋" w:cs="仿宋"/>
        </w:rPr>
        <w:t>8)主机可在测试过程中同时显示主机电量和外设电量，确保测试过程不因电量不足而造成成绩丢失（提供检测报告）。</w:t>
      </w:r>
    </w:p>
    <w:p>
      <w:pPr>
        <w:spacing w:line="360" w:lineRule="auto"/>
        <w:ind w:firstLine="560" w:firstLineChars="200"/>
        <w:rPr>
          <w:rFonts w:ascii="仿宋" w:hAnsi="仿宋" w:eastAsia="仿宋" w:cs="仿宋"/>
        </w:rPr>
      </w:pPr>
      <w:r>
        <w:rPr>
          <w:rFonts w:hint="eastAsia" w:ascii="仿宋" w:hAnsi="仿宋" w:eastAsia="仿宋" w:cs="仿宋"/>
        </w:rPr>
        <w:t>9)产品须通过具有CMA或CNAS认证的第三方检测机构的检测并取得合格报告。</w:t>
      </w:r>
    </w:p>
    <w:p>
      <w:pPr>
        <w:spacing w:line="360" w:lineRule="auto"/>
        <w:ind w:firstLine="560" w:firstLineChars="200"/>
        <w:rPr>
          <w:rFonts w:ascii="仿宋" w:hAnsi="仿宋" w:eastAsia="仿宋" w:cs="仿宋"/>
        </w:rPr>
      </w:pPr>
      <w:r>
        <w:rPr>
          <w:rFonts w:hint="eastAsia" w:ascii="仿宋" w:hAnsi="仿宋" w:eastAsia="仿宋" w:cs="仿宋"/>
        </w:rPr>
        <w:t>（4）一分钟仰卧起坐</w:t>
      </w:r>
    </w:p>
    <w:p>
      <w:pPr>
        <w:spacing w:line="360" w:lineRule="auto"/>
        <w:ind w:firstLine="560" w:firstLineChars="200"/>
        <w:rPr>
          <w:rFonts w:ascii="仿宋" w:hAnsi="仿宋" w:eastAsia="仿宋" w:cs="仿宋"/>
        </w:rPr>
      </w:pPr>
      <w:r>
        <w:rPr>
          <w:rFonts w:hint="eastAsia" w:ascii="仿宋" w:hAnsi="仿宋" w:eastAsia="仿宋" w:cs="仿宋"/>
        </w:rPr>
        <w:t>技术参数：</w:t>
      </w:r>
    </w:p>
    <w:p>
      <w:pPr>
        <w:spacing w:line="360" w:lineRule="auto"/>
        <w:ind w:firstLine="560" w:firstLineChars="200"/>
        <w:rPr>
          <w:rFonts w:ascii="仿宋" w:hAnsi="仿宋" w:eastAsia="仿宋" w:cs="仿宋"/>
        </w:rPr>
      </w:pPr>
      <w:r>
        <w:rPr>
          <w:rFonts w:hint="eastAsia" w:ascii="仿宋" w:hAnsi="仿宋" w:eastAsia="仿宋" w:cs="仿宋"/>
        </w:rPr>
        <w:t>量  程：0～99次   分度值：1次  误差： ± 1 次</w:t>
      </w:r>
    </w:p>
    <w:p>
      <w:pPr>
        <w:spacing w:line="360" w:lineRule="auto"/>
        <w:ind w:firstLine="560" w:firstLineChars="200"/>
        <w:rPr>
          <w:rFonts w:ascii="仿宋" w:hAnsi="仿宋" w:eastAsia="仿宋" w:cs="仿宋"/>
        </w:rPr>
      </w:pPr>
      <w:r>
        <w:rPr>
          <w:rFonts w:hint="eastAsia" w:ascii="仿宋" w:hAnsi="仿宋" w:eastAsia="仿宋" w:cs="仿宋"/>
        </w:rPr>
        <w:t>显 示：中文显示   无线数据传输距离≥200m</w:t>
      </w:r>
    </w:p>
    <w:p>
      <w:pPr>
        <w:spacing w:line="360" w:lineRule="auto"/>
        <w:ind w:firstLine="560" w:firstLineChars="200"/>
        <w:rPr>
          <w:rFonts w:ascii="仿宋" w:hAnsi="仿宋" w:eastAsia="仿宋" w:cs="仿宋"/>
        </w:rPr>
      </w:pPr>
      <w:r>
        <w:rPr>
          <w:rFonts w:hint="eastAsia" w:ascii="仿宋" w:hAnsi="仿宋" w:eastAsia="仿宋" w:cs="仿宋"/>
        </w:rPr>
        <w:t>电 源：可以使用低压移动电源。</w:t>
      </w:r>
    </w:p>
    <w:p>
      <w:pPr>
        <w:spacing w:line="360" w:lineRule="auto"/>
        <w:ind w:firstLine="560" w:firstLineChars="200"/>
        <w:rPr>
          <w:rFonts w:ascii="仿宋" w:hAnsi="仿宋" w:eastAsia="仿宋" w:cs="仿宋"/>
        </w:rPr>
      </w:pPr>
      <w:r>
        <w:rPr>
          <w:rFonts w:hint="eastAsia" w:ascii="仿宋" w:hAnsi="仿宋" w:eastAsia="仿宋" w:cs="仿宋"/>
        </w:rPr>
        <w:t>工作环境：温度5--40℃ 相对湿度＜90%</w:t>
      </w:r>
    </w:p>
    <w:p>
      <w:pPr>
        <w:spacing w:line="360" w:lineRule="auto"/>
        <w:ind w:firstLine="560" w:firstLineChars="200"/>
        <w:rPr>
          <w:rFonts w:ascii="仿宋" w:hAnsi="仿宋" w:eastAsia="仿宋" w:cs="仿宋"/>
        </w:rPr>
      </w:pPr>
      <w:r>
        <w:rPr>
          <w:rFonts w:hint="eastAsia" w:ascii="仿宋" w:hAnsi="仿宋" w:eastAsia="仿宋" w:cs="仿宋"/>
        </w:rPr>
        <w:t>存储环境：温度-5℃～50℃，湿度≤75％</w:t>
      </w:r>
    </w:p>
    <w:p>
      <w:pPr>
        <w:spacing w:line="360" w:lineRule="auto"/>
        <w:ind w:firstLine="560" w:firstLineChars="200"/>
        <w:rPr>
          <w:rFonts w:ascii="仿宋" w:hAnsi="仿宋" w:eastAsia="仿宋" w:cs="仿宋"/>
        </w:rPr>
      </w:pPr>
      <w:r>
        <w:rPr>
          <w:rFonts w:hint="eastAsia" w:ascii="仿宋" w:hAnsi="仿宋" w:eastAsia="仿宋" w:cs="仿宋"/>
        </w:rPr>
        <w:t>功  能：</w:t>
      </w:r>
    </w:p>
    <w:p>
      <w:pPr>
        <w:spacing w:line="360" w:lineRule="auto"/>
        <w:ind w:firstLine="560" w:firstLineChars="200"/>
        <w:rPr>
          <w:rFonts w:ascii="仿宋" w:hAnsi="仿宋" w:eastAsia="仿宋" w:cs="仿宋"/>
        </w:rPr>
      </w:pPr>
      <w:r>
        <w:rPr>
          <w:rFonts w:hint="eastAsia" w:ascii="仿宋" w:hAnsi="仿宋" w:eastAsia="仿宋" w:cs="仿宋"/>
        </w:rPr>
        <w:t>1)测试主机具备3种测试方式读取学生考试信息：触摸键盘（非机械式键盘）录入测试方式（具备数字键盘、英文字母键盘）、扫描枪扫描条形码测试方式、人脸识别测试方式。</w:t>
      </w:r>
    </w:p>
    <w:p>
      <w:pPr>
        <w:spacing w:line="360" w:lineRule="auto"/>
        <w:ind w:firstLine="560" w:firstLineChars="200"/>
        <w:rPr>
          <w:rFonts w:ascii="仿宋" w:hAnsi="仿宋" w:eastAsia="仿宋" w:cs="仿宋"/>
        </w:rPr>
      </w:pPr>
      <w:r>
        <w:rPr>
          <w:rFonts w:hint="eastAsia" w:ascii="仿宋" w:hAnsi="仿宋" w:eastAsia="仿宋" w:cs="仿宋"/>
        </w:rPr>
        <w:t>2)采用双操作系统及一体化双显示屏设计（提供检验报告及实物照片），人机交互使用安卓操作系统，数据采集、存储、传输使用专用内置操作系统，充分保证数据安全。主机连网后，自动校对时间和日期。测试主机的主屏能显示测试者姓名、编号和测试成绩，主机全中文彩色触摸操作界面，全程语音播报及最终测试结果播报，测试主机的副屏同时公示测试者姓名、编号和测试成绩。</w:t>
      </w:r>
    </w:p>
    <w:p>
      <w:pPr>
        <w:spacing w:line="360" w:lineRule="auto"/>
        <w:ind w:firstLine="560" w:firstLineChars="200"/>
        <w:rPr>
          <w:rFonts w:ascii="仿宋" w:hAnsi="仿宋" w:eastAsia="仿宋" w:cs="仿宋"/>
        </w:rPr>
      </w:pPr>
      <w:r>
        <w:rPr>
          <w:rFonts w:hint="eastAsia" w:ascii="仿宋" w:hAnsi="仿宋" w:eastAsia="仿宋" w:cs="仿宋"/>
        </w:rPr>
        <w:t>3)测试主机具有多种组网及通信方式，包括2G/3G/4G移动网络、WIFI、蓝牙、2.4G等通用无线网格。单机可存储数据10万条或以上。具有英文和数字切换功能，主机自带语音提示功能，多台主机可同时集中上传数据；主机支持高速批量传输和实时传输。支持现场同步打印测试成绩。支持同步启停录音录像功能，测试数据须同步实时上传至西安市教育考试中心的中考体育管理平台系统，做到数据自动三重备份。</w:t>
      </w:r>
    </w:p>
    <w:p>
      <w:pPr>
        <w:spacing w:line="360" w:lineRule="auto"/>
        <w:ind w:firstLine="560" w:firstLineChars="200"/>
        <w:rPr>
          <w:rFonts w:ascii="仿宋" w:hAnsi="仿宋" w:eastAsia="仿宋" w:cs="仿宋"/>
        </w:rPr>
      </w:pPr>
      <w:r>
        <w:rPr>
          <w:rFonts w:hint="eastAsia" w:ascii="仿宋" w:hAnsi="仿宋" w:eastAsia="仿宋" w:cs="仿宋"/>
        </w:rPr>
        <w:t>4)测试主机与PC机之间采用了传输距离远、绕射穿透能力强的无线组网以及抗干扰能力强、传输速度快的无线通讯模块。</w:t>
      </w:r>
    </w:p>
    <w:p>
      <w:pPr>
        <w:spacing w:line="360" w:lineRule="auto"/>
        <w:ind w:firstLine="560" w:firstLineChars="200"/>
        <w:rPr>
          <w:rFonts w:ascii="仿宋" w:hAnsi="仿宋" w:eastAsia="仿宋" w:cs="仿宋"/>
        </w:rPr>
      </w:pPr>
      <w:r>
        <w:rPr>
          <w:rFonts w:hint="eastAsia" w:ascii="仿宋" w:hAnsi="仿宋" w:eastAsia="仿宋" w:cs="仿宋"/>
        </w:rPr>
        <w:t>5)所有主机为通用主机，通用主机内置所有测试项目程序，用户可以方便随意选择测试项目，不同项目测试主机能互换兼容，同一主机都能与各考场所有设备外设互联并且能正常测试使用。</w:t>
      </w:r>
    </w:p>
    <w:p>
      <w:pPr>
        <w:spacing w:line="360" w:lineRule="auto"/>
        <w:ind w:firstLine="560" w:firstLineChars="200"/>
        <w:rPr>
          <w:rFonts w:ascii="仿宋" w:hAnsi="仿宋" w:eastAsia="仿宋" w:cs="仿宋"/>
        </w:rPr>
      </w:pPr>
      <w:r>
        <w:rPr>
          <w:rFonts w:hint="eastAsia" w:ascii="仿宋" w:hAnsi="仿宋" w:eastAsia="仿宋" w:cs="仿宋"/>
        </w:rPr>
        <w:t>6)自动测试1分钟仰卧起坐的数目。测试仪器采用红外对射式测量；根据身高特点配有上下前后四个方向测量点调节功能，智能判断规范动作记数，配有床体。</w:t>
      </w:r>
    </w:p>
    <w:p>
      <w:pPr>
        <w:spacing w:line="360" w:lineRule="auto"/>
        <w:ind w:firstLine="560" w:firstLineChars="200"/>
        <w:rPr>
          <w:rFonts w:ascii="仿宋" w:hAnsi="仿宋" w:eastAsia="仿宋" w:cs="仿宋"/>
        </w:rPr>
      </w:pPr>
      <w:r>
        <w:rPr>
          <w:rFonts w:hint="eastAsia" w:ascii="仿宋" w:hAnsi="仿宋" w:eastAsia="仿宋" w:cs="仿宋"/>
        </w:rPr>
        <w:t>7)主机具有账户登录、账户分级管理功能，方便对操作人员进行朔源管理。考试管理系统具备对全场测试设备主机的测试参数、时间同步、数据上传与下载、关机、通讯网络质量等功能进行批量操作（提供考试管理系统的操作截图进行证明）。</w:t>
      </w:r>
    </w:p>
    <w:p>
      <w:pPr>
        <w:spacing w:line="360" w:lineRule="auto"/>
        <w:ind w:firstLine="560" w:firstLineChars="200"/>
        <w:rPr>
          <w:rFonts w:ascii="仿宋" w:hAnsi="仿宋" w:eastAsia="仿宋" w:cs="仿宋"/>
        </w:rPr>
      </w:pPr>
      <w:r>
        <w:rPr>
          <w:rFonts w:hint="eastAsia" w:ascii="仿宋" w:hAnsi="仿宋" w:eastAsia="仿宋" w:cs="仿宋"/>
        </w:rPr>
        <w:t>8)主机可在测试过程中同时显示主机电量和外设电量，确保测试过程不因电量不足而造成成绩丢失（提供检测报告）。</w:t>
      </w:r>
    </w:p>
    <w:p>
      <w:pPr>
        <w:spacing w:line="360" w:lineRule="auto"/>
        <w:ind w:firstLine="560" w:firstLineChars="200"/>
        <w:rPr>
          <w:rFonts w:ascii="仿宋" w:hAnsi="仿宋" w:eastAsia="仿宋" w:cs="仿宋"/>
        </w:rPr>
      </w:pPr>
      <w:r>
        <w:rPr>
          <w:rFonts w:hint="eastAsia" w:ascii="仿宋" w:hAnsi="仿宋" w:eastAsia="仿宋" w:cs="仿宋"/>
        </w:rPr>
        <w:t>9)系统具备防止测试数据覆盖功能。每名考生每个项目测试完成后，系统锁定该生测试数据，防止数据覆盖或篡改。</w:t>
      </w:r>
    </w:p>
    <w:p>
      <w:pPr>
        <w:spacing w:line="360" w:lineRule="auto"/>
        <w:ind w:firstLine="560" w:firstLineChars="200"/>
        <w:rPr>
          <w:rFonts w:ascii="仿宋" w:hAnsi="仿宋" w:eastAsia="仿宋" w:cs="仿宋"/>
        </w:rPr>
      </w:pPr>
      <w:r>
        <w:rPr>
          <w:rFonts w:hint="eastAsia" w:ascii="仿宋" w:hAnsi="仿宋" w:eastAsia="仿宋" w:cs="仿宋"/>
        </w:rPr>
        <w:t>10)产品须通过具有CMA或CNAS认证的第三方检测机构的检测并取得合格报告。</w:t>
      </w:r>
    </w:p>
    <w:p>
      <w:pPr>
        <w:spacing w:line="360" w:lineRule="auto"/>
        <w:ind w:firstLine="560" w:firstLineChars="200"/>
        <w:rPr>
          <w:rFonts w:ascii="仿宋" w:hAnsi="仿宋" w:eastAsia="仿宋" w:cs="仿宋"/>
        </w:rPr>
      </w:pPr>
      <w:r>
        <w:rPr>
          <w:rFonts w:hint="eastAsia" w:ascii="仿宋" w:hAnsi="仿宋" w:eastAsia="仿宋" w:cs="仿宋"/>
        </w:rPr>
        <w:t>（5）掷实心球</w:t>
      </w:r>
    </w:p>
    <w:p>
      <w:pPr>
        <w:spacing w:line="360" w:lineRule="auto"/>
        <w:ind w:firstLine="560" w:firstLineChars="200"/>
        <w:rPr>
          <w:rFonts w:ascii="仿宋" w:hAnsi="仿宋" w:eastAsia="仿宋" w:cs="仿宋"/>
        </w:rPr>
      </w:pPr>
      <w:r>
        <w:rPr>
          <w:rFonts w:hint="eastAsia" w:ascii="仿宋" w:hAnsi="仿宋" w:eastAsia="仿宋" w:cs="仿宋"/>
        </w:rPr>
        <w:t>技术参数：</w:t>
      </w:r>
    </w:p>
    <w:p>
      <w:pPr>
        <w:spacing w:line="360" w:lineRule="auto"/>
        <w:ind w:firstLine="560" w:firstLineChars="200"/>
        <w:rPr>
          <w:rFonts w:ascii="仿宋" w:hAnsi="仿宋" w:eastAsia="仿宋" w:cs="仿宋"/>
        </w:rPr>
      </w:pPr>
      <w:r>
        <w:rPr>
          <w:rFonts w:hint="eastAsia" w:ascii="仿宋" w:hAnsi="仿宋" w:eastAsia="仿宋" w:cs="仿宋"/>
        </w:rPr>
        <w:t>量程：0～35m    分度值：0.01m   误差：±0.2%</w:t>
      </w:r>
    </w:p>
    <w:p>
      <w:pPr>
        <w:spacing w:line="360" w:lineRule="auto"/>
        <w:ind w:firstLine="560" w:firstLineChars="200"/>
        <w:rPr>
          <w:rFonts w:ascii="仿宋" w:hAnsi="仿宋" w:eastAsia="仿宋" w:cs="仿宋"/>
        </w:rPr>
      </w:pPr>
      <w:r>
        <w:rPr>
          <w:rFonts w:hint="eastAsia" w:ascii="仿宋" w:hAnsi="仿宋" w:eastAsia="仿宋" w:cs="仿宋"/>
        </w:rPr>
        <w:t>显   示：中文显示  无线数据传输距离≥200m</w:t>
      </w:r>
    </w:p>
    <w:p>
      <w:pPr>
        <w:spacing w:line="360" w:lineRule="auto"/>
        <w:ind w:firstLine="560" w:firstLineChars="200"/>
        <w:rPr>
          <w:rFonts w:ascii="仿宋" w:hAnsi="仿宋" w:eastAsia="仿宋" w:cs="仿宋"/>
        </w:rPr>
      </w:pPr>
      <w:r>
        <w:rPr>
          <w:rFonts w:hint="eastAsia" w:ascii="仿宋" w:hAnsi="仿宋" w:eastAsia="仿宋" w:cs="仿宋"/>
        </w:rPr>
        <w:t>电 源：可以使用低压安全移动电源。</w:t>
      </w:r>
    </w:p>
    <w:p>
      <w:pPr>
        <w:spacing w:line="360" w:lineRule="auto"/>
        <w:ind w:firstLine="560" w:firstLineChars="200"/>
        <w:rPr>
          <w:rFonts w:ascii="仿宋" w:hAnsi="仿宋" w:eastAsia="仿宋" w:cs="仿宋"/>
        </w:rPr>
      </w:pPr>
      <w:r>
        <w:rPr>
          <w:rFonts w:hint="eastAsia" w:ascii="仿宋" w:hAnsi="仿宋" w:eastAsia="仿宋" w:cs="仿宋"/>
        </w:rPr>
        <w:t>工作环境：温度5--40℃  相对湿度90%</w:t>
      </w:r>
    </w:p>
    <w:p>
      <w:pPr>
        <w:spacing w:line="360" w:lineRule="auto"/>
        <w:ind w:firstLine="560" w:firstLineChars="200"/>
        <w:rPr>
          <w:rFonts w:ascii="仿宋" w:hAnsi="仿宋" w:eastAsia="仿宋" w:cs="仿宋"/>
        </w:rPr>
      </w:pPr>
      <w:r>
        <w:rPr>
          <w:rFonts w:hint="eastAsia" w:ascii="仿宋" w:hAnsi="仿宋" w:eastAsia="仿宋" w:cs="仿宋"/>
        </w:rPr>
        <w:t>存储环境：温度-5℃～50℃，湿度≤75％</w:t>
      </w:r>
    </w:p>
    <w:p>
      <w:pPr>
        <w:spacing w:line="360" w:lineRule="auto"/>
        <w:ind w:firstLine="560" w:firstLineChars="200"/>
        <w:rPr>
          <w:rFonts w:ascii="仿宋" w:hAnsi="仿宋" w:eastAsia="仿宋" w:cs="仿宋"/>
        </w:rPr>
      </w:pPr>
      <w:r>
        <w:rPr>
          <w:rFonts w:hint="eastAsia" w:ascii="仿宋" w:hAnsi="仿宋" w:eastAsia="仿宋" w:cs="仿宋"/>
        </w:rPr>
        <w:t>功  能：</w:t>
      </w:r>
    </w:p>
    <w:p>
      <w:pPr>
        <w:spacing w:line="360" w:lineRule="auto"/>
        <w:ind w:firstLine="560" w:firstLineChars="200"/>
        <w:rPr>
          <w:rFonts w:ascii="仿宋" w:hAnsi="仿宋" w:eastAsia="仿宋" w:cs="仿宋"/>
        </w:rPr>
      </w:pPr>
      <w:r>
        <w:rPr>
          <w:rFonts w:hint="eastAsia" w:ascii="仿宋" w:hAnsi="仿宋" w:eastAsia="仿宋" w:cs="仿宋"/>
        </w:rPr>
        <w:t>1)测试主机具备3种测试方式读取学生考试信息：触摸键盘（非机械式键盘）录入测试方式（具备数字键盘、英文字母键盘）、扫描枪扫描条形码测试方式、人脸识别测试方式。</w:t>
      </w:r>
    </w:p>
    <w:p>
      <w:pPr>
        <w:spacing w:line="360" w:lineRule="auto"/>
        <w:ind w:firstLine="560" w:firstLineChars="200"/>
        <w:rPr>
          <w:rFonts w:ascii="仿宋" w:hAnsi="仿宋" w:eastAsia="仿宋" w:cs="仿宋"/>
        </w:rPr>
      </w:pPr>
      <w:r>
        <w:rPr>
          <w:rFonts w:hint="eastAsia" w:ascii="仿宋" w:hAnsi="仿宋" w:eastAsia="仿宋" w:cs="仿宋"/>
        </w:rPr>
        <w:t>2)采用双操作系统及一体化双显示屏设计（提供检验报告及实物照片），人机交互使用安卓操作系统，数据采集、存储、传输使用专用内置操作系统，充分保证数据安全。可监控外设电量及与外设通信状态，主机连网后，自动校对时间和日期。测试主机的主屏能显示测试者姓名、编号和测试成绩，主机全中文彩色触摸操作界面，全程语音播报及最终测试结果播报，测试主机的副屏同时公示测试者姓名、编号和测试成绩。</w:t>
      </w:r>
    </w:p>
    <w:p>
      <w:pPr>
        <w:spacing w:line="360" w:lineRule="auto"/>
        <w:ind w:firstLine="560" w:firstLineChars="200"/>
        <w:rPr>
          <w:rFonts w:ascii="仿宋" w:hAnsi="仿宋" w:eastAsia="仿宋" w:cs="仿宋"/>
        </w:rPr>
      </w:pPr>
      <w:r>
        <w:rPr>
          <w:rFonts w:hint="eastAsia" w:ascii="仿宋" w:hAnsi="仿宋" w:eastAsia="仿宋" w:cs="仿宋"/>
        </w:rPr>
        <w:t>3)测试主机具有多种组网及通信方式，包括2G/3G/4G移动网络、WIFI、蓝牙、2.4G等通用无线网格。单机可存储数据10万条或以上。具有英文和数字切换功能，主机自带语音提示功能，多台主机可同时集中上传数据；主机支持高速批量传输和实时传输。支持现场同步打印测试成绩。支持同步启停录音录像功能，测试数据须同步实时上传至西安市教育考试中心的中考体育管理平台系统，做到数据自动三重备份。</w:t>
      </w:r>
    </w:p>
    <w:p>
      <w:pPr>
        <w:spacing w:line="360" w:lineRule="auto"/>
        <w:ind w:firstLine="560" w:firstLineChars="200"/>
        <w:rPr>
          <w:rFonts w:ascii="仿宋" w:hAnsi="仿宋" w:eastAsia="仿宋" w:cs="仿宋"/>
        </w:rPr>
      </w:pPr>
      <w:r>
        <w:rPr>
          <w:rFonts w:hint="eastAsia" w:ascii="仿宋" w:hAnsi="仿宋" w:eastAsia="仿宋" w:cs="仿宋"/>
        </w:rPr>
        <w:t>4)测试主机与PC机之间采用了传输距离远、绕射穿透能力强的无线组网以及抗干扰能力强、传输速度快的无线通讯模块。</w:t>
      </w:r>
    </w:p>
    <w:p>
      <w:pPr>
        <w:spacing w:line="360" w:lineRule="auto"/>
        <w:ind w:firstLine="560" w:firstLineChars="200"/>
        <w:rPr>
          <w:rFonts w:ascii="仿宋" w:hAnsi="仿宋" w:eastAsia="仿宋" w:cs="仿宋"/>
        </w:rPr>
      </w:pPr>
      <w:r>
        <w:rPr>
          <w:rFonts w:hint="eastAsia" w:ascii="仿宋" w:hAnsi="仿宋" w:eastAsia="仿宋" w:cs="仿宋"/>
        </w:rPr>
        <w:t>5)所有主机为通用主机，通用主机内置所有测试项目程序，用户可以方便随意选择测试项目，不同项目测试主机能互换兼容，同一主机都能与各考场所有设备外设互联并且能正常测试使用。</w:t>
      </w:r>
    </w:p>
    <w:p>
      <w:pPr>
        <w:spacing w:line="360" w:lineRule="auto"/>
        <w:ind w:firstLine="560" w:firstLineChars="200"/>
        <w:rPr>
          <w:rFonts w:ascii="仿宋" w:hAnsi="仿宋" w:eastAsia="仿宋" w:cs="仿宋"/>
        </w:rPr>
      </w:pPr>
      <w:r>
        <w:rPr>
          <w:rFonts w:hint="eastAsia" w:ascii="仿宋" w:hAnsi="仿宋" w:eastAsia="仿宋" w:cs="仿宋"/>
        </w:rPr>
        <w:t>6)测试过程中，完全实现由仪器全自动进行准确测量，测试结果由系统自动认定、生成，人工无法干预；外设通过光测量技术采集测试成绩，至少提供2个投掷区起点感应装置，考生进入起点区后能自动识别投掷区的起始距离，并且带有踩线犯规提示，测试数据自动录入主机。</w:t>
      </w:r>
    </w:p>
    <w:p>
      <w:pPr>
        <w:spacing w:line="360" w:lineRule="auto"/>
        <w:ind w:firstLine="560" w:firstLineChars="200"/>
        <w:rPr>
          <w:rFonts w:ascii="仿宋" w:hAnsi="仿宋" w:eastAsia="仿宋" w:cs="仿宋"/>
        </w:rPr>
      </w:pPr>
      <w:r>
        <w:rPr>
          <w:rFonts w:hint="eastAsia" w:ascii="仿宋" w:hAnsi="仿宋" w:eastAsia="仿宋" w:cs="仿宋"/>
        </w:rPr>
        <w:t>7)主机具有内置评分标准，具有满分提醒功能。主机具有标注功能，可以实时对考生的特殊考试状态（至少可以标注三种以上考试状态）进行标注。（以上功能提供主机操作系统截图进行证明）。</w:t>
      </w:r>
    </w:p>
    <w:p>
      <w:pPr>
        <w:spacing w:line="360" w:lineRule="auto"/>
        <w:ind w:firstLine="560" w:firstLineChars="200"/>
        <w:rPr>
          <w:rFonts w:ascii="仿宋" w:hAnsi="仿宋" w:eastAsia="仿宋" w:cs="仿宋"/>
        </w:rPr>
      </w:pPr>
      <w:r>
        <w:rPr>
          <w:rFonts w:hint="eastAsia" w:ascii="仿宋" w:hAnsi="仿宋" w:eastAsia="仿宋" w:cs="仿宋"/>
        </w:rPr>
        <w:t>8)主机具有账户登录、账户分级管理功能，方便对操作人员进行朔源管理。考试管理系统具备对全场测试设备主机的测试参数、时间同步、数据上传与下载、关机、通讯网络质量等功能进行批量操作（提供考试管理系统的操作截图进行证明）。</w:t>
      </w:r>
    </w:p>
    <w:p>
      <w:pPr>
        <w:spacing w:line="360" w:lineRule="auto"/>
        <w:ind w:firstLine="560" w:firstLineChars="200"/>
        <w:rPr>
          <w:rFonts w:ascii="仿宋" w:hAnsi="仿宋" w:eastAsia="仿宋" w:cs="仿宋"/>
        </w:rPr>
      </w:pPr>
      <w:r>
        <w:rPr>
          <w:rFonts w:hint="eastAsia" w:ascii="仿宋" w:hAnsi="仿宋" w:eastAsia="仿宋" w:cs="仿宋"/>
        </w:rPr>
        <w:t>9)主机可在测试过程中同时显示主机电量和外设电量，确保测试过程不因电量不足而造成成绩丢失（提供检测报告）。</w:t>
      </w:r>
    </w:p>
    <w:p>
      <w:pPr>
        <w:spacing w:line="360" w:lineRule="auto"/>
        <w:ind w:firstLine="560" w:firstLineChars="200"/>
        <w:rPr>
          <w:rFonts w:ascii="仿宋" w:hAnsi="仿宋" w:eastAsia="仿宋" w:cs="仿宋"/>
        </w:rPr>
      </w:pPr>
      <w:r>
        <w:rPr>
          <w:rFonts w:hint="eastAsia" w:ascii="仿宋" w:hAnsi="仿宋" w:eastAsia="仿宋" w:cs="仿宋"/>
        </w:rPr>
        <w:t>10)系统具备防止测试数据覆盖功能。每名考生每个项目测试完成后，系统锁定该生测试数据，防止数据覆盖或篡改。</w:t>
      </w:r>
    </w:p>
    <w:p>
      <w:pPr>
        <w:spacing w:line="360" w:lineRule="auto"/>
        <w:ind w:firstLine="560" w:firstLineChars="200"/>
        <w:rPr>
          <w:rFonts w:ascii="仿宋" w:hAnsi="仿宋" w:eastAsia="仿宋" w:cs="仿宋"/>
        </w:rPr>
      </w:pPr>
      <w:r>
        <w:rPr>
          <w:rFonts w:hint="eastAsia" w:ascii="仿宋" w:hAnsi="仿宋" w:eastAsia="仿宋" w:cs="仿宋"/>
        </w:rPr>
        <w:t>11)产品须通过具有CMA或CNAS认证的第三方检测机构的检测并取得合格报告。</w:t>
      </w:r>
    </w:p>
    <w:p>
      <w:pPr>
        <w:spacing w:line="360" w:lineRule="auto"/>
        <w:ind w:firstLine="560" w:firstLineChars="200"/>
        <w:rPr>
          <w:rFonts w:ascii="仿宋" w:hAnsi="仿宋" w:eastAsia="仿宋" w:cs="仿宋"/>
        </w:rPr>
      </w:pPr>
      <w:r>
        <w:rPr>
          <w:rFonts w:hint="eastAsia" w:ascii="仿宋" w:hAnsi="仿宋" w:eastAsia="仿宋" w:cs="仿宋"/>
        </w:rPr>
        <w:t>（6）足球技能</w:t>
      </w:r>
    </w:p>
    <w:p>
      <w:pPr>
        <w:spacing w:line="360" w:lineRule="auto"/>
        <w:ind w:firstLine="560" w:firstLineChars="200"/>
        <w:rPr>
          <w:rFonts w:ascii="仿宋" w:hAnsi="仿宋" w:eastAsia="仿宋" w:cs="仿宋"/>
        </w:rPr>
      </w:pPr>
      <w:r>
        <w:rPr>
          <w:rFonts w:hint="eastAsia" w:ascii="仿宋" w:hAnsi="仿宋" w:eastAsia="仿宋" w:cs="仿宋"/>
        </w:rPr>
        <w:t>技术参数：</w:t>
      </w:r>
    </w:p>
    <w:p>
      <w:pPr>
        <w:spacing w:line="360" w:lineRule="auto"/>
        <w:ind w:firstLine="560" w:firstLineChars="200"/>
        <w:rPr>
          <w:rFonts w:ascii="仿宋" w:hAnsi="仿宋" w:eastAsia="仿宋" w:cs="仿宋"/>
        </w:rPr>
      </w:pPr>
      <w:r>
        <w:rPr>
          <w:rFonts w:hint="eastAsia" w:ascii="仿宋" w:hAnsi="仿宋" w:eastAsia="仿宋" w:cs="仿宋"/>
        </w:rPr>
        <w:t>量 程：3S---60S</w:t>
      </w:r>
    </w:p>
    <w:p>
      <w:pPr>
        <w:spacing w:line="360" w:lineRule="auto"/>
        <w:ind w:firstLine="560" w:firstLineChars="200"/>
        <w:rPr>
          <w:rFonts w:ascii="仿宋" w:hAnsi="仿宋" w:eastAsia="仿宋" w:cs="仿宋"/>
        </w:rPr>
      </w:pPr>
      <w:r>
        <w:rPr>
          <w:rFonts w:hint="eastAsia" w:ascii="仿宋" w:hAnsi="仿宋" w:eastAsia="仿宋" w:cs="仿宋"/>
        </w:rPr>
        <w:t>分度值：0.01S    误差：±1.5%</w:t>
      </w:r>
    </w:p>
    <w:p>
      <w:pPr>
        <w:spacing w:line="360" w:lineRule="auto"/>
        <w:ind w:firstLine="560" w:firstLineChars="200"/>
        <w:rPr>
          <w:rFonts w:ascii="仿宋" w:hAnsi="仿宋" w:eastAsia="仿宋" w:cs="仿宋"/>
        </w:rPr>
      </w:pPr>
      <w:r>
        <w:rPr>
          <w:rFonts w:hint="eastAsia" w:ascii="仿宋" w:hAnsi="仿宋" w:eastAsia="仿宋" w:cs="仿宋"/>
        </w:rPr>
        <w:t>显 示：中文显示   无线数据传输距离≥200m</w:t>
      </w:r>
    </w:p>
    <w:p>
      <w:pPr>
        <w:spacing w:line="360" w:lineRule="auto"/>
        <w:ind w:firstLine="560" w:firstLineChars="200"/>
        <w:rPr>
          <w:rFonts w:ascii="仿宋" w:hAnsi="仿宋" w:eastAsia="仿宋" w:cs="仿宋"/>
        </w:rPr>
      </w:pPr>
      <w:r>
        <w:rPr>
          <w:rFonts w:hint="eastAsia" w:ascii="仿宋" w:hAnsi="仿宋" w:eastAsia="仿宋" w:cs="仿宋"/>
        </w:rPr>
        <w:t>电 源：可以使用低压安全移动电源。</w:t>
      </w:r>
    </w:p>
    <w:p>
      <w:pPr>
        <w:spacing w:line="360" w:lineRule="auto"/>
        <w:ind w:firstLine="560" w:firstLineChars="200"/>
        <w:rPr>
          <w:rFonts w:ascii="仿宋" w:hAnsi="仿宋" w:eastAsia="仿宋" w:cs="仿宋"/>
        </w:rPr>
      </w:pPr>
      <w:r>
        <w:rPr>
          <w:rFonts w:hint="eastAsia" w:ascii="仿宋" w:hAnsi="仿宋" w:eastAsia="仿宋" w:cs="仿宋"/>
        </w:rPr>
        <w:t>工作环境：温度5--40℃ 相对湿度90%</w:t>
      </w:r>
    </w:p>
    <w:p>
      <w:pPr>
        <w:spacing w:line="360" w:lineRule="auto"/>
        <w:ind w:firstLine="560" w:firstLineChars="200"/>
        <w:rPr>
          <w:rFonts w:ascii="仿宋" w:hAnsi="仿宋" w:eastAsia="仿宋" w:cs="仿宋"/>
        </w:rPr>
      </w:pPr>
      <w:r>
        <w:rPr>
          <w:rFonts w:hint="eastAsia" w:ascii="仿宋" w:hAnsi="仿宋" w:eastAsia="仿宋" w:cs="仿宋"/>
        </w:rPr>
        <w:t>存储环境：温度-5℃～50℃，湿度≤75％</w:t>
      </w:r>
    </w:p>
    <w:p>
      <w:pPr>
        <w:spacing w:line="360" w:lineRule="auto"/>
        <w:ind w:firstLine="560" w:firstLineChars="200"/>
        <w:rPr>
          <w:rFonts w:ascii="仿宋" w:hAnsi="仿宋" w:eastAsia="仿宋" w:cs="仿宋"/>
        </w:rPr>
      </w:pPr>
      <w:r>
        <w:rPr>
          <w:rFonts w:hint="eastAsia" w:ascii="仿宋" w:hAnsi="仿宋" w:eastAsia="仿宋" w:cs="仿宋"/>
        </w:rPr>
        <w:t>功  能：</w:t>
      </w:r>
    </w:p>
    <w:p>
      <w:pPr>
        <w:spacing w:line="360" w:lineRule="auto"/>
        <w:ind w:firstLine="560" w:firstLineChars="200"/>
        <w:rPr>
          <w:rFonts w:ascii="仿宋" w:hAnsi="仿宋" w:eastAsia="仿宋" w:cs="仿宋"/>
        </w:rPr>
      </w:pPr>
      <w:r>
        <w:rPr>
          <w:rFonts w:hint="eastAsia" w:ascii="仿宋" w:hAnsi="仿宋" w:eastAsia="仿宋" w:cs="仿宋"/>
        </w:rPr>
        <w:t>1)测试主机具备3种测试方式读取学生考试信息：触摸键盘（非机械式键盘）录入测试方式（具备数字键盘、英文字母键盘）、扫描枪扫描条形码测试方式、人脸识别测试方式。</w:t>
      </w:r>
    </w:p>
    <w:p>
      <w:pPr>
        <w:spacing w:line="360" w:lineRule="auto"/>
        <w:ind w:firstLine="560" w:firstLineChars="200"/>
        <w:rPr>
          <w:rFonts w:ascii="仿宋" w:hAnsi="仿宋" w:eastAsia="仿宋" w:cs="仿宋"/>
        </w:rPr>
      </w:pPr>
      <w:r>
        <w:rPr>
          <w:rFonts w:hint="eastAsia" w:ascii="仿宋" w:hAnsi="仿宋" w:eastAsia="仿宋" w:cs="仿宋"/>
        </w:rPr>
        <w:t>2)采用双操作系统及一体化双显示屏设计（提供检验报告及实物照片），人机交互使用安卓操作系统，数据采集、存储、传输使用专用内置操作系统，充分保证数据安全。主机连网后，自动校对时间和日期。测试主机的主屏能显示测试者姓名、编号和测试成绩，主机全中文彩色触摸操作界面，全程语音播报及最终测试结果播报，测试主机的副屏同时公示测试者姓名、编号和测试成绩。</w:t>
      </w:r>
    </w:p>
    <w:p>
      <w:pPr>
        <w:spacing w:line="360" w:lineRule="auto"/>
        <w:ind w:firstLine="560" w:firstLineChars="200"/>
        <w:rPr>
          <w:rFonts w:ascii="仿宋" w:hAnsi="仿宋" w:eastAsia="仿宋" w:cs="仿宋"/>
        </w:rPr>
      </w:pPr>
      <w:r>
        <w:rPr>
          <w:rFonts w:hint="eastAsia" w:ascii="仿宋" w:hAnsi="仿宋" w:eastAsia="仿宋" w:cs="仿宋"/>
        </w:rPr>
        <w:t>3)测试主机具有多种组网及通信方式，包括2G/3G/4G移动网络、WIFI、蓝牙、2.4G等通用无线网格。单机可存储数据10万条或以上。具有英文和数字切换功能，主机自带语音提示功能，多台主机可同时集中上传数据；主机支持高速批量传输和实时传输。支持现场同步打印测试成绩。支持同步启停录音录像功能，测试数据须同步实时上传至西安市教育考试中心的中考体育管理平台系统，做到数据自动三重备份。</w:t>
      </w:r>
    </w:p>
    <w:p>
      <w:pPr>
        <w:spacing w:line="360" w:lineRule="auto"/>
        <w:ind w:firstLine="560" w:firstLineChars="200"/>
        <w:rPr>
          <w:rFonts w:ascii="仿宋" w:hAnsi="仿宋" w:eastAsia="仿宋" w:cs="仿宋"/>
        </w:rPr>
      </w:pPr>
      <w:r>
        <w:rPr>
          <w:rFonts w:hint="eastAsia" w:ascii="仿宋" w:hAnsi="仿宋" w:eastAsia="仿宋" w:cs="仿宋"/>
        </w:rPr>
        <w:t>4)测试主机与PC机之间采用了传输距离远、绕射穿透能力强的无线组网以及抗干扰能力强、传输速度快的无线通讯模块。</w:t>
      </w:r>
    </w:p>
    <w:p>
      <w:pPr>
        <w:spacing w:line="360" w:lineRule="auto"/>
        <w:ind w:firstLine="560" w:firstLineChars="200"/>
        <w:rPr>
          <w:rFonts w:ascii="仿宋" w:hAnsi="仿宋" w:eastAsia="仿宋" w:cs="仿宋"/>
        </w:rPr>
      </w:pPr>
      <w:r>
        <w:rPr>
          <w:rFonts w:hint="eastAsia" w:ascii="仿宋" w:hAnsi="仿宋" w:eastAsia="仿宋" w:cs="仿宋"/>
        </w:rPr>
        <w:t>5)所有主机为通用主机，通用主机内置所有测试项目程序，用户可以方便随意选择测试项目，不同项目测试主机能互换兼容，同一主机都能与各考场所有设备外设互联并且能正常测试使用。</w:t>
      </w:r>
    </w:p>
    <w:p>
      <w:pPr>
        <w:spacing w:line="360" w:lineRule="auto"/>
        <w:ind w:firstLine="560" w:firstLineChars="200"/>
        <w:rPr>
          <w:rFonts w:ascii="仿宋" w:hAnsi="仿宋" w:eastAsia="仿宋" w:cs="仿宋"/>
        </w:rPr>
      </w:pPr>
      <w:r>
        <w:rPr>
          <w:rFonts w:hint="eastAsia" w:ascii="仿宋" w:hAnsi="仿宋" w:eastAsia="仿宋" w:cs="仿宋"/>
        </w:rPr>
        <w:t>6)测试外设感应外设具有可视化显示功能，可实时显示电量、通讯信号等信息。可切换成篮球运球测试设备感应外设使用，便于测试现场灵活统筹。（须提供产品彩页、现场测试图片或操作系统截图中的任一材料进行证明，不提供视为该条款不响应）具有冲线自动计时功能，终点自动停表计时功能。</w:t>
      </w:r>
    </w:p>
    <w:p>
      <w:pPr>
        <w:spacing w:line="360" w:lineRule="auto"/>
        <w:ind w:firstLine="560" w:firstLineChars="200"/>
        <w:rPr>
          <w:rFonts w:ascii="仿宋" w:hAnsi="仿宋" w:eastAsia="仿宋" w:cs="仿宋"/>
        </w:rPr>
      </w:pPr>
      <w:r>
        <w:rPr>
          <w:rFonts w:hint="eastAsia" w:ascii="仿宋" w:hAnsi="仿宋" w:eastAsia="仿宋" w:cs="仿宋"/>
        </w:rPr>
        <w:t>7)主机具有内置评分标准，具有满分提醒功能。主机具有标注功能，可以实时对考生的特殊考试状态（至少可以标注三种以上考试状态）进行标注。（以上每条功能提供主机操作系统截图进行证明）。</w:t>
      </w:r>
    </w:p>
    <w:p>
      <w:pPr>
        <w:spacing w:line="360" w:lineRule="auto"/>
        <w:ind w:firstLine="560" w:firstLineChars="200"/>
        <w:rPr>
          <w:rFonts w:ascii="仿宋" w:hAnsi="仿宋" w:eastAsia="仿宋" w:cs="仿宋"/>
        </w:rPr>
      </w:pPr>
      <w:r>
        <w:rPr>
          <w:rFonts w:hint="eastAsia" w:ascii="仿宋" w:hAnsi="仿宋" w:eastAsia="仿宋" w:cs="仿宋"/>
        </w:rPr>
        <w:t>8)主机具有账户登录、账户分级管理功能，方便对操作人员进行朔源管理。考试管理系统具备对全场测试设备主机的测试参数、时间同步、数据上传与下载、关机、通讯网络质量等功能进行批量操作（提供考试管理系统的操作截图进行证明）。</w:t>
      </w:r>
    </w:p>
    <w:p>
      <w:pPr>
        <w:spacing w:line="360" w:lineRule="auto"/>
        <w:ind w:firstLine="560" w:firstLineChars="200"/>
        <w:rPr>
          <w:rFonts w:ascii="仿宋" w:hAnsi="仿宋" w:eastAsia="仿宋" w:cs="仿宋"/>
        </w:rPr>
      </w:pPr>
      <w:r>
        <w:rPr>
          <w:rFonts w:hint="eastAsia" w:ascii="仿宋" w:hAnsi="仿宋" w:eastAsia="仿宋" w:cs="仿宋"/>
        </w:rPr>
        <w:t>9)主机可在测试过程中同时显示主机电量和外设电量，确保测试过程不因电量不足而造成成绩丢失（提供检测报告）。</w:t>
      </w:r>
    </w:p>
    <w:p>
      <w:pPr>
        <w:spacing w:line="360" w:lineRule="auto"/>
        <w:ind w:firstLine="560" w:firstLineChars="200"/>
        <w:rPr>
          <w:rFonts w:ascii="仿宋" w:hAnsi="仿宋" w:eastAsia="仿宋" w:cs="仿宋"/>
        </w:rPr>
      </w:pPr>
      <w:r>
        <w:rPr>
          <w:rFonts w:hint="eastAsia" w:ascii="仿宋" w:hAnsi="仿宋" w:eastAsia="仿宋" w:cs="仿宋"/>
        </w:rPr>
        <w:t>10)系统具备防止测试数据覆盖功能。每名考生每个项目测试完成后，系统锁定该生测试数据，防止数据覆盖或篡改。</w:t>
      </w:r>
    </w:p>
    <w:p>
      <w:pPr>
        <w:spacing w:line="360" w:lineRule="auto"/>
        <w:ind w:firstLine="560" w:firstLineChars="200"/>
        <w:rPr>
          <w:rFonts w:ascii="仿宋" w:hAnsi="仿宋" w:eastAsia="仿宋" w:cs="仿宋"/>
        </w:rPr>
      </w:pPr>
      <w:r>
        <w:rPr>
          <w:rFonts w:hint="eastAsia" w:ascii="仿宋" w:hAnsi="仿宋" w:eastAsia="仿宋" w:cs="仿宋"/>
        </w:rPr>
        <w:t>11)产品须通过具有CMA或CNAS认证的第三方检测机构的检测并取得合格报告。</w:t>
      </w:r>
    </w:p>
    <w:p>
      <w:pPr>
        <w:spacing w:line="360" w:lineRule="auto"/>
        <w:ind w:firstLine="560" w:firstLineChars="200"/>
        <w:rPr>
          <w:rFonts w:ascii="仿宋" w:hAnsi="仿宋" w:eastAsia="仿宋" w:cs="仿宋"/>
        </w:rPr>
      </w:pPr>
      <w:r>
        <w:rPr>
          <w:rFonts w:hint="eastAsia" w:ascii="仿宋" w:hAnsi="仿宋" w:eastAsia="仿宋" w:cs="仿宋"/>
        </w:rPr>
        <w:t>（7）篮球技能</w:t>
      </w:r>
    </w:p>
    <w:p>
      <w:pPr>
        <w:spacing w:line="360" w:lineRule="auto"/>
        <w:ind w:firstLine="560" w:firstLineChars="200"/>
        <w:rPr>
          <w:rFonts w:ascii="仿宋" w:hAnsi="仿宋" w:eastAsia="仿宋" w:cs="仿宋"/>
        </w:rPr>
      </w:pPr>
      <w:r>
        <w:rPr>
          <w:rFonts w:hint="eastAsia" w:ascii="仿宋" w:hAnsi="仿宋" w:eastAsia="仿宋" w:cs="仿宋"/>
        </w:rPr>
        <w:t>技术参数：</w:t>
      </w:r>
    </w:p>
    <w:p>
      <w:pPr>
        <w:spacing w:line="360" w:lineRule="auto"/>
        <w:ind w:firstLine="560" w:firstLineChars="200"/>
        <w:rPr>
          <w:rFonts w:ascii="仿宋" w:hAnsi="仿宋" w:eastAsia="仿宋" w:cs="仿宋"/>
        </w:rPr>
      </w:pPr>
      <w:r>
        <w:rPr>
          <w:rFonts w:hint="eastAsia" w:ascii="仿宋" w:hAnsi="仿宋" w:eastAsia="仿宋" w:cs="仿宋"/>
        </w:rPr>
        <w:t>量 程：3S---60S</w:t>
      </w:r>
    </w:p>
    <w:p>
      <w:pPr>
        <w:spacing w:line="360" w:lineRule="auto"/>
        <w:ind w:firstLine="560" w:firstLineChars="200"/>
        <w:rPr>
          <w:rFonts w:ascii="仿宋" w:hAnsi="仿宋" w:eastAsia="仿宋" w:cs="仿宋"/>
        </w:rPr>
      </w:pPr>
      <w:r>
        <w:rPr>
          <w:rFonts w:hint="eastAsia" w:ascii="仿宋" w:hAnsi="仿宋" w:eastAsia="仿宋" w:cs="仿宋"/>
        </w:rPr>
        <w:t>分度值：0.01S    误差：±1.5%</w:t>
      </w:r>
    </w:p>
    <w:p>
      <w:pPr>
        <w:spacing w:line="360" w:lineRule="auto"/>
        <w:ind w:firstLine="560" w:firstLineChars="200"/>
        <w:rPr>
          <w:rFonts w:ascii="仿宋" w:hAnsi="仿宋" w:eastAsia="仿宋" w:cs="仿宋"/>
        </w:rPr>
      </w:pPr>
      <w:r>
        <w:rPr>
          <w:rFonts w:hint="eastAsia" w:ascii="仿宋" w:hAnsi="仿宋" w:eastAsia="仿宋" w:cs="仿宋"/>
        </w:rPr>
        <w:t>显 示：中文显示  无线数据传输距离≥200m</w:t>
      </w:r>
    </w:p>
    <w:p>
      <w:pPr>
        <w:spacing w:line="360" w:lineRule="auto"/>
        <w:ind w:firstLine="560" w:firstLineChars="200"/>
        <w:rPr>
          <w:rFonts w:ascii="仿宋" w:hAnsi="仿宋" w:eastAsia="仿宋" w:cs="仿宋"/>
        </w:rPr>
      </w:pPr>
      <w:r>
        <w:rPr>
          <w:rFonts w:hint="eastAsia" w:ascii="仿宋" w:hAnsi="仿宋" w:eastAsia="仿宋" w:cs="仿宋"/>
        </w:rPr>
        <w:t>电 源：可以使用低压安全移动电源。</w:t>
      </w:r>
    </w:p>
    <w:p>
      <w:pPr>
        <w:spacing w:line="360" w:lineRule="auto"/>
        <w:ind w:firstLine="560" w:firstLineChars="200"/>
        <w:rPr>
          <w:rFonts w:ascii="仿宋" w:hAnsi="仿宋" w:eastAsia="仿宋" w:cs="仿宋"/>
        </w:rPr>
      </w:pPr>
      <w:r>
        <w:rPr>
          <w:rFonts w:hint="eastAsia" w:ascii="仿宋" w:hAnsi="仿宋" w:eastAsia="仿宋" w:cs="仿宋"/>
        </w:rPr>
        <w:t>工作环境：温度5--40℃ 相对湿度90%</w:t>
      </w:r>
    </w:p>
    <w:p>
      <w:pPr>
        <w:spacing w:line="360" w:lineRule="auto"/>
        <w:ind w:firstLine="560" w:firstLineChars="200"/>
        <w:rPr>
          <w:rFonts w:ascii="仿宋" w:hAnsi="仿宋" w:eastAsia="仿宋" w:cs="仿宋"/>
        </w:rPr>
      </w:pPr>
      <w:r>
        <w:rPr>
          <w:rFonts w:hint="eastAsia" w:ascii="仿宋" w:hAnsi="仿宋" w:eastAsia="仿宋" w:cs="仿宋"/>
        </w:rPr>
        <w:t>存储环境：温度-5℃～50℃，湿度≤75％</w:t>
      </w:r>
    </w:p>
    <w:p>
      <w:pPr>
        <w:spacing w:line="360" w:lineRule="auto"/>
        <w:ind w:firstLine="560" w:firstLineChars="200"/>
        <w:rPr>
          <w:rFonts w:ascii="仿宋" w:hAnsi="仿宋" w:eastAsia="仿宋" w:cs="仿宋"/>
        </w:rPr>
      </w:pPr>
      <w:r>
        <w:rPr>
          <w:rFonts w:hint="eastAsia" w:ascii="仿宋" w:hAnsi="仿宋" w:eastAsia="仿宋" w:cs="仿宋"/>
        </w:rPr>
        <w:t>功  能：</w:t>
      </w:r>
    </w:p>
    <w:p>
      <w:pPr>
        <w:spacing w:line="360" w:lineRule="auto"/>
        <w:ind w:firstLine="560" w:firstLineChars="200"/>
        <w:rPr>
          <w:rFonts w:ascii="仿宋" w:hAnsi="仿宋" w:eastAsia="仿宋" w:cs="仿宋"/>
        </w:rPr>
      </w:pPr>
      <w:r>
        <w:rPr>
          <w:rFonts w:hint="eastAsia" w:ascii="仿宋" w:hAnsi="仿宋" w:eastAsia="仿宋" w:cs="仿宋"/>
        </w:rPr>
        <w:t>1)测试主机具备3种测试方式读取学生考试信息： 触摸键盘（非机械式键盘）录入测试方式（具备数字键盘、英文字母键盘）、扫描枪扫描条形码测试方式、主机U盘读取测试成绩。</w:t>
      </w:r>
    </w:p>
    <w:p>
      <w:pPr>
        <w:spacing w:line="360" w:lineRule="auto"/>
        <w:ind w:firstLine="560" w:firstLineChars="200"/>
        <w:rPr>
          <w:rFonts w:ascii="仿宋" w:hAnsi="仿宋" w:eastAsia="仿宋" w:cs="仿宋"/>
        </w:rPr>
      </w:pPr>
      <w:r>
        <w:rPr>
          <w:rFonts w:hint="eastAsia" w:ascii="仿宋" w:hAnsi="仿宋" w:eastAsia="仿宋" w:cs="仿宋"/>
        </w:rPr>
        <w:t>2)采用双操作系统及一体化双显示屏设计（提供检验报告及实物照片），人机交互使用安卓操作系统，数据采集、存储、传输使用专用内置操作系统，充分保证数据安全。主机连网后，自动校对时间和日期。测试主机的主屏能显示测试者姓名、编号和测试成绩，主机全中文彩色触摸操作界面，全程语音播报及最终测试结果播报，测试主机的副屏同时公示测试者姓名、编号和测试成绩。</w:t>
      </w:r>
    </w:p>
    <w:p>
      <w:pPr>
        <w:spacing w:line="360" w:lineRule="auto"/>
        <w:ind w:firstLine="560" w:firstLineChars="200"/>
        <w:rPr>
          <w:rFonts w:ascii="仿宋" w:hAnsi="仿宋" w:eastAsia="仿宋" w:cs="仿宋"/>
        </w:rPr>
      </w:pPr>
      <w:r>
        <w:rPr>
          <w:rFonts w:hint="eastAsia" w:ascii="仿宋" w:hAnsi="仿宋" w:eastAsia="仿宋" w:cs="仿宋"/>
        </w:rPr>
        <w:t>3)测试主机具有多种组网及通信方式，包括2G/3G/4G移动网络、WIFI、蓝牙、2.4G等通用无线网格。单机可存储数据10万条或以上。具有英文和数字切换功能，主机自带语音提示功能，多台主机可同时集中上传数据；主机支持高速批量传输和实时传输。支持现场同步打印测试成绩。支持同步启停录音录像功能，测试数据须同步实时上传至西安市教育考试中心的中考体育管理平台系统，做到数据自动三重备份。</w:t>
      </w:r>
    </w:p>
    <w:p>
      <w:pPr>
        <w:spacing w:line="360" w:lineRule="auto"/>
        <w:ind w:firstLine="560" w:firstLineChars="200"/>
        <w:rPr>
          <w:rFonts w:ascii="仿宋" w:hAnsi="仿宋" w:eastAsia="仿宋" w:cs="仿宋"/>
        </w:rPr>
      </w:pPr>
      <w:r>
        <w:rPr>
          <w:rFonts w:hint="eastAsia" w:ascii="仿宋" w:hAnsi="仿宋" w:eastAsia="仿宋" w:cs="仿宋"/>
        </w:rPr>
        <w:t>4)测试主机与PC机之间采用了传输距离远、绕射穿透能力强的无线组网以及抗干扰能力强、传输速度快的无线通讯模块。</w:t>
      </w:r>
    </w:p>
    <w:p>
      <w:pPr>
        <w:spacing w:line="360" w:lineRule="auto"/>
        <w:ind w:firstLine="560" w:firstLineChars="200"/>
        <w:rPr>
          <w:rFonts w:ascii="仿宋" w:hAnsi="仿宋" w:eastAsia="仿宋" w:cs="仿宋"/>
        </w:rPr>
      </w:pPr>
      <w:r>
        <w:rPr>
          <w:rFonts w:hint="eastAsia" w:ascii="仿宋" w:hAnsi="仿宋" w:eastAsia="仿宋" w:cs="仿宋"/>
        </w:rPr>
        <w:t>5)所有主机为通用主机，通用主机内置所有测试项目程序，用户可以方便随意选择测试项目，不同项目测试主机能互换兼容，同一主机都能与各考场所有设备外设互联并且能正常测试使用。</w:t>
      </w:r>
    </w:p>
    <w:p>
      <w:pPr>
        <w:spacing w:line="360" w:lineRule="auto"/>
        <w:ind w:firstLine="560" w:firstLineChars="200"/>
        <w:rPr>
          <w:rFonts w:ascii="仿宋" w:hAnsi="仿宋" w:eastAsia="仿宋" w:cs="仿宋"/>
        </w:rPr>
      </w:pPr>
      <w:r>
        <w:rPr>
          <w:rFonts w:hint="eastAsia" w:ascii="仿宋" w:hAnsi="仿宋" w:eastAsia="仿宋" w:cs="仿宋"/>
        </w:rPr>
        <w:t>6)测试外设感应外设具有可视化显示功能，可实时显示电量、通讯信号等信息。可切换成足球运球测试设备感应外设使用，便于测试现场灵活统筹。（须提供产品彩页、现场测试图片或操作系统截图中的任一材料进行证明，不提供视为该条款不响应）具有冲线自动计时功能，终点自动停表计时功能。</w:t>
      </w:r>
    </w:p>
    <w:p>
      <w:pPr>
        <w:spacing w:line="360" w:lineRule="auto"/>
        <w:ind w:firstLine="560" w:firstLineChars="200"/>
        <w:rPr>
          <w:rFonts w:ascii="仿宋" w:hAnsi="仿宋" w:eastAsia="仿宋" w:cs="仿宋"/>
        </w:rPr>
      </w:pPr>
      <w:r>
        <w:rPr>
          <w:rFonts w:hint="eastAsia" w:ascii="仿宋" w:hAnsi="仿宋" w:eastAsia="仿宋" w:cs="仿宋"/>
        </w:rPr>
        <w:t>7)主机具有内置评分标准，具有满分提醒功能。主机具有标注功能，可以实时对考生的特殊考试状态（至少可以标注三种以上考试状态）进行标注。（以上每条功能提供主机操作系统截图进行证明），</w:t>
      </w:r>
    </w:p>
    <w:p>
      <w:pPr>
        <w:spacing w:line="360" w:lineRule="auto"/>
        <w:ind w:firstLine="560" w:firstLineChars="200"/>
        <w:rPr>
          <w:rFonts w:ascii="仿宋" w:hAnsi="仿宋" w:eastAsia="仿宋" w:cs="仿宋"/>
        </w:rPr>
      </w:pPr>
      <w:r>
        <w:rPr>
          <w:rFonts w:hint="eastAsia" w:ascii="仿宋" w:hAnsi="仿宋" w:eastAsia="仿宋" w:cs="仿宋"/>
        </w:rPr>
        <w:t>8)主机具有账户登录、账户分级管理功能，方便对操作人员进行朔源管理。考试管理系统具备对全场测试设备主机的测试参数、时间同步、数据上传与下载、关机、通讯网络质量等功能进行批量操作（提供考试管理系统的操作截图进行证明）。</w:t>
      </w:r>
    </w:p>
    <w:p>
      <w:pPr>
        <w:spacing w:line="360" w:lineRule="auto"/>
        <w:ind w:firstLine="560" w:firstLineChars="200"/>
        <w:rPr>
          <w:rFonts w:ascii="仿宋" w:hAnsi="仿宋" w:eastAsia="仿宋" w:cs="仿宋"/>
        </w:rPr>
      </w:pPr>
      <w:r>
        <w:rPr>
          <w:rFonts w:hint="eastAsia" w:ascii="仿宋" w:hAnsi="仿宋" w:eastAsia="仿宋" w:cs="仿宋"/>
        </w:rPr>
        <w:t>9)主机可在测试过程中同时显示主机电量和外设电量，确保测试过程不因电量不足而造成成绩丢失（提供检测报告）。</w:t>
      </w:r>
    </w:p>
    <w:p>
      <w:pPr>
        <w:spacing w:line="360" w:lineRule="auto"/>
        <w:ind w:firstLine="560" w:firstLineChars="200"/>
        <w:rPr>
          <w:rFonts w:ascii="仿宋" w:hAnsi="仿宋" w:eastAsia="仿宋" w:cs="仿宋"/>
        </w:rPr>
      </w:pPr>
      <w:r>
        <w:rPr>
          <w:rFonts w:hint="eastAsia" w:ascii="仿宋" w:hAnsi="仿宋" w:eastAsia="仿宋" w:cs="仿宋"/>
        </w:rPr>
        <w:t>10)系统具备防止测试数据覆盖功能。每名考生每个项目测试完成后，系统锁定该生测试数据，防止数据覆盖或篡改。</w:t>
      </w:r>
    </w:p>
    <w:p>
      <w:pPr>
        <w:spacing w:line="360" w:lineRule="auto"/>
        <w:ind w:firstLine="560" w:firstLineChars="200"/>
        <w:rPr>
          <w:rFonts w:ascii="仿宋" w:hAnsi="仿宋" w:eastAsia="仿宋" w:cs="仿宋"/>
        </w:rPr>
      </w:pPr>
      <w:r>
        <w:rPr>
          <w:rFonts w:hint="eastAsia" w:ascii="仿宋" w:hAnsi="仿宋" w:eastAsia="仿宋" w:cs="仿宋"/>
        </w:rPr>
        <w:t>11)产品须通过具有CMA或CNAS认证的第三方检测机构的检测并取得合格报告。</w:t>
      </w:r>
    </w:p>
    <w:p>
      <w:pPr>
        <w:spacing w:line="360" w:lineRule="auto"/>
        <w:ind w:firstLine="560" w:firstLineChars="200"/>
        <w:rPr>
          <w:rFonts w:ascii="仿宋" w:hAnsi="仿宋" w:eastAsia="仿宋" w:cs="仿宋"/>
        </w:rPr>
      </w:pPr>
      <w:r>
        <w:rPr>
          <w:rFonts w:hint="eastAsia" w:ascii="仿宋" w:hAnsi="仿宋" w:eastAsia="仿宋" w:cs="仿宋"/>
        </w:rPr>
        <w:t>（8）排球技能</w:t>
      </w:r>
    </w:p>
    <w:p>
      <w:pPr>
        <w:spacing w:line="360" w:lineRule="auto"/>
        <w:ind w:firstLine="560" w:firstLineChars="200"/>
        <w:rPr>
          <w:rFonts w:ascii="仿宋" w:hAnsi="仿宋" w:eastAsia="仿宋" w:cs="仿宋"/>
        </w:rPr>
      </w:pPr>
      <w:r>
        <w:rPr>
          <w:rFonts w:hint="eastAsia" w:ascii="仿宋" w:hAnsi="仿宋" w:eastAsia="仿宋" w:cs="仿宋"/>
        </w:rPr>
        <w:t>技术参数：</w:t>
      </w:r>
    </w:p>
    <w:p>
      <w:pPr>
        <w:spacing w:line="360" w:lineRule="auto"/>
        <w:ind w:firstLine="560" w:firstLineChars="200"/>
        <w:rPr>
          <w:rFonts w:ascii="仿宋" w:hAnsi="仿宋" w:eastAsia="仿宋" w:cs="仿宋"/>
        </w:rPr>
      </w:pPr>
      <w:r>
        <w:rPr>
          <w:rFonts w:hint="eastAsia" w:ascii="仿宋" w:hAnsi="仿宋" w:eastAsia="仿宋" w:cs="仿宋"/>
        </w:rPr>
        <w:t>量 程：0---99次</w:t>
      </w:r>
    </w:p>
    <w:p>
      <w:pPr>
        <w:spacing w:line="360" w:lineRule="auto"/>
        <w:ind w:firstLine="560" w:firstLineChars="200"/>
        <w:rPr>
          <w:rFonts w:ascii="仿宋" w:hAnsi="仿宋" w:eastAsia="仿宋" w:cs="仿宋"/>
        </w:rPr>
      </w:pPr>
      <w:r>
        <w:rPr>
          <w:rFonts w:hint="eastAsia" w:ascii="仿宋" w:hAnsi="仿宋" w:eastAsia="仿宋" w:cs="仿宋"/>
        </w:rPr>
        <w:t xml:space="preserve">分度值：1次       误差：±1次 </w:t>
      </w:r>
    </w:p>
    <w:p>
      <w:pPr>
        <w:spacing w:line="360" w:lineRule="auto"/>
        <w:ind w:firstLine="560" w:firstLineChars="200"/>
        <w:rPr>
          <w:rFonts w:ascii="仿宋" w:hAnsi="仿宋" w:eastAsia="仿宋" w:cs="仿宋"/>
        </w:rPr>
      </w:pPr>
      <w:r>
        <w:rPr>
          <w:rFonts w:hint="eastAsia" w:ascii="仿宋" w:hAnsi="仿宋" w:eastAsia="仿宋" w:cs="仿宋"/>
        </w:rPr>
        <w:t>显 示：中文显示    无线数据传输距离≥200m</w:t>
      </w:r>
    </w:p>
    <w:p>
      <w:pPr>
        <w:spacing w:line="360" w:lineRule="auto"/>
        <w:ind w:firstLine="560" w:firstLineChars="200"/>
        <w:rPr>
          <w:rFonts w:ascii="仿宋" w:hAnsi="仿宋" w:eastAsia="仿宋" w:cs="仿宋"/>
        </w:rPr>
      </w:pPr>
      <w:r>
        <w:rPr>
          <w:rFonts w:hint="eastAsia" w:ascii="仿宋" w:hAnsi="仿宋" w:eastAsia="仿宋" w:cs="仿宋"/>
        </w:rPr>
        <w:t>电 源：可以使用低压安全移动电源。</w:t>
      </w:r>
    </w:p>
    <w:p>
      <w:pPr>
        <w:spacing w:line="360" w:lineRule="auto"/>
        <w:ind w:firstLine="560" w:firstLineChars="200"/>
        <w:rPr>
          <w:rFonts w:ascii="仿宋" w:hAnsi="仿宋" w:eastAsia="仿宋" w:cs="仿宋"/>
        </w:rPr>
      </w:pPr>
      <w:r>
        <w:rPr>
          <w:rFonts w:hint="eastAsia" w:ascii="仿宋" w:hAnsi="仿宋" w:eastAsia="仿宋" w:cs="仿宋"/>
        </w:rPr>
        <w:t>工作环境：温度5--40℃ 相对湿度90%</w:t>
      </w:r>
    </w:p>
    <w:p>
      <w:pPr>
        <w:spacing w:line="360" w:lineRule="auto"/>
        <w:ind w:firstLine="560" w:firstLineChars="200"/>
        <w:rPr>
          <w:rFonts w:ascii="仿宋" w:hAnsi="仿宋" w:eastAsia="仿宋" w:cs="仿宋"/>
        </w:rPr>
      </w:pPr>
      <w:r>
        <w:rPr>
          <w:rFonts w:hint="eastAsia" w:ascii="仿宋" w:hAnsi="仿宋" w:eastAsia="仿宋" w:cs="仿宋"/>
        </w:rPr>
        <w:t>存储环境：温度-5℃～50℃，湿度≤75％</w:t>
      </w:r>
    </w:p>
    <w:p>
      <w:pPr>
        <w:spacing w:line="360" w:lineRule="auto"/>
        <w:ind w:firstLine="560" w:firstLineChars="200"/>
        <w:rPr>
          <w:rFonts w:ascii="仿宋" w:hAnsi="仿宋" w:eastAsia="仿宋" w:cs="仿宋"/>
        </w:rPr>
      </w:pPr>
      <w:r>
        <w:rPr>
          <w:rFonts w:hint="eastAsia" w:ascii="仿宋" w:hAnsi="仿宋" w:eastAsia="仿宋" w:cs="仿宋"/>
        </w:rPr>
        <w:t>功  能：</w:t>
      </w:r>
    </w:p>
    <w:p>
      <w:pPr>
        <w:spacing w:line="360" w:lineRule="auto"/>
        <w:ind w:firstLine="560" w:firstLineChars="200"/>
        <w:rPr>
          <w:rFonts w:ascii="仿宋" w:hAnsi="仿宋" w:eastAsia="仿宋" w:cs="仿宋"/>
        </w:rPr>
      </w:pPr>
      <w:r>
        <w:rPr>
          <w:rFonts w:hint="eastAsia" w:ascii="仿宋" w:hAnsi="仿宋" w:eastAsia="仿宋" w:cs="仿宋"/>
        </w:rPr>
        <w:t>1)测试主机具备3种测试方式读取学生考试信息：触摸键盘（非机械式键盘）录入测试方式（具备数字键盘、英文字母键盘）、扫描枪扫描条形码测试方式、人脸识别测试方式。</w:t>
      </w:r>
    </w:p>
    <w:p>
      <w:pPr>
        <w:spacing w:line="360" w:lineRule="auto"/>
        <w:ind w:firstLine="560" w:firstLineChars="200"/>
        <w:rPr>
          <w:rFonts w:ascii="仿宋" w:hAnsi="仿宋" w:eastAsia="仿宋" w:cs="仿宋"/>
        </w:rPr>
      </w:pPr>
      <w:r>
        <w:rPr>
          <w:rFonts w:hint="eastAsia" w:ascii="仿宋" w:hAnsi="仿宋" w:eastAsia="仿宋" w:cs="仿宋"/>
        </w:rPr>
        <w:t>2)采用双操作系统及一体化双显示屏设计（提供检验报告及实物照片），人机交互使用安卓操作系统，数据采集、存储、传输使用专用内置操作系统，充分保证数据安全。主机连网后，自动校对时间和日期。测试主机的主屏能显示测试者姓名、编号和测试成绩，主机全中文彩色触摸操作界面，全程语音播报及最终测试结果播报，测试主机的副屏同时公示测试者姓名、编号和测试成绩。</w:t>
      </w:r>
    </w:p>
    <w:p>
      <w:pPr>
        <w:spacing w:line="360" w:lineRule="auto"/>
        <w:ind w:firstLine="560" w:firstLineChars="200"/>
        <w:rPr>
          <w:rFonts w:ascii="仿宋" w:hAnsi="仿宋" w:eastAsia="仿宋" w:cs="仿宋"/>
        </w:rPr>
      </w:pPr>
      <w:r>
        <w:rPr>
          <w:rFonts w:hint="eastAsia" w:ascii="仿宋" w:hAnsi="仿宋" w:eastAsia="仿宋" w:cs="仿宋"/>
        </w:rPr>
        <w:t>3)测试主机具有多种组网及通信方式，包括2G/3G/4G移动网络、WIFI、蓝牙、2.4G等通用无线网格。单机可存储数据10万条或以上。具有英文和数字切换功能，主机自带语音提示功能，多台主机可同时集中上传数据；主机支持高速批量传输和实时传输。支持现场同步打印测试成绩。支持同步启停录音录像功能，测试数据须同步实时上传至西安市教育考试中心的中考体育管理平台系统，做到数据自动三重备份。</w:t>
      </w:r>
    </w:p>
    <w:p>
      <w:pPr>
        <w:spacing w:line="360" w:lineRule="auto"/>
        <w:ind w:firstLine="560" w:firstLineChars="200"/>
        <w:rPr>
          <w:rFonts w:ascii="仿宋" w:hAnsi="仿宋" w:eastAsia="仿宋" w:cs="仿宋"/>
        </w:rPr>
      </w:pPr>
      <w:r>
        <w:rPr>
          <w:rFonts w:hint="eastAsia" w:ascii="仿宋" w:hAnsi="仿宋" w:eastAsia="仿宋" w:cs="仿宋"/>
        </w:rPr>
        <w:t>4)测试主机与PC机之间采用了传输距离远、绕射穿透能力强的无线组网以及抗干扰能力强、传输速度快的无线通讯模块。</w:t>
      </w:r>
    </w:p>
    <w:p>
      <w:pPr>
        <w:spacing w:line="360" w:lineRule="auto"/>
        <w:ind w:firstLine="560" w:firstLineChars="200"/>
        <w:rPr>
          <w:rFonts w:ascii="仿宋" w:hAnsi="仿宋" w:eastAsia="仿宋" w:cs="仿宋"/>
        </w:rPr>
      </w:pPr>
      <w:r>
        <w:rPr>
          <w:rFonts w:hint="eastAsia" w:ascii="仿宋" w:hAnsi="仿宋" w:eastAsia="仿宋" w:cs="仿宋"/>
        </w:rPr>
        <w:t>5)所有主机为通用主机，通用主机内置所有测试项目程序，用户可以方便随意选择测试项目，不同项目测试主机能互换兼容，同一主机都能与各考场所有设备外设互联并且能正常测试使用。</w:t>
      </w:r>
    </w:p>
    <w:p>
      <w:pPr>
        <w:spacing w:line="360" w:lineRule="auto"/>
        <w:ind w:firstLine="560" w:firstLineChars="200"/>
        <w:rPr>
          <w:rFonts w:ascii="仿宋" w:hAnsi="仿宋" w:eastAsia="仿宋" w:cs="仿宋"/>
        </w:rPr>
      </w:pPr>
      <w:r>
        <w:rPr>
          <w:rFonts w:hint="eastAsia" w:ascii="仿宋" w:hAnsi="仿宋" w:eastAsia="仿宋" w:cs="仿宋"/>
        </w:rPr>
        <w:t>6)主机具有内置评分标准，具有满分提醒功能。主机具有标注功能，可以实时对考生的特殊考试状态（至少可以标注三种以上考试状态）进行标注。（以上每条功能提供主机操作系统截图进行证明），</w:t>
      </w:r>
    </w:p>
    <w:p>
      <w:pPr>
        <w:spacing w:line="360" w:lineRule="auto"/>
        <w:ind w:firstLine="560" w:firstLineChars="200"/>
        <w:rPr>
          <w:rFonts w:ascii="仿宋" w:hAnsi="仿宋" w:eastAsia="仿宋" w:cs="仿宋"/>
        </w:rPr>
      </w:pPr>
      <w:r>
        <w:rPr>
          <w:rFonts w:hint="eastAsia" w:ascii="仿宋" w:hAnsi="仿宋" w:eastAsia="仿宋" w:cs="仿宋"/>
        </w:rPr>
        <w:t>7)主机具有账户登录、账户分级管理功能，方便对操作人员进行朔源管理。考试管理系统具备对全场测试设备主机的测试参数、时间同步、数据上传与下载、关机、通讯网络质量等功能进行批量操作（提供考试管理系统的操作截图进行证明）。</w:t>
      </w:r>
    </w:p>
    <w:p>
      <w:pPr>
        <w:spacing w:line="360" w:lineRule="auto"/>
        <w:ind w:firstLine="560" w:firstLineChars="200"/>
        <w:rPr>
          <w:rFonts w:ascii="仿宋" w:hAnsi="仿宋" w:eastAsia="仿宋" w:cs="仿宋"/>
        </w:rPr>
      </w:pPr>
      <w:r>
        <w:rPr>
          <w:rFonts w:hint="eastAsia" w:ascii="仿宋" w:hAnsi="仿宋" w:eastAsia="仿宋" w:cs="仿宋"/>
        </w:rPr>
        <w:t>8)主机可在测试过程中同时显示主机电量和外设电量，确保测试过程不因电量不足而造成成绩丢失（提供检测报告）。</w:t>
      </w:r>
    </w:p>
    <w:p>
      <w:pPr>
        <w:spacing w:line="360" w:lineRule="auto"/>
        <w:ind w:firstLine="560" w:firstLineChars="200"/>
        <w:rPr>
          <w:rFonts w:ascii="仿宋" w:hAnsi="仿宋" w:eastAsia="仿宋" w:cs="仿宋"/>
        </w:rPr>
      </w:pPr>
      <w:r>
        <w:rPr>
          <w:rFonts w:hint="eastAsia" w:ascii="仿宋" w:hAnsi="仿宋" w:eastAsia="仿宋" w:cs="仿宋"/>
        </w:rPr>
        <w:t>9)系统具备防止测试数据覆盖功能。每名考生每个项目测试完成后，系统锁定该生测试数据，防止数据覆盖或篡改。</w:t>
      </w:r>
    </w:p>
    <w:p>
      <w:pPr>
        <w:spacing w:line="360" w:lineRule="auto"/>
        <w:ind w:firstLine="560" w:firstLineChars="200"/>
        <w:rPr>
          <w:rFonts w:ascii="仿宋" w:hAnsi="仿宋" w:eastAsia="仿宋" w:cs="仿宋"/>
        </w:rPr>
      </w:pPr>
      <w:r>
        <w:rPr>
          <w:rFonts w:hint="eastAsia" w:ascii="仿宋" w:hAnsi="仿宋" w:eastAsia="仿宋" w:cs="仿宋"/>
        </w:rPr>
        <w:t>10)产品须通过具有CMA或CNAS认证的第三方检测机构的检测并取得合格报告。</w:t>
      </w:r>
    </w:p>
    <w:p>
      <w:pPr>
        <w:spacing w:line="360" w:lineRule="auto"/>
        <w:ind w:firstLine="562" w:firstLineChars="200"/>
        <w:rPr>
          <w:rFonts w:ascii="仿宋" w:hAnsi="仿宋" w:eastAsia="仿宋" w:cs="仿宋"/>
          <w:b/>
          <w:bCs/>
        </w:rPr>
      </w:pPr>
      <w:r>
        <w:rPr>
          <w:rFonts w:hint="eastAsia" w:ascii="仿宋" w:hAnsi="仿宋" w:eastAsia="仿宋" w:cs="仿宋"/>
          <w:b/>
          <w:bCs/>
        </w:rPr>
        <w:t>（七）现场服务要求</w:t>
      </w:r>
    </w:p>
    <w:p>
      <w:pPr>
        <w:spacing w:line="360" w:lineRule="auto"/>
        <w:ind w:firstLine="560" w:firstLineChars="200"/>
        <w:rPr>
          <w:rFonts w:ascii="仿宋" w:hAnsi="仿宋" w:eastAsia="仿宋" w:cs="仿宋"/>
        </w:rPr>
      </w:pPr>
      <w:r>
        <w:rPr>
          <w:rFonts w:hint="eastAsia" w:ascii="仿宋" w:hAnsi="仿宋" w:eastAsia="仿宋" w:cs="仿宋"/>
        </w:rPr>
        <w:t>为每个考点选派足够的技术保障人员，每个考点技术服务人员5人，其中工程师不少于4人。</w:t>
      </w:r>
    </w:p>
    <w:p>
      <w:pPr>
        <w:spacing w:line="360" w:lineRule="auto"/>
        <w:ind w:firstLine="560" w:firstLineChars="200"/>
        <w:rPr>
          <w:rFonts w:ascii="仿宋" w:hAnsi="仿宋" w:eastAsia="仿宋" w:cs="仿宋"/>
          <w:color w:val="000000"/>
          <w:lang w:bidi="ar"/>
        </w:rPr>
      </w:pPr>
      <w:r>
        <w:rPr>
          <w:rFonts w:hint="eastAsia" w:ascii="仿宋" w:hAnsi="仿宋" w:eastAsia="仿宋" w:cs="仿宋"/>
        </w:rPr>
        <w:t>提供完善的考试服务流程及操作标准；提供应急预案；提供经验丰富的设备技术管理服务人员；满足考试需求；协助做好检录、测试、现场追溯与仲裁、成绩查询与公示、成绩统计和分析、成绩备份等工作。如发生技术故障，必须在5分钟内排除故障。如发生设备故障，必须在30分钟内解决，如未在规定时间内解决故障，应予以追究公司责任并相应做出赔偿。</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79</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79</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ascii="宋体" w:hAnsi="宋体"/>
        <w:b/>
        <w:bCs/>
        <w:i/>
        <w:szCs w:val="15"/>
      </w:rPr>
      <w:t>2023年西安市初中学业水平体育与健康考试服务项目招标文件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744F7"/>
    <w:multiLevelType w:val="multilevel"/>
    <w:tmpl w:val="578744F7"/>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YjBkMDE0MDUwZWU1MDYzY2M0YTJiMmIyMWQyNDYifQ=="/>
  </w:docVars>
  <w:rsids>
    <w:rsidRoot w:val="5E226EBA"/>
    <w:rsid w:val="01551D5D"/>
    <w:rsid w:val="05306AF9"/>
    <w:rsid w:val="07001599"/>
    <w:rsid w:val="07851442"/>
    <w:rsid w:val="07A55852"/>
    <w:rsid w:val="091E1297"/>
    <w:rsid w:val="0AB64089"/>
    <w:rsid w:val="0B4121B4"/>
    <w:rsid w:val="0BD83185"/>
    <w:rsid w:val="0C6576D1"/>
    <w:rsid w:val="0D135C89"/>
    <w:rsid w:val="0D8B4292"/>
    <w:rsid w:val="0DCE1ADD"/>
    <w:rsid w:val="0E963FDB"/>
    <w:rsid w:val="0EC5559E"/>
    <w:rsid w:val="0ED17E6C"/>
    <w:rsid w:val="0F976343"/>
    <w:rsid w:val="105C0E12"/>
    <w:rsid w:val="107B1275"/>
    <w:rsid w:val="12800590"/>
    <w:rsid w:val="13033CDB"/>
    <w:rsid w:val="13150045"/>
    <w:rsid w:val="14543459"/>
    <w:rsid w:val="14861F02"/>
    <w:rsid w:val="14E52192"/>
    <w:rsid w:val="154A6DF0"/>
    <w:rsid w:val="16FE6557"/>
    <w:rsid w:val="176F6BB0"/>
    <w:rsid w:val="17D64044"/>
    <w:rsid w:val="18094FCA"/>
    <w:rsid w:val="18F64E36"/>
    <w:rsid w:val="1A02767A"/>
    <w:rsid w:val="1B9D385D"/>
    <w:rsid w:val="1BA32D63"/>
    <w:rsid w:val="1C252119"/>
    <w:rsid w:val="1CF1774B"/>
    <w:rsid w:val="1DFB7631"/>
    <w:rsid w:val="1E1E29C9"/>
    <w:rsid w:val="1EF8338A"/>
    <w:rsid w:val="1FA938F9"/>
    <w:rsid w:val="20425FFC"/>
    <w:rsid w:val="20E81997"/>
    <w:rsid w:val="21F45999"/>
    <w:rsid w:val="229A5420"/>
    <w:rsid w:val="22BD1D2C"/>
    <w:rsid w:val="22FB3A94"/>
    <w:rsid w:val="23204BF7"/>
    <w:rsid w:val="23FC12D4"/>
    <w:rsid w:val="24095576"/>
    <w:rsid w:val="24626FA6"/>
    <w:rsid w:val="249D1FF2"/>
    <w:rsid w:val="25DE2DDA"/>
    <w:rsid w:val="25E95F17"/>
    <w:rsid w:val="28C96216"/>
    <w:rsid w:val="2A15141A"/>
    <w:rsid w:val="2A230D5A"/>
    <w:rsid w:val="2B370F4B"/>
    <w:rsid w:val="2C046B0D"/>
    <w:rsid w:val="2C8E2CA3"/>
    <w:rsid w:val="2D576387"/>
    <w:rsid w:val="2D810546"/>
    <w:rsid w:val="2D9D4A5A"/>
    <w:rsid w:val="2E8C2BEA"/>
    <w:rsid w:val="2F2B785B"/>
    <w:rsid w:val="30C528D7"/>
    <w:rsid w:val="3107144D"/>
    <w:rsid w:val="32863B5F"/>
    <w:rsid w:val="33E14065"/>
    <w:rsid w:val="34F44E31"/>
    <w:rsid w:val="35181061"/>
    <w:rsid w:val="36363D90"/>
    <w:rsid w:val="37BD6053"/>
    <w:rsid w:val="37DC5E4F"/>
    <w:rsid w:val="37F007B5"/>
    <w:rsid w:val="380C7C67"/>
    <w:rsid w:val="381713E6"/>
    <w:rsid w:val="38257707"/>
    <w:rsid w:val="38296E28"/>
    <w:rsid w:val="38561033"/>
    <w:rsid w:val="390708FB"/>
    <w:rsid w:val="391B46C0"/>
    <w:rsid w:val="39572F51"/>
    <w:rsid w:val="3A051401"/>
    <w:rsid w:val="3A311F3D"/>
    <w:rsid w:val="3A3962CE"/>
    <w:rsid w:val="3B0770A9"/>
    <w:rsid w:val="3B292F36"/>
    <w:rsid w:val="3BF302F3"/>
    <w:rsid w:val="3C4F0C38"/>
    <w:rsid w:val="3C7A4E02"/>
    <w:rsid w:val="3C8D26A4"/>
    <w:rsid w:val="3CA904FC"/>
    <w:rsid w:val="3D2E5B71"/>
    <w:rsid w:val="3D3F603E"/>
    <w:rsid w:val="3D8F53D3"/>
    <w:rsid w:val="3E9058F4"/>
    <w:rsid w:val="3E963D77"/>
    <w:rsid w:val="3FB33E37"/>
    <w:rsid w:val="42D46393"/>
    <w:rsid w:val="44A02E0E"/>
    <w:rsid w:val="45760938"/>
    <w:rsid w:val="474B43DC"/>
    <w:rsid w:val="48273FDF"/>
    <w:rsid w:val="49740F2E"/>
    <w:rsid w:val="49DE3241"/>
    <w:rsid w:val="4A33479D"/>
    <w:rsid w:val="4B616ED2"/>
    <w:rsid w:val="4BB95F3E"/>
    <w:rsid w:val="4C9F5628"/>
    <w:rsid w:val="4D182C88"/>
    <w:rsid w:val="4D2C0602"/>
    <w:rsid w:val="4DBE6A90"/>
    <w:rsid w:val="4E5660BD"/>
    <w:rsid w:val="4E6F32AF"/>
    <w:rsid w:val="4E7E031F"/>
    <w:rsid w:val="4EC44670"/>
    <w:rsid w:val="4F594CAB"/>
    <w:rsid w:val="4F5A2432"/>
    <w:rsid w:val="4F6B078C"/>
    <w:rsid w:val="4F8F6FE6"/>
    <w:rsid w:val="4FA06378"/>
    <w:rsid w:val="50A8592E"/>
    <w:rsid w:val="51A754EC"/>
    <w:rsid w:val="51AF69CD"/>
    <w:rsid w:val="521600BC"/>
    <w:rsid w:val="52420EF7"/>
    <w:rsid w:val="52963321"/>
    <w:rsid w:val="52A14EC3"/>
    <w:rsid w:val="534B638F"/>
    <w:rsid w:val="53F21995"/>
    <w:rsid w:val="5418220F"/>
    <w:rsid w:val="546045FE"/>
    <w:rsid w:val="554D5290"/>
    <w:rsid w:val="56296E24"/>
    <w:rsid w:val="56E04626"/>
    <w:rsid w:val="57DC64E0"/>
    <w:rsid w:val="581A515D"/>
    <w:rsid w:val="584125D2"/>
    <w:rsid w:val="58AE1A31"/>
    <w:rsid w:val="58B053E8"/>
    <w:rsid w:val="58CB3CE0"/>
    <w:rsid w:val="595A5E33"/>
    <w:rsid w:val="59EA7F4F"/>
    <w:rsid w:val="5ADC54F0"/>
    <w:rsid w:val="5C741667"/>
    <w:rsid w:val="5CAB1AAC"/>
    <w:rsid w:val="5D186F18"/>
    <w:rsid w:val="5D9341C4"/>
    <w:rsid w:val="5E226EBA"/>
    <w:rsid w:val="5F0745CE"/>
    <w:rsid w:val="5FCC6BAB"/>
    <w:rsid w:val="60886A5A"/>
    <w:rsid w:val="610464A6"/>
    <w:rsid w:val="61DF614B"/>
    <w:rsid w:val="629B3C5A"/>
    <w:rsid w:val="62A35618"/>
    <w:rsid w:val="62FC4118"/>
    <w:rsid w:val="636C5BCF"/>
    <w:rsid w:val="63D24027"/>
    <w:rsid w:val="64846CBA"/>
    <w:rsid w:val="65E14FB5"/>
    <w:rsid w:val="686D223D"/>
    <w:rsid w:val="691B2B1E"/>
    <w:rsid w:val="6BF01A2A"/>
    <w:rsid w:val="6C573973"/>
    <w:rsid w:val="6D2E3635"/>
    <w:rsid w:val="6D8F1939"/>
    <w:rsid w:val="6E5839D5"/>
    <w:rsid w:val="6E9D056A"/>
    <w:rsid w:val="712227CC"/>
    <w:rsid w:val="72C930BC"/>
    <w:rsid w:val="72DF6A85"/>
    <w:rsid w:val="74787DB6"/>
    <w:rsid w:val="74957015"/>
    <w:rsid w:val="75065B3C"/>
    <w:rsid w:val="75133ED9"/>
    <w:rsid w:val="75B92B32"/>
    <w:rsid w:val="7613722B"/>
    <w:rsid w:val="76497FA9"/>
    <w:rsid w:val="77053496"/>
    <w:rsid w:val="779F13E7"/>
    <w:rsid w:val="7A98414F"/>
    <w:rsid w:val="7B296116"/>
    <w:rsid w:val="7B74438D"/>
    <w:rsid w:val="7C2932D9"/>
    <w:rsid w:val="7D483034"/>
    <w:rsid w:val="7D7130C1"/>
    <w:rsid w:val="7E687326"/>
    <w:rsid w:val="7EB83636"/>
    <w:rsid w:val="7ECE4975"/>
    <w:rsid w:val="7F2E04CB"/>
    <w:rsid w:val="7F4F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Calibri Light" w:hAnsi="Calibri Light" w:eastAsia="华文仿宋" w:cstheme="minorBidi"/>
      <w:kern w:val="2"/>
      <w:sz w:val="28"/>
      <w:szCs w:val="28"/>
      <w:lang w:val="en-US" w:eastAsia="zh-CN" w:bidi="ar-SA"/>
    </w:rPr>
  </w:style>
  <w:style w:type="paragraph" w:styleId="3">
    <w:name w:val="heading 1"/>
    <w:basedOn w:val="1"/>
    <w:next w:val="1"/>
    <w:link w:val="20"/>
    <w:qFormat/>
    <w:uiPriority w:val="0"/>
    <w:pPr>
      <w:keepNext/>
      <w:spacing w:line="360" w:lineRule="auto"/>
      <w:jc w:val="center"/>
      <w:outlineLvl w:val="0"/>
    </w:pPr>
    <w:rPr>
      <w:rFonts w:ascii="黑体" w:hAnsi="黑体" w:eastAsia="宋体" w:cs="Times New Roman"/>
      <w:b/>
      <w:sz w:val="36"/>
      <w:szCs w:val="24"/>
    </w:rPr>
  </w:style>
  <w:style w:type="paragraph" w:styleId="4">
    <w:name w:val="heading 2"/>
    <w:basedOn w:val="1"/>
    <w:next w:val="1"/>
    <w:link w:val="18"/>
    <w:semiHidden/>
    <w:unhideWhenUsed/>
    <w:qFormat/>
    <w:uiPriority w:val="0"/>
    <w:pPr>
      <w:keepNext/>
      <w:keepLines/>
      <w:spacing w:line="240" w:lineRule="auto"/>
      <w:jc w:val="center"/>
      <w:outlineLvl w:val="1"/>
    </w:pPr>
    <w:rPr>
      <w:rFonts w:ascii="Calibri" w:hAnsi="Calibri" w:eastAsia="宋体"/>
      <w:b/>
      <w:bCs/>
      <w:sz w:val="32"/>
      <w:szCs w:val="32"/>
    </w:rPr>
  </w:style>
  <w:style w:type="paragraph" w:styleId="5">
    <w:name w:val="heading 3"/>
    <w:basedOn w:val="1"/>
    <w:next w:val="1"/>
    <w:link w:val="19"/>
    <w:semiHidden/>
    <w:unhideWhenUsed/>
    <w:qFormat/>
    <w:uiPriority w:val="0"/>
    <w:pPr>
      <w:keepNext/>
      <w:keepLines/>
      <w:spacing w:line="360" w:lineRule="auto"/>
      <w:ind w:firstLine="0" w:firstLineChars="0"/>
      <w:jc w:val="center"/>
      <w:outlineLvl w:val="2"/>
    </w:pPr>
    <w:rPr>
      <w:rFonts w:ascii="Times New Roman" w:hAnsi="Times New Roman" w:eastAsia="宋体" w:cs="Times New Roman"/>
      <w:b/>
      <w:bCs/>
      <w:sz w:val="30"/>
      <w:szCs w:val="32"/>
      <w:lang w:val="zh-CN"/>
    </w:rPr>
  </w:style>
  <w:style w:type="paragraph" w:styleId="6">
    <w:name w:val="heading 4"/>
    <w:basedOn w:val="1"/>
    <w:next w:val="1"/>
    <w:link w:val="21"/>
    <w:semiHidden/>
    <w:unhideWhenUsed/>
    <w:qFormat/>
    <w:uiPriority w:val="0"/>
    <w:pPr>
      <w:spacing w:line="360" w:lineRule="auto"/>
      <w:ind w:left="0" w:firstLine="0"/>
      <w:outlineLvl w:val="3"/>
    </w:pPr>
    <w:rPr>
      <w:rFonts w:ascii="宋体" w:hAnsi="宋体" w:eastAsia="宋体" w:cs="宋体"/>
      <w:b/>
      <w:bCs/>
      <w:sz w:val="24"/>
      <w:szCs w:val="24"/>
      <w:lang w:val="zh-CN" w:bidi="zh-CN"/>
    </w:rPr>
  </w:style>
  <w:style w:type="paragraph" w:styleId="7">
    <w:name w:val="heading 5"/>
    <w:basedOn w:val="1"/>
    <w:next w:val="1"/>
    <w:semiHidden/>
    <w:unhideWhenUsed/>
    <w:qFormat/>
    <w:uiPriority w:val="0"/>
    <w:pPr>
      <w:keepNext/>
      <w:keepLines/>
      <w:spacing w:beforeLines="0" w:beforeAutospacing="0" w:afterLines="0" w:afterAutospacing="0" w:line="360" w:lineRule="auto"/>
      <w:outlineLvl w:val="4"/>
    </w:pPr>
    <w:rPr>
      <w:rFonts w:ascii="华文仿宋" w:hAnsi="华文仿宋" w:cs="华文仿宋"/>
      <w:b/>
      <w:sz w:val="28"/>
      <w:szCs w:val="22"/>
      <w:lang w:val="zh-CN" w:bidi="zh-CN"/>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0" w:firstLine="0"/>
      <w:outlineLvl w:val="5"/>
    </w:pPr>
    <w:rPr>
      <w:rFonts w:ascii="Arial" w:hAnsi="Arial" w:eastAsia="黑体" w:cs="华文仿宋"/>
      <w:sz w:val="24"/>
      <w:szCs w:val="22"/>
      <w:lang w:val="zh-CN" w:bidi="zh-CN"/>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7">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12">
    <w:name w:val="Normal Indent"/>
    <w:basedOn w:val="1"/>
    <w:qFormat/>
    <w:uiPriority w:val="0"/>
    <w:pPr>
      <w:ind w:firstLine="420" w:firstLineChars="200"/>
    </w:pPr>
  </w:style>
  <w:style w:type="paragraph" w:styleId="13">
    <w:name w:val="Body Text"/>
    <w:basedOn w:val="1"/>
    <w:next w:val="1"/>
    <w:qFormat/>
    <w:uiPriority w:val="0"/>
    <w:pPr>
      <w:spacing w:after="120" w:afterLines="0" w:afterAutospacing="0"/>
    </w:pPr>
  </w:style>
  <w:style w:type="paragraph" w:styleId="14">
    <w:name w:val="footer"/>
    <w:basedOn w:val="1"/>
    <w:next w:val="13"/>
    <w:unhideWhenUsed/>
    <w:qFormat/>
    <w:uiPriority w:val="99"/>
    <w:pPr>
      <w:tabs>
        <w:tab w:val="center" w:pos="4153"/>
        <w:tab w:val="right" w:pos="8306"/>
      </w:tabs>
      <w:snapToGrid w:val="0"/>
      <w:spacing w:line="240" w:lineRule="atLeas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18">
    <w:name w:val="标题 2 Char1"/>
    <w:link w:val="4"/>
    <w:qFormat/>
    <w:uiPriority w:val="0"/>
    <w:rPr>
      <w:rFonts w:ascii="Arial" w:hAnsi="Arial" w:eastAsia="宋体" w:cs="Times New Roman"/>
      <w:b/>
      <w:bCs/>
      <w:kern w:val="0"/>
      <w:sz w:val="36"/>
      <w:szCs w:val="22"/>
      <w:lang w:val="zh-CN" w:bidi="zh-CN"/>
    </w:rPr>
  </w:style>
  <w:style w:type="character" w:customStyle="1" w:styleId="19">
    <w:name w:val="标题 3 Char"/>
    <w:basedOn w:val="17"/>
    <w:link w:val="5"/>
    <w:qFormat/>
    <w:uiPriority w:val="0"/>
    <w:rPr>
      <w:rFonts w:ascii="Times New Roman" w:hAnsi="Times New Roman" w:eastAsia="宋体" w:cs="Times New Roman"/>
      <w:b/>
      <w:bCs/>
      <w:kern w:val="2"/>
      <w:sz w:val="32"/>
      <w:szCs w:val="32"/>
    </w:rPr>
  </w:style>
  <w:style w:type="character" w:customStyle="1" w:styleId="20">
    <w:name w:val="标题 1 Char"/>
    <w:basedOn w:val="17"/>
    <w:link w:val="3"/>
    <w:qFormat/>
    <w:uiPriority w:val="0"/>
    <w:rPr>
      <w:rFonts w:ascii="黑体" w:hAnsi="黑体" w:eastAsia="宋体" w:cs="Times New Roman"/>
      <w:b/>
      <w:kern w:val="2"/>
      <w:sz w:val="36"/>
      <w:szCs w:val="24"/>
    </w:rPr>
  </w:style>
  <w:style w:type="character" w:customStyle="1" w:styleId="21">
    <w:name w:val="标题 4 Char"/>
    <w:basedOn w:val="17"/>
    <w:link w:val="6"/>
    <w:qFormat/>
    <w:uiPriority w:val="0"/>
    <w:rPr>
      <w:rFonts w:ascii="宋体" w:hAnsi="宋体" w:eastAsia="宋体" w:cs="宋体"/>
      <w:b/>
      <w:color w:val="000000" w:themeColor="text1"/>
      <w:kern w:val="0"/>
      <w:sz w:val="30"/>
      <w:szCs w:val="28"/>
      <w:u w:val="none"/>
      <w:lang w:val="zh-CN" w:bidi="zh-CN"/>
      <w14:textFill>
        <w14:solidFill>
          <w14:schemeClr w14:val="tx1"/>
        </w14:solidFill>
      </w14:textFill>
    </w:rPr>
  </w:style>
  <w:style w:type="paragraph" w:styleId="22">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2023-03-13T06:55:00Z</dcterms:created>
  <dc:creator>Administrator</dc:creator>
  <cp:lastModifiedBy>Administrator</cp:lastModifiedBy>
  <dcterms:modified xsi:type="dcterms:W3CDTF">2023-03-13T06:55:49Z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515E17E4209E47719C5D3A210C8B7499</vt:lpwstr>
  </property>
</Properties>
</file>