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0C" w:rsidRDefault="002B0D4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40" w:lineRule="exact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关于市级机关</w:t>
      </w:r>
      <w:proofErr w:type="gramStart"/>
      <w:r>
        <w:rPr>
          <w:rFonts w:ascii="华文中宋" w:eastAsia="华文中宋" w:hAnsi="华文中宋" w:hint="eastAsia"/>
        </w:rPr>
        <w:t>凯瑞大厦</w:t>
      </w:r>
      <w:proofErr w:type="gramEnd"/>
      <w:r>
        <w:rPr>
          <w:rFonts w:ascii="华文中宋" w:eastAsia="华文中宋" w:hAnsi="华文中宋" w:hint="eastAsia"/>
        </w:rPr>
        <w:t>办公区</w:t>
      </w:r>
      <w:r>
        <w:rPr>
          <w:rFonts w:ascii="华文中宋" w:eastAsia="华文中宋" w:hAnsi="华文中宋" w:hint="eastAsia"/>
        </w:rPr>
        <w:t>567</w:t>
      </w:r>
      <w:r>
        <w:rPr>
          <w:rFonts w:ascii="华文中宋" w:eastAsia="华文中宋" w:hAnsi="华文中宋" w:hint="eastAsia"/>
        </w:rPr>
        <w:t>层办公（业务）用房</w:t>
      </w:r>
      <w:r>
        <w:rPr>
          <w:rFonts w:ascii="华文中宋" w:eastAsia="华文中宋" w:hAnsi="华文中宋" w:hint="eastAsia"/>
        </w:rPr>
        <w:t>12</w:t>
      </w:r>
      <w:r>
        <w:rPr>
          <w:rFonts w:ascii="华文中宋" w:eastAsia="华文中宋" w:hAnsi="华文中宋" w:hint="eastAsia"/>
        </w:rPr>
        <w:t>个月物业服务项目单一来源谈判成交结果公告</w:t>
      </w:r>
    </w:p>
    <w:p w:rsidR="006A4F0C" w:rsidRDefault="006A4F0C"/>
    <w:p w:rsidR="006A4F0C" w:rsidRDefault="002B0D45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XCZX20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23-0016</w:t>
      </w:r>
    </w:p>
    <w:p w:rsidR="006A4F0C" w:rsidRDefault="002B0D45">
      <w:pPr>
        <w:tabs>
          <w:tab w:val="left" w:pos="851"/>
        </w:tabs>
        <w:spacing w:line="540" w:lineRule="exact"/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备案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ZCSP-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西安市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-2023-00450</w:t>
      </w:r>
    </w:p>
    <w:p w:rsidR="006A4F0C" w:rsidRPr="00F523EA" w:rsidRDefault="002B0D45" w:rsidP="00F523EA">
      <w:pPr>
        <w:pStyle w:val="ae"/>
        <w:numPr>
          <w:ilvl w:val="0"/>
          <w:numId w:val="3"/>
        </w:numPr>
        <w:tabs>
          <w:tab w:val="left" w:pos="851"/>
        </w:tabs>
        <w:spacing w:line="540" w:lineRule="exact"/>
        <w:ind w:left="567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523EA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市级机关</w:t>
      </w:r>
      <w:proofErr w:type="gramStart"/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凯瑞大厦</w:t>
      </w:r>
      <w:proofErr w:type="gramEnd"/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办公区</w:t>
      </w:r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567</w:t>
      </w:r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层办公（业务）用房</w:t>
      </w:r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 w:rsidRPr="00F523EA">
        <w:rPr>
          <w:rFonts w:ascii="仿宋" w:eastAsia="仿宋" w:hAnsi="仿宋" w:hint="eastAsia"/>
          <w:color w:val="000000" w:themeColor="text1"/>
          <w:sz w:val="28"/>
          <w:szCs w:val="28"/>
        </w:rPr>
        <w:t>个月物业服务项目</w:t>
      </w:r>
    </w:p>
    <w:p w:rsidR="006A4F0C" w:rsidRDefault="002B0D45">
      <w:pPr>
        <w:tabs>
          <w:tab w:val="left" w:pos="851"/>
        </w:tabs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三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、成交信息</w:t>
      </w:r>
      <w:r>
        <w:rPr>
          <w:rFonts w:ascii="黑体" w:eastAsia="黑体" w:hAnsi="黑体"/>
          <w:color w:val="000000" w:themeColor="text1"/>
          <w:sz w:val="28"/>
          <w:szCs w:val="28"/>
        </w:rPr>
        <w:tab/>
      </w:r>
    </w:p>
    <w:p w:rsidR="006A4F0C" w:rsidRDefault="002B0D45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服务商名称：西安加泰物业管理服务有限公司</w:t>
      </w:r>
    </w:p>
    <w:p w:rsidR="006A4F0C" w:rsidRDefault="002B0D45">
      <w:pPr>
        <w:spacing w:line="540" w:lineRule="exact"/>
        <w:ind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成交金额：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630000.00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6A4F0C" w:rsidRDefault="002B0D45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联系人：郑经理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6A4F0C" w:rsidRDefault="002B0D45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18009276588</w:t>
      </w:r>
    </w:p>
    <w:p w:rsidR="006A4F0C" w:rsidRDefault="002B0D45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服务商地址：西安市凤城十二路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凯瑞大厦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A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座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616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室</w:t>
      </w:r>
    </w:p>
    <w:p w:rsidR="006A4F0C" w:rsidRDefault="002B0D45">
      <w:pPr>
        <w:spacing w:line="540" w:lineRule="exac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d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6A4F0C">
        <w:tc>
          <w:tcPr>
            <w:tcW w:w="8188" w:type="dxa"/>
          </w:tcPr>
          <w:p w:rsidR="006A4F0C" w:rsidRDefault="002B0D45">
            <w:pPr>
              <w:spacing w:line="5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6A4F0C">
        <w:tc>
          <w:tcPr>
            <w:tcW w:w="8188" w:type="dxa"/>
          </w:tcPr>
          <w:p w:rsidR="006A4F0C" w:rsidRDefault="002B0D4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名称：市级机关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凯瑞大厦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办公区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567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层办公（业务）用房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个月物业服务项目</w:t>
            </w:r>
          </w:p>
          <w:p w:rsidR="006A4F0C" w:rsidRDefault="002B0D4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服务范围：市级机关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凯瑞大厦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办公区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H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座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567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层采购物业管理服务（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含生活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垃圾处理）。</w:t>
            </w:r>
          </w:p>
          <w:p w:rsidR="006A4F0C" w:rsidRDefault="002B0D4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服务要求：详见文件第三章</w:t>
            </w:r>
          </w:p>
          <w:p w:rsidR="006A4F0C" w:rsidRDefault="002B0D45">
            <w:pPr>
              <w:spacing w:line="54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服务时间：一年，以合同签订时约定的起止时间为准</w:t>
            </w:r>
          </w:p>
        </w:tc>
      </w:tr>
    </w:tbl>
    <w:p w:rsidR="006A4F0C" w:rsidRDefault="002B0D45">
      <w:pPr>
        <w:numPr>
          <w:ilvl w:val="0"/>
          <w:numId w:val="2"/>
        </w:numPr>
        <w:spacing w:line="540" w:lineRule="exac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单一来源采购专家名单：</w:t>
      </w:r>
      <w:r>
        <w:rPr>
          <w:rFonts w:ascii="仿宋" w:eastAsia="仿宋" w:hAnsi="仿宋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袁一丁、李锋、曲先磊</w:t>
      </w:r>
    </w:p>
    <w:p w:rsidR="006A4F0C" w:rsidRDefault="002B0D45">
      <w:pPr>
        <w:numPr>
          <w:ilvl w:val="0"/>
          <w:numId w:val="2"/>
        </w:numPr>
        <w:spacing w:line="540" w:lineRule="exact"/>
        <w:rPr>
          <w:rFonts w:ascii="仿宋" w:eastAsia="仿宋" w:hAnsi="仿宋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公告期限：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个工作日。</w:t>
      </w:r>
    </w:p>
    <w:p w:rsidR="006A4F0C" w:rsidRDefault="002B0D45">
      <w:pPr>
        <w:spacing w:line="54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七</w:t>
      </w:r>
      <w:r>
        <w:rPr>
          <w:rFonts w:ascii="黑体" w:eastAsia="黑体" w:hAnsi="黑体" w:cs="宋体"/>
          <w:color w:val="000000" w:themeColor="text1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凡对本次公告内容提出询问，请按以下方式联系。</w:t>
      </w:r>
    </w:p>
    <w:p w:rsidR="006A4F0C" w:rsidRDefault="002B0D45">
      <w:pPr>
        <w:pStyle w:val="2"/>
        <w:spacing w:before="0" w:after="0" w:line="540" w:lineRule="exact"/>
        <w:rPr>
          <w:rFonts w:ascii="仿宋" w:eastAsia="仿宋" w:hAnsi="仿宋" w:cs="宋体"/>
          <w:b w:val="0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color w:val="000000" w:themeColor="text1"/>
          <w:sz w:val="28"/>
          <w:szCs w:val="28"/>
        </w:rPr>
        <w:t>采购人信息</w:t>
      </w:r>
    </w:p>
    <w:p w:rsidR="006A4F0C" w:rsidRDefault="002B0D45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称：西安市集中办公区综合管理中心</w:t>
      </w:r>
    </w:p>
    <w:p w:rsidR="006A4F0C" w:rsidRDefault="002B0D45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址：西安市未央区凤城八路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</w:t>
      </w:r>
    </w:p>
    <w:p w:rsidR="006A4F0C" w:rsidRDefault="002B0D45">
      <w:pPr>
        <w:spacing w:line="540" w:lineRule="exact"/>
        <w:ind w:leftChars="134" w:left="351" w:hangingChars="25" w:hanging="7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029-86785653</w:t>
      </w:r>
    </w:p>
    <w:p w:rsidR="006A4F0C" w:rsidRDefault="002B0D45">
      <w:pPr>
        <w:spacing w:line="540" w:lineRule="exact"/>
        <w:ind w:leftChars="134" w:left="351" w:hangingChars="25" w:hanging="70"/>
        <w:jc w:val="left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2.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项目联系方式</w:t>
      </w:r>
    </w:p>
    <w:p w:rsidR="006A4F0C" w:rsidRDefault="002B0D45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称：西安市市级单位政府采购中心</w:t>
      </w:r>
    </w:p>
    <w:p w:rsidR="006A4F0C" w:rsidRDefault="002B0D45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地　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址：西安市</w:t>
      </w:r>
      <w:r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号白桦林</w:t>
      </w:r>
      <w:r>
        <w:rPr>
          <w:rFonts w:ascii="仿宋" w:eastAsia="仿宋" w:hAnsi="仿宋"/>
          <w:color w:val="000000" w:themeColor="text1"/>
          <w:sz w:val="28"/>
          <w:szCs w:val="28"/>
        </w:rPr>
        <w:t>国际</w:t>
      </w:r>
      <w:r>
        <w:rPr>
          <w:rFonts w:ascii="仿宋" w:eastAsia="仿宋" w:hAnsi="仿宋"/>
          <w:color w:val="000000" w:themeColor="text1"/>
          <w:sz w:val="28"/>
          <w:szCs w:val="28"/>
        </w:rPr>
        <w:t>B</w:t>
      </w:r>
      <w:r>
        <w:rPr>
          <w:rFonts w:ascii="仿宋" w:eastAsia="仿宋" w:hAnsi="仿宋"/>
          <w:color w:val="000000" w:themeColor="text1"/>
          <w:sz w:val="28"/>
          <w:szCs w:val="28"/>
        </w:rPr>
        <w:t>座</w:t>
      </w:r>
    </w:p>
    <w:p w:rsidR="006A4F0C" w:rsidRDefault="002B0D45">
      <w:pPr>
        <w:pStyle w:val="a5"/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项目联系人：李老师</w:t>
      </w:r>
    </w:p>
    <w:p w:rsidR="006A4F0C" w:rsidRDefault="002B0D45">
      <w:pPr>
        <w:spacing w:line="54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电　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话：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029</w:t>
      </w:r>
      <w:r>
        <w:rPr>
          <w:rFonts w:ascii="仿宋" w:eastAsia="仿宋" w:hAnsi="仿宋"/>
          <w:color w:val="000000" w:themeColor="text1"/>
          <w:sz w:val="28"/>
          <w:szCs w:val="28"/>
        </w:rPr>
        <w:t>-86510029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/>
          <w:color w:val="000000" w:themeColor="text1"/>
          <w:sz w:val="28"/>
          <w:szCs w:val="28"/>
        </w:rPr>
        <w:t>86510365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>
        <w:rPr>
          <w:rFonts w:ascii="仿宋" w:eastAsia="仿宋" w:hAnsi="仿宋"/>
          <w:color w:val="000000" w:themeColor="text1"/>
          <w:sz w:val="28"/>
          <w:szCs w:val="28"/>
        </w:rPr>
        <w:t>分机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>
        <w:rPr>
          <w:rFonts w:ascii="仿宋" w:eastAsia="仿宋" w:hAnsi="仿宋"/>
          <w:color w:val="000000" w:themeColor="text1"/>
          <w:sz w:val="28"/>
          <w:szCs w:val="28"/>
        </w:rPr>
        <w:t>06</w:t>
      </w:r>
    </w:p>
    <w:p w:rsidR="006A4F0C" w:rsidRDefault="006A4F0C">
      <w:pPr>
        <w:spacing w:line="540" w:lineRule="exact"/>
        <w:ind w:firstLineChars="300" w:firstLine="84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6A4F0C" w:rsidRDefault="002B0D45">
      <w:pPr>
        <w:spacing w:line="540" w:lineRule="exact"/>
        <w:ind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西安市市级单位政府采购中心</w:t>
      </w:r>
    </w:p>
    <w:p w:rsidR="006A4F0C" w:rsidRDefault="002B0D45">
      <w:pPr>
        <w:spacing w:line="540" w:lineRule="exact"/>
        <w:ind w:right="560" w:firstLineChars="300" w:firstLine="84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523EA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6A4F0C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20000287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variable"/>
    <w:sig w:usb0="00000287" w:usb1="080E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A4B6C"/>
    <w:multiLevelType w:val="singleLevel"/>
    <w:tmpl w:val="373A4B6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F55ACE3"/>
    <w:multiLevelType w:val="singleLevel"/>
    <w:tmpl w:val="5F55ACE3"/>
    <w:lvl w:ilvl="0">
      <w:start w:val="5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2" w15:restartNumberingAfterBreak="0">
    <w:nsid w:val="688802C0"/>
    <w:multiLevelType w:val="hybridMultilevel"/>
    <w:tmpl w:val="9C2A8094"/>
    <w:lvl w:ilvl="0" w:tplc="03E270F4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zMDEwOTg4Yzg2N2I3MTUwMGM4MzkyNzM0YWQ2M2IifQ=="/>
  </w:docVars>
  <w:rsids>
    <w:rsidRoot w:val="51AD40E1"/>
    <w:rsid w:val="000154DD"/>
    <w:rsid w:val="00043078"/>
    <w:rsid w:val="000B0447"/>
    <w:rsid w:val="000B623F"/>
    <w:rsid w:val="000F60C6"/>
    <w:rsid w:val="000F7991"/>
    <w:rsid w:val="00155F16"/>
    <w:rsid w:val="001601AD"/>
    <w:rsid w:val="001703BB"/>
    <w:rsid w:val="001934ED"/>
    <w:rsid w:val="001F7023"/>
    <w:rsid w:val="00247382"/>
    <w:rsid w:val="00254571"/>
    <w:rsid w:val="002845ED"/>
    <w:rsid w:val="002B0D45"/>
    <w:rsid w:val="002B2993"/>
    <w:rsid w:val="002D1376"/>
    <w:rsid w:val="00305E87"/>
    <w:rsid w:val="00320011"/>
    <w:rsid w:val="00345C19"/>
    <w:rsid w:val="0034769F"/>
    <w:rsid w:val="00354C61"/>
    <w:rsid w:val="003F07F3"/>
    <w:rsid w:val="00417D8B"/>
    <w:rsid w:val="00437E09"/>
    <w:rsid w:val="00456511"/>
    <w:rsid w:val="00456682"/>
    <w:rsid w:val="004824B8"/>
    <w:rsid w:val="004E0A67"/>
    <w:rsid w:val="004E342D"/>
    <w:rsid w:val="00504329"/>
    <w:rsid w:val="00542404"/>
    <w:rsid w:val="0056631F"/>
    <w:rsid w:val="0059678E"/>
    <w:rsid w:val="005972C7"/>
    <w:rsid w:val="005E74C0"/>
    <w:rsid w:val="006346CF"/>
    <w:rsid w:val="006A173B"/>
    <w:rsid w:val="006A4F0C"/>
    <w:rsid w:val="006A5995"/>
    <w:rsid w:val="006D550B"/>
    <w:rsid w:val="007175C9"/>
    <w:rsid w:val="007709DB"/>
    <w:rsid w:val="007C2C56"/>
    <w:rsid w:val="00804ACC"/>
    <w:rsid w:val="008D1FE4"/>
    <w:rsid w:val="008E65CB"/>
    <w:rsid w:val="00905447"/>
    <w:rsid w:val="009441FC"/>
    <w:rsid w:val="00950F5A"/>
    <w:rsid w:val="00951362"/>
    <w:rsid w:val="00951614"/>
    <w:rsid w:val="009F38F2"/>
    <w:rsid w:val="00A27C31"/>
    <w:rsid w:val="00A52D31"/>
    <w:rsid w:val="00A730C4"/>
    <w:rsid w:val="00A97D04"/>
    <w:rsid w:val="00AB1E1F"/>
    <w:rsid w:val="00AF04D4"/>
    <w:rsid w:val="00AF27D6"/>
    <w:rsid w:val="00AF3AE5"/>
    <w:rsid w:val="00B0707F"/>
    <w:rsid w:val="00B10DE4"/>
    <w:rsid w:val="00B61B62"/>
    <w:rsid w:val="00BB74DF"/>
    <w:rsid w:val="00BE6E66"/>
    <w:rsid w:val="00BF0C35"/>
    <w:rsid w:val="00C47260"/>
    <w:rsid w:val="00C50EE7"/>
    <w:rsid w:val="00C6331E"/>
    <w:rsid w:val="00C66F5D"/>
    <w:rsid w:val="00CA203C"/>
    <w:rsid w:val="00CD52E2"/>
    <w:rsid w:val="00D72ECF"/>
    <w:rsid w:val="00DA29DE"/>
    <w:rsid w:val="00DA3968"/>
    <w:rsid w:val="00DB024A"/>
    <w:rsid w:val="00DB0D93"/>
    <w:rsid w:val="00E03EFA"/>
    <w:rsid w:val="00E06575"/>
    <w:rsid w:val="00E275B8"/>
    <w:rsid w:val="00EC16F9"/>
    <w:rsid w:val="00EE7BD8"/>
    <w:rsid w:val="00EF01EE"/>
    <w:rsid w:val="00F22DAF"/>
    <w:rsid w:val="00F4333F"/>
    <w:rsid w:val="00F523EA"/>
    <w:rsid w:val="00F62C2B"/>
    <w:rsid w:val="00F823FE"/>
    <w:rsid w:val="00FA1A0D"/>
    <w:rsid w:val="00FE03E7"/>
    <w:rsid w:val="00FE119A"/>
    <w:rsid w:val="015522F5"/>
    <w:rsid w:val="117756FC"/>
    <w:rsid w:val="132F1F0F"/>
    <w:rsid w:val="288F59A4"/>
    <w:rsid w:val="2F1D086A"/>
    <w:rsid w:val="3D0C324F"/>
    <w:rsid w:val="4612013A"/>
    <w:rsid w:val="51AD40E1"/>
    <w:rsid w:val="62CB5F82"/>
    <w:rsid w:val="705F3B8C"/>
    <w:rsid w:val="70B94FF3"/>
    <w:rsid w:val="777B2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63204"/>
  <w15:docId w15:val="{7849FEA8-9320-4A9F-9E54-86ED4F22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华文仿宋" w:hAnsi="Calibri Light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unhideWhenUsed/>
    <w:qFormat/>
    <w:rPr>
      <w:rFonts w:ascii="宋体" w:eastAsia="宋体"/>
      <w:sz w:val="18"/>
      <w:szCs w:val="18"/>
    </w:rPr>
  </w:style>
  <w:style w:type="paragraph" w:styleId="a5">
    <w:name w:val="Plain Text"/>
    <w:basedOn w:val="a"/>
    <w:link w:val="a6"/>
    <w:qFormat/>
    <w:rPr>
      <w:rFonts w:ascii="宋体" w:hAnsi="Courier New"/>
      <w:szCs w:val="22"/>
    </w:rPr>
  </w:style>
  <w:style w:type="paragraph" w:styleId="a7">
    <w:name w:val="Balloon Text"/>
    <w:basedOn w:val="a"/>
    <w:link w:val="a8"/>
    <w:semiHidden/>
    <w:unhideWhenUsed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※正文（缩进4）"/>
    <w:basedOn w:val="af"/>
    <w:qFormat/>
    <w:pPr>
      <w:ind w:firstLineChars="400" w:firstLine="400"/>
    </w:pPr>
  </w:style>
  <w:style w:type="paragraph" w:customStyle="1" w:styleId="af">
    <w:name w:val="※正文"/>
    <w:basedOn w:val="a"/>
    <w:next w:val="a"/>
    <w:qFormat/>
    <w:pPr>
      <w:wordWrap w:val="0"/>
    </w:pPr>
  </w:style>
  <w:style w:type="paragraph" w:customStyle="1" w:styleId="af0">
    <w:name w:val="※封面题须"/>
    <w:basedOn w:val="a"/>
    <w:qFormat/>
    <w:pPr>
      <w:ind w:leftChars="350" w:left="850" w:rightChars="250" w:right="250" w:hangingChars="500" w:hanging="500"/>
      <w:jc w:val="left"/>
    </w:pPr>
    <w:rPr>
      <w:sz w:val="36"/>
      <w:szCs w:val="36"/>
    </w:rPr>
  </w:style>
  <w:style w:type="character" w:customStyle="1" w:styleId="ac">
    <w:name w:val="页眉 字符"/>
    <w:basedOn w:val="a0"/>
    <w:link w:val="ab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a">
    <w:name w:val="页脚 字符"/>
    <w:basedOn w:val="a0"/>
    <w:link w:val="a9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文档结构图 字符"/>
    <w:basedOn w:val="a0"/>
    <w:link w:val="a3"/>
    <w:semiHidden/>
    <w:qFormat/>
    <w:rPr>
      <w:rFonts w:ascii="宋体" w:eastAsia="宋体" w:hAnsiTheme="minorHAnsi"/>
      <w:kern w:val="2"/>
      <w:sz w:val="18"/>
      <w:szCs w:val="18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</Words>
  <Characters>542</Characters>
  <Application>Microsoft Office Word</Application>
  <DocSecurity>0</DocSecurity>
  <Lines>4</Lines>
  <Paragraphs>1</Paragraphs>
  <ScaleCrop>false</ScaleCrop>
  <Company>Lenovo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李翠</cp:lastModifiedBy>
  <cp:revision>77</cp:revision>
  <cp:lastPrinted>2023-04-04T01:21:00Z</cp:lastPrinted>
  <dcterms:created xsi:type="dcterms:W3CDTF">2020-03-26T02:26:00Z</dcterms:created>
  <dcterms:modified xsi:type="dcterms:W3CDTF">2023-04-04T01:26:00Z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5F6D0925B8314B4EB81D1102789B88B9</vt:lpwstr>
  </property>
</Properties>
</file>