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87" w:lineRule="auto"/>
        <w:rPr>
          <w:rFonts w:ascii="Arial"/>
          <w:sz w:val="21"/>
        </w:rPr>
      </w:pPr>
      <w:r/>
    </w:p>
    <w:p>
      <w:pPr>
        <w:spacing w:line="288" w:lineRule="auto"/>
        <w:rPr>
          <w:rFonts w:ascii="Arial"/>
          <w:sz w:val="21"/>
        </w:rPr>
      </w:pPr>
      <w:r/>
    </w:p>
    <w:p>
      <w:pPr>
        <w:spacing w:line="288" w:lineRule="auto"/>
        <w:rPr>
          <w:rFonts w:ascii="Arial"/>
          <w:sz w:val="21"/>
        </w:rPr>
      </w:pPr>
      <w:r/>
    </w:p>
    <w:p>
      <w:pPr>
        <w:ind w:left="5755"/>
        <w:spacing w:before="91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lim="10"/>
          </w14:textOutline>
          <w:spacing w:val="1"/>
        </w:rPr>
        <w:t>第五部</w:t>
      </w:r>
      <w:r>
        <w:rPr>
          <w:rFonts w:ascii="SimSun" w:hAnsi="SimSun" w:eastAsia="SimSun" w:cs="SimSun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lim="10"/>
          </w14:textOutline>
        </w:rPr>
        <w:t>分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lim="10"/>
          </w14:textOutline>
        </w:rPr>
        <w:t>投标分项报价表</w:t>
      </w:r>
    </w:p>
    <w:p>
      <w:pPr>
        <w:ind w:left="394"/>
        <w:spacing w:before="233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项目名称：</w:t>
      </w:r>
      <w:r>
        <w:rPr>
          <w:rFonts w:ascii="SimSun" w:hAnsi="SimSun" w:eastAsia="SimSun" w:cs="SimSun"/>
          <w:sz w:val="24"/>
          <w:szCs w:val="24"/>
          <w:spacing w:val="-2"/>
        </w:rPr>
        <w:t xml:space="preserve"> </w:t>
      </w:r>
      <w:r>
        <w:rPr>
          <w:rFonts w:ascii="SimSun" w:hAnsi="SimSun" w:eastAsia="SimSun" w:cs="SimSun"/>
          <w:sz w:val="24"/>
          <w:szCs w:val="24"/>
          <w:u w:val="single" w:color="auto"/>
          <w14:textOutline w14:w="4354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西安市</w:t>
      </w:r>
      <w:r>
        <w:rPr>
          <w:rFonts w:ascii="SimSun" w:hAnsi="SimSun" w:eastAsia="SimSun" w:cs="SimSun"/>
          <w:sz w:val="24"/>
          <w:szCs w:val="24"/>
          <w:u w:val="single" w:color="auto"/>
          <w14:textOutline w14:w="4354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中心医院经开院区麻醉科专用设备采购项目</w:t>
      </w:r>
      <w:r>
        <w:rPr>
          <w:rFonts w:ascii="SimSun" w:hAnsi="SimSun" w:eastAsia="SimSun" w:cs="SimSun"/>
          <w:sz w:val="24"/>
          <w:szCs w:val="24"/>
          <w:spacing w:val="-1"/>
        </w:rPr>
        <w:t xml:space="preserve">                     </w:t>
      </w:r>
      <w:r>
        <w:rPr>
          <w:rFonts w:ascii="SimSun" w:hAnsi="SimSun" w:eastAsia="SimSun" w:cs="SimSun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项目编号：</w:t>
      </w:r>
      <w:r>
        <w:rPr>
          <w:rFonts w:ascii="SimSun" w:hAnsi="SimSun" w:eastAsia="SimSun" w:cs="SimSun"/>
          <w:sz w:val="24"/>
          <w:szCs w:val="24"/>
          <w:u w:val="single" w:color="auto"/>
          <w14:textOutline w14:w="4354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FRKCZC2023-001</w:t>
      </w:r>
    </w:p>
    <w:p>
      <w:pPr>
        <w:spacing w:line="70" w:lineRule="exact"/>
        <w:rPr/>
      </w:pPr>
      <w:r/>
    </w:p>
    <w:tbl>
      <w:tblPr>
        <w:tblStyle w:val="2"/>
        <w:tblW w:w="1471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85"/>
        <w:gridCol w:w="1864"/>
        <w:gridCol w:w="1985"/>
        <w:gridCol w:w="1843"/>
        <w:gridCol w:w="1442"/>
        <w:gridCol w:w="943"/>
        <w:gridCol w:w="852"/>
        <w:gridCol w:w="1718"/>
        <w:gridCol w:w="1751"/>
        <w:gridCol w:w="1536"/>
      </w:tblGrid>
      <w:tr>
        <w:trPr>
          <w:trHeight w:val="1024" w:hRule="atLeast"/>
        </w:trPr>
        <w:tc>
          <w:tcPr>
            <w:tcW w:w="785" w:type="dxa"/>
            <w:vAlign w:val="top"/>
            <w:tcBorders>
              <w:right w:val="single" w:color="000000" w:sz="4" w:space="0"/>
            </w:tcBorders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ind w:left="125"/>
              <w:spacing w:before="78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序</w:t>
            </w: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号</w:t>
            </w:r>
          </w:p>
        </w:tc>
        <w:tc>
          <w:tcPr>
            <w:tcW w:w="186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ind w:left="559"/>
              <w:spacing w:before="78" w:line="22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名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   </w:t>
            </w: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称</w:t>
            </w:r>
          </w:p>
        </w:tc>
        <w:tc>
          <w:tcPr>
            <w:tcW w:w="198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ind w:left="245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品牌/型号</w:t>
            </w:r>
          </w:p>
        </w:tc>
        <w:tc>
          <w:tcPr>
            <w:tcW w:w="184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ind w:left="443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制造</w:t>
            </w: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厂家</w:t>
            </w:r>
          </w:p>
        </w:tc>
        <w:tc>
          <w:tcPr>
            <w:tcW w:w="144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ind w:left="122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规</w:t>
            </w: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格和说明</w:t>
            </w:r>
          </w:p>
        </w:tc>
        <w:tc>
          <w:tcPr>
            <w:tcW w:w="94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ind w:left="241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单</w:t>
            </w: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位</w:t>
            </w:r>
          </w:p>
        </w:tc>
        <w:tc>
          <w:tcPr>
            <w:tcW w:w="85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ind w:left="195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数</w:t>
            </w: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量</w:t>
            </w:r>
          </w:p>
        </w:tc>
        <w:tc>
          <w:tcPr>
            <w:tcW w:w="171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626"/>
              <w:spacing w:before="165" w:line="21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单</w:t>
            </w: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价</w:t>
            </w:r>
          </w:p>
          <w:p>
            <w:pPr>
              <w:ind w:left="114"/>
              <w:spacing w:before="184" w:line="227" w:lineRule="auto"/>
              <w:tabs>
                <w:tab w:val="left" w:leader="empty" w:pos="230"/>
              </w:tabs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</w:rPr>
              <w:tab/>
            </w:r>
            <w:r>
              <w:rPr>
                <w:rFonts w:ascii="SimSun" w:hAnsi="SimSun" w:eastAsia="SimSun" w:cs="SimSun"/>
                <w:sz w:val="23"/>
                <w:szCs w:val="23"/>
                <w14:textOutline w14:w="421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2"/>
              </w:rPr>
              <w:t>(</w:t>
            </w:r>
            <w:r>
              <w:rPr>
                <w:rFonts w:ascii="SimSun" w:hAnsi="SimSun" w:eastAsia="SimSun" w:cs="SimSun"/>
                <w:sz w:val="23"/>
                <w:szCs w:val="23"/>
                <w14:textOutline w14:w="421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6"/>
              </w:rPr>
              <w:t>人民币：</w:t>
            </w:r>
            <w:r>
              <w:rPr>
                <w:rFonts w:ascii="SimSun" w:hAnsi="SimSun" w:eastAsia="SimSun" w:cs="SimSun"/>
                <w:sz w:val="23"/>
                <w:szCs w:val="23"/>
                <w:spacing w:val="-16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14:textOutline w14:w="421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6"/>
              </w:rPr>
              <w:t>元)</w:t>
            </w:r>
          </w:p>
        </w:tc>
        <w:tc>
          <w:tcPr>
            <w:tcW w:w="175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640"/>
              <w:spacing w:before="165" w:line="468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  <w:position w:val="17"/>
              </w:rPr>
              <w:t>合价</w:t>
            </w:r>
          </w:p>
          <w:p>
            <w:pPr>
              <w:ind w:left="69"/>
              <w:spacing w:before="1" w:line="21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8"/>
              </w:rPr>
              <w:t>(</w:t>
            </w: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5"/>
              </w:rPr>
              <w:t>人民币：元)</w:t>
            </w:r>
          </w:p>
        </w:tc>
        <w:tc>
          <w:tcPr>
            <w:tcW w:w="1536" w:type="dxa"/>
            <w:vAlign w:val="top"/>
            <w:tcBorders>
              <w:left w:val="single" w:color="000000" w:sz="4" w:space="0"/>
            </w:tcBorders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ind w:left="633"/>
              <w:spacing w:before="78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备</w:t>
            </w: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注</w:t>
            </w:r>
          </w:p>
        </w:tc>
      </w:tr>
      <w:tr>
        <w:trPr>
          <w:trHeight w:val="633" w:hRule="atLeast"/>
        </w:trPr>
        <w:tc>
          <w:tcPr>
            <w:tcW w:w="785" w:type="dxa"/>
            <w:vAlign w:val="top"/>
            <w:tcBorders>
              <w:right w:val="single" w:color="000000" w:sz="4" w:space="0"/>
            </w:tcBorders>
          </w:tcPr>
          <w:p>
            <w:pPr>
              <w:ind w:left="470"/>
              <w:spacing w:before="244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1</w:t>
            </w:r>
          </w:p>
        </w:tc>
        <w:tc>
          <w:tcPr>
            <w:tcW w:w="186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64"/>
              <w:spacing w:before="210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高档麻醉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工作站</w:t>
            </w:r>
          </w:p>
        </w:tc>
        <w:tc>
          <w:tcPr>
            <w:tcW w:w="198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444"/>
              <w:spacing w:before="210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9"/>
              </w:rPr>
              <w:t>德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尔格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A350</w:t>
            </w:r>
          </w:p>
        </w:tc>
        <w:tc>
          <w:tcPr>
            <w:tcW w:w="184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58" w:right="98" w:firstLine="2"/>
              <w:spacing w:before="55" w:line="24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上海德尔格医疗器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械有限公</w:t>
            </w:r>
            <w:r>
              <w:rPr>
                <w:rFonts w:ascii="SimSun" w:hAnsi="SimSun" w:eastAsia="SimSun" w:cs="SimSun"/>
                <w:sz w:val="21"/>
                <w:szCs w:val="21"/>
              </w:rPr>
              <w:t>司</w:t>
            </w:r>
          </w:p>
        </w:tc>
        <w:tc>
          <w:tcPr>
            <w:tcW w:w="144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530"/>
              <w:spacing w:before="210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附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后</w:t>
            </w:r>
          </w:p>
        </w:tc>
        <w:tc>
          <w:tcPr>
            <w:tcW w:w="94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84"/>
              <w:spacing w:before="210" w:line="22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台</w:t>
            </w:r>
          </w:p>
        </w:tc>
        <w:tc>
          <w:tcPr>
            <w:tcW w:w="85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79"/>
              <w:spacing w:before="247" w:line="18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5</w:t>
            </w:r>
          </w:p>
        </w:tc>
        <w:tc>
          <w:tcPr>
            <w:tcW w:w="171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20"/>
              <w:spacing w:before="245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47900</w:t>
            </w:r>
            <w:r>
              <w:rPr>
                <w:rFonts w:ascii="SimSun" w:hAnsi="SimSun" w:eastAsia="SimSun" w:cs="SimSun"/>
                <w:sz w:val="21"/>
                <w:szCs w:val="21"/>
              </w:rPr>
              <w:t>0.00</w:t>
            </w:r>
          </w:p>
        </w:tc>
        <w:tc>
          <w:tcPr>
            <w:tcW w:w="175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650"/>
              <w:spacing w:before="245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2395000.</w:t>
            </w:r>
            <w:r>
              <w:rPr>
                <w:rFonts w:ascii="SimSun" w:hAnsi="SimSun" w:eastAsia="SimSun" w:cs="SimSun"/>
                <w:sz w:val="21"/>
                <w:szCs w:val="21"/>
              </w:rPr>
              <w:t>00</w:t>
            </w:r>
          </w:p>
        </w:tc>
        <w:tc>
          <w:tcPr>
            <w:tcW w:w="1536" w:type="dxa"/>
            <w:vAlign w:val="top"/>
            <w:tcBorders>
              <w:lef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33" w:hRule="atLeast"/>
        </w:trPr>
        <w:tc>
          <w:tcPr>
            <w:tcW w:w="785" w:type="dxa"/>
            <w:vAlign w:val="top"/>
            <w:tcBorders>
              <w:right w:val="single" w:color="000000" w:sz="4" w:space="0"/>
            </w:tcBorders>
          </w:tcPr>
          <w:p>
            <w:pPr>
              <w:ind w:left="456"/>
              <w:spacing w:before="246" w:line="18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  <w:tc>
          <w:tcPr>
            <w:tcW w:w="186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64"/>
              <w:spacing w:before="210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高中档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麻醉工作站</w:t>
            </w:r>
          </w:p>
        </w:tc>
        <w:tc>
          <w:tcPr>
            <w:tcW w:w="198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56" w:right="250" w:firstLine="316"/>
              <w:spacing w:before="55" w:line="25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通用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医疗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  </w:t>
            </w:r>
            <w:r>
              <w:rPr>
                <w:rFonts w:ascii="SimSun" w:hAnsi="SimSun" w:eastAsia="SimSun" w:cs="SimSun"/>
                <w:sz w:val="21"/>
                <w:szCs w:val="21"/>
              </w:rPr>
              <w:t>Carestation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620</w:t>
            </w:r>
          </w:p>
        </w:tc>
        <w:tc>
          <w:tcPr>
            <w:tcW w:w="184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65" w:right="98" w:hanging="6"/>
              <w:spacing w:before="54" w:line="24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通用电气医疗</w:t>
            </w:r>
            <w:r>
              <w:rPr>
                <w:rFonts w:ascii="SimSun" w:hAnsi="SimSun" w:eastAsia="SimSun" w:cs="SimSun"/>
                <w:sz w:val="21"/>
                <w:szCs w:val="21"/>
              </w:rPr>
              <w:t>系统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30"/>
              </w:rPr>
              <w:t>(</w:t>
            </w:r>
            <w:r>
              <w:rPr>
                <w:rFonts w:ascii="SimSun" w:hAnsi="SimSun" w:eastAsia="SimSun" w:cs="SimSun"/>
                <w:sz w:val="21"/>
                <w:szCs w:val="21"/>
                <w:spacing w:val="24"/>
              </w:rPr>
              <w:t>中国)有限公司</w:t>
            </w:r>
          </w:p>
        </w:tc>
        <w:tc>
          <w:tcPr>
            <w:tcW w:w="144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530"/>
              <w:spacing w:before="211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附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后</w:t>
            </w:r>
          </w:p>
        </w:tc>
        <w:tc>
          <w:tcPr>
            <w:tcW w:w="94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84"/>
              <w:spacing w:before="210" w:line="22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台</w:t>
            </w:r>
          </w:p>
        </w:tc>
        <w:tc>
          <w:tcPr>
            <w:tcW w:w="85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77"/>
              <w:spacing w:before="246" w:line="18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  <w:tc>
          <w:tcPr>
            <w:tcW w:w="171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20"/>
              <w:spacing w:before="246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44800</w:t>
            </w:r>
            <w:r>
              <w:rPr>
                <w:rFonts w:ascii="SimSun" w:hAnsi="SimSun" w:eastAsia="SimSun" w:cs="SimSun"/>
                <w:sz w:val="21"/>
                <w:szCs w:val="21"/>
              </w:rPr>
              <w:t>0.00</w:t>
            </w:r>
          </w:p>
        </w:tc>
        <w:tc>
          <w:tcPr>
            <w:tcW w:w="175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53"/>
              <w:spacing w:before="246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896000</w:t>
            </w:r>
            <w:r>
              <w:rPr>
                <w:rFonts w:ascii="SimSun" w:hAnsi="SimSun" w:eastAsia="SimSun" w:cs="SimSun"/>
                <w:sz w:val="21"/>
                <w:szCs w:val="21"/>
              </w:rPr>
              <w:t>.00</w:t>
            </w:r>
          </w:p>
        </w:tc>
        <w:tc>
          <w:tcPr>
            <w:tcW w:w="1536" w:type="dxa"/>
            <w:vAlign w:val="top"/>
            <w:tcBorders>
              <w:lef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0" w:hRule="atLeast"/>
        </w:trPr>
        <w:tc>
          <w:tcPr>
            <w:tcW w:w="785" w:type="dxa"/>
            <w:vAlign w:val="top"/>
            <w:tcBorders>
              <w:right w:val="single" w:color="000000" w:sz="4" w:space="0"/>
            </w:tcBorders>
          </w:tcPr>
          <w:p>
            <w:pPr>
              <w:ind w:left="458"/>
              <w:spacing w:before="170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3</w:t>
            </w:r>
          </w:p>
        </w:tc>
        <w:tc>
          <w:tcPr>
            <w:tcW w:w="186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8"/>
              <w:spacing w:before="134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中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档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麻醉工作站</w:t>
            </w:r>
          </w:p>
        </w:tc>
        <w:tc>
          <w:tcPr>
            <w:tcW w:w="198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33"/>
              <w:spacing w:before="134" w:line="22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迈</w:t>
            </w: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瑞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WATO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EX-65</w:t>
            </w:r>
          </w:p>
        </w:tc>
        <w:tc>
          <w:tcPr>
            <w:tcW w:w="1843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ind w:left="83" w:right="98" w:hanging="24"/>
              <w:spacing w:before="68" w:line="28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深圳迈瑞生物</w:t>
            </w:r>
            <w:r>
              <w:rPr>
                <w:rFonts w:ascii="SimSun" w:hAnsi="SimSun" w:eastAsia="SimSun" w:cs="SimSun"/>
                <w:sz w:val="21"/>
                <w:szCs w:val="21"/>
              </w:rPr>
              <w:t>医疗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电子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股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份有限公司</w:t>
            </w:r>
          </w:p>
        </w:tc>
        <w:tc>
          <w:tcPr>
            <w:tcW w:w="144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530"/>
              <w:spacing w:before="134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附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后</w:t>
            </w:r>
          </w:p>
        </w:tc>
        <w:tc>
          <w:tcPr>
            <w:tcW w:w="94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84"/>
              <w:spacing w:before="134" w:line="22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台</w:t>
            </w:r>
          </w:p>
        </w:tc>
        <w:tc>
          <w:tcPr>
            <w:tcW w:w="85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77"/>
              <w:spacing w:before="170" w:line="18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  <w:tc>
          <w:tcPr>
            <w:tcW w:w="171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24"/>
              <w:spacing w:before="169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299000.0</w:t>
            </w: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75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57"/>
              <w:spacing w:before="169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5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98000.00</w:t>
            </w:r>
          </w:p>
        </w:tc>
        <w:tc>
          <w:tcPr>
            <w:tcW w:w="1536" w:type="dxa"/>
            <w:vAlign w:val="top"/>
            <w:tcBorders>
              <w:lef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7" w:hRule="atLeast"/>
        </w:trPr>
        <w:tc>
          <w:tcPr>
            <w:tcW w:w="785" w:type="dxa"/>
            <w:vAlign w:val="top"/>
            <w:tcBorders>
              <w:right w:val="single" w:color="000000" w:sz="4" w:space="0"/>
            </w:tcBorders>
          </w:tcPr>
          <w:p>
            <w:pPr>
              <w:ind w:left="453"/>
              <w:spacing w:before="167" w:line="18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4</w:t>
            </w:r>
          </w:p>
        </w:tc>
        <w:tc>
          <w:tcPr>
            <w:tcW w:w="186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64"/>
              <w:spacing w:before="131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高档多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功能监护仪</w:t>
            </w:r>
          </w:p>
        </w:tc>
        <w:tc>
          <w:tcPr>
            <w:tcW w:w="198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600"/>
              <w:spacing w:before="131" w:line="22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3"/>
              </w:rPr>
              <w:t>迈</w:t>
            </w:r>
            <w:r>
              <w:rPr>
                <w:rFonts w:ascii="SimSun" w:hAnsi="SimSun" w:eastAsia="SimSun" w:cs="SimSun"/>
                <w:sz w:val="21"/>
                <w:szCs w:val="21"/>
                <w:spacing w:val="-9"/>
              </w:rPr>
              <w:t>瑞</w:t>
            </w:r>
            <w:r>
              <w:rPr>
                <w:rFonts w:ascii="SimSun" w:hAnsi="SimSun" w:eastAsia="SimSun" w:cs="SimSun"/>
                <w:sz w:val="21"/>
                <w:szCs w:val="21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9"/>
              </w:rPr>
              <w:t>N19</w:t>
            </w:r>
          </w:p>
        </w:tc>
        <w:tc>
          <w:tcPr>
            <w:tcW w:w="1843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530"/>
              <w:spacing w:before="132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附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后</w:t>
            </w:r>
          </w:p>
        </w:tc>
        <w:tc>
          <w:tcPr>
            <w:tcW w:w="94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84"/>
              <w:spacing w:before="131" w:line="22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台</w:t>
            </w:r>
          </w:p>
        </w:tc>
        <w:tc>
          <w:tcPr>
            <w:tcW w:w="85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77"/>
              <w:spacing w:before="167" w:line="18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  <w:tc>
          <w:tcPr>
            <w:tcW w:w="171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24"/>
              <w:spacing w:before="167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299000.0</w:t>
            </w: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75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57"/>
              <w:spacing w:before="167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5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98000.00</w:t>
            </w:r>
          </w:p>
        </w:tc>
        <w:tc>
          <w:tcPr>
            <w:tcW w:w="1536" w:type="dxa"/>
            <w:vAlign w:val="top"/>
            <w:tcBorders>
              <w:lef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7" w:hRule="atLeast"/>
        </w:trPr>
        <w:tc>
          <w:tcPr>
            <w:tcW w:w="785" w:type="dxa"/>
            <w:vAlign w:val="top"/>
            <w:tcBorders>
              <w:right w:val="single" w:color="000000" w:sz="4" w:space="0"/>
            </w:tcBorders>
          </w:tcPr>
          <w:p>
            <w:pPr>
              <w:ind w:left="458"/>
              <w:spacing w:before="170" w:line="18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5</w:t>
            </w:r>
          </w:p>
        </w:tc>
        <w:tc>
          <w:tcPr>
            <w:tcW w:w="186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8"/>
              <w:spacing w:before="134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中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档多功能监护仪</w:t>
            </w:r>
          </w:p>
        </w:tc>
        <w:tc>
          <w:tcPr>
            <w:tcW w:w="198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600"/>
              <w:spacing w:before="135" w:line="22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3"/>
              </w:rPr>
              <w:t>迈</w:t>
            </w:r>
            <w:r>
              <w:rPr>
                <w:rFonts w:ascii="SimSun" w:hAnsi="SimSun" w:eastAsia="SimSun" w:cs="SimSun"/>
                <w:sz w:val="21"/>
                <w:szCs w:val="21"/>
                <w:spacing w:val="-9"/>
              </w:rPr>
              <w:t>瑞</w:t>
            </w:r>
            <w:r>
              <w:rPr>
                <w:rFonts w:ascii="SimSun" w:hAnsi="SimSun" w:eastAsia="SimSun" w:cs="SimSun"/>
                <w:sz w:val="21"/>
                <w:szCs w:val="21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9"/>
              </w:rPr>
              <w:t>N15</w:t>
            </w:r>
          </w:p>
        </w:tc>
        <w:tc>
          <w:tcPr>
            <w:tcW w:w="1843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530"/>
              <w:spacing w:before="135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附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后</w:t>
            </w:r>
          </w:p>
        </w:tc>
        <w:tc>
          <w:tcPr>
            <w:tcW w:w="94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84"/>
              <w:spacing w:before="135" w:line="22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台</w:t>
            </w:r>
          </w:p>
        </w:tc>
        <w:tc>
          <w:tcPr>
            <w:tcW w:w="85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38"/>
              <w:spacing w:before="170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0</w:t>
            </w:r>
          </w:p>
        </w:tc>
        <w:tc>
          <w:tcPr>
            <w:tcW w:w="171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37"/>
              <w:spacing w:before="170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4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9000.00</w:t>
            </w:r>
          </w:p>
        </w:tc>
        <w:tc>
          <w:tcPr>
            <w:tcW w:w="175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663"/>
              <w:spacing w:before="170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490000.00</w:t>
            </w:r>
          </w:p>
        </w:tc>
        <w:tc>
          <w:tcPr>
            <w:tcW w:w="1536" w:type="dxa"/>
            <w:vAlign w:val="top"/>
            <w:tcBorders>
              <w:lef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7" w:hRule="atLeast"/>
        </w:trPr>
        <w:tc>
          <w:tcPr>
            <w:tcW w:w="785" w:type="dxa"/>
            <w:vAlign w:val="top"/>
            <w:tcBorders>
              <w:right w:val="single" w:color="000000" w:sz="4" w:space="0"/>
            </w:tcBorders>
          </w:tcPr>
          <w:p>
            <w:pPr>
              <w:ind w:left="456"/>
              <w:spacing w:before="169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6</w:t>
            </w:r>
          </w:p>
        </w:tc>
        <w:tc>
          <w:tcPr>
            <w:tcW w:w="186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1"/>
              <w:spacing w:before="135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除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颤仪</w:t>
            </w:r>
          </w:p>
        </w:tc>
        <w:tc>
          <w:tcPr>
            <w:tcW w:w="198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653"/>
              <w:spacing w:before="135" w:line="22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2"/>
              </w:rPr>
              <w:t>迈</w:t>
            </w:r>
            <w:r>
              <w:rPr>
                <w:rFonts w:ascii="SimSun" w:hAnsi="SimSun" w:eastAsia="SimSun" w:cs="SimSun"/>
                <w:sz w:val="21"/>
                <w:szCs w:val="21"/>
                <w:spacing w:val="-11"/>
              </w:rPr>
              <w:t>瑞</w:t>
            </w:r>
            <w:r>
              <w:rPr>
                <w:rFonts w:ascii="SimSun" w:hAnsi="SimSun" w:eastAsia="SimSun" w:cs="SimSun"/>
                <w:sz w:val="21"/>
                <w:szCs w:val="21"/>
                <w:spacing w:val="-1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1"/>
              </w:rPr>
              <w:t>D6</w:t>
            </w:r>
          </w:p>
        </w:tc>
        <w:tc>
          <w:tcPr>
            <w:tcW w:w="1843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530"/>
              <w:spacing w:before="135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附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后</w:t>
            </w:r>
          </w:p>
        </w:tc>
        <w:tc>
          <w:tcPr>
            <w:tcW w:w="94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84"/>
              <w:spacing w:before="135" w:line="22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台</w:t>
            </w:r>
          </w:p>
        </w:tc>
        <w:tc>
          <w:tcPr>
            <w:tcW w:w="85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90"/>
              <w:spacing w:before="169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1</w:t>
            </w:r>
          </w:p>
        </w:tc>
        <w:tc>
          <w:tcPr>
            <w:tcW w:w="171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832"/>
              <w:spacing w:before="170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700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00.00</w:t>
            </w:r>
          </w:p>
        </w:tc>
        <w:tc>
          <w:tcPr>
            <w:tcW w:w="175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863"/>
              <w:spacing w:before="170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700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00.00</w:t>
            </w:r>
          </w:p>
        </w:tc>
        <w:tc>
          <w:tcPr>
            <w:tcW w:w="1536" w:type="dxa"/>
            <w:vAlign w:val="top"/>
            <w:tcBorders>
              <w:lef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35" w:hRule="atLeast"/>
        </w:trPr>
        <w:tc>
          <w:tcPr>
            <w:tcW w:w="785" w:type="dxa"/>
            <w:vAlign w:val="top"/>
            <w:tcBorders>
              <w:right w:val="single" w:color="000000" w:sz="4" w:space="0"/>
            </w:tcBorders>
          </w:tcPr>
          <w:p>
            <w:pPr>
              <w:ind w:left="459"/>
              <w:spacing w:before="250" w:line="18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7</w:t>
            </w:r>
          </w:p>
        </w:tc>
        <w:tc>
          <w:tcPr>
            <w:tcW w:w="186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59"/>
              <w:spacing w:before="215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麻醉专用超声</w:t>
            </w:r>
          </w:p>
        </w:tc>
        <w:tc>
          <w:tcPr>
            <w:tcW w:w="198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444"/>
              <w:spacing w:before="215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华声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Navi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s</w:t>
            </w:r>
          </w:p>
        </w:tc>
        <w:tc>
          <w:tcPr>
            <w:tcW w:w="184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59" w:right="98"/>
              <w:spacing w:before="60" w:line="24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深圳华声医疗</w:t>
            </w:r>
            <w:r>
              <w:rPr>
                <w:rFonts w:ascii="SimSun" w:hAnsi="SimSun" w:eastAsia="SimSun" w:cs="SimSun"/>
                <w:sz w:val="21"/>
                <w:szCs w:val="21"/>
              </w:rPr>
              <w:t>技术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股份有限公</w:t>
            </w:r>
            <w:r>
              <w:rPr>
                <w:rFonts w:ascii="SimSun" w:hAnsi="SimSun" w:eastAsia="SimSun" w:cs="SimSun"/>
                <w:sz w:val="21"/>
                <w:szCs w:val="21"/>
              </w:rPr>
              <w:t>司</w:t>
            </w:r>
          </w:p>
        </w:tc>
        <w:tc>
          <w:tcPr>
            <w:tcW w:w="144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530"/>
              <w:spacing w:before="215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附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后</w:t>
            </w:r>
          </w:p>
        </w:tc>
        <w:tc>
          <w:tcPr>
            <w:tcW w:w="94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84"/>
              <w:spacing w:before="215" w:line="22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台</w:t>
            </w:r>
          </w:p>
        </w:tc>
        <w:tc>
          <w:tcPr>
            <w:tcW w:w="85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90"/>
              <w:spacing w:before="249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1</w:t>
            </w:r>
          </w:p>
        </w:tc>
        <w:tc>
          <w:tcPr>
            <w:tcW w:w="171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25"/>
              <w:spacing w:before="250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5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80000.00</w:t>
            </w:r>
          </w:p>
        </w:tc>
        <w:tc>
          <w:tcPr>
            <w:tcW w:w="175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57"/>
              <w:spacing w:before="250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5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80000.00</w:t>
            </w:r>
          </w:p>
        </w:tc>
        <w:tc>
          <w:tcPr>
            <w:tcW w:w="1536" w:type="dxa"/>
            <w:vAlign w:val="top"/>
            <w:tcBorders>
              <w:lef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33" w:hRule="atLeast"/>
        </w:trPr>
        <w:tc>
          <w:tcPr>
            <w:tcW w:w="785" w:type="dxa"/>
            <w:vAlign w:val="top"/>
            <w:tcBorders>
              <w:right w:val="single" w:color="000000" w:sz="4" w:space="0"/>
            </w:tcBorders>
          </w:tcPr>
          <w:p>
            <w:pPr>
              <w:ind w:left="455"/>
              <w:spacing w:before="247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</w:t>
            </w:r>
          </w:p>
        </w:tc>
        <w:tc>
          <w:tcPr>
            <w:tcW w:w="186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64"/>
              <w:spacing w:before="213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掌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上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超声</w:t>
            </w:r>
          </w:p>
        </w:tc>
        <w:tc>
          <w:tcPr>
            <w:tcW w:w="198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35"/>
              <w:spacing w:before="214" w:line="21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祥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生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SonoEye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V2</w:t>
            </w:r>
          </w:p>
        </w:tc>
        <w:tc>
          <w:tcPr>
            <w:tcW w:w="184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61"/>
              <w:spacing w:before="57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无锡祥生医疗科</w:t>
            </w:r>
            <w:r>
              <w:rPr>
                <w:rFonts w:ascii="SimSun" w:hAnsi="SimSun" w:eastAsia="SimSun" w:cs="SimSun"/>
                <w:sz w:val="21"/>
                <w:szCs w:val="21"/>
              </w:rPr>
              <w:t>技</w:t>
            </w:r>
          </w:p>
          <w:p>
            <w:pPr>
              <w:ind w:left="59"/>
              <w:spacing w:before="61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463258</wp:posOffset>
                  </wp:positionH>
                  <wp:positionV relativeFrom="paragraph">
                    <wp:posOffset>30285</wp:posOffset>
                  </wp:positionV>
                  <wp:extent cx="1512010" cy="1512006"/>
                  <wp:effectExtent l="0" t="0" r="0" b="0"/>
                  <wp:wrapNone/>
                  <wp:docPr id="1" name="IM 1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" name="IM 1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12010" cy="1512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股份有限公</w:t>
            </w:r>
            <w:r>
              <w:rPr>
                <w:rFonts w:ascii="SimSun" w:hAnsi="SimSun" w:eastAsia="SimSun" w:cs="SimSun"/>
                <w:sz w:val="21"/>
                <w:szCs w:val="21"/>
              </w:rPr>
              <w:t>司</w:t>
            </w:r>
          </w:p>
        </w:tc>
        <w:tc>
          <w:tcPr>
            <w:tcW w:w="144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530"/>
              <w:spacing w:before="213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附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后</w:t>
            </w:r>
          </w:p>
        </w:tc>
        <w:tc>
          <w:tcPr>
            <w:tcW w:w="94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84"/>
              <w:spacing w:before="213" w:line="22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台</w:t>
            </w:r>
          </w:p>
        </w:tc>
        <w:tc>
          <w:tcPr>
            <w:tcW w:w="85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90"/>
              <w:spacing w:before="247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1</w:t>
            </w:r>
          </w:p>
        </w:tc>
        <w:tc>
          <w:tcPr>
            <w:tcW w:w="171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827"/>
              <w:spacing w:before="248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90000.0</w:t>
            </w: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75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859"/>
              <w:spacing w:before="248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90000.0</w:t>
            </w: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536" w:type="dxa"/>
            <w:vAlign w:val="top"/>
            <w:tcBorders>
              <w:lef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33" w:hRule="atLeast"/>
        </w:trPr>
        <w:tc>
          <w:tcPr>
            <w:tcW w:w="785" w:type="dxa"/>
            <w:vAlign w:val="top"/>
            <w:tcBorders>
              <w:right w:val="single" w:color="000000" w:sz="4" w:space="0"/>
            </w:tcBorders>
          </w:tcPr>
          <w:p>
            <w:pPr>
              <w:ind w:left="455"/>
              <w:spacing w:before="250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</w:t>
            </w:r>
          </w:p>
        </w:tc>
        <w:tc>
          <w:tcPr>
            <w:tcW w:w="186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93"/>
              <w:spacing w:before="214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0"/>
              </w:rPr>
              <w:t>自</w:t>
            </w: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体血回收机</w:t>
            </w:r>
          </w:p>
        </w:tc>
        <w:tc>
          <w:tcPr>
            <w:tcW w:w="198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501"/>
              <w:spacing w:before="214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京精</w:t>
            </w: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3000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P</w:t>
            </w:r>
          </w:p>
        </w:tc>
        <w:tc>
          <w:tcPr>
            <w:tcW w:w="184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60" w:right="98" w:firstLine="2"/>
              <w:spacing w:before="57" w:line="24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北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京京精医疗设备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有限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公司</w:t>
            </w:r>
          </w:p>
        </w:tc>
        <w:tc>
          <w:tcPr>
            <w:tcW w:w="144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530"/>
              <w:spacing w:before="214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附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后</w:t>
            </w:r>
          </w:p>
        </w:tc>
        <w:tc>
          <w:tcPr>
            <w:tcW w:w="94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84"/>
              <w:spacing w:before="213" w:line="22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台</w:t>
            </w:r>
          </w:p>
        </w:tc>
        <w:tc>
          <w:tcPr>
            <w:tcW w:w="85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90"/>
              <w:spacing w:before="248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1</w:t>
            </w:r>
          </w:p>
        </w:tc>
        <w:tc>
          <w:tcPr>
            <w:tcW w:w="171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24"/>
              <w:spacing w:before="249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200000.0</w:t>
            </w: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75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55"/>
              <w:spacing w:before="249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200000.0</w:t>
            </w: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536" w:type="dxa"/>
            <w:vAlign w:val="top"/>
            <w:tcBorders>
              <w:lef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57" w:hRule="atLeast"/>
        </w:trPr>
        <w:tc>
          <w:tcPr>
            <w:tcW w:w="785" w:type="dxa"/>
            <w:vAlign w:val="top"/>
            <w:tcBorders>
              <w:right w:val="single" w:color="000000" w:sz="4" w:space="0"/>
            </w:tcBorders>
          </w:tcPr>
          <w:p>
            <w:pPr>
              <w:ind w:left="417"/>
              <w:spacing w:before="249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0</w:t>
            </w:r>
          </w:p>
        </w:tc>
        <w:tc>
          <w:tcPr>
            <w:tcW w:w="186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0"/>
              <w:spacing w:before="215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呼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吸机</w:t>
            </w:r>
          </w:p>
        </w:tc>
        <w:tc>
          <w:tcPr>
            <w:tcW w:w="198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495"/>
              <w:spacing w:before="214" w:line="22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迈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瑞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SV300</w:t>
            </w:r>
          </w:p>
        </w:tc>
        <w:tc>
          <w:tcPr>
            <w:tcW w:w="184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83" w:right="98" w:hanging="24"/>
              <w:spacing w:before="60" w:line="24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深圳迈瑞生物</w:t>
            </w:r>
            <w:r>
              <w:rPr>
                <w:rFonts w:ascii="SimSun" w:hAnsi="SimSun" w:eastAsia="SimSun" w:cs="SimSun"/>
                <w:sz w:val="21"/>
                <w:szCs w:val="21"/>
              </w:rPr>
              <w:t>医疗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电子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股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份有限公司</w:t>
            </w:r>
          </w:p>
        </w:tc>
        <w:tc>
          <w:tcPr>
            <w:tcW w:w="144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530"/>
              <w:spacing w:before="215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附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后</w:t>
            </w:r>
          </w:p>
        </w:tc>
        <w:tc>
          <w:tcPr>
            <w:tcW w:w="94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84"/>
              <w:spacing w:before="214" w:line="22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台</w:t>
            </w:r>
          </w:p>
        </w:tc>
        <w:tc>
          <w:tcPr>
            <w:tcW w:w="85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90"/>
              <w:spacing w:before="249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1</w:t>
            </w:r>
          </w:p>
        </w:tc>
        <w:tc>
          <w:tcPr>
            <w:tcW w:w="171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37"/>
              <w:spacing w:before="250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0000.00</w:t>
            </w:r>
          </w:p>
        </w:tc>
        <w:tc>
          <w:tcPr>
            <w:tcW w:w="175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68"/>
              <w:spacing w:before="250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0000.00</w:t>
            </w:r>
          </w:p>
        </w:tc>
        <w:tc>
          <w:tcPr>
            <w:tcW w:w="1536" w:type="dxa"/>
            <w:vAlign w:val="top"/>
            <w:tcBorders>
              <w:lef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9" w:h="11907"/>
          <w:pgMar w:top="1012" w:right="1055" w:bottom="0" w:left="1058" w:header="0" w:footer="0" w:gutter="0"/>
        </w:sectPr>
        <w:rPr/>
      </w:pP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63" w:lineRule="exact"/>
        <w:rPr/>
      </w:pPr>
      <w:r/>
    </w:p>
    <w:tbl>
      <w:tblPr>
        <w:tblStyle w:val="2"/>
        <w:tblW w:w="1471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85"/>
        <w:gridCol w:w="1864"/>
        <w:gridCol w:w="1985"/>
        <w:gridCol w:w="1843"/>
        <w:gridCol w:w="1442"/>
        <w:gridCol w:w="943"/>
        <w:gridCol w:w="852"/>
        <w:gridCol w:w="1718"/>
        <w:gridCol w:w="1751"/>
        <w:gridCol w:w="1536"/>
      </w:tblGrid>
      <w:tr>
        <w:trPr>
          <w:trHeight w:val="654" w:hRule="atLeast"/>
        </w:trPr>
        <w:tc>
          <w:tcPr>
            <w:tcW w:w="785" w:type="dxa"/>
            <w:vAlign w:val="top"/>
            <w:tcBorders>
              <w:right w:val="single" w:color="000000" w:sz="4" w:space="0"/>
            </w:tcBorders>
          </w:tcPr>
          <w:p>
            <w:pPr>
              <w:ind w:left="417"/>
              <w:spacing w:before="265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1</w:t>
            </w:r>
          </w:p>
        </w:tc>
        <w:tc>
          <w:tcPr>
            <w:tcW w:w="186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59"/>
              <w:spacing w:before="231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转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运呼吸机</w:t>
            </w:r>
          </w:p>
        </w:tc>
        <w:tc>
          <w:tcPr>
            <w:tcW w:w="198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654"/>
              <w:spacing w:before="231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3"/>
              </w:rPr>
              <w:t>科</w:t>
            </w:r>
            <w:r>
              <w:rPr>
                <w:rFonts w:ascii="SimSun" w:hAnsi="SimSun" w:eastAsia="SimSun" w:cs="SimSun"/>
                <w:sz w:val="21"/>
                <w:szCs w:val="21"/>
                <w:spacing w:val="-11"/>
              </w:rPr>
              <w:t>曼</w:t>
            </w:r>
            <w:r>
              <w:rPr>
                <w:rFonts w:ascii="SimSun" w:hAnsi="SimSun" w:eastAsia="SimSun" w:cs="SimSun"/>
                <w:sz w:val="21"/>
                <w:szCs w:val="21"/>
                <w:spacing w:val="-1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1"/>
              </w:rPr>
              <w:t>V1</w:t>
            </w:r>
          </w:p>
        </w:tc>
        <w:tc>
          <w:tcPr>
            <w:tcW w:w="184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61" w:right="98" w:hanging="2"/>
              <w:spacing w:before="76" w:line="24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深圳市科曼医</w:t>
            </w:r>
            <w:r>
              <w:rPr>
                <w:rFonts w:ascii="SimSun" w:hAnsi="SimSun" w:eastAsia="SimSun" w:cs="SimSun"/>
                <w:sz w:val="21"/>
                <w:szCs w:val="21"/>
              </w:rPr>
              <w:t>疗设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备有限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公司</w:t>
            </w:r>
          </w:p>
        </w:tc>
        <w:tc>
          <w:tcPr>
            <w:tcW w:w="144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530"/>
              <w:spacing w:before="231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附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后</w:t>
            </w:r>
          </w:p>
        </w:tc>
        <w:tc>
          <w:tcPr>
            <w:tcW w:w="94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84"/>
              <w:spacing w:before="230" w:line="22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台</w:t>
            </w:r>
          </w:p>
        </w:tc>
        <w:tc>
          <w:tcPr>
            <w:tcW w:w="85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90"/>
              <w:spacing w:before="265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1</w:t>
            </w:r>
          </w:p>
        </w:tc>
        <w:tc>
          <w:tcPr>
            <w:tcW w:w="171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37"/>
              <w:spacing w:before="266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3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0000.00</w:t>
            </w:r>
          </w:p>
        </w:tc>
        <w:tc>
          <w:tcPr>
            <w:tcW w:w="175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68"/>
              <w:spacing w:before="266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3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0000.00</w:t>
            </w:r>
          </w:p>
        </w:tc>
        <w:tc>
          <w:tcPr>
            <w:tcW w:w="1536" w:type="dxa"/>
            <w:vAlign w:val="top"/>
            <w:tcBorders>
              <w:lef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9" w:hRule="atLeast"/>
        </w:trPr>
        <w:tc>
          <w:tcPr>
            <w:tcW w:w="785" w:type="dxa"/>
            <w:vAlign w:val="top"/>
            <w:tcBorders>
              <w:right w:val="single" w:color="000000" w:sz="4" w:space="0"/>
            </w:tcBorders>
          </w:tcPr>
          <w:p>
            <w:pPr>
              <w:ind w:left="417"/>
              <w:spacing w:before="167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2</w:t>
            </w:r>
          </w:p>
        </w:tc>
        <w:tc>
          <w:tcPr>
            <w:tcW w:w="186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60"/>
              <w:spacing w:before="133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通道注射泵</w:t>
            </w:r>
          </w:p>
        </w:tc>
        <w:tc>
          <w:tcPr>
            <w:tcW w:w="198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549"/>
              <w:spacing w:before="133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1"/>
              </w:rPr>
              <w:t>佳</w:t>
            </w:r>
            <w:r>
              <w:rPr>
                <w:rFonts w:ascii="SimSun" w:hAnsi="SimSun" w:eastAsia="SimSun" w:cs="SimSun"/>
                <w:sz w:val="21"/>
                <w:szCs w:val="21"/>
                <w:spacing w:val="-9"/>
              </w:rPr>
              <w:t>士比</w:t>
            </w:r>
            <w:r>
              <w:rPr>
                <w:rFonts w:ascii="SimSun" w:hAnsi="SimSun" w:eastAsia="SimSun" w:cs="SimSun"/>
                <w:sz w:val="21"/>
                <w:szCs w:val="21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9"/>
              </w:rPr>
              <w:t>C9</w:t>
            </w:r>
          </w:p>
        </w:tc>
        <w:tc>
          <w:tcPr>
            <w:tcW w:w="1843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ind w:left="59" w:right="98"/>
              <w:spacing w:before="219" w:line="2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浙江史密斯医学</w:t>
            </w:r>
            <w:r>
              <w:rPr>
                <w:rFonts w:ascii="SimSun" w:hAnsi="SimSun" w:eastAsia="SimSun" w:cs="SimSun"/>
                <w:sz w:val="21"/>
                <w:szCs w:val="21"/>
              </w:rPr>
              <w:t>仪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器有限公司</w:t>
            </w:r>
          </w:p>
        </w:tc>
        <w:tc>
          <w:tcPr>
            <w:tcW w:w="144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530"/>
              <w:spacing w:before="133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附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后</w:t>
            </w:r>
          </w:p>
        </w:tc>
        <w:tc>
          <w:tcPr>
            <w:tcW w:w="94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84"/>
              <w:spacing w:before="133" w:line="22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台</w:t>
            </w:r>
          </w:p>
        </w:tc>
        <w:tc>
          <w:tcPr>
            <w:tcW w:w="85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77"/>
              <w:spacing w:before="169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6</w:t>
            </w:r>
          </w:p>
        </w:tc>
        <w:tc>
          <w:tcPr>
            <w:tcW w:w="171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831"/>
              <w:spacing w:before="168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50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000.00</w:t>
            </w:r>
          </w:p>
        </w:tc>
        <w:tc>
          <w:tcPr>
            <w:tcW w:w="175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57"/>
              <w:spacing w:before="168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3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00000.00</w:t>
            </w:r>
          </w:p>
        </w:tc>
        <w:tc>
          <w:tcPr>
            <w:tcW w:w="1536" w:type="dxa"/>
            <w:vAlign w:val="top"/>
            <w:tcBorders>
              <w:lef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7" w:hRule="atLeast"/>
        </w:trPr>
        <w:tc>
          <w:tcPr>
            <w:tcW w:w="785" w:type="dxa"/>
            <w:vAlign w:val="top"/>
            <w:tcBorders>
              <w:right w:val="single" w:color="000000" w:sz="4" w:space="0"/>
            </w:tcBorders>
          </w:tcPr>
          <w:p>
            <w:pPr>
              <w:ind w:left="417"/>
              <w:spacing w:before="166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3</w:t>
            </w:r>
          </w:p>
        </w:tc>
        <w:tc>
          <w:tcPr>
            <w:tcW w:w="186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58"/>
              <w:spacing w:before="131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双通道注射</w:t>
            </w:r>
            <w:r>
              <w:rPr>
                <w:rFonts w:ascii="SimSun" w:hAnsi="SimSun" w:eastAsia="SimSun" w:cs="SimSun"/>
                <w:sz w:val="21"/>
                <w:szCs w:val="21"/>
              </w:rPr>
              <w:t>泵</w:t>
            </w:r>
          </w:p>
        </w:tc>
        <w:tc>
          <w:tcPr>
            <w:tcW w:w="198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549"/>
              <w:spacing w:before="132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2"/>
              </w:rPr>
              <w:t>佳</w:t>
            </w:r>
            <w:r>
              <w:rPr>
                <w:rFonts w:ascii="SimSun" w:hAnsi="SimSun" w:eastAsia="SimSun" w:cs="SimSun"/>
                <w:sz w:val="21"/>
                <w:szCs w:val="21"/>
                <w:spacing w:val="-9"/>
              </w:rPr>
              <w:t>士比</w:t>
            </w:r>
            <w:r>
              <w:rPr>
                <w:rFonts w:ascii="SimSun" w:hAnsi="SimSun" w:eastAsia="SimSun" w:cs="SimSun"/>
                <w:sz w:val="21"/>
                <w:szCs w:val="21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9"/>
              </w:rPr>
              <w:t>F6</w:t>
            </w:r>
          </w:p>
        </w:tc>
        <w:tc>
          <w:tcPr>
            <w:tcW w:w="1843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530"/>
              <w:spacing w:before="132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附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后</w:t>
            </w:r>
          </w:p>
        </w:tc>
        <w:tc>
          <w:tcPr>
            <w:tcW w:w="94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84"/>
              <w:spacing w:before="131" w:line="22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台</w:t>
            </w:r>
          </w:p>
        </w:tc>
        <w:tc>
          <w:tcPr>
            <w:tcW w:w="85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77"/>
              <w:spacing w:before="167" w:line="18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  <w:tc>
          <w:tcPr>
            <w:tcW w:w="171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842"/>
              <w:spacing w:before="167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10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0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00.00</w:t>
            </w:r>
          </w:p>
        </w:tc>
        <w:tc>
          <w:tcPr>
            <w:tcW w:w="175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861"/>
              <w:spacing w:before="167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20000.00</w:t>
            </w:r>
          </w:p>
        </w:tc>
        <w:tc>
          <w:tcPr>
            <w:tcW w:w="1536" w:type="dxa"/>
            <w:vAlign w:val="top"/>
            <w:tcBorders>
              <w:lef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33" w:hRule="atLeast"/>
        </w:trPr>
        <w:tc>
          <w:tcPr>
            <w:tcW w:w="785" w:type="dxa"/>
            <w:vAlign w:val="top"/>
            <w:tcBorders>
              <w:right w:val="single" w:color="000000" w:sz="4" w:space="0"/>
            </w:tcBorders>
          </w:tcPr>
          <w:p>
            <w:pPr>
              <w:ind w:left="417"/>
              <w:spacing w:before="245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4</w:t>
            </w:r>
          </w:p>
        </w:tc>
        <w:tc>
          <w:tcPr>
            <w:tcW w:w="186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60"/>
              <w:spacing w:before="212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可视喉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镜</w:t>
            </w:r>
          </w:p>
        </w:tc>
        <w:tc>
          <w:tcPr>
            <w:tcW w:w="198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495"/>
              <w:spacing w:before="211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优亿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UET-C</w:t>
            </w:r>
          </w:p>
        </w:tc>
        <w:tc>
          <w:tcPr>
            <w:tcW w:w="184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59" w:right="98"/>
              <w:spacing w:before="55" w:line="24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浙江优亿医疗器</w:t>
            </w:r>
            <w:r>
              <w:rPr>
                <w:rFonts w:ascii="SimSun" w:hAnsi="SimSun" w:eastAsia="SimSun" w:cs="SimSun"/>
                <w:sz w:val="21"/>
                <w:szCs w:val="21"/>
              </w:rPr>
              <w:t>械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股份有限公</w:t>
            </w:r>
            <w:r>
              <w:rPr>
                <w:rFonts w:ascii="SimSun" w:hAnsi="SimSun" w:eastAsia="SimSun" w:cs="SimSun"/>
                <w:sz w:val="21"/>
                <w:szCs w:val="21"/>
              </w:rPr>
              <w:t>司</w:t>
            </w:r>
          </w:p>
        </w:tc>
        <w:tc>
          <w:tcPr>
            <w:tcW w:w="144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530"/>
              <w:spacing w:before="211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附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后</w:t>
            </w:r>
          </w:p>
        </w:tc>
        <w:tc>
          <w:tcPr>
            <w:tcW w:w="94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84"/>
              <w:spacing w:before="211" w:line="22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台</w:t>
            </w:r>
          </w:p>
        </w:tc>
        <w:tc>
          <w:tcPr>
            <w:tcW w:w="85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79"/>
              <w:spacing w:before="248" w:line="18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5</w:t>
            </w:r>
          </w:p>
        </w:tc>
        <w:tc>
          <w:tcPr>
            <w:tcW w:w="171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831"/>
              <w:spacing w:before="246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50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000.00</w:t>
            </w:r>
          </w:p>
        </w:tc>
        <w:tc>
          <w:tcPr>
            <w:tcW w:w="175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55"/>
              <w:spacing w:before="246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250000.0</w:t>
            </w: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536" w:type="dxa"/>
            <w:vAlign w:val="top"/>
            <w:tcBorders>
              <w:lef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33" w:hRule="atLeast"/>
        </w:trPr>
        <w:tc>
          <w:tcPr>
            <w:tcW w:w="785" w:type="dxa"/>
            <w:vAlign w:val="top"/>
            <w:tcBorders>
              <w:right w:val="single" w:color="000000" w:sz="4" w:space="0"/>
            </w:tcBorders>
          </w:tcPr>
          <w:p>
            <w:pPr>
              <w:ind w:left="417"/>
              <w:spacing w:before="247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5</w:t>
            </w:r>
          </w:p>
        </w:tc>
        <w:tc>
          <w:tcPr>
            <w:tcW w:w="186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60"/>
              <w:spacing w:before="213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可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视软性喉镜</w:t>
            </w:r>
          </w:p>
        </w:tc>
        <w:tc>
          <w:tcPr>
            <w:tcW w:w="198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89"/>
              <w:spacing w:before="213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0"/>
              </w:rPr>
              <w:t>视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新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QG-3032</w:t>
            </w:r>
          </w:p>
        </w:tc>
        <w:tc>
          <w:tcPr>
            <w:tcW w:w="184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60" w:right="98"/>
              <w:spacing w:before="56" w:line="24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珠海视新医用科</w:t>
            </w:r>
            <w:r>
              <w:rPr>
                <w:rFonts w:ascii="SimSun" w:hAnsi="SimSun" w:eastAsia="SimSun" w:cs="SimSun"/>
                <w:sz w:val="21"/>
                <w:szCs w:val="21"/>
              </w:rPr>
              <w:t>技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有限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公司</w:t>
            </w:r>
          </w:p>
        </w:tc>
        <w:tc>
          <w:tcPr>
            <w:tcW w:w="144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530"/>
              <w:spacing w:before="212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附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后</w:t>
            </w:r>
          </w:p>
        </w:tc>
        <w:tc>
          <w:tcPr>
            <w:tcW w:w="94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84"/>
              <w:spacing w:before="212" w:line="22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台</w:t>
            </w:r>
          </w:p>
        </w:tc>
        <w:tc>
          <w:tcPr>
            <w:tcW w:w="85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90"/>
              <w:spacing w:before="246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1</w:t>
            </w:r>
          </w:p>
        </w:tc>
        <w:tc>
          <w:tcPr>
            <w:tcW w:w="171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37"/>
              <w:spacing w:before="247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5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0000.00</w:t>
            </w:r>
          </w:p>
        </w:tc>
        <w:tc>
          <w:tcPr>
            <w:tcW w:w="175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68"/>
              <w:spacing w:before="247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5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0000.00</w:t>
            </w:r>
          </w:p>
        </w:tc>
        <w:tc>
          <w:tcPr>
            <w:tcW w:w="1536" w:type="dxa"/>
            <w:vAlign w:val="top"/>
            <w:tcBorders>
              <w:lef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9" w:hRule="atLeast"/>
        </w:trPr>
        <w:tc>
          <w:tcPr>
            <w:tcW w:w="785" w:type="dxa"/>
            <w:vAlign w:val="top"/>
            <w:tcBorders>
              <w:right w:val="single" w:color="000000" w:sz="4" w:space="0"/>
            </w:tcBorders>
          </w:tcPr>
          <w:p>
            <w:pPr>
              <w:ind w:left="417"/>
              <w:spacing w:before="171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6</w:t>
            </w:r>
          </w:p>
        </w:tc>
        <w:tc>
          <w:tcPr>
            <w:tcW w:w="186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59"/>
              <w:spacing w:before="135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麻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醉车</w:t>
            </w:r>
          </w:p>
        </w:tc>
        <w:tc>
          <w:tcPr>
            <w:tcW w:w="198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33"/>
              <w:spacing w:before="136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天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奥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YC-J-0100072</w:t>
            </w:r>
          </w:p>
        </w:tc>
        <w:tc>
          <w:tcPr>
            <w:tcW w:w="1843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ind w:left="60" w:right="98" w:firstLine="1"/>
              <w:spacing w:before="222" w:line="2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南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京天奥医疗仪器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制造有限公司</w:t>
            </w:r>
          </w:p>
        </w:tc>
        <w:tc>
          <w:tcPr>
            <w:tcW w:w="144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530"/>
              <w:spacing w:before="136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附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后</w:t>
            </w:r>
          </w:p>
        </w:tc>
        <w:tc>
          <w:tcPr>
            <w:tcW w:w="94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84"/>
              <w:spacing w:before="136" w:line="22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台</w:t>
            </w:r>
          </w:p>
        </w:tc>
        <w:tc>
          <w:tcPr>
            <w:tcW w:w="85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77"/>
              <w:spacing w:before="172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6</w:t>
            </w:r>
          </w:p>
        </w:tc>
        <w:tc>
          <w:tcPr>
            <w:tcW w:w="171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829"/>
              <w:spacing w:before="171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20000.00</w:t>
            </w:r>
          </w:p>
        </w:tc>
        <w:tc>
          <w:tcPr>
            <w:tcW w:w="175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68"/>
              <w:spacing w:before="171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0000.00</w:t>
            </w:r>
          </w:p>
        </w:tc>
        <w:tc>
          <w:tcPr>
            <w:tcW w:w="1536" w:type="dxa"/>
            <w:vAlign w:val="top"/>
            <w:tcBorders>
              <w:lef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7" w:hRule="atLeast"/>
        </w:trPr>
        <w:tc>
          <w:tcPr>
            <w:tcW w:w="785" w:type="dxa"/>
            <w:vAlign w:val="top"/>
            <w:tcBorders>
              <w:right w:val="single" w:color="000000" w:sz="4" w:space="0"/>
            </w:tcBorders>
          </w:tcPr>
          <w:p>
            <w:pPr>
              <w:ind w:left="417"/>
              <w:spacing w:before="169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7</w:t>
            </w:r>
          </w:p>
        </w:tc>
        <w:tc>
          <w:tcPr>
            <w:tcW w:w="186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6"/>
              <w:spacing w:before="134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drawing>
                <wp:anchor distT="0" distB="0" distL="0" distR="0" simplePos="0" relativeHeight="251663360" behindDoc="0" locked="0" layoutInCell="1" allowOverlap="1">
                  <wp:simplePos x="0" y="0"/>
                  <wp:positionH relativeFrom="column">
                    <wp:posOffset>811872</wp:posOffset>
                  </wp:positionH>
                  <wp:positionV relativeFrom="paragraph">
                    <wp:posOffset>-26317</wp:posOffset>
                  </wp:positionV>
                  <wp:extent cx="1512011" cy="1512011"/>
                  <wp:effectExtent l="0" t="0" r="0" b="0"/>
                  <wp:wrapNone/>
                  <wp:docPr id="2" name="IM 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" name="IM 2"/>
                          <pic:cNvPicPr/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12011" cy="1512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困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难气道抢救车</w:t>
            </w:r>
          </w:p>
        </w:tc>
        <w:tc>
          <w:tcPr>
            <w:tcW w:w="198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33"/>
              <w:spacing w:before="134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天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奥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YC-J-0200111</w:t>
            </w:r>
          </w:p>
        </w:tc>
        <w:tc>
          <w:tcPr>
            <w:tcW w:w="1843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530"/>
              <w:spacing w:before="134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附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后</w:t>
            </w:r>
          </w:p>
        </w:tc>
        <w:tc>
          <w:tcPr>
            <w:tcW w:w="94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84"/>
              <w:spacing w:before="134" w:line="22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台</w:t>
            </w:r>
          </w:p>
        </w:tc>
        <w:tc>
          <w:tcPr>
            <w:tcW w:w="85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90"/>
              <w:spacing w:before="168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1</w:t>
            </w:r>
          </w:p>
        </w:tc>
        <w:tc>
          <w:tcPr>
            <w:tcW w:w="171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831"/>
              <w:spacing w:before="169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30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000.00</w:t>
            </w:r>
          </w:p>
        </w:tc>
        <w:tc>
          <w:tcPr>
            <w:tcW w:w="175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862"/>
              <w:spacing w:before="169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30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000.00</w:t>
            </w:r>
          </w:p>
        </w:tc>
        <w:tc>
          <w:tcPr>
            <w:tcW w:w="1536" w:type="dxa"/>
            <w:vAlign w:val="top"/>
            <w:tcBorders>
              <w:lef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33" w:hRule="atLeast"/>
        </w:trPr>
        <w:tc>
          <w:tcPr>
            <w:tcW w:w="785" w:type="dxa"/>
            <w:vAlign w:val="top"/>
            <w:tcBorders>
              <w:right w:val="single" w:color="000000" w:sz="4" w:space="0"/>
            </w:tcBorders>
          </w:tcPr>
          <w:p>
            <w:pPr>
              <w:ind w:left="417"/>
              <w:spacing w:before="249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8</w:t>
            </w:r>
          </w:p>
        </w:tc>
        <w:tc>
          <w:tcPr>
            <w:tcW w:w="186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59"/>
              <w:spacing w:before="214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麻醉机消毒机</w:t>
            </w:r>
          </w:p>
        </w:tc>
        <w:tc>
          <w:tcPr>
            <w:tcW w:w="198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85"/>
              <w:spacing w:before="214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维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安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KeKSAFE-300</w:t>
            </w:r>
          </w:p>
        </w:tc>
        <w:tc>
          <w:tcPr>
            <w:tcW w:w="184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65" w:right="98" w:hanging="1"/>
              <w:spacing w:before="57" w:line="24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西安维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安实业有限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公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司</w:t>
            </w:r>
          </w:p>
        </w:tc>
        <w:tc>
          <w:tcPr>
            <w:tcW w:w="144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530"/>
              <w:spacing w:before="214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附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后</w:t>
            </w:r>
          </w:p>
        </w:tc>
        <w:tc>
          <w:tcPr>
            <w:tcW w:w="94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84"/>
              <w:spacing w:before="214" w:line="22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台</w:t>
            </w:r>
          </w:p>
        </w:tc>
        <w:tc>
          <w:tcPr>
            <w:tcW w:w="85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90"/>
              <w:spacing w:before="248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1</w:t>
            </w:r>
          </w:p>
        </w:tc>
        <w:tc>
          <w:tcPr>
            <w:tcW w:w="171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37"/>
              <w:spacing w:before="249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0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0000.00</w:t>
            </w:r>
          </w:p>
        </w:tc>
        <w:tc>
          <w:tcPr>
            <w:tcW w:w="175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68"/>
              <w:spacing w:before="249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0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0000.00</w:t>
            </w:r>
          </w:p>
        </w:tc>
        <w:tc>
          <w:tcPr>
            <w:tcW w:w="1536" w:type="dxa"/>
            <w:vAlign w:val="top"/>
            <w:tcBorders>
              <w:lef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6" w:hRule="atLeast"/>
        </w:trPr>
        <w:tc>
          <w:tcPr>
            <w:tcW w:w="2649" w:type="dxa"/>
            <w:vAlign w:val="top"/>
            <w:gridSpan w:val="2"/>
            <w:tcBorders>
              <w:right w:val="single" w:color="000000" w:sz="4" w:space="0"/>
            </w:tcBorders>
          </w:tcPr>
          <w:p>
            <w:pPr>
              <w:ind w:left="73"/>
              <w:spacing w:before="59" w:line="22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pict>
                <v:shape id="_x0000_s1" style="position:absolute;margin-left:-130.885pt;margin-top:16.11pt;mso-position-vertical-relative:top-margin-area;mso-position-horizontal-relative:right-margin-area;width:130.7pt;height:0.5pt;z-index:251660288;" fillcolor="#000000" filled="true" stroked="false" coordsize="2613,10" coordorigin="0,0" path="m0,9l2613,9l2613,0l0,0l0,9xe"/>
              </w:pict>
            </w: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合计</w:t>
            </w:r>
          </w:p>
        </w:tc>
        <w:tc>
          <w:tcPr>
            <w:tcW w:w="8783" w:type="dxa"/>
            <w:vAlign w:val="top"/>
            <w:gridSpan w:val="6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553"/>
              <w:spacing w:before="59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pict>
                <v:shape id="_x0000_s2" style="position:absolute;margin-left:-437.895pt;margin-top:16.11pt;mso-position-vertical-relative:top-margin-area;mso-position-horizontal-relative:right-margin-area;width:437.85pt;height:0.5pt;z-index:251659264;" fillcolor="#000000" filled="true" stroked="false" coordsize="8757,10" coordorigin="0,0" path="m0,9l8756,9l8756,0l0,0l0,9xe"/>
              </w:pict>
            </w: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8"/>
              </w:rPr>
              <w:t>大</w:t>
            </w: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6"/>
              </w:rPr>
              <w:t>写(人民币)：捌佰壹拾玖万柒仟元整</w:t>
            </w:r>
          </w:p>
        </w:tc>
        <w:tc>
          <w:tcPr>
            <w:tcW w:w="175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641"/>
              <w:spacing w:before="9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pict>
                <v:shape id="_x0000_s3" style="position:absolute;margin-left:-86.165pt;margin-top:16.11pt;mso-position-vertical-relative:top-margin-area;mso-position-horizontal-relative:right-margin-area;width:86.2pt;height:0.5pt;z-index:251661312;" fillcolor="#000000" filled="true" stroked="false" coordsize="1723,10" coordorigin="0,0" path="m0,9l1723,9l1723,0l0,0l0,9xe"/>
              </w:pict>
            </w: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197000.00</w:t>
            </w:r>
          </w:p>
        </w:tc>
        <w:tc>
          <w:tcPr>
            <w:tcW w:w="1536" w:type="dxa"/>
            <w:vAlign w:val="top"/>
            <w:tcBorders>
              <w:lef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4" style="position:absolute;margin-left:-75.49pt;margin-top:16.11pt;mso-position-vertical-relative:top-margin-area;mso-position-horizontal-relative:right-margin-area;width:74.35pt;height:0.5pt;z-index:251664384;" fillcolor="#000000" filled="true" stroked="false"/>
              </w:pict>
            </w:r>
            <w:r/>
          </w:p>
        </w:tc>
      </w:tr>
    </w:tbl>
    <w:p>
      <w:pPr>
        <w:spacing w:line="420" w:lineRule="auto"/>
        <w:rPr>
          <w:rFonts w:ascii="Arial"/>
          <w:sz w:val="21"/>
        </w:rPr>
      </w:pPr>
      <w:r/>
    </w:p>
    <w:p>
      <w:pPr>
        <w:ind w:left="393"/>
        <w:spacing w:before="78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0"/>
        </w:rPr>
        <w:t>投标人</w:t>
      </w:r>
      <w:r>
        <w:rPr>
          <w:rFonts w:ascii="SimSun" w:hAnsi="SimSun" w:eastAsia="SimSun" w:cs="SimSun"/>
          <w:sz w:val="24"/>
          <w:szCs w:val="24"/>
          <w:spacing w:val="-5"/>
        </w:rPr>
        <w:t>(公章)：</w:t>
      </w:r>
      <w:r>
        <w:rPr>
          <w:rFonts w:ascii="SimSun" w:hAnsi="SimSun" w:eastAsia="SimSun" w:cs="SimSun"/>
          <w:sz w:val="24"/>
          <w:szCs w:val="24"/>
          <w:spacing w:val="-5"/>
        </w:rPr>
        <w:t xml:space="preserve">  </w:t>
      </w:r>
      <w:r>
        <w:rPr>
          <w:rFonts w:ascii="SimSun" w:hAnsi="SimSun" w:eastAsia="SimSun" w:cs="SimSun"/>
          <w:sz w:val="24"/>
          <w:szCs w:val="24"/>
          <w:u w:val="single" w:color="auto"/>
          <w:spacing w:val="-5"/>
        </w:rPr>
        <w:t xml:space="preserve"> </w:t>
      </w:r>
      <w:r>
        <w:rPr>
          <w:rFonts w:ascii="SimSun" w:hAnsi="SimSun" w:eastAsia="SimSun" w:cs="SimSun"/>
          <w:sz w:val="24"/>
          <w:szCs w:val="24"/>
          <w:u w:val="single" w:color="auto"/>
          <w:spacing w:val="-5"/>
        </w:rPr>
        <w:t>陕西聚慧达康商贸有限公司</w:t>
      </w:r>
    </w:p>
    <w:p>
      <w:pPr>
        <w:ind w:left="391"/>
        <w:spacing w:before="183" w:line="219" w:lineRule="auto"/>
        <w:rPr>
          <w:rFonts w:ascii="SimSun" w:hAnsi="SimSun" w:eastAsia="SimSun" w:cs="SimSun"/>
          <w:sz w:val="24"/>
          <w:szCs w:val="24"/>
        </w:rPr>
      </w:pPr>
      <w: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2965221</wp:posOffset>
            </wp:positionH>
            <wp:positionV relativeFrom="paragraph">
              <wp:posOffset>12763</wp:posOffset>
            </wp:positionV>
            <wp:extent cx="827988" cy="827988"/>
            <wp:effectExtent l="0" t="0" r="0" b="0"/>
            <wp:wrapNone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27988" cy="827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24"/>
          <w:szCs w:val="24"/>
          <w:spacing w:val="8"/>
        </w:rPr>
        <w:t>法</w:t>
      </w:r>
      <w:r>
        <w:rPr>
          <w:rFonts w:ascii="SimSun" w:hAnsi="SimSun" w:eastAsia="SimSun" w:cs="SimSun"/>
          <w:sz w:val="24"/>
          <w:szCs w:val="24"/>
          <w:spacing w:val="5"/>
        </w:rPr>
        <w:t>定代表人或授权代表(签字或盖章)：</w:t>
      </w:r>
      <w:r>
        <w:rPr>
          <w:rFonts w:ascii="SimSun" w:hAnsi="SimSun" w:eastAsia="SimSun" w:cs="SimSun"/>
          <w:sz w:val="24"/>
          <w:szCs w:val="24"/>
          <w:u w:val="single" w:color="auto"/>
        </w:rPr>
        <w:t xml:space="preserve">           </w:t>
      </w:r>
    </w:p>
    <w:p>
      <w:pPr>
        <w:ind w:left="432"/>
        <w:spacing w:before="180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0"/>
        </w:rPr>
        <w:t>日</w:t>
      </w:r>
      <w:r>
        <w:rPr>
          <w:rFonts w:ascii="SimSun" w:hAnsi="SimSun" w:eastAsia="SimSun" w:cs="SimSun"/>
          <w:sz w:val="24"/>
          <w:szCs w:val="24"/>
          <w:spacing w:val="-20"/>
        </w:rPr>
        <w:t xml:space="preserve">    </w:t>
      </w:r>
      <w:r>
        <w:rPr>
          <w:rFonts w:ascii="SimSun" w:hAnsi="SimSun" w:eastAsia="SimSun" w:cs="SimSun"/>
          <w:sz w:val="24"/>
          <w:szCs w:val="24"/>
          <w:spacing w:val="-20"/>
        </w:rPr>
        <w:t>期：</w:t>
      </w:r>
      <w:r>
        <w:rPr>
          <w:rFonts w:ascii="SimSun" w:hAnsi="SimSun" w:eastAsia="SimSun" w:cs="SimSun"/>
          <w:sz w:val="24"/>
          <w:szCs w:val="24"/>
          <w:spacing w:val="-20"/>
        </w:rPr>
        <w:t xml:space="preserve">   </w:t>
      </w:r>
      <w:r>
        <w:rPr>
          <w:rFonts w:ascii="SimSun" w:hAnsi="SimSun" w:eastAsia="SimSun" w:cs="SimSun"/>
          <w:sz w:val="24"/>
          <w:szCs w:val="24"/>
          <w:u w:val="single" w:color="auto"/>
          <w:spacing w:val="-20"/>
        </w:rPr>
        <w:t xml:space="preserve"> </w:t>
      </w:r>
      <w:r>
        <w:rPr>
          <w:rFonts w:ascii="SimSun" w:hAnsi="SimSun" w:eastAsia="SimSun" w:cs="SimSun"/>
          <w:sz w:val="24"/>
          <w:szCs w:val="24"/>
          <w:u w:val="single" w:color="auto"/>
          <w:spacing w:val="-20"/>
        </w:rPr>
        <w:t>2023</w:t>
      </w:r>
      <w:r>
        <w:rPr>
          <w:rFonts w:ascii="SimSun" w:hAnsi="SimSun" w:eastAsia="SimSun" w:cs="SimSun"/>
          <w:sz w:val="24"/>
          <w:szCs w:val="24"/>
          <w:u w:val="single" w:color="auto"/>
          <w:spacing w:val="-20"/>
        </w:rPr>
        <w:t xml:space="preserve"> </w:t>
      </w:r>
      <w:r>
        <w:rPr>
          <w:rFonts w:ascii="SimSun" w:hAnsi="SimSun" w:eastAsia="SimSun" w:cs="SimSun"/>
          <w:sz w:val="24"/>
          <w:szCs w:val="24"/>
          <w:u w:val="single" w:color="auto"/>
          <w:spacing w:val="-20"/>
        </w:rPr>
        <w:t>年</w:t>
      </w:r>
      <w:r>
        <w:rPr>
          <w:rFonts w:ascii="SimSun" w:hAnsi="SimSun" w:eastAsia="SimSun" w:cs="SimSun"/>
          <w:sz w:val="24"/>
          <w:szCs w:val="24"/>
          <w:u w:val="single" w:color="auto"/>
          <w:spacing w:val="-20"/>
        </w:rPr>
        <w:t xml:space="preserve"> </w:t>
      </w:r>
      <w:r>
        <w:rPr>
          <w:rFonts w:ascii="SimSun" w:hAnsi="SimSun" w:eastAsia="SimSun" w:cs="SimSun"/>
          <w:sz w:val="24"/>
          <w:szCs w:val="24"/>
          <w:u w:val="single" w:color="auto"/>
          <w:spacing w:val="-20"/>
        </w:rPr>
        <w:t>04</w:t>
      </w:r>
      <w:r>
        <w:rPr>
          <w:rFonts w:ascii="SimSun" w:hAnsi="SimSun" w:eastAsia="SimSun" w:cs="SimSun"/>
          <w:sz w:val="24"/>
          <w:szCs w:val="24"/>
          <w:u w:val="single" w:color="auto"/>
          <w:spacing w:val="-20"/>
        </w:rPr>
        <w:t xml:space="preserve"> </w:t>
      </w:r>
      <w:r>
        <w:rPr>
          <w:rFonts w:ascii="SimSun" w:hAnsi="SimSun" w:eastAsia="SimSun" w:cs="SimSun"/>
          <w:sz w:val="24"/>
          <w:szCs w:val="24"/>
          <w:u w:val="single" w:color="auto"/>
          <w:spacing w:val="-20"/>
        </w:rPr>
        <w:t>月</w:t>
      </w:r>
      <w:r>
        <w:rPr>
          <w:rFonts w:ascii="SimSun" w:hAnsi="SimSun" w:eastAsia="SimSun" w:cs="SimSun"/>
          <w:sz w:val="24"/>
          <w:szCs w:val="24"/>
          <w:u w:val="single" w:color="auto"/>
          <w:spacing w:val="-20"/>
        </w:rPr>
        <w:t xml:space="preserve"> </w:t>
      </w:r>
      <w:r>
        <w:rPr>
          <w:rFonts w:ascii="SimSun" w:hAnsi="SimSun" w:eastAsia="SimSun" w:cs="SimSun"/>
          <w:sz w:val="24"/>
          <w:szCs w:val="24"/>
          <w:u w:val="single" w:color="auto"/>
          <w:spacing w:val="-20"/>
        </w:rPr>
        <w:t>12</w:t>
      </w:r>
      <w:r>
        <w:rPr>
          <w:rFonts w:ascii="SimSun" w:hAnsi="SimSun" w:eastAsia="SimSun" w:cs="SimSun"/>
          <w:sz w:val="24"/>
          <w:szCs w:val="24"/>
          <w:u w:val="single" w:color="auto"/>
          <w:spacing w:val="-20"/>
        </w:rPr>
        <w:t xml:space="preserve"> </w:t>
      </w:r>
      <w:r>
        <w:rPr>
          <w:rFonts w:ascii="SimSun" w:hAnsi="SimSun" w:eastAsia="SimSun" w:cs="SimSun"/>
          <w:sz w:val="24"/>
          <w:szCs w:val="24"/>
          <w:u w:val="single" w:color="auto"/>
          <w:spacing w:val="-20"/>
        </w:rPr>
        <w:t>日</w:t>
      </w:r>
    </w:p>
    <w:sectPr>
      <w:pgSz w:w="16839" w:h="11907"/>
      <w:pgMar w:top="1012" w:right="1055" w:bottom="0" w:left="1058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2023-05-08T10:23:31</vt:filetime>
  </op:property>
</op:Properties>
</file>