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BE" w:rsidRDefault="00CD5D8D">
      <w:pPr>
        <w:pStyle w:val="1"/>
        <w:tabs>
          <w:tab w:val="left" w:pos="0"/>
        </w:tabs>
        <w:autoSpaceDE w:val="0"/>
        <w:autoSpaceDN w:val="0"/>
        <w:adjustRightInd w:val="0"/>
        <w:spacing w:before="0" w:after="0" w:line="360" w:lineRule="auto"/>
        <w:jc w:val="center"/>
        <w:rPr>
          <w:rFonts w:asciiTheme="majorEastAsia" w:eastAsiaTheme="majorEastAsia" w:hAnsiTheme="majorEastAsia"/>
          <w:sz w:val="40"/>
        </w:rPr>
      </w:pPr>
      <w:bookmarkStart w:id="0" w:name="_Toc28359022"/>
      <w:bookmarkStart w:id="1" w:name="_Toc35393809"/>
      <w:r>
        <w:rPr>
          <w:rFonts w:asciiTheme="majorEastAsia" w:eastAsiaTheme="majorEastAsia" w:hAnsiTheme="majorEastAsia" w:hint="eastAsia"/>
          <w:sz w:val="40"/>
        </w:rPr>
        <w:t>关于市残联机关物业管理服务项目的成交结果公告</w:t>
      </w:r>
      <w:bookmarkEnd w:id="0"/>
      <w:bookmarkEnd w:id="1"/>
    </w:p>
    <w:p w:rsidR="001D39BE" w:rsidRDefault="001D39BE">
      <w:pPr>
        <w:rPr>
          <w:rFonts w:ascii="黑体" w:eastAsia="黑体" w:hAnsi="黑体"/>
          <w:sz w:val="28"/>
          <w:szCs w:val="28"/>
        </w:rPr>
      </w:pPr>
    </w:p>
    <w:p w:rsidR="001D39BE" w:rsidRDefault="00CD5D8D">
      <w:pPr>
        <w:spacing w:line="520" w:lineRule="exact"/>
        <w:rPr>
          <w:rFonts w:ascii="黑体" w:eastAsia="仿宋" w:hAnsi="黑体"/>
          <w:sz w:val="28"/>
          <w:szCs w:val="28"/>
        </w:rPr>
      </w:pPr>
      <w:r>
        <w:rPr>
          <w:rFonts w:ascii="黑体" w:eastAsia="黑体" w:hAnsi="黑体" w:hint="eastAsia"/>
          <w:sz w:val="28"/>
          <w:szCs w:val="28"/>
        </w:rPr>
        <w:t>一、项目编号：</w:t>
      </w:r>
      <w:r>
        <w:rPr>
          <w:rFonts w:ascii="仿宋" w:eastAsia="仿宋" w:hAnsi="仿宋"/>
          <w:sz w:val="28"/>
          <w:szCs w:val="28"/>
        </w:rPr>
        <w:t>XCZX202</w:t>
      </w:r>
      <w:r>
        <w:rPr>
          <w:rFonts w:ascii="仿宋" w:eastAsia="仿宋" w:hAnsi="仿宋" w:hint="eastAsia"/>
          <w:sz w:val="28"/>
          <w:szCs w:val="28"/>
        </w:rPr>
        <w:t>3-0032</w:t>
      </w:r>
    </w:p>
    <w:p w:rsidR="001D39BE" w:rsidRDefault="00CD5D8D">
      <w:pPr>
        <w:pStyle w:val="afb"/>
        <w:spacing w:line="520" w:lineRule="exact"/>
        <w:ind w:firstLine="560"/>
        <w:rPr>
          <w:rFonts w:ascii="黑体" w:eastAsia="黑体" w:hAnsi="黑体"/>
          <w:sz w:val="28"/>
          <w:szCs w:val="28"/>
        </w:rPr>
      </w:pPr>
      <w:r>
        <w:rPr>
          <w:rFonts w:ascii="黑体" w:eastAsia="黑体" w:hAnsi="黑体" w:hint="eastAsia"/>
          <w:sz w:val="28"/>
          <w:szCs w:val="28"/>
        </w:rPr>
        <w:t>备案编号</w:t>
      </w:r>
      <w:r>
        <w:rPr>
          <w:rFonts w:ascii="黑体" w:eastAsia="黑体" w:hAnsi="黑体"/>
          <w:sz w:val="28"/>
          <w:szCs w:val="28"/>
        </w:rPr>
        <w:t>：</w:t>
      </w:r>
      <w:r>
        <w:rPr>
          <w:rFonts w:ascii="仿宋" w:eastAsia="仿宋" w:hAnsi="仿宋" w:hint="eastAsia"/>
          <w:sz w:val="28"/>
          <w:szCs w:val="28"/>
        </w:rPr>
        <w:t>ZCBN-西安市-2023-00436</w:t>
      </w:r>
    </w:p>
    <w:p w:rsidR="001D39BE" w:rsidRDefault="00CD5D8D">
      <w:pPr>
        <w:spacing w:line="520" w:lineRule="exact"/>
        <w:rPr>
          <w:rFonts w:ascii="仿宋" w:eastAsia="仿宋" w:hAnsi="仿宋"/>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Pr>
          <w:rFonts w:ascii="仿宋" w:eastAsia="仿宋" w:hAnsi="仿宋" w:hint="eastAsia"/>
          <w:sz w:val="28"/>
          <w:szCs w:val="28"/>
        </w:rPr>
        <w:t>市残联机关物业管理服务</w:t>
      </w:r>
      <w:bookmarkStart w:id="2" w:name="_GoBack"/>
      <w:bookmarkEnd w:id="2"/>
    </w:p>
    <w:p w:rsidR="001D39BE" w:rsidRDefault="00CD5D8D">
      <w:pPr>
        <w:spacing w:line="520" w:lineRule="exact"/>
        <w:rPr>
          <w:rFonts w:ascii="黑体" w:eastAsia="黑体" w:hAnsi="黑体"/>
          <w:sz w:val="28"/>
          <w:szCs w:val="28"/>
        </w:rPr>
      </w:pPr>
      <w:r>
        <w:rPr>
          <w:rFonts w:ascii="黑体" w:eastAsia="黑体" w:hAnsi="黑体" w:hint="eastAsia"/>
          <w:sz w:val="28"/>
          <w:szCs w:val="28"/>
        </w:rPr>
        <w:t>三、成交信息</w:t>
      </w:r>
    </w:p>
    <w:p w:rsidR="001D39BE" w:rsidRDefault="00CD5D8D">
      <w:pPr>
        <w:spacing w:line="520" w:lineRule="exact"/>
        <w:ind w:firstLineChars="200" w:firstLine="560"/>
        <w:rPr>
          <w:rFonts w:ascii="仿宋" w:eastAsia="仿宋" w:hAnsi="仿宋"/>
          <w:sz w:val="28"/>
          <w:szCs w:val="28"/>
        </w:rPr>
      </w:pPr>
      <w:r>
        <w:rPr>
          <w:rFonts w:ascii="仿宋" w:eastAsia="仿宋" w:hAnsi="仿宋" w:hint="eastAsia"/>
          <w:sz w:val="28"/>
          <w:szCs w:val="28"/>
        </w:rPr>
        <w:t>服务商名称：</w:t>
      </w:r>
      <w:r w:rsidR="00C65F9E" w:rsidRPr="00C65F9E">
        <w:rPr>
          <w:rFonts w:ascii="仿宋" w:eastAsia="仿宋" w:hAnsi="仿宋" w:hint="eastAsia"/>
          <w:sz w:val="28"/>
          <w:szCs w:val="28"/>
        </w:rPr>
        <w:t>诚悦物业服务集团有限公司</w:t>
      </w:r>
    </w:p>
    <w:p w:rsidR="001D39BE" w:rsidRDefault="00CD5D8D">
      <w:pPr>
        <w:spacing w:line="520" w:lineRule="exact"/>
        <w:ind w:firstLineChars="200" w:firstLine="560"/>
        <w:rPr>
          <w:rFonts w:ascii="仿宋" w:eastAsia="仿宋" w:hAnsi="仿宋"/>
          <w:sz w:val="28"/>
          <w:szCs w:val="28"/>
        </w:rPr>
      </w:pPr>
      <w:r>
        <w:rPr>
          <w:rFonts w:ascii="仿宋" w:eastAsia="仿宋" w:hAnsi="仿宋" w:hint="eastAsia"/>
          <w:sz w:val="28"/>
          <w:szCs w:val="28"/>
        </w:rPr>
        <w:t>服务商地址：</w:t>
      </w:r>
      <w:r w:rsidR="00C65F9E">
        <w:rPr>
          <w:rFonts w:ascii="仿宋" w:eastAsia="仿宋" w:hAnsi="仿宋" w:hint="eastAsia"/>
          <w:sz w:val="28"/>
          <w:szCs w:val="28"/>
        </w:rPr>
        <w:t>西安市高新区</w:t>
      </w:r>
      <w:r w:rsidR="00C65F9E">
        <w:rPr>
          <w:rFonts w:ascii="仿宋" w:eastAsia="仿宋" w:hAnsi="仿宋"/>
          <w:sz w:val="28"/>
          <w:szCs w:val="28"/>
        </w:rPr>
        <w:t>锦业一路</w:t>
      </w:r>
      <w:r w:rsidR="00C65F9E">
        <w:rPr>
          <w:rFonts w:ascii="仿宋" w:eastAsia="仿宋" w:hAnsi="仿宋" w:hint="eastAsia"/>
          <w:sz w:val="28"/>
          <w:szCs w:val="28"/>
        </w:rPr>
        <w:t>19号</w:t>
      </w:r>
      <w:r w:rsidR="00C65F9E">
        <w:rPr>
          <w:rFonts w:ascii="仿宋" w:eastAsia="仿宋" w:hAnsi="仿宋"/>
          <w:sz w:val="28"/>
          <w:szCs w:val="28"/>
        </w:rPr>
        <w:t>旗</w:t>
      </w:r>
      <w:r w:rsidR="00C65F9E">
        <w:rPr>
          <w:rFonts w:ascii="仿宋" w:eastAsia="仿宋" w:hAnsi="仿宋" w:hint="eastAsia"/>
          <w:sz w:val="28"/>
          <w:szCs w:val="28"/>
        </w:rPr>
        <w:t>远</w:t>
      </w:r>
      <w:r w:rsidR="00C65F9E">
        <w:rPr>
          <w:rFonts w:ascii="仿宋" w:eastAsia="仿宋" w:hAnsi="仿宋"/>
          <w:sz w:val="28"/>
          <w:szCs w:val="28"/>
        </w:rPr>
        <w:t>锦樾</w:t>
      </w:r>
      <w:r w:rsidR="00C65F9E">
        <w:rPr>
          <w:rFonts w:ascii="仿宋" w:eastAsia="仿宋" w:hAnsi="仿宋" w:hint="eastAsia"/>
          <w:sz w:val="28"/>
          <w:szCs w:val="28"/>
        </w:rPr>
        <w:t>2号楼</w:t>
      </w:r>
      <w:r w:rsidR="00C65F9E">
        <w:rPr>
          <w:rFonts w:ascii="仿宋" w:eastAsia="仿宋" w:hAnsi="仿宋"/>
          <w:sz w:val="28"/>
          <w:szCs w:val="28"/>
        </w:rPr>
        <w:t>二层</w:t>
      </w:r>
      <w:r w:rsidR="00C65F9E">
        <w:rPr>
          <w:rFonts w:ascii="仿宋" w:eastAsia="仿宋" w:hAnsi="仿宋" w:hint="eastAsia"/>
          <w:sz w:val="28"/>
          <w:szCs w:val="28"/>
        </w:rPr>
        <w:t>10207室</w:t>
      </w:r>
      <w:r>
        <w:rPr>
          <w:rFonts w:ascii="仿宋" w:eastAsia="仿宋" w:hAnsi="仿宋"/>
          <w:sz w:val="28"/>
          <w:szCs w:val="28"/>
        </w:rPr>
        <w:t xml:space="preserve"> </w:t>
      </w:r>
    </w:p>
    <w:p w:rsidR="001D39BE" w:rsidRDefault="00CD5D8D">
      <w:pPr>
        <w:spacing w:line="520" w:lineRule="exact"/>
        <w:ind w:firstLineChars="200" w:firstLine="560"/>
        <w:rPr>
          <w:rFonts w:ascii="仿宋" w:eastAsia="仿宋" w:hAnsi="仿宋"/>
          <w:sz w:val="28"/>
          <w:szCs w:val="28"/>
        </w:rPr>
      </w:pPr>
      <w:r>
        <w:rPr>
          <w:rFonts w:ascii="仿宋" w:eastAsia="仿宋" w:hAnsi="仿宋" w:hint="eastAsia"/>
          <w:sz w:val="28"/>
          <w:szCs w:val="28"/>
        </w:rPr>
        <w:t>成交金额：</w:t>
      </w:r>
      <w:r w:rsidR="00C65F9E">
        <w:rPr>
          <w:rFonts w:ascii="仿宋" w:eastAsia="仿宋" w:hAnsi="仿宋" w:hint="eastAsia"/>
          <w:sz w:val="28"/>
          <w:szCs w:val="28"/>
        </w:rPr>
        <w:t>1488600.00</w:t>
      </w:r>
      <w:r>
        <w:rPr>
          <w:rFonts w:ascii="仿宋" w:eastAsia="仿宋" w:hAnsi="仿宋" w:hint="eastAsia"/>
          <w:sz w:val="28"/>
          <w:szCs w:val="28"/>
        </w:rPr>
        <w:t>元</w:t>
      </w:r>
    </w:p>
    <w:p w:rsidR="001D39BE" w:rsidRDefault="00CD5D8D">
      <w:pPr>
        <w:spacing w:line="520" w:lineRule="exact"/>
        <w:ind w:firstLineChars="200" w:firstLine="560"/>
        <w:rPr>
          <w:rFonts w:ascii="仿宋" w:eastAsia="仿宋" w:hAnsi="仿宋"/>
          <w:sz w:val="28"/>
          <w:szCs w:val="28"/>
        </w:rPr>
      </w:pPr>
      <w:r>
        <w:rPr>
          <w:rFonts w:ascii="仿宋" w:eastAsia="仿宋" w:hAnsi="仿宋" w:hint="eastAsia"/>
          <w:sz w:val="28"/>
          <w:szCs w:val="28"/>
        </w:rPr>
        <w:t>联系人：</w:t>
      </w:r>
      <w:r w:rsidR="00C65F9E">
        <w:rPr>
          <w:rFonts w:ascii="仿宋" w:eastAsia="仿宋" w:hAnsi="仿宋" w:hint="eastAsia"/>
          <w:sz w:val="28"/>
          <w:szCs w:val="28"/>
        </w:rPr>
        <w:t>李博</w:t>
      </w:r>
      <w:r w:rsidR="00C65F9E">
        <w:rPr>
          <w:rFonts w:ascii="仿宋" w:eastAsia="仿宋" w:hAnsi="仿宋"/>
          <w:sz w:val="28"/>
          <w:szCs w:val="28"/>
        </w:rPr>
        <w:t>睿</w:t>
      </w:r>
      <w:r>
        <w:rPr>
          <w:rFonts w:ascii="仿宋" w:eastAsia="仿宋" w:hAnsi="仿宋"/>
          <w:sz w:val="28"/>
          <w:szCs w:val="28"/>
        </w:rPr>
        <w:t xml:space="preserve"> </w:t>
      </w:r>
    </w:p>
    <w:p w:rsidR="001D39BE" w:rsidRDefault="00CD5D8D">
      <w:pPr>
        <w:spacing w:line="520" w:lineRule="exact"/>
        <w:ind w:firstLineChars="200" w:firstLine="560"/>
        <w:rPr>
          <w:rFonts w:ascii="仿宋" w:eastAsia="仿宋" w:hAnsi="仿宋"/>
          <w:sz w:val="28"/>
          <w:szCs w:val="28"/>
        </w:rPr>
      </w:pPr>
      <w:r>
        <w:rPr>
          <w:rFonts w:ascii="仿宋" w:eastAsia="仿宋" w:hAnsi="仿宋" w:hint="eastAsia"/>
          <w:sz w:val="28"/>
          <w:szCs w:val="28"/>
        </w:rPr>
        <w:t>联系电话：</w:t>
      </w:r>
      <w:r w:rsidR="00003B34">
        <w:rPr>
          <w:rFonts w:ascii="仿宋" w:eastAsia="仿宋" w:hAnsi="仿宋" w:hint="eastAsia"/>
          <w:sz w:val="28"/>
          <w:szCs w:val="28"/>
        </w:rPr>
        <w:t>029-8</w:t>
      </w:r>
      <w:r w:rsidR="00C65F9E">
        <w:rPr>
          <w:rFonts w:ascii="仿宋" w:eastAsia="仿宋" w:hAnsi="仿宋" w:hint="eastAsia"/>
          <w:sz w:val="28"/>
          <w:szCs w:val="28"/>
        </w:rPr>
        <w:t>9381952</w:t>
      </w:r>
    </w:p>
    <w:p w:rsidR="001D39BE" w:rsidRDefault="00CD5D8D">
      <w:pPr>
        <w:spacing w:line="520" w:lineRule="exact"/>
        <w:rPr>
          <w:rFonts w:ascii="黑体" w:eastAsia="黑体" w:hAnsi="黑体"/>
          <w:sz w:val="28"/>
          <w:szCs w:val="28"/>
        </w:rPr>
      </w:pPr>
      <w:r>
        <w:rPr>
          <w:rFonts w:ascii="黑体" w:eastAsia="黑体" w:hAnsi="黑体" w:hint="eastAsia"/>
          <w:sz w:val="28"/>
          <w:szCs w:val="28"/>
        </w:rPr>
        <w:t>四、主要标的信息</w:t>
      </w:r>
    </w:p>
    <w:tbl>
      <w:tblPr>
        <w:tblStyle w:val="ad"/>
        <w:tblW w:w="8188" w:type="dxa"/>
        <w:tblLayout w:type="fixed"/>
        <w:tblLook w:val="04A0" w:firstRow="1" w:lastRow="0" w:firstColumn="1" w:lastColumn="0" w:noHBand="0" w:noVBand="1"/>
      </w:tblPr>
      <w:tblGrid>
        <w:gridCol w:w="8188"/>
      </w:tblGrid>
      <w:tr w:rsidR="001D39BE">
        <w:tc>
          <w:tcPr>
            <w:tcW w:w="8188" w:type="dxa"/>
          </w:tcPr>
          <w:p w:rsidR="001D39BE" w:rsidRDefault="00CD5D8D">
            <w:pPr>
              <w:spacing w:line="520" w:lineRule="exact"/>
              <w:jc w:val="center"/>
              <w:rPr>
                <w:rFonts w:ascii="黑体" w:eastAsia="黑体" w:hAnsi="黑体"/>
                <w:kern w:val="0"/>
                <w:sz w:val="28"/>
                <w:szCs w:val="28"/>
              </w:rPr>
            </w:pPr>
            <w:r>
              <w:rPr>
                <w:rFonts w:ascii="黑体" w:eastAsia="黑体" w:hAnsi="黑体" w:hint="eastAsia"/>
                <w:kern w:val="0"/>
                <w:sz w:val="28"/>
                <w:szCs w:val="28"/>
              </w:rPr>
              <w:t>服务类</w:t>
            </w:r>
          </w:p>
        </w:tc>
      </w:tr>
      <w:tr w:rsidR="001D39BE">
        <w:tc>
          <w:tcPr>
            <w:tcW w:w="8188" w:type="dxa"/>
          </w:tcPr>
          <w:p w:rsidR="001D39BE" w:rsidRDefault="00CD5D8D">
            <w:pPr>
              <w:spacing w:line="520" w:lineRule="exact"/>
              <w:rPr>
                <w:rFonts w:ascii="仿宋" w:eastAsia="仿宋" w:hAnsi="仿宋"/>
                <w:kern w:val="0"/>
                <w:sz w:val="28"/>
                <w:szCs w:val="28"/>
              </w:rPr>
            </w:pPr>
            <w:r>
              <w:rPr>
                <w:rFonts w:ascii="仿宋" w:eastAsia="仿宋" w:hAnsi="仿宋" w:hint="eastAsia"/>
                <w:b/>
                <w:kern w:val="0"/>
                <w:sz w:val="28"/>
                <w:szCs w:val="28"/>
              </w:rPr>
              <w:t>名称：</w:t>
            </w:r>
            <w:r w:rsidR="00C65F9E" w:rsidRPr="00C65F9E">
              <w:rPr>
                <w:rFonts w:ascii="仿宋" w:eastAsia="仿宋" w:hAnsi="仿宋" w:hint="eastAsia"/>
                <w:sz w:val="28"/>
                <w:szCs w:val="28"/>
              </w:rPr>
              <w:t>市残联机关物业管理服务</w:t>
            </w:r>
          </w:p>
          <w:p w:rsidR="001D39BE" w:rsidRPr="0017142B" w:rsidRDefault="00CD5D8D" w:rsidP="0017142B">
            <w:pPr>
              <w:widowControl/>
              <w:spacing w:line="400" w:lineRule="exact"/>
              <w:jc w:val="left"/>
              <w:rPr>
                <w:rFonts w:ascii="Calibri Light" w:eastAsia="华文仿宋" w:hAnsi="Calibri Light" w:cs="Calibri Light"/>
                <w:sz w:val="28"/>
                <w:szCs w:val="28"/>
              </w:rPr>
            </w:pPr>
            <w:r>
              <w:rPr>
                <w:rFonts w:ascii="仿宋" w:eastAsia="仿宋" w:hAnsi="仿宋" w:hint="eastAsia"/>
                <w:b/>
                <w:kern w:val="0"/>
                <w:sz w:val="28"/>
                <w:szCs w:val="28"/>
              </w:rPr>
              <w:t>服务范围：</w:t>
            </w:r>
            <w:r w:rsidR="0017142B" w:rsidRPr="0017142B">
              <w:rPr>
                <w:rFonts w:ascii="仿宋" w:eastAsia="仿宋" w:hAnsi="仿宋" w:hint="eastAsia"/>
                <w:sz w:val="28"/>
                <w:szCs w:val="28"/>
              </w:rPr>
              <w:t>市残联办公楼1-6楼（约3860平方米）、锅炉房（约85平方米）、平房及车棚（约520平方米），院内停车场及附属公共区域等（约1535平方米），共计服务范围（约6000平方米）。东郊“两个大楼”安保服务等</w:t>
            </w:r>
          </w:p>
          <w:p w:rsidR="001D39BE" w:rsidRPr="0017142B" w:rsidRDefault="00CD5D8D" w:rsidP="0017142B">
            <w:pPr>
              <w:widowControl/>
              <w:spacing w:line="400" w:lineRule="exact"/>
              <w:jc w:val="left"/>
              <w:rPr>
                <w:rFonts w:ascii="仿宋" w:eastAsia="仿宋" w:hAnsi="仿宋"/>
                <w:sz w:val="28"/>
                <w:szCs w:val="28"/>
              </w:rPr>
            </w:pPr>
            <w:r>
              <w:rPr>
                <w:rFonts w:ascii="仿宋" w:eastAsia="仿宋" w:hAnsi="仿宋" w:hint="eastAsia"/>
                <w:b/>
                <w:kern w:val="0"/>
                <w:sz w:val="28"/>
                <w:szCs w:val="28"/>
              </w:rPr>
              <w:t>服务要求：</w:t>
            </w:r>
            <w:r w:rsidR="0017142B" w:rsidRPr="0017142B">
              <w:rPr>
                <w:rFonts w:ascii="仿宋" w:eastAsia="仿宋" w:hAnsi="仿宋"/>
                <w:sz w:val="28"/>
                <w:szCs w:val="28"/>
              </w:rPr>
              <w:t>包括</w:t>
            </w:r>
            <w:r w:rsidR="0017142B" w:rsidRPr="0017142B">
              <w:rPr>
                <w:rFonts w:ascii="仿宋" w:eastAsia="仿宋" w:hAnsi="仿宋" w:hint="eastAsia"/>
                <w:sz w:val="28"/>
                <w:szCs w:val="28"/>
              </w:rPr>
              <w:t>物业基础服务，专项项目</w:t>
            </w:r>
            <w:r w:rsidR="0017142B" w:rsidRPr="0017142B">
              <w:rPr>
                <w:rFonts w:ascii="仿宋" w:eastAsia="仿宋" w:hAnsi="仿宋"/>
                <w:sz w:val="28"/>
                <w:szCs w:val="28"/>
              </w:rPr>
              <w:t>服务</w:t>
            </w:r>
            <w:r w:rsidR="0017142B" w:rsidRPr="0017142B">
              <w:rPr>
                <w:rFonts w:ascii="仿宋" w:eastAsia="仿宋" w:hAnsi="仿宋" w:hint="eastAsia"/>
                <w:sz w:val="28"/>
                <w:szCs w:val="28"/>
              </w:rPr>
              <w:t>（含东郊“两个大楼”安保服务等），</w:t>
            </w:r>
            <w:r w:rsidR="0017142B" w:rsidRPr="0017142B">
              <w:rPr>
                <w:rFonts w:ascii="仿宋" w:eastAsia="仿宋" w:hAnsi="仿宋"/>
                <w:sz w:val="28"/>
                <w:szCs w:val="28"/>
              </w:rPr>
              <w:t>餐厅管理（与食材采购）</w:t>
            </w:r>
            <w:r w:rsidR="0017142B" w:rsidRPr="0017142B">
              <w:rPr>
                <w:rFonts w:ascii="仿宋" w:eastAsia="仿宋" w:hAnsi="仿宋" w:hint="eastAsia"/>
                <w:sz w:val="28"/>
                <w:szCs w:val="28"/>
              </w:rPr>
              <w:t>，水、电、通讯、暖气、天然气</w:t>
            </w:r>
            <w:r w:rsidR="0017142B" w:rsidRPr="0017142B">
              <w:rPr>
                <w:rFonts w:ascii="仿宋" w:eastAsia="仿宋" w:hAnsi="仿宋"/>
                <w:sz w:val="28"/>
                <w:szCs w:val="28"/>
              </w:rPr>
              <w:t>代缴服务</w:t>
            </w:r>
          </w:p>
          <w:p w:rsidR="001D39BE" w:rsidRPr="0017142B" w:rsidRDefault="00CD5D8D">
            <w:pPr>
              <w:spacing w:line="520" w:lineRule="exact"/>
              <w:rPr>
                <w:rFonts w:ascii="仿宋" w:eastAsia="仿宋" w:hAnsi="仿宋"/>
                <w:sz w:val="28"/>
                <w:szCs w:val="28"/>
              </w:rPr>
            </w:pPr>
            <w:r>
              <w:rPr>
                <w:rFonts w:ascii="仿宋" w:eastAsia="仿宋" w:hAnsi="仿宋" w:hint="eastAsia"/>
                <w:b/>
                <w:kern w:val="0"/>
                <w:sz w:val="28"/>
                <w:szCs w:val="28"/>
              </w:rPr>
              <w:t>服务时间：</w:t>
            </w:r>
            <w:r w:rsidR="0017142B" w:rsidRPr="0017142B">
              <w:rPr>
                <w:rFonts w:ascii="仿宋" w:eastAsia="仿宋" w:hAnsi="仿宋" w:hint="eastAsia"/>
                <w:sz w:val="28"/>
                <w:szCs w:val="28"/>
              </w:rPr>
              <w:t>1</w:t>
            </w:r>
            <w:r w:rsidR="0017142B" w:rsidRPr="0017142B">
              <w:rPr>
                <w:rFonts w:ascii="仿宋" w:eastAsia="仿宋" w:hAnsi="仿宋"/>
                <w:sz w:val="28"/>
                <w:szCs w:val="28"/>
              </w:rPr>
              <w:t>年，</w:t>
            </w:r>
            <w:r w:rsidR="0017142B" w:rsidRPr="0017142B">
              <w:rPr>
                <w:rFonts w:ascii="仿宋" w:eastAsia="仿宋" w:hAnsi="仿宋" w:hint="eastAsia"/>
                <w:sz w:val="28"/>
                <w:szCs w:val="28"/>
              </w:rPr>
              <w:t>自202</w:t>
            </w:r>
            <w:r w:rsidR="0017142B" w:rsidRPr="0017142B">
              <w:rPr>
                <w:rFonts w:ascii="仿宋" w:eastAsia="仿宋" w:hAnsi="仿宋"/>
                <w:sz w:val="28"/>
                <w:szCs w:val="28"/>
              </w:rPr>
              <w:t>3</w:t>
            </w:r>
            <w:r w:rsidR="0017142B" w:rsidRPr="0017142B">
              <w:rPr>
                <w:rFonts w:ascii="仿宋" w:eastAsia="仿宋" w:hAnsi="仿宋" w:hint="eastAsia"/>
                <w:sz w:val="28"/>
                <w:szCs w:val="28"/>
              </w:rPr>
              <w:t>年5月1日起至202</w:t>
            </w:r>
            <w:r w:rsidR="0017142B" w:rsidRPr="0017142B">
              <w:rPr>
                <w:rFonts w:ascii="仿宋" w:eastAsia="仿宋" w:hAnsi="仿宋"/>
                <w:sz w:val="28"/>
                <w:szCs w:val="28"/>
              </w:rPr>
              <w:t>4</w:t>
            </w:r>
            <w:r w:rsidR="0017142B" w:rsidRPr="0017142B">
              <w:rPr>
                <w:rFonts w:ascii="仿宋" w:eastAsia="仿宋" w:hAnsi="仿宋" w:hint="eastAsia"/>
                <w:sz w:val="28"/>
                <w:szCs w:val="28"/>
              </w:rPr>
              <w:t>年4月30日止</w:t>
            </w:r>
          </w:p>
          <w:p w:rsidR="001D39BE" w:rsidRDefault="00CD5D8D">
            <w:pPr>
              <w:spacing w:line="520" w:lineRule="exact"/>
              <w:rPr>
                <w:rFonts w:ascii="仿宋" w:eastAsia="仿宋" w:hAnsi="仿宋"/>
                <w:b/>
                <w:kern w:val="0"/>
                <w:sz w:val="28"/>
                <w:szCs w:val="28"/>
              </w:rPr>
            </w:pPr>
            <w:r>
              <w:rPr>
                <w:rFonts w:ascii="仿宋" w:eastAsia="仿宋" w:hAnsi="仿宋" w:hint="eastAsia"/>
                <w:b/>
                <w:kern w:val="0"/>
                <w:sz w:val="28"/>
                <w:szCs w:val="28"/>
              </w:rPr>
              <w:t>服务标准：</w:t>
            </w:r>
            <w:r w:rsidR="0017142B" w:rsidRPr="0017142B">
              <w:rPr>
                <w:rFonts w:ascii="仿宋" w:eastAsia="仿宋" w:hAnsi="仿宋" w:hint="eastAsia"/>
                <w:sz w:val="28"/>
                <w:szCs w:val="28"/>
              </w:rPr>
              <w:t>详见</w:t>
            </w:r>
            <w:r w:rsidR="0017142B" w:rsidRPr="0017142B">
              <w:rPr>
                <w:rFonts w:ascii="仿宋" w:eastAsia="仿宋" w:hAnsi="仿宋"/>
                <w:sz w:val="28"/>
                <w:szCs w:val="28"/>
              </w:rPr>
              <w:t>文件第三章</w:t>
            </w:r>
          </w:p>
        </w:tc>
      </w:tr>
    </w:tbl>
    <w:p w:rsidR="001D39BE" w:rsidRDefault="00CD5D8D">
      <w:pPr>
        <w:spacing w:line="520" w:lineRule="exact"/>
        <w:rPr>
          <w:rFonts w:ascii="仿宋" w:eastAsia="仿宋" w:hAnsi="仿宋" w:cs="宋体"/>
          <w:kern w:val="0"/>
          <w:sz w:val="28"/>
          <w:szCs w:val="28"/>
        </w:rPr>
      </w:pPr>
      <w:r>
        <w:rPr>
          <w:rFonts w:ascii="黑体" w:eastAsia="黑体" w:hAnsi="黑体" w:hint="eastAsia"/>
          <w:sz w:val="28"/>
          <w:szCs w:val="28"/>
        </w:rPr>
        <w:t>五、评审专家名单：</w:t>
      </w:r>
      <w:r>
        <w:rPr>
          <w:rFonts w:ascii="仿宋" w:eastAsia="仿宋" w:hAnsi="仿宋" w:cs="宋体" w:hint="eastAsia"/>
          <w:kern w:val="0"/>
          <w:sz w:val="28"/>
          <w:szCs w:val="28"/>
        </w:rPr>
        <w:t>马勇、梁静荣、方舒。</w:t>
      </w:r>
    </w:p>
    <w:p w:rsidR="001D39BE" w:rsidRDefault="00CD5D8D">
      <w:pPr>
        <w:spacing w:line="520" w:lineRule="exact"/>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1D39BE" w:rsidRDefault="00CD5D8D">
      <w:pPr>
        <w:spacing w:line="520" w:lineRule="exact"/>
        <w:rPr>
          <w:rFonts w:ascii="仿宋" w:eastAsia="仿宋" w:hAnsi="仿宋" w:cs="宋体"/>
          <w:kern w:val="0"/>
          <w:sz w:val="28"/>
          <w:szCs w:val="28"/>
        </w:rPr>
      </w:pPr>
      <w:r>
        <w:rPr>
          <w:rFonts w:ascii="黑体" w:eastAsia="黑体" w:hAnsi="黑体" w:cs="仿宋" w:hint="eastAsia"/>
          <w:sz w:val="28"/>
          <w:szCs w:val="28"/>
        </w:rPr>
        <w:lastRenderedPageBreak/>
        <w:t>七、其他补充事宜</w:t>
      </w:r>
      <w:r>
        <w:rPr>
          <w:rFonts w:ascii="仿宋" w:eastAsia="仿宋" w:hAnsi="仿宋" w:cs="宋体" w:hint="eastAsia"/>
          <w:kern w:val="0"/>
          <w:sz w:val="28"/>
          <w:szCs w:val="28"/>
        </w:rPr>
        <w:t xml:space="preserve">    </w:t>
      </w:r>
    </w:p>
    <w:p w:rsidR="001D39BE" w:rsidRDefault="00CD5D8D">
      <w:pPr>
        <w:spacing w:line="520" w:lineRule="exact"/>
        <w:ind w:firstLineChars="100" w:firstLine="280"/>
        <w:rPr>
          <w:rFonts w:ascii="仿宋" w:eastAsia="仿宋" w:hAnsi="仿宋" w:cs="宋体"/>
          <w:kern w:val="0"/>
          <w:sz w:val="28"/>
          <w:szCs w:val="28"/>
        </w:rPr>
      </w:pPr>
      <w:r>
        <w:rPr>
          <w:rFonts w:ascii="仿宋" w:eastAsia="仿宋" w:hAnsi="仿宋" w:cs="宋体" w:hint="eastAsia"/>
          <w:kern w:val="0"/>
          <w:sz w:val="28"/>
          <w:szCs w:val="28"/>
        </w:rPr>
        <w:t>1、请成交服务商于本项目公告期届满之日起前往西安市公共资源交易中心八楼领取成交通知书，同时须提交密封好的纸质响应文件一正两副，内容与电子响应文件完全一致。</w:t>
      </w:r>
    </w:p>
    <w:p w:rsidR="001D39BE" w:rsidRDefault="00CD5D8D">
      <w:pPr>
        <w:spacing w:line="520" w:lineRule="exact"/>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rsidR="001D39BE"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 xml:space="preserve">    1、采购人信息</w:t>
      </w:r>
    </w:p>
    <w:p w:rsidR="001D39BE"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 xml:space="preserve">    名    称：西安市残疾人联合会</w:t>
      </w:r>
    </w:p>
    <w:p w:rsidR="001D39BE"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 xml:space="preserve">    地    址：西安市南二环西段17号</w:t>
      </w:r>
    </w:p>
    <w:p w:rsidR="001D39BE" w:rsidRDefault="00CD5D8D">
      <w:pPr>
        <w:spacing w:line="520" w:lineRule="exact"/>
        <w:ind w:firstLine="570"/>
        <w:rPr>
          <w:rFonts w:ascii="仿宋" w:eastAsia="仿宋" w:hAnsi="仿宋" w:cs="宋体"/>
          <w:bCs/>
          <w:sz w:val="28"/>
          <w:szCs w:val="28"/>
        </w:rPr>
      </w:pPr>
      <w:r>
        <w:rPr>
          <w:rFonts w:ascii="仿宋" w:eastAsia="仿宋" w:hAnsi="仿宋" w:cs="宋体" w:hint="eastAsia"/>
          <w:bCs/>
          <w:sz w:val="28"/>
          <w:szCs w:val="28"/>
        </w:rPr>
        <w:t>联系方式：029-88498895</w:t>
      </w:r>
    </w:p>
    <w:p w:rsidR="001D39BE"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 xml:space="preserve">    2、项目联系方式</w:t>
      </w:r>
    </w:p>
    <w:p w:rsidR="001D39BE" w:rsidRDefault="00CD5D8D">
      <w:pPr>
        <w:spacing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t>项目联系人：王老师</w:t>
      </w:r>
    </w:p>
    <w:p w:rsidR="001D39BE" w:rsidRDefault="00CD5D8D">
      <w:pPr>
        <w:spacing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t>地　  址：西安市未央区文景北路16号白桦林国际B座</w:t>
      </w:r>
    </w:p>
    <w:p w:rsidR="001D39BE"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 xml:space="preserve">    电　  话：029-86510029  86510365转分机80807</w:t>
      </w:r>
    </w:p>
    <w:p w:rsidR="001D39BE"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 xml:space="preserve">                         </w:t>
      </w:r>
    </w:p>
    <w:p w:rsidR="001D39BE" w:rsidRDefault="00CD5D8D">
      <w:pPr>
        <w:spacing w:line="520" w:lineRule="exact"/>
        <w:ind w:firstLineChars="1400" w:firstLine="3920"/>
        <w:rPr>
          <w:rFonts w:ascii="仿宋" w:eastAsia="仿宋" w:hAnsi="仿宋" w:cs="宋体"/>
          <w:bCs/>
          <w:sz w:val="28"/>
          <w:szCs w:val="28"/>
        </w:rPr>
      </w:pPr>
      <w:r>
        <w:rPr>
          <w:rFonts w:ascii="仿宋" w:eastAsia="仿宋" w:hAnsi="仿宋" w:cs="宋体" w:hint="eastAsia"/>
          <w:bCs/>
          <w:sz w:val="28"/>
          <w:szCs w:val="28"/>
        </w:rPr>
        <w:t xml:space="preserve"> </w:t>
      </w:r>
      <w:r>
        <w:rPr>
          <w:rFonts w:ascii="仿宋" w:eastAsia="仿宋" w:hAnsi="仿宋" w:cs="宋体"/>
          <w:bCs/>
          <w:sz w:val="28"/>
          <w:szCs w:val="28"/>
        </w:rPr>
        <w:t>西安市市级单位政府采购中心</w:t>
      </w:r>
    </w:p>
    <w:p w:rsidR="001D39BE" w:rsidRDefault="00CD5D8D">
      <w:pPr>
        <w:spacing w:line="520" w:lineRule="exact"/>
        <w:ind w:firstLineChars="1700" w:firstLine="4760"/>
      </w:pPr>
      <w:r>
        <w:rPr>
          <w:rFonts w:ascii="仿宋" w:eastAsia="仿宋" w:hAnsi="仿宋" w:cs="宋体"/>
          <w:bCs/>
          <w:sz w:val="28"/>
          <w:szCs w:val="28"/>
        </w:rPr>
        <w:t>202</w:t>
      </w:r>
      <w:r>
        <w:rPr>
          <w:rFonts w:ascii="仿宋" w:eastAsia="仿宋" w:hAnsi="仿宋" w:cs="宋体" w:hint="eastAsia"/>
          <w:bCs/>
          <w:sz w:val="28"/>
          <w:szCs w:val="28"/>
        </w:rPr>
        <w:t>3</w:t>
      </w:r>
      <w:r>
        <w:rPr>
          <w:rFonts w:ascii="仿宋" w:eastAsia="仿宋" w:hAnsi="仿宋" w:cs="宋体"/>
          <w:bCs/>
          <w:sz w:val="28"/>
          <w:szCs w:val="28"/>
        </w:rPr>
        <w:t>年</w:t>
      </w:r>
      <w:r>
        <w:rPr>
          <w:rFonts w:ascii="仿宋" w:eastAsia="仿宋" w:hAnsi="仿宋" w:cs="宋体" w:hint="eastAsia"/>
          <w:bCs/>
          <w:sz w:val="28"/>
          <w:szCs w:val="28"/>
        </w:rPr>
        <w:t>4</w:t>
      </w:r>
      <w:r>
        <w:rPr>
          <w:rFonts w:ascii="仿宋" w:eastAsia="仿宋" w:hAnsi="仿宋" w:cs="宋体"/>
          <w:bCs/>
          <w:sz w:val="28"/>
          <w:szCs w:val="28"/>
        </w:rPr>
        <w:t>月</w:t>
      </w:r>
      <w:r w:rsidR="0017142B">
        <w:rPr>
          <w:rFonts w:ascii="仿宋" w:eastAsia="仿宋" w:hAnsi="仿宋" w:cs="宋体" w:hint="eastAsia"/>
          <w:bCs/>
          <w:sz w:val="28"/>
          <w:szCs w:val="28"/>
        </w:rPr>
        <w:t>21</w:t>
      </w:r>
      <w:r>
        <w:rPr>
          <w:rFonts w:ascii="仿宋" w:eastAsia="仿宋" w:hAnsi="仿宋" w:cs="宋体"/>
          <w:bCs/>
          <w:sz w:val="28"/>
          <w:szCs w:val="28"/>
        </w:rPr>
        <w:t>日</w:t>
      </w:r>
    </w:p>
    <w:sectPr w:rsidR="001D39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F9E" w:rsidRDefault="00C65F9E" w:rsidP="00C65F9E">
      <w:r>
        <w:separator/>
      </w:r>
    </w:p>
  </w:endnote>
  <w:endnote w:type="continuationSeparator" w:id="0">
    <w:p w:rsidR="00C65F9E" w:rsidRDefault="00C65F9E" w:rsidP="00C6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F9E" w:rsidRDefault="00C65F9E" w:rsidP="00C65F9E">
      <w:r>
        <w:separator/>
      </w:r>
    </w:p>
  </w:footnote>
  <w:footnote w:type="continuationSeparator" w:id="0">
    <w:p w:rsidR="00C65F9E" w:rsidRDefault="00C65F9E" w:rsidP="00C6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zMDEwOTg4Yzg2N2I3MTUwMGM4MzkyNzM0YWQ2M2IifQ=="/>
  </w:docVars>
  <w:rsids>
    <w:rsidRoot w:val="00712B7D"/>
    <w:rsid w:val="0000159C"/>
    <w:rsid w:val="000019FA"/>
    <w:rsid w:val="00002BB3"/>
    <w:rsid w:val="00003B34"/>
    <w:rsid w:val="00003F53"/>
    <w:rsid w:val="00004F9A"/>
    <w:rsid w:val="00006A52"/>
    <w:rsid w:val="00012137"/>
    <w:rsid w:val="00012844"/>
    <w:rsid w:val="00013929"/>
    <w:rsid w:val="00014DAF"/>
    <w:rsid w:val="00016042"/>
    <w:rsid w:val="00022F41"/>
    <w:rsid w:val="000234CF"/>
    <w:rsid w:val="000235C8"/>
    <w:rsid w:val="00027E6B"/>
    <w:rsid w:val="000318B4"/>
    <w:rsid w:val="00032319"/>
    <w:rsid w:val="0003251F"/>
    <w:rsid w:val="00032BB4"/>
    <w:rsid w:val="00033377"/>
    <w:rsid w:val="00033B5A"/>
    <w:rsid w:val="00037F2F"/>
    <w:rsid w:val="00037FD3"/>
    <w:rsid w:val="00040973"/>
    <w:rsid w:val="0004379F"/>
    <w:rsid w:val="00043830"/>
    <w:rsid w:val="000440AF"/>
    <w:rsid w:val="00044F32"/>
    <w:rsid w:val="00051EF3"/>
    <w:rsid w:val="000543B4"/>
    <w:rsid w:val="00054879"/>
    <w:rsid w:val="00054CD7"/>
    <w:rsid w:val="00061A13"/>
    <w:rsid w:val="00063EEF"/>
    <w:rsid w:val="00064386"/>
    <w:rsid w:val="0006467F"/>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A69AA"/>
    <w:rsid w:val="000B5ACF"/>
    <w:rsid w:val="000B6858"/>
    <w:rsid w:val="000C048C"/>
    <w:rsid w:val="000C21A4"/>
    <w:rsid w:val="000C39D9"/>
    <w:rsid w:val="000C538D"/>
    <w:rsid w:val="000C59A5"/>
    <w:rsid w:val="000D0AF3"/>
    <w:rsid w:val="000D0DE1"/>
    <w:rsid w:val="000D1277"/>
    <w:rsid w:val="000D4097"/>
    <w:rsid w:val="000E6AE7"/>
    <w:rsid w:val="000F0C8A"/>
    <w:rsid w:val="000F1A9A"/>
    <w:rsid w:val="000F2BEC"/>
    <w:rsid w:val="000F3645"/>
    <w:rsid w:val="000F4ECB"/>
    <w:rsid w:val="000F66FE"/>
    <w:rsid w:val="000F6831"/>
    <w:rsid w:val="000F6A10"/>
    <w:rsid w:val="000F735B"/>
    <w:rsid w:val="000F7DA6"/>
    <w:rsid w:val="00100C1B"/>
    <w:rsid w:val="00103379"/>
    <w:rsid w:val="00107B8A"/>
    <w:rsid w:val="00111F0F"/>
    <w:rsid w:val="001131D6"/>
    <w:rsid w:val="00113B9B"/>
    <w:rsid w:val="00120CAD"/>
    <w:rsid w:val="00121FC0"/>
    <w:rsid w:val="00122D76"/>
    <w:rsid w:val="001257D4"/>
    <w:rsid w:val="00131904"/>
    <w:rsid w:val="0013342E"/>
    <w:rsid w:val="001338D9"/>
    <w:rsid w:val="00133ADB"/>
    <w:rsid w:val="00134EE2"/>
    <w:rsid w:val="00135AA2"/>
    <w:rsid w:val="00137E7B"/>
    <w:rsid w:val="001454AD"/>
    <w:rsid w:val="001455F6"/>
    <w:rsid w:val="001456C7"/>
    <w:rsid w:val="00151A51"/>
    <w:rsid w:val="0015361E"/>
    <w:rsid w:val="00156ED5"/>
    <w:rsid w:val="001630D0"/>
    <w:rsid w:val="00166FD9"/>
    <w:rsid w:val="00167ECE"/>
    <w:rsid w:val="0017142B"/>
    <w:rsid w:val="00171A61"/>
    <w:rsid w:val="001722FB"/>
    <w:rsid w:val="00173749"/>
    <w:rsid w:val="00173A35"/>
    <w:rsid w:val="0017410F"/>
    <w:rsid w:val="00174285"/>
    <w:rsid w:val="00175756"/>
    <w:rsid w:val="00176F0E"/>
    <w:rsid w:val="00184F72"/>
    <w:rsid w:val="00191A7E"/>
    <w:rsid w:val="00193B5F"/>
    <w:rsid w:val="001947E8"/>
    <w:rsid w:val="00194890"/>
    <w:rsid w:val="001A2103"/>
    <w:rsid w:val="001A5309"/>
    <w:rsid w:val="001B0699"/>
    <w:rsid w:val="001B49FD"/>
    <w:rsid w:val="001C0BA3"/>
    <w:rsid w:val="001C0BBD"/>
    <w:rsid w:val="001C25ED"/>
    <w:rsid w:val="001D1BCB"/>
    <w:rsid w:val="001D22C0"/>
    <w:rsid w:val="001D39BE"/>
    <w:rsid w:val="001D4171"/>
    <w:rsid w:val="001D576E"/>
    <w:rsid w:val="001E2BB9"/>
    <w:rsid w:val="001E6A70"/>
    <w:rsid w:val="001F2059"/>
    <w:rsid w:val="001F49A1"/>
    <w:rsid w:val="00201795"/>
    <w:rsid w:val="0020498C"/>
    <w:rsid w:val="00207790"/>
    <w:rsid w:val="00210CFC"/>
    <w:rsid w:val="002125C8"/>
    <w:rsid w:val="00213205"/>
    <w:rsid w:val="002137AF"/>
    <w:rsid w:val="002174B0"/>
    <w:rsid w:val="00220787"/>
    <w:rsid w:val="00230C6A"/>
    <w:rsid w:val="002345B9"/>
    <w:rsid w:val="00237A3F"/>
    <w:rsid w:val="0024210D"/>
    <w:rsid w:val="00244C29"/>
    <w:rsid w:val="00250468"/>
    <w:rsid w:val="00250B6E"/>
    <w:rsid w:val="00253B74"/>
    <w:rsid w:val="002547E0"/>
    <w:rsid w:val="00255DBC"/>
    <w:rsid w:val="0025777A"/>
    <w:rsid w:val="00261898"/>
    <w:rsid w:val="00264014"/>
    <w:rsid w:val="0026501F"/>
    <w:rsid w:val="00266611"/>
    <w:rsid w:val="0026776A"/>
    <w:rsid w:val="00267C8A"/>
    <w:rsid w:val="00271136"/>
    <w:rsid w:val="002726B6"/>
    <w:rsid w:val="002742EA"/>
    <w:rsid w:val="0027449B"/>
    <w:rsid w:val="0028033D"/>
    <w:rsid w:val="00282837"/>
    <w:rsid w:val="00291777"/>
    <w:rsid w:val="0029384E"/>
    <w:rsid w:val="002961E2"/>
    <w:rsid w:val="00296372"/>
    <w:rsid w:val="00297866"/>
    <w:rsid w:val="002B36C2"/>
    <w:rsid w:val="002B59BE"/>
    <w:rsid w:val="002B65AB"/>
    <w:rsid w:val="002B696D"/>
    <w:rsid w:val="002C4511"/>
    <w:rsid w:val="002D2B5F"/>
    <w:rsid w:val="002D7418"/>
    <w:rsid w:val="002E1660"/>
    <w:rsid w:val="002E43F6"/>
    <w:rsid w:val="002E4585"/>
    <w:rsid w:val="002E684D"/>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069C8"/>
    <w:rsid w:val="00311862"/>
    <w:rsid w:val="003172BB"/>
    <w:rsid w:val="003176FB"/>
    <w:rsid w:val="00322208"/>
    <w:rsid w:val="003245F8"/>
    <w:rsid w:val="00325D47"/>
    <w:rsid w:val="00325EF1"/>
    <w:rsid w:val="00332A7C"/>
    <w:rsid w:val="00337CFC"/>
    <w:rsid w:val="003406B1"/>
    <w:rsid w:val="003443D3"/>
    <w:rsid w:val="003450CD"/>
    <w:rsid w:val="00354FCF"/>
    <w:rsid w:val="00364896"/>
    <w:rsid w:val="00366A2C"/>
    <w:rsid w:val="00373AE9"/>
    <w:rsid w:val="00374506"/>
    <w:rsid w:val="0037495D"/>
    <w:rsid w:val="00375819"/>
    <w:rsid w:val="00375C89"/>
    <w:rsid w:val="003765ED"/>
    <w:rsid w:val="00376DAF"/>
    <w:rsid w:val="003833FB"/>
    <w:rsid w:val="003872CB"/>
    <w:rsid w:val="00387AFC"/>
    <w:rsid w:val="00390290"/>
    <w:rsid w:val="0039098E"/>
    <w:rsid w:val="0039216D"/>
    <w:rsid w:val="00392EBD"/>
    <w:rsid w:val="00393459"/>
    <w:rsid w:val="00395695"/>
    <w:rsid w:val="003A0002"/>
    <w:rsid w:val="003A0295"/>
    <w:rsid w:val="003A0D83"/>
    <w:rsid w:val="003B0D75"/>
    <w:rsid w:val="003C3325"/>
    <w:rsid w:val="003D2606"/>
    <w:rsid w:val="003D39C7"/>
    <w:rsid w:val="003D45F5"/>
    <w:rsid w:val="003E010E"/>
    <w:rsid w:val="003E1D81"/>
    <w:rsid w:val="004001BE"/>
    <w:rsid w:val="004017C8"/>
    <w:rsid w:val="0040181A"/>
    <w:rsid w:val="004024C2"/>
    <w:rsid w:val="00406C11"/>
    <w:rsid w:val="004106B2"/>
    <w:rsid w:val="00412CBC"/>
    <w:rsid w:val="004156E2"/>
    <w:rsid w:val="0042388D"/>
    <w:rsid w:val="00427ABD"/>
    <w:rsid w:val="004317AB"/>
    <w:rsid w:val="00431DBF"/>
    <w:rsid w:val="00433512"/>
    <w:rsid w:val="0043432D"/>
    <w:rsid w:val="00441D7B"/>
    <w:rsid w:val="00444250"/>
    <w:rsid w:val="00444298"/>
    <w:rsid w:val="00454666"/>
    <w:rsid w:val="004574A4"/>
    <w:rsid w:val="00464B68"/>
    <w:rsid w:val="0046782F"/>
    <w:rsid w:val="00471E1E"/>
    <w:rsid w:val="0047278F"/>
    <w:rsid w:val="0047590B"/>
    <w:rsid w:val="00475C1B"/>
    <w:rsid w:val="00491349"/>
    <w:rsid w:val="00493E48"/>
    <w:rsid w:val="00496ACE"/>
    <w:rsid w:val="004A00FD"/>
    <w:rsid w:val="004A5CFF"/>
    <w:rsid w:val="004A6B5A"/>
    <w:rsid w:val="004B1026"/>
    <w:rsid w:val="004B5992"/>
    <w:rsid w:val="004C093C"/>
    <w:rsid w:val="004C0CA0"/>
    <w:rsid w:val="004C5B48"/>
    <w:rsid w:val="004D2D8E"/>
    <w:rsid w:val="004D3A37"/>
    <w:rsid w:val="004D7C23"/>
    <w:rsid w:val="004D7F2C"/>
    <w:rsid w:val="004E07B6"/>
    <w:rsid w:val="004E0B6D"/>
    <w:rsid w:val="004E63AF"/>
    <w:rsid w:val="004F60D3"/>
    <w:rsid w:val="004F7D8F"/>
    <w:rsid w:val="0050182A"/>
    <w:rsid w:val="00502DB5"/>
    <w:rsid w:val="00505298"/>
    <w:rsid w:val="005053C1"/>
    <w:rsid w:val="00506ECC"/>
    <w:rsid w:val="00510D3F"/>
    <w:rsid w:val="00512B77"/>
    <w:rsid w:val="00515ADE"/>
    <w:rsid w:val="00515E63"/>
    <w:rsid w:val="005220F8"/>
    <w:rsid w:val="00522932"/>
    <w:rsid w:val="0052539A"/>
    <w:rsid w:val="005309DD"/>
    <w:rsid w:val="0053320F"/>
    <w:rsid w:val="005406CD"/>
    <w:rsid w:val="00544037"/>
    <w:rsid w:val="0054537C"/>
    <w:rsid w:val="00547AD0"/>
    <w:rsid w:val="00553778"/>
    <w:rsid w:val="00554646"/>
    <w:rsid w:val="00561394"/>
    <w:rsid w:val="0056216F"/>
    <w:rsid w:val="005627E9"/>
    <w:rsid w:val="00572506"/>
    <w:rsid w:val="00573AC9"/>
    <w:rsid w:val="00581DBA"/>
    <w:rsid w:val="00581F60"/>
    <w:rsid w:val="005829C2"/>
    <w:rsid w:val="0058322B"/>
    <w:rsid w:val="00583A5C"/>
    <w:rsid w:val="0058471F"/>
    <w:rsid w:val="00590ABC"/>
    <w:rsid w:val="00593C8A"/>
    <w:rsid w:val="005960B9"/>
    <w:rsid w:val="005A3DFC"/>
    <w:rsid w:val="005A5B0F"/>
    <w:rsid w:val="005A6B45"/>
    <w:rsid w:val="005A7B9D"/>
    <w:rsid w:val="005B0CF9"/>
    <w:rsid w:val="005B314D"/>
    <w:rsid w:val="005B353B"/>
    <w:rsid w:val="005B547C"/>
    <w:rsid w:val="005B65A5"/>
    <w:rsid w:val="005B7116"/>
    <w:rsid w:val="005C3F9A"/>
    <w:rsid w:val="005C6C4F"/>
    <w:rsid w:val="005D000E"/>
    <w:rsid w:val="005D62E5"/>
    <w:rsid w:val="005E12F7"/>
    <w:rsid w:val="005E5BCC"/>
    <w:rsid w:val="005E5CCE"/>
    <w:rsid w:val="005E6CCC"/>
    <w:rsid w:val="005F19BB"/>
    <w:rsid w:val="005F3B5B"/>
    <w:rsid w:val="006022C0"/>
    <w:rsid w:val="00602E42"/>
    <w:rsid w:val="0060479B"/>
    <w:rsid w:val="00606A55"/>
    <w:rsid w:val="00611AC2"/>
    <w:rsid w:val="00613BB6"/>
    <w:rsid w:val="00624620"/>
    <w:rsid w:val="00624946"/>
    <w:rsid w:val="00625173"/>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75065"/>
    <w:rsid w:val="00675563"/>
    <w:rsid w:val="00685346"/>
    <w:rsid w:val="00685B24"/>
    <w:rsid w:val="00690C8E"/>
    <w:rsid w:val="006933DD"/>
    <w:rsid w:val="0069471D"/>
    <w:rsid w:val="00695670"/>
    <w:rsid w:val="00695E20"/>
    <w:rsid w:val="006A3BA0"/>
    <w:rsid w:val="006A4EC6"/>
    <w:rsid w:val="006B4952"/>
    <w:rsid w:val="006B5EA1"/>
    <w:rsid w:val="006B7F10"/>
    <w:rsid w:val="006C042B"/>
    <w:rsid w:val="006C2543"/>
    <w:rsid w:val="006C7C59"/>
    <w:rsid w:val="006D0312"/>
    <w:rsid w:val="006D214E"/>
    <w:rsid w:val="006D2DEA"/>
    <w:rsid w:val="006D30BC"/>
    <w:rsid w:val="006E1A0E"/>
    <w:rsid w:val="006E6E8B"/>
    <w:rsid w:val="006F04CD"/>
    <w:rsid w:val="006F07C9"/>
    <w:rsid w:val="006F0A6B"/>
    <w:rsid w:val="006F5AC8"/>
    <w:rsid w:val="006F5F50"/>
    <w:rsid w:val="006F721C"/>
    <w:rsid w:val="00704218"/>
    <w:rsid w:val="00705972"/>
    <w:rsid w:val="00706102"/>
    <w:rsid w:val="00711356"/>
    <w:rsid w:val="00712B7D"/>
    <w:rsid w:val="00724763"/>
    <w:rsid w:val="00733D26"/>
    <w:rsid w:val="00733E96"/>
    <w:rsid w:val="0074169B"/>
    <w:rsid w:val="00742326"/>
    <w:rsid w:val="00743F8B"/>
    <w:rsid w:val="007552A7"/>
    <w:rsid w:val="00757FC1"/>
    <w:rsid w:val="00760265"/>
    <w:rsid w:val="00763522"/>
    <w:rsid w:val="00764B84"/>
    <w:rsid w:val="00770D89"/>
    <w:rsid w:val="00771FBD"/>
    <w:rsid w:val="00772BFA"/>
    <w:rsid w:val="007732E5"/>
    <w:rsid w:val="00773A1F"/>
    <w:rsid w:val="007750D4"/>
    <w:rsid w:val="0077777A"/>
    <w:rsid w:val="00781A2A"/>
    <w:rsid w:val="00787F5F"/>
    <w:rsid w:val="0079003B"/>
    <w:rsid w:val="00797959"/>
    <w:rsid w:val="007A0EED"/>
    <w:rsid w:val="007A1F61"/>
    <w:rsid w:val="007A3433"/>
    <w:rsid w:val="007A5B38"/>
    <w:rsid w:val="007A7AC5"/>
    <w:rsid w:val="007B1707"/>
    <w:rsid w:val="007B1F48"/>
    <w:rsid w:val="007B4190"/>
    <w:rsid w:val="007B5A22"/>
    <w:rsid w:val="007B7795"/>
    <w:rsid w:val="007B7B6E"/>
    <w:rsid w:val="007C32E6"/>
    <w:rsid w:val="007C6103"/>
    <w:rsid w:val="007C7079"/>
    <w:rsid w:val="007C7E4A"/>
    <w:rsid w:val="007D2EE8"/>
    <w:rsid w:val="007D4745"/>
    <w:rsid w:val="007D596E"/>
    <w:rsid w:val="007D7D00"/>
    <w:rsid w:val="007E1576"/>
    <w:rsid w:val="007E2BD2"/>
    <w:rsid w:val="007E5F41"/>
    <w:rsid w:val="007E6CF2"/>
    <w:rsid w:val="007F5B53"/>
    <w:rsid w:val="0080075E"/>
    <w:rsid w:val="00802AAC"/>
    <w:rsid w:val="00811115"/>
    <w:rsid w:val="008134C7"/>
    <w:rsid w:val="008150A6"/>
    <w:rsid w:val="00821BA2"/>
    <w:rsid w:val="00824639"/>
    <w:rsid w:val="00826C95"/>
    <w:rsid w:val="00832985"/>
    <w:rsid w:val="008332CE"/>
    <w:rsid w:val="008345B9"/>
    <w:rsid w:val="00834802"/>
    <w:rsid w:val="008354ED"/>
    <w:rsid w:val="00835DAD"/>
    <w:rsid w:val="008376EF"/>
    <w:rsid w:val="00837760"/>
    <w:rsid w:val="00840EF2"/>
    <w:rsid w:val="00843C41"/>
    <w:rsid w:val="0084584F"/>
    <w:rsid w:val="00850BC8"/>
    <w:rsid w:val="00850E33"/>
    <w:rsid w:val="00856715"/>
    <w:rsid w:val="00856DC0"/>
    <w:rsid w:val="00861CE7"/>
    <w:rsid w:val="00864D01"/>
    <w:rsid w:val="00865BFC"/>
    <w:rsid w:val="00867514"/>
    <w:rsid w:val="0087394A"/>
    <w:rsid w:val="00877746"/>
    <w:rsid w:val="00881B84"/>
    <w:rsid w:val="008876A3"/>
    <w:rsid w:val="00887DFB"/>
    <w:rsid w:val="0089283A"/>
    <w:rsid w:val="00892ADC"/>
    <w:rsid w:val="00893813"/>
    <w:rsid w:val="00897000"/>
    <w:rsid w:val="008A2458"/>
    <w:rsid w:val="008A66B8"/>
    <w:rsid w:val="008A7EED"/>
    <w:rsid w:val="008B5009"/>
    <w:rsid w:val="008B7E45"/>
    <w:rsid w:val="008C77A4"/>
    <w:rsid w:val="008D2DAF"/>
    <w:rsid w:val="008D4EEC"/>
    <w:rsid w:val="008D679B"/>
    <w:rsid w:val="008E1C91"/>
    <w:rsid w:val="008E2EFF"/>
    <w:rsid w:val="008E4E0F"/>
    <w:rsid w:val="008E738E"/>
    <w:rsid w:val="008F0A84"/>
    <w:rsid w:val="008F0CC3"/>
    <w:rsid w:val="008F44C7"/>
    <w:rsid w:val="008F5035"/>
    <w:rsid w:val="0090408F"/>
    <w:rsid w:val="00906F8A"/>
    <w:rsid w:val="00915570"/>
    <w:rsid w:val="0091611D"/>
    <w:rsid w:val="00916267"/>
    <w:rsid w:val="009249C8"/>
    <w:rsid w:val="00933F00"/>
    <w:rsid w:val="0094003A"/>
    <w:rsid w:val="0094004A"/>
    <w:rsid w:val="00946A82"/>
    <w:rsid w:val="00951071"/>
    <w:rsid w:val="0095333C"/>
    <w:rsid w:val="00955186"/>
    <w:rsid w:val="00956EE8"/>
    <w:rsid w:val="009636CD"/>
    <w:rsid w:val="00966B6A"/>
    <w:rsid w:val="0097057C"/>
    <w:rsid w:val="009715C5"/>
    <w:rsid w:val="00971AF2"/>
    <w:rsid w:val="009723B8"/>
    <w:rsid w:val="0098423D"/>
    <w:rsid w:val="00985DFA"/>
    <w:rsid w:val="00986315"/>
    <w:rsid w:val="00994E42"/>
    <w:rsid w:val="00995178"/>
    <w:rsid w:val="009A1C33"/>
    <w:rsid w:val="009A2439"/>
    <w:rsid w:val="009A2BFF"/>
    <w:rsid w:val="009A3B08"/>
    <w:rsid w:val="009A69A6"/>
    <w:rsid w:val="009A6D30"/>
    <w:rsid w:val="009B5F6F"/>
    <w:rsid w:val="009B7A7F"/>
    <w:rsid w:val="009B7A90"/>
    <w:rsid w:val="009B7BA4"/>
    <w:rsid w:val="009C081B"/>
    <w:rsid w:val="009C1007"/>
    <w:rsid w:val="009C1F6E"/>
    <w:rsid w:val="009C2514"/>
    <w:rsid w:val="009C3C03"/>
    <w:rsid w:val="009C3EBA"/>
    <w:rsid w:val="009C4C61"/>
    <w:rsid w:val="009D1B51"/>
    <w:rsid w:val="009D52BF"/>
    <w:rsid w:val="009D6DD3"/>
    <w:rsid w:val="009E3F57"/>
    <w:rsid w:val="009E4F8A"/>
    <w:rsid w:val="009E6771"/>
    <w:rsid w:val="009F22FE"/>
    <w:rsid w:val="009F750B"/>
    <w:rsid w:val="00A00435"/>
    <w:rsid w:val="00A005D6"/>
    <w:rsid w:val="00A03071"/>
    <w:rsid w:val="00A06B7F"/>
    <w:rsid w:val="00A07D9C"/>
    <w:rsid w:val="00A109CC"/>
    <w:rsid w:val="00A13EDB"/>
    <w:rsid w:val="00A14C4D"/>
    <w:rsid w:val="00A15845"/>
    <w:rsid w:val="00A2049B"/>
    <w:rsid w:val="00A2141C"/>
    <w:rsid w:val="00A223CC"/>
    <w:rsid w:val="00A24D47"/>
    <w:rsid w:val="00A30370"/>
    <w:rsid w:val="00A32017"/>
    <w:rsid w:val="00A4193A"/>
    <w:rsid w:val="00A45C6F"/>
    <w:rsid w:val="00A5014E"/>
    <w:rsid w:val="00A561CE"/>
    <w:rsid w:val="00A562E3"/>
    <w:rsid w:val="00A569D3"/>
    <w:rsid w:val="00A6062B"/>
    <w:rsid w:val="00A61419"/>
    <w:rsid w:val="00A62089"/>
    <w:rsid w:val="00A654EF"/>
    <w:rsid w:val="00A658F2"/>
    <w:rsid w:val="00A65AFD"/>
    <w:rsid w:val="00A6769B"/>
    <w:rsid w:val="00A67E25"/>
    <w:rsid w:val="00A72C38"/>
    <w:rsid w:val="00A72FD2"/>
    <w:rsid w:val="00A7420A"/>
    <w:rsid w:val="00A74D3C"/>
    <w:rsid w:val="00A75DB1"/>
    <w:rsid w:val="00A761C2"/>
    <w:rsid w:val="00A76D29"/>
    <w:rsid w:val="00A86960"/>
    <w:rsid w:val="00A91A54"/>
    <w:rsid w:val="00A96F13"/>
    <w:rsid w:val="00AA1080"/>
    <w:rsid w:val="00AA16D3"/>
    <w:rsid w:val="00AA18CA"/>
    <w:rsid w:val="00AA5E84"/>
    <w:rsid w:val="00AA725C"/>
    <w:rsid w:val="00AB3274"/>
    <w:rsid w:val="00AB40C4"/>
    <w:rsid w:val="00AB7A0E"/>
    <w:rsid w:val="00AC0C60"/>
    <w:rsid w:val="00AC3A70"/>
    <w:rsid w:val="00AC63F8"/>
    <w:rsid w:val="00AC7144"/>
    <w:rsid w:val="00AC75AF"/>
    <w:rsid w:val="00AD340C"/>
    <w:rsid w:val="00AD3849"/>
    <w:rsid w:val="00AD3D18"/>
    <w:rsid w:val="00AD4DD2"/>
    <w:rsid w:val="00AD6114"/>
    <w:rsid w:val="00AD74EC"/>
    <w:rsid w:val="00AE01B3"/>
    <w:rsid w:val="00AE0CFD"/>
    <w:rsid w:val="00AE4D94"/>
    <w:rsid w:val="00AE5612"/>
    <w:rsid w:val="00AE6664"/>
    <w:rsid w:val="00AE6EED"/>
    <w:rsid w:val="00B02758"/>
    <w:rsid w:val="00B02B5A"/>
    <w:rsid w:val="00B036CF"/>
    <w:rsid w:val="00B04B8A"/>
    <w:rsid w:val="00B04BFB"/>
    <w:rsid w:val="00B104AA"/>
    <w:rsid w:val="00B11872"/>
    <w:rsid w:val="00B13979"/>
    <w:rsid w:val="00B15E4F"/>
    <w:rsid w:val="00B2012B"/>
    <w:rsid w:val="00B20D52"/>
    <w:rsid w:val="00B2167C"/>
    <w:rsid w:val="00B246D3"/>
    <w:rsid w:val="00B262C9"/>
    <w:rsid w:val="00B26A2C"/>
    <w:rsid w:val="00B30526"/>
    <w:rsid w:val="00B32FCD"/>
    <w:rsid w:val="00B34577"/>
    <w:rsid w:val="00B34E07"/>
    <w:rsid w:val="00B45223"/>
    <w:rsid w:val="00B45C7D"/>
    <w:rsid w:val="00B461F3"/>
    <w:rsid w:val="00B50C36"/>
    <w:rsid w:val="00B51C5E"/>
    <w:rsid w:val="00B52083"/>
    <w:rsid w:val="00B52525"/>
    <w:rsid w:val="00B52B44"/>
    <w:rsid w:val="00B52D72"/>
    <w:rsid w:val="00B56BAC"/>
    <w:rsid w:val="00B571F4"/>
    <w:rsid w:val="00B6494B"/>
    <w:rsid w:val="00B65E8E"/>
    <w:rsid w:val="00B67926"/>
    <w:rsid w:val="00B679FA"/>
    <w:rsid w:val="00B72B4C"/>
    <w:rsid w:val="00B75DE1"/>
    <w:rsid w:val="00B76EAC"/>
    <w:rsid w:val="00B81ECA"/>
    <w:rsid w:val="00B91DE8"/>
    <w:rsid w:val="00B96111"/>
    <w:rsid w:val="00B975ED"/>
    <w:rsid w:val="00B979E2"/>
    <w:rsid w:val="00B97D1F"/>
    <w:rsid w:val="00B97E9D"/>
    <w:rsid w:val="00BA619F"/>
    <w:rsid w:val="00BA7D43"/>
    <w:rsid w:val="00BB02EB"/>
    <w:rsid w:val="00BB0A6C"/>
    <w:rsid w:val="00BB2DBC"/>
    <w:rsid w:val="00BB3386"/>
    <w:rsid w:val="00BB4AC7"/>
    <w:rsid w:val="00BB4CD0"/>
    <w:rsid w:val="00BB61C1"/>
    <w:rsid w:val="00BB6B4A"/>
    <w:rsid w:val="00BB7E90"/>
    <w:rsid w:val="00BC03CC"/>
    <w:rsid w:val="00BC1B9C"/>
    <w:rsid w:val="00BC2C14"/>
    <w:rsid w:val="00BC4B27"/>
    <w:rsid w:val="00BC5C23"/>
    <w:rsid w:val="00BD15BE"/>
    <w:rsid w:val="00BD3BF3"/>
    <w:rsid w:val="00BD5316"/>
    <w:rsid w:val="00BD6613"/>
    <w:rsid w:val="00BE41BE"/>
    <w:rsid w:val="00BE6F8C"/>
    <w:rsid w:val="00BE735F"/>
    <w:rsid w:val="00BF0B0F"/>
    <w:rsid w:val="00BF0C62"/>
    <w:rsid w:val="00BF150A"/>
    <w:rsid w:val="00BF30A5"/>
    <w:rsid w:val="00BF7673"/>
    <w:rsid w:val="00C03270"/>
    <w:rsid w:val="00C048FB"/>
    <w:rsid w:val="00C04CFA"/>
    <w:rsid w:val="00C076EF"/>
    <w:rsid w:val="00C14EA6"/>
    <w:rsid w:val="00C16C84"/>
    <w:rsid w:val="00C21DB4"/>
    <w:rsid w:val="00C224CD"/>
    <w:rsid w:val="00C25C2B"/>
    <w:rsid w:val="00C34D95"/>
    <w:rsid w:val="00C357EB"/>
    <w:rsid w:val="00C37015"/>
    <w:rsid w:val="00C40072"/>
    <w:rsid w:val="00C4213E"/>
    <w:rsid w:val="00C438D5"/>
    <w:rsid w:val="00C45741"/>
    <w:rsid w:val="00C472A3"/>
    <w:rsid w:val="00C50C4A"/>
    <w:rsid w:val="00C56B9D"/>
    <w:rsid w:val="00C60706"/>
    <w:rsid w:val="00C6464D"/>
    <w:rsid w:val="00C64FE6"/>
    <w:rsid w:val="00C65F9E"/>
    <w:rsid w:val="00C72DBC"/>
    <w:rsid w:val="00C76B39"/>
    <w:rsid w:val="00C8194B"/>
    <w:rsid w:val="00C8510F"/>
    <w:rsid w:val="00C856C4"/>
    <w:rsid w:val="00C8634C"/>
    <w:rsid w:val="00C90072"/>
    <w:rsid w:val="00CA3E74"/>
    <w:rsid w:val="00CB0748"/>
    <w:rsid w:val="00CB18BD"/>
    <w:rsid w:val="00CB232C"/>
    <w:rsid w:val="00CB2D79"/>
    <w:rsid w:val="00CB2E90"/>
    <w:rsid w:val="00CB4405"/>
    <w:rsid w:val="00CB4EF4"/>
    <w:rsid w:val="00CB5BD0"/>
    <w:rsid w:val="00CC042F"/>
    <w:rsid w:val="00CC11D6"/>
    <w:rsid w:val="00CD0B22"/>
    <w:rsid w:val="00CD2668"/>
    <w:rsid w:val="00CD495B"/>
    <w:rsid w:val="00CD5D8D"/>
    <w:rsid w:val="00CD7C0B"/>
    <w:rsid w:val="00CD7C6C"/>
    <w:rsid w:val="00CE3BDB"/>
    <w:rsid w:val="00CE4305"/>
    <w:rsid w:val="00CE44AB"/>
    <w:rsid w:val="00CE4BC6"/>
    <w:rsid w:val="00CE70DB"/>
    <w:rsid w:val="00CF001E"/>
    <w:rsid w:val="00CF5C9B"/>
    <w:rsid w:val="00CF6662"/>
    <w:rsid w:val="00D01058"/>
    <w:rsid w:val="00D01136"/>
    <w:rsid w:val="00D03474"/>
    <w:rsid w:val="00D03476"/>
    <w:rsid w:val="00D03C0F"/>
    <w:rsid w:val="00D06B71"/>
    <w:rsid w:val="00D105D9"/>
    <w:rsid w:val="00D10674"/>
    <w:rsid w:val="00D129B0"/>
    <w:rsid w:val="00D1756F"/>
    <w:rsid w:val="00D23DB6"/>
    <w:rsid w:val="00D242FC"/>
    <w:rsid w:val="00D26400"/>
    <w:rsid w:val="00D264F9"/>
    <w:rsid w:val="00D35E6A"/>
    <w:rsid w:val="00D361F7"/>
    <w:rsid w:val="00D37A4D"/>
    <w:rsid w:val="00D41D8D"/>
    <w:rsid w:val="00D44BD8"/>
    <w:rsid w:val="00D51C08"/>
    <w:rsid w:val="00D51F3E"/>
    <w:rsid w:val="00D55D74"/>
    <w:rsid w:val="00D568D6"/>
    <w:rsid w:val="00D613B2"/>
    <w:rsid w:val="00D61D4F"/>
    <w:rsid w:val="00D62526"/>
    <w:rsid w:val="00D65B3B"/>
    <w:rsid w:val="00D6655A"/>
    <w:rsid w:val="00D73BEF"/>
    <w:rsid w:val="00D8461E"/>
    <w:rsid w:val="00D848AF"/>
    <w:rsid w:val="00D84D41"/>
    <w:rsid w:val="00D85867"/>
    <w:rsid w:val="00D90F7C"/>
    <w:rsid w:val="00D93BBB"/>
    <w:rsid w:val="00D9483F"/>
    <w:rsid w:val="00D9612C"/>
    <w:rsid w:val="00DA26D1"/>
    <w:rsid w:val="00DB18FC"/>
    <w:rsid w:val="00DB4762"/>
    <w:rsid w:val="00DB630A"/>
    <w:rsid w:val="00DB6473"/>
    <w:rsid w:val="00DC6B38"/>
    <w:rsid w:val="00DC767D"/>
    <w:rsid w:val="00DC7A15"/>
    <w:rsid w:val="00DD0CDD"/>
    <w:rsid w:val="00DD26EA"/>
    <w:rsid w:val="00DD35BB"/>
    <w:rsid w:val="00DE3B48"/>
    <w:rsid w:val="00DF0FF1"/>
    <w:rsid w:val="00DF1557"/>
    <w:rsid w:val="00DF7020"/>
    <w:rsid w:val="00DF7223"/>
    <w:rsid w:val="00DF749E"/>
    <w:rsid w:val="00DF7988"/>
    <w:rsid w:val="00E0112E"/>
    <w:rsid w:val="00E037D5"/>
    <w:rsid w:val="00E07EB9"/>
    <w:rsid w:val="00E10A87"/>
    <w:rsid w:val="00E114BC"/>
    <w:rsid w:val="00E11D50"/>
    <w:rsid w:val="00E14B3C"/>
    <w:rsid w:val="00E16067"/>
    <w:rsid w:val="00E212E3"/>
    <w:rsid w:val="00E227F4"/>
    <w:rsid w:val="00E2575E"/>
    <w:rsid w:val="00E27DAA"/>
    <w:rsid w:val="00E31BA9"/>
    <w:rsid w:val="00E40872"/>
    <w:rsid w:val="00E41D2A"/>
    <w:rsid w:val="00E46A08"/>
    <w:rsid w:val="00E57C5E"/>
    <w:rsid w:val="00E6057C"/>
    <w:rsid w:val="00E607A7"/>
    <w:rsid w:val="00E63BD1"/>
    <w:rsid w:val="00E6467D"/>
    <w:rsid w:val="00E66BCF"/>
    <w:rsid w:val="00E67F43"/>
    <w:rsid w:val="00E728E4"/>
    <w:rsid w:val="00E85DAF"/>
    <w:rsid w:val="00E87864"/>
    <w:rsid w:val="00E9170D"/>
    <w:rsid w:val="00E9198A"/>
    <w:rsid w:val="00E931C1"/>
    <w:rsid w:val="00E93D73"/>
    <w:rsid w:val="00E94AC8"/>
    <w:rsid w:val="00E94BFD"/>
    <w:rsid w:val="00E94E0E"/>
    <w:rsid w:val="00E97186"/>
    <w:rsid w:val="00EA04D2"/>
    <w:rsid w:val="00EA2604"/>
    <w:rsid w:val="00EB1A62"/>
    <w:rsid w:val="00EB7A4C"/>
    <w:rsid w:val="00EC2A66"/>
    <w:rsid w:val="00EC3672"/>
    <w:rsid w:val="00ED0960"/>
    <w:rsid w:val="00ED56C1"/>
    <w:rsid w:val="00EE1F49"/>
    <w:rsid w:val="00EE3720"/>
    <w:rsid w:val="00EE3F92"/>
    <w:rsid w:val="00EE7634"/>
    <w:rsid w:val="00EF271D"/>
    <w:rsid w:val="00EF4228"/>
    <w:rsid w:val="00EF659E"/>
    <w:rsid w:val="00F01751"/>
    <w:rsid w:val="00F02CF2"/>
    <w:rsid w:val="00F0385A"/>
    <w:rsid w:val="00F06482"/>
    <w:rsid w:val="00F1070F"/>
    <w:rsid w:val="00F14992"/>
    <w:rsid w:val="00F21D20"/>
    <w:rsid w:val="00F22B78"/>
    <w:rsid w:val="00F244F9"/>
    <w:rsid w:val="00F249BC"/>
    <w:rsid w:val="00F25220"/>
    <w:rsid w:val="00F25320"/>
    <w:rsid w:val="00F26FA6"/>
    <w:rsid w:val="00F306D7"/>
    <w:rsid w:val="00F308B7"/>
    <w:rsid w:val="00F31CAB"/>
    <w:rsid w:val="00F360A7"/>
    <w:rsid w:val="00F37170"/>
    <w:rsid w:val="00F44E00"/>
    <w:rsid w:val="00F44EC3"/>
    <w:rsid w:val="00F459DC"/>
    <w:rsid w:val="00F46B72"/>
    <w:rsid w:val="00F474AB"/>
    <w:rsid w:val="00F476F6"/>
    <w:rsid w:val="00F47A28"/>
    <w:rsid w:val="00F5050C"/>
    <w:rsid w:val="00F528DD"/>
    <w:rsid w:val="00F52A18"/>
    <w:rsid w:val="00F52C68"/>
    <w:rsid w:val="00F53CC6"/>
    <w:rsid w:val="00F564CD"/>
    <w:rsid w:val="00F61702"/>
    <w:rsid w:val="00F62E71"/>
    <w:rsid w:val="00F630C8"/>
    <w:rsid w:val="00F64C12"/>
    <w:rsid w:val="00F6552D"/>
    <w:rsid w:val="00F710E9"/>
    <w:rsid w:val="00F76A72"/>
    <w:rsid w:val="00F77340"/>
    <w:rsid w:val="00F8042D"/>
    <w:rsid w:val="00F81B40"/>
    <w:rsid w:val="00F85256"/>
    <w:rsid w:val="00F87572"/>
    <w:rsid w:val="00F87CA2"/>
    <w:rsid w:val="00F91CDB"/>
    <w:rsid w:val="00F92C8D"/>
    <w:rsid w:val="00F931AD"/>
    <w:rsid w:val="00FA1F53"/>
    <w:rsid w:val="00FA2095"/>
    <w:rsid w:val="00FA244D"/>
    <w:rsid w:val="00FA5093"/>
    <w:rsid w:val="00FA7FA7"/>
    <w:rsid w:val="00FB1215"/>
    <w:rsid w:val="00FB6392"/>
    <w:rsid w:val="00FC07B1"/>
    <w:rsid w:val="00FC39BA"/>
    <w:rsid w:val="00FC3DAC"/>
    <w:rsid w:val="00FD1428"/>
    <w:rsid w:val="00FD37B5"/>
    <w:rsid w:val="00FD4568"/>
    <w:rsid w:val="00FD47B3"/>
    <w:rsid w:val="00FD5B5E"/>
    <w:rsid w:val="00FD613E"/>
    <w:rsid w:val="00FD6F4D"/>
    <w:rsid w:val="00FE05A0"/>
    <w:rsid w:val="00FE3FCF"/>
    <w:rsid w:val="00FF2E19"/>
    <w:rsid w:val="0E1E02CC"/>
    <w:rsid w:val="3CD24882"/>
    <w:rsid w:val="3EFD2182"/>
    <w:rsid w:val="4DDF5C24"/>
    <w:rsid w:val="4EAE26A5"/>
    <w:rsid w:val="5E2F12BB"/>
    <w:rsid w:val="6BFE5CAB"/>
    <w:rsid w:val="7C873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497C"/>
  <w15:docId w15:val="{F6128795-2748-45CD-BA9F-89AFCE7F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Plain Text"/>
    <w:basedOn w:val="a"/>
    <w:link w:val="a6"/>
    <w:qFormat/>
    <w:rPr>
      <w:rFonts w:ascii="宋体" w:hAnsi="Courier New"/>
      <w:szCs w:val="22"/>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封面大标题"/>
    <w:basedOn w:val="a"/>
    <w:next w:val="a"/>
    <w:qFormat/>
    <w:pPr>
      <w:widowControl/>
      <w:jc w:val="center"/>
    </w:pPr>
    <w:rPr>
      <w:rFonts w:ascii="华文中宋" w:eastAsia="华文中宋" w:hAnsi="华文中宋"/>
      <w:sz w:val="96"/>
      <w:szCs w:val="96"/>
    </w:rPr>
  </w:style>
  <w:style w:type="paragraph" w:customStyle="1" w:styleId="af">
    <w:name w:val="※封面题颌"/>
    <w:basedOn w:val="a"/>
    <w:next w:val="a"/>
    <w:qFormat/>
    <w:pPr>
      <w:widowControl/>
      <w:jc w:val="center"/>
    </w:pPr>
    <w:rPr>
      <w:rFonts w:ascii="Calibri Light" w:eastAsia="华文仿宋" w:hAnsi="Calibri Light"/>
      <w:sz w:val="36"/>
      <w:szCs w:val="36"/>
    </w:rPr>
  </w:style>
  <w:style w:type="paragraph" w:customStyle="1" w:styleId="af0">
    <w:name w:val="※封面题眉"/>
    <w:basedOn w:val="a"/>
    <w:next w:val="ae"/>
    <w:qFormat/>
    <w:pPr>
      <w:widowControl/>
      <w:jc w:val="center"/>
    </w:pPr>
    <w:rPr>
      <w:rFonts w:ascii="华文仿宋" w:eastAsia="华文仿宋" w:hAnsi="华文仿宋"/>
      <w:sz w:val="52"/>
      <w:szCs w:val="28"/>
    </w:rPr>
  </w:style>
  <w:style w:type="paragraph" w:customStyle="1" w:styleId="af1">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2">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3">
    <w:name w:val="※目录（主）"/>
    <w:basedOn w:val="a"/>
    <w:qFormat/>
    <w:pPr>
      <w:widowControl/>
      <w:tabs>
        <w:tab w:val="right" w:leader="hyphen" w:pos="8400"/>
      </w:tabs>
      <w:spacing w:afterLines="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4">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5">
    <w:name w:val="※小标题 一"/>
    <w:basedOn w:val="af4"/>
    <w:next w:val="af4"/>
    <w:qFormat/>
    <w:pPr>
      <w:spacing w:before="120" w:line="240" w:lineRule="auto"/>
      <w:outlineLvl w:val="2"/>
    </w:pPr>
    <w:rPr>
      <w:b/>
      <w:color w:val="1F3864" w:themeColor="accent5" w:themeShade="80"/>
      <w:sz w:val="32"/>
    </w:rPr>
  </w:style>
  <w:style w:type="paragraph" w:customStyle="1" w:styleId="12">
    <w:name w:val="※小标题（1）"/>
    <w:basedOn w:val="a"/>
    <w:next w:val="af4"/>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6">
    <w:name w:val="※小标题（一）"/>
    <w:basedOn w:val="a"/>
    <w:next w:val="af4"/>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7">
    <w:name w:val="※页脚（横屏）"/>
    <w:basedOn w:val="a"/>
    <w:qFormat/>
    <w:pPr>
      <w:widowControl/>
      <w:tabs>
        <w:tab w:val="center" w:pos="7000"/>
      </w:tabs>
      <w:wordWrap w:val="0"/>
      <w:spacing w:line="240" w:lineRule="atLeast"/>
      <w:jc w:val="left"/>
    </w:pPr>
    <w:rPr>
      <w:rFonts w:ascii="宋体" w:eastAsia="宋体" w:hAnsi="宋体"/>
      <w:sz w:val="18"/>
      <w:szCs w:val="18"/>
    </w:rPr>
  </w:style>
  <w:style w:type="paragraph" w:customStyle="1" w:styleId="af8">
    <w:name w:val="※页脚（竖屏）"/>
    <w:basedOn w:val="a"/>
    <w:qFormat/>
    <w:pPr>
      <w:widowControl/>
      <w:tabs>
        <w:tab w:val="center" w:pos="4536"/>
      </w:tabs>
      <w:wordWrap w:val="0"/>
      <w:spacing w:line="240" w:lineRule="atLeast"/>
      <w:jc w:val="left"/>
    </w:pPr>
    <w:rPr>
      <w:rFonts w:ascii="宋体" w:eastAsia="宋体" w:hAnsi="宋体"/>
      <w:sz w:val="18"/>
      <w:szCs w:val="18"/>
    </w:rPr>
  </w:style>
  <w:style w:type="paragraph" w:customStyle="1" w:styleId="af9">
    <w:name w:val="※页眉"/>
    <w:basedOn w:val="af4"/>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a">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1">
    <w:name w:val="※正文（缩进2）"/>
    <w:basedOn w:val="af4"/>
    <w:qFormat/>
    <w:pPr>
      <w:ind w:firstLineChars="200" w:firstLine="200"/>
    </w:pPr>
  </w:style>
  <w:style w:type="paragraph" w:customStyle="1" w:styleId="4">
    <w:name w:val="※正文（缩进4）"/>
    <w:basedOn w:val="af4"/>
    <w:qFormat/>
    <w:pPr>
      <w:ind w:firstLineChars="400" w:firstLine="40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6">
    <w:name w:val="纯文本 字符"/>
    <w:basedOn w:val="a0"/>
    <w:link w:val="a5"/>
    <w:qFormat/>
    <w:rPr>
      <w:rFonts w:ascii="宋体" w:hAnsi="Courier New"/>
    </w:rPr>
  </w:style>
  <w:style w:type="paragraph" w:styleId="afb">
    <w:name w:val="List Paragraph"/>
    <w:basedOn w:val="a"/>
    <w:uiPriority w:val="99"/>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8">
    <w:name w:val="批注框文本 字符"/>
    <w:basedOn w:val="a0"/>
    <w:link w:val="a7"/>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122</Words>
  <Characters>699</Characters>
  <Application>Microsoft Office Word</Application>
  <DocSecurity>0</DocSecurity>
  <Lines>5</Lines>
  <Paragraphs>1</Paragraphs>
  <ScaleCrop>false</ScaleCrop>
  <Company>Lenovo</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赵妮妮</cp:lastModifiedBy>
  <cp:revision>49</cp:revision>
  <cp:lastPrinted>2023-04-21T01:52:00Z</cp:lastPrinted>
  <dcterms:created xsi:type="dcterms:W3CDTF">2020-11-10T03:17:00Z</dcterms:created>
  <dcterms:modified xsi:type="dcterms:W3CDTF">2023-04-21T01:53:00Z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E0475216A9D146AA8C8C6D1ABBF25D24</vt:lpwstr>
  </property>
</Properties>
</file>