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项目概况</w:t>
      </w:r>
    </w:p>
    <w:p>
      <w:pPr>
        <w:rPr>
          <w:rFonts w:hint="eastAsia"/>
          <w:lang w:val="zh-TW" w:eastAsia="zh-TW"/>
        </w:rPr>
      </w:pPr>
      <w:r>
        <w:rPr>
          <w:rFonts w:hint="eastAsia"/>
          <w:lang w:val="zh-TW" w:eastAsia="zh-TW"/>
        </w:rPr>
        <w:t>本项目针对起重机械焊接结构失效的关键问题及可靠性评价方法，以疲劳载荷作用下起重机械高强度焊接接头为研究对象，综合运用试验测试、数学推导、有限元仿真相结合的方法，开展沿垂直于焊接界面路径上微观结构和力学性能连续渐变特性的数学表述、有效残余应力松弛——重分布的实时测量与机理表征、裂纹扩展速率预测解析模型等方面的研究，为起重机械焊接结构失效分析及可靠性评估提供理论依据。</w:t>
      </w:r>
    </w:p>
    <w:p>
      <w:pPr>
        <w:rPr>
          <w:rFonts w:hint="default" w:eastAsia="楷体"/>
          <w:b/>
          <w:bCs/>
          <w:lang w:val="en-US" w:eastAsia="zh-CN"/>
        </w:rPr>
      </w:pPr>
      <w:r>
        <w:rPr>
          <w:rFonts w:hint="eastAsia"/>
          <w:b/>
          <w:bCs/>
          <w:lang w:val="en-US" w:eastAsia="zh-CN"/>
        </w:rPr>
        <w:t>其他内容详见磋商文件第三章</w:t>
      </w:r>
      <w:bookmarkStart w:id="0" w:name="_GoBack"/>
      <w:bookmarkEnd w:id="0"/>
    </w:p>
    <w:sectPr>
      <w:pgSz w:w="11910" w:h="16840"/>
      <w:pgMar w:top="1355" w:right="1417" w:bottom="1134" w:left="1417" w:header="567" w:footer="567"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GJlZmYzNTFlOTllYWY4YzQ5NmIzOTY0ZmUyYTMifQ=="/>
  </w:docVars>
  <w:rsids>
    <w:rsidRoot w:val="2AB24569"/>
    <w:rsid w:val="2AB24569"/>
    <w:rsid w:val="337113E9"/>
    <w:rsid w:val="35A1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202</Characters>
  <Lines>0</Lines>
  <Paragraphs>0</Paragraphs>
  <TotalTime>0</TotalTime>
  <ScaleCrop>false</ScaleCrop>
  <LinksUpToDate>false</LinksUpToDate>
  <CharactersWithSpaces>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2023-07-17T06:23:00Z</dcterms:created>
  <dc:creator>李</dc:creator>
  <cp:lastModifiedBy>李</cp:lastModifiedBy>
  <dcterms:modified xsi:type="dcterms:W3CDTF">2023-07-17T06:27:03Z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372C3931FBFF45CFBD572125440884F8_11</vt:lpwstr>
  </property>
</Properties>
</file>