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rPr>
          <w:rFonts w:hint="default" w:ascii="仿宋" w:hAnsi="仿宋" w:eastAsia="仿宋" w:cs="仿宋"/>
          <w:kern w:val="1"/>
          <w:lang w:val="en-US" w:eastAsia="zh-CN"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 xml:space="preserve">附件  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>磋商报价表</w:t>
      </w:r>
    </w:p>
    <w:p>
      <w:pPr>
        <w:rPr>
          <w:rFonts w:hint="eastAsia" w:ascii="仿宋" w:hAnsi="仿宋" w:eastAsia="仿宋" w:cs="仿宋"/>
          <w:kern w:val="1"/>
        </w:rPr>
      </w:pPr>
      <w:bookmarkStart w:id="1" w:name="_Toc497546923"/>
      <w:bookmarkEnd w:id="1"/>
      <w:bookmarkStart w:id="2" w:name="_Hlt491766443"/>
      <w:bookmarkEnd w:id="2"/>
      <w:bookmarkStart w:id="3" w:name="_Toc497551825"/>
      <w:bookmarkEnd w:id="3"/>
      <w:bookmarkStart w:id="4" w:name="_Toc385992405"/>
      <w:bookmarkEnd w:id="4"/>
      <w:bookmarkStart w:id="5" w:name="_Toc497711590"/>
      <w:bookmarkEnd w:id="5"/>
      <w:bookmarkStart w:id="6" w:name="_Toc497712138"/>
      <w:bookmarkEnd w:id="6"/>
      <w:bookmarkStart w:id="7" w:name="_Toc492955464"/>
      <w:bookmarkEnd w:id="7"/>
      <w:bookmarkStart w:id="8" w:name="_Toc246928964"/>
      <w:bookmarkEnd w:id="8"/>
      <w:bookmarkStart w:id="9" w:name="_Toc389620245"/>
      <w:bookmarkEnd w:id="9"/>
    </w:p>
    <w:tbl>
      <w:tblPr>
        <w:tblStyle w:val="5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包号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ind w:firstLine="960" w:firstLineChars="4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  <w:p>
            <w:pPr>
              <w:ind w:firstLine="960" w:firstLineChars="400"/>
              <w:jc w:val="left"/>
            </w:pPr>
            <w:r>
              <w:rPr>
                <w:rFonts w:hint="eastAsia" w:ascii="仿宋" w:hAnsi="仿宋" w:eastAsia="仿宋" w:cs="仿宋"/>
                <w:sz w:val="24"/>
              </w:rPr>
              <w:t xml:space="preserve">小写：¥ 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交货安装期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ind w:firstLine="960" w:firstLineChars="40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质保期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ind w:firstLine="960" w:firstLineChars="40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ind w:firstLine="960" w:firstLineChars="4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是/否</w:t>
            </w:r>
          </w:p>
        </w:tc>
      </w:tr>
    </w:tbl>
    <w:p>
      <w:pPr>
        <w:rPr>
          <w:rFonts w:hint="eastAsia" w:ascii="仿宋" w:hAnsi="仿宋" w:eastAsia="仿宋" w:cs="仿宋"/>
          <w:kern w:val="1"/>
          <w:sz w:val="24"/>
        </w:rPr>
      </w:pPr>
    </w:p>
    <w:p>
      <w:pPr>
        <w:rPr>
          <w:rFonts w:hint="eastAsia" w:ascii="仿宋" w:hAnsi="仿宋" w:eastAsia="仿宋" w:cs="仿宋"/>
          <w:kern w:val="1"/>
          <w:sz w:val="30"/>
        </w:rPr>
      </w:pPr>
    </w:p>
    <w:p>
      <w:pPr>
        <w:spacing w:line="480" w:lineRule="auto"/>
        <w:rPr>
          <w:rFonts w:hint="eastAsia" w:ascii="仿宋" w:hAnsi="仿宋" w:eastAsia="仿宋" w:cs="仿宋"/>
          <w:kern w:val="1"/>
          <w:sz w:val="24"/>
          <w:szCs w:val="24"/>
          <w:highlight w:val="yellow"/>
          <w:lang w:val="en-US" w:eastAsia="zh-CN"/>
        </w:rPr>
      </w:pPr>
    </w:p>
    <w:p>
      <w:pPr>
        <w:rPr>
          <w:rFonts w:hint="eastAsia" w:ascii="仿宋" w:hAnsi="仿宋" w:eastAsia="仿宋" w:cs="仿宋"/>
          <w:kern w:val="1"/>
          <w:sz w:val="30"/>
        </w:rPr>
      </w:pPr>
    </w:p>
    <w:p>
      <w:pPr>
        <w:rPr>
          <w:rFonts w:hint="eastAsia" w:ascii="仿宋" w:hAnsi="仿宋" w:eastAsia="仿宋" w:cs="仿宋"/>
          <w:kern w:val="1"/>
          <w:sz w:val="30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</w:t>
      </w:r>
    </w:p>
    <w:p>
      <w:pPr>
        <w:spacing w:line="480" w:lineRule="auto"/>
        <w:ind w:right="-161" w:firstLine="2640"/>
        <w:jc w:val="right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  <w:r>
        <w:rPr>
          <w:rFonts w:hint="eastAsia" w:ascii="仿宋" w:hAnsi="仿宋" w:eastAsia="仿宋" w:cs="仿宋"/>
          <w:kern w:val="1"/>
          <w:sz w:val="24"/>
          <w:szCs w:val="24"/>
        </w:rPr>
        <w:t>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pStyle w:val="3"/>
        <w:adjustRightInd w:val="0"/>
        <w:spacing w:line="360" w:lineRule="auto"/>
        <w:jc w:val="left"/>
        <w:textAlignment w:val="baseline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bCs/>
          <w:lang w:val="en-US" w:eastAsia="zh-CN"/>
        </w:rPr>
        <w:br w:type="page"/>
      </w:r>
      <w:r>
        <w:rPr>
          <w:rFonts w:hint="eastAsia" w:ascii="仿宋" w:hAnsi="仿宋" w:eastAsia="仿宋" w:cs="仿宋"/>
          <w:bCs/>
          <w:lang w:val="en-US" w:eastAsia="zh-CN"/>
        </w:rPr>
        <w:t xml:space="preserve">附件 </w:t>
      </w:r>
      <w:r>
        <w:rPr>
          <w:rFonts w:hint="eastAsia" w:ascii="仿宋" w:hAnsi="仿宋" w:eastAsia="仿宋" w:cs="仿宋"/>
          <w:bCs/>
        </w:rPr>
        <w:t>分项报价表</w:t>
      </w:r>
    </w:p>
    <w:p>
      <w:pPr>
        <w:tabs>
          <w:tab w:val="left" w:pos="6390"/>
        </w:tabs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5"/>
        <w:tblW w:w="830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6"/>
        <w:gridCol w:w="828"/>
        <w:gridCol w:w="730"/>
        <w:gridCol w:w="779"/>
        <w:gridCol w:w="1020"/>
        <w:gridCol w:w="1502"/>
        <w:gridCol w:w="683"/>
        <w:gridCol w:w="536"/>
        <w:gridCol w:w="675"/>
        <w:gridCol w:w="82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72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82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rPr>
                <w:rFonts w:ascii="仿宋" w:hAnsi="仿宋" w:eastAsia="仿宋" w:cs="仿宋"/>
                <w:b/>
                <w:bCs/>
                <w:kern w:val="2"/>
              </w:rPr>
            </w:pPr>
            <w:r>
              <w:rPr>
                <w:rFonts w:ascii="仿宋" w:hAnsi="仿宋" w:eastAsia="仿宋" w:cs="仿宋"/>
                <w:b/>
                <w:bCs/>
                <w:kern w:val="2"/>
              </w:rPr>
              <w:t>货物</w:t>
            </w:r>
          </w:p>
          <w:p>
            <w:pPr>
              <w:pStyle w:val="7"/>
              <w:widowControl w:val="0"/>
              <w:rPr>
                <w:rFonts w:ascii="仿宋" w:hAnsi="仿宋" w:eastAsia="仿宋" w:cs="仿宋"/>
                <w:b/>
                <w:bCs/>
                <w:kern w:val="2"/>
              </w:rPr>
            </w:pPr>
            <w:r>
              <w:rPr>
                <w:rFonts w:ascii="仿宋" w:hAnsi="仿宋" w:eastAsia="仿宋" w:cs="仿宋"/>
                <w:b/>
                <w:bCs/>
                <w:kern w:val="2"/>
              </w:rPr>
              <w:t>名称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制造商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规格型号</w:t>
            </w:r>
          </w:p>
        </w:tc>
        <w:tc>
          <w:tcPr>
            <w:tcW w:w="150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主要技术参数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53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</w:p>
        </w:tc>
        <w:tc>
          <w:tcPr>
            <w:tcW w:w="82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72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82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0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8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3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72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82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0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8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3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72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82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0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8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3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72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82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0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8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3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72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82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0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8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3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72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582" w:type="dxa"/>
            <w:gridSpan w:val="9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投标总报价：</w:t>
            </w:r>
          </w:p>
        </w:tc>
      </w:tr>
    </w:tbl>
    <w:p>
      <w:pPr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注：单价及总价均为货到项目现场价格，包括货物价格、安装调试价格、安装所有使用的辅材价格、技术培训及支持、税</w:t>
      </w:r>
      <w:r>
        <w:rPr>
          <w:rFonts w:hint="eastAsia" w:ascii="仿宋" w:hAnsi="仿宋" w:eastAsia="仿宋" w:cs="仿宋"/>
          <w:sz w:val="24"/>
          <w:lang w:val="en-US" w:eastAsia="zh-CN"/>
        </w:rPr>
        <w:t>费</w:t>
      </w:r>
      <w:r>
        <w:rPr>
          <w:rFonts w:hint="eastAsia" w:ascii="仿宋" w:hAnsi="仿宋" w:eastAsia="仿宋" w:cs="仿宋"/>
          <w:sz w:val="24"/>
        </w:rPr>
        <w:t>及内陆运保费、验收费等所有费</w:t>
      </w:r>
      <w:bookmarkStart w:id="10" w:name="_GoBack"/>
      <w:bookmarkEnd w:id="10"/>
      <w:r>
        <w:rPr>
          <w:rFonts w:hint="eastAsia" w:ascii="仿宋" w:hAnsi="仿宋" w:eastAsia="仿宋" w:cs="仿宋"/>
          <w:sz w:val="24"/>
        </w:rPr>
        <w:t>用。</w:t>
      </w:r>
    </w:p>
    <w:p>
      <w:pPr>
        <w:spacing w:line="360" w:lineRule="auto"/>
        <w:ind w:left="0" w:firstLine="0" w:firstLineChars="0"/>
        <w:rPr>
          <w:rFonts w:hint="eastAsia" w:ascii="仿宋" w:hAnsi="仿宋" w:eastAsia="仿宋" w:cs="仿宋"/>
          <w:sz w:val="24"/>
        </w:rPr>
      </w:pPr>
    </w:p>
    <w:p>
      <w:pPr>
        <w:ind w:left="-60" w:leftChars="-200" w:hanging="360" w:hangingChars="15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 xml:space="preserve">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1C777F87"/>
    <w:rsid w:val="3AB575CF"/>
    <w:rsid w:val="3FAA090B"/>
    <w:rsid w:val="4AA45BC7"/>
    <w:rsid w:val="4BC52D55"/>
    <w:rsid w:val="4E570DEA"/>
    <w:rsid w:val="52EC506B"/>
    <w:rsid w:val="59962C19"/>
    <w:rsid w:val="5CFB6828"/>
    <w:rsid w:val="604C53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</w:style>
  <w:style w:type="paragraph" w:styleId="4">
    <w:name w:val="Body Text First Indent"/>
    <w:basedOn w:val="2"/>
    <w:next w:val="1"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7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242</Words>
  <Characters>242</Characters>
  <Lines>0</Lines>
  <Paragraphs>0</Paragraphs>
  <TotalTime>12</TotalTime>
  <ScaleCrop>false</ScaleCrop>
  <LinksUpToDate>false</LinksUpToDate>
  <CharactersWithSpaces>487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2023-08-02T07:23:00Z</dcterms:created>
  <dc:creator>Administrator</dc:creator>
  <cp:lastModifiedBy>Administrator</cp:lastModifiedBy>
  <dcterms:modified xsi:type="dcterms:W3CDTF">2023-09-14T12:10:46Z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738737DA42D245FB9422727B58372FEA_13</vt:lpwstr>
  </property>
</Properties>
</file>