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对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谈判</w:t>
      </w:r>
      <w:r>
        <w:rPr>
          <w:rFonts w:hint="eastAsia" w:ascii="宋体" w:hAnsi="宋体" w:eastAsia="宋体" w:cs="宋体"/>
          <w:b/>
          <w:sz w:val="32"/>
          <w:szCs w:val="32"/>
        </w:rPr>
        <w:t>文件及合同条款的承诺</w:t>
      </w:r>
    </w:p>
    <w:p>
      <w:pPr>
        <w:jc w:val="center"/>
        <w:rPr>
          <w:rFonts w:hint="eastAsia" w:ascii="宋体" w:hAnsi="宋体" w:eastAsia="宋体" w:cs="宋体"/>
          <w:b/>
          <w:sz w:val="32"/>
          <w:szCs w:val="32"/>
        </w:rPr>
      </w:pPr>
    </w:p>
    <w:p>
      <w:pPr>
        <w:jc w:val="center"/>
        <w:rPr>
          <w:rFonts w:hint="eastAsia" w:ascii="宋体" w:hAnsi="宋体" w:eastAsia="宋体" w:cs="宋体"/>
          <w:b/>
          <w:sz w:val="32"/>
          <w:szCs w:val="32"/>
        </w:rPr>
      </w:pPr>
    </w:p>
    <w:p>
      <w:pPr>
        <w:jc w:val="center"/>
        <w:rPr>
          <w:rFonts w:hint="eastAsia" w:ascii="宋体" w:hAnsi="宋体" w:eastAsia="宋体" w:cs="宋体"/>
          <w:b/>
          <w:sz w:val="32"/>
          <w:szCs w:val="32"/>
        </w:rPr>
      </w:pPr>
    </w:p>
    <w:p>
      <w:pPr>
        <w:jc w:val="center"/>
      </w:pPr>
      <w:bookmarkStart w:id="0" w:name="_GoBack"/>
      <w:r>
        <w:rPr>
          <w:rFonts w:hint="eastAsia" w:ascii="宋体" w:hAnsi="宋体" w:eastAsia="宋体" w:cs="宋体"/>
          <w:b/>
          <w:sz w:val="32"/>
          <w:szCs w:val="32"/>
        </w:rPr>
        <w:t>（格式自拟）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2NjllYmY1Njc2ODM3YWZiNTk3NDE5MDA4MzkzZTEifQ=="/>
  </w:docVars>
  <w:rsids>
    <w:rsidRoot w:val="480B706A"/>
    <w:rsid w:val="480B7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2023-07-28T08:34:00Z</dcterms:created>
  <dc:creator>慕妍baby</dc:creator>
  <cp:lastModifiedBy>慕妍baby</cp:lastModifiedBy>
  <dcterms:modified xsi:type="dcterms:W3CDTF">2023-07-28T08:34:37Z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E2520368A8CB41869CDAE9DDC12212E6_11</vt:lpwstr>
  </property>
</Properties>
</file>