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CBA" w:rsidRPr="00C16094" w:rsidRDefault="00801CBA" w:rsidP="00801CBA">
      <w:pPr>
        <w:spacing w:line="360" w:lineRule="auto"/>
        <w:jc w:val="center"/>
        <w:rPr>
          <w:rFonts w:ascii="宋体" w:hAnsi="宋体" w:cs="宋体" w:hint="eastAsia"/>
          <w:b/>
          <w:sz w:val="44"/>
          <w:szCs w:val="44"/>
        </w:rPr>
      </w:pPr>
      <w:r w:rsidRPr="00C16094">
        <w:rPr>
          <w:rFonts w:ascii="黑体" w:eastAsia="黑体" w:hAnsi="宋体" w:hint="eastAsia"/>
          <w:color w:val="000000"/>
          <w:sz w:val="44"/>
          <w:szCs w:val="44"/>
        </w:rPr>
        <w:t>采购需求</w:t>
      </w:r>
    </w:p>
    <w:p w:rsidR="00801CBA" w:rsidRPr="00C16094" w:rsidRDefault="00801CBA" w:rsidP="00801CBA">
      <w:pPr>
        <w:pStyle w:val="2"/>
        <w:spacing w:before="0" w:after="0" w:line="360" w:lineRule="auto"/>
        <w:rPr>
          <w:rFonts w:ascii="黑体" w:hAnsi="黑体" w:hint="eastAsia"/>
          <w:b w:val="0"/>
          <w:color w:val="000000"/>
          <w:sz w:val="36"/>
          <w:szCs w:val="36"/>
        </w:rPr>
      </w:pPr>
      <w:bookmarkStart w:id="0" w:name="_Toc12763"/>
      <w:r w:rsidRPr="00C16094">
        <w:rPr>
          <w:rFonts w:ascii="黑体" w:hAnsi="黑体" w:hint="eastAsia"/>
          <w:b w:val="0"/>
          <w:color w:val="000000"/>
          <w:sz w:val="36"/>
          <w:szCs w:val="36"/>
        </w:rPr>
        <w:t>1.项目概况</w:t>
      </w:r>
      <w:bookmarkEnd w:id="0"/>
    </w:p>
    <w:p w:rsidR="00801CBA" w:rsidRPr="00C16094" w:rsidRDefault="00801CBA" w:rsidP="00801CBA">
      <w:pPr>
        <w:spacing w:line="360" w:lineRule="auto"/>
        <w:ind w:firstLineChars="200" w:firstLine="420"/>
        <w:rPr>
          <w:rFonts w:ascii="宋体" w:hAnsi="宋体" w:cs="宋体" w:hint="eastAsia"/>
          <w:color w:val="000000"/>
          <w:kern w:val="0"/>
          <w:szCs w:val="21"/>
        </w:rPr>
      </w:pPr>
      <w:bookmarkStart w:id="1" w:name="_Toc24219"/>
      <w:r w:rsidRPr="00C16094">
        <w:rPr>
          <w:rFonts w:ascii="宋体" w:hAnsi="宋体" w:cs="宋体" w:hint="eastAsia"/>
          <w:color w:val="000000"/>
          <w:kern w:val="0"/>
          <w:szCs w:val="21"/>
        </w:rPr>
        <w:t>1</w:t>
      </w:r>
      <w:r w:rsidRPr="00C16094">
        <w:rPr>
          <w:rFonts w:ascii="宋体" w:hAnsi="宋体" w:cs="宋体"/>
          <w:color w:val="000000"/>
          <w:kern w:val="0"/>
          <w:szCs w:val="21"/>
        </w:rPr>
        <w:t>.1</w:t>
      </w:r>
      <w:r w:rsidRPr="00C16094">
        <w:rPr>
          <w:rFonts w:ascii="宋体" w:hAnsi="宋体" w:cs="宋体" w:hint="eastAsia"/>
          <w:color w:val="000000"/>
          <w:kern w:val="0"/>
          <w:szCs w:val="21"/>
        </w:rPr>
        <w:t>采购包含：</w:t>
      </w:r>
      <w:r w:rsidRPr="00C16094">
        <w:rPr>
          <w:rFonts w:ascii="宋体" w:hAnsi="宋体" w:hint="eastAsia"/>
          <w:color w:val="000000"/>
          <w:szCs w:val="21"/>
        </w:rPr>
        <w:t>辛家庙街道政府专职消防站</w:t>
      </w:r>
      <w:r w:rsidRPr="00C16094">
        <w:rPr>
          <w:rFonts w:ascii="宋体" w:hAnsi="宋体" w:cs="宋体" w:hint="eastAsia"/>
          <w:color w:val="000000"/>
          <w:kern w:val="0"/>
          <w:szCs w:val="21"/>
        </w:rPr>
        <w:t>（车库模块、通讯室模块、体能训练室模块、厨房模块、餐厅模块、食物储藏间模块、会议室模块、备勤室模块、卫生间模块、晾晒阳台模块、外部装饰、灯箱广告模块、配套设施等）、</w:t>
      </w:r>
      <w:r w:rsidRPr="00C16094">
        <w:rPr>
          <w:rFonts w:hint="eastAsia"/>
        </w:rPr>
        <w:t>六村堡街道小型消防站（车库模块、通讯室模块、器材室模块、体能训练室模块、设备间模块、厨房模块、餐厅模块、食物储藏间模块、会议室模块、干部备勤室模块、备勤室模块、办公室模块、电子阅览区模块、储藏间模块、卫生间模块、暖通模块、外部装饰、灯箱广告模块、基础模块、配套设施等）</w:t>
      </w:r>
      <w:r w:rsidRPr="00C16094">
        <w:rPr>
          <w:rFonts w:ascii="宋体" w:hAnsi="宋体" w:cs="宋体" w:hint="eastAsia"/>
          <w:color w:val="000000"/>
          <w:kern w:val="0"/>
          <w:szCs w:val="21"/>
        </w:rPr>
        <w:t>设施设备一批；简要技术需求：应急消防救援，本项目要求所有货物（产品）安装调试到位、验收合格达到交钥匙条件。</w:t>
      </w:r>
    </w:p>
    <w:p w:rsidR="00801CBA" w:rsidRPr="00C16094" w:rsidRDefault="00801CBA" w:rsidP="00801CBA">
      <w:pPr>
        <w:tabs>
          <w:tab w:val="left" w:pos="7665"/>
        </w:tabs>
        <w:spacing w:line="360" w:lineRule="auto"/>
        <w:ind w:firstLineChars="200" w:firstLine="420"/>
        <w:rPr>
          <w:rFonts w:ascii="宋体" w:hAnsi="宋体" w:cs="宋体"/>
          <w:color w:val="000000"/>
          <w:kern w:val="0"/>
          <w:szCs w:val="21"/>
        </w:rPr>
      </w:pPr>
      <w:r w:rsidRPr="00C16094">
        <w:rPr>
          <w:rFonts w:ascii="宋体" w:hAnsi="宋体" w:cs="宋体" w:hint="eastAsia"/>
          <w:color w:val="000000"/>
          <w:kern w:val="0"/>
          <w:szCs w:val="21"/>
        </w:rPr>
        <w:t>1</w:t>
      </w:r>
      <w:r w:rsidRPr="00C16094">
        <w:rPr>
          <w:rFonts w:ascii="宋体" w:hAnsi="宋体" w:cs="宋体"/>
          <w:color w:val="000000"/>
          <w:kern w:val="0"/>
          <w:szCs w:val="21"/>
        </w:rPr>
        <w:t>.2</w:t>
      </w:r>
      <w:r w:rsidRPr="00C16094">
        <w:rPr>
          <w:rFonts w:ascii="宋体" w:hAnsi="宋体" w:cs="宋体" w:hint="eastAsia"/>
          <w:color w:val="000000"/>
          <w:kern w:val="0"/>
          <w:szCs w:val="21"/>
        </w:rPr>
        <w:t>本项目标的所属行业为</w:t>
      </w:r>
      <w:r w:rsidRPr="00C16094">
        <w:rPr>
          <w:rFonts w:ascii="宋体" w:hAnsi="宋体" w:cs="宋体" w:hint="eastAsia"/>
          <w:color w:val="000000"/>
          <w:kern w:val="0"/>
          <w:szCs w:val="21"/>
          <w:u w:val="single"/>
        </w:rPr>
        <w:t xml:space="preserve"> 工业 </w:t>
      </w:r>
      <w:r w:rsidRPr="00C16094">
        <w:rPr>
          <w:rFonts w:ascii="宋体" w:hAnsi="宋体" w:cs="宋体" w:hint="eastAsia"/>
          <w:color w:val="000000"/>
          <w:kern w:val="0"/>
          <w:szCs w:val="21"/>
        </w:rPr>
        <w:t>评审时以投标人的《中小企业声明函》或“分项报价表”中列明的所属行业为准，投标人可根据《中小企业划型标准规定》（工信部联企业[2011]300号）和《政府采购促进中小企业发展管理办法》(财库[2020]46号)相关规定确认标的信息所属行业。</w:t>
      </w:r>
    </w:p>
    <w:p w:rsidR="00801CBA" w:rsidRPr="00C16094" w:rsidRDefault="00801CBA" w:rsidP="00801CBA">
      <w:pPr>
        <w:pStyle w:val="3"/>
        <w:spacing w:before="0" w:after="0" w:line="360" w:lineRule="auto"/>
        <w:ind w:firstLineChars="200" w:firstLine="422"/>
        <w:rPr>
          <w:rFonts w:ascii="宋体" w:hAnsi="宋体"/>
          <w:color w:val="000000"/>
          <w:sz w:val="21"/>
          <w:szCs w:val="21"/>
        </w:rPr>
      </w:pPr>
      <w:r w:rsidRPr="00C16094">
        <w:rPr>
          <w:rFonts w:ascii="宋体" w:hAnsi="宋体"/>
          <w:color w:val="000000"/>
          <w:sz w:val="21"/>
          <w:szCs w:val="21"/>
        </w:rPr>
        <w:t>1.3</w:t>
      </w:r>
      <w:r w:rsidRPr="00C16094">
        <w:rPr>
          <w:rFonts w:ascii="宋体" w:hAnsi="宋体" w:hint="eastAsia"/>
          <w:color w:val="000000"/>
          <w:sz w:val="21"/>
          <w:szCs w:val="21"/>
        </w:rPr>
        <w:t>采购需求中带有“★”号的条款（参数）为实质性条款（参数）不得有负偏离，实质性条款（参数）有负偏离的按无效响应处理。</w:t>
      </w:r>
    </w:p>
    <w:p w:rsidR="00801CBA" w:rsidRPr="00C16094" w:rsidRDefault="00801CBA" w:rsidP="00801CBA">
      <w:pPr>
        <w:pStyle w:val="3"/>
        <w:spacing w:before="0" w:after="0" w:line="360" w:lineRule="auto"/>
        <w:ind w:firstLineChars="200" w:firstLine="422"/>
        <w:rPr>
          <w:rFonts w:ascii="宋体" w:hAnsi="宋体"/>
          <w:color w:val="000000"/>
          <w:sz w:val="21"/>
          <w:szCs w:val="21"/>
        </w:rPr>
      </w:pPr>
      <w:r w:rsidRPr="00C16094">
        <w:rPr>
          <w:rFonts w:ascii="宋体" w:hAnsi="宋体" w:hint="eastAsia"/>
          <w:color w:val="000000"/>
          <w:sz w:val="21"/>
          <w:szCs w:val="21"/>
        </w:rPr>
        <w:t>1</w:t>
      </w:r>
      <w:r w:rsidRPr="00C16094">
        <w:rPr>
          <w:rFonts w:ascii="宋体" w:hAnsi="宋体"/>
          <w:color w:val="000000"/>
          <w:sz w:val="21"/>
          <w:szCs w:val="21"/>
        </w:rPr>
        <w:t>.4</w:t>
      </w:r>
      <w:r w:rsidRPr="00C16094">
        <w:rPr>
          <w:rFonts w:ascii="宋体" w:hAnsi="宋体" w:hint="eastAsia"/>
          <w:color w:val="000000"/>
          <w:sz w:val="21"/>
          <w:szCs w:val="21"/>
        </w:rPr>
        <w:t>采购需求中带有“▲”号的条款（参数）为重要条款（参数），重要条款（参数）不满足的将影响评审得分，其余条款（参数）为一般参数。</w:t>
      </w:r>
    </w:p>
    <w:p w:rsidR="00801CBA" w:rsidRPr="00C16094" w:rsidRDefault="00801CBA" w:rsidP="00801CBA">
      <w:pPr>
        <w:pStyle w:val="2"/>
        <w:spacing w:before="0" w:after="0" w:line="360" w:lineRule="auto"/>
        <w:rPr>
          <w:rFonts w:ascii="黑体" w:hAnsi="黑体" w:hint="eastAsia"/>
          <w:b w:val="0"/>
          <w:color w:val="000000"/>
          <w:sz w:val="36"/>
          <w:szCs w:val="36"/>
        </w:rPr>
      </w:pPr>
      <w:r w:rsidRPr="00C16094">
        <w:rPr>
          <w:rFonts w:ascii="黑体" w:hAnsi="黑体" w:hint="eastAsia"/>
          <w:b w:val="0"/>
          <w:color w:val="000000"/>
          <w:sz w:val="36"/>
          <w:szCs w:val="36"/>
        </w:rPr>
        <w:t>2.</w:t>
      </w:r>
      <w:bookmarkEnd w:id="1"/>
      <w:r w:rsidRPr="00C16094">
        <w:rPr>
          <w:rFonts w:ascii="黑体" w:hAnsi="黑体" w:hint="eastAsia"/>
          <w:b w:val="0"/>
          <w:color w:val="000000"/>
          <w:sz w:val="36"/>
          <w:szCs w:val="36"/>
        </w:rPr>
        <w:t>采购需求及技术要求</w:t>
      </w:r>
    </w:p>
    <w:p w:rsidR="00801CBA" w:rsidRPr="00C16094" w:rsidRDefault="00801CBA" w:rsidP="00801CBA">
      <w:pPr>
        <w:pStyle w:val="3"/>
        <w:spacing w:before="0" w:after="0" w:line="360" w:lineRule="auto"/>
        <w:ind w:leftChars="200" w:left="420"/>
        <w:rPr>
          <w:b w:val="0"/>
          <w:color w:val="000000"/>
          <w:sz w:val="21"/>
          <w:szCs w:val="21"/>
          <w:u w:val="single"/>
        </w:rPr>
      </w:pPr>
      <w:r w:rsidRPr="00C16094">
        <w:rPr>
          <w:rFonts w:ascii="宋体" w:hAnsi="宋体" w:hint="eastAsia"/>
          <w:color w:val="000000"/>
          <w:sz w:val="21"/>
          <w:szCs w:val="21"/>
        </w:rPr>
        <w:t>★2.</w:t>
      </w:r>
      <w:r w:rsidRPr="00C16094">
        <w:rPr>
          <w:rFonts w:ascii="宋体" w:hAnsi="宋体"/>
          <w:color w:val="000000"/>
          <w:sz w:val="21"/>
          <w:szCs w:val="21"/>
        </w:rPr>
        <w:t>1</w:t>
      </w:r>
      <w:r w:rsidRPr="00C16094">
        <w:rPr>
          <w:color w:val="000000"/>
          <w:sz w:val="21"/>
          <w:szCs w:val="21"/>
        </w:rPr>
        <w:t>核心产品的名称</w:t>
      </w:r>
      <w:r w:rsidRPr="00C16094">
        <w:rPr>
          <w:rFonts w:hint="eastAsia"/>
          <w:color w:val="000000"/>
          <w:sz w:val="21"/>
          <w:szCs w:val="21"/>
        </w:rPr>
        <w:t>：</w:t>
      </w:r>
      <w:r w:rsidRPr="00C16094">
        <w:rPr>
          <w:rFonts w:ascii="宋体" w:hAnsi="宋体" w:hint="eastAsia"/>
          <w:color w:val="000000"/>
          <w:sz w:val="21"/>
          <w:szCs w:val="21"/>
        </w:rPr>
        <w:t>核心产品：</w:t>
      </w:r>
      <w:r w:rsidRPr="00C16094">
        <w:rPr>
          <w:rFonts w:hint="eastAsia"/>
          <w:b w:val="0"/>
          <w:color w:val="000000"/>
          <w:sz w:val="21"/>
          <w:szCs w:val="21"/>
          <w:u w:val="single"/>
        </w:rPr>
        <w:t xml:space="preserve">  </w:t>
      </w:r>
      <w:r w:rsidRPr="00C16094">
        <w:rPr>
          <w:rFonts w:hint="eastAsia"/>
          <w:color w:val="000000"/>
          <w:sz w:val="21"/>
          <w:szCs w:val="21"/>
          <w:u w:val="single"/>
        </w:rPr>
        <w:t>车库模块</w:t>
      </w:r>
      <w:r w:rsidRPr="00C16094">
        <w:rPr>
          <w:rFonts w:hint="eastAsia"/>
          <w:b w:val="0"/>
          <w:color w:val="000000"/>
          <w:sz w:val="21"/>
          <w:szCs w:val="21"/>
          <w:u w:val="single"/>
        </w:rPr>
        <w:t xml:space="preserve"> </w:t>
      </w:r>
      <w:r w:rsidRPr="00C16094">
        <w:rPr>
          <w:b w:val="0"/>
          <w:color w:val="000000"/>
          <w:sz w:val="21"/>
          <w:szCs w:val="21"/>
          <w:u w:val="single"/>
        </w:rPr>
        <w:t xml:space="preserve"> </w:t>
      </w:r>
      <w:r w:rsidRPr="00C16094">
        <w:rPr>
          <w:rFonts w:ascii="宋体" w:hAnsi="宋体" w:hint="eastAsia"/>
          <w:b w:val="0"/>
          <w:color w:val="000000"/>
          <w:sz w:val="21"/>
          <w:szCs w:val="21"/>
        </w:rPr>
        <w:t>；</w:t>
      </w:r>
    </w:p>
    <w:p w:rsidR="00801CBA" w:rsidRPr="00C16094" w:rsidRDefault="00801CBA" w:rsidP="00801CBA">
      <w:pPr>
        <w:pStyle w:val="3"/>
        <w:spacing w:before="0" w:after="0" w:line="360" w:lineRule="auto"/>
        <w:ind w:leftChars="200" w:left="525" w:hangingChars="50" w:hanging="105"/>
        <w:rPr>
          <w:rFonts w:ascii="宋体" w:hAnsi="宋体"/>
          <w:b w:val="0"/>
          <w:color w:val="000000"/>
          <w:sz w:val="21"/>
          <w:szCs w:val="21"/>
        </w:rPr>
      </w:pPr>
      <w:r w:rsidRPr="00C16094">
        <w:rPr>
          <w:rFonts w:ascii="宋体" w:hAnsi="宋体" w:hint="eastAsia"/>
          <w:color w:val="000000"/>
          <w:sz w:val="21"/>
          <w:szCs w:val="21"/>
        </w:rPr>
        <w:t>★2.</w:t>
      </w:r>
      <w:r w:rsidRPr="00C16094">
        <w:rPr>
          <w:rFonts w:ascii="宋体" w:hAnsi="宋体"/>
          <w:color w:val="000000"/>
          <w:sz w:val="21"/>
          <w:szCs w:val="21"/>
        </w:rPr>
        <w:t>2</w:t>
      </w:r>
      <w:r w:rsidRPr="00C16094">
        <w:rPr>
          <w:rFonts w:ascii="宋体" w:hAnsi="宋体" w:hint="eastAsia"/>
          <w:color w:val="000000"/>
          <w:sz w:val="21"/>
          <w:szCs w:val="21"/>
        </w:rPr>
        <w:t xml:space="preserve"> 下列产品为强制采购的节能产品：</w:t>
      </w:r>
      <w:r w:rsidRPr="00C16094">
        <w:rPr>
          <w:rFonts w:ascii="宋体" w:hAnsi="宋体" w:hint="eastAsia"/>
          <w:color w:val="000000"/>
          <w:sz w:val="21"/>
          <w:szCs w:val="21"/>
          <w:u w:val="single"/>
        </w:rPr>
        <w:t xml:space="preserve"> </w:t>
      </w:r>
      <w:r w:rsidRPr="00C16094">
        <w:rPr>
          <w:rFonts w:ascii="宋体" w:hAnsi="宋体" w:cs="宋体" w:hint="eastAsia"/>
          <w:sz w:val="21"/>
          <w:szCs w:val="21"/>
          <w:u w:val="single"/>
        </w:rPr>
        <w:t xml:space="preserve">电脑、蹲便器、小便器、电热水器、电视机 </w:t>
      </w:r>
      <w:r w:rsidRPr="00C16094">
        <w:rPr>
          <w:rFonts w:ascii="宋体" w:hAnsi="宋体" w:hint="eastAsia"/>
          <w:color w:val="000000"/>
          <w:szCs w:val="21"/>
        </w:rPr>
        <w:t>；</w:t>
      </w:r>
    </w:p>
    <w:p w:rsidR="00801CBA" w:rsidRPr="00C16094" w:rsidRDefault="00801CBA" w:rsidP="00801CBA">
      <w:pPr>
        <w:pStyle w:val="3"/>
        <w:spacing w:before="0" w:after="0" w:line="360" w:lineRule="auto"/>
        <w:ind w:firstLineChars="200" w:firstLine="422"/>
        <w:rPr>
          <w:rFonts w:ascii="宋体" w:hAnsi="宋体"/>
          <w:color w:val="000000"/>
          <w:sz w:val="21"/>
          <w:szCs w:val="21"/>
        </w:rPr>
      </w:pPr>
      <w:r w:rsidRPr="00C16094">
        <w:rPr>
          <w:rFonts w:ascii="宋体" w:hAnsi="宋体" w:hint="eastAsia"/>
          <w:color w:val="000000"/>
          <w:sz w:val="21"/>
          <w:szCs w:val="21"/>
        </w:rPr>
        <w:t>2.</w:t>
      </w:r>
      <w:r w:rsidRPr="00C16094">
        <w:rPr>
          <w:rFonts w:ascii="宋体" w:hAnsi="宋体"/>
          <w:color w:val="000000"/>
          <w:sz w:val="21"/>
          <w:szCs w:val="21"/>
        </w:rPr>
        <w:t>3</w:t>
      </w:r>
      <w:r w:rsidRPr="00C16094">
        <w:rPr>
          <w:rFonts w:ascii="宋体" w:hAnsi="宋体" w:hint="eastAsia"/>
          <w:color w:val="000000"/>
          <w:sz w:val="21"/>
          <w:szCs w:val="21"/>
        </w:rPr>
        <w:t>采购需求：</w:t>
      </w:r>
    </w:p>
    <w:tbl>
      <w:tblPr>
        <w:tblW w:w="10349" w:type="dxa"/>
        <w:jc w:val="center"/>
        <w:tblLook w:val="0000" w:firstRow="0" w:lastRow="0" w:firstColumn="0" w:lastColumn="0" w:noHBand="0" w:noVBand="0"/>
      </w:tblPr>
      <w:tblGrid>
        <w:gridCol w:w="2515"/>
        <w:gridCol w:w="2950"/>
        <w:gridCol w:w="992"/>
        <w:gridCol w:w="1182"/>
        <w:gridCol w:w="1434"/>
        <w:gridCol w:w="1276"/>
      </w:tblGrid>
      <w:tr w:rsidR="00801CBA" w:rsidRPr="00C16094" w:rsidTr="00BC1CFA">
        <w:trPr>
          <w:trHeight w:val="614"/>
          <w:jc w:val="center"/>
        </w:trPr>
        <w:tc>
          <w:tcPr>
            <w:tcW w:w="2515" w:type="dxa"/>
            <w:tcBorders>
              <w:top w:val="single" w:sz="4" w:space="0" w:color="auto"/>
              <w:left w:val="single" w:sz="4" w:space="0" w:color="auto"/>
              <w:bottom w:val="single" w:sz="4" w:space="0" w:color="auto"/>
              <w:right w:val="single" w:sz="4" w:space="0" w:color="auto"/>
            </w:tcBorders>
            <w:vAlign w:val="center"/>
          </w:tcPr>
          <w:p w:rsidR="00801CBA" w:rsidRPr="00C16094" w:rsidRDefault="00801CBA" w:rsidP="00BC1CFA">
            <w:pPr>
              <w:widowControl/>
              <w:jc w:val="center"/>
              <w:rPr>
                <w:rFonts w:ascii="宋体" w:hAnsi="宋体" w:cs="宋体"/>
                <w:b/>
                <w:bCs/>
                <w:color w:val="000000"/>
                <w:kern w:val="0"/>
                <w:szCs w:val="21"/>
              </w:rPr>
            </w:pPr>
            <w:r w:rsidRPr="00C16094">
              <w:rPr>
                <w:rFonts w:ascii="宋体" w:hAnsi="宋体" w:cs="宋体"/>
                <w:b/>
                <w:bCs/>
                <w:color w:val="000000"/>
                <w:kern w:val="0"/>
                <w:szCs w:val="21"/>
              </w:rPr>
              <w:t>序号</w:t>
            </w:r>
          </w:p>
        </w:tc>
        <w:tc>
          <w:tcPr>
            <w:tcW w:w="2950" w:type="dxa"/>
            <w:tcBorders>
              <w:top w:val="single" w:sz="4" w:space="0" w:color="auto"/>
              <w:left w:val="nil"/>
              <w:bottom w:val="single" w:sz="4" w:space="0" w:color="auto"/>
              <w:right w:val="single" w:sz="4" w:space="0" w:color="auto"/>
            </w:tcBorders>
            <w:vAlign w:val="center"/>
          </w:tcPr>
          <w:p w:rsidR="00801CBA" w:rsidRPr="00C16094" w:rsidRDefault="00801CBA" w:rsidP="00BC1CFA">
            <w:pPr>
              <w:widowControl/>
              <w:jc w:val="center"/>
              <w:rPr>
                <w:rFonts w:ascii="宋体" w:hAnsi="宋体" w:cs="宋体"/>
                <w:b/>
                <w:bCs/>
                <w:color w:val="000000"/>
                <w:kern w:val="0"/>
                <w:szCs w:val="21"/>
              </w:rPr>
            </w:pPr>
            <w:r w:rsidRPr="00C16094">
              <w:rPr>
                <w:rFonts w:ascii="宋体" w:hAnsi="宋体" w:cs="宋体" w:hint="eastAsia"/>
                <w:b/>
                <w:bCs/>
                <w:color w:val="000000"/>
                <w:kern w:val="0"/>
                <w:szCs w:val="21"/>
              </w:rPr>
              <w:t>名称</w:t>
            </w:r>
          </w:p>
        </w:tc>
        <w:tc>
          <w:tcPr>
            <w:tcW w:w="992" w:type="dxa"/>
            <w:tcBorders>
              <w:top w:val="single" w:sz="4" w:space="0" w:color="auto"/>
              <w:left w:val="nil"/>
              <w:bottom w:val="single" w:sz="4" w:space="0" w:color="auto"/>
              <w:right w:val="single" w:sz="4" w:space="0" w:color="auto"/>
            </w:tcBorders>
            <w:vAlign w:val="center"/>
          </w:tcPr>
          <w:p w:rsidR="00801CBA" w:rsidRPr="00C16094" w:rsidRDefault="00801CBA" w:rsidP="00BC1CFA">
            <w:pPr>
              <w:widowControl/>
              <w:jc w:val="center"/>
              <w:rPr>
                <w:rFonts w:ascii="宋体" w:hAnsi="宋体" w:cs="宋体"/>
                <w:b/>
                <w:bCs/>
                <w:color w:val="000000"/>
                <w:kern w:val="0"/>
                <w:szCs w:val="21"/>
              </w:rPr>
            </w:pPr>
            <w:r w:rsidRPr="00C16094">
              <w:rPr>
                <w:rFonts w:ascii="宋体" w:hAnsi="宋体" w:cs="宋体" w:hint="eastAsia"/>
                <w:b/>
                <w:bCs/>
                <w:color w:val="000000"/>
                <w:kern w:val="0"/>
                <w:szCs w:val="21"/>
              </w:rPr>
              <w:t>数量</w:t>
            </w:r>
          </w:p>
        </w:tc>
        <w:tc>
          <w:tcPr>
            <w:tcW w:w="1182" w:type="dxa"/>
            <w:tcBorders>
              <w:top w:val="single" w:sz="4" w:space="0" w:color="auto"/>
              <w:left w:val="nil"/>
              <w:bottom w:val="single" w:sz="4" w:space="0" w:color="auto"/>
              <w:right w:val="single" w:sz="4" w:space="0" w:color="auto"/>
            </w:tcBorders>
            <w:vAlign w:val="center"/>
          </w:tcPr>
          <w:p w:rsidR="00801CBA" w:rsidRPr="00C16094" w:rsidRDefault="00801CBA" w:rsidP="00BC1CFA">
            <w:pPr>
              <w:widowControl/>
              <w:jc w:val="center"/>
              <w:rPr>
                <w:rFonts w:ascii="宋体" w:hAnsi="宋体" w:cs="宋体"/>
                <w:b/>
                <w:bCs/>
                <w:color w:val="000000"/>
                <w:kern w:val="0"/>
                <w:szCs w:val="21"/>
              </w:rPr>
            </w:pPr>
            <w:r w:rsidRPr="00C16094">
              <w:rPr>
                <w:rFonts w:ascii="宋体" w:hAnsi="宋体" w:cs="宋体" w:hint="eastAsia"/>
                <w:b/>
                <w:bCs/>
                <w:color w:val="000000"/>
                <w:kern w:val="0"/>
                <w:szCs w:val="21"/>
              </w:rPr>
              <w:t>单位</w:t>
            </w:r>
          </w:p>
        </w:tc>
        <w:tc>
          <w:tcPr>
            <w:tcW w:w="1434" w:type="dxa"/>
            <w:tcBorders>
              <w:top w:val="single" w:sz="4" w:space="0" w:color="auto"/>
              <w:left w:val="nil"/>
              <w:bottom w:val="single" w:sz="4" w:space="0" w:color="auto"/>
              <w:right w:val="single" w:sz="4" w:space="0" w:color="auto"/>
            </w:tcBorders>
            <w:vAlign w:val="center"/>
          </w:tcPr>
          <w:p w:rsidR="00801CBA" w:rsidRPr="00C16094" w:rsidRDefault="00801CBA" w:rsidP="00BC1CFA">
            <w:pPr>
              <w:widowControl/>
              <w:jc w:val="center"/>
              <w:rPr>
                <w:rFonts w:ascii="宋体" w:hAnsi="宋体" w:cs="宋体"/>
                <w:b/>
                <w:bCs/>
                <w:color w:val="000000"/>
                <w:kern w:val="0"/>
                <w:szCs w:val="21"/>
              </w:rPr>
            </w:pPr>
            <w:r w:rsidRPr="00C16094">
              <w:rPr>
                <w:rFonts w:ascii="宋体" w:hAnsi="宋体" w:cs="宋体"/>
                <w:b/>
                <w:bCs/>
                <w:color w:val="000000"/>
                <w:kern w:val="0"/>
                <w:szCs w:val="21"/>
              </w:rPr>
              <w:t>最高限价（元）</w:t>
            </w:r>
          </w:p>
        </w:tc>
        <w:tc>
          <w:tcPr>
            <w:tcW w:w="1276" w:type="dxa"/>
            <w:tcBorders>
              <w:top w:val="single" w:sz="4" w:space="0" w:color="auto"/>
              <w:left w:val="nil"/>
              <w:bottom w:val="single" w:sz="4" w:space="0" w:color="auto"/>
              <w:right w:val="single" w:sz="4" w:space="0" w:color="auto"/>
            </w:tcBorders>
            <w:vAlign w:val="center"/>
          </w:tcPr>
          <w:p w:rsidR="00801CBA" w:rsidRPr="00C16094" w:rsidRDefault="00801CBA" w:rsidP="00BC1CFA">
            <w:pPr>
              <w:widowControl/>
              <w:jc w:val="center"/>
              <w:rPr>
                <w:rFonts w:ascii="宋体" w:hAnsi="宋体" w:cs="宋体"/>
                <w:b/>
                <w:bCs/>
                <w:color w:val="000000"/>
                <w:kern w:val="0"/>
                <w:szCs w:val="21"/>
              </w:rPr>
            </w:pPr>
            <w:r w:rsidRPr="00C16094">
              <w:rPr>
                <w:rFonts w:ascii="宋体" w:hAnsi="宋体" w:cs="宋体"/>
                <w:b/>
                <w:bCs/>
                <w:color w:val="000000"/>
                <w:kern w:val="0"/>
                <w:szCs w:val="21"/>
              </w:rPr>
              <w:t>备注</w:t>
            </w:r>
          </w:p>
        </w:tc>
      </w:tr>
      <w:tr w:rsidR="00801CBA" w:rsidRPr="00C16094" w:rsidTr="00BC1CFA">
        <w:trPr>
          <w:trHeight w:val="618"/>
          <w:jc w:val="center"/>
        </w:trPr>
        <w:tc>
          <w:tcPr>
            <w:tcW w:w="2515" w:type="dxa"/>
            <w:tcBorders>
              <w:top w:val="single" w:sz="4" w:space="0" w:color="auto"/>
              <w:left w:val="single" w:sz="4" w:space="0" w:color="auto"/>
              <w:bottom w:val="single" w:sz="4" w:space="0" w:color="auto"/>
              <w:right w:val="single" w:sz="4" w:space="0" w:color="auto"/>
            </w:tcBorders>
            <w:vAlign w:val="center"/>
          </w:tcPr>
          <w:p w:rsidR="00801CBA" w:rsidRPr="00C16094" w:rsidRDefault="00801CBA" w:rsidP="00BC1CFA">
            <w:pPr>
              <w:widowControl/>
              <w:jc w:val="center"/>
              <w:rPr>
                <w:rFonts w:ascii="宋体" w:hAnsi="宋体" w:cs="宋体"/>
                <w:color w:val="000000"/>
                <w:kern w:val="0"/>
                <w:szCs w:val="21"/>
              </w:rPr>
            </w:pPr>
            <w:r w:rsidRPr="00C16094">
              <w:rPr>
                <w:rFonts w:ascii="宋体" w:hAnsi="宋体" w:cs="宋体" w:hint="eastAsia"/>
                <w:color w:val="000000"/>
                <w:kern w:val="0"/>
                <w:szCs w:val="21"/>
              </w:rPr>
              <w:t>1</w:t>
            </w:r>
          </w:p>
        </w:tc>
        <w:tc>
          <w:tcPr>
            <w:tcW w:w="2950" w:type="dxa"/>
            <w:tcBorders>
              <w:top w:val="single" w:sz="4" w:space="0" w:color="auto"/>
              <w:left w:val="nil"/>
              <w:bottom w:val="single" w:sz="4" w:space="0" w:color="auto"/>
              <w:right w:val="single" w:sz="4" w:space="0" w:color="auto"/>
            </w:tcBorders>
            <w:vAlign w:val="center"/>
          </w:tcPr>
          <w:p w:rsidR="00801CBA" w:rsidRPr="00C16094" w:rsidRDefault="00801CBA" w:rsidP="00BC1CFA">
            <w:pPr>
              <w:widowControl/>
              <w:jc w:val="center"/>
              <w:rPr>
                <w:rFonts w:ascii="宋体" w:hAnsi="宋体" w:cs="宋体"/>
                <w:color w:val="000000"/>
                <w:kern w:val="0"/>
                <w:szCs w:val="21"/>
              </w:rPr>
            </w:pPr>
            <w:r w:rsidRPr="001777BC">
              <w:rPr>
                <w:rFonts w:cs="宋体" w:hint="eastAsia"/>
                <w:szCs w:val="21"/>
              </w:rPr>
              <w:t>辛家庙街道政府专职消防站</w:t>
            </w:r>
          </w:p>
        </w:tc>
        <w:tc>
          <w:tcPr>
            <w:tcW w:w="992" w:type="dxa"/>
            <w:tcBorders>
              <w:top w:val="single" w:sz="4" w:space="0" w:color="auto"/>
              <w:left w:val="nil"/>
              <w:bottom w:val="single" w:sz="4" w:space="0" w:color="auto"/>
              <w:right w:val="single" w:sz="4" w:space="0" w:color="auto"/>
            </w:tcBorders>
            <w:noWrap/>
            <w:vAlign w:val="center"/>
          </w:tcPr>
          <w:p w:rsidR="00801CBA" w:rsidRPr="00C16094" w:rsidRDefault="00801CBA" w:rsidP="00BC1CFA">
            <w:pPr>
              <w:widowControl/>
              <w:jc w:val="center"/>
              <w:rPr>
                <w:rFonts w:ascii="宋体" w:hAnsi="宋体" w:cs="宋体"/>
                <w:color w:val="000000"/>
                <w:kern w:val="0"/>
                <w:szCs w:val="21"/>
              </w:rPr>
            </w:pPr>
            <w:r w:rsidRPr="00C16094">
              <w:rPr>
                <w:rFonts w:ascii="宋体" w:hAnsi="宋体" w:cs="宋体" w:hint="eastAsia"/>
                <w:color w:val="000000"/>
                <w:kern w:val="0"/>
                <w:szCs w:val="21"/>
              </w:rPr>
              <w:t>1</w:t>
            </w:r>
          </w:p>
        </w:tc>
        <w:tc>
          <w:tcPr>
            <w:tcW w:w="1182" w:type="dxa"/>
            <w:tcBorders>
              <w:top w:val="single" w:sz="4" w:space="0" w:color="auto"/>
              <w:left w:val="nil"/>
              <w:bottom w:val="single" w:sz="4" w:space="0" w:color="auto"/>
              <w:right w:val="single" w:sz="4" w:space="0" w:color="auto"/>
            </w:tcBorders>
            <w:noWrap/>
            <w:vAlign w:val="center"/>
          </w:tcPr>
          <w:p w:rsidR="00801CBA" w:rsidRPr="00C16094" w:rsidRDefault="00801CBA" w:rsidP="00BC1CFA">
            <w:pPr>
              <w:widowControl/>
              <w:jc w:val="center"/>
              <w:rPr>
                <w:rFonts w:ascii="宋体" w:hAnsi="宋体" w:cs="宋体"/>
                <w:color w:val="000000"/>
                <w:kern w:val="0"/>
                <w:szCs w:val="21"/>
              </w:rPr>
            </w:pPr>
            <w:r w:rsidRPr="00C16094">
              <w:rPr>
                <w:rFonts w:ascii="宋体" w:hAnsi="宋体" w:cs="宋体" w:hint="eastAsia"/>
                <w:color w:val="000000"/>
                <w:kern w:val="0"/>
                <w:szCs w:val="21"/>
              </w:rPr>
              <w:t>座</w:t>
            </w:r>
          </w:p>
        </w:tc>
        <w:tc>
          <w:tcPr>
            <w:tcW w:w="1434" w:type="dxa"/>
            <w:tcBorders>
              <w:top w:val="single" w:sz="4" w:space="0" w:color="auto"/>
              <w:left w:val="nil"/>
              <w:bottom w:val="single" w:sz="4" w:space="0" w:color="auto"/>
              <w:right w:val="single" w:sz="4" w:space="0" w:color="auto"/>
            </w:tcBorders>
            <w:vAlign w:val="center"/>
          </w:tcPr>
          <w:p w:rsidR="00801CBA" w:rsidRPr="00C16094" w:rsidRDefault="00801CBA" w:rsidP="00BC1CFA">
            <w:pPr>
              <w:widowControl/>
              <w:jc w:val="center"/>
              <w:rPr>
                <w:rFonts w:ascii="宋体" w:hAnsi="宋体" w:cs="宋体"/>
                <w:color w:val="000000"/>
                <w:kern w:val="0"/>
                <w:szCs w:val="21"/>
              </w:rPr>
            </w:pPr>
            <w:r w:rsidRPr="00C16094">
              <w:rPr>
                <w:rFonts w:ascii="宋体" w:hAnsi="宋体" w:cs="宋体"/>
                <w:color w:val="000000"/>
                <w:kern w:val="0"/>
                <w:szCs w:val="21"/>
              </w:rPr>
              <w:t>3076148.00</w:t>
            </w:r>
          </w:p>
        </w:tc>
        <w:tc>
          <w:tcPr>
            <w:tcW w:w="1276" w:type="dxa"/>
            <w:vMerge w:val="restart"/>
            <w:tcBorders>
              <w:top w:val="single" w:sz="4" w:space="0" w:color="auto"/>
              <w:left w:val="nil"/>
              <w:right w:val="single" w:sz="4" w:space="0" w:color="auto"/>
            </w:tcBorders>
            <w:vAlign w:val="center"/>
          </w:tcPr>
          <w:p w:rsidR="00801CBA" w:rsidRPr="00C16094" w:rsidRDefault="00801CBA" w:rsidP="00BC1CFA">
            <w:pPr>
              <w:widowControl/>
              <w:jc w:val="center"/>
              <w:rPr>
                <w:rFonts w:ascii="宋体" w:hAnsi="宋体" w:cs="宋体"/>
                <w:color w:val="000000"/>
                <w:kern w:val="0"/>
                <w:szCs w:val="21"/>
              </w:rPr>
            </w:pPr>
            <w:r w:rsidRPr="00C16094">
              <w:rPr>
                <w:rFonts w:ascii="宋体" w:hAnsi="宋体" w:cs="宋体" w:hint="eastAsia"/>
                <w:color w:val="000000"/>
                <w:kern w:val="0"/>
                <w:szCs w:val="21"/>
              </w:rPr>
              <w:t>/</w:t>
            </w:r>
          </w:p>
        </w:tc>
      </w:tr>
      <w:tr w:rsidR="00801CBA" w:rsidRPr="00C16094" w:rsidTr="00BC1CFA">
        <w:trPr>
          <w:trHeight w:val="618"/>
          <w:jc w:val="center"/>
        </w:trPr>
        <w:tc>
          <w:tcPr>
            <w:tcW w:w="2515" w:type="dxa"/>
            <w:tcBorders>
              <w:top w:val="single" w:sz="4" w:space="0" w:color="auto"/>
              <w:left w:val="single" w:sz="4" w:space="0" w:color="auto"/>
              <w:bottom w:val="single" w:sz="4" w:space="0" w:color="auto"/>
              <w:right w:val="single" w:sz="4" w:space="0" w:color="auto"/>
            </w:tcBorders>
            <w:vAlign w:val="center"/>
          </w:tcPr>
          <w:p w:rsidR="00801CBA" w:rsidRPr="00C16094" w:rsidRDefault="00801CBA" w:rsidP="00BC1CFA">
            <w:pPr>
              <w:widowControl/>
              <w:jc w:val="center"/>
              <w:rPr>
                <w:rFonts w:ascii="宋体" w:hAnsi="宋体" w:cs="宋体"/>
                <w:color w:val="000000"/>
                <w:kern w:val="0"/>
                <w:szCs w:val="21"/>
              </w:rPr>
            </w:pPr>
            <w:r w:rsidRPr="00C16094">
              <w:rPr>
                <w:rFonts w:ascii="宋体" w:hAnsi="宋体" w:cs="宋体"/>
                <w:color w:val="000000"/>
                <w:kern w:val="0"/>
                <w:szCs w:val="21"/>
              </w:rPr>
              <w:t>2</w:t>
            </w:r>
          </w:p>
        </w:tc>
        <w:tc>
          <w:tcPr>
            <w:tcW w:w="2950" w:type="dxa"/>
            <w:tcBorders>
              <w:top w:val="single" w:sz="4" w:space="0" w:color="auto"/>
              <w:left w:val="nil"/>
              <w:bottom w:val="single" w:sz="4" w:space="0" w:color="auto"/>
              <w:right w:val="single" w:sz="4" w:space="0" w:color="auto"/>
            </w:tcBorders>
            <w:vAlign w:val="center"/>
          </w:tcPr>
          <w:p w:rsidR="00801CBA" w:rsidRPr="00C16094" w:rsidRDefault="00801CBA" w:rsidP="00BC1CFA">
            <w:pPr>
              <w:widowControl/>
              <w:jc w:val="center"/>
              <w:rPr>
                <w:rFonts w:ascii="宋体" w:hAnsi="宋体" w:cs="宋体"/>
                <w:color w:val="000000"/>
                <w:kern w:val="0"/>
                <w:szCs w:val="21"/>
              </w:rPr>
            </w:pPr>
            <w:r w:rsidRPr="001777BC">
              <w:rPr>
                <w:rFonts w:cs="宋体" w:hint="eastAsia"/>
                <w:szCs w:val="21"/>
              </w:rPr>
              <w:t>六村堡街道小型消防站</w:t>
            </w:r>
          </w:p>
        </w:tc>
        <w:tc>
          <w:tcPr>
            <w:tcW w:w="992" w:type="dxa"/>
            <w:tcBorders>
              <w:top w:val="single" w:sz="4" w:space="0" w:color="auto"/>
              <w:left w:val="nil"/>
              <w:bottom w:val="single" w:sz="4" w:space="0" w:color="auto"/>
              <w:right w:val="single" w:sz="4" w:space="0" w:color="auto"/>
            </w:tcBorders>
            <w:noWrap/>
            <w:vAlign w:val="center"/>
          </w:tcPr>
          <w:p w:rsidR="00801CBA" w:rsidRPr="00C16094" w:rsidRDefault="00801CBA" w:rsidP="00BC1CFA">
            <w:pPr>
              <w:widowControl/>
              <w:jc w:val="center"/>
              <w:rPr>
                <w:rFonts w:ascii="宋体" w:hAnsi="宋体" w:cs="宋体"/>
                <w:color w:val="000000"/>
                <w:kern w:val="0"/>
                <w:szCs w:val="21"/>
              </w:rPr>
            </w:pPr>
            <w:r w:rsidRPr="00C16094">
              <w:rPr>
                <w:rFonts w:ascii="宋体" w:hAnsi="宋体" w:cs="宋体" w:hint="eastAsia"/>
                <w:color w:val="000000"/>
                <w:kern w:val="0"/>
                <w:szCs w:val="21"/>
              </w:rPr>
              <w:t>1</w:t>
            </w:r>
          </w:p>
        </w:tc>
        <w:tc>
          <w:tcPr>
            <w:tcW w:w="1182" w:type="dxa"/>
            <w:tcBorders>
              <w:top w:val="single" w:sz="4" w:space="0" w:color="auto"/>
              <w:left w:val="nil"/>
              <w:bottom w:val="single" w:sz="4" w:space="0" w:color="auto"/>
              <w:right w:val="single" w:sz="4" w:space="0" w:color="auto"/>
            </w:tcBorders>
            <w:noWrap/>
            <w:vAlign w:val="center"/>
          </w:tcPr>
          <w:p w:rsidR="00801CBA" w:rsidRPr="00C16094" w:rsidRDefault="00801CBA" w:rsidP="00BC1CFA">
            <w:pPr>
              <w:widowControl/>
              <w:jc w:val="center"/>
              <w:rPr>
                <w:rFonts w:ascii="宋体" w:hAnsi="宋体" w:cs="宋体"/>
                <w:color w:val="000000"/>
                <w:kern w:val="0"/>
                <w:szCs w:val="21"/>
              </w:rPr>
            </w:pPr>
            <w:r w:rsidRPr="00C16094">
              <w:rPr>
                <w:rFonts w:ascii="宋体" w:hAnsi="宋体" w:cs="宋体" w:hint="eastAsia"/>
                <w:color w:val="000000"/>
                <w:kern w:val="0"/>
                <w:szCs w:val="21"/>
              </w:rPr>
              <w:t>座</w:t>
            </w:r>
          </w:p>
        </w:tc>
        <w:tc>
          <w:tcPr>
            <w:tcW w:w="1434" w:type="dxa"/>
            <w:tcBorders>
              <w:top w:val="single" w:sz="4" w:space="0" w:color="auto"/>
              <w:left w:val="nil"/>
              <w:bottom w:val="single" w:sz="4" w:space="0" w:color="auto"/>
              <w:right w:val="single" w:sz="4" w:space="0" w:color="auto"/>
            </w:tcBorders>
            <w:vAlign w:val="center"/>
          </w:tcPr>
          <w:p w:rsidR="00801CBA" w:rsidRPr="00C16094" w:rsidRDefault="00801CBA" w:rsidP="00BC1CFA">
            <w:pPr>
              <w:widowControl/>
              <w:jc w:val="center"/>
              <w:rPr>
                <w:rFonts w:ascii="宋体" w:hAnsi="宋体" w:cs="宋体"/>
                <w:color w:val="000000"/>
                <w:kern w:val="0"/>
                <w:szCs w:val="21"/>
              </w:rPr>
            </w:pPr>
            <w:r w:rsidRPr="00C16094">
              <w:rPr>
                <w:rFonts w:ascii="宋体" w:hAnsi="宋体" w:cs="宋体"/>
                <w:color w:val="000000"/>
                <w:kern w:val="0"/>
                <w:szCs w:val="21"/>
              </w:rPr>
              <w:t>5694704.00</w:t>
            </w:r>
          </w:p>
        </w:tc>
        <w:tc>
          <w:tcPr>
            <w:tcW w:w="1276" w:type="dxa"/>
            <w:vMerge/>
            <w:tcBorders>
              <w:top w:val="single" w:sz="4" w:space="0" w:color="auto"/>
              <w:left w:val="nil"/>
              <w:right w:val="single" w:sz="4" w:space="0" w:color="auto"/>
            </w:tcBorders>
            <w:vAlign w:val="center"/>
          </w:tcPr>
          <w:p w:rsidR="00801CBA" w:rsidRPr="00C16094" w:rsidRDefault="00801CBA" w:rsidP="00BC1CFA">
            <w:pPr>
              <w:widowControl/>
              <w:jc w:val="center"/>
              <w:rPr>
                <w:rFonts w:ascii="宋体" w:hAnsi="宋体" w:cs="宋体" w:hint="eastAsia"/>
                <w:color w:val="000000"/>
                <w:kern w:val="0"/>
                <w:szCs w:val="21"/>
              </w:rPr>
            </w:pPr>
          </w:p>
        </w:tc>
      </w:tr>
      <w:tr w:rsidR="00801CBA" w:rsidRPr="00C16094" w:rsidTr="00BC1CFA">
        <w:trPr>
          <w:trHeight w:val="844"/>
          <w:jc w:val="center"/>
        </w:trPr>
        <w:tc>
          <w:tcPr>
            <w:tcW w:w="10349" w:type="dxa"/>
            <w:gridSpan w:val="6"/>
            <w:tcBorders>
              <w:top w:val="single" w:sz="4" w:space="0" w:color="auto"/>
              <w:left w:val="single" w:sz="4" w:space="0" w:color="auto"/>
              <w:bottom w:val="single" w:sz="4" w:space="0" w:color="auto"/>
              <w:right w:val="single" w:sz="4" w:space="0" w:color="auto"/>
            </w:tcBorders>
            <w:vAlign w:val="center"/>
          </w:tcPr>
          <w:p w:rsidR="00801CBA" w:rsidRPr="00C16094" w:rsidRDefault="00801CBA" w:rsidP="00BC1CFA">
            <w:pPr>
              <w:widowControl/>
              <w:rPr>
                <w:rFonts w:ascii="宋体" w:hAnsi="宋体" w:cs="宋体"/>
                <w:b/>
                <w:color w:val="000000"/>
                <w:kern w:val="0"/>
                <w:szCs w:val="21"/>
              </w:rPr>
            </w:pPr>
            <w:r w:rsidRPr="00C16094">
              <w:rPr>
                <w:rFonts w:ascii="宋体" w:hAnsi="宋体" w:hint="eastAsia"/>
                <w:color w:val="000000"/>
                <w:szCs w:val="21"/>
              </w:rPr>
              <w:lastRenderedPageBreak/>
              <w:t>★</w:t>
            </w:r>
            <w:r w:rsidRPr="00C16094">
              <w:rPr>
                <w:rFonts w:ascii="宋体" w:hAnsi="宋体" w:cs="宋体" w:hint="eastAsia"/>
                <w:b/>
                <w:color w:val="000000"/>
                <w:kern w:val="0"/>
                <w:szCs w:val="21"/>
              </w:rPr>
              <w:t>投标人的投标报价不得超出本项目（包）最高限价且分别不</w:t>
            </w:r>
            <w:r>
              <w:rPr>
                <w:rFonts w:ascii="宋体" w:hAnsi="宋体" w:cs="宋体" w:hint="eastAsia"/>
                <w:b/>
                <w:color w:val="000000"/>
                <w:kern w:val="0"/>
                <w:szCs w:val="21"/>
              </w:rPr>
              <w:t>得</w:t>
            </w:r>
            <w:r w:rsidRPr="00C16094">
              <w:rPr>
                <w:rFonts w:ascii="宋体" w:hAnsi="宋体" w:cs="宋体" w:hint="eastAsia"/>
                <w:b/>
                <w:color w:val="000000"/>
                <w:kern w:val="0"/>
                <w:szCs w:val="21"/>
              </w:rPr>
              <w:t>超出</w:t>
            </w:r>
            <w:r w:rsidRPr="00200443">
              <w:rPr>
                <w:rFonts w:ascii="宋体" w:hAnsi="宋体" w:cs="宋体" w:hint="eastAsia"/>
                <w:b/>
                <w:color w:val="000000"/>
                <w:kern w:val="0"/>
                <w:szCs w:val="21"/>
              </w:rPr>
              <w:t>辛家庙街道政府专职消防站</w:t>
            </w:r>
            <w:r w:rsidRPr="00C16094">
              <w:rPr>
                <w:rFonts w:ascii="宋体" w:hAnsi="宋体" w:cs="宋体" w:hint="eastAsia"/>
                <w:b/>
                <w:color w:val="000000"/>
                <w:kern w:val="0"/>
                <w:szCs w:val="21"/>
              </w:rPr>
              <w:t>最高限价和</w:t>
            </w:r>
            <w:r w:rsidRPr="00200443">
              <w:rPr>
                <w:rFonts w:ascii="宋体" w:hAnsi="宋体" w:cs="宋体" w:hint="eastAsia"/>
                <w:b/>
                <w:color w:val="000000"/>
                <w:kern w:val="0"/>
                <w:szCs w:val="21"/>
              </w:rPr>
              <w:t>六村堡街道小型消防站</w:t>
            </w:r>
            <w:r w:rsidRPr="00C16094">
              <w:rPr>
                <w:rFonts w:ascii="宋体" w:hAnsi="宋体" w:cs="宋体" w:hint="eastAsia"/>
                <w:b/>
                <w:color w:val="000000"/>
                <w:kern w:val="0"/>
                <w:szCs w:val="21"/>
              </w:rPr>
              <w:t>最高限价，否则作为不实质性响应招标文件，按无效投标处理。</w:t>
            </w:r>
          </w:p>
        </w:tc>
      </w:tr>
    </w:tbl>
    <w:p w:rsidR="00801CBA" w:rsidRPr="00C16094" w:rsidRDefault="00801CBA" w:rsidP="00801CBA">
      <w:pPr>
        <w:spacing w:line="360" w:lineRule="auto"/>
        <w:ind w:firstLineChars="200" w:firstLine="422"/>
        <w:outlineLvl w:val="0"/>
        <w:rPr>
          <w:rFonts w:ascii="宋体" w:hAnsi="宋体"/>
          <w:b/>
          <w:color w:val="000000"/>
          <w:szCs w:val="21"/>
        </w:rPr>
      </w:pPr>
      <w:r w:rsidRPr="00C16094">
        <w:rPr>
          <w:rFonts w:ascii="宋体" w:hAnsi="宋体" w:hint="eastAsia"/>
          <w:b/>
          <w:color w:val="000000"/>
          <w:szCs w:val="21"/>
        </w:rPr>
        <w:t>2</w:t>
      </w:r>
      <w:r w:rsidRPr="00C16094">
        <w:rPr>
          <w:rFonts w:ascii="宋体" w:hAnsi="宋体"/>
          <w:b/>
          <w:color w:val="000000"/>
          <w:szCs w:val="21"/>
        </w:rPr>
        <w:t>.3.1</w:t>
      </w:r>
      <w:r w:rsidRPr="00C16094">
        <w:rPr>
          <w:rFonts w:ascii="宋体" w:hAnsi="宋体" w:hint="eastAsia"/>
          <w:b/>
          <w:color w:val="000000"/>
          <w:szCs w:val="21"/>
        </w:rPr>
        <w:t>辛家庙街道政府专职消防站</w:t>
      </w:r>
    </w:p>
    <w:p w:rsidR="00801CBA" w:rsidRPr="00C16094" w:rsidRDefault="00801CBA" w:rsidP="00801CBA">
      <w:pPr>
        <w:pStyle w:val="a5"/>
        <w:spacing w:line="360" w:lineRule="auto"/>
        <w:ind w:firstLineChars="200" w:firstLine="422"/>
        <w:outlineLvl w:val="0"/>
        <w:rPr>
          <w:rFonts w:ascii="宋体"/>
          <w:color w:val="000000"/>
          <w:sz w:val="21"/>
          <w:szCs w:val="21"/>
        </w:rPr>
      </w:pPr>
      <w:r w:rsidRPr="00C16094">
        <w:rPr>
          <w:rFonts w:ascii="宋体" w:hint="eastAsia"/>
          <w:color w:val="000000"/>
          <w:sz w:val="21"/>
          <w:szCs w:val="21"/>
        </w:rPr>
        <w:t>（一）货物清单</w:t>
      </w:r>
    </w:p>
    <w:tbl>
      <w:tblPr>
        <w:tblW w:w="561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
        <w:gridCol w:w="2180"/>
        <w:gridCol w:w="3700"/>
        <w:gridCol w:w="1439"/>
        <w:gridCol w:w="1300"/>
      </w:tblGrid>
      <w:tr w:rsidR="00801CBA" w:rsidRPr="00C16094" w:rsidTr="00BC1CFA">
        <w:trPr>
          <w:trHeight w:val="699"/>
          <w:jc w:val="center"/>
        </w:trPr>
        <w:tc>
          <w:tcPr>
            <w:tcW w:w="371" w:type="pct"/>
            <w:vAlign w:val="center"/>
          </w:tcPr>
          <w:p w:rsidR="00801CBA" w:rsidRPr="00C16094" w:rsidRDefault="00801CBA" w:rsidP="00BC1CFA">
            <w:pPr>
              <w:spacing w:line="360" w:lineRule="auto"/>
              <w:jc w:val="center"/>
              <w:rPr>
                <w:rFonts w:ascii="宋体" w:hAnsi="宋体" w:cs="宋体"/>
                <w:b/>
                <w:szCs w:val="21"/>
              </w:rPr>
            </w:pPr>
            <w:r w:rsidRPr="00C16094">
              <w:rPr>
                <w:rFonts w:ascii="宋体" w:hAnsi="宋体" w:cs="宋体" w:hint="eastAsia"/>
                <w:b/>
                <w:szCs w:val="21"/>
              </w:rPr>
              <w:t>序号</w:t>
            </w:r>
          </w:p>
        </w:tc>
        <w:tc>
          <w:tcPr>
            <w:tcW w:w="1171" w:type="pct"/>
            <w:vAlign w:val="center"/>
          </w:tcPr>
          <w:p w:rsidR="00801CBA" w:rsidRPr="00C16094" w:rsidRDefault="00801CBA" w:rsidP="00BC1CFA">
            <w:pPr>
              <w:spacing w:line="360" w:lineRule="auto"/>
              <w:jc w:val="center"/>
              <w:rPr>
                <w:rFonts w:ascii="宋体" w:hAnsi="宋体" w:cs="宋体"/>
                <w:b/>
                <w:szCs w:val="21"/>
              </w:rPr>
            </w:pPr>
            <w:r w:rsidRPr="00C16094">
              <w:rPr>
                <w:rFonts w:ascii="宋体" w:hAnsi="宋体" w:cs="宋体" w:hint="eastAsia"/>
                <w:b/>
                <w:szCs w:val="21"/>
              </w:rPr>
              <w:t>货物名称</w:t>
            </w:r>
          </w:p>
        </w:tc>
        <w:tc>
          <w:tcPr>
            <w:tcW w:w="1987" w:type="pct"/>
            <w:vAlign w:val="center"/>
          </w:tcPr>
          <w:p w:rsidR="00801CBA" w:rsidRPr="00C16094" w:rsidRDefault="00801CBA" w:rsidP="00BC1CFA">
            <w:pPr>
              <w:spacing w:line="360" w:lineRule="auto"/>
              <w:jc w:val="center"/>
              <w:rPr>
                <w:rFonts w:ascii="宋体" w:hAnsi="宋体" w:cs="宋体"/>
                <w:b/>
                <w:szCs w:val="21"/>
              </w:rPr>
            </w:pPr>
            <w:r w:rsidRPr="00C16094">
              <w:rPr>
                <w:rFonts w:ascii="宋体" w:hAnsi="宋体" w:cs="宋体" w:hint="eastAsia"/>
                <w:b/>
                <w:szCs w:val="21"/>
              </w:rPr>
              <w:t>配置要求（主要配件）</w:t>
            </w:r>
          </w:p>
        </w:tc>
        <w:tc>
          <w:tcPr>
            <w:tcW w:w="773" w:type="pct"/>
            <w:vAlign w:val="center"/>
          </w:tcPr>
          <w:p w:rsidR="00801CBA" w:rsidRPr="00C16094" w:rsidRDefault="00801CBA" w:rsidP="00BC1CFA">
            <w:pPr>
              <w:spacing w:line="360" w:lineRule="auto"/>
              <w:jc w:val="center"/>
              <w:rPr>
                <w:rFonts w:ascii="宋体" w:hAnsi="宋体" w:cs="宋体"/>
                <w:b/>
                <w:szCs w:val="21"/>
              </w:rPr>
            </w:pPr>
            <w:r w:rsidRPr="00C16094">
              <w:rPr>
                <w:rFonts w:ascii="宋体" w:hAnsi="宋体" w:cs="宋体" w:hint="eastAsia"/>
                <w:b/>
                <w:szCs w:val="21"/>
              </w:rPr>
              <w:t>数量</w:t>
            </w:r>
          </w:p>
        </w:tc>
        <w:tc>
          <w:tcPr>
            <w:tcW w:w="698" w:type="pct"/>
            <w:vAlign w:val="center"/>
          </w:tcPr>
          <w:p w:rsidR="00801CBA" w:rsidRPr="00C16094" w:rsidRDefault="00801CBA" w:rsidP="00BC1CFA">
            <w:pPr>
              <w:spacing w:line="360" w:lineRule="auto"/>
              <w:jc w:val="center"/>
              <w:rPr>
                <w:rFonts w:ascii="宋体" w:hAnsi="宋体" w:cs="宋体"/>
                <w:b/>
                <w:szCs w:val="21"/>
              </w:rPr>
            </w:pPr>
            <w:r w:rsidRPr="00C16094">
              <w:rPr>
                <w:rFonts w:ascii="宋体" w:hAnsi="宋体" w:cs="宋体" w:hint="eastAsia"/>
                <w:b/>
                <w:szCs w:val="21"/>
              </w:rPr>
              <w:t>单位</w:t>
            </w:r>
          </w:p>
        </w:tc>
      </w:tr>
      <w:tr w:rsidR="00801CBA" w:rsidRPr="00C16094" w:rsidTr="00BC1CFA">
        <w:trPr>
          <w:trHeight w:val="539"/>
          <w:jc w:val="center"/>
        </w:trPr>
        <w:tc>
          <w:tcPr>
            <w:tcW w:w="371" w:type="pct"/>
            <w:vMerge w:val="restart"/>
            <w:vAlign w:val="center"/>
          </w:tcPr>
          <w:p w:rsidR="00801CBA" w:rsidRPr="00C16094" w:rsidRDefault="00801CBA" w:rsidP="00BC1CFA">
            <w:pPr>
              <w:spacing w:line="360" w:lineRule="auto"/>
              <w:jc w:val="center"/>
              <w:rPr>
                <w:rFonts w:ascii="宋体" w:hAnsi="宋体" w:cs="宋体"/>
                <w:b/>
                <w:szCs w:val="21"/>
              </w:rPr>
            </w:pPr>
            <w:r w:rsidRPr="00C16094">
              <w:rPr>
                <w:rFonts w:ascii="宋体" w:hAnsi="宋体" w:cs="宋体" w:hint="eastAsia"/>
                <w:b/>
                <w:szCs w:val="21"/>
              </w:rPr>
              <w:t>1</w:t>
            </w:r>
          </w:p>
        </w:tc>
        <w:tc>
          <w:tcPr>
            <w:tcW w:w="1171" w:type="pct"/>
            <w:vMerge w:val="restart"/>
            <w:vAlign w:val="center"/>
          </w:tcPr>
          <w:p w:rsidR="00801CBA" w:rsidRPr="00C16094" w:rsidRDefault="00801CBA" w:rsidP="00BC1CFA">
            <w:pPr>
              <w:jc w:val="center"/>
              <w:rPr>
                <w:rFonts w:ascii="宋体" w:hAnsi="宋体" w:cs="宋体"/>
                <w:b/>
                <w:bCs/>
                <w:kern w:val="0"/>
                <w:szCs w:val="21"/>
              </w:rPr>
            </w:pPr>
            <w:r w:rsidRPr="00C16094">
              <w:rPr>
                <w:rFonts w:ascii="宋体" w:hAnsi="宋体" w:cs="宋体" w:hint="eastAsia"/>
                <w:b/>
                <w:bCs/>
                <w:kern w:val="0"/>
                <w:szCs w:val="21"/>
              </w:rPr>
              <w:t>辛家庙街道政府专职站</w:t>
            </w:r>
          </w:p>
          <w:p w:rsidR="00801CBA" w:rsidRPr="00C16094" w:rsidRDefault="00801CBA" w:rsidP="00BC1CFA">
            <w:pPr>
              <w:spacing w:line="360" w:lineRule="auto"/>
              <w:jc w:val="center"/>
              <w:rPr>
                <w:rFonts w:ascii="宋体" w:hAnsi="宋体" w:cs="宋体"/>
                <w:szCs w:val="21"/>
              </w:rPr>
            </w:pPr>
          </w:p>
        </w:tc>
        <w:tc>
          <w:tcPr>
            <w:tcW w:w="1987" w:type="pct"/>
            <w:vAlign w:val="center"/>
          </w:tcPr>
          <w:p w:rsidR="00801CBA" w:rsidRPr="00C16094" w:rsidRDefault="00801CBA" w:rsidP="00BC1CFA">
            <w:pPr>
              <w:spacing w:line="360" w:lineRule="auto"/>
              <w:jc w:val="center"/>
              <w:rPr>
                <w:rFonts w:ascii="宋体" w:hAnsi="宋体" w:cs="宋体"/>
                <w:bCs/>
                <w:szCs w:val="21"/>
              </w:rPr>
            </w:pPr>
            <w:r w:rsidRPr="00C16094">
              <w:rPr>
                <w:rFonts w:ascii="宋体" w:hAnsi="宋体" w:cs="宋体" w:hint="eastAsia"/>
                <w:bCs/>
                <w:szCs w:val="21"/>
              </w:rPr>
              <w:t>车库模块</w:t>
            </w:r>
          </w:p>
        </w:tc>
        <w:tc>
          <w:tcPr>
            <w:tcW w:w="773"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1</w:t>
            </w:r>
          </w:p>
        </w:tc>
        <w:tc>
          <w:tcPr>
            <w:tcW w:w="698"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jc w:val="center"/>
        </w:trPr>
        <w:tc>
          <w:tcPr>
            <w:tcW w:w="371" w:type="pct"/>
            <w:vMerge/>
            <w:vAlign w:val="center"/>
          </w:tcPr>
          <w:p w:rsidR="00801CBA" w:rsidRPr="00C16094" w:rsidRDefault="00801CBA" w:rsidP="00BC1CFA">
            <w:pPr>
              <w:spacing w:line="360" w:lineRule="auto"/>
              <w:jc w:val="center"/>
              <w:rPr>
                <w:rFonts w:ascii="宋体" w:hAnsi="宋体" w:cs="宋体"/>
                <w:szCs w:val="21"/>
              </w:rPr>
            </w:pPr>
          </w:p>
        </w:tc>
        <w:tc>
          <w:tcPr>
            <w:tcW w:w="1171" w:type="pct"/>
            <w:vMerge/>
            <w:vAlign w:val="center"/>
          </w:tcPr>
          <w:p w:rsidR="00801CBA" w:rsidRPr="00C16094" w:rsidRDefault="00801CBA" w:rsidP="00BC1CFA">
            <w:pPr>
              <w:spacing w:line="360" w:lineRule="auto"/>
              <w:jc w:val="center"/>
              <w:rPr>
                <w:rFonts w:ascii="宋体" w:hAnsi="宋体" w:cs="宋体"/>
                <w:szCs w:val="21"/>
              </w:rPr>
            </w:pPr>
          </w:p>
        </w:tc>
        <w:tc>
          <w:tcPr>
            <w:tcW w:w="1987" w:type="pct"/>
            <w:vAlign w:val="center"/>
          </w:tcPr>
          <w:p w:rsidR="00801CBA" w:rsidRPr="00C16094" w:rsidRDefault="00801CBA" w:rsidP="00BC1CFA">
            <w:pPr>
              <w:spacing w:line="360" w:lineRule="auto"/>
              <w:jc w:val="center"/>
              <w:rPr>
                <w:rFonts w:ascii="宋体" w:hAnsi="宋体" w:cs="宋体"/>
                <w:bCs/>
                <w:szCs w:val="21"/>
              </w:rPr>
            </w:pPr>
            <w:r w:rsidRPr="00C16094">
              <w:rPr>
                <w:rFonts w:ascii="宋体" w:hAnsi="宋体" w:cs="宋体" w:hint="eastAsia"/>
                <w:bCs/>
                <w:szCs w:val="21"/>
              </w:rPr>
              <w:t>通讯室模块</w:t>
            </w:r>
          </w:p>
        </w:tc>
        <w:tc>
          <w:tcPr>
            <w:tcW w:w="773"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1</w:t>
            </w:r>
          </w:p>
        </w:tc>
        <w:tc>
          <w:tcPr>
            <w:tcW w:w="698"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jc w:val="center"/>
        </w:trPr>
        <w:tc>
          <w:tcPr>
            <w:tcW w:w="371" w:type="pct"/>
            <w:vMerge/>
            <w:vAlign w:val="center"/>
          </w:tcPr>
          <w:p w:rsidR="00801CBA" w:rsidRPr="00C16094" w:rsidRDefault="00801CBA" w:rsidP="00BC1CFA">
            <w:pPr>
              <w:spacing w:line="360" w:lineRule="auto"/>
              <w:jc w:val="center"/>
              <w:rPr>
                <w:rFonts w:ascii="宋体" w:hAnsi="宋体" w:cs="宋体"/>
                <w:szCs w:val="21"/>
              </w:rPr>
            </w:pPr>
          </w:p>
        </w:tc>
        <w:tc>
          <w:tcPr>
            <w:tcW w:w="1171" w:type="pct"/>
            <w:vMerge/>
            <w:vAlign w:val="center"/>
          </w:tcPr>
          <w:p w:rsidR="00801CBA" w:rsidRPr="00C16094" w:rsidRDefault="00801CBA" w:rsidP="00BC1CFA">
            <w:pPr>
              <w:spacing w:line="360" w:lineRule="auto"/>
              <w:jc w:val="center"/>
              <w:rPr>
                <w:rFonts w:ascii="宋体" w:hAnsi="宋体" w:cs="宋体"/>
                <w:szCs w:val="21"/>
              </w:rPr>
            </w:pPr>
          </w:p>
        </w:tc>
        <w:tc>
          <w:tcPr>
            <w:tcW w:w="1987" w:type="pct"/>
            <w:vAlign w:val="center"/>
          </w:tcPr>
          <w:p w:rsidR="00801CBA" w:rsidRPr="00C16094" w:rsidRDefault="00801CBA" w:rsidP="00BC1CFA">
            <w:pPr>
              <w:spacing w:line="360" w:lineRule="auto"/>
              <w:jc w:val="center"/>
              <w:rPr>
                <w:rFonts w:ascii="宋体" w:hAnsi="宋体" w:cs="宋体"/>
                <w:bCs/>
                <w:szCs w:val="21"/>
              </w:rPr>
            </w:pPr>
            <w:r w:rsidRPr="00C16094">
              <w:rPr>
                <w:rFonts w:ascii="宋体" w:hAnsi="宋体" w:cs="宋体" w:hint="eastAsia"/>
                <w:bCs/>
                <w:szCs w:val="21"/>
              </w:rPr>
              <w:t>器材室模块</w:t>
            </w:r>
          </w:p>
        </w:tc>
        <w:tc>
          <w:tcPr>
            <w:tcW w:w="773"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1</w:t>
            </w:r>
          </w:p>
        </w:tc>
        <w:tc>
          <w:tcPr>
            <w:tcW w:w="698"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jc w:val="center"/>
        </w:trPr>
        <w:tc>
          <w:tcPr>
            <w:tcW w:w="371" w:type="pct"/>
            <w:vMerge/>
            <w:vAlign w:val="center"/>
          </w:tcPr>
          <w:p w:rsidR="00801CBA" w:rsidRPr="00C16094" w:rsidRDefault="00801CBA" w:rsidP="00BC1CFA">
            <w:pPr>
              <w:spacing w:line="360" w:lineRule="auto"/>
              <w:jc w:val="center"/>
              <w:rPr>
                <w:rFonts w:ascii="宋体" w:hAnsi="宋体" w:cs="宋体"/>
                <w:szCs w:val="21"/>
              </w:rPr>
            </w:pPr>
          </w:p>
        </w:tc>
        <w:tc>
          <w:tcPr>
            <w:tcW w:w="1171" w:type="pct"/>
            <w:vMerge/>
            <w:vAlign w:val="center"/>
          </w:tcPr>
          <w:p w:rsidR="00801CBA" w:rsidRPr="00C16094" w:rsidRDefault="00801CBA" w:rsidP="00BC1CFA">
            <w:pPr>
              <w:spacing w:line="360" w:lineRule="auto"/>
              <w:jc w:val="center"/>
              <w:rPr>
                <w:rFonts w:ascii="宋体" w:hAnsi="宋体" w:cs="宋体"/>
                <w:szCs w:val="21"/>
              </w:rPr>
            </w:pPr>
          </w:p>
        </w:tc>
        <w:tc>
          <w:tcPr>
            <w:tcW w:w="1987" w:type="pct"/>
            <w:vAlign w:val="center"/>
          </w:tcPr>
          <w:p w:rsidR="00801CBA" w:rsidRPr="00C16094" w:rsidRDefault="00801CBA" w:rsidP="00BC1CFA">
            <w:pPr>
              <w:spacing w:line="360" w:lineRule="auto"/>
              <w:jc w:val="center"/>
              <w:rPr>
                <w:rFonts w:ascii="宋体" w:hAnsi="宋体" w:cs="宋体"/>
                <w:bCs/>
                <w:szCs w:val="21"/>
              </w:rPr>
            </w:pPr>
            <w:r w:rsidRPr="00C16094">
              <w:rPr>
                <w:rFonts w:ascii="宋体" w:hAnsi="宋体" w:cs="宋体" w:hint="eastAsia"/>
                <w:bCs/>
                <w:szCs w:val="21"/>
              </w:rPr>
              <w:t>体能训练室模块</w:t>
            </w:r>
          </w:p>
        </w:tc>
        <w:tc>
          <w:tcPr>
            <w:tcW w:w="773"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1</w:t>
            </w:r>
          </w:p>
        </w:tc>
        <w:tc>
          <w:tcPr>
            <w:tcW w:w="698"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jc w:val="center"/>
        </w:trPr>
        <w:tc>
          <w:tcPr>
            <w:tcW w:w="371" w:type="pct"/>
            <w:vMerge/>
            <w:vAlign w:val="center"/>
          </w:tcPr>
          <w:p w:rsidR="00801CBA" w:rsidRPr="00C16094" w:rsidRDefault="00801CBA" w:rsidP="00BC1CFA">
            <w:pPr>
              <w:spacing w:line="360" w:lineRule="auto"/>
              <w:jc w:val="center"/>
              <w:rPr>
                <w:rFonts w:ascii="宋体" w:hAnsi="宋体" w:cs="宋体"/>
                <w:szCs w:val="21"/>
              </w:rPr>
            </w:pPr>
          </w:p>
        </w:tc>
        <w:tc>
          <w:tcPr>
            <w:tcW w:w="1171" w:type="pct"/>
            <w:vMerge/>
            <w:vAlign w:val="center"/>
          </w:tcPr>
          <w:p w:rsidR="00801CBA" w:rsidRPr="00C16094" w:rsidRDefault="00801CBA" w:rsidP="00BC1CFA">
            <w:pPr>
              <w:spacing w:line="360" w:lineRule="auto"/>
              <w:jc w:val="center"/>
              <w:rPr>
                <w:rFonts w:ascii="宋体" w:hAnsi="宋体" w:cs="宋体"/>
                <w:szCs w:val="21"/>
              </w:rPr>
            </w:pPr>
          </w:p>
        </w:tc>
        <w:tc>
          <w:tcPr>
            <w:tcW w:w="1987" w:type="pct"/>
            <w:vAlign w:val="center"/>
          </w:tcPr>
          <w:p w:rsidR="00801CBA" w:rsidRPr="00C16094" w:rsidRDefault="00801CBA" w:rsidP="00BC1CFA">
            <w:pPr>
              <w:spacing w:line="360" w:lineRule="auto"/>
              <w:jc w:val="center"/>
              <w:rPr>
                <w:rFonts w:ascii="宋体" w:hAnsi="宋体" w:cs="宋体"/>
                <w:bCs/>
                <w:szCs w:val="21"/>
              </w:rPr>
            </w:pPr>
            <w:r w:rsidRPr="00C16094">
              <w:rPr>
                <w:rFonts w:ascii="宋体" w:hAnsi="宋体" w:cs="宋体" w:hint="eastAsia"/>
                <w:bCs/>
                <w:szCs w:val="21"/>
              </w:rPr>
              <w:t>厨房模块</w:t>
            </w:r>
          </w:p>
        </w:tc>
        <w:tc>
          <w:tcPr>
            <w:tcW w:w="773"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1</w:t>
            </w:r>
          </w:p>
        </w:tc>
        <w:tc>
          <w:tcPr>
            <w:tcW w:w="698"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jc w:val="center"/>
        </w:trPr>
        <w:tc>
          <w:tcPr>
            <w:tcW w:w="371" w:type="pct"/>
            <w:vMerge/>
            <w:vAlign w:val="center"/>
          </w:tcPr>
          <w:p w:rsidR="00801CBA" w:rsidRPr="00C16094" w:rsidRDefault="00801CBA" w:rsidP="00BC1CFA">
            <w:pPr>
              <w:spacing w:line="360" w:lineRule="auto"/>
              <w:jc w:val="center"/>
              <w:rPr>
                <w:rFonts w:ascii="宋体" w:hAnsi="宋体" w:cs="宋体"/>
                <w:szCs w:val="21"/>
              </w:rPr>
            </w:pPr>
          </w:p>
        </w:tc>
        <w:tc>
          <w:tcPr>
            <w:tcW w:w="1171" w:type="pct"/>
            <w:vMerge/>
            <w:vAlign w:val="center"/>
          </w:tcPr>
          <w:p w:rsidR="00801CBA" w:rsidRPr="00C16094" w:rsidRDefault="00801CBA" w:rsidP="00BC1CFA">
            <w:pPr>
              <w:spacing w:line="360" w:lineRule="auto"/>
              <w:jc w:val="center"/>
              <w:rPr>
                <w:rFonts w:ascii="宋体" w:hAnsi="宋体" w:cs="宋体"/>
                <w:szCs w:val="21"/>
              </w:rPr>
            </w:pPr>
          </w:p>
        </w:tc>
        <w:tc>
          <w:tcPr>
            <w:tcW w:w="1987" w:type="pct"/>
            <w:vAlign w:val="center"/>
          </w:tcPr>
          <w:p w:rsidR="00801CBA" w:rsidRPr="00C16094" w:rsidRDefault="00801CBA" w:rsidP="00BC1CFA">
            <w:pPr>
              <w:spacing w:line="360" w:lineRule="auto"/>
              <w:jc w:val="center"/>
              <w:rPr>
                <w:rFonts w:ascii="宋体" w:hAnsi="宋体" w:cs="宋体"/>
                <w:bCs/>
                <w:szCs w:val="21"/>
              </w:rPr>
            </w:pPr>
            <w:r w:rsidRPr="00C16094">
              <w:rPr>
                <w:rFonts w:ascii="宋体" w:hAnsi="宋体" w:cs="宋体" w:hint="eastAsia"/>
                <w:bCs/>
                <w:szCs w:val="21"/>
              </w:rPr>
              <w:t>餐厅模块</w:t>
            </w:r>
          </w:p>
        </w:tc>
        <w:tc>
          <w:tcPr>
            <w:tcW w:w="773"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1</w:t>
            </w:r>
          </w:p>
        </w:tc>
        <w:tc>
          <w:tcPr>
            <w:tcW w:w="698"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jc w:val="center"/>
        </w:trPr>
        <w:tc>
          <w:tcPr>
            <w:tcW w:w="371" w:type="pct"/>
            <w:vMerge/>
            <w:vAlign w:val="center"/>
          </w:tcPr>
          <w:p w:rsidR="00801CBA" w:rsidRPr="00C16094" w:rsidRDefault="00801CBA" w:rsidP="00BC1CFA">
            <w:pPr>
              <w:spacing w:line="360" w:lineRule="auto"/>
              <w:jc w:val="center"/>
              <w:rPr>
                <w:rFonts w:ascii="宋体" w:hAnsi="宋体" w:cs="宋体"/>
                <w:szCs w:val="21"/>
              </w:rPr>
            </w:pPr>
          </w:p>
        </w:tc>
        <w:tc>
          <w:tcPr>
            <w:tcW w:w="1171" w:type="pct"/>
            <w:vMerge/>
            <w:vAlign w:val="center"/>
          </w:tcPr>
          <w:p w:rsidR="00801CBA" w:rsidRPr="00C16094" w:rsidRDefault="00801CBA" w:rsidP="00BC1CFA">
            <w:pPr>
              <w:spacing w:line="360" w:lineRule="auto"/>
              <w:jc w:val="center"/>
              <w:rPr>
                <w:rFonts w:ascii="宋体" w:hAnsi="宋体" w:cs="宋体"/>
                <w:szCs w:val="21"/>
              </w:rPr>
            </w:pPr>
          </w:p>
        </w:tc>
        <w:tc>
          <w:tcPr>
            <w:tcW w:w="1987" w:type="pct"/>
            <w:vAlign w:val="center"/>
          </w:tcPr>
          <w:p w:rsidR="00801CBA" w:rsidRPr="00C16094" w:rsidRDefault="00801CBA" w:rsidP="00BC1CFA">
            <w:pPr>
              <w:spacing w:line="360" w:lineRule="auto"/>
              <w:jc w:val="center"/>
              <w:rPr>
                <w:rFonts w:ascii="宋体" w:hAnsi="宋体" w:cs="宋体"/>
                <w:bCs/>
                <w:szCs w:val="21"/>
              </w:rPr>
            </w:pPr>
            <w:r w:rsidRPr="00C16094">
              <w:rPr>
                <w:rFonts w:ascii="宋体" w:hAnsi="宋体" w:cs="宋体" w:hint="eastAsia"/>
                <w:bCs/>
                <w:szCs w:val="21"/>
              </w:rPr>
              <w:t>食物储藏间模块</w:t>
            </w:r>
          </w:p>
        </w:tc>
        <w:tc>
          <w:tcPr>
            <w:tcW w:w="773"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1</w:t>
            </w:r>
          </w:p>
        </w:tc>
        <w:tc>
          <w:tcPr>
            <w:tcW w:w="698"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jc w:val="center"/>
        </w:trPr>
        <w:tc>
          <w:tcPr>
            <w:tcW w:w="371" w:type="pct"/>
            <w:vMerge/>
            <w:vAlign w:val="center"/>
          </w:tcPr>
          <w:p w:rsidR="00801CBA" w:rsidRPr="00C16094" w:rsidRDefault="00801CBA" w:rsidP="00BC1CFA">
            <w:pPr>
              <w:spacing w:line="360" w:lineRule="auto"/>
              <w:jc w:val="center"/>
              <w:rPr>
                <w:rFonts w:ascii="宋体" w:hAnsi="宋体" w:cs="宋体"/>
                <w:szCs w:val="21"/>
              </w:rPr>
            </w:pPr>
          </w:p>
        </w:tc>
        <w:tc>
          <w:tcPr>
            <w:tcW w:w="1171" w:type="pct"/>
            <w:vMerge/>
            <w:vAlign w:val="center"/>
          </w:tcPr>
          <w:p w:rsidR="00801CBA" w:rsidRPr="00C16094" w:rsidRDefault="00801CBA" w:rsidP="00BC1CFA">
            <w:pPr>
              <w:spacing w:line="360" w:lineRule="auto"/>
              <w:jc w:val="center"/>
              <w:rPr>
                <w:rFonts w:ascii="宋体" w:hAnsi="宋体" w:cs="宋体"/>
                <w:szCs w:val="21"/>
              </w:rPr>
            </w:pPr>
          </w:p>
        </w:tc>
        <w:tc>
          <w:tcPr>
            <w:tcW w:w="1987" w:type="pct"/>
            <w:vAlign w:val="center"/>
          </w:tcPr>
          <w:p w:rsidR="00801CBA" w:rsidRPr="00C16094" w:rsidRDefault="00801CBA" w:rsidP="00BC1CFA">
            <w:pPr>
              <w:spacing w:line="360" w:lineRule="auto"/>
              <w:jc w:val="center"/>
              <w:rPr>
                <w:rFonts w:ascii="宋体" w:hAnsi="宋体" w:cs="宋体"/>
                <w:bCs/>
                <w:szCs w:val="21"/>
              </w:rPr>
            </w:pPr>
            <w:r w:rsidRPr="00C16094">
              <w:rPr>
                <w:rFonts w:ascii="宋体" w:hAnsi="宋体" w:cs="宋体" w:hint="eastAsia"/>
                <w:bCs/>
                <w:szCs w:val="21"/>
              </w:rPr>
              <w:t>会议室模块</w:t>
            </w:r>
          </w:p>
        </w:tc>
        <w:tc>
          <w:tcPr>
            <w:tcW w:w="773"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1</w:t>
            </w:r>
          </w:p>
        </w:tc>
        <w:tc>
          <w:tcPr>
            <w:tcW w:w="698"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jc w:val="center"/>
        </w:trPr>
        <w:tc>
          <w:tcPr>
            <w:tcW w:w="371" w:type="pct"/>
            <w:vMerge/>
            <w:vAlign w:val="center"/>
          </w:tcPr>
          <w:p w:rsidR="00801CBA" w:rsidRPr="00C16094" w:rsidRDefault="00801CBA" w:rsidP="00BC1CFA">
            <w:pPr>
              <w:spacing w:line="360" w:lineRule="auto"/>
              <w:jc w:val="center"/>
              <w:rPr>
                <w:rFonts w:ascii="宋体" w:hAnsi="宋体" w:cs="宋体"/>
                <w:szCs w:val="21"/>
              </w:rPr>
            </w:pPr>
          </w:p>
        </w:tc>
        <w:tc>
          <w:tcPr>
            <w:tcW w:w="1171" w:type="pct"/>
            <w:vMerge/>
            <w:vAlign w:val="center"/>
          </w:tcPr>
          <w:p w:rsidR="00801CBA" w:rsidRPr="00C16094" w:rsidRDefault="00801CBA" w:rsidP="00BC1CFA">
            <w:pPr>
              <w:spacing w:line="360" w:lineRule="auto"/>
              <w:jc w:val="center"/>
              <w:rPr>
                <w:rFonts w:ascii="宋体" w:hAnsi="宋体" w:cs="宋体"/>
                <w:szCs w:val="21"/>
              </w:rPr>
            </w:pPr>
          </w:p>
        </w:tc>
        <w:tc>
          <w:tcPr>
            <w:tcW w:w="1987" w:type="pct"/>
            <w:vAlign w:val="center"/>
          </w:tcPr>
          <w:p w:rsidR="00801CBA" w:rsidRPr="00C16094" w:rsidRDefault="00801CBA" w:rsidP="00BC1CFA">
            <w:pPr>
              <w:spacing w:line="360" w:lineRule="auto"/>
              <w:jc w:val="center"/>
              <w:rPr>
                <w:rFonts w:ascii="宋体" w:hAnsi="宋体" w:cs="宋体"/>
                <w:bCs/>
                <w:szCs w:val="21"/>
              </w:rPr>
            </w:pPr>
            <w:r w:rsidRPr="00C16094">
              <w:rPr>
                <w:rFonts w:ascii="宋体" w:hAnsi="宋体" w:cs="宋体" w:hint="eastAsia"/>
                <w:bCs/>
                <w:szCs w:val="21"/>
              </w:rPr>
              <w:t>备勤室模块1</w:t>
            </w:r>
          </w:p>
        </w:tc>
        <w:tc>
          <w:tcPr>
            <w:tcW w:w="773"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1</w:t>
            </w:r>
          </w:p>
        </w:tc>
        <w:tc>
          <w:tcPr>
            <w:tcW w:w="698"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jc w:val="center"/>
        </w:trPr>
        <w:tc>
          <w:tcPr>
            <w:tcW w:w="371" w:type="pct"/>
            <w:vMerge/>
            <w:vAlign w:val="center"/>
          </w:tcPr>
          <w:p w:rsidR="00801CBA" w:rsidRPr="00C16094" w:rsidRDefault="00801CBA" w:rsidP="00BC1CFA">
            <w:pPr>
              <w:spacing w:line="360" w:lineRule="auto"/>
              <w:jc w:val="center"/>
              <w:rPr>
                <w:rFonts w:ascii="宋体" w:hAnsi="宋体" w:cs="宋体"/>
                <w:szCs w:val="21"/>
              </w:rPr>
            </w:pPr>
          </w:p>
        </w:tc>
        <w:tc>
          <w:tcPr>
            <w:tcW w:w="1171" w:type="pct"/>
            <w:vMerge/>
            <w:vAlign w:val="center"/>
          </w:tcPr>
          <w:p w:rsidR="00801CBA" w:rsidRPr="00C16094" w:rsidRDefault="00801CBA" w:rsidP="00BC1CFA">
            <w:pPr>
              <w:spacing w:line="360" w:lineRule="auto"/>
              <w:jc w:val="center"/>
              <w:rPr>
                <w:rFonts w:ascii="宋体" w:hAnsi="宋体" w:cs="宋体"/>
                <w:szCs w:val="21"/>
              </w:rPr>
            </w:pPr>
          </w:p>
        </w:tc>
        <w:tc>
          <w:tcPr>
            <w:tcW w:w="1987" w:type="pct"/>
            <w:vAlign w:val="center"/>
          </w:tcPr>
          <w:p w:rsidR="00801CBA" w:rsidRPr="00C16094" w:rsidRDefault="00801CBA" w:rsidP="00BC1CFA">
            <w:pPr>
              <w:spacing w:line="360" w:lineRule="auto"/>
              <w:jc w:val="center"/>
              <w:rPr>
                <w:rFonts w:ascii="宋体" w:hAnsi="宋体" w:cs="宋体"/>
                <w:bCs/>
                <w:szCs w:val="21"/>
              </w:rPr>
            </w:pPr>
            <w:r w:rsidRPr="00C16094">
              <w:rPr>
                <w:rFonts w:ascii="宋体" w:hAnsi="宋体" w:cs="宋体" w:hint="eastAsia"/>
                <w:bCs/>
                <w:szCs w:val="21"/>
              </w:rPr>
              <w:t>备勤室模块2</w:t>
            </w:r>
          </w:p>
        </w:tc>
        <w:tc>
          <w:tcPr>
            <w:tcW w:w="773"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1</w:t>
            </w:r>
          </w:p>
        </w:tc>
        <w:tc>
          <w:tcPr>
            <w:tcW w:w="698"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jc w:val="center"/>
        </w:trPr>
        <w:tc>
          <w:tcPr>
            <w:tcW w:w="371" w:type="pct"/>
            <w:vMerge/>
            <w:vAlign w:val="center"/>
          </w:tcPr>
          <w:p w:rsidR="00801CBA" w:rsidRPr="00C16094" w:rsidRDefault="00801CBA" w:rsidP="00BC1CFA">
            <w:pPr>
              <w:spacing w:line="360" w:lineRule="auto"/>
              <w:jc w:val="center"/>
              <w:rPr>
                <w:rFonts w:ascii="宋体" w:hAnsi="宋体" w:cs="宋体"/>
                <w:szCs w:val="21"/>
              </w:rPr>
            </w:pPr>
          </w:p>
        </w:tc>
        <w:tc>
          <w:tcPr>
            <w:tcW w:w="1171" w:type="pct"/>
            <w:vMerge/>
            <w:vAlign w:val="center"/>
          </w:tcPr>
          <w:p w:rsidR="00801CBA" w:rsidRPr="00C16094" w:rsidRDefault="00801CBA" w:rsidP="00BC1CFA">
            <w:pPr>
              <w:spacing w:line="360" w:lineRule="auto"/>
              <w:jc w:val="center"/>
              <w:rPr>
                <w:rFonts w:ascii="宋体" w:hAnsi="宋体" w:cs="宋体"/>
                <w:szCs w:val="21"/>
              </w:rPr>
            </w:pPr>
          </w:p>
        </w:tc>
        <w:tc>
          <w:tcPr>
            <w:tcW w:w="1987" w:type="pct"/>
            <w:vAlign w:val="center"/>
          </w:tcPr>
          <w:p w:rsidR="00801CBA" w:rsidRPr="00C16094" w:rsidRDefault="00801CBA" w:rsidP="00BC1CFA">
            <w:pPr>
              <w:spacing w:line="360" w:lineRule="auto"/>
              <w:jc w:val="center"/>
              <w:rPr>
                <w:rFonts w:ascii="宋体" w:hAnsi="宋体" w:cs="宋体"/>
                <w:bCs/>
                <w:szCs w:val="21"/>
              </w:rPr>
            </w:pPr>
            <w:r w:rsidRPr="00C16094">
              <w:rPr>
                <w:rFonts w:ascii="宋体" w:hAnsi="宋体" w:cs="宋体" w:hint="eastAsia"/>
                <w:bCs/>
                <w:szCs w:val="21"/>
              </w:rPr>
              <w:t>休闲区模块</w:t>
            </w:r>
          </w:p>
        </w:tc>
        <w:tc>
          <w:tcPr>
            <w:tcW w:w="773"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1</w:t>
            </w:r>
          </w:p>
        </w:tc>
        <w:tc>
          <w:tcPr>
            <w:tcW w:w="698"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jc w:val="center"/>
        </w:trPr>
        <w:tc>
          <w:tcPr>
            <w:tcW w:w="371" w:type="pct"/>
            <w:vMerge/>
            <w:vAlign w:val="center"/>
          </w:tcPr>
          <w:p w:rsidR="00801CBA" w:rsidRPr="00C16094" w:rsidRDefault="00801CBA" w:rsidP="00BC1CFA">
            <w:pPr>
              <w:spacing w:line="360" w:lineRule="auto"/>
              <w:jc w:val="center"/>
              <w:rPr>
                <w:rFonts w:ascii="宋体" w:hAnsi="宋体" w:cs="宋体"/>
                <w:szCs w:val="21"/>
              </w:rPr>
            </w:pPr>
          </w:p>
        </w:tc>
        <w:tc>
          <w:tcPr>
            <w:tcW w:w="1171" w:type="pct"/>
            <w:vMerge/>
            <w:vAlign w:val="center"/>
          </w:tcPr>
          <w:p w:rsidR="00801CBA" w:rsidRPr="00C16094" w:rsidRDefault="00801CBA" w:rsidP="00BC1CFA">
            <w:pPr>
              <w:spacing w:line="360" w:lineRule="auto"/>
              <w:jc w:val="center"/>
              <w:rPr>
                <w:rFonts w:ascii="宋体" w:hAnsi="宋体" w:cs="宋体"/>
                <w:szCs w:val="21"/>
              </w:rPr>
            </w:pPr>
          </w:p>
        </w:tc>
        <w:tc>
          <w:tcPr>
            <w:tcW w:w="1987" w:type="pct"/>
            <w:vAlign w:val="center"/>
          </w:tcPr>
          <w:p w:rsidR="00801CBA" w:rsidRPr="00C16094" w:rsidRDefault="00801CBA" w:rsidP="00BC1CFA">
            <w:pPr>
              <w:spacing w:line="360" w:lineRule="auto"/>
              <w:jc w:val="center"/>
              <w:rPr>
                <w:rFonts w:ascii="宋体" w:hAnsi="宋体" w:cs="宋体"/>
                <w:bCs/>
                <w:szCs w:val="21"/>
              </w:rPr>
            </w:pPr>
            <w:r w:rsidRPr="00C16094">
              <w:rPr>
                <w:rFonts w:ascii="宋体" w:hAnsi="宋体" w:cs="宋体" w:hint="eastAsia"/>
                <w:bCs/>
                <w:szCs w:val="21"/>
              </w:rPr>
              <w:t>卫生间模块</w:t>
            </w:r>
          </w:p>
        </w:tc>
        <w:tc>
          <w:tcPr>
            <w:tcW w:w="773"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1</w:t>
            </w:r>
          </w:p>
        </w:tc>
        <w:tc>
          <w:tcPr>
            <w:tcW w:w="698"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jc w:val="center"/>
        </w:trPr>
        <w:tc>
          <w:tcPr>
            <w:tcW w:w="371" w:type="pct"/>
            <w:vMerge/>
            <w:vAlign w:val="center"/>
          </w:tcPr>
          <w:p w:rsidR="00801CBA" w:rsidRPr="00C16094" w:rsidRDefault="00801CBA" w:rsidP="00BC1CFA">
            <w:pPr>
              <w:spacing w:line="360" w:lineRule="auto"/>
              <w:jc w:val="center"/>
              <w:rPr>
                <w:rFonts w:ascii="宋体" w:hAnsi="宋体" w:cs="宋体"/>
                <w:szCs w:val="21"/>
              </w:rPr>
            </w:pPr>
          </w:p>
        </w:tc>
        <w:tc>
          <w:tcPr>
            <w:tcW w:w="1171" w:type="pct"/>
            <w:vMerge/>
            <w:vAlign w:val="center"/>
          </w:tcPr>
          <w:p w:rsidR="00801CBA" w:rsidRPr="00C16094" w:rsidRDefault="00801CBA" w:rsidP="00BC1CFA">
            <w:pPr>
              <w:spacing w:line="360" w:lineRule="auto"/>
              <w:jc w:val="center"/>
              <w:rPr>
                <w:rFonts w:ascii="宋体" w:hAnsi="宋体" w:cs="宋体"/>
                <w:szCs w:val="21"/>
              </w:rPr>
            </w:pPr>
          </w:p>
        </w:tc>
        <w:tc>
          <w:tcPr>
            <w:tcW w:w="1987" w:type="pct"/>
            <w:vAlign w:val="center"/>
          </w:tcPr>
          <w:p w:rsidR="00801CBA" w:rsidRPr="00C16094" w:rsidRDefault="00801CBA" w:rsidP="00BC1CFA">
            <w:pPr>
              <w:spacing w:line="360" w:lineRule="auto"/>
              <w:jc w:val="center"/>
              <w:rPr>
                <w:rFonts w:ascii="宋体" w:hAnsi="宋体" w:cs="宋体"/>
                <w:bCs/>
                <w:szCs w:val="21"/>
              </w:rPr>
            </w:pPr>
            <w:r w:rsidRPr="00C16094">
              <w:rPr>
                <w:rFonts w:ascii="宋体" w:hAnsi="宋体" w:cs="宋体" w:hint="eastAsia"/>
                <w:bCs/>
                <w:szCs w:val="21"/>
              </w:rPr>
              <w:t>盥洗、淋浴间模块</w:t>
            </w:r>
          </w:p>
        </w:tc>
        <w:tc>
          <w:tcPr>
            <w:tcW w:w="773"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1</w:t>
            </w:r>
          </w:p>
        </w:tc>
        <w:tc>
          <w:tcPr>
            <w:tcW w:w="698"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jc w:val="center"/>
        </w:trPr>
        <w:tc>
          <w:tcPr>
            <w:tcW w:w="371" w:type="pct"/>
            <w:vMerge/>
            <w:vAlign w:val="center"/>
          </w:tcPr>
          <w:p w:rsidR="00801CBA" w:rsidRPr="00C16094" w:rsidRDefault="00801CBA" w:rsidP="00BC1CFA">
            <w:pPr>
              <w:spacing w:line="360" w:lineRule="auto"/>
              <w:jc w:val="center"/>
              <w:rPr>
                <w:rFonts w:ascii="宋体" w:hAnsi="宋体" w:cs="宋体"/>
                <w:szCs w:val="21"/>
              </w:rPr>
            </w:pPr>
          </w:p>
        </w:tc>
        <w:tc>
          <w:tcPr>
            <w:tcW w:w="1171" w:type="pct"/>
            <w:vMerge/>
            <w:vAlign w:val="center"/>
          </w:tcPr>
          <w:p w:rsidR="00801CBA" w:rsidRPr="00C16094" w:rsidRDefault="00801CBA" w:rsidP="00BC1CFA">
            <w:pPr>
              <w:spacing w:line="360" w:lineRule="auto"/>
              <w:jc w:val="center"/>
              <w:rPr>
                <w:rFonts w:ascii="宋体" w:hAnsi="宋体" w:cs="宋体"/>
                <w:szCs w:val="21"/>
              </w:rPr>
            </w:pPr>
          </w:p>
        </w:tc>
        <w:tc>
          <w:tcPr>
            <w:tcW w:w="1987" w:type="pct"/>
            <w:vAlign w:val="center"/>
          </w:tcPr>
          <w:p w:rsidR="00801CBA" w:rsidRPr="00C16094" w:rsidRDefault="00801CBA" w:rsidP="00BC1CFA">
            <w:pPr>
              <w:spacing w:line="360" w:lineRule="auto"/>
              <w:jc w:val="center"/>
              <w:rPr>
                <w:rFonts w:ascii="宋体" w:hAnsi="宋体" w:cs="宋体"/>
                <w:bCs/>
                <w:szCs w:val="21"/>
              </w:rPr>
            </w:pPr>
            <w:r w:rsidRPr="00C16094">
              <w:rPr>
                <w:rFonts w:ascii="宋体" w:hAnsi="宋体" w:cs="宋体" w:hint="eastAsia"/>
                <w:bCs/>
                <w:szCs w:val="21"/>
              </w:rPr>
              <w:t>晾晒阳台模块</w:t>
            </w:r>
          </w:p>
        </w:tc>
        <w:tc>
          <w:tcPr>
            <w:tcW w:w="773"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1</w:t>
            </w:r>
          </w:p>
        </w:tc>
        <w:tc>
          <w:tcPr>
            <w:tcW w:w="698"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jc w:val="center"/>
        </w:trPr>
        <w:tc>
          <w:tcPr>
            <w:tcW w:w="371" w:type="pct"/>
            <w:vMerge/>
            <w:vAlign w:val="center"/>
          </w:tcPr>
          <w:p w:rsidR="00801CBA" w:rsidRPr="00C16094" w:rsidRDefault="00801CBA" w:rsidP="00BC1CFA">
            <w:pPr>
              <w:spacing w:line="360" w:lineRule="auto"/>
              <w:jc w:val="center"/>
              <w:rPr>
                <w:rFonts w:ascii="宋体" w:hAnsi="宋体" w:cs="宋体"/>
                <w:szCs w:val="21"/>
              </w:rPr>
            </w:pPr>
          </w:p>
        </w:tc>
        <w:tc>
          <w:tcPr>
            <w:tcW w:w="1171" w:type="pct"/>
            <w:vMerge/>
            <w:vAlign w:val="center"/>
          </w:tcPr>
          <w:p w:rsidR="00801CBA" w:rsidRPr="00C16094" w:rsidRDefault="00801CBA" w:rsidP="00BC1CFA">
            <w:pPr>
              <w:spacing w:line="360" w:lineRule="auto"/>
              <w:jc w:val="center"/>
              <w:rPr>
                <w:rFonts w:ascii="宋体" w:hAnsi="宋体" w:cs="宋体"/>
                <w:szCs w:val="21"/>
              </w:rPr>
            </w:pPr>
          </w:p>
        </w:tc>
        <w:tc>
          <w:tcPr>
            <w:tcW w:w="1987" w:type="pct"/>
            <w:vAlign w:val="center"/>
          </w:tcPr>
          <w:p w:rsidR="00801CBA" w:rsidRPr="00C16094" w:rsidRDefault="00801CBA" w:rsidP="00BC1CFA">
            <w:pPr>
              <w:spacing w:line="360" w:lineRule="auto"/>
              <w:jc w:val="center"/>
              <w:rPr>
                <w:rFonts w:ascii="宋体" w:hAnsi="宋体" w:cs="宋体"/>
                <w:bCs/>
                <w:szCs w:val="21"/>
              </w:rPr>
            </w:pPr>
            <w:r w:rsidRPr="00C16094">
              <w:rPr>
                <w:rFonts w:ascii="宋体" w:hAnsi="宋体" w:cs="宋体" w:hint="eastAsia"/>
                <w:bCs/>
                <w:szCs w:val="21"/>
              </w:rPr>
              <w:t>楼梯模块</w:t>
            </w:r>
          </w:p>
        </w:tc>
        <w:tc>
          <w:tcPr>
            <w:tcW w:w="773"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1</w:t>
            </w:r>
          </w:p>
        </w:tc>
        <w:tc>
          <w:tcPr>
            <w:tcW w:w="698"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jc w:val="center"/>
        </w:trPr>
        <w:tc>
          <w:tcPr>
            <w:tcW w:w="371" w:type="pct"/>
            <w:vMerge/>
            <w:vAlign w:val="center"/>
          </w:tcPr>
          <w:p w:rsidR="00801CBA" w:rsidRPr="00C16094" w:rsidRDefault="00801CBA" w:rsidP="00BC1CFA">
            <w:pPr>
              <w:spacing w:line="360" w:lineRule="auto"/>
              <w:jc w:val="center"/>
              <w:rPr>
                <w:rFonts w:ascii="宋体" w:hAnsi="宋体" w:cs="宋体"/>
                <w:szCs w:val="21"/>
              </w:rPr>
            </w:pPr>
          </w:p>
        </w:tc>
        <w:tc>
          <w:tcPr>
            <w:tcW w:w="1171" w:type="pct"/>
            <w:vMerge/>
            <w:vAlign w:val="center"/>
          </w:tcPr>
          <w:p w:rsidR="00801CBA" w:rsidRPr="00C16094" w:rsidRDefault="00801CBA" w:rsidP="00BC1CFA">
            <w:pPr>
              <w:spacing w:line="360" w:lineRule="auto"/>
              <w:jc w:val="center"/>
              <w:rPr>
                <w:rFonts w:ascii="宋体" w:hAnsi="宋体" w:cs="宋体"/>
                <w:szCs w:val="21"/>
              </w:rPr>
            </w:pPr>
          </w:p>
        </w:tc>
        <w:tc>
          <w:tcPr>
            <w:tcW w:w="1987" w:type="pct"/>
            <w:vAlign w:val="center"/>
          </w:tcPr>
          <w:p w:rsidR="00801CBA" w:rsidRPr="00C16094" w:rsidRDefault="00801CBA" w:rsidP="00BC1CFA">
            <w:pPr>
              <w:spacing w:line="360" w:lineRule="auto"/>
              <w:jc w:val="center"/>
              <w:rPr>
                <w:rFonts w:ascii="宋体" w:hAnsi="宋体" w:cs="宋体"/>
                <w:bCs/>
                <w:szCs w:val="21"/>
              </w:rPr>
            </w:pPr>
            <w:r w:rsidRPr="00C16094">
              <w:rPr>
                <w:rFonts w:ascii="宋体" w:hAnsi="宋体" w:cs="宋体" w:hint="eastAsia"/>
                <w:bCs/>
                <w:szCs w:val="21"/>
              </w:rPr>
              <w:t>暖通模块</w:t>
            </w:r>
          </w:p>
        </w:tc>
        <w:tc>
          <w:tcPr>
            <w:tcW w:w="773"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1</w:t>
            </w:r>
          </w:p>
        </w:tc>
        <w:tc>
          <w:tcPr>
            <w:tcW w:w="698"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jc w:val="center"/>
        </w:trPr>
        <w:tc>
          <w:tcPr>
            <w:tcW w:w="371" w:type="pct"/>
            <w:vMerge/>
            <w:vAlign w:val="center"/>
          </w:tcPr>
          <w:p w:rsidR="00801CBA" w:rsidRPr="00C16094" w:rsidRDefault="00801CBA" w:rsidP="00BC1CFA">
            <w:pPr>
              <w:spacing w:line="360" w:lineRule="auto"/>
              <w:jc w:val="center"/>
              <w:rPr>
                <w:rFonts w:ascii="宋体" w:hAnsi="宋体" w:cs="宋体"/>
                <w:szCs w:val="21"/>
              </w:rPr>
            </w:pPr>
          </w:p>
        </w:tc>
        <w:tc>
          <w:tcPr>
            <w:tcW w:w="1171" w:type="pct"/>
            <w:vMerge/>
            <w:vAlign w:val="center"/>
          </w:tcPr>
          <w:p w:rsidR="00801CBA" w:rsidRPr="00C16094" w:rsidRDefault="00801CBA" w:rsidP="00BC1CFA">
            <w:pPr>
              <w:spacing w:line="360" w:lineRule="auto"/>
              <w:jc w:val="center"/>
              <w:rPr>
                <w:rFonts w:ascii="宋体" w:hAnsi="宋体" w:cs="宋体"/>
                <w:szCs w:val="21"/>
              </w:rPr>
            </w:pPr>
          </w:p>
        </w:tc>
        <w:tc>
          <w:tcPr>
            <w:tcW w:w="1987"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外部装饰、灯箱广告模块</w:t>
            </w:r>
          </w:p>
        </w:tc>
        <w:tc>
          <w:tcPr>
            <w:tcW w:w="773"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1</w:t>
            </w:r>
          </w:p>
        </w:tc>
        <w:tc>
          <w:tcPr>
            <w:tcW w:w="698"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jc w:val="center"/>
        </w:trPr>
        <w:tc>
          <w:tcPr>
            <w:tcW w:w="371" w:type="pct"/>
            <w:vMerge/>
            <w:vAlign w:val="center"/>
          </w:tcPr>
          <w:p w:rsidR="00801CBA" w:rsidRPr="00C16094" w:rsidRDefault="00801CBA" w:rsidP="00BC1CFA">
            <w:pPr>
              <w:spacing w:line="360" w:lineRule="auto"/>
              <w:jc w:val="center"/>
              <w:rPr>
                <w:rFonts w:ascii="宋体" w:hAnsi="宋体" w:cs="宋体"/>
                <w:szCs w:val="21"/>
              </w:rPr>
            </w:pPr>
          </w:p>
        </w:tc>
        <w:tc>
          <w:tcPr>
            <w:tcW w:w="1171" w:type="pct"/>
            <w:vMerge/>
            <w:vAlign w:val="center"/>
          </w:tcPr>
          <w:p w:rsidR="00801CBA" w:rsidRPr="00C16094" w:rsidRDefault="00801CBA" w:rsidP="00BC1CFA">
            <w:pPr>
              <w:spacing w:line="360" w:lineRule="auto"/>
              <w:jc w:val="center"/>
              <w:rPr>
                <w:rFonts w:ascii="宋体" w:hAnsi="宋体" w:cs="宋体"/>
                <w:szCs w:val="21"/>
              </w:rPr>
            </w:pPr>
          </w:p>
        </w:tc>
        <w:tc>
          <w:tcPr>
            <w:tcW w:w="1987" w:type="pct"/>
            <w:vAlign w:val="center"/>
          </w:tcPr>
          <w:p w:rsidR="00801CBA" w:rsidRPr="00C16094" w:rsidRDefault="00801CBA" w:rsidP="00BC1CFA">
            <w:pPr>
              <w:spacing w:line="360" w:lineRule="auto"/>
              <w:jc w:val="center"/>
              <w:rPr>
                <w:rFonts w:ascii="宋体" w:hAnsi="宋体" w:cs="宋体"/>
                <w:bCs/>
                <w:szCs w:val="21"/>
              </w:rPr>
            </w:pPr>
            <w:r w:rsidRPr="00C16094">
              <w:rPr>
                <w:rFonts w:ascii="宋体" w:hAnsi="宋体" w:cs="宋体" w:hint="eastAsia"/>
                <w:bCs/>
                <w:szCs w:val="21"/>
              </w:rPr>
              <w:t>基础</w:t>
            </w:r>
            <w:r w:rsidRPr="00C16094">
              <w:rPr>
                <w:rStyle w:val="NormalCharacter"/>
                <w:rFonts w:ascii="宋体" w:hAnsi="宋体" w:cs="宋体"/>
                <w:color w:val="000000"/>
                <w:szCs w:val="21"/>
              </w:rPr>
              <w:t>配套</w:t>
            </w:r>
            <w:r w:rsidRPr="00C16094">
              <w:rPr>
                <w:rFonts w:ascii="宋体" w:hAnsi="宋体" w:cs="宋体" w:hint="eastAsia"/>
                <w:bCs/>
                <w:szCs w:val="21"/>
              </w:rPr>
              <w:t>模块</w:t>
            </w:r>
          </w:p>
        </w:tc>
        <w:tc>
          <w:tcPr>
            <w:tcW w:w="773"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1</w:t>
            </w:r>
          </w:p>
        </w:tc>
        <w:tc>
          <w:tcPr>
            <w:tcW w:w="698"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jc w:val="center"/>
        </w:trPr>
        <w:tc>
          <w:tcPr>
            <w:tcW w:w="371" w:type="pct"/>
            <w:vMerge/>
            <w:vAlign w:val="center"/>
          </w:tcPr>
          <w:p w:rsidR="00801CBA" w:rsidRPr="00C16094" w:rsidRDefault="00801CBA" w:rsidP="00BC1CFA">
            <w:pPr>
              <w:spacing w:line="360" w:lineRule="auto"/>
              <w:jc w:val="center"/>
              <w:rPr>
                <w:rFonts w:ascii="宋体" w:hAnsi="宋体" w:cs="宋体"/>
                <w:szCs w:val="21"/>
              </w:rPr>
            </w:pPr>
          </w:p>
        </w:tc>
        <w:tc>
          <w:tcPr>
            <w:tcW w:w="1171" w:type="pct"/>
            <w:vMerge/>
            <w:vAlign w:val="center"/>
          </w:tcPr>
          <w:p w:rsidR="00801CBA" w:rsidRPr="00C16094" w:rsidRDefault="00801CBA" w:rsidP="00BC1CFA">
            <w:pPr>
              <w:spacing w:line="360" w:lineRule="auto"/>
              <w:jc w:val="center"/>
              <w:rPr>
                <w:rFonts w:ascii="宋体" w:hAnsi="宋体" w:cs="宋体"/>
                <w:szCs w:val="21"/>
              </w:rPr>
            </w:pPr>
          </w:p>
        </w:tc>
        <w:tc>
          <w:tcPr>
            <w:tcW w:w="1987" w:type="pct"/>
            <w:vAlign w:val="center"/>
          </w:tcPr>
          <w:p w:rsidR="00801CBA" w:rsidRPr="00C16094" w:rsidRDefault="00801CBA" w:rsidP="00BC1CFA">
            <w:pPr>
              <w:spacing w:line="360" w:lineRule="auto"/>
              <w:jc w:val="center"/>
              <w:rPr>
                <w:rFonts w:ascii="宋体" w:hAnsi="宋体" w:cs="宋体"/>
                <w:bCs/>
                <w:szCs w:val="21"/>
              </w:rPr>
            </w:pPr>
            <w:r w:rsidRPr="00C16094">
              <w:rPr>
                <w:rFonts w:ascii="宋体" w:hAnsi="宋体" w:cs="宋体" w:hint="eastAsia"/>
                <w:bCs/>
                <w:szCs w:val="21"/>
              </w:rPr>
              <w:t>配套设施</w:t>
            </w:r>
          </w:p>
        </w:tc>
        <w:tc>
          <w:tcPr>
            <w:tcW w:w="773"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1</w:t>
            </w:r>
          </w:p>
        </w:tc>
        <w:tc>
          <w:tcPr>
            <w:tcW w:w="698" w:type="pct"/>
            <w:vAlign w:val="center"/>
          </w:tcPr>
          <w:p w:rsidR="00801CBA" w:rsidRPr="00C16094" w:rsidRDefault="00801CBA" w:rsidP="00BC1CFA">
            <w:pPr>
              <w:spacing w:line="360" w:lineRule="auto"/>
              <w:jc w:val="center"/>
              <w:rPr>
                <w:rFonts w:ascii="宋体" w:hAnsi="宋体" w:cs="宋体"/>
                <w:szCs w:val="21"/>
              </w:rPr>
            </w:pPr>
            <w:r w:rsidRPr="00C16094">
              <w:rPr>
                <w:rFonts w:ascii="宋体" w:hAnsi="宋体" w:cs="宋体" w:hint="eastAsia"/>
                <w:szCs w:val="21"/>
              </w:rPr>
              <w:t>套</w:t>
            </w:r>
          </w:p>
        </w:tc>
      </w:tr>
    </w:tbl>
    <w:p w:rsidR="00801CBA" w:rsidRPr="00C16094" w:rsidRDefault="00801CBA" w:rsidP="00801CBA">
      <w:pPr>
        <w:widowControl/>
        <w:kinsoku w:val="0"/>
        <w:autoSpaceDE w:val="0"/>
        <w:autoSpaceDN w:val="0"/>
        <w:adjustRightInd w:val="0"/>
        <w:snapToGrid w:val="0"/>
        <w:spacing w:beforeLines="50" w:before="156" w:line="360" w:lineRule="auto"/>
        <w:ind w:firstLineChars="100" w:firstLine="211"/>
        <w:textAlignment w:val="baseline"/>
        <w:rPr>
          <w:rFonts w:ascii="宋体" w:hAnsi="宋体" w:cs="宋体"/>
          <w:b/>
          <w:szCs w:val="21"/>
        </w:rPr>
      </w:pPr>
      <w:r w:rsidRPr="00C16094">
        <w:rPr>
          <w:rFonts w:ascii="宋体" w:hAnsi="宋体" w:cs="宋体" w:hint="eastAsia"/>
          <w:b/>
          <w:szCs w:val="21"/>
        </w:rPr>
        <w:t>（二） 具体技术要求</w:t>
      </w:r>
    </w:p>
    <w:p w:rsidR="00801CBA" w:rsidRPr="00C16094" w:rsidRDefault="00801CBA" w:rsidP="00801CBA">
      <w:pPr>
        <w:widowControl/>
        <w:kinsoku w:val="0"/>
        <w:autoSpaceDE w:val="0"/>
        <w:autoSpaceDN w:val="0"/>
        <w:adjustRightInd w:val="0"/>
        <w:snapToGrid w:val="0"/>
        <w:spacing w:line="360" w:lineRule="auto"/>
        <w:ind w:left="11" w:right="96" w:firstLineChars="150" w:firstLine="315"/>
        <w:textAlignment w:val="baseline"/>
        <w:rPr>
          <w:rFonts w:ascii="宋体" w:hAnsi="宋体" w:cs="宋体"/>
          <w:color w:val="000000"/>
          <w:kern w:val="0"/>
          <w:szCs w:val="21"/>
        </w:rPr>
      </w:pPr>
      <w:r w:rsidRPr="00C16094">
        <w:rPr>
          <w:rFonts w:ascii="宋体" w:hAnsi="宋体" w:cs="宋体" w:hint="eastAsia"/>
          <w:color w:val="000000"/>
          <w:kern w:val="0"/>
          <w:szCs w:val="21"/>
        </w:rPr>
        <w:lastRenderedPageBreak/>
        <w:t>以下参数中如涉及产品规格或尺寸，仅为类似性能要求，非强制采购。投标人提供的产品满足或优于相关性能即可。</w:t>
      </w:r>
    </w:p>
    <w:p w:rsidR="00801CBA" w:rsidRPr="00C16094" w:rsidRDefault="00801CBA" w:rsidP="00801CBA">
      <w:pPr>
        <w:widowControl/>
        <w:kinsoku w:val="0"/>
        <w:autoSpaceDE w:val="0"/>
        <w:autoSpaceDN w:val="0"/>
        <w:adjustRightInd w:val="0"/>
        <w:snapToGrid w:val="0"/>
        <w:spacing w:line="360" w:lineRule="auto"/>
        <w:ind w:right="96" w:firstLineChars="100" w:firstLine="211"/>
        <w:textAlignment w:val="baseline"/>
        <w:rPr>
          <w:szCs w:val="21"/>
        </w:rPr>
      </w:pPr>
      <w:r w:rsidRPr="00C16094">
        <w:rPr>
          <w:rStyle w:val="NormalCharacter"/>
          <w:rFonts w:ascii="宋体" w:hAnsi="宋体" w:cs="宋体"/>
          <w:b/>
          <w:bCs/>
          <w:color w:val="000000"/>
          <w:szCs w:val="21"/>
        </w:rPr>
        <w:t>（</w:t>
      </w:r>
      <w:r w:rsidRPr="00C16094">
        <w:rPr>
          <w:rStyle w:val="NormalCharacter"/>
          <w:rFonts w:ascii="宋体" w:hAnsi="宋体" w:cs="宋体" w:hint="eastAsia"/>
          <w:b/>
          <w:bCs/>
          <w:color w:val="000000"/>
          <w:szCs w:val="21"/>
        </w:rPr>
        <w:t>1</w:t>
      </w:r>
      <w:r w:rsidRPr="00C16094">
        <w:rPr>
          <w:rStyle w:val="NormalCharacter"/>
          <w:rFonts w:ascii="宋体" w:hAnsi="宋体" w:cs="宋体"/>
          <w:b/>
          <w:bCs/>
          <w:color w:val="000000"/>
          <w:szCs w:val="21"/>
        </w:rPr>
        <w:t>）</w:t>
      </w:r>
      <w:r w:rsidRPr="00C16094">
        <w:rPr>
          <w:rStyle w:val="NormalCharacter"/>
          <w:rFonts w:ascii="宋体" w:hAnsi="宋体" w:cs="宋体" w:hint="eastAsia"/>
          <w:b/>
          <w:bCs/>
          <w:color w:val="000000"/>
          <w:szCs w:val="21"/>
        </w:rPr>
        <w:t>通用要求</w:t>
      </w:r>
    </w:p>
    <w:p w:rsidR="00801CBA" w:rsidRPr="00C16094" w:rsidRDefault="00801CBA" w:rsidP="00801CBA">
      <w:pPr>
        <w:pStyle w:val="Normal04"/>
        <w:spacing w:line="360" w:lineRule="auto"/>
        <w:ind w:firstLineChars="200" w:firstLine="420"/>
        <w:rPr>
          <w:rFonts w:ascii="宋体" w:eastAsia="宋体" w:hAnsi="宋体" w:cs="宋体"/>
          <w:sz w:val="21"/>
          <w:szCs w:val="21"/>
        </w:rPr>
      </w:pPr>
      <w:r w:rsidRPr="00C16094">
        <w:rPr>
          <w:rFonts w:ascii="宋体" w:eastAsia="宋体" w:hAnsi="宋体" w:cs="宋体"/>
          <w:color w:val="000000"/>
          <w:sz w:val="21"/>
          <w:szCs w:val="21"/>
        </w:rPr>
        <w:t>1</w:t>
      </w:r>
      <w:r w:rsidRPr="00C16094">
        <w:rPr>
          <w:rFonts w:ascii="宋体" w:hAnsi="宋体" w:cs="宋体"/>
          <w:color w:val="000000"/>
          <w:sz w:val="21"/>
          <w:szCs w:val="21"/>
        </w:rPr>
        <w:t>）</w:t>
      </w:r>
      <w:r w:rsidRPr="00C16094">
        <w:rPr>
          <w:rFonts w:ascii="宋体" w:eastAsia="宋体" w:hAnsi="宋体" w:cs="宋体"/>
          <w:color w:val="000000"/>
          <w:sz w:val="21"/>
          <w:szCs w:val="21"/>
        </w:rPr>
        <w:t>材料所承受的温度范围为-40℃（-40°F）至80℃（176°F），具有可满足</w:t>
      </w:r>
      <w:r w:rsidRPr="00C16094">
        <w:rPr>
          <w:rFonts w:ascii="宋体" w:eastAsia="宋体" w:hAnsi="宋体" w:cs="宋体" w:hint="eastAsia"/>
          <w:color w:val="000000"/>
          <w:sz w:val="21"/>
          <w:szCs w:val="21"/>
        </w:rPr>
        <w:t>消防</w:t>
      </w:r>
      <w:r w:rsidRPr="00C16094">
        <w:rPr>
          <w:rFonts w:ascii="宋体" w:eastAsia="宋体" w:hAnsi="宋体" w:cs="宋体"/>
          <w:color w:val="000000"/>
          <w:sz w:val="21"/>
          <w:szCs w:val="21"/>
        </w:rPr>
        <w:t>人员常驻执勤需求。</w:t>
      </w:r>
    </w:p>
    <w:p w:rsidR="00801CBA" w:rsidRPr="00C16094" w:rsidRDefault="00801CBA" w:rsidP="00801CBA">
      <w:pPr>
        <w:pStyle w:val="Normal04"/>
        <w:spacing w:line="360" w:lineRule="auto"/>
        <w:ind w:firstLineChars="200" w:firstLine="420"/>
        <w:rPr>
          <w:rFonts w:ascii="宋体" w:eastAsia="宋体" w:hAnsi="宋体" w:cs="宋体"/>
          <w:sz w:val="21"/>
          <w:szCs w:val="21"/>
        </w:rPr>
      </w:pPr>
      <w:r w:rsidRPr="00C16094">
        <w:rPr>
          <w:rFonts w:ascii="宋体" w:eastAsia="宋体" w:hAnsi="宋体" w:cs="宋体" w:hint="eastAsia"/>
          <w:color w:val="000000"/>
          <w:sz w:val="21"/>
          <w:szCs w:val="21"/>
        </w:rPr>
        <w:t>2）</w:t>
      </w:r>
      <w:r w:rsidRPr="00C16094">
        <w:rPr>
          <w:rFonts w:ascii="宋体" w:eastAsia="宋体" w:hAnsi="宋体" w:cs="宋体"/>
          <w:color w:val="000000"/>
          <w:sz w:val="21"/>
          <w:szCs w:val="21"/>
        </w:rPr>
        <w:t>各箱体可根据需要进行功能重组与扩展，链接接口标准化，模块箱体的八个角上采用角配件。</w:t>
      </w:r>
    </w:p>
    <w:p w:rsidR="00801CBA" w:rsidRPr="00C16094" w:rsidRDefault="00801CBA" w:rsidP="00801CBA">
      <w:pPr>
        <w:pStyle w:val="Normal04"/>
        <w:spacing w:line="360" w:lineRule="auto"/>
        <w:ind w:firstLineChars="200" w:firstLine="420"/>
        <w:rPr>
          <w:rFonts w:ascii="宋体" w:eastAsia="宋体" w:hAnsi="宋体" w:cs="宋体"/>
          <w:sz w:val="21"/>
          <w:szCs w:val="21"/>
        </w:rPr>
      </w:pPr>
      <w:r w:rsidRPr="00C16094">
        <w:rPr>
          <w:rFonts w:ascii="宋体" w:eastAsia="宋体" w:hAnsi="宋体" w:cs="宋体"/>
          <w:color w:val="000000"/>
          <w:sz w:val="21"/>
          <w:szCs w:val="21"/>
        </w:rPr>
        <w:t>3</w:t>
      </w:r>
      <w:r w:rsidRPr="00C16094">
        <w:rPr>
          <w:rFonts w:ascii="宋体" w:hAnsi="宋体" w:cs="宋体"/>
          <w:color w:val="000000"/>
          <w:sz w:val="21"/>
          <w:szCs w:val="21"/>
        </w:rPr>
        <w:t>）</w:t>
      </w:r>
      <w:r w:rsidRPr="00C16094">
        <w:rPr>
          <w:rFonts w:ascii="宋体" w:eastAsia="宋体" w:hAnsi="宋体" w:cs="宋体"/>
          <w:color w:val="000000"/>
          <w:sz w:val="21"/>
          <w:szCs w:val="21"/>
        </w:rPr>
        <w:t>各模块具有完整独立结构，可实现独立的安装、运输、重复拆卸以及组装。</w:t>
      </w:r>
    </w:p>
    <w:p w:rsidR="00801CBA" w:rsidRPr="00C16094" w:rsidRDefault="00801CBA" w:rsidP="00801CBA">
      <w:pPr>
        <w:pStyle w:val="Normal04"/>
        <w:spacing w:line="360" w:lineRule="auto"/>
        <w:ind w:firstLineChars="200" w:firstLine="420"/>
        <w:rPr>
          <w:rFonts w:ascii="宋体" w:eastAsia="宋体" w:hAnsi="宋体" w:cs="宋体"/>
          <w:sz w:val="21"/>
          <w:szCs w:val="21"/>
        </w:rPr>
      </w:pPr>
      <w:r w:rsidRPr="00C16094">
        <w:rPr>
          <w:rFonts w:ascii="宋体" w:eastAsia="宋体" w:hAnsi="宋体" w:cs="宋体" w:hint="eastAsia"/>
          <w:color w:val="000000"/>
          <w:sz w:val="21"/>
          <w:szCs w:val="21"/>
        </w:rPr>
        <w:t>4）</w:t>
      </w:r>
      <w:r w:rsidRPr="00C16094">
        <w:rPr>
          <w:rFonts w:ascii="宋体" w:eastAsia="宋体" w:hAnsi="宋体" w:cs="宋体"/>
          <w:color w:val="000000"/>
          <w:sz w:val="21"/>
          <w:szCs w:val="21"/>
        </w:rPr>
        <w:t>要求各集装箱模块满足省级公路运输标准，应考虑运输过程中防震、限高、限宽、限长等因素，箱体宽度≤3.5m，长度≤16m，单个箱体重量≤13吨，易损件以及活动件在运输过程中均应固定完善；</w:t>
      </w:r>
    </w:p>
    <w:p w:rsidR="00801CBA" w:rsidRPr="00C16094" w:rsidRDefault="00801CBA" w:rsidP="00801CBA">
      <w:pPr>
        <w:pStyle w:val="Normal04"/>
        <w:spacing w:line="360" w:lineRule="auto"/>
        <w:ind w:firstLineChars="200" w:firstLine="420"/>
        <w:rPr>
          <w:rFonts w:ascii="宋体" w:eastAsia="宋体" w:hAnsi="宋体" w:cs="宋体"/>
          <w:sz w:val="21"/>
          <w:szCs w:val="21"/>
        </w:rPr>
      </w:pPr>
      <w:r w:rsidRPr="00C16094">
        <w:rPr>
          <w:rFonts w:ascii="宋体" w:eastAsia="宋体" w:hAnsi="宋体" w:cs="宋体"/>
          <w:color w:val="000000"/>
          <w:sz w:val="21"/>
          <w:szCs w:val="21"/>
        </w:rPr>
        <w:t>5</w:t>
      </w:r>
      <w:r w:rsidRPr="00C16094">
        <w:rPr>
          <w:rFonts w:ascii="宋体" w:hAnsi="宋体" w:cs="宋体"/>
          <w:color w:val="000000"/>
          <w:sz w:val="21"/>
          <w:szCs w:val="21"/>
        </w:rPr>
        <w:t>）</w:t>
      </w:r>
      <w:r w:rsidRPr="00C16094">
        <w:rPr>
          <w:rFonts w:ascii="宋体" w:eastAsia="宋体" w:hAnsi="宋体" w:cs="宋体"/>
          <w:color w:val="000000"/>
          <w:sz w:val="21"/>
          <w:szCs w:val="21"/>
        </w:rPr>
        <w:t>各模块箱体梁、柱结构型材需采用Q235B型碳素结构钢。</w:t>
      </w:r>
    </w:p>
    <w:p w:rsidR="00801CBA" w:rsidRPr="00C16094" w:rsidRDefault="00801CBA" w:rsidP="00801CBA">
      <w:pPr>
        <w:pStyle w:val="Normal04"/>
        <w:spacing w:line="360" w:lineRule="auto"/>
        <w:ind w:firstLineChars="200" w:firstLine="420"/>
        <w:rPr>
          <w:rFonts w:ascii="宋体" w:eastAsia="宋体" w:hAnsi="宋体" w:cs="宋体"/>
          <w:sz w:val="21"/>
          <w:szCs w:val="21"/>
        </w:rPr>
      </w:pPr>
      <w:r w:rsidRPr="00C16094">
        <w:rPr>
          <w:rFonts w:ascii="宋体" w:eastAsia="宋体" w:hAnsi="宋体" w:cs="宋体"/>
          <w:color w:val="000000"/>
          <w:sz w:val="21"/>
          <w:szCs w:val="21"/>
        </w:rPr>
        <w:t>6</w:t>
      </w:r>
      <w:r w:rsidRPr="00C16094">
        <w:rPr>
          <w:rFonts w:ascii="宋体" w:hAnsi="宋体" w:cs="宋体"/>
          <w:color w:val="000000"/>
          <w:sz w:val="21"/>
          <w:szCs w:val="21"/>
        </w:rPr>
        <w:t>）</w:t>
      </w:r>
      <w:r w:rsidRPr="00C16094">
        <w:rPr>
          <w:rFonts w:ascii="宋体" w:eastAsia="宋体" w:hAnsi="宋体" w:cs="宋体"/>
          <w:color w:val="000000"/>
          <w:sz w:val="21"/>
          <w:szCs w:val="21"/>
        </w:rPr>
        <w:t>要求各箱体模块所有强电、弱电（包含网络、电话）</w:t>
      </w:r>
      <w:r w:rsidRPr="00C16094">
        <w:rPr>
          <w:rFonts w:ascii="宋体" w:eastAsia="宋体" w:hAnsi="宋体" w:cs="宋体" w:hint="eastAsia"/>
          <w:color w:val="000000"/>
          <w:sz w:val="21"/>
          <w:szCs w:val="21"/>
        </w:rPr>
        <w:t>构成一个整体系统，</w:t>
      </w:r>
      <w:r w:rsidRPr="00C16094">
        <w:rPr>
          <w:rFonts w:ascii="宋体" w:eastAsia="宋体" w:hAnsi="宋体" w:cs="宋体"/>
          <w:color w:val="000000"/>
          <w:sz w:val="21"/>
          <w:szCs w:val="21"/>
        </w:rPr>
        <w:t>专业管线需暗埋铺设在箱体墙体内，现场仅需</w:t>
      </w:r>
      <w:r w:rsidRPr="00C16094">
        <w:rPr>
          <w:rFonts w:ascii="宋体" w:eastAsia="宋体" w:hAnsi="宋体" w:cs="宋体" w:hint="eastAsia"/>
          <w:color w:val="000000"/>
          <w:sz w:val="21"/>
          <w:szCs w:val="21"/>
        </w:rPr>
        <w:t>接入市政电网</w:t>
      </w:r>
      <w:r w:rsidRPr="00C16094">
        <w:rPr>
          <w:rFonts w:ascii="宋体" w:eastAsia="宋体" w:hAnsi="宋体" w:cs="宋体"/>
          <w:color w:val="000000"/>
          <w:sz w:val="21"/>
          <w:szCs w:val="21"/>
        </w:rPr>
        <w:t>，整个箱体模块即可投入正常使用。</w:t>
      </w:r>
    </w:p>
    <w:p w:rsidR="00801CBA" w:rsidRPr="00C16094" w:rsidRDefault="00801CBA" w:rsidP="00801CBA">
      <w:pPr>
        <w:pStyle w:val="Normal04"/>
        <w:spacing w:line="360" w:lineRule="auto"/>
        <w:ind w:firstLineChars="200" w:firstLine="420"/>
        <w:rPr>
          <w:rFonts w:ascii="宋体" w:eastAsia="宋体" w:hAnsi="宋体" w:cs="宋体"/>
          <w:sz w:val="21"/>
          <w:szCs w:val="21"/>
        </w:rPr>
      </w:pPr>
      <w:r w:rsidRPr="00C16094">
        <w:rPr>
          <w:rFonts w:ascii="宋体" w:eastAsia="宋体" w:hAnsi="宋体" w:cs="宋体" w:hint="eastAsia"/>
          <w:color w:val="000000"/>
          <w:sz w:val="21"/>
          <w:szCs w:val="21"/>
        </w:rPr>
        <w:t>7）</w:t>
      </w:r>
      <w:r w:rsidRPr="00C16094">
        <w:rPr>
          <w:rFonts w:ascii="宋体" w:eastAsia="宋体" w:hAnsi="宋体" w:cs="宋体"/>
          <w:color w:val="000000"/>
          <w:sz w:val="21"/>
          <w:szCs w:val="21"/>
        </w:rPr>
        <w:t>模块承重所采用钢结构防腐油漆须采用水性丙烯酸树脂涂料，产品结构符合耐腐蚀性测试要求。</w:t>
      </w:r>
    </w:p>
    <w:p w:rsidR="00801CBA" w:rsidRPr="00C16094" w:rsidRDefault="00801CBA" w:rsidP="00801CBA">
      <w:pPr>
        <w:pStyle w:val="Normal04"/>
        <w:spacing w:line="360" w:lineRule="auto"/>
        <w:ind w:firstLineChars="200" w:firstLine="420"/>
        <w:rPr>
          <w:rFonts w:ascii="宋体" w:eastAsia="宋体" w:hAnsi="宋体" w:cs="宋体"/>
          <w:sz w:val="21"/>
          <w:szCs w:val="21"/>
        </w:rPr>
      </w:pPr>
      <w:r w:rsidRPr="00C16094">
        <w:rPr>
          <w:rFonts w:ascii="宋体" w:eastAsia="宋体" w:hAnsi="宋体" w:cs="宋体" w:hint="eastAsia"/>
          <w:color w:val="000000"/>
          <w:sz w:val="21"/>
          <w:szCs w:val="21"/>
        </w:rPr>
        <w:t>8）箱体</w:t>
      </w:r>
      <w:r w:rsidRPr="00C16094">
        <w:rPr>
          <w:rFonts w:ascii="宋体" w:eastAsia="宋体" w:hAnsi="宋体" w:cs="宋体"/>
          <w:color w:val="000000"/>
          <w:sz w:val="21"/>
          <w:szCs w:val="21"/>
        </w:rPr>
        <w:t>顶部拼接处防水使用止水胶条+密封胶密封，再使用屋面防水</w:t>
      </w:r>
      <w:r w:rsidRPr="00C16094">
        <w:rPr>
          <w:rFonts w:ascii="宋体" w:eastAsia="宋体" w:hAnsi="宋体" w:cs="宋体" w:hint="eastAsia"/>
          <w:color w:val="000000"/>
          <w:sz w:val="21"/>
          <w:szCs w:val="21"/>
        </w:rPr>
        <w:t>卷材</w:t>
      </w:r>
      <w:r w:rsidRPr="00C16094">
        <w:rPr>
          <w:rFonts w:ascii="宋体" w:eastAsia="宋体" w:hAnsi="宋体" w:cs="宋体"/>
          <w:color w:val="000000"/>
          <w:sz w:val="21"/>
          <w:szCs w:val="21"/>
        </w:rPr>
        <w:t>做防水处理。屋面防水</w:t>
      </w:r>
      <w:r w:rsidRPr="00C16094">
        <w:rPr>
          <w:rFonts w:ascii="宋体" w:eastAsia="宋体" w:hAnsi="宋体" w:cs="宋体" w:hint="eastAsia"/>
          <w:color w:val="000000"/>
          <w:sz w:val="21"/>
          <w:szCs w:val="21"/>
        </w:rPr>
        <w:t>材料</w:t>
      </w:r>
      <w:r w:rsidRPr="00C16094">
        <w:rPr>
          <w:rFonts w:ascii="宋体" w:eastAsia="宋体" w:hAnsi="宋体" w:cs="宋体"/>
          <w:color w:val="000000"/>
          <w:sz w:val="21"/>
          <w:szCs w:val="21"/>
        </w:rPr>
        <w:t>须同时符合JG/T375、GB/T 19250、GB/T 16777标准要求。</w:t>
      </w:r>
    </w:p>
    <w:p w:rsidR="00801CBA" w:rsidRPr="00C16094" w:rsidRDefault="00801CBA" w:rsidP="00801CBA">
      <w:pPr>
        <w:pStyle w:val="Normal04"/>
        <w:spacing w:line="360" w:lineRule="auto"/>
        <w:ind w:firstLineChars="200" w:firstLine="420"/>
        <w:rPr>
          <w:rFonts w:ascii="宋体" w:eastAsia="宋体" w:hAnsi="宋体" w:cs="宋体"/>
          <w:sz w:val="21"/>
          <w:szCs w:val="21"/>
        </w:rPr>
      </w:pPr>
      <w:r w:rsidRPr="00C16094">
        <w:rPr>
          <w:rFonts w:ascii="宋体" w:eastAsia="宋体" w:hAnsi="宋体" w:cs="宋体" w:hint="eastAsia"/>
          <w:color w:val="000000"/>
          <w:sz w:val="21"/>
          <w:szCs w:val="21"/>
        </w:rPr>
        <w:t>9）</w:t>
      </w:r>
      <w:r w:rsidRPr="00C16094">
        <w:rPr>
          <w:rFonts w:ascii="宋体" w:eastAsia="宋体" w:hAnsi="宋体" w:cs="宋体"/>
          <w:color w:val="000000"/>
          <w:sz w:val="21"/>
          <w:szCs w:val="21"/>
        </w:rPr>
        <w:t>要求所有玻璃门窗采用铝合金框，铝合金框厚度≥1.4mm；玻璃：中空玻璃（5mm+9A+5mm），要求中空玻璃（5mm+9A+5mm）露点、水气密封耐久性能、耐紫外线辐射性能须符合GB/T11944标准要求。</w:t>
      </w:r>
    </w:p>
    <w:p w:rsidR="00801CBA" w:rsidRPr="00C16094" w:rsidRDefault="00801CBA" w:rsidP="00801CBA">
      <w:pPr>
        <w:pStyle w:val="Normal04"/>
        <w:spacing w:line="360" w:lineRule="auto"/>
        <w:ind w:firstLineChars="200" w:firstLine="420"/>
        <w:rPr>
          <w:rFonts w:ascii="宋体" w:eastAsia="宋体" w:hAnsi="宋体" w:cs="宋体"/>
          <w:color w:val="000000"/>
          <w:sz w:val="21"/>
          <w:szCs w:val="21"/>
        </w:rPr>
      </w:pPr>
      <w:r w:rsidRPr="00C16094">
        <w:rPr>
          <w:rFonts w:ascii="宋体" w:eastAsia="宋体" w:hAnsi="宋体" w:cs="宋体"/>
          <w:color w:val="000000"/>
          <w:sz w:val="21"/>
          <w:szCs w:val="21"/>
        </w:rPr>
        <w:t>10</w:t>
      </w:r>
      <w:r w:rsidRPr="00C16094">
        <w:rPr>
          <w:rFonts w:ascii="宋体" w:hAnsi="宋体" w:cs="宋体"/>
          <w:color w:val="000000"/>
          <w:sz w:val="21"/>
          <w:szCs w:val="21"/>
        </w:rPr>
        <w:t>）</w:t>
      </w:r>
      <w:r w:rsidRPr="00C16094">
        <w:rPr>
          <w:rFonts w:ascii="宋体" w:eastAsia="宋体" w:hAnsi="宋体" w:cs="宋体"/>
          <w:color w:val="000000"/>
          <w:sz w:val="21"/>
          <w:szCs w:val="21"/>
        </w:rPr>
        <w:t>需保证家用电器设备质量。家用电器在国家相关政策规定的质保范围内出现任何问题，需要投标人提供免费上门维修或更换服务。</w:t>
      </w:r>
    </w:p>
    <w:p w:rsidR="00801CBA" w:rsidRPr="00C16094" w:rsidRDefault="00801CBA" w:rsidP="00801CBA">
      <w:pPr>
        <w:spacing w:line="360" w:lineRule="auto"/>
        <w:ind w:firstLineChars="100" w:firstLine="211"/>
        <w:rPr>
          <w:rFonts w:ascii="宋体" w:hAnsi="宋体" w:cs="宋体"/>
          <w:bCs/>
          <w:kern w:val="0"/>
          <w:szCs w:val="21"/>
        </w:rPr>
      </w:pPr>
      <w:r w:rsidRPr="00C16094">
        <w:rPr>
          <w:rFonts w:ascii="宋体" w:hAnsi="宋体" w:cs="宋体"/>
          <w:b/>
          <w:bCs/>
          <w:color w:val="000000"/>
          <w:szCs w:val="21"/>
        </w:rPr>
        <w:t>（</w:t>
      </w:r>
      <w:r w:rsidRPr="00C16094">
        <w:rPr>
          <w:rFonts w:ascii="宋体" w:hAnsi="宋体" w:cs="宋体" w:hint="eastAsia"/>
          <w:b/>
          <w:bCs/>
          <w:color w:val="000000"/>
          <w:szCs w:val="21"/>
        </w:rPr>
        <w:t>2</w:t>
      </w:r>
      <w:r w:rsidRPr="00C16094">
        <w:rPr>
          <w:rFonts w:ascii="宋体" w:hAnsi="宋体" w:cs="宋体"/>
          <w:b/>
          <w:bCs/>
          <w:color w:val="000000"/>
          <w:szCs w:val="21"/>
        </w:rPr>
        <w:t>）原材料性能要求</w:t>
      </w:r>
      <w:r w:rsidRPr="00C16094">
        <w:rPr>
          <w:rFonts w:ascii="宋体" w:hAnsi="宋体" w:cs="宋体"/>
          <w:bCs/>
          <w:color w:val="000000"/>
          <w:szCs w:val="21"/>
        </w:rPr>
        <w:t>（以下标准均采用现行有效标准）</w:t>
      </w:r>
    </w:p>
    <w:p w:rsidR="00801CBA" w:rsidRPr="00C16094" w:rsidRDefault="00801CBA" w:rsidP="00801CBA">
      <w:pPr>
        <w:pStyle w:val="Normal04"/>
        <w:spacing w:line="360" w:lineRule="auto"/>
        <w:ind w:firstLineChars="200" w:firstLine="420"/>
        <w:rPr>
          <w:rFonts w:ascii="宋体" w:eastAsia="宋体" w:hAnsi="宋体" w:cs="宋体"/>
          <w:sz w:val="21"/>
          <w:szCs w:val="21"/>
        </w:rPr>
      </w:pPr>
      <w:r w:rsidRPr="00C16094">
        <w:rPr>
          <w:rStyle w:val="NormalCharacter"/>
          <w:rFonts w:ascii="宋体" w:eastAsia="黑体" w:hAnsi="宋体" w:cs="宋体" w:hint="eastAsia"/>
          <w:color w:val="000000"/>
          <w:szCs w:val="21"/>
          <w:lang w:val="zh-TW" w:eastAsia="zh-TW"/>
        </w:rPr>
        <w:t>▲</w:t>
      </w:r>
      <w:r w:rsidRPr="00C16094">
        <w:rPr>
          <w:rFonts w:ascii="宋体" w:eastAsia="宋体" w:hAnsi="宋体" w:cs="宋体"/>
          <w:color w:val="000000"/>
          <w:sz w:val="21"/>
          <w:szCs w:val="21"/>
        </w:rPr>
        <w:t>1</w:t>
      </w:r>
      <w:r w:rsidRPr="00C16094">
        <w:rPr>
          <w:rFonts w:ascii="宋体" w:hAnsi="宋体" w:cs="宋体"/>
          <w:color w:val="000000"/>
          <w:sz w:val="21"/>
          <w:szCs w:val="21"/>
        </w:rPr>
        <w:t>）</w:t>
      </w:r>
      <w:r w:rsidRPr="00C16094">
        <w:rPr>
          <w:rFonts w:ascii="宋体" w:eastAsia="宋体" w:hAnsi="宋体" w:cs="宋体"/>
          <w:color w:val="000000"/>
          <w:sz w:val="21"/>
          <w:szCs w:val="21"/>
        </w:rPr>
        <w:t>投标人投入本项目的镀锌瓦楞钢板的化学成分（C、Si、Mn、P、S）、中性盐雾试验、力学性能、满足GB/T10125，GB/T 4336</w:t>
      </w:r>
      <w:r>
        <w:rPr>
          <w:rFonts w:ascii="宋体" w:eastAsia="宋体" w:hAnsi="宋体" w:cs="宋体"/>
          <w:color w:val="000000"/>
          <w:sz w:val="21"/>
          <w:szCs w:val="21"/>
        </w:rPr>
        <w:t>6</w:t>
      </w:r>
      <w:r w:rsidRPr="00C16094">
        <w:rPr>
          <w:rFonts w:ascii="宋体" w:eastAsia="宋体" w:hAnsi="宋体" w:cs="宋体"/>
          <w:color w:val="000000"/>
          <w:sz w:val="21"/>
          <w:szCs w:val="21"/>
        </w:rPr>
        <w:t>，GB/T 228.1</w:t>
      </w:r>
      <w:r>
        <w:rPr>
          <w:rFonts w:ascii="宋体" w:eastAsia="宋体" w:hAnsi="宋体" w:cs="宋体"/>
          <w:color w:val="000000"/>
          <w:sz w:val="21"/>
          <w:szCs w:val="21"/>
        </w:rPr>
        <w:t>要求。（</w:t>
      </w:r>
      <w:r w:rsidRPr="00C16094">
        <w:rPr>
          <w:rFonts w:ascii="宋体" w:eastAsia="宋体" w:hAnsi="宋体" w:cs="宋体"/>
          <w:color w:val="000000"/>
          <w:sz w:val="21"/>
          <w:szCs w:val="21"/>
        </w:rPr>
        <w:t xml:space="preserve">具有CMA或CNAS认证的第三方检测机构的检测报告。）                                                                                                                                              </w:t>
      </w:r>
      <w:r w:rsidRPr="00C16094">
        <w:rPr>
          <w:rStyle w:val="NormalCharacter"/>
          <w:rFonts w:ascii="宋体" w:eastAsia="黑体" w:hAnsi="宋体" w:cs="宋体" w:hint="eastAsia"/>
          <w:color w:val="000000"/>
          <w:szCs w:val="21"/>
          <w:lang w:val="zh-TW" w:eastAsia="zh-TW"/>
        </w:rPr>
        <w:t>▲</w:t>
      </w:r>
      <w:r w:rsidRPr="00C16094">
        <w:rPr>
          <w:rFonts w:ascii="宋体" w:eastAsia="宋体" w:hAnsi="宋体" w:cs="宋体"/>
          <w:color w:val="000000"/>
          <w:sz w:val="21"/>
          <w:szCs w:val="21"/>
        </w:rPr>
        <w:t>2</w:t>
      </w:r>
      <w:r w:rsidRPr="00C16094">
        <w:rPr>
          <w:rFonts w:ascii="宋体" w:hAnsi="宋体" w:cs="宋体"/>
          <w:color w:val="000000"/>
          <w:sz w:val="21"/>
          <w:szCs w:val="21"/>
        </w:rPr>
        <w:t>）</w:t>
      </w:r>
      <w:r w:rsidRPr="00C16094">
        <w:rPr>
          <w:rFonts w:ascii="宋体" w:eastAsia="宋体" w:hAnsi="宋体" w:cs="宋体"/>
          <w:color w:val="000000"/>
          <w:sz w:val="21"/>
          <w:szCs w:val="21"/>
        </w:rPr>
        <w:t>投入本项目的欧松板的甲醛释放量、24h吸水厚度膨胀率、静曲强度（平行、垂直）须满足</w:t>
      </w:r>
      <w:r>
        <w:rPr>
          <w:rFonts w:ascii="宋体" w:eastAsia="宋体" w:hAnsi="宋体" w:cs="宋体" w:hint="eastAsia"/>
          <w:color w:val="000000"/>
          <w:sz w:val="21"/>
          <w:szCs w:val="21"/>
        </w:rPr>
        <w:t>L</w:t>
      </w:r>
      <w:r>
        <w:rPr>
          <w:rFonts w:ascii="宋体" w:eastAsia="宋体" w:hAnsi="宋体" w:cs="宋体"/>
          <w:color w:val="000000"/>
          <w:sz w:val="21"/>
          <w:szCs w:val="21"/>
        </w:rPr>
        <w:t>Y/T 1580、</w:t>
      </w:r>
      <w:r w:rsidRPr="00C16094">
        <w:rPr>
          <w:rFonts w:ascii="宋体" w:eastAsia="宋体" w:hAnsi="宋体" w:cs="宋体" w:hint="eastAsia"/>
          <w:color w:val="000000"/>
          <w:sz w:val="21"/>
          <w:szCs w:val="21"/>
        </w:rPr>
        <w:t xml:space="preserve">GB/T </w:t>
      </w:r>
      <w:r>
        <w:rPr>
          <w:rFonts w:ascii="宋体" w:eastAsia="宋体" w:hAnsi="宋体" w:cs="宋体" w:hint="eastAsia"/>
          <w:color w:val="000000"/>
          <w:sz w:val="21"/>
          <w:szCs w:val="21"/>
        </w:rPr>
        <w:t>3</w:t>
      </w:r>
      <w:r>
        <w:rPr>
          <w:rFonts w:ascii="宋体" w:eastAsia="宋体" w:hAnsi="宋体" w:cs="宋体"/>
          <w:color w:val="000000"/>
          <w:sz w:val="21"/>
          <w:szCs w:val="21"/>
        </w:rPr>
        <w:t>9600</w:t>
      </w:r>
      <w:r w:rsidRPr="00C16094">
        <w:rPr>
          <w:rFonts w:ascii="宋体" w:eastAsia="宋体" w:hAnsi="宋体" w:cs="宋体" w:hint="eastAsia"/>
          <w:color w:val="000000"/>
          <w:sz w:val="21"/>
          <w:szCs w:val="21"/>
        </w:rPr>
        <w:t>、GB/T 17657</w:t>
      </w:r>
      <w:r w:rsidRPr="00C16094">
        <w:rPr>
          <w:rFonts w:ascii="宋体" w:eastAsia="宋体" w:hAnsi="宋体" w:cs="宋体"/>
          <w:color w:val="000000"/>
          <w:sz w:val="21"/>
          <w:szCs w:val="21"/>
        </w:rPr>
        <w:t>要求且甲醛释放量满足E0</w:t>
      </w:r>
      <w:r>
        <w:rPr>
          <w:rFonts w:ascii="宋体" w:eastAsia="宋体" w:hAnsi="宋体" w:cs="宋体"/>
          <w:color w:val="000000"/>
          <w:sz w:val="21"/>
          <w:szCs w:val="21"/>
        </w:rPr>
        <w:t>级环保要求。（</w:t>
      </w:r>
      <w:r w:rsidRPr="00C16094">
        <w:rPr>
          <w:rFonts w:ascii="宋体" w:eastAsia="宋体" w:hAnsi="宋体" w:cs="宋体"/>
          <w:color w:val="000000"/>
          <w:sz w:val="21"/>
          <w:szCs w:val="21"/>
        </w:rPr>
        <w:t>具有CMA或CNAS认证的第三方检测机构的检测报告。）</w:t>
      </w:r>
    </w:p>
    <w:p w:rsidR="00801CBA" w:rsidRPr="00C16094" w:rsidRDefault="00801CBA" w:rsidP="00801CBA">
      <w:pPr>
        <w:pStyle w:val="Normal04"/>
        <w:spacing w:line="360" w:lineRule="auto"/>
        <w:ind w:firstLineChars="200" w:firstLine="420"/>
        <w:rPr>
          <w:rFonts w:ascii="宋体" w:eastAsia="宋体" w:hAnsi="宋体" w:cs="宋体"/>
          <w:color w:val="000000"/>
          <w:sz w:val="21"/>
          <w:szCs w:val="21"/>
        </w:rPr>
      </w:pPr>
      <w:r w:rsidRPr="00C16094">
        <w:rPr>
          <w:rStyle w:val="NormalCharacter"/>
          <w:rFonts w:ascii="宋体" w:eastAsia="黑体" w:hAnsi="宋体" w:cs="宋体" w:hint="eastAsia"/>
          <w:color w:val="000000"/>
          <w:szCs w:val="21"/>
          <w:lang w:val="zh-TW" w:eastAsia="zh-TW"/>
        </w:rPr>
        <w:lastRenderedPageBreak/>
        <w:t>▲</w:t>
      </w:r>
      <w:r w:rsidRPr="00C16094">
        <w:rPr>
          <w:rFonts w:ascii="宋体" w:eastAsia="宋体" w:hAnsi="宋体" w:cs="宋体"/>
          <w:color w:val="000000"/>
          <w:sz w:val="21"/>
          <w:szCs w:val="21"/>
        </w:rPr>
        <w:t>3</w:t>
      </w:r>
      <w:r w:rsidRPr="00C16094">
        <w:rPr>
          <w:rFonts w:ascii="宋体" w:hAnsi="宋体" w:cs="宋体"/>
          <w:color w:val="000000"/>
          <w:sz w:val="21"/>
          <w:szCs w:val="21"/>
        </w:rPr>
        <w:t>）</w:t>
      </w:r>
      <w:r w:rsidRPr="00C16094">
        <w:rPr>
          <w:rFonts w:ascii="宋体" w:eastAsia="宋体" w:hAnsi="宋体" w:cs="宋体"/>
          <w:color w:val="000000"/>
          <w:sz w:val="21"/>
          <w:szCs w:val="21"/>
        </w:rPr>
        <w:t>投标人投入本项目的竹木纤维集成墙板的甲醛释放量、燃烧性能B1级、含水率、吸水厚度膨胀率、抗弯强度、抗弯弹性模量），须满足GB50222、GB/T 24137要求且甲醛释放量满足E0</w:t>
      </w:r>
      <w:r>
        <w:rPr>
          <w:rFonts w:ascii="宋体" w:eastAsia="宋体" w:hAnsi="宋体" w:cs="宋体"/>
          <w:color w:val="000000"/>
          <w:sz w:val="21"/>
          <w:szCs w:val="21"/>
        </w:rPr>
        <w:t>级环保要求。（</w:t>
      </w:r>
      <w:r w:rsidRPr="00C16094">
        <w:rPr>
          <w:rFonts w:ascii="宋体" w:eastAsia="宋体" w:hAnsi="宋体" w:cs="宋体"/>
          <w:color w:val="000000"/>
          <w:sz w:val="21"/>
          <w:szCs w:val="21"/>
        </w:rPr>
        <w:t>具有CMA或CNAS认证的第三方检测机构的检测报告。）</w:t>
      </w:r>
    </w:p>
    <w:p w:rsidR="00801CBA" w:rsidRPr="00C16094" w:rsidRDefault="00801CBA" w:rsidP="00801CBA">
      <w:pPr>
        <w:pStyle w:val="Normal04"/>
        <w:spacing w:line="360" w:lineRule="auto"/>
        <w:ind w:firstLineChars="200" w:firstLine="420"/>
        <w:rPr>
          <w:rFonts w:ascii="宋体" w:eastAsia="宋体" w:hAnsi="宋体" w:cs="宋体"/>
          <w:color w:val="000000"/>
          <w:sz w:val="21"/>
          <w:szCs w:val="21"/>
        </w:rPr>
      </w:pPr>
      <w:r w:rsidRPr="00C16094">
        <w:rPr>
          <w:rFonts w:ascii="宋体" w:eastAsia="宋体" w:hAnsi="宋体" w:cs="宋体"/>
          <w:color w:val="000000"/>
          <w:sz w:val="21"/>
          <w:szCs w:val="21"/>
        </w:rPr>
        <w:t>4</w:t>
      </w:r>
      <w:r w:rsidRPr="00C16094">
        <w:rPr>
          <w:rFonts w:ascii="宋体" w:hAnsi="宋体" w:cs="宋体"/>
          <w:color w:val="000000"/>
          <w:sz w:val="21"/>
          <w:szCs w:val="21"/>
        </w:rPr>
        <w:t>）</w:t>
      </w:r>
      <w:r w:rsidRPr="00C16094">
        <w:rPr>
          <w:rFonts w:ascii="宋体" w:eastAsia="宋体" w:hAnsi="宋体" w:cs="宋体"/>
          <w:color w:val="000000"/>
          <w:sz w:val="21"/>
          <w:szCs w:val="21"/>
        </w:rPr>
        <w:t>投标人投入本项目的</w:t>
      </w:r>
      <w:r w:rsidRPr="00C16094">
        <w:rPr>
          <w:rFonts w:ascii="宋体" w:eastAsia="宋体" w:hAnsi="宋体" w:cs="宋体" w:hint="eastAsia"/>
          <w:color w:val="000000"/>
          <w:sz w:val="21"/>
          <w:szCs w:val="21"/>
        </w:rPr>
        <w:t>办公</w:t>
      </w:r>
      <w:r w:rsidRPr="00C16094">
        <w:rPr>
          <w:rFonts w:ascii="宋体" w:eastAsia="宋体" w:hAnsi="宋体" w:cs="宋体"/>
          <w:color w:val="000000"/>
          <w:sz w:val="21"/>
          <w:szCs w:val="21"/>
        </w:rPr>
        <w:t>家具材质甲醛释放量应符合GB18580</w:t>
      </w:r>
      <w:r w:rsidRPr="00C16094">
        <w:rPr>
          <w:rFonts w:ascii="宋体" w:eastAsia="宋体" w:hAnsi="宋体" w:cs="宋体" w:hint="eastAsia"/>
          <w:color w:val="000000"/>
          <w:sz w:val="21"/>
          <w:szCs w:val="21"/>
        </w:rPr>
        <w:t>标准</w:t>
      </w:r>
      <w:r w:rsidRPr="00C16094">
        <w:rPr>
          <w:rFonts w:ascii="宋体" w:eastAsia="宋体" w:hAnsi="宋体" w:cs="宋体"/>
          <w:color w:val="000000"/>
          <w:sz w:val="21"/>
          <w:szCs w:val="21"/>
        </w:rPr>
        <w:t>的E1级环保要求。</w:t>
      </w:r>
    </w:p>
    <w:p w:rsidR="00801CBA" w:rsidRPr="00C16094" w:rsidRDefault="00801CBA" w:rsidP="00801CBA">
      <w:pPr>
        <w:pStyle w:val="Normal04"/>
        <w:spacing w:line="360" w:lineRule="auto"/>
        <w:ind w:firstLineChars="200" w:firstLine="420"/>
        <w:rPr>
          <w:rFonts w:ascii="宋体" w:eastAsia="宋体" w:hAnsi="宋体" w:cs="宋体"/>
          <w:color w:val="000000"/>
          <w:sz w:val="21"/>
          <w:szCs w:val="21"/>
        </w:rPr>
      </w:pPr>
      <w:r w:rsidRPr="00C16094">
        <w:rPr>
          <w:rStyle w:val="NormalCharacter"/>
          <w:rFonts w:ascii="宋体" w:eastAsia="黑体" w:hAnsi="宋体" w:cs="宋体" w:hint="eastAsia"/>
          <w:color w:val="000000"/>
          <w:szCs w:val="21"/>
          <w:lang w:val="zh-TW" w:eastAsia="zh-TW"/>
        </w:rPr>
        <w:t>▲</w:t>
      </w:r>
      <w:r w:rsidRPr="00C16094">
        <w:rPr>
          <w:rFonts w:ascii="宋体" w:eastAsia="宋体" w:hAnsi="宋体" w:cs="宋体"/>
          <w:color w:val="000000"/>
          <w:sz w:val="21"/>
          <w:szCs w:val="21"/>
        </w:rPr>
        <w:t>5</w:t>
      </w:r>
      <w:r w:rsidRPr="00C16094">
        <w:rPr>
          <w:rFonts w:ascii="宋体" w:hAnsi="宋体" w:cs="宋体"/>
          <w:color w:val="000000"/>
          <w:sz w:val="21"/>
          <w:szCs w:val="21"/>
        </w:rPr>
        <w:t>）</w:t>
      </w:r>
      <w:r w:rsidRPr="00C16094">
        <w:rPr>
          <w:rFonts w:ascii="宋体" w:eastAsia="宋体" w:hAnsi="宋体" w:cs="宋体"/>
          <w:color w:val="000000"/>
          <w:sz w:val="21"/>
          <w:szCs w:val="21"/>
        </w:rPr>
        <w:t>投标人投入本项目的水泥纤维板的湿涨率、吸水率、导热系数，须满足JC/T 412</w:t>
      </w:r>
      <w:r>
        <w:rPr>
          <w:rFonts w:ascii="宋体" w:eastAsia="宋体" w:hAnsi="宋体" w:cs="宋体"/>
          <w:color w:val="000000"/>
          <w:sz w:val="21"/>
          <w:szCs w:val="21"/>
        </w:rPr>
        <w:t>的要求。（</w:t>
      </w:r>
      <w:r w:rsidRPr="00C16094">
        <w:rPr>
          <w:rFonts w:ascii="宋体" w:eastAsia="宋体" w:hAnsi="宋体" w:cs="宋体"/>
          <w:color w:val="000000"/>
          <w:sz w:val="21"/>
          <w:szCs w:val="21"/>
        </w:rPr>
        <w:t>具有CMA或CNAS认证的第三方检测机构的检测报告。）</w:t>
      </w:r>
    </w:p>
    <w:p w:rsidR="00801CBA" w:rsidRPr="00C16094" w:rsidRDefault="00801CBA" w:rsidP="00801CBA">
      <w:pPr>
        <w:pStyle w:val="Normal04"/>
        <w:spacing w:line="360" w:lineRule="auto"/>
        <w:ind w:firstLineChars="200" w:firstLine="420"/>
        <w:rPr>
          <w:rFonts w:ascii="宋体" w:eastAsia="宋体" w:hAnsi="宋体" w:cs="宋体"/>
          <w:sz w:val="21"/>
          <w:szCs w:val="21"/>
        </w:rPr>
      </w:pPr>
      <w:r w:rsidRPr="00C16094">
        <w:rPr>
          <w:rStyle w:val="NormalCharacter"/>
          <w:rFonts w:ascii="宋体" w:eastAsia="黑体" w:hAnsi="宋体" w:cs="宋体" w:hint="eastAsia"/>
          <w:color w:val="000000"/>
          <w:szCs w:val="21"/>
          <w:lang w:val="zh-TW" w:eastAsia="zh-TW"/>
        </w:rPr>
        <w:t>▲</w:t>
      </w:r>
      <w:r w:rsidRPr="00C16094">
        <w:rPr>
          <w:rFonts w:ascii="宋体" w:eastAsia="宋体" w:hAnsi="宋体" w:cs="宋体"/>
          <w:color w:val="000000"/>
          <w:sz w:val="21"/>
          <w:szCs w:val="21"/>
        </w:rPr>
        <w:t>6</w:t>
      </w:r>
      <w:r w:rsidRPr="00C16094">
        <w:rPr>
          <w:rFonts w:ascii="宋体" w:hAnsi="宋体" w:cs="宋体"/>
          <w:color w:val="000000"/>
          <w:sz w:val="21"/>
          <w:szCs w:val="21"/>
        </w:rPr>
        <w:t>）</w:t>
      </w:r>
      <w:r w:rsidRPr="00C16094">
        <w:rPr>
          <w:rFonts w:ascii="宋体" w:eastAsia="宋体" w:hAnsi="宋体" w:cs="宋体"/>
          <w:color w:val="000000"/>
          <w:sz w:val="21"/>
          <w:szCs w:val="21"/>
        </w:rPr>
        <w:t>投标人投入本项目的铝合金窗的抗风压性、气密性、水密性、保温性能，须符合GB/T 8478、GB/T 7106</w:t>
      </w:r>
      <w:r>
        <w:rPr>
          <w:rFonts w:ascii="宋体" w:eastAsia="宋体" w:hAnsi="宋体" w:cs="宋体"/>
          <w:color w:val="000000"/>
          <w:sz w:val="21"/>
          <w:szCs w:val="21"/>
        </w:rPr>
        <w:t>标准。（</w:t>
      </w:r>
      <w:r w:rsidRPr="00C16094">
        <w:rPr>
          <w:rFonts w:ascii="宋体" w:eastAsia="宋体" w:hAnsi="宋体" w:cs="宋体"/>
          <w:color w:val="000000"/>
          <w:sz w:val="21"/>
          <w:szCs w:val="21"/>
        </w:rPr>
        <w:t>具有CMA或CNAS认证的第三方检测机构的检测报告。）</w:t>
      </w:r>
    </w:p>
    <w:p w:rsidR="00801CBA" w:rsidRPr="00C16094" w:rsidRDefault="00801CBA" w:rsidP="00801CBA">
      <w:pPr>
        <w:pStyle w:val="Normal04"/>
        <w:spacing w:line="360" w:lineRule="auto"/>
        <w:ind w:firstLineChars="200" w:firstLine="420"/>
        <w:rPr>
          <w:rFonts w:ascii="宋体" w:eastAsia="宋体" w:hAnsi="宋体" w:cs="宋体"/>
          <w:sz w:val="21"/>
          <w:szCs w:val="21"/>
        </w:rPr>
      </w:pPr>
      <w:r w:rsidRPr="00C16094">
        <w:rPr>
          <w:rStyle w:val="NormalCharacter"/>
          <w:rFonts w:ascii="宋体" w:eastAsia="黑体" w:hAnsi="宋体" w:cs="宋体" w:hint="eastAsia"/>
          <w:color w:val="000000"/>
          <w:szCs w:val="21"/>
          <w:lang w:val="zh-TW" w:eastAsia="zh-TW"/>
        </w:rPr>
        <w:t>▲</w:t>
      </w:r>
      <w:r w:rsidRPr="00C16094">
        <w:rPr>
          <w:rFonts w:ascii="宋体" w:eastAsia="宋体" w:hAnsi="宋体" w:cs="宋体"/>
          <w:color w:val="000000"/>
          <w:sz w:val="21"/>
          <w:szCs w:val="21"/>
        </w:rPr>
        <w:t>7</w:t>
      </w:r>
      <w:r w:rsidRPr="00C16094">
        <w:rPr>
          <w:rFonts w:ascii="宋体" w:hAnsi="宋体" w:cs="宋体"/>
          <w:color w:val="000000"/>
          <w:sz w:val="21"/>
          <w:szCs w:val="21"/>
        </w:rPr>
        <w:t>）</w:t>
      </w:r>
      <w:r w:rsidRPr="00C16094">
        <w:rPr>
          <w:rFonts w:ascii="宋体" w:eastAsia="宋体" w:hAnsi="宋体" w:cs="宋体"/>
          <w:color w:val="000000"/>
          <w:sz w:val="21"/>
          <w:szCs w:val="21"/>
        </w:rPr>
        <w:t>集装箱模块所用的环氧云铁中间漆，其不挥发物含量、流挂性、干燥时间（表干、实干）、耐冲击性和附着力符合HG/T4340《环氧云铁中间漆》标准的要求。</w:t>
      </w:r>
    </w:p>
    <w:p w:rsidR="00801CBA" w:rsidRPr="00C16094" w:rsidRDefault="00801CBA" w:rsidP="00801CBA">
      <w:pPr>
        <w:spacing w:line="360" w:lineRule="auto"/>
        <w:ind w:firstLineChars="200" w:firstLine="420"/>
        <w:rPr>
          <w:rFonts w:ascii="宋体" w:hAnsi="宋体" w:cs="宋体"/>
          <w:color w:val="000000"/>
          <w:szCs w:val="21"/>
        </w:rPr>
      </w:pPr>
      <w:r w:rsidRPr="00C16094">
        <w:rPr>
          <w:rStyle w:val="NormalCharacter"/>
          <w:rFonts w:ascii="宋体" w:hAnsi="宋体" w:cs="宋体" w:hint="eastAsia"/>
          <w:color w:val="000000"/>
          <w:szCs w:val="21"/>
          <w:lang w:val="zh-TW" w:eastAsia="zh-TW"/>
        </w:rPr>
        <w:t>▲</w:t>
      </w:r>
      <w:r w:rsidRPr="00C16094">
        <w:rPr>
          <w:rFonts w:ascii="宋体" w:hAnsi="宋体" w:cs="宋体"/>
          <w:color w:val="000000"/>
          <w:szCs w:val="21"/>
        </w:rPr>
        <w:t>8）各模块拼缝处使用建筑密封胶均须采用耐候硅酮密封胶。密度、下垂度、表干时间、挤出性、适用期，需满足GB/T 14683要求。</w:t>
      </w:r>
      <w:r w:rsidRPr="00733C27">
        <w:rPr>
          <w:rFonts w:ascii="宋体" w:hAnsi="宋体" w:cs="宋体" w:hint="eastAsia"/>
          <w:color w:val="000000"/>
          <w:szCs w:val="21"/>
        </w:rPr>
        <w:t>（具有CMA或CNAS</w:t>
      </w:r>
      <w:r>
        <w:rPr>
          <w:rFonts w:ascii="宋体" w:hAnsi="宋体" w:cs="宋体" w:hint="eastAsia"/>
          <w:color w:val="000000"/>
          <w:szCs w:val="21"/>
        </w:rPr>
        <w:t>认证的第三方检测机构的检测报告。</w:t>
      </w:r>
      <w:r w:rsidRPr="00733C27">
        <w:rPr>
          <w:rFonts w:ascii="宋体" w:hAnsi="宋体" w:cs="宋体" w:hint="eastAsia"/>
          <w:color w:val="000000"/>
          <w:szCs w:val="21"/>
        </w:rPr>
        <w:t>）</w:t>
      </w:r>
    </w:p>
    <w:p w:rsidR="00801CBA" w:rsidRPr="00C16094" w:rsidRDefault="00801CBA" w:rsidP="00801CBA">
      <w:pPr>
        <w:pStyle w:val="BodyText1I"/>
        <w:ind w:firstLineChars="100" w:firstLine="211"/>
        <w:rPr>
          <w:sz w:val="21"/>
          <w:szCs w:val="21"/>
        </w:rPr>
      </w:pPr>
      <w:r w:rsidRPr="00C16094">
        <w:rPr>
          <w:rFonts w:cs="宋体" w:hint="eastAsia"/>
          <w:b/>
          <w:bCs/>
          <w:color w:val="000000"/>
          <w:sz w:val="21"/>
          <w:szCs w:val="21"/>
          <w:lang w:val="en-US"/>
        </w:rPr>
        <w:t>（3）</w:t>
      </w:r>
      <w:r w:rsidRPr="00C16094">
        <w:rPr>
          <w:rFonts w:cs="宋体"/>
          <w:b/>
          <w:bCs/>
          <w:color w:val="000000"/>
          <w:sz w:val="21"/>
          <w:szCs w:val="21"/>
        </w:rPr>
        <w:t>房屋性能要求</w:t>
      </w:r>
    </w:p>
    <w:p w:rsidR="00801CBA" w:rsidRPr="00C16094" w:rsidRDefault="00801CBA" w:rsidP="00801CBA">
      <w:pPr>
        <w:spacing w:line="360" w:lineRule="auto"/>
        <w:ind w:firstLineChars="100" w:firstLine="210"/>
        <w:rPr>
          <w:rFonts w:ascii="宋体" w:hAnsi="宋体" w:cs="宋体"/>
          <w:color w:val="000000"/>
          <w:kern w:val="0"/>
          <w:szCs w:val="21"/>
        </w:rPr>
      </w:pPr>
      <w:r w:rsidRPr="00C16094">
        <w:rPr>
          <w:rFonts w:ascii="宋体" w:hAnsi="宋体" w:cs="宋体" w:hint="eastAsia"/>
          <w:color w:val="000000"/>
          <w:kern w:val="0"/>
          <w:szCs w:val="21"/>
        </w:rPr>
        <w:t>综合性消防救援小型站抗震能力：≥8级, 防风性能：≥12级，抗雪压性能要求符合GB50009要求，房屋安全性能要求符合GB50017要求。</w:t>
      </w:r>
    </w:p>
    <w:p w:rsidR="00801CBA" w:rsidRPr="00C16094" w:rsidRDefault="00801CBA" w:rsidP="00801CBA">
      <w:pPr>
        <w:spacing w:line="360" w:lineRule="auto"/>
        <w:ind w:firstLineChars="200" w:firstLine="420"/>
        <w:rPr>
          <w:rFonts w:ascii="宋体" w:hAnsi="宋体" w:cs="宋体"/>
          <w:color w:val="000000"/>
          <w:kern w:val="0"/>
          <w:szCs w:val="21"/>
        </w:rPr>
      </w:pPr>
      <w:r w:rsidRPr="00ED26F9">
        <w:rPr>
          <w:rFonts w:ascii="宋体" w:hAnsi="宋体" w:cs="宋体" w:hint="eastAsia"/>
          <w:color w:val="000000"/>
          <w:kern w:val="0"/>
          <w:szCs w:val="21"/>
        </w:rPr>
        <w:t>具有CMA或CNAS认证的第三方检测机构的检测报告</w:t>
      </w:r>
      <w:r w:rsidRPr="00C16094">
        <w:rPr>
          <w:rFonts w:ascii="宋体" w:hAnsi="宋体" w:cs="宋体" w:hint="eastAsia"/>
          <w:color w:val="000000"/>
          <w:kern w:val="0"/>
          <w:szCs w:val="21"/>
        </w:rPr>
        <w:t>。</w:t>
      </w:r>
    </w:p>
    <w:p w:rsidR="00801CBA" w:rsidRPr="00C16094" w:rsidRDefault="00801CBA" w:rsidP="00801CBA">
      <w:pPr>
        <w:spacing w:line="360" w:lineRule="auto"/>
        <w:ind w:firstLineChars="100" w:firstLine="211"/>
        <w:rPr>
          <w:rStyle w:val="NormalCharacter"/>
          <w:rFonts w:ascii="宋体" w:hAnsi="宋体" w:cs="宋体"/>
          <w:color w:val="000000"/>
          <w:szCs w:val="21"/>
          <w:lang w:val="zh-TW" w:eastAsia="zh-TW"/>
        </w:rPr>
      </w:pPr>
      <w:r w:rsidRPr="00C16094">
        <w:rPr>
          <w:rStyle w:val="NormalCharacter"/>
          <w:rFonts w:ascii="宋体" w:hAnsi="宋体" w:cs="宋体" w:hint="eastAsia"/>
          <w:b/>
          <w:bCs/>
          <w:color w:val="000000"/>
          <w:szCs w:val="21"/>
        </w:rPr>
        <w:t>（4）设计方案</w:t>
      </w:r>
    </w:p>
    <w:p w:rsidR="00801CBA" w:rsidRPr="00C16094" w:rsidRDefault="00801CBA" w:rsidP="00801CBA">
      <w:pPr>
        <w:spacing w:line="360" w:lineRule="auto"/>
        <w:ind w:firstLineChars="200" w:firstLine="420"/>
        <w:rPr>
          <w:rStyle w:val="NormalCharacter"/>
          <w:rFonts w:ascii="宋体" w:eastAsia="PMingLiU" w:hAnsi="宋体" w:cs="宋体"/>
          <w:color w:val="000000"/>
          <w:szCs w:val="21"/>
          <w:lang w:val="zh-TW" w:eastAsia="zh-TW"/>
        </w:rPr>
      </w:pPr>
      <w:r w:rsidRPr="00C16094">
        <w:rPr>
          <w:rStyle w:val="NormalCharacter"/>
          <w:rFonts w:ascii="宋体" w:hAnsi="宋体" w:cs="宋体" w:hint="eastAsia"/>
          <w:color w:val="000000"/>
          <w:szCs w:val="21"/>
          <w:lang w:val="zh-TW"/>
        </w:rPr>
        <w:t>1</w:t>
      </w:r>
      <w:r w:rsidRPr="00C16094">
        <w:rPr>
          <w:rStyle w:val="NormalCharacter"/>
          <w:rFonts w:ascii="宋体" w:hAnsi="宋体" w:cs="宋体" w:hint="eastAsia"/>
          <w:color w:val="000000"/>
          <w:szCs w:val="21"/>
          <w:lang w:val="zh-TW" w:eastAsia="zh-TW"/>
        </w:rPr>
        <w:t>）▲要求本方案设计中可移动模块化消防站为两层（含夹层，夹层层高≥2.8m），占地面积≤150㎡，总建筑面积≥350㎡</w:t>
      </w:r>
      <w:r w:rsidRPr="00C16094">
        <w:rPr>
          <w:rStyle w:val="NormalCharacter"/>
          <w:rFonts w:ascii="宋体" w:hAnsi="宋体" w:cs="宋体" w:hint="eastAsia"/>
          <w:color w:val="000000"/>
          <w:szCs w:val="21"/>
          <w:lang w:val="zh-TW"/>
        </w:rPr>
        <w:t>。</w:t>
      </w:r>
    </w:p>
    <w:p w:rsidR="00801CBA" w:rsidRPr="00C16094" w:rsidRDefault="00801CBA" w:rsidP="00801CBA">
      <w:pPr>
        <w:spacing w:line="360" w:lineRule="auto"/>
        <w:ind w:firstLineChars="200" w:firstLine="420"/>
        <w:rPr>
          <w:szCs w:val="21"/>
        </w:rPr>
      </w:pPr>
      <w:r w:rsidRPr="00C16094">
        <w:rPr>
          <w:rStyle w:val="NormalCharacter"/>
          <w:rFonts w:ascii="宋体" w:eastAsia="PMingLiU" w:hAnsi="宋体" w:cs="宋体"/>
          <w:color w:val="000000"/>
          <w:szCs w:val="21"/>
          <w:lang w:val="zh-TW" w:eastAsia="zh-TW"/>
        </w:rPr>
        <w:t>2</w:t>
      </w:r>
      <w:r w:rsidRPr="00C16094">
        <w:rPr>
          <w:rStyle w:val="NormalCharacter"/>
          <w:rFonts w:ascii="宋体" w:hAnsi="宋体" w:cs="宋体" w:hint="eastAsia"/>
          <w:color w:val="000000"/>
          <w:szCs w:val="21"/>
          <w:lang w:val="zh-TW" w:eastAsia="zh-TW"/>
        </w:rPr>
        <w:t>）功能模块配置：车库模块、通讯室模块、器材室模块、体能训练室模块、厨房模块、餐厅模块、食物储藏间模块、会议室模块、备勤室模块1、备勤室模块2、休闲区模块、卫生间模块、盥洗、淋浴间模块、晾晒阳台模块、楼梯过道模块、暖通模块、外部装饰、灯箱广告模块、基础模块、配套设施；投标人需提供符合本项目技术要求的平面布置图（体现各模块的平面位置），平面布置图须清晰的标明各模块名称以及尺寸；落位图（须标示清楚出车方向及周边道路信息）；效果图（须包含正立面、侧立面、鸟瞰图、透视效果图）；各模块的类似参照实物图照片</w:t>
      </w:r>
      <w:r w:rsidRPr="00C16094">
        <w:rPr>
          <w:rStyle w:val="NormalCharacter"/>
          <w:rFonts w:ascii="宋体" w:hAnsi="宋体" w:cs="宋体" w:hint="eastAsia"/>
          <w:color w:val="000000"/>
          <w:szCs w:val="21"/>
          <w:lang w:val="zh-TW"/>
        </w:rPr>
        <w:t>。</w:t>
      </w:r>
    </w:p>
    <w:tbl>
      <w:tblPr>
        <w:tblW w:w="9634" w:type="dxa"/>
        <w:jc w:val="center"/>
        <w:tblLayout w:type="fixed"/>
        <w:tblCellMar>
          <w:left w:w="0" w:type="dxa"/>
          <w:right w:w="0" w:type="dxa"/>
        </w:tblCellMar>
        <w:tblLook w:val="04A0" w:firstRow="1" w:lastRow="0" w:firstColumn="1" w:lastColumn="0" w:noHBand="0" w:noVBand="1"/>
      </w:tblPr>
      <w:tblGrid>
        <w:gridCol w:w="704"/>
        <w:gridCol w:w="1418"/>
        <w:gridCol w:w="7512"/>
      </w:tblGrid>
      <w:tr w:rsidR="00801CBA" w:rsidRPr="00C16094" w:rsidTr="00BC1CFA">
        <w:trPr>
          <w:trHeight w:val="578"/>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textAlignment w:val="baseline"/>
              <w:rPr>
                <w:rFonts w:ascii="宋体" w:hAnsi="宋体"/>
                <w:b/>
                <w:color w:val="000000"/>
                <w:szCs w:val="21"/>
              </w:rPr>
            </w:pPr>
            <w:r w:rsidRPr="00C16094">
              <w:rPr>
                <w:rStyle w:val="NormalCharacter"/>
                <w:rFonts w:ascii="宋体" w:hAnsi="宋体" w:cs="宋体"/>
                <w:b/>
                <w:bCs/>
                <w:color w:val="000000"/>
                <w:kern w:val="0"/>
                <w:szCs w:val="21"/>
                <w:lang w:val="zh-TW" w:eastAsia="zh-TW"/>
              </w:rPr>
              <w:lastRenderedPageBreak/>
              <w:t>序号</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textAlignment w:val="baseline"/>
              <w:rPr>
                <w:rFonts w:ascii="宋体" w:hAnsi="宋体"/>
                <w:b/>
                <w:color w:val="000000"/>
                <w:szCs w:val="21"/>
              </w:rPr>
            </w:pPr>
            <w:r w:rsidRPr="00C16094">
              <w:rPr>
                <w:rStyle w:val="NormalCharacter"/>
                <w:rFonts w:ascii="宋体" w:hAnsi="宋体" w:cs="宋体"/>
                <w:b/>
                <w:bCs/>
                <w:color w:val="000000"/>
                <w:kern w:val="0"/>
                <w:szCs w:val="21"/>
                <w:lang w:val="zh-TW" w:eastAsia="zh-TW"/>
              </w:rPr>
              <w:t>模块名称</w:t>
            </w:r>
          </w:p>
        </w:tc>
        <w:tc>
          <w:tcPr>
            <w:tcW w:w="7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textAlignment w:val="baseline"/>
              <w:rPr>
                <w:rFonts w:ascii="宋体" w:hAnsi="宋体"/>
                <w:b/>
                <w:color w:val="000000"/>
                <w:szCs w:val="21"/>
              </w:rPr>
            </w:pPr>
            <w:r w:rsidRPr="00C16094">
              <w:rPr>
                <w:rStyle w:val="NormalCharacter"/>
                <w:rFonts w:ascii="宋体" w:hAnsi="宋体" w:cs="宋体"/>
                <w:b/>
                <w:bCs/>
                <w:color w:val="000000"/>
                <w:kern w:val="0"/>
                <w:szCs w:val="21"/>
                <w:lang w:val="zh-TW" w:eastAsia="zh-TW"/>
              </w:rPr>
              <w:t>技术参数和要求</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textAlignment w:val="baseline"/>
              <w:rPr>
                <w:rFonts w:ascii="宋体" w:hAnsi="宋体"/>
                <w:b/>
                <w:color w:val="000000"/>
                <w:szCs w:val="21"/>
              </w:rPr>
            </w:pPr>
            <w:r w:rsidRPr="00C16094">
              <w:rPr>
                <w:rStyle w:val="NormalCharacter"/>
                <w:rFonts w:ascii="宋体" w:hAnsi="宋体" w:cs="宋体"/>
                <w:b/>
                <w:color w:val="000000"/>
                <w:kern w:val="0"/>
                <w:szCs w:val="21"/>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textAlignment w:val="baseline"/>
              <w:rPr>
                <w:rFonts w:ascii="宋体" w:hAnsi="宋体"/>
                <w:b/>
                <w:color w:val="000000"/>
                <w:szCs w:val="21"/>
              </w:rPr>
            </w:pPr>
            <w:r w:rsidRPr="00C16094">
              <w:rPr>
                <w:rStyle w:val="NormalCharacter"/>
                <w:rFonts w:ascii="宋体" w:hAnsi="宋体" w:cs="宋体"/>
                <w:color w:val="000000"/>
                <w:kern w:val="0"/>
                <w:szCs w:val="21"/>
                <w:lang w:val="zh-TW" w:eastAsia="zh-TW"/>
              </w:rPr>
              <w:t>车库模块</w:t>
            </w:r>
          </w:p>
        </w:tc>
        <w:tc>
          <w:tcPr>
            <w:tcW w:w="7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lang w:val="zh-TW" w:eastAsia="zh-TW"/>
              </w:rPr>
              <w:t>要求车库主</w:t>
            </w:r>
            <w:r w:rsidRPr="00C16094">
              <w:rPr>
                <w:rStyle w:val="NormalCharacter"/>
                <w:rFonts w:ascii="宋体" w:hAnsi="宋体" w:cs="宋体" w:hint="eastAsia"/>
                <w:color w:val="000000"/>
                <w:kern w:val="0"/>
                <w:szCs w:val="21"/>
              </w:rPr>
              <w:t>体</w:t>
            </w:r>
            <w:r w:rsidRPr="00C16094">
              <w:rPr>
                <w:rStyle w:val="NormalCharacter"/>
                <w:rFonts w:ascii="宋体" w:hAnsi="宋体" w:cs="宋体"/>
                <w:color w:val="000000"/>
                <w:kern w:val="0"/>
                <w:szCs w:val="21"/>
                <w:lang w:val="zh-TW" w:eastAsia="zh-TW"/>
              </w:rPr>
              <w:t>结构采用型钢框架梁结构，表面除锈采用喷射或者抛丸，除锈等级</w:t>
            </w:r>
            <w:r w:rsidRPr="00C16094">
              <w:rPr>
                <w:rStyle w:val="NormalCharacter"/>
                <w:rFonts w:ascii="宋体" w:hAnsi="宋体" w:cs="宋体" w:hint="eastAsia"/>
                <w:color w:val="000000"/>
                <w:kern w:val="0"/>
                <w:szCs w:val="21"/>
                <w:lang w:val="zh-TW"/>
              </w:rPr>
              <w:t>≥</w:t>
            </w:r>
            <w:r w:rsidRPr="00C16094">
              <w:rPr>
                <w:rStyle w:val="NormalCharacter"/>
                <w:rFonts w:ascii="宋体" w:hAnsi="宋体" w:cs="宋体"/>
                <w:color w:val="000000"/>
                <w:kern w:val="0"/>
                <w:szCs w:val="21"/>
                <w:lang w:val="zh-TW" w:eastAsia="zh-TW"/>
              </w:rPr>
              <w:t>Sa2.5</w:t>
            </w:r>
            <w:r w:rsidRPr="00C16094">
              <w:rPr>
                <w:rStyle w:val="NormalCharacter"/>
                <w:rFonts w:ascii="宋体" w:hAnsi="宋体" w:cs="宋体"/>
                <w:color w:val="000000"/>
                <w:kern w:val="0"/>
                <w:szCs w:val="21"/>
                <w:lang w:val="zh-TW"/>
              </w:rPr>
              <w:t>级，</w:t>
            </w:r>
            <w:r w:rsidRPr="00C16094">
              <w:rPr>
                <w:rStyle w:val="NormalCharacter"/>
                <w:rFonts w:ascii="宋体" w:hAnsi="宋体" w:cs="宋体"/>
                <w:color w:val="000000"/>
                <w:kern w:val="0"/>
                <w:szCs w:val="21"/>
                <w:lang w:val="zh-TW" w:eastAsia="zh-TW"/>
              </w:rPr>
              <w:t>涂防锈漆：环氧富锌底漆，环氧云铁中间漆，环氧面漆。漆膜厚度120微米；外形轮廓尺寸</w:t>
            </w:r>
            <w:r w:rsidRPr="00C16094">
              <w:rPr>
                <w:rFonts w:ascii="宋体" w:hAnsi="宋体" w:hint="eastAsia"/>
                <w:color w:val="000000"/>
                <w:szCs w:val="21"/>
              </w:rPr>
              <w:t>≥</w:t>
            </w:r>
            <w:r w:rsidRPr="00C16094">
              <w:rPr>
                <w:rStyle w:val="NormalCharacter"/>
                <w:rFonts w:ascii="宋体" w:hAnsi="宋体" w:cs="宋体"/>
                <w:color w:val="000000"/>
                <w:kern w:val="0"/>
                <w:szCs w:val="21"/>
              </w:rPr>
              <w:t>9</w:t>
            </w:r>
            <w:r w:rsidRPr="00C16094">
              <w:rPr>
                <w:rStyle w:val="NormalCharacter"/>
                <w:rFonts w:ascii="宋体" w:hAnsi="宋体" w:cs="宋体"/>
                <w:color w:val="000000"/>
                <w:kern w:val="0"/>
                <w:szCs w:val="21"/>
                <w:lang w:val="zh-TW" w:eastAsia="zh-TW"/>
              </w:rPr>
              <w:t>m×</w:t>
            </w:r>
            <w:r w:rsidRPr="00C16094">
              <w:rPr>
                <w:rStyle w:val="NormalCharacter"/>
                <w:rFonts w:ascii="宋体" w:hAnsi="宋体" w:cs="宋体"/>
                <w:color w:val="000000"/>
                <w:kern w:val="0"/>
                <w:szCs w:val="21"/>
              </w:rPr>
              <w:t>9</w:t>
            </w:r>
            <w:r w:rsidRPr="00C16094">
              <w:rPr>
                <w:rStyle w:val="NormalCharacter"/>
                <w:rFonts w:ascii="宋体" w:hAnsi="宋体" w:cs="宋体"/>
                <w:color w:val="000000"/>
                <w:kern w:val="0"/>
                <w:szCs w:val="21"/>
                <w:lang w:val="zh-TW" w:eastAsia="zh-TW"/>
              </w:rPr>
              <w:t>m×</w:t>
            </w:r>
            <w:r w:rsidRPr="00C16094">
              <w:rPr>
                <w:rStyle w:val="NormalCharacter"/>
                <w:rFonts w:ascii="宋体" w:hAnsi="宋体" w:cs="宋体"/>
                <w:color w:val="000000"/>
                <w:kern w:val="0"/>
                <w:szCs w:val="21"/>
              </w:rPr>
              <w:t>6</w:t>
            </w:r>
            <w:r w:rsidRPr="00C16094">
              <w:rPr>
                <w:rStyle w:val="NormalCharacter"/>
                <w:rFonts w:ascii="宋体" w:hAnsi="宋体" w:cs="宋体"/>
                <w:color w:val="000000"/>
                <w:kern w:val="0"/>
                <w:szCs w:val="21"/>
                <w:lang w:val="zh-TW" w:eastAsia="zh-TW"/>
              </w:rPr>
              <w:t>m (长×宽×高)，面积≥</w:t>
            </w:r>
            <w:r w:rsidRPr="00C16094">
              <w:rPr>
                <w:rStyle w:val="NormalCharacter"/>
                <w:rFonts w:ascii="宋体" w:hAnsi="宋体" w:cs="宋体"/>
                <w:color w:val="000000"/>
                <w:kern w:val="0"/>
                <w:szCs w:val="21"/>
              </w:rPr>
              <w:t>81</w:t>
            </w:r>
            <w:r w:rsidRPr="00C16094">
              <w:rPr>
                <w:rStyle w:val="NormalCharacter"/>
                <w:rFonts w:ascii="宋体" w:hAnsi="宋体" w:cs="宋体"/>
                <w:color w:val="000000"/>
                <w:kern w:val="0"/>
                <w:szCs w:val="21"/>
                <w:lang w:val="zh-TW" w:eastAsia="zh-TW"/>
              </w:rPr>
              <w:t xml:space="preserve"> ㎡</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rPr>
              <w:t>外墙</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：由外到内依次为≥1.5mm镀锌瓦楞板，</w:t>
            </w:r>
            <w:r w:rsidRPr="00C16094">
              <w:rPr>
                <w:rStyle w:val="NormalCharacter"/>
                <w:rFonts w:ascii="宋体" w:hAnsi="宋体" w:cs="宋体"/>
                <w:color w:val="000000"/>
                <w:kern w:val="0"/>
                <w:szCs w:val="21"/>
                <w:lang w:val="zh-TW"/>
              </w:rPr>
              <w:t>≥</w:t>
            </w:r>
            <w:r w:rsidRPr="00C16094">
              <w:rPr>
                <w:rStyle w:val="NormalCharacter"/>
                <w:rFonts w:ascii="宋体" w:hAnsi="宋体" w:cs="宋体"/>
                <w:color w:val="000000"/>
                <w:kern w:val="0"/>
                <w:szCs w:val="21"/>
              </w:rPr>
              <w:t>50mm岩棉彩钢夹芯板，双面彩钢板镀锌，钢板厚度≥0.4mm。</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color w:val="000000"/>
                <w:kern w:val="0"/>
                <w:szCs w:val="21"/>
                <w:lang w:val="zh-TW" w:eastAsia="zh-TW"/>
              </w:rPr>
              <w:t>地面</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lang w:val="zh-TW"/>
              </w:rPr>
              <w:t>：</w:t>
            </w:r>
            <w:r w:rsidRPr="00C16094">
              <w:rPr>
                <w:rStyle w:val="NormalCharacter"/>
                <w:rFonts w:ascii="宋体" w:hAnsi="宋体" w:cs="宋体"/>
                <w:color w:val="000000"/>
                <w:kern w:val="0"/>
                <w:szCs w:val="21"/>
                <w:lang w:val="zh-TW" w:eastAsia="zh-TW"/>
              </w:rPr>
              <w:t>采用钢筋混凝土地坪，</w:t>
            </w:r>
            <w:r w:rsidRPr="00C16094">
              <w:rPr>
                <w:rStyle w:val="NormalCharacter"/>
                <w:rFonts w:ascii="宋体" w:hAnsi="宋体" w:cs="宋体"/>
                <w:color w:val="000000"/>
                <w:kern w:val="0"/>
                <w:szCs w:val="21"/>
              </w:rPr>
              <w:t>环氧</w:t>
            </w:r>
            <w:r w:rsidRPr="00C16094">
              <w:rPr>
                <w:rStyle w:val="NormalCharacter"/>
                <w:rFonts w:ascii="宋体" w:hAnsi="宋体" w:cs="宋体"/>
                <w:color w:val="000000"/>
                <w:kern w:val="0"/>
                <w:szCs w:val="21"/>
                <w:lang w:val="zh-TW" w:eastAsia="zh-TW"/>
              </w:rPr>
              <w:t>地坪漆</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lang w:val="zh-TW" w:eastAsia="zh-TW"/>
              </w:rPr>
              <w:t>车库配车位数</w:t>
            </w:r>
            <w:r w:rsidRPr="00C16094">
              <w:rPr>
                <w:rStyle w:val="NormalCharacter"/>
                <w:rFonts w:ascii="宋体" w:hAnsi="宋体" w:cs="宋体"/>
                <w:color w:val="000000"/>
                <w:kern w:val="0"/>
                <w:szCs w:val="21"/>
                <w:lang w:val="zh-TW"/>
              </w:rPr>
              <w:t>：</w:t>
            </w:r>
            <w:r w:rsidRPr="00C16094">
              <w:rPr>
                <w:rStyle w:val="NormalCharacter"/>
                <w:rFonts w:ascii="宋体" w:hAnsi="宋体" w:cs="宋体"/>
                <w:color w:val="000000"/>
                <w:kern w:val="0"/>
                <w:szCs w:val="21"/>
                <w:lang w:val="zh-TW" w:eastAsia="zh-TW"/>
              </w:rPr>
              <w:t>2个，对应喷涂车库编号，喷涂黄色停车定位线（宽度15厘米），每个车位配置2个硬塑停车墩</w:t>
            </w:r>
            <w:r w:rsidRPr="00C16094">
              <w:rPr>
                <w:rStyle w:val="NormalCharacter"/>
                <w:rFonts w:ascii="宋体" w:hAnsi="宋体" w:cs="宋体"/>
                <w:color w:val="000000"/>
                <w:kern w:val="0"/>
                <w:szCs w:val="21"/>
                <w:lang w:val="zh-TW"/>
              </w:rPr>
              <w:t>。</w:t>
            </w:r>
          </w:p>
          <w:p w:rsidR="00801CBA" w:rsidRPr="00C16094" w:rsidRDefault="00801CBA" w:rsidP="00BC1CFA">
            <w:pPr>
              <w:snapToGrid w:val="0"/>
              <w:textAlignment w:val="baseline"/>
              <w:rPr>
                <w:rFonts w:ascii="宋体" w:hAnsi="宋体"/>
                <w:b/>
                <w:color w:val="000000"/>
                <w:szCs w:val="21"/>
              </w:rPr>
            </w:pPr>
            <w:r w:rsidRPr="00C16094">
              <w:rPr>
                <w:rStyle w:val="NormalCharacter"/>
                <w:rFonts w:ascii="宋体" w:hAnsi="宋体" w:cs="宋体"/>
                <w:color w:val="000000"/>
                <w:kern w:val="0"/>
                <w:szCs w:val="21"/>
              </w:rPr>
              <w:t>吊顶</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：采用铝合金方通吊顶</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lang w:val="zh-TW" w:eastAsia="zh-TW"/>
              </w:rPr>
              <w:t>车库滑升门</w:t>
            </w:r>
            <w:r w:rsidRPr="00C16094">
              <w:rPr>
                <w:rStyle w:val="NormalCharacter"/>
                <w:rFonts w:ascii="宋体" w:hAnsi="宋体" w:cs="宋体"/>
                <w:color w:val="000000"/>
                <w:kern w:val="0"/>
                <w:szCs w:val="21"/>
                <w:lang w:val="zh-TW"/>
              </w:rPr>
              <w:t>：</w:t>
            </w:r>
            <w:r w:rsidRPr="00C16094">
              <w:rPr>
                <w:rStyle w:val="NormalCharacter"/>
                <w:rFonts w:ascii="宋体" w:hAnsi="宋体" w:cs="宋体"/>
                <w:color w:val="000000"/>
                <w:kern w:val="0"/>
                <w:szCs w:val="21"/>
                <w:lang w:val="zh-TW" w:eastAsia="zh-TW"/>
              </w:rPr>
              <w:t>2个,可正反转,能手动升降，也可电动升降</w:t>
            </w:r>
            <w:r w:rsidRPr="00C16094">
              <w:rPr>
                <w:rStyle w:val="NormalCharacter"/>
                <w:rFonts w:ascii="宋体" w:hAnsi="宋体" w:cs="宋体"/>
                <w:color w:val="000000"/>
                <w:kern w:val="0"/>
                <w:szCs w:val="21"/>
                <w:lang w:val="zh-TW"/>
              </w:rPr>
              <w:t>；</w:t>
            </w:r>
            <w:r w:rsidRPr="00C16094">
              <w:rPr>
                <w:rStyle w:val="NormalCharacter"/>
                <w:rFonts w:ascii="宋体" w:hAnsi="宋体" w:cs="宋体"/>
                <w:color w:val="000000"/>
                <w:kern w:val="0"/>
                <w:szCs w:val="21"/>
                <w:lang w:val="zh-TW" w:eastAsia="zh-TW"/>
              </w:rPr>
              <w:t>电动升降速度≥0.16m/s，最大起升高度≥4</w:t>
            </w:r>
            <w:r w:rsidRPr="00C16094">
              <w:rPr>
                <w:rStyle w:val="NormalCharacter"/>
                <w:rFonts w:ascii="宋体" w:hAnsi="宋体" w:cs="宋体"/>
                <w:color w:val="000000"/>
                <w:kern w:val="0"/>
                <w:szCs w:val="21"/>
              </w:rPr>
              <w:t>.5</w:t>
            </w:r>
            <w:r w:rsidRPr="00C16094">
              <w:rPr>
                <w:rStyle w:val="NormalCharacter"/>
                <w:rFonts w:ascii="宋体" w:hAnsi="宋体" w:cs="宋体"/>
                <w:color w:val="000000"/>
                <w:kern w:val="0"/>
                <w:szCs w:val="21"/>
                <w:lang w:val="zh-TW" w:eastAsia="zh-TW"/>
              </w:rPr>
              <w:t>m，门宽≥3.8m，门板成型厚度≥40mm，并进行压纹压槽处理，门板背面应采用加强筋，中间灌注聚胺脂发泡材料，门板所使用钢板厚度≥0.35mm表面压纹，轨道钢板应采用≥1.8mm镀锌钢板卷制</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lang w:val="zh-TW" w:eastAsia="zh-TW"/>
              </w:rPr>
              <w:t>每辆消防车对应独立车库门，一旦接警，警报拉响，车库门应同时联动打开，方便出警，车库门统一喷涂成</w:t>
            </w:r>
            <w:r w:rsidRPr="00C16094">
              <w:rPr>
                <w:rStyle w:val="NormalCharacter"/>
                <w:rFonts w:ascii="宋体" w:hAnsi="宋体" w:cs="宋体"/>
                <w:color w:val="000000"/>
                <w:kern w:val="0"/>
                <w:szCs w:val="21"/>
              </w:rPr>
              <w:t>蓝/</w:t>
            </w:r>
            <w:r w:rsidRPr="00C16094">
              <w:rPr>
                <w:rStyle w:val="NormalCharacter"/>
                <w:rFonts w:ascii="宋体" w:hAnsi="宋体" w:cs="宋体"/>
                <w:color w:val="000000"/>
                <w:kern w:val="0"/>
                <w:szCs w:val="21"/>
                <w:lang w:val="zh-TW" w:eastAsia="zh-TW"/>
              </w:rPr>
              <w:t>红色，门上喷涂相应编号</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lang w:val="zh-TW" w:eastAsia="zh-TW"/>
              </w:rPr>
              <w:t>配置工业排风扇</w:t>
            </w:r>
            <w:r w:rsidRPr="00C16094">
              <w:rPr>
                <w:rStyle w:val="NormalCharacter"/>
                <w:rFonts w:ascii="宋体" w:hAnsi="宋体" w:cs="宋体" w:hint="eastAsia"/>
                <w:color w:val="000000"/>
                <w:kern w:val="0"/>
                <w:szCs w:val="21"/>
                <w:lang w:val="zh-TW"/>
              </w:rPr>
              <w:t>：</w:t>
            </w:r>
            <w:r w:rsidRPr="00C16094">
              <w:rPr>
                <w:rStyle w:val="NormalCharacter"/>
                <w:rFonts w:ascii="宋体" w:hAnsi="宋体" w:cs="宋体"/>
                <w:color w:val="000000"/>
                <w:kern w:val="0"/>
                <w:szCs w:val="21"/>
                <w:lang w:val="zh-TW" w:eastAsia="zh-TW"/>
              </w:rPr>
              <w:t>数量2个，单个排风扇排风量≥1400立方米/小时，可以快速抽排车库内产生的消防车尾气</w:t>
            </w:r>
            <w:r w:rsidRPr="00C16094">
              <w:rPr>
                <w:rStyle w:val="NormalCharacter"/>
                <w:rFonts w:ascii="宋体" w:hAnsi="宋体" w:cs="宋体"/>
                <w:color w:val="000000"/>
                <w:kern w:val="0"/>
                <w:szCs w:val="21"/>
                <w:lang w:val="zh-TW"/>
              </w:rPr>
              <w:t>。</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textAlignment w:val="baseline"/>
              <w:rPr>
                <w:rFonts w:ascii="宋体" w:hAnsi="宋体"/>
                <w:b/>
                <w:color w:val="000000"/>
                <w:szCs w:val="21"/>
              </w:rPr>
            </w:pPr>
            <w:r w:rsidRPr="00C16094">
              <w:rPr>
                <w:rStyle w:val="NormalCharacter"/>
                <w:rFonts w:ascii="宋体" w:hAnsi="宋体" w:cs="宋体"/>
                <w:b/>
                <w:color w:val="000000"/>
                <w:kern w:val="0"/>
                <w:szCs w:val="21"/>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textAlignment w:val="baseline"/>
              <w:rPr>
                <w:rFonts w:ascii="宋体" w:hAnsi="宋体"/>
                <w:b/>
                <w:color w:val="000000"/>
                <w:szCs w:val="21"/>
              </w:rPr>
            </w:pPr>
            <w:r w:rsidRPr="00C16094">
              <w:rPr>
                <w:rStyle w:val="NormalCharacter"/>
                <w:rFonts w:ascii="宋体" w:hAnsi="宋体" w:cs="宋体"/>
                <w:color w:val="000000"/>
                <w:szCs w:val="21"/>
              </w:rPr>
              <w:t>通讯室模块</w:t>
            </w:r>
          </w:p>
        </w:tc>
        <w:tc>
          <w:tcPr>
            <w:tcW w:w="7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lang w:val="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rPr>
              <w:t>：全新集装箱结构，外形轮廓尺寸为</w:t>
            </w:r>
            <w:r w:rsidRPr="00C16094">
              <w:rPr>
                <w:rFonts w:ascii="宋体" w:hAnsi="宋体" w:hint="eastAsia"/>
                <w:color w:val="000000"/>
                <w:szCs w:val="21"/>
              </w:rPr>
              <w:t>≥</w:t>
            </w:r>
            <w:r w:rsidRPr="00C16094">
              <w:rPr>
                <w:rStyle w:val="NormalCharacter"/>
                <w:rFonts w:ascii="宋体" w:hAnsi="宋体" w:cs="宋体"/>
                <w:color w:val="000000"/>
                <w:kern w:val="0"/>
                <w:szCs w:val="21"/>
              </w:rPr>
              <w:t>6</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rPr>
              <w:t>m (长×宽×高), 面积</w:t>
            </w:r>
            <w:r w:rsidRPr="00C16094">
              <w:rPr>
                <w:rFonts w:ascii="宋体" w:hAnsi="宋体" w:hint="eastAsia"/>
                <w:color w:val="000000"/>
                <w:szCs w:val="21"/>
              </w:rPr>
              <w:t>≥</w:t>
            </w:r>
            <w:r w:rsidRPr="00C16094">
              <w:rPr>
                <w:rStyle w:val="NormalCharacter"/>
                <w:rFonts w:ascii="宋体" w:hAnsi="宋体" w:cs="宋体"/>
                <w:color w:val="000000"/>
                <w:kern w:val="0"/>
                <w:szCs w:val="21"/>
              </w:rPr>
              <w:t>18</w:t>
            </w:r>
            <w:r w:rsidRPr="00C16094">
              <w:rPr>
                <w:rStyle w:val="NormalCharacter"/>
                <w:rFonts w:ascii="宋体" w:hAnsi="宋体" w:cs="宋体"/>
                <w:color w:val="000000"/>
                <w:kern w:val="0"/>
                <w:szCs w:val="21"/>
                <w:lang w:val="zh-TW"/>
              </w:rPr>
              <w:t>㎡，按功能合理划分为通讯室、卫生间、</w:t>
            </w:r>
            <w:r w:rsidRPr="00C16094">
              <w:rPr>
                <w:rStyle w:val="NormalCharacter"/>
                <w:rFonts w:ascii="宋体" w:hAnsi="宋体" w:cs="宋体"/>
                <w:color w:val="000000"/>
                <w:kern w:val="0"/>
                <w:szCs w:val="21"/>
              </w:rPr>
              <w:t>门厅</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rPr>
              <w:t>外墙</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：由外到内依次为≥</w:t>
            </w:r>
            <w:r w:rsidRPr="00C16094">
              <w:rPr>
                <w:rStyle w:val="NormalCharacter"/>
                <w:rFonts w:ascii="宋体" w:hAnsi="宋体" w:cs="宋体" w:hint="eastAsia"/>
                <w:color w:val="000000"/>
                <w:kern w:val="0"/>
                <w:szCs w:val="21"/>
              </w:rPr>
              <w:t>1.5</w:t>
            </w:r>
            <w:r w:rsidRPr="00C16094">
              <w:rPr>
                <w:rStyle w:val="NormalCharacter"/>
                <w:rFonts w:ascii="宋体" w:hAnsi="宋体" w:cs="宋体"/>
                <w:color w:val="000000"/>
                <w:kern w:val="0"/>
                <w:szCs w:val="21"/>
              </w:rPr>
              <w:t>mm镀锌瓦楞板，钢龙骨，</w:t>
            </w:r>
            <w:r w:rsidRPr="00C16094">
              <w:rPr>
                <w:rStyle w:val="NormalCharacter"/>
                <w:rFonts w:ascii="宋体" w:hAnsi="宋体" w:cs="宋体"/>
                <w:color w:val="000000"/>
                <w:kern w:val="0"/>
                <w:szCs w:val="21"/>
                <w:lang w:val="zh-TW"/>
              </w:rPr>
              <w:t>≥</w:t>
            </w:r>
            <w:r w:rsidRPr="00C16094">
              <w:rPr>
                <w:rStyle w:val="NormalCharacter"/>
                <w:rFonts w:ascii="宋体" w:hAnsi="宋体" w:cs="宋体"/>
                <w:color w:val="000000"/>
                <w:kern w:val="0"/>
                <w:szCs w:val="21"/>
              </w:rPr>
              <w:t>≥50mm厚岩棉保温层（岩棉容重≥80kg/m³），≥9mm欧松板，约600mm宽环保生态集成墙板</w:t>
            </w:r>
            <w:r w:rsidRPr="00C16094">
              <w:rPr>
                <w:rStyle w:val="NormalCharacter"/>
                <w:rFonts w:ascii="宋体" w:hAnsi="宋体" w:cs="宋体"/>
                <w:color w:val="000000"/>
                <w:szCs w:val="21"/>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szCs w:val="21"/>
              </w:rPr>
              <w:t>室内天花</w:t>
            </w:r>
            <w:r w:rsidRPr="00C16094">
              <w:rPr>
                <w:rStyle w:val="NormalCharacter"/>
                <w:rFonts w:ascii="宋体" w:hAnsi="宋体" w:cs="宋体"/>
                <w:color w:val="000000"/>
                <w:kern w:val="0"/>
                <w:szCs w:val="21"/>
              </w:rPr>
              <w:t>：由外到内依次为≥2.0mm镀锌瓦楞板，钢龙骨，</w:t>
            </w:r>
            <w:r w:rsidRPr="00C16094">
              <w:rPr>
                <w:rStyle w:val="NormalCharacter"/>
                <w:rFonts w:ascii="宋体" w:hAnsi="宋体" w:cs="宋体"/>
                <w:color w:val="000000"/>
                <w:kern w:val="0"/>
                <w:szCs w:val="21"/>
                <w:lang w:val="zh-TW"/>
              </w:rPr>
              <w:t>≥</w:t>
            </w:r>
            <w:r w:rsidRPr="00C16094">
              <w:rPr>
                <w:rStyle w:val="NormalCharacter"/>
                <w:rFonts w:ascii="宋体" w:hAnsi="宋体" w:cs="宋体"/>
                <w:color w:val="000000"/>
                <w:kern w:val="0"/>
                <w:szCs w:val="21"/>
              </w:rPr>
              <w:t>≥50mm厚岩棉保温层（岩棉容重≥80kg/m³），≥9mm欧松板，约600mm宽环保生态集成墙板，卫生间≥300*300mm铝扣板集成吊顶</w:t>
            </w:r>
            <w:r w:rsidRPr="00C16094">
              <w:rPr>
                <w:rStyle w:val="NormalCharacter"/>
                <w:rFonts w:ascii="宋体" w:hAnsi="宋体" w:cs="宋体"/>
                <w:color w:val="000000"/>
                <w:szCs w:val="21"/>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rPr>
              <w:t>箱底</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：由底到面依次为≥18mm厚水泥纤维板，铺设SPC锁扣地板和局部防水处理后面层铺设≥300mm*300mm防滑地砖。</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hint="eastAsia"/>
                <w:color w:val="000000"/>
                <w:kern w:val="0"/>
                <w:szCs w:val="21"/>
              </w:rPr>
              <w:t>房门系统</w:t>
            </w:r>
            <w:r w:rsidRPr="00C16094">
              <w:rPr>
                <w:rStyle w:val="NormalCharacter"/>
                <w:rFonts w:ascii="宋体" w:hAnsi="宋体" w:cs="宋体"/>
                <w:color w:val="000000"/>
                <w:kern w:val="0"/>
                <w:szCs w:val="21"/>
                <w:lang w:val="zh-TW"/>
              </w:rPr>
              <w:t>：</w:t>
            </w:r>
            <w:r w:rsidRPr="00C16094">
              <w:rPr>
                <w:rStyle w:val="NormalCharacter"/>
                <w:rFonts w:ascii="宋体" w:hAnsi="宋体" w:cs="宋体"/>
                <w:color w:val="000000"/>
                <w:kern w:val="0"/>
                <w:szCs w:val="21"/>
              </w:rPr>
              <w:t>铝合金玻璃双开门1樘，</w:t>
            </w:r>
            <w:r w:rsidRPr="00C16094">
              <w:rPr>
                <w:rStyle w:val="NormalCharacter"/>
                <w:rFonts w:ascii="宋体" w:hAnsi="宋体" w:cs="宋体"/>
                <w:color w:val="000000"/>
                <w:kern w:val="0"/>
                <w:szCs w:val="21"/>
                <w:lang w:val="zh-TW"/>
              </w:rPr>
              <w:t>钢质</w:t>
            </w:r>
            <w:r w:rsidRPr="00C16094">
              <w:rPr>
                <w:rStyle w:val="NormalCharacter"/>
                <w:rFonts w:ascii="宋体" w:hAnsi="宋体" w:cs="宋体"/>
                <w:color w:val="000000"/>
                <w:kern w:val="0"/>
                <w:szCs w:val="21"/>
              </w:rPr>
              <w:t>单开</w:t>
            </w:r>
            <w:r w:rsidRPr="00C16094">
              <w:rPr>
                <w:rStyle w:val="NormalCharacter"/>
                <w:rFonts w:ascii="宋体" w:hAnsi="宋体" w:cs="宋体"/>
                <w:color w:val="000000"/>
                <w:kern w:val="0"/>
                <w:szCs w:val="21"/>
                <w:lang w:val="zh-TW"/>
              </w:rPr>
              <w:t>门</w:t>
            </w:r>
            <w:r w:rsidRPr="00C16094">
              <w:rPr>
                <w:rStyle w:val="NormalCharacter"/>
                <w:rFonts w:ascii="宋体" w:hAnsi="宋体" w:cs="宋体"/>
                <w:color w:val="000000"/>
                <w:kern w:val="0"/>
                <w:szCs w:val="21"/>
              </w:rPr>
              <w:t>1樘</w:t>
            </w:r>
            <w:r w:rsidRPr="00C16094">
              <w:rPr>
                <w:rStyle w:val="NormalCharacter"/>
                <w:rFonts w:ascii="宋体" w:hAnsi="宋体" w:cs="宋体"/>
                <w:color w:val="000000"/>
                <w:kern w:val="0"/>
                <w:szCs w:val="21"/>
                <w:lang w:val="zh-TW"/>
              </w:rPr>
              <w:t>；</w:t>
            </w:r>
            <w:r w:rsidRPr="00C16094">
              <w:rPr>
                <w:rStyle w:val="NormalCharacter"/>
                <w:rFonts w:ascii="宋体" w:hAnsi="宋体" w:cs="宋体"/>
                <w:color w:val="000000"/>
                <w:kern w:val="0"/>
                <w:szCs w:val="21"/>
              </w:rPr>
              <w:t>铝合金玻璃单开</w:t>
            </w:r>
            <w:r w:rsidRPr="00C16094">
              <w:rPr>
                <w:rStyle w:val="NormalCharacter"/>
                <w:rFonts w:ascii="宋体" w:hAnsi="宋体" w:cs="宋体"/>
                <w:color w:val="000000"/>
                <w:kern w:val="0"/>
                <w:szCs w:val="21"/>
                <w:lang w:val="zh-TW"/>
              </w:rPr>
              <w:t>门</w:t>
            </w:r>
            <w:r w:rsidRPr="00C16094">
              <w:rPr>
                <w:rStyle w:val="NormalCharacter"/>
                <w:rFonts w:ascii="宋体" w:hAnsi="宋体" w:cs="宋体"/>
                <w:color w:val="000000"/>
                <w:kern w:val="0"/>
                <w:szCs w:val="21"/>
              </w:rPr>
              <w:t>1樘</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color w:val="000000"/>
                <w:kern w:val="0"/>
                <w:szCs w:val="21"/>
                <w:lang w:val="zh-TW"/>
              </w:rPr>
              <w:t>采光</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lang w:val="zh-TW"/>
              </w:rPr>
              <w:t>：自然采光,铝合金</w:t>
            </w:r>
            <w:r w:rsidRPr="00C16094">
              <w:rPr>
                <w:rStyle w:val="NormalCharacter"/>
                <w:rFonts w:ascii="宋体" w:hAnsi="宋体" w:cs="宋体"/>
                <w:color w:val="000000"/>
                <w:kern w:val="0"/>
                <w:szCs w:val="21"/>
              </w:rPr>
              <w:t>中空钢化玻璃</w:t>
            </w:r>
            <w:r w:rsidRPr="00C16094">
              <w:rPr>
                <w:rStyle w:val="NormalCharacter"/>
                <w:rFonts w:ascii="宋体" w:hAnsi="宋体" w:cs="宋体"/>
                <w:color w:val="000000"/>
                <w:kern w:val="0"/>
                <w:szCs w:val="21"/>
                <w:lang w:val="zh-TW"/>
              </w:rPr>
              <w:t>窗</w:t>
            </w:r>
            <w:r w:rsidRPr="00C16094">
              <w:rPr>
                <w:rStyle w:val="NormalCharacter"/>
                <w:rFonts w:ascii="宋体" w:hAnsi="宋体" w:cs="宋体"/>
                <w:color w:val="000000"/>
                <w:kern w:val="0"/>
                <w:szCs w:val="21"/>
              </w:rPr>
              <w:t>2樘</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hint="eastAsia"/>
                <w:color w:val="000000"/>
                <w:kern w:val="0"/>
                <w:szCs w:val="21"/>
              </w:rPr>
              <w:t>电力系统：</w:t>
            </w:r>
            <w:r w:rsidRPr="00C16094">
              <w:rPr>
                <w:rStyle w:val="NormalCharacter"/>
                <w:rFonts w:ascii="宋体" w:hAnsi="宋体" w:cs="宋体"/>
                <w:color w:val="000000"/>
                <w:kern w:val="0"/>
                <w:szCs w:val="21"/>
                <w:lang w:val="zh-TW"/>
              </w:rPr>
              <w:t>灯控开关：2个</w:t>
            </w:r>
            <w:r w:rsidRPr="00C16094">
              <w:rPr>
                <w:rStyle w:val="NormalCharacter"/>
                <w:rFonts w:ascii="宋体" w:hAnsi="宋体" w:cs="宋体"/>
                <w:kern w:val="0"/>
                <w:szCs w:val="21"/>
                <w:lang w:val="zh-TW"/>
              </w:rPr>
              <w:t>。</w:t>
            </w:r>
            <w:r w:rsidRPr="00C16094">
              <w:rPr>
                <w:rFonts w:ascii="宋体" w:hAnsi="宋体" w:cs="宋体"/>
                <w:szCs w:val="21"/>
              </w:rPr>
              <w:t>五孔电源插座：6个。预留网络信息口。</w:t>
            </w:r>
          </w:p>
          <w:p w:rsidR="00801CBA" w:rsidRPr="00C16094" w:rsidRDefault="00801CBA" w:rsidP="00BC1CFA">
            <w:pPr>
              <w:snapToGrid w:val="0"/>
              <w:ind w:left="5"/>
              <w:textAlignment w:val="baseline"/>
              <w:rPr>
                <w:rFonts w:ascii="宋体" w:hAnsi="宋体"/>
                <w:b/>
                <w:color w:val="000000"/>
                <w:szCs w:val="21"/>
              </w:rPr>
            </w:pPr>
            <w:r w:rsidRPr="00C16094">
              <w:rPr>
                <w:rFonts w:ascii="宋体" w:hAnsi="宋体" w:cs="宋体"/>
                <w:szCs w:val="21"/>
              </w:rPr>
              <w:t>照明</w:t>
            </w:r>
            <w:r w:rsidRPr="00C16094">
              <w:rPr>
                <w:rFonts w:ascii="宋体" w:hAnsi="宋体" w:cs="宋体" w:hint="eastAsia"/>
                <w:szCs w:val="21"/>
              </w:rPr>
              <w:t>系统</w:t>
            </w:r>
            <w:r w:rsidRPr="00C16094">
              <w:rPr>
                <w:rFonts w:ascii="宋体" w:hAnsi="宋体" w:cs="宋体"/>
                <w:szCs w:val="21"/>
              </w:rPr>
              <w:t>：3盏，其中36W/220V/50HZ，尺寸约长1200mm、宽100mm2盏，15W/220V/50HZ，尺寸约长300mm、宽300mm1盏。</w:t>
            </w:r>
          </w:p>
          <w:p w:rsidR="00801CBA" w:rsidRPr="00C16094" w:rsidRDefault="00801CBA" w:rsidP="00BC1CFA">
            <w:pPr>
              <w:snapToGrid w:val="0"/>
              <w:ind w:left="5"/>
              <w:textAlignment w:val="baseline"/>
              <w:rPr>
                <w:rFonts w:ascii="宋体" w:hAnsi="宋体"/>
                <w:b/>
                <w:color w:val="000000"/>
                <w:szCs w:val="21"/>
              </w:rPr>
            </w:pPr>
            <w:r w:rsidRPr="00C16094">
              <w:rPr>
                <w:rFonts w:ascii="宋体" w:hAnsi="宋体" w:cs="宋体"/>
                <w:szCs w:val="21"/>
              </w:rPr>
              <w:t>软件</w:t>
            </w:r>
            <w:r w:rsidRPr="00C16094">
              <w:rPr>
                <w:rFonts w:ascii="宋体" w:hAnsi="宋体" w:cs="宋体" w:hint="eastAsia"/>
                <w:szCs w:val="21"/>
              </w:rPr>
              <w:t>系统</w:t>
            </w:r>
            <w:r w:rsidRPr="00C16094">
              <w:rPr>
                <w:rFonts w:ascii="宋体" w:hAnsi="宋体" w:cs="宋体"/>
                <w:szCs w:val="21"/>
              </w:rPr>
              <w:t>：软件与本消防站相配套使用。APP主要功能如下：（包含，但不限于）</w:t>
            </w:r>
          </w:p>
          <w:p w:rsidR="00801CBA" w:rsidRPr="00C16094" w:rsidRDefault="00801CBA" w:rsidP="00BC1CFA">
            <w:pPr>
              <w:snapToGrid w:val="0"/>
              <w:textAlignment w:val="baseline"/>
              <w:rPr>
                <w:rFonts w:ascii="宋体" w:hAnsi="宋体"/>
                <w:b/>
                <w:color w:val="000000"/>
                <w:szCs w:val="21"/>
              </w:rPr>
            </w:pPr>
            <w:r w:rsidRPr="00C16094">
              <w:rPr>
                <w:rFonts w:ascii="宋体" w:hAnsi="宋体" w:cs="宋体"/>
                <w:szCs w:val="21"/>
              </w:rPr>
              <w:t>一键报警功能：居民用户登录APP后，可同时向所属辖区消防大队和各专职消防站上报险情，上传现场照片、现场视频、录音留言、报警人联系方式相关信息。</w:t>
            </w:r>
          </w:p>
          <w:p w:rsidR="00801CBA" w:rsidRPr="00C16094" w:rsidRDefault="00801CBA" w:rsidP="00BC1CFA">
            <w:pPr>
              <w:snapToGrid w:val="0"/>
              <w:textAlignment w:val="baseline"/>
              <w:rPr>
                <w:rFonts w:ascii="宋体" w:hAnsi="宋体"/>
                <w:b/>
                <w:color w:val="000000"/>
                <w:szCs w:val="21"/>
              </w:rPr>
            </w:pPr>
            <w:r w:rsidRPr="00C16094">
              <w:rPr>
                <w:rFonts w:ascii="宋体" w:hAnsi="宋体" w:cs="宋体"/>
                <w:szCs w:val="21"/>
              </w:rPr>
              <w:t>人员巡岗功能：可通过APP对消防站巡岗人员的基本信息进行录入登记管理；在消防站辖区内，给消防站巡岗人员制定巡岗路线、时间和相关任务；巡岗人员在指定时间到达巡岗点打卡完成工作任务，后台同步进行完成情况记录。</w:t>
            </w:r>
          </w:p>
          <w:p w:rsidR="00801CBA" w:rsidRPr="00C16094" w:rsidRDefault="00801CBA" w:rsidP="00BC1CFA">
            <w:pPr>
              <w:snapToGrid w:val="0"/>
              <w:textAlignment w:val="baseline"/>
              <w:rPr>
                <w:rFonts w:ascii="宋体" w:hAnsi="宋体"/>
                <w:b/>
                <w:color w:val="000000"/>
                <w:szCs w:val="21"/>
              </w:rPr>
            </w:pPr>
            <w:r w:rsidRPr="00C16094">
              <w:rPr>
                <w:rFonts w:ascii="宋体" w:hAnsi="宋体" w:cs="宋体"/>
                <w:szCs w:val="21"/>
              </w:rPr>
              <w:t>消防数据采集分析功能：消防员可通过APP在巡检过程中对巡检单位的相关消防数据进行采集记录。消防数据包含：消防设施数据，安全隐患数据，危险品数据。</w:t>
            </w:r>
          </w:p>
          <w:p w:rsidR="00801CBA" w:rsidRPr="00C16094" w:rsidRDefault="00801CBA" w:rsidP="00BC1CFA">
            <w:pPr>
              <w:snapToGrid w:val="0"/>
              <w:textAlignment w:val="baseline"/>
              <w:rPr>
                <w:rFonts w:ascii="宋体" w:hAnsi="宋体"/>
                <w:b/>
                <w:color w:val="000000"/>
                <w:szCs w:val="21"/>
              </w:rPr>
            </w:pPr>
            <w:r w:rsidRPr="00C16094">
              <w:rPr>
                <w:rFonts w:ascii="宋体" w:hAnsi="宋体" w:cs="宋体"/>
                <w:szCs w:val="21"/>
              </w:rPr>
              <w:t>消防管理系统功能：消防站后台管理人员可通过APP发布：消防常识、消防新闻、消防公告。</w:t>
            </w:r>
          </w:p>
          <w:p w:rsidR="00801CBA" w:rsidRPr="00C16094" w:rsidRDefault="00801CBA" w:rsidP="00BC1CFA">
            <w:pPr>
              <w:snapToGrid w:val="0"/>
              <w:ind w:left="5"/>
              <w:textAlignment w:val="baseline"/>
              <w:rPr>
                <w:rFonts w:ascii="宋体" w:hAnsi="宋体"/>
                <w:b/>
                <w:color w:val="000000"/>
                <w:szCs w:val="21"/>
              </w:rPr>
            </w:pPr>
            <w:r w:rsidRPr="00C16094">
              <w:rPr>
                <w:rFonts w:ascii="宋体" w:hAnsi="宋体" w:cs="宋体" w:hint="eastAsia"/>
                <w:szCs w:val="21"/>
              </w:rPr>
              <w:t>办公家具</w:t>
            </w:r>
            <w:r w:rsidRPr="00C16094">
              <w:rPr>
                <w:rFonts w:ascii="宋体" w:hAnsi="宋体" w:cs="宋体"/>
                <w:szCs w:val="21"/>
              </w:rPr>
              <w:t>：1张，主材：E1级三聚氰胺饰面板，厚度≥20mm；钢架脚40*40mm，厚度≥1.5mm，规格尺寸约：长1200mm*宽600mm*高750mm*1张，钢架表面经粉末静电喷涂处理。</w:t>
            </w:r>
          </w:p>
          <w:p w:rsidR="00801CBA" w:rsidRPr="00C16094" w:rsidRDefault="00801CBA" w:rsidP="00BC1CFA">
            <w:pPr>
              <w:snapToGrid w:val="0"/>
              <w:ind w:left="5"/>
              <w:textAlignment w:val="baseline"/>
              <w:rPr>
                <w:rFonts w:ascii="宋体" w:hAnsi="宋体"/>
                <w:b/>
                <w:color w:val="000000"/>
                <w:szCs w:val="21"/>
              </w:rPr>
            </w:pPr>
            <w:r w:rsidRPr="00C16094">
              <w:rPr>
                <w:rFonts w:ascii="宋体" w:hAnsi="宋体" w:cs="宋体"/>
                <w:szCs w:val="21"/>
              </w:rPr>
              <w:t>台式电脑：核心数≥4核心、线程数≥8线程，基本频率≥2.5 GHz，最高睿频≥4.4GHz，≥16G内存，固态硬盘≥512G，预装操作系统≥正版Windos10，64位系统；液晶显示器≥23寸，分辨率：≥1920</w:t>
            </w:r>
            <w:r w:rsidRPr="00C16094">
              <w:t>×1080</w:t>
            </w:r>
            <w:r w:rsidRPr="00C16094">
              <w:t>，屏幕频率：</w:t>
            </w:r>
            <w:r w:rsidRPr="00C16094">
              <w:rPr>
                <w:rFonts w:hint="eastAsia"/>
              </w:rPr>
              <w:t>1</w:t>
            </w:r>
            <w:r w:rsidRPr="00C16094">
              <w:t>6:9</w:t>
            </w:r>
            <w:r w:rsidRPr="00C16094">
              <w:t>，刷新率：</w:t>
            </w:r>
            <w:r w:rsidRPr="00C16094">
              <w:rPr>
                <w:rFonts w:hint="eastAsia"/>
              </w:rPr>
              <w:t>7</w:t>
            </w:r>
            <w:r w:rsidRPr="00C16094">
              <w:t>5</w:t>
            </w:r>
            <w:r w:rsidRPr="00C16094">
              <w:rPr>
                <w:rFonts w:ascii="宋体" w:hAnsi="宋体" w:cs="宋体"/>
                <w:szCs w:val="21"/>
              </w:rPr>
              <w:t>Hz。</w:t>
            </w:r>
          </w:p>
          <w:p w:rsidR="00801CBA" w:rsidRPr="00C16094" w:rsidRDefault="00801CBA" w:rsidP="00BC1CFA">
            <w:pPr>
              <w:snapToGrid w:val="0"/>
              <w:ind w:left="5"/>
              <w:textAlignment w:val="baseline"/>
              <w:rPr>
                <w:rFonts w:ascii="宋体" w:hAnsi="宋体"/>
                <w:b/>
                <w:color w:val="000000"/>
                <w:szCs w:val="21"/>
              </w:rPr>
            </w:pPr>
            <w:r w:rsidRPr="00C16094">
              <w:rPr>
                <w:rFonts w:ascii="宋体" w:hAnsi="宋体" w:cs="宋体"/>
                <w:szCs w:val="21"/>
              </w:rPr>
              <w:t>弓形椅：1把：固定扶手，透气网布，加厚海绵坐垫，整体尺寸约高1000mm，宽</w:t>
            </w:r>
            <w:r w:rsidRPr="00C16094">
              <w:rPr>
                <w:rFonts w:ascii="宋体" w:hAnsi="宋体" w:cs="宋体"/>
                <w:szCs w:val="21"/>
              </w:rPr>
              <w:lastRenderedPageBreak/>
              <w:t>600mm，深500mm。</w:t>
            </w:r>
          </w:p>
          <w:p w:rsidR="00801CBA" w:rsidRPr="00C16094" w:rsidRDefault="00801CBA" w:rsidP="00BC1CFA">
            <w:pPr>
              <w:snapToGrid w:val="0"/>
              <w:ind w:left="5"/>
              <w:textAlignment w:val="baseline"/>
              <w:rPr>
                <w:rFonts w:ascii="宋体" w:hAnsi="宋体"/>
                <w:b/>
                <w:color w:val="000000"/>
                <w:szCs w:val="21"/>
              </w:rPr>
            </w:pPr>
            <w:r w:rsidRPr="00C16094">
              <w:rPr>
                <w:rFonts w:ascii="宋体" w:hAnsi="宋体" w:cs="宋体" w:hint="eastAsia"/>
                <w:szCs w:val="21"/>
              </w:rPr>
              <w:t>家具</w:t>
            </w:r>
            <w:r w:rsidRPr="00C16094">
              <w:rPr>
                <w:rFonts w:ascii="宋体" w:hAnsi="宋体" w:cs="宋体"/>
                <w:szCs w:val="21"/>
              </w:rPr>
              <w:t>床：1张，床身材质：钢制，规格尺寸约2000mm×900mm，配内嵌式储物柜1个、鞋架1个，整体哑光灰白色。</w:t>
            </w:r>
          </w:p>
          <w:p w:rsidR="00801CBA" w:rsidRPr="00C16094" w:rsidRDefault="00801CBA" w:rsidP="00BC1CFA">
            <w:pPr>
              <w:snapToGrid w:val="0"/>
              <w:ind w:left="5"/>
              <w:textAlignment w:val="baseline"/>
              <w:rPr>
                <w:rFonts w:ascii="宋体" w:hAnsi="宋体"/>
                <w:b/>
                <w:color w:val="000000"/>
                <w:szCs w:val="21"/>
              </w:rPr>
            </w:pPr>
            <w:r w:rsidRPr="00C16094">
              <w:rPr>
                <w:rFonts w:ascii="宋体" w:hAnsi="宋体" w:cs="宋体"/>
                <w:szCs w:val="21"/>
              </w:rPr>
              <w:t>床垫：1张，材质：面料采用优质纯棉提花针织布，内部环保天然棕丝，内增抗阻燃面，防螨防蛀，规格尺寸约：长1980mm*宽900mm*厚50mm。</w:t>
            </w:r>
          </w:p>
          <w:p w:rsidR="00801CBA" w:rsidRPr="00C16094" w:rsidRDefault="00801CBA" w:rsidP="00BC1CFA">
            <w:pPr>
              <w:snapToGrid w:val="0"/>
              <w:ind w:left="5"/>
              <w:textAlignment w:val="baseline"/>
              <w:rPr>
                <w:rFonts w:ascii="宋体" w:hAnsi="宋体"/>
                <w:b/>
                <w:color w:val="000000"/>
                <w:szCs w:val="21"/>
              </w:rPr>
            </w:pPr>
            <w:r w:rsidRPr="00C16094">
              <w:rPr>
                <w:rFonts w:ascii="宋体" w:hAnsi="宋体" w:cs="宋体"/>
                <w:szCs w:val="21"/>
              </w:rPr>
              <w:t>蹲便器：1个，进水：0.05-0.75Mpa，瞬间流量1.2L/S（含：五金配件及冲洗阀、隔断）。</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textAlignment w:val="baseline"/>
              <w:rPr>
                <w:rFonts w:ascii="宋体" w:hAnsi="宋体"/>
                <w:b/>
                <w:color w:val="000000"/>
                <w:szCs w:val="21"/>
              </w:rPr>
            </w:pPr>
            <w:r w:rsidRPr="00C16094">
              <w:rPr>
                <w:rStyle w:val="NormalCharacter"/>
                <w:rFonts w:ascii="宋体" w:hAnsi="宋体" w:cs="宋体"/>
                <w:b/>
                <w:color w:val="000000"/>
                <w:kern w:val="0"/>
                <w:szCs w:val="21"/>
              </w:rPr>
              <w:lastRenderedPageBreak/>
              <w:t>3</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textAlignment w:val="baseline"/>
              <w:rPr>
                <w:rFonts w:ascii="宋体" w:hAnsi="宋体"/>
                <w:b/>
                <w:color w:val="000000"/>
                <w:szCs w:val="21"/>
              </w:rPr>
            </w:pPr>
            <w:r w:rsidRPr="00C16094">
              <w:rPr>
                <w:rStyle w:val="NormalCharacter"/>
                <w:rFonts w:ascii="宋体" w:hAnsi="宋体" w:cs="宋体"/>
                <w:color w:val="000000"/>
                <w:szCs w:val="21"/>
              </w:rPr>
              <w:t>器材室模块</w:t>
            </w:r>
          </w:p>
        </w:tc>
        <w:tc>
          <w:tcPr>
            <w:tcW w:w="7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lang w:val="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rPr>
              <w:t>：全新集装箱结构，外形轮廓尺寸</w:t>
            </w:r>
            <w:r w:rsidRPr="00C16094">
              <w:rPr>
                <w:rFonts w:ascii="宋体" w:hAnsi="宋体" w:hint="eastAsia"/>
                <w:color w:val="000000"/>
                <w:szCs w:val="21"/>
              </w:rPr>
              <w:t>≥</w:t>
            </w:r>
            <w:r w:rsidRPr="00C16094">
              <w:rPr>
                <w:rStyle w:val="NormalCharacter"/>
                <w:rFonts w:ascii="宋体" w:hAnsi="宋体" w:cs="宋体"/>
                <w:color w:val="000000"/>
                <w:kern w:val="0"/>
                <w:szCs w:val="21"/>
                <w:lang w:val="zh-TW"/>
              </w:rPr>
              <w:t>6 m×3</w:t>
            </w:r>
            <w:r w:rsidRPr="00C16094">
              <w:rPr>
                <w:rStyle w:val="NormalCharacter"/>
                <w:rFonts w:ascii="宋体" w:hAnsi="宋体" w:cs="宋体"/>
                <w:color w:val="000000"/>
                <w:kern w:val="0"/>
                <w:szCs w:val="21"/>
              </w:rPr>
              <w:t>.2</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rPr>
              <w:t xml:space="preserve"> m (长×宽×高), 面积</w:t>
            </w:r>
            <w:r w:rsidRPr="00C16094">
              <w:rPr>
                <w:rFonts w:ascii="宋体" w:hAnsi="宋体" w:hint="eastAsia"/>
                <w:color w:val="000000"/>
                <w:szCs w:val="21"/>
              </w:rPr>
              <w:t>≥</w:t>
            </w:r>
            <w:r w:rsidRPr="00C16094">
              <w:rPr>
                <w:rStyle w:val="NormalCharacter"/>
                <w:rFonts w:ascii="宋体" w:hAnsi="宋体" w:cs="宋体"/>
                <w:color w:val="000000"/>
                <w:kern w:val="0"/>
                <w:szCs w:val="21"/>
              </w:rPr>
              <w:t>19.2</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rPr>
              <w:t>外墙系统：由外到内依次为≥1.5mm镀锌瓦楞板，钢龙骨，≥50mm厚岩棉保温层（岩棉容重≥80kg/m³），≥9mm欧松板，约600mm宽环保生态集成墙板</w:t>
            </w:r>
            <w:r w:rsidRPr="00C16094">
              <w:rPr>
                <w:rStyle w:val="NormalCharacter"/>
                <w:rFonts w:ascii="宋体" w:hAnsi="宋体" w:cs="宋体"/>
                <w:color w:val="000000"/>
                <w:szCs w:val="21"/>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szCs w:val="21"/>
              </w:rPr>
              <w:t>室内天花</w:t>
            </w:r>
            <w:r w:rsidRPr="00C16094">
              <w:rPr>
                <w:rStyle w:val="NormalCharacter"/>
                <w:rFonts w:ascii="宋体" w:hAnsi="宋体" w:cs="宋体"/>
                <w:color w:val="000000"/>
                <w:kern w:val="0"/>
                <w:szCs w:val="21"/>
              </w:rPr>
              <w:t>：由外到内依次为≥2.0mm镀锌瓦楞板，钢龙骨，≥50mm厚岩棉保温层（岩棉容重≥80kg/m³），≥9mm欧松板，约600mm宽环保生态集成墙板</w:t>
            </w:r>
            <w:r w:rsidRPr="00C16094">
              <w:rPr>
                <w:rStyle w:val="NormalCharacter"/>
                <w:rFonts w:ascii="宋体" w:hAnsi="宋体" w:cs="宋体"/>
                <w:color w:val="000000"/>
                <w:szCs w:val="21"/>
              </w:rPr>
              <w:t>。</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color w:val="000000"/>
                <w:kern w:val="0"/>
                <w:szCs w:val="21"/>
              </w:rPr>
              <w:t>箱底</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：由底到面依次为≥18mm厚水泥纤维板，铺设SPC锁扣地板</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hint="eastAsia"/>
                <w:color w:val="000000"/>
                <w:kern w:val="0"/>
                <w:szCs w:val="21"/>
              </w:rPr>
              <w:t>房门系统</w:t>
            </w:r>
            <w:r w:rsidRPr="00C16094">
              <w:rPr>
                <w:rStyle w:val="NormalCharacter"/>
                <w:rFonts w:ascii="宋体" w:hAnsi="宋体" w:cs="宋体"/>
                <w:color w:val="000000"/>
                <w:kern w:val="0"/>
                <w:szCs w:val="21"/>
                <w:lang w:val="zh-TW"/>
              </w:rPr>
              <w:t>：钢质</w:t>
            </w:r>
            <w:r w:rsidRPr="00C16094">
              <w:rPr>
                <w:rStyle w:val="NormalCharacter"/>
                <w:rFonts w:ascii="宋体" w:hAnsi="宋体" w:cs="宋体"/>
                <w:color w:val="000000"/>
                <w:kern w:val="0"/>
                <w:szCs w:val="21"/>
              </w:rPr>
              <w:t>双开</w:t>
            </w:r>
            <w:r w:rsidRPr="00C16094">
              <w:rPr>
                <w:rStyle w:val="NormalCharacter"/>
                <w:rFonts w:ascii="宋体" w:hAnsi="宋体" w:cs="宋体"/>
                <w:color w:val="000000"/>
                <w:kern w:val="0"/>
                <w:szCs w:val="21"/>
                <w:lang w:val="zh-TW"/>
              </w:rPr>
              <w:t>门1</w:t>
            </w:r>
            <w:r w:rsidRPr="00C16094">
              <w:rPr>
                <w:rStyle w:val="NormalCharacter"/>
                <w:rFonts w:ascii="宋体" w:hAnsi="宋体" w:cs="宋体"/>
                <w:color w:val="000000"/>
                <w:kern w:val="0"/>
                <w:szCs w:val="21"/>
              </w:rPr>
              <w:t>樘</w:t>
            </w:r>
            <w:r w:rsidRPr="00C16094">
              <w:rPr>
                <w:rStyle w:val="NormalCharacter"/>
                <w:rFonts w:ascii="宋体" w:hAnsi="宋体" w:cs="宋体"/>
                <w:color w:val="000000"/>
                <w:kern w:val="0"/>
                <w:szCs w:val="21"/>
                <w:lang w:val="zh-TW"/>
              </w:rPr>
              <w:t>，</w:t>
            </w:r>
            <w:r w:rsidRPr="00C16094">
              <w:rPr>
                <w:rStyle w:val="NormalCharacter"/>
                <w:rFonts w:ascii="宋体" w:hAnsi="宋体" w:cs="宋体"/>
                <w:color w:val="000000"/>
                <w:szCs w:val="21"/>
              </w:rPr>
              <w:t>连接车库</w:t>
            </w:r>
            <w:r w:rsidRPr="00C16094">
              <w:rPr>
                <w:rStyle w:val="NormalCharacter"/>
                <w:rFonts w:ascii="宋体" w:hAnsi="宋体" w:cs="宋体"/>
                <w:color w:val="000000"/>
                <w:kern w:val="0"/>
                <w:szCs w:val="21"/>
                <w:lang w:val="zh-TW"/>
              </w:rPr>
              <w:t xml:space="preserve">。 </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color w:val="000000"/>
                <w:kern w:val="0"/>
                <w:szCs w:val="21"/>
                <w:lang w:val="zh-TW"/>
              </w:rPr>
              <w:t>采光</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lang w:val="zh-TW"/>
              </w:rPr>
              <w:t>：自然采光,铝合金</w:t>
            </w:r>
            <w:r w:rsidRPr="00C16094">
              <w:rPr>
                <w:rStyle w:val="NormalCharacter"/>
                <w:rFonts w:ascii="宋体" w:hAnsi="宋体" w:cs="宋体"/>
                <w:color w:val="000000"/>
                <w:kern w:val="0"/>
                <w:szCs w:val="21"/>
              </w:rPr>
              <w:t>中空钢化玻璃</w:t>
            </w:r>
            <w:r w:rsidRPr="00C16094">
              <w:rPr>
                <w:rStyle w:val="NormalCharacter"/>
                <w:rFonts w:ascii="宋体" w:hAnsi="宋体" w:cs="宋体"/>
                <w:color w:val="000000"/>
                <w:kern w:val="0"/>
                <w:szCs w:val="21"/>
                <w:lang w:val="zh-TW"/>
              </w:rPr>
              <w:t>窗</w:t>
            </w:r>
            <w:r w:rsidRPr="00C16094">
              <w:rPr>
                <w:rStyle w:val="NormalCharacter"/>
                <w:rFonts w:ascii="宋体" w:hAnsi="宋体" w:cs="宋体"/>
                <w:color w:val="000000"/>
                <w:kern w:val="0"/>
                <w:szCs w:val="21"/>
              </w:rPr>
              <w:t>3樘</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hint="eastAsia"/>
                <w:color w:val="000000"/>
                <w:kern w:val="0"/>
                <w:szCs w:val="21"/>
              </w:rPr>
              <w:t>电力系统：</w:t>
            </w:r>
            <w:r w:rsidRPr="00C16094">
              <w:rPr>
                <w:rStyle w:val="NormalCharacter"/>
                <w:rFonts w:ascii="宋体" w:hAnsi="宋体" w:cs="宋体"/>
                <w:color w:val="000000"/>
                <w:kern w:val="0"/>
                <w:szCs w:val="21"/>
                <w:lang w:val="zh-TW"/>
              </w:rPr>
              <w:t>灯控开关：1个。五孔电源插座：1个</w:t>
            </w:r>
            <w:r w:rsidRPr="00C16094">
              <w:rPr>
                <w:rStyle w:val="NormalCharacter"/>
                <w:rFonts w:ascii="宋体" w:hAnsi="宋体" w:cs="宋体" w:hint="eastAsia"/>
                <w:color w:val="000000"/>
                <w:kern w:val="0"/>
                <w:szCs w:val="21"/>
                <w:lang w:val="zh-TW"/>
              </w:rPr>
              <w:t>。</w:t>
            </w:r>
            <w:r w:rsidRPr="00C16094">
              <w:rPr>
                <w:rStyle w:val="NormalCharacter"/>
                <w:rFonts w:ascii="宋体" w:hAnsi="宋体" w:cs="宋体"/>
                <w:color w:val="000000"/>
                <w:kern w:val="0"/>
                <w:szCs w:val="21"/>
                <w:lang w:val="zh-TW"/>
              </w:rPr>
              <w:t>LED照明灯：2盏，36W/220V/50HZ，尺寸约长1200mm、宽100mm。</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lang w:val="zh-TW"/>
              </w:rPr>
              <w:t>器材架：4组，架体材质：一级冷轧钢；架体板件采用≥0.7mm 钢板；表面处理：静电粉末喷涂，规格尺寸约：长1500mm*高1800mm*深450mm。</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textAlignment w:val="baseline"/>
              <w:rPr>
                <w:rFonts w:ascii="宋体" w:hAnsi="宋体"/>
                <w:b/>
                <w:color w:val="000000"/>
                <w:szCs w:val="21"/>
              </w:rPr>
            </w:pPr>
            <w:r w:rsidRPr="00C16094">
              <w:rPr>
                <w:rStyle w:val="NormalCharacter"/>
                <w:rFonts w:ascii="宋体" w:hAnsi="宋体" w:cs="宋体"/>
                <w:b/>
                <w:color w:val="000000"/>
                <w:kern w:val="0"/>
                <w:szCs w:val="21"/>
              </w:rPr>
              <w:t>4</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textAlignment w:val="baseline"/>
              <w:rPr>
                <w:rFonts w:ascii="宋体" w:hAnsi="宋体"/>
                <w:b/>
                <w:color w:val="000000"/>
                <w:szCs w:val="21"/>
              </w:rPr>
            </w:pPr>
            <w:r w:rsidRPr="00C16094">
              <w:rPr>
                <w:rStyle w:val="NormalCharacter"/>
                <w:rFonts w:ascii="宋体" w:hAnsi="宋体" w:cs="宋体"/>
                <w:color w:val="000000"/>
                <w:szCs w:val="21"/>
              </w:rPr>
              <w:t>体能训练室模块</w:t>
            </w:r>
          </w:p>
        </w:tc>
        <w:tc>
          <w:tcPr>
            <w:tcW w:w="7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lang w:val="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rPr>
              <w:t>：全新集装箱结构，外形轮廓尺寸</w:t>
            </w:r>
            <w:r w:rsidRPr="00C16094">
              <w:rPr>
                <w:rFonts w:ascii="宋体" w:hAnsi="宋体" w:hint="eastAsia"/>
                <w:color w:val="000000"/>
                <w:szCs w:val="21"/>
              </w:rPr>
              <w:t>≥</w:t>
            </w:r>
            <w:r w:rsidRPr="00C16094">
              <w:rPr>
                <w:rStyle w:val="NormalCharacter"/>
                <w:rFonts w:ascii="宋体" w:hAnsi="宋体" w:cs="宋体"/>
                <w:color w:val="000000"/>
                <w:kern w:val="0"/>
                <w:szCs w:val="21"/>
                <w:lang w:val="zh-TW"/>
              </w:rPr>
              <w:t>6 m×3</w:t>
            </w:r>
            <w:r w:rsidRPr="00C16094">
              <w:rPr>
                <w:rStyle w:val="NormalCharacter"/>
                <w:rFonts w:ascii="宋体" w:hAnsi="宋体" w:cs="宋体"/>
                <w:color w:val="000000"/>
                <w:kern w:val="0"/>
                <w:szCs w:val="21"/>
              </w:rPr>
              <w:t>.2</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rPr>
              <w:t xml:space="preserve"> m (长×宽×高), 面积</w:t>
            </w:r>
            <w:r w:rsidRPr="00C16094">
              <w:rPr>
                <w:rFonts w:ascii="宋体" w:hAnsi="宋体" w:hint="eastAsia"/>
                <w:color w:val="000000"/>
                <w:szCs w:val="21"/>
              </w:rPr>
              <w:t>≥</w:t>
            </w:r>
            <w:r w:rsidRPr="00C16094">
              <w:rPr>
                <w:rStyle w:val="NormalCharacter"/>
                <w:rFonts w:ascii="宋体" w:hAnsi="宋体" w:cs="宋体"/>
                <w:color w:val="000000"/>
                <w:kern w:val="0"/>
                <w:szCs w:val="21"/>
              </w:rPr>
              <w:t>19.2</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rPr>
              <w:t>外墙系统：由外到内依次为≥1.5mm镀锌瓦楞板，钢龙骨，≥50mm厚岩棉保温层（岩棉容重≥80kg/m³），≥9mm欧松板，约600mm宽环保生态集成墙板</w:t>
            </w:r>
            <w:r w:rsidRPr="00C16094">
              <w:rPr>
                <w:rStyle w:val="NormalCharacter"/>
                <w:rFonts w:ascii="宋体" w:hAnsi="宋体" w:cs="宋体"/>
                <w:color w:val="000000"/>
                <w:szCs w:val="21"/>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szCs w:val="21"/>
              </w:rPr>
              <w:t>室内天花</w:t>
            </w:r>
            <w:r w:rsidRPr="00C16094">
              <w:rPr>
                <w:rStyle w:val="NormalCharacter"/>
                <w:rFonts w:ascii="宋体" w:hAnsi="宋体" w:cs="宋体" w:hint="eastAsia"/>
                <w:color w:val="000000"/>
                <w:szCs w:val="21"/>
              </w:rPr>
              <w:t>系统</w:t>
            </w:r>
            <w:r w:rsidRPr="00C16094">
              <w:rPr>
                <w:rStyle w:val="NormalCharacter"/>
                <w:rFonts w:ascii="宋体" w:hAnsi="宋体" w:cs="宋体"/>
                <w:color w:val="000000"/>
                <w:kern w:val="0"/>
                <w:szCs w:val="21"/>
              </w:rPr>
              <w:t>：由外到内依次为≥2.0mm镀锌瓦楞板，钢龙骨，≥50mm厚岩棉保温层（岩棉容重≥80kg/m³），≥9mm欧松板，约600mm宽环保生态集成墙板</w:t>
            </w:r>
            <w:r w:rsidRPr="00C16094">
              <w:rPr>
                <w:rStyle w:val="NormalCharacter"/>
                <w:rFonts w:ascii="宋体" w:hAnsi="宋体" w:cs="宋体"/>
                <w:color w:val="000000"/>
                <w:szCs w:val="21"/>
              </w:rPr>
              <w:t>。</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color w:val="000000"/>
                <w:kern w:val="0"/>
                <w:szCs w:val="21"/>
              </w:rPr>
              <w:t>箱底</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：由底到面依次为≥18mm厚水泥纤维板，铺设SPC锁扣地板</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hint="eastAsia"/>
                <w:color w:val="000000"/>
                <w:kern w:val="0"/>
                <w:szCs w:val="21"/>
              </w:rPr>
              <w:t>房门系统</w:t>
            </w:r>
            <w:r w:rsidRPr="00C16094">
              <w:rPr>
                <w:rStyle w:val="NormalCharacter"/>
                <w:rFonts w:ascii="宋体" w:hAnsi="宋体" w:cs="宋体"/>
                <w:color w:val="000000"/>
                <w:kern w:val="0"/>
                <w:szCs w:val="21"/>
                <w:lang w:val="zh-TW"/>
              </w:rPr>
              <w:t>：钢质</w:t>
            </w:r>
            <w:r w:rsidRPr="00C16094">
              <w:rPr>
                <w:rStyle w:val="NormalCharacter"/>
                <w:rFonts w:ascii="宋体" w:hAnsi="宋体" w:cs="宋体"/>
                <w:color w:val="000000"/>
                <w:kern w:val="0"/>
                <w:szCs w:val="21"/>
              </w:rPr>
              <w:t>单开</w:t>
            </w:r>
            <w:r w:rsidRPr="00C16094">
              <w:rPr>
                <w:rStyle w:val="NormalCharacter"/>
                <w:rFonts w:ascii="宋体" w:hAnsi="宋体" w:cs="宋体"/>
                <w:color w:val="000000"/>
                <w:kern w:val="0"/>
                <w:szCs w:val="21"/>
                <w:lang w:val="zh-TW"/>
              </w:rPr>
              <w:t>门1</w:t>
            </w:r>
            <w:r w:rsidRPr="00C16094">
              <w:rPr>
                <w:rStyle w:val="NormalCharacter"/>
                <w:rFonts w:ascii="宋体" w:hAnsi="宋体" w:cs="宋体"/>
                <w:color w:val="000000"/>
                <w:kern w:val="0"/>
                <w:szCs w:val="21"/>
              </w:rPr>
              <w:t>樘</w:t>
            </w:r>
            <w:r w:rsidRPr="00C16094">
              <w:rPr>
                <w:rStyle w:val="NormalCharacter"/>
                <w:rFonts w:ascii="宋体" w:hAnsi="宋体" w:cs="宋体"/>
                <w:color w:val="000000"/>
                <w:kern w:val="0"/>
                <w:szCs w:val="21"/>
                <w:lang w:val="zh-TW"/>
              </w:rPr>
              <w:t xml:space="preserve">。 </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color w:val="000000"/>
                <w:kern w:val="0"/>
                <w:szCs w:val="21"/>
                <w:lang w:val="zh-TW"/>
              </w:rPr>
              <w:t>采光</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lang w:val="zh-TW"/>
              </w:rPr>
              <w:t>：自然采光,铝合金</w:t>
            </w:r>
            <w:r w:rsidRPr="00C16094">
              <w:rPr>
                <w:rStyle w:val="NormalCharacter"/>
                <w:rFonts w:ascii="宋体" w:hAnsi="宋体" w:cs="宋体"/>
                <w:color w:val="000000"/>
                <w:kern w:val="0"/>
                <w:szCs w:val="21"/>
              </w:rPr>
              <w:t>中空钢化玻璃</w:t>
            </w:r>
            <w:r w:rsidRPr="00C16094">
              <w:rPr>
                <w:rStyle w:val="NormalCharacter"/>
                <w:rFonts w:ascii="宋体" w:hAnsi="宋体" w:cs="宋体"/>
                <w:color w:val="000000"/>
                <w:kern w:val="0"/>
                <w:szCs w:val="21"/>
                <w:lang w:val="zh-TW"/>
              </w:rPr>
              <w:t>窗</w:t>
            </w:r>
            <w:r w:rsidRPr="00C16094">
              <w:rPr>
                <w:rStyle w:val="NormalCharacter"/>
                <w:rFonts w:ascii="宋体" w:hAnsi="宋体" w:cs="宋体"/>
                <w:color w:val="000000"/>
                <w:kern w:val="0"/>
                <w:szCs w:val="21"/>
              </w:rPr>
              <w:t>3樘</w:t>
            </w:r>
            <w:r w:rsidRPr="00C16094">
              <w:rPr>
                <w:rStyle w:val="NormalCharacter"/>
                <w:rFonts w:ascii="宋体" w:hAnsi="宋体" w:cs="宋体"/>
                <w:color w:val="000000"/>
                <w:kern w:val="0"/>
                <w:szCs w:val="21"/>
                <w:lang w:val="zh-TW"/>
              </w:rPr>
              <w:t>。</w:t>
            </w:r>
          </w:p>
          <w:p w:rsidR="00801CBA" w:rsidRPr="00C16094" w:rsidRDefault="00801CBA" w:rsidP="00BC1CFA">
            <w:pPr>
              <w:ind w:left="425" w:hanging="420"/>
              <w:textAlignment w:val="baseline"/>
              <w:rPr>
                <w:rFonts w:ascii="宋体" w:hAnsi="宋体"/>
                <w:b/>
                <w:color w:val="000000"/>
                <w:szCs w:val="21"/>
              </w:rPr>
            </w:pPr>
            <w:r w:rsidRPr="00C16094">
              <w:rPr>
                <w:rStyle w:val="NormalCharacter"/>
                <w:rFonts w:ascii="宋体" w:hAnsi="宋体" w:cs="宋体" w:hint="eastAsia"/>
                <w:color w:val="000000"/>
                <w:kern w:val="0"/>
                <w:szCs w:val="21"/>
              </w:rPr>
              <w:t>电力系统：</w:t>
            </w:r>
            <w:r w:rsidRPr="00C16094">
              <w:rPr>
                <w:rStyle w:val="NormalCharacter"/>
                <w:rFonts w:ascii="宋体" w:hAnsi="宋体" w:cs="宋体"/>
                <w:color w:val="000000"/>
                <w:kern w:val="0"/>
                <w:szCs w:val="21"/>
              </w:rPr>
              <w:t>灯控开关：1个。五孔电源插座：2个。预留网络信息口。</w:t>
            </w:r>
          </w:p>
          <w:p w:rsidR="00801CBA" w:rsidRPr="00C16094" w:rsidRDefault="00801CBA" w:rsidP="00BC1CFA">
            <w:pPr>
              <w:ind w:left="425" w:hanging="420"/>
              <w:textAlignment w:val="baseline"/>
              <w:rPr>
                <w:rFonts w:ascii="宋体" w:hAnsi="宋体"/>
                <w:b/>
                <w:color w:val="000000"/>
                <w:szCs w:val="21"/>
              </w:rPr>
            </w:pPr>
            <w:r w:rsidRPr="00C16094">
              <w:rPr>
                <w:rStyle w:val="NormalCharacter"/>
                <w:rFonts w:ascii="宋体" w:hAnsi="宋体" w:cs="宋体"/>
                <w:color w:val="000000"/>
                <w:kern w:val="0"/>
                <w:szCs w:val="21"/>
              </w:rPr>
              <w:t>照明</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：5盏，36W/220V/50HZ，尺寸约长1200mm、宽100mm。</w:t>
            </w:r>
          </w:p>
          <w:p w:rsidR="00801CBA" w:rsidRPr="00C16094" w:rsidRDefault="00801CBA" w:rsidP="00BC1CFA">
            <w:pPr>
              <w:ind w:left="425" w:hanging="420"/>
              <w:textAlignment w:val="baseline"/>
              <w:rPr>
                <w:rFonts w:ascii="宋体" w:hAnsi="宋体"/>
                <w:b/>
                <w:color w:val="000000"/>
                <w:szCs w:val="21"/>
              </w:rPr>
            </w:pPr>
            <w:r w:rsidRPr="00C16094">
              <w:rPr>
                <w:rStyle w:val="NormalCharacter"/>
                <w:rFonts w:ascii="宋体" w:hAnsi="宋体" w:cs="宋体"/>
                <w:color w:val="000000"/>
                <w:kern w:val="0"/>
                <w:szCs w:val="21"/>
              </w:rPr>
              <w:t>跑步机：2台，</w:t>
            </w:r>
          </w:p>
          <w:p w:rsidR="00801CBA" w:rsidRPr="00C16094" w:rsidRDefault="00801CBA" w:rsidP="00BC1CFA">
            <w:pPr>
              <w:textAlignment w:val="baseline"/>
              <w:rPr>
                <w:rFonts w:ascii="宋体" w:hAnsi="宋体"/>
                <w:b/>
                <w:color w:val="000000"/>
                <w:szCs w:val="21"/>
              </w:rPr>
            </w:pPr>
            <w:r w:rsidRPr="00C16094">
              <w:rPr>
                <w:rStyle w:val="NormalCharacter"/>
                <w:rFonts w:ascii="宋体" w:hAnsi="宋体" w:cs="宋体"/>
                <w:color w:val="000000"/>
                <w:kern w:val="0"/>
                <w:szCs w:val="21"/>
              </w:rPr>
              <w:t>①独立LED仪表，白色发光字体；</w:t>
            </w:r>
          </w:p>
          <w:p w:rsidR="00801CBA" w:rsidRPr="00C16094" w:rsidRDefault="00801CBA" w:rsidP="00BC1CFA">
            <w:pPr>
              <w:textAlignment w:val="baseline"/>
              <w:rPr>
                <w:rFonts w:ascii="宋体" w:hAnsi="宋体"/>
                <w:b/>
                <w:color w:val="000000"/>
                <w:szCs w:val="21"/>
              </w:rPr>
            </w:pPr>
            <w:r w:rsidRPr="00C16094">
              <w:rPr>
                <w:rStyle w:val="NormalCharacter"/>
                <w:rFonts w:ascii="宋体" w:hAnsi="宋体" w:cs="宋体"/>
                <w:color w:val="000000"/>
                <w:kern w:val="0"/>
                <w:szCs w:val="21"/>
              </w:rPr>
              <w:t>②最大承重≤180KG；</w:t>
            </w:r>
          </w:p>
          <w:p w:rsidR="00801CBA" w:rsidRPr="00C16094" w:rsidRDefault="00801CBA" w:rsidP="00BC1CFA">
            <w:pPr>
              <w:textAlignment w:val="baseline"/>
              <w:rPr>
                <w:rFonts w:ascii="宋体" w:hAnsi="宋体"/>
                <w:b/>
                <w:color w:val="000000"/>
                <w:szCs w:val="21"/>
              </w:rPr>
            </w:pPr>
            <w:r w:rsidRPr="00C16094">
              <w:rPr>
                <w:rStyle w:val="NormalCharacter"/>
                <w:rFonts w:ascii="宋体" w:hAnsi="宋体" w:cs="宋体"/>
                <w:color w:val="000000"/>
                <w:kern w:val="0"/>
                <w:szCs w:val="21"/>
              </w:rPr>
              <w:t>③跑台面积580mm*1570mm；</w:t>
            </w:r>
          </w:p>
          <w:p w:rsidR="00801CBA" w:rsidRPr="00C16094" w:rsidRDefault="00801CBA" w:rsidP="00BC1CFA">
            <w:pPr>
              <w:textAlignment w:val="baseline"/>
              <w:rPr>
                <w:rFonts w:ascii="宋体" w:hAnsi="宋体"/>
                <w:b/>
                <w:color w:val="000000"/>
                <w:szCs w:val="21"/>
              </w:rPr>
            </w:pPr>
            <w:r w:rsidRPr="00C16094">
              <w:rPr>
                <w:rStyle w:val="NormalCharacter"/>
                <w:rFonts w:ascii="宋体" w:hAnsi="宋体" w:cs="宋体"/>
                <w:color w:val="000000"/>
                <w:kern w:val="0"/>
                <w:szCs w:val="21"/>
              </w:rPr>
              <w:t>④马达AC3.0HP（最大功率6.0HP）；</w:t>
            </w:r>
          </w:p>
          <w:p w:rsidR="00801CBA" w:rsidRPr="00C16094" w:rsidRDefault="00801CBA" w:rsidP="00BC1CFA">
            <w:pPr>
              <w:textAlignment w:val="baseline"/>
              <w:rPr>
                <w:rFonts w:ascii="宋体" w:hAnsi="宋体"/>
                <w:b/>
                <w:color w:val="000000"/>
                <w:szCs w:val="21"/>
              </w:rPr>
            </w:pPr>
            <w:r w:rsidRPr="00C16094">
              <w:rPr>
                <w:rStyle w:val="NormalCharacter"/>
                <w:rFonts w:ascii="宋体" w:hAnsi="宋体" w:cs="宋体"/>
                <w:color w:val="000000"/>
                <w:kern w:val="0"/>
                <w:szCs w:val="21"/>
              </w:rPr>
              <w:t>⑤速度0.8-20km/h；</w:t>
            </w:r>
          </w:p>
          <w:p w:rsidR="00801CBA" w:rsidRPr="00C16094" w:rsidRDefault="00801CBA" w:rsidP="00BC1CFA">
            <w:pPr>
              <w:textAlignment w:val="baseline"/>
              <w:rPr>
                <w:rFonts w:ascii="宋体" w:hAnsi="宋体"/>
                <w:b/>
                <w:color w:val="000000"/>
                <w:szCs w:val="21"/>
              </w:rPr>
            </w:pPr>
            <w:r w:rsidRPr="00C16094">
              <w:rPr>
                <w:rStyle w:val="NormalCharacter"/>
                <w:rFonts w:ascii="宋体" w:hAnsi="宋体" w:cs="宋体"/>
                <w:color w:val="000000"/>
                <w:kern w:val="0"/>
                <w:szCs w:val="21"/>
              </w:rPr>
              <w:t>⑥T2.2普通跑带；</w:t>
            </w:r>
          </w:p>
        </w:tc>
      </w:tr>
      <w:tr w:rsidR="00801CBA" w:rsidRPr="00C16094" w:rsidTr="00BC1CFA">
        <w:trPr>
          <w:trHeight w:val="639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textAlignment w:val="baseline"/>
              <w:rPr>
                <w:rFonts w:ascii="宋体" w:hAnsi="宋体"/>
                <w:b/>
                <w:color w:val="000000"/>
                <w:szCs w:val="21"/>
              </w:rPr>
            </w:pPr>
            <w:r w:rsidRPr="00C16094">
              <w:rPr>
                <w:rStyle w:val="NormalCharacter"/>
                <w:rFonts w:ascii="宋体" w:hAnsi="宋体" w:cs="宋体"/>
                <w:b/>
                <w:color w:val="000000"/>
                <w:kern w:val="0"/>
                <w:szCs w:val="21"/>
              </w:rPr>
              <w:lastRenderedPageBreak/>
              <w:t>5</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textAlignment w:val="baseline"/>
              <w:rPr>
                <w:rFonts w:ascii="宋体" w:hAnsi="宋体"/>
                <w:b/>
                <w:color w:val="000000"/>
                <w:szCs w:val="21"/>
              </w:rPr>
            </w:pPr>
            <w:r w:rsidRPr="00C16094">
              <w:rPr>
                <w:rStyle w:val="NormalCharacter"/>
                <w:rFonts w:ascii="宋体" w:hAnsi="宋体" w:cs="宋体"/>
                <w:color w:val="000000"/>
                <w:szCs w:val="21"/>
              </w:rPr>
              <w:t>厨房模块</w:t>
            </w:r>
          </w:p>
        </w:tc>
        <w:tc>
          <w:tcPr>
            <w:tcW w:w="7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lang w:val="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rPr>
              <w:t>：全新集装箱结构，外形轮廓尺寸</w:t>
            </w:r>
            <w:r w:rsidRPr="00C16094">
              <w:rPr>
                <w:rFonts w:ascii="宋体" w:hAnsi="宋体" w:hint="eastAsia"/>
                <w:color w:val="000000"/>
                <w:szCs w:val="21"/>
              </w:rPr>
              <w:t>≥</w:t>
            </w:r>
            <w:r w:rsidRPr="00C16094">
              <w:rPr>
                <w:rStyle w:val="NormalCharacter"/>
                <w:rFonts w:ascii="宋体" w:hAnsi="宋体" w:cs="宋体"/>
                <w:color w:val="000000"/>
                <w:kern w:val="0"/>
                <w:szCs w:val="21"/>
              </w:rPr>
              <w:t>4.5</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2.8</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rPr>
              <w:t xml:space="preserve"> m (长×宽×高), 面积</w:t>
            </w:r>
            <w:r w:rsidRPr="00C16094">
              <w:rPr>
                <w:rFonts w:ascii="宋体" w:hAnsi="宋体" w:hint="eastAsia"/>
                <w:color w:val="000000"/>
                <w:szCs w:val="21"/>
              </w:rPr>
              <w:t>≥</w:t>
            </w:r>
            <w:r w:rsidRPr="00C16094">
              <w:rPr>
                <w:rStyle w:val="NormalCharacter"/>
                <w:rFonts w:ascii="宋体" w:hAnsi="宋体" w:cs="宋体"/>
                <w:color w:val="000000"/>
                <w:kern w:val="0"/>
                <w:szCs w:val="21"/>
              </w:rPr>
              <w:t>13.5</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rPr>
              <w:t>外墙系统：由外到内依次为≥1.5mm镀锌瓦楞板，钢龙骨，≥50mm厚岩棉保温层（岩棉容重≥80kg/m³），≥9mm欧松板，约600mm宽环保生态集成墙板</w:t>
            </w:r>
            <w:r w:rsidRPr="00C16094">
              <w:rPr>
                <w:rStyle w:val="NormalCharacter"/>
                <w:rFonts w:ascii="宋体" w:hAnsi="宋体" w:cs="宋体"/>
                <w:color w:val="000000"/>
                <w:szCs w:val="21"/>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szCs w:val="21"/>
              </w:rPr>
              <w:t>天花</w:t>
            </w:r>
            <w:r w:rsidRPr="00C16094">
              <w:rPr>
                <w:rStyle w:val="NormalCharacter"/>
                <w:rFonts w:ascii="宋体" w:hAnsi="宋体" w:cs="宋体" w:hint="eastAsia"/>
                <w:color w:val="000000"/>
                <w:szCs w:val="21"/>
              </w:rPr>
              <w:t>系统</w:t>
            </w:r>
            <w:r w:rsidRPr="00C16094">
              <w:rPr>
                <w:rStyle w:val="NormalCharacter"/>
                <w:rFonts w:ascii="宋体" w:hAnsi="宋体" w:cs="宋体"/>
                <w:color w:val="000000"/>
                <w:kern w:val="0"/>
                <w:szCs w:val="21"/>
              </w:rPr>
              <w:t>：由外到内依次为≥2.0mm镀锌瓦楞板，钢龙骨，≥50mm厚岩棉保温层（岩棉容重≥80kg/m³），≥300*300mm铝扣板集成吊顶</w:t>
            </w:r>
            <w:r w:rsidRPr="00C16094">
              <w:rPr>
                <w:rStyle w:val="NormalCharacter"/>
                <w:rFonts w:ascii="宋体" w:hAnsi="宋体" w:cs="宋体"/>
                <w:color w:val="000000"/>
                <w:szCs w:val="21"/>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rPr>
              <w:t>箱底</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：由底到面依次为≥18mm厚水泥纤维板，防水处理后面层铺设≥300mm*300mm防滑地砖。</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hint="eastAsia"/>
                <w:color w:val="000000"/>
                <w:kern w:val="0"/>
                <w:szCs w:val="21"/>
              </w:rPr>
              <w:t>房门系统</w:t>
            </w:r>
            <w:r w:rsidRPr="00C16094">
              <w:rPr>
                <w:rStyle w:val="NormalCharacter"/>
                <w:rFonts w:ascii="宋体" w:hAnsi="宋体" w:cs="宋体"/>
                <w:color w:val="000000"/>
                <w:kern w:val="0"/>
                <w:szCs w:val="21"/>
                <w:lang w:val="zh-TW"/>
              </w:rPr>
              <w:t>：钢质</w:t>
            </w:r>
            <w:r w:rsidRPr="00C16094">
              <w:rPr>
                <w:rStyle w:val="NormalCharacter"/>
                <w:rFonts w:ascii="宋体" w:hAnsi="宋体" w:cs="宋体"/>
                <w:color w:val="000000"/>
                <w:kern w:val="0"/>
                <w:szCs w:val="21"/>
              </w:rPr>
              <w:t>单开</w:t>
            </w:r>
            <w:r w:rsidRPr="00C16094">
              <w:rPr>
                <w:rStyle w:val="NormalCharacter"/>
                <w:rFonts w:ascii="宋体" w:hAnsi="宋体" w:cs="宋体"/>
                <w:color w:val="000000"/>
                <w:kern w:val="0"/>
                <w:szCs w:val="21"/>
                <w:lang w:val="zh-TW"/>
              </w:rPr>
              <w:t>门1</w:t>
            </w:r>
            <w:r w:rsidRPr="00C16094">
              <w:rPr>
                <w:rStyle w:val="NormalCharacter"/>
                <w:rFonts w:ascii="宋体" w:hAnsi="宋体" w:cs="宋体"/>
                <w:color w:val="000000"/>
                <w:kern w:val="0"/>
                <w:szCs w:val="21"/>
              </w:rPr>
              <w:t>樘</w:t>
            </w:r>
            <w:r w:rsidRPr="00C16094">
              <w:rPr>
                <w:rStyle w:val="NormalCharacter"/>
                <w:rFonts w:ascii="宋体" w:hAnsi="宋体" w:cs="宋体"/>
                <w:color w:val="000000"/>
                <w:kern w:val="0"/>
                <w:szCs w:val="21"/>
                <w:lang w:val="zh-TW"/>
              </w:rPr>
              <w:t xml:space="preserve">。 </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color w:val="000000"/>
                <w:kern w:val="0"/>
                <w:szCs w:val="21"/>
                <w:lang w:val="zh-TW"/>
              </w:rPr>
              <w:t>采光</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lang w:val="zh-TW"/>
              </w:rPr>
              <w:t>：自然采光,铝合金</w:t>
            </w:r>
            <w:r w:rsidRPr="00C16094">
              <w:rPr>
                <w:rStyle w:val="NormalCharacter"/>
                <w:rFonts w:ascii="宋体" w:hAnsi="宋体" w:cs="宋体"/>
                <w:color w:val="000000"/>
                <w:kern w:val="0"/>
                <w:szCs w:val="21"/>
              </w:rPr>
              <w:t>中空钢化玻璃</w:t>
            </w:r>
            <w:r w:rsidRPr="00C16094">
              <w:rPr>
                <w:rStyle w:val="NormalCharacter"/>
                <w:rFonts w:ascii="宋体" w:hAnsi="宋体" w:cs="宋体"/>
                <w:color w:val="000000"/>
                <w:kern w:val="0"/>
                <w:szCs w:val="21"/>
                <w:lang w:val="zh-TW"/>
              </w:rPr>
              <w:t>窗</w:t>
            </w:r>
            <w:r w:rsidRPr="00C16094">
              <w:rPr>
                <w:rStyle w:val="NormalCharacter"/>
                <w:rFonts w:ascii="宋体" w:hAnsi="宋体" w:cs="宋体"/>
                <w:color w:val="000000"/>
                <w:kern w:val="0"/>
                <w:szCs w:val="21"/>
              </w:rPr>
              <w:t>1樘</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425" w:hanging="420"/>
              <w:textAlignment w:val="baseline"/>
              <w:rPr>
                <w:rFonts w:ascii="宋体" w:hAnsi="宋体"/>
                <w:b/>
                <w:color w:val="000000"/>
                <w:szCs w:val="21"/>
              </w:rPr>
            </w:pPr>
            <w:r w:rsidRPr="00C16094">
              <w:rPr>
                <w:rFonts w:ascii="宋体" w:hAnsi="宋体" w:cs="宋体" w:hint="eastAsia"/>
                <w:szCs w:val="21"/>
              </w:rPr>
              <w:t>电力系统：</w:t>
            </w:r>
            <w:r w:rsidRPr="00C16094">
              <w:rPr>
                <w:rFonts w:ascii="宋体" w:hAnsi="宋体" w:cs="宋体"/>
                <w:szCs w:val="21"/>
              </w:rPr>
              <w:t>灯控开关：1个。五孔电源插座：8个。</w:t>
            </w:r>
          </w:p>
          <w:p w:rsidR="00801CBA" w:rsidRPr="00C16094" w:rsidRDefault="00801CBA" w:rsidP="00BC1CFA">
            <w:pPr>
              <w:snapToGrid w:val="0"/>
              <w:ind w:left="425" w:hanging="420"/>
              <w:textAlignment w:val="baseline"/>
              <w:rPr>
                <w:rFonts w:ascii="宋体" w:hAnsi="宋体" w:cs="宋体"/>
                <w:szCs w:val="21"/>
              </w:rPr>
            </w:pPr>
            <w:r w:rsidRPr="00C16094">
              <w:rPr>
                <w:rFonts w:ascii="宋体" w:hAnsi="宋体" w:cs="宋体"/>
                <w:szCs w:val="21"/>
              </w:rPr>
              <w:t>照明</w:t>
            </w:r>
            <w:r w:rsidRPr="00C16094">
              <w:rPr>
                <w:rFonts w:ascii="宋体" w:hAnsi="宋体" w:cs="宋体" w:hint="eastAsia"/>
                <w:szCs w:val="21"/>
              </w:rPr>
              <w:t>系统</w:t>
            </w:r>
            <w:r w:rsidRPr="00C16094">
              <w:rPr>
                <w:rFonts w:ascii="宋体" w:hAnsi="宋体" w:cs="宋体"/>
                <w:szCs w:val="21"/>
              </w:rPr>
              <w:t>：5盏，15W/220V/50HZ，尺寸约长300mm、宽300mm 。</w:t>
            </w:r>
          </w:p>
          <w:p w:rsidR="00801CBA" w:rsidRPr="00C16094" w:rsidRDefault="00801CBA" w:rsidP="00BC1CFA">
            <w:pPr>
              <w:pStyle w:val="BodyText1I"/>
              <w:spacing w:line="240" w:lineRule="auto"/>
              <w:ind w:firstLine="0"/>
              <w:rPr>
                <w:lang w:val="en-US"/>
              </w:rPr>
            </w:pPr>
            <w:r w:rsidRPr="00C16094">
              <w:rPr>
                <w:rFonts w:cs="宋体" w:hint="eastAsia"/>
                <w:sz w:val="21"/>
                <w:szCs w:val="21"/>
                <w:lang w:val="en-US" w:bidi="ar-SA"/>
              </w:rPr>
              <w:t>家电系统：</w:t>
            </w:r>
          </w:p>
          <w:p w:rsidR="00801CBA" w:rsidRPr="00C16094" w:rsidRDefault="00801CBA" w:rsidP="00BC1CFA">
            <w:pPr>
              <w:snapToGrid w:val="0"/>
              <w:ind w:left="5"/>
              <w:textAlignment w:val="baseline"/>
              <w:rPr>
                <w:rFonts w:ascii="宋体" w:hAnsi="宋体"/>
                <w:b/>
                <w:color w:val="000000"/>
                <w:szCs w:val="21"/>
              </w:rPr>
            </w:pPr>
            <w:r w:rsidRPr="00C16094">
              <w:rPr>
                <w:rFonts w:ascii="宋体" w:hAnsi="宋体" w:cs="宋体"/>
                <w:szCs w:val="21"/>
              </w:rPr>
              <w:t>电磁灶：1台，火力档位7档，额定电压 220V、额定功率≥3300W、电源线长≥1.2m 1台。</w:t>
            </w:r>
          </w:p>
          <w:p w:rsidR="00801CBA" w:rsidRPr="00C16094" w:rsidRDefault="00801CBA" w:rsidP="00BC1CFA">
            <w:pPr>
              <w:snapToGrid w:val="0"/>
              <w:ind w:left="5"/>
              <w:textAlignment w:val="baseline"/>
              <w:rPr>
                <w:rFonts w:ascii="宋体" w:hAnsi="宋体"/>
                <w:b/>
                <w:color w:val="000000"/>
                <w:szCs w:val="21"/>
              </w:rPr>
            </w:pPr>
            <w:r w:rsidRPr="00C16094">
              <w:rPr>
                <w:rFonts w:ascii="宋体" w:hAnsi="宋体" w:cs="宋体"/>
                <w:szCs w:val="21"/>
              </w:rPr>
              <w:t>油烟机：1台，侧吸油烟机规格、排风量≥17m³/min、声压级噪音≤70dB、额定电压220V，电机输入功率≥200W 1台。</w:t>
            </w:r>
          </w:p>
          <w:p w:rsidR="00801CBA" w:rsidRPr="00C16094" w:rsidRDefault="00801CBA" w:rsidP="00BC1CFA">
            <w:pPr>
              <w:snapToGrid w:val="0"/>
              <w:ind w:left="425" w:hanging="420"/>
              <w:textAlignment w:val="baseline"/>
              <w:rPr>
                <w:rFonts w:ascii="宋体" w:hAnsi="宋体"/>
                <w:b/>
                <w:color w:val="000000"/>
                <w:szCs w:val="21"/>
              </w:rPr>
            </w:pPr>
            <w:r w:rsidRPr="00C16094">
              <w:rPr>
                <w:rFonts w:ascii="宋体" w:hAnsi="宋体" w:cs="宋体"/>
                <w:szCs w:val="21"/>
              </w:rPr>
              <w:t>冰箱：1台，容量≥350升，额定电压220V</w:t>
            </w:r>
            <w:r w:rsidRPr="00C16094">
              <w:rPr>
                <w:rFonts w:ascii="宋体" w:hAnsi="宋体" w:cs="宋体" w:hint="eastAsia"/>
                <w:szCs w:val="21"/>
              </w:rPr>
              <w:t>,≥1级能效</w:t>
            </w:r>
            <w:r w:rsidRPr="00C16094">
              <w:rPr>
                <w:rFonts w:ascii="宋体" w:hAnsi="宋体" w:cs="宋体"/>
                <w:szCs w:val="21"/>
              </w:rPr>
              <w:t>。</w:t>
            </w:r>
          </w:p>
          <w:p w:rsidR="00801CBA" w:rsidRPr="00C16094" w:rsidRDefault="00801CBA" w:rsidP="00BC1CFA">
            <w:r w:rsidRPr="00C16094">
              <w:rPr>
                <w:rFonts w:ascii="宋体" w:hAnsi="宋体" w:cs="宋体"/>
                <w:szCs w:val="21"/>
              </w:rPr>
              <w:t>定制橱柜：1套，台面材质：304压花不锈钢厚≥1.2mm；地柜：柜门材质：E1级三聚氰胺饰面板压门厚度≥20mm，柜体材质：E1级三聚氰胺饰面板厚度≥20mm，不锈钢缓冲合页；吊柜：柜门材质：E1级三聚氰胺饰面板模压门厚度≥20mm，柜体材质：实木颗粒板厚度≥20mm，不锈钢缓冲合页；2组双盆不锈钢水池配水龙头，水龙头：铝合金材质，表面镀铬，阀芯：陶瓷片阀芯。</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textAlignment w:val="baseline"/>
              <w:rPr>
                <w:rFonts w:ascii="宋体" w:hAnsi="宋体"/>
                <w:b/>
                <w:color w:val="000000"/>
                <w:szCs w:val="21"/>
              </w:rPr>
            </w:pPr>
            <w:r w:rsidRPr="00C16094">
              <w:rPr>
                <w:rStyle w:val="NormalCharacter"/>
                <w:rFonts w:ascii="宋体" w:hAnsi="宋体" w:cs="宋体"/>
                <w:b/>
                <w:color w:val="000000"/>
                <w:kern w:val="0"/>
                <w:szCs w:val="21"/>
              </w:rPr>
              <w:t>6</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textAlignment w:val="baseline"/>
              <w:rPr>
                <w:rFonts w:ascii="宋体" w:hAnsi="宋体"/>
                <w:b/>
                <w:color w:val="000000"/>
                <w:szCs w:val="21"/>
              </w:rPr>
            </w:pPr>
            <w:r w:rsidRPr="00C16094">
              <w:rPr>
                <w:rFonts w:ascii="宋体" w:hAnsi="宋体" w:cs="宋体"/>
                <w:color w:val="000000"/>
                <w:szCs w:val="21"/>
              </w:rPr>
              <w:t>餐厅模块</w:t>
            </w:r>
          </w:p>
        </w:tc>
        <w:tc>
          <w:tcPr>
            <w:tcW w:w="7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lang w:val="zh-TW"/>
              </w:rPr>
              <w:t>主体：全新集装箱结构，外形轮廓尺寸</w:t>
            </w:r>
            <w:r w:rsidRPr="00C16094">
              <w:rPr>
                <w:rFonts w:ascii="宋体" w:hAnsi="宋体" w:hint="eastAsia"/>
                <w:color w:val="000000"/>
                <w:szCs w:val="21"/>
              </w:rPr>
              <w:t>≥</w:t>
            </w:r>
            <w:r w:rsidRPr="00C16094">
              <w:rPr>
                <w:rStyle w:val="NormalCharacter"/>
                <w:rFonts w:ascii="宋体" w:hAnsi="宋体" w:cs="宋体"/>
                <w:color w:val="000000"/>
                <w:kern w:val="0"/>
                <w:szCs w:val="21"/>
              </w:rPr>
              <w:t>6</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4</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rPr>
              <w:t xml:space="preserve"> m (长×宽×高), 面积</w:t>
            </w:r>
            <w:r w:rsidRPr="00C16094">
              <w:rPr>
                <w:rFonts w:ascii="宋体" w:hAnsi="宋体" w:hint="eastAsia"/>
                <w:color w:val="000000"/>
                <w:szCs w:val="21"/>
              </w:rPr>
              <w:t>≥</w:t>
            </w:r>
            <w:r w:rsidRPr="00C16094">
              <w:rPr>
                <w:rStyle w:val="NormalCharacter"/>
                <w:rFonts w:ascii="宋体" w:hAnsi="宋体" w:cs="宋体"/>
                <w:color w:val="000000"/>
                <w:kern w:val="0"/>
                <w:szCs w:val="21"/>
              </w:rPr>
              <w:t>24</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rPr>
              <w:t>外墙面：由外到内依次为≥</w:t>
            </w:r>
            <w:r w:rsidRPr="00C16094">
              <w:rPr>
                <w:rStyle w:val="NormalCharacter"/>
                <w:rFonts w:ascii="宋体" w:hAnsi="宋体" w:cs="宋体" w:hint="eastAsia"/>
                <w:color w:val="000000"/>
                <w:kern w:val="0"/>
                <w:szCs w:val="21"/>
              </w:rPr>
              <w:t>1.5</w:t>
            </w:r>
            <w:r w:rsidRPr="00C16094">
              <w:rPr>
                <w:rStyle w:val="NormalCharacter"/>
                <w:rFonts w:ascii="宋体" w:hAnsi="宋体" w:cs="宋体"/>
                <w:color w:val="000000"/>
                <w:kern w:val="0"/>
                <w:szCs w:val="21"/>
              </w:rPr>
              <w:t>mm镀锌瓦楞板，钢龙骨，≥50mm厚岩棉保温层（岩棉容重≥80kg/m³），≥9mm欧松板，约600mm宽环保生态集成墙板</w:t>
            </w:r>
            <w:r w:rsidRPr="00C16094">
              <w:rPr>
                <w:rStyle w:val="NormalCharacter"/>
                <w:rFonts w:ascii="宋体" w:hAnsi="宋体" w:cs="宋体"/>
                <w:color w:val="000000"/>
                <w:szCs w:val="21"/>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szCs w:val="21"/>
              </w:rPr>
              <w:t>天花</w:t>
            </w:r>
            <w:r w:rsidRPr="00C16094">
              <w:rPr>
                <w:rStyle w:val="NormalCharacter"/>
                <w:rFonts w:ascii="宋体" w:hAnsi="宋体" w:cs="宋体" w:hint="eastAsia"/>
                <w:color w:val="000000"/>
                <w:szCs w:val="21"/>
              </w:rPr>
              <w:t>系统</w:t>
            </w:r>
            <w:r w:rsidRPr="00C16094">
              <w:rPr>
                <w:rStyle w:val="NormalCharacter"/>
                <w:rFonts w:ascii="宋体" w:hAnsi="宋体" w:cs="宋体"/>
                <w:color w:val="000000"/>
                <w:kern w:val="0"/>
                <w:szCs w:val="21"/>
              </w:rPr>
              <w:t>：由外到内依次为≥2.0mm镀锌瓦楞板，钢龙骨，≥50mm厚岩棉保温层（岩棉容重≥80kg/m³），≥9mm欧松板，约600mm宽环保生态集成墙板</w:t>
            </w:r>
            <w:r w:rsidRPr="00C16094">
              <w:rPr>
                <w:rStyle w:val="NormalCharacter"/>
                <w:rFonts w:ascii="宋体" w:hAnsi="宋体" w:cs="宋体"/>
                <w:color w:val="000000"/>
                <w:szCs w:val="21"/>
              </w:rPr>
              <w:t>。</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color w:val="000000"/>
                <w:kern w:val="0"/>
                <w:szCs w:val="21"/>
              </w:rPr>
              <w:t>箱底</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：由底到面依次为≥18mm厚水泥纤维板，铺设SPC锁扣地板</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hint="eastAsia"/>
                <w:color w:val="000000"/>
                <w:kern w:val="0"/>
                <w:szCs w:val="21"/>
              </w:rPr>
              <w:t>房门系统</w:t>
            </w:r>
            <w:r w:rsidRPr="00C16094">
              <w:rPr>
                <w:rStyle w:val="NormalCharacter"/>
                <w:rFonts w:ascii="宋体" w:hAnsi="宋体" w:cs="宋体"/>
                <w:color w:val="000000"/>
                <w:kern w:val="0"/>
                <w:szCs w:val="21"/>
                <w:lang w:val="zh-TW"/>
              </w:rPr>
              <w:t>：钢质</w:t>
            </w:r>
            <w:r w:rsidRPr="00C16094">
              <w:rPr>
                <w:rStyle w:val="NormalCharacter"/>
                <w:rFonts w:ascii="宋体" w:hAnsi="宋体" w:cs="宋体"/>
                <w:color w:val="000000"/>
                <w:kern w:val="0"/>
                <w:szCs w:val="21"/>
              </w:rPr>
              <w:t>单开</w:t>
            </w:r>
            <w:r w:rsidRPr="00C16094">
              <w:rPr>
                <w:rStyle w:val="NormalCharacter"/>
                <w:rFonts w:ascii="宋体" w:hAnsi="宋体" w:cs="宋体"/>
                <w:color w:val="000000"/>
                <w:kern w:val="0"/>
                <w:szCs w:val="21"/>
                <w:lang w:val="zh-TW"/>
              </w:rPr>
              <w:t>门1</w:t>
            </w:r>
            <w:r w:rsidRPr="00C16094">
              <w:rPr>
                <w:rStyle w:val="NormalCharacter"/>
                <w:rFonts w:ascii="宋体" w:hAnsi="宋体" w:cs="宋体"/>
                <w:color w:val="000000"/>
                <w:kern w:val="0"/>
                <w:szCs w:val="21"/>
              </w:rPr>
              <w:t>樘</w:t>
            </w:r>
            <w:r w:rsidRPr="00C16094">
              <w:rPr>
                <w:rStyle w:val="NormalCharacter"/>
                <w:rFonts w:ascii="宋体" w:hAnsi="宋体" w:cs="宋体"/>
                <w:color w:val="000000"/>
                <w:kern w:val="0"/>
                <w:szCs w:val="21"/>
                <w:lang w:val="zh-TW"/>
              </w:rPr>
              <w:t xml:space="preserve">。 </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color w:val="000000"/>
                <w:kern w:val="0"/>
                <w:szCs w:val="21"/>
                <w:lang w:val="zh-TW"/>
              </w:rPr>
              <w:t>采光</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lang w:val="zh-TW"/>
              </w:rPr>
              <w:t>：自然采光,铝合金</w:t>
            </w:r>
            <w:r w:rsidRPr="00C16094">
              <w:rPr>
                <w:rStyle w:val="NormalCharacter"/>
                <w:rFonts w:ascii="宋体" w:hAnsi="宋体" w:cs="宋体"/>
                <w:color w:val="000000"/>
                <w:kern w:val="0"/>
                <w:szCs w:val="21"/>
              </w:rPr>
              <w:t>中空钢化玻璃</w:t>
            </w:r>
            <w:r w:rsidRPr="00C16094">
              <w:rPr>
                <w:rStyle w:val="NormalCharacter"/>
                <w:rFonts w:ascii="宋体" w:hAnsi="宋体" w:cs="宋体"/>
                <w:color w:val="000000"/>
                <w:kern w:val="0"/>
                <w:szCs w:val="21"/>
                <w:lang w:val="zh-TW"/>
              </w:rPr>
              <w:t>窗</w:t>
            </w:r>
            <w:r w:rsidRPr="00C16094">
              <w:rPr>
                <w:rStyle w:val="NormalCharacter"/>
                <w:rFonts w:ascii="宋体" w:hAnsi="宋体" w:cs="宋体"/>
                <w:color w:val="000000"/>
                <w:kern w:val="0"/>
                <w:szCs w:val="21"/>
              </w:rPr>
              <w:t>1樘</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425" w:hanging="420"/>
              <w:textAlignment w:val="baseline"/>
              <w:rPr>
                <w:rFonts w:ascii="宋体" w:hAnsi="宋体"/>
                <w:b/>
                <w:color w:val="000000"/>
                <w:szCs w:val="21"/>
              </w:rPr>
            </w:pPr>
            <w:r w:rsidRPr="00C16094">
              <w:rPr>
                <w:rFonts w:ascii="宋体" w:hAnsi="宋体" w:cs="宋体" w:hint="eastAsia"/>
                <w:szCs w:val="21"/>
              </w:rPr>
              <w:t>电力系统：</w:t>
            </w:r>
            <w:r w:rsidRPr="00C16094">
              <w:rPr>
                <w:rFonts w:ascii="宋体" w:hAnsi="宋体" w:cs="宋体"/>
                <w:szCs w:val="21"/>
              </w:rPr>
              <w:t>灯控开关：1个。五孔电源插座：4个。</w:t>
            </w:r>
          </w:p>
          <w:p w:rsidR="00801CBA" w:rsidRPr="00C16094" w:rsidRDefault="00801CBA" w:rsidP="00BC1CFA">
            <w:pPr>
              <w:snapToGrid w:val="0"/>
              <w:ind w:left="425" w:hanging="420"/>
              <w:textAlignment w:val="baseline"/>
              <w:rPr>
                <w:rFonts w:ascii="宋体" w:hAnsi="宋体" w:cs="宋体"/>
                <w:szCs w:val="21"/>
              </w:rPr>
            </w:pPr>
            <w:r w:rsidRPr="00C16094">
              <w:rPr>
                <w:rFonts w:ascii="宋体" w:hAnsi="宋体" w:cs="宋体" w:hint="eastAsia"/>
                <w:szCs w:val="21"/>
              </w:rPr>
              <w:t>照明系统</w:t>
            </w:r>
            <w:r w:rsidRPr="00C16094">
              <w:rPr>
                <w:rFonts w:ascii="宋体" w:hAnsi="宋体" w:cs="宋体"/>
                <w:szCs w:val="21"/>
              </w:rPr>
              <w:t>：4盏，36W/220V/50HZ，尺寸约长1200mm、宽100mm。</w:t>
            </w:r>
          </w:p>
          <w:p w:rsidR="00801CBA" w:rsidRPr="00C16094" w:rsidRDefault="00801CBA" w:rsidP="00BC1CFA">
            <w:pPr>
              <w:pStyle w:val="BodyText1I"/>
              <w:spacing w:line="240" w:lineRule="auto"/>
              <w:ind w:firstLine="0"/>
              <w:rPr>
                <w:lang w:val="en-US"/>
              </w:rPr>
            </w:pPr>
            <w:r w:rsidRPr="00C16094">
              <w:rPr>
                <w:rFonts w:cs="宋体" w:hint="eastAsia"/>
                <w:sz w:val="21"/>
                <w:szCs w:val="21"/>
                <w:lang w:val="en-US" w:bidi="ar-SA"/>
              </w:rPr>
              <w:t>家具系统：</w:t>
            </w:r>
          </w:p>
          <w:p w:rsidR="00801CBA" w:rsidRPr="00C16094" w:rsidRDefault="00801CBA" w:rsidP="00BC1CFA">
            <w:pPr>
              <w:snapToGrid w:val="0"/>
              <w:ind w:left="5"/>
              <w:textAlignment w:val="baseline"/>
              <w:rPr>
                <w:rFonts w:ascii="宋体" w:hAnsi="宋体"/>
                <w:b/>
                <w:color w:val="000000"/>
                <w:szCs w:val="21"/>
              </w:rPr>
            </w:pPr>
            <w:r w:rsidRPr="00C16094">
              <w:rPr>
                <w:rFonts w:ascii="宋体" w:hAnsi="宋体" w:cs="宋体"/>
                <w:szCs w:val="21"/>
              </w:rPr>
              <w:t>餐桌：1张，φ1800mm10人位圆形餐桌，餐桌材质：优质橡胶木，厚度≥20mm油漆用优等品质净味漆做三底二面清漆。</w:t>
            </w:r>
          </w:p>
          <w:p w:rsidR="00801CBA" w:rsidRPr="00C16094" w:rsidRDefault="00801CBA" w:rsidP="00BC1CFA">
            <w:r w:rsidRPr="00C16094">
              <w:rPr>
                <w:rFonts w:ascii="宋体" w:hAnsi="宋体" w:cs="宋体"/>
                <w:szCs w:val="21"/>
              </w:rPr>
              <w:t>餐椅：10把，餐椅材质：优质橡胶木，油漆用优等品质净味漆做三底二面清漆，尺寸约整体高700mm，宽600mm，深500mm。</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textAlignment w:val="baseline"/>
              <w:rPr>
                <w:rFonts w:ascii="宋体" w:hAnsi="宋体"/>
                <w:b/>
                <w:color w:val="000000"/>
                <w:szCs w:val="21"/>
              </w:rPr>
            </w:pPr>
            <w:r w:rsidRPr="00C16094">
              <w:rPr>
                <w:rStyle w:val="NormalCharacter"/>
                <w:rFonts w:ascii="宋体" w:hAnsi="宋体" w:cs="宋体"/>
                <w:b/>
                <w:color w:val="000000"/>
                <w:kern w:val="0"/>
                <w:szCs w:val="21"/>
              </w:rPr>
              <w:t>7</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textAlignment w:val="baseline"/>
              <w:rPr>
                <w:rFonts w:ascii="宋体" w:hAnsi="宋体"/>
                <w:b/>
                <w:color w:val="000000"/>
                <w:szCs w:val="21"/>
              </w:rPr>
            </w:pPr>
            <w:r w:rsidRPr="00C16094">
              <w:rPr>
                <w:rStyle w:val="NormalCharacter"/>
                <w:rFonts w:ascii="宋体" w:hAnsi="宋体" w:cs="宋体"/>
                <w:color w:val="000000"/>
                <w:szCs w:val="21"/>
              </w:rPr>
              <w:t>食物储藏间模块</w:t>
            </w:r>
          </w:p>
        </w:tc>
        <w:tc>
          <w:tcPr>
            <w:tcW w:w="7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lang w:val="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rPr>
              <w:t>：全新集装箱结构，外形轮廓尺寸</w:t>
            </w:r>
            <w:r w:rsidRPr="00C16094">
              <w:rPr>
                <w:rFonts w:ascii="宋体" w:hAnsi="宋体" w:hint="eastAsia"/>
                <w:color w:val="000000"/>
                <w:szCs w:val="21"/>
              </w:rPr>
              <w:t>≥</w:t>
            </w:r>
            <w:r w:rsidRPr="00C16094">
              <w:rPr>
                <w:rStyle w:val="NormalCharacter"/>
                <w:rFonts w:ascii="宋体" w:hAnsi="宋体" w:cs="宋体"/>
                <w:color w:val="000000"/>
                <w:kern w:val="0"/>
                <w:szCs w:val="21"/>
              </w:rPr>
              <w:t>2.8</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1.5</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rPr>
              <w:t xml:space="preserve"> m (长×宽×高), 面积</w:t>
            </w:r>
            <w:r w:rsidRPr="00C16094">
              <w:rPr>
                <w:rFonts w:ascii="宋体" w:hAnsi="宋体" w:hint="eastAsia"/>
                <w:color w:val="000000"/>
                <w:szCs w:val="21"/>
              </w:rPr>
              <w:t>≥</w:t>
            </w:r>
            <w:r w:rsidRPr="00C16094">
              <w:rPr>
                <w:rStyle w:val="NormalCharacter"/>
                <w:rFonts w:ascii="宋体" w:hAnsi="宋体" w:cs="宋体"/>
                <w:color w:val="000000"/>
                <w:kern w:val="0"/>
                <w:szCs w:val="21"/>
              </w:rPr>
              <w:t>4.5</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rPr>
              <w:t>外墙系统：由外到内依次为≥1.5mm镀锌瓦楞板，钢龙骨，≥50mm厚岩棉保温层（岩棉容重≥80kg/m³），≥9mm欧松板，约600mm宽环保生态集成墙板</w:t>
            </w:r>
            <w:r w:rsidRPr="00C16094">
              <w:rPr>
                <w:rStyle w:val="NormalCharacter"/>
                <w:rFonts w:ascii="宋体" w:hAnsi="宋体" w:cs="宋体"/>
                <w:color w:val="000000"/>
                <w:szCs w:val="21"/>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szCs w:val="21"/>
              </w:rPr>
              <w:t>天花</w:t>
            </w:r>
            <w:r w:rsidRPr="00C16094">
              <w:rPr>
                <w:rStyle w:val="NormalCharacter"/>
                <w:rFonts w:ascii="宋体" w:hAnsi="宋体" w:cs="宋体" w:hint="eastAsia"/>
                <w:color w:val="000000"/>
                <w:szCs w:val="21"/>
              </w:rPr>
              <w:t>系统</w:t>
            </w:r>
            <w:r w:rsidRPr="00C16094">
              <w:rPr>
                <w:rStyle w:val="NormalCharacter"/>
                <w:rFonts w:ascii="宋体" w:hAnsi="宋体" w:cs="宋体"/>
                <w:color w:val="000000"/>
                <w:kern w:val="0"/>
                <w:szCs w:val="21"/>
              </w:rPr>
              <w:t>：由外到内依次为≥2.0mm镀锌瓦楞板，钢龙骨，≥50mm厚岩棉保温层（岩棉容重≥80kg/m³），≥9mm欧松板，约600mm宽环保生态集成墙板</w:t>
            </w:r>
            <w:r w:rsidRPr="00C16094">
              <w:rPr>
                <w:rStyle w:val="NormalCharacter"/>
                <w:rFonts w:ascii="宋体" w:hAnsi="宋体" w:cs="宋体"/>
                <w:color w:val="000000"/>
                <w:szCs w:val="21"/>
              </w:rPr>
              <w:t>。</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color w:val="000000"/>
                <w:kern w:val="0"/>
                <w:szCs w:val="21"/>
              </w:rPr>
              <w:t>箱底</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：由底到面依次为≥18mm厚水泥纤维板，铺设SPC锁扣地板</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hint="eastAsia"/>
                <w:color w:val="000000"/>
                <w:kern w:val="0"/>
                <w:szCs w:val="21"/>
              </w:rPr>
              <w:t>房门系统</w:t>
            </w:r>
            <w:r w:rsidRPr="00C16094">
              <w:rPr>
                <w:rStyle w:val="NormalCharacter"/>
                <w:rFonts w:ascii="宋体" w:hAnsi="宋体" w:cs="宋体"/>
                <w:color w:val="000000"/>
                <w:kern w:val="0"/>
                <w:szCs w:val="21"/>
                <w:lang w:val="zh-TW"/>
              </w:rPr>
              <w:t>：钢质</w:t>
            </w:r>
            <w:r w:rsidRPr="00C16094">
              <w:rPr>
                <w:rStyle w:val="NormalCharacter"/>
                <w:rFonts w:ascii="宋体" w:hAnsi="宋体" w:cs="宋体"/>
                <w:color w:val="000000"/>
                <w:kern w:val="0"/>
                <w:szCs w:val="21"/>
              </w:rPr>
              <w:t>单开</w:t>
            </w:r>
            <w:r w:rsidRPr="00C16094">
              <w:rPr>
                <w:rStyle w:val="NormalCharacter"/>
                <w:rFonts w:ascii="宋体" w:hAnsi="宋体" w:cs="宋体"/>
                <w:color w:val="000000"/>
                <w:kern w:val="0"/>
                <w:szCs w:val="21"/>
                <w:lang w:val="zh-TW"/>
              </w:rPr>
              <w:t>门1</w:t>
            </w:r>
            <w:r w:rsidRPr="00C16094">
              <w:rPr>
                <w:rStyle w:val="NormalCharacter"/>
                <w:rFonts w:ascii="宋体" w:hAnsi="宋体" w:cs="宋体"/>
                <w:color w:val="000000"/>
                <w:kern w:val="0"/>
                <w:szCs w:val="21"/>
              </w:rPr>
              <w:t>樘</w:t>
            </w:r>
            <w:r w:rsidRPr="00C16094">
              <w:rPr>
                <w:rStyle w:val="NormalCharacter"/>
                <w:rFonts w:ascii="宋体" w:hAnsi="宋体" w:cs="宋体"/>
                <w:color w:val="000000"/>
                <w:kern w:val="0"/>
                <w:szCs w:val="21"/>
                <w:lang w:val="zh-TW"/>
              </w:rPr>
              <w:t xml:space="preserve">。 </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color w:val="000000"/>
                <w:kern w:val="0"/>
                <w:szCs w:val="21"/>
                <w:lang w:val="zh-TW"/>
              </w:rPr>
              <w:t>采光</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lang w:val="zh-TW"/>
              </w:rPr>
              <w:t>：自然采光,铝合金</w:t>
            </w:r>
            <w:r w:rsidRPr="00C16094">
              <w:rPr>
                <w:rStyle w:val="NormalCharacter"/>
                <w:rFonts w:ascii="宋体" w:hAnsi="宋体" w:cs="宋体"/>
                <w:color w:val="000000"/>
                <w:kern w:val="0"/>
                <w:szCs w:val="21"/>
              </w:rPr>
              <w:t>中空钢化玻璃</w:t>
            </w:r>
            <w:r w:rsidRPr="00C16094">
              <w:rPr>
                <w:rStyle w:val="NormalCharacter"/>
                <w:rFonts w:ascii="宋体" w:hAnsi="宋体" w:cs="宋体"/>
                <w:color w:val="000000"/>
                <w:kern w:val="0"/>
                <w:szCs w:val="21"/>
                <w:lang w:val="zh-TW"/>
              </w:rPr>
              <w:t>窗</w:t>
            </w:r>
            <w:r w:rsidRPr="00C16094">
              <w:rPr>
                <w:rStyle w:val="NormalCharacter"/>
                <w:rFonts w:ascii="宋体" w:hAnsi="宋体" w:cs="宋体"/>
                <w:color w:val="000000"/>
                <w:kern w:val="0"/>
                <w:szCs w:val="21"/>
              </w:rPr>
              <w:t>1樘</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425" w:hanging="420"/>
              <w:textAlignment w:val="baseline"/>
              <w:rPr>
                <w:rFonts w:ascii="宋体" w:hAnsi="宋体"/>
                <w:b/>
                <w:color w:val="000000"/>
                <w:szCs w:val="21"/>
              </w:rPr>
            </w:pPr>
            <w:r w:rsidRPr="00C16094">
              <w:rPr>
                <w:rFonts w:ascii="宋体" w:hAnsi="宋体" w:cs="宋体" w:hint="eastAsia"/>
                <w:szCs w:val="21"/>
              </w:rPr>
              <w:t>电力系统</w:t>
            </w:r>
            <w:r w:rsidRPr="00C16094">
              <w:rPr>
                <w:rFonts w:ascii="宋体" w:hAnsi="宋体" w:cs="宋体"/>
                <w:szCs w:val="21"/>
              </w:rPr>
              <w:t>灯控开关：1个。五孔电源插座：1个。</w:t>
            </w:r>
          </w:p>
          <w:p w:rsidR="00801CBA" w:rsidRPr="00C16094" w:rsidRDefault="00801CBA" w:rsidP="00BC1CFA">
            <w:pPr>
              <w:snapToGrid w:val="0"/>
              <w:ind w:left="425" w:hanging="420"/>
              <w:textAlignment w:val="baseline"/>
              <w:rPr>
                <w:rFonts w:ascii="宋体" w:hAnsi="宋体" w:cs="宋体"/>
                <w:szCs w:val="21"/>
              </w:rPr>
            </w:pPr>
            <w:r w:rsidRPr="00C16094">
              <w:rPr>
                <w:rFonts w:ascii="宋体" w:hAnsi="宋体" w:cs="宋体" w:hint="eastAsia"/>
                <w:szCs w:val="21"/>
              </w:rPr>
              <w:lastRenderedPageBreak/>
              <w:t>照明系统</w:t>
            </w:r>
            <w:r w:rsidRPr="00C16094">
              <w:rPr>
                <w:rFonts w:ascii="宋体" w:hAnsi="宋体" w:cs="宋体"/>
                <w:szCs w:val="21"/>
              </w:rPr>
              <w:t>：1盏，36W/220V/50HZ，尺寸约长1200mm、宽100mm。</w:t>
            </w:r>
          </w:p>
          <w:p w:rsidR="00801CBA" w:rsidRPr="00C16094" w:rsidRDefault="00801CBA" w:rsidP="00BC1CFA">
            <w:pPr>
              <w:snapToGrid w:val="0"/>
              <w:ind w:left="5"/>
              <w:textAlignment w:val="baseline"/>
              <w:rPr>
                <w:rFonts w:ascii="宋体" w:hAnsi="宋体"/>
                <w:b/>
                <w:color w:val="000000"/>
                <w:szCs w:val="21"/>
              </w:rPr>
            </w:pPr>
            <w:r w:rsidRPr="00C16094">
              <w:rPr>
                <w:rFonts w:ascii="宋体" w:hAnsi="宋体" w:cs="宋体"/>
                <w:szCs w:val="21"/>
              </w:rPr>
              <w:t>储藏</w:t>
            </w:r>
            <w:r w:rsidRPr="00C16094">
              <w:rPr>
                <w:rFonts w:ascii="宋体" w:hAnsi="宋体" w:cs="宋体" w:hint="eastAsia"/>
                <w:szCs w:val="21"/>
              </w:rPr>
              <w:t>系统</w:t>
            </w:r>
            <w:r w:rsidRPr="00C16094">
              <w:rPr>
                <w:rFonts w:ascii="宋体" w:hAnsi="宋体" w:cs="宋体"/>
                <w:szCs w:val="21"/>
              </w:rPr>
              <w:t>：1组，架体材质：一级冷轧钢；架体板件采用≥0.7mm 钢板；表面处理：静电粉末喷涂。</w:t>
            </w:r>
          </w:p>
          <w:p w:rsidR="00801CBA" w:rsidRPr="00C16094" w:rsidRDefault="00801CBA" w:rsidP="00BC1CFA">
            <w:pPr>
              <w:snapToGrid w:val="0"/>
              <w:ind w:left="425" w:hanging="420"/>
              <w:textAlignment w:val="baseline"/>
              <w:rPr>
                <w:rFonts w:ascii="宋体" w:hAnsi="宋体"/>
                <w:b/>
                <w:color w:val="000000"/>
                <w:szCs w:val="21"/>
              </w:rPr>
            </w:pPr>
            <w:r w:rsidRPr="00C16094">
              <w:rPr>
                <w:rFonts w:ascii="宋体" w:hAnsi="宋体" w:cs="宋体"/>
                <w:szCs w:val="21"/>
              </w:rPr>
              <w:t>规格尺寸约：长1500mm*高1800mm*深450mm。</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textAlignment w:val="baseline"/>
              <w:rPr>
                <w:rFonts w:ascii="宋体" w:hAnsi="宋体"/>
                <w:b/>
                <w:color w:val="000000"/>
                <w:szCs w:val="21"/>
              </w:rPr>
            </w:pPr>
            <w:r w:rsidRPr="00C16094">
              <w:rPr>
                <w:rStyle w:val="NormalCharacter"/>
                <w:rFonts w:ascii="宋体" w:hAnsi="宋体" w:cs="宋体"/>
                <w:b/>
                <w:color w:val="000000"/>
                <w:kern w:val="0"/>
                <w:szCs w:val="21"/>
              </w:rPr>
              <w:lastRenderedPageBreak/>
              <w:t>8</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textAlignment w:val="baseline"/>
              <w:rPr>
                <w:rFonts w:ascii="宋体" w:hAnsi="宋体"/>
                <w:b/>
                <w:color w:val="000000"/>
                <w:szCs w:val="21"/>
              </w:rPr>
            </w:pPr>
            <w:r w:rsidRPr="00C16094">
              <w:rPr>
                <w:rStyle w:val="NormalCharacter"/>
                <w:rFonts w:ascii="宋体" w:hAnsi="宋体" w:cs="宋体"/>
                <w:color w:val="000000"/>
                <w:szCs w:val="21"/>
              </w:rPr>
              <w:t>会议室模块</w:t>
            </w:r>
          </w:p>
        </w:tc>
        <w:tc>
          <w:tcPr>
            <w:tcW w:w="7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lang w:val="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rPr>
              <w:t>：全新集装箱结构，外形轮廓尺寸</w:t>
            </w:r>
            <w:r w:rsidRPr="00C16094">
              <w:rPr>
                <w:rFonts w:ascii="宋体" w:hAnsi="宋体" w:hint="eastAsia"/>
                <w:color w:val="000000"/>
                <w:szCs w:val="21"/>
              </w:rPr>
              <w:t>≥</w:t>
            </w:r>
            <w:r w:rsidRPr="00C16094">
              <w:rPr>
                <w:rStyle w:val="NormalCharacter"/>
                <w:rFonts w:ascii="宋体" w:hAnsi="宋体" w:cs="宋体"/>
                <w:color w:val="000000"/>
                <w:kern w:val="0"/>
                <w:szCs w:val="21"/>
              </w:rPr>
              <w:t>6</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rPr>
              <w:t xml:space="preserve"> m (长×宽×高), 面积</w:t>
            </w:r>
            <w:r w:rsidRPr="00C16094">
              <w:rPr>
                <w:rFonts w:ascii="宋体" w:hAnsi="宋体" w:hint="eastAsia"/>
                <w:color w:val="000000"/>
                <w:szCs w:val="21"/>
              </w:rPr>
              <w:t>≥</w:t>
            </w:r>
            <w:r w:rsidRPr="00C16094">
              <w:rPr>
                <w:rStyle w:val="NormalCharacter"/>
                <w:rFonts w:ascii="宋体" w:hAnsi="宋体" w:cs="宋体"/>
                <w:color w:val="000000"/>
                <w:kern w:val="0"/>
                <w:szCs w:val="21"/>
              </w:rPr>
              <w:t>18</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rPr>
              <w:t>外墙系统：由外到内依次为≥1.5mm镀锌瓦楞板，钢龙骨，≥50mm厚岩棉保温层（岩棉容重≥80kg/m³），≥9mm欧松板，约600mm宽环保生态集成墙板</w:t>
            </w:r>
            <w:r w:rsidRPr="00C16094">
              <w:rPr>
                <w:rStyle w:val="NormalCharacter"/>
                <w:rFonts w:ascii="宋体" w:hAnsi="宋体" w:cs="宋体"/>
                <w:color w:val="000000"/>
                <w:szCs w:val="21"/>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hint="eastAsia"/>
                <w:color w:val="000000"/>
                <w:kern w:val="0"/>
                <w:szCs w:val="21"/>
              </w:rPr>
              <w:t>天花系统</w:t>
            </w:r>
            <w:r w:rsidRPr="00C16094">
              <w:rPr>
                <w:rStyle w:val="NormalCharacter"/>
                <w:rFonts w:ascii="宋体" w:hAnsi="宋体" w:cs="宋体"/>
                <w:color w:val="000000"/>
                <w:kern w:val="0"/>
                <w:szCs w:val="21"/>
              </w:rPr>
              <w:t>：由外到内依次为≥2.0mm镀锌瓦楞板，钢龙骨，≥50mm厚岩棉保温层（岩棉容重≥80kg/m³），≥9mm欧松板，约600mm宽环保生态集成墙板</w:t>
            </w:r>
            <w:r w:rsidRPr="00C16094">
              <w:rPr>
                <w:rStyle w:val="NormalCharacter"/>
                <w:rFonts w:ascii="宋体" w:hAnsi="宋体" w:cs="宋体"/>
                <w:color w:val="000000"/>
                <w:szCs w:val="21"/>
              </w:rPr>
              <w:t>。</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color w:val="000000"/>
                <w:kern w:val="0"/>
                <w:szCs w:val="21"/>
              </w:rPr>
              <w:t>箱底</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：由底到面依次为≥18mm厚水泥纤维板，铺设SPC锁扣地板</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hint="eastAsia"/>
                <w:color w:val="000000"/>
                <w:kern w:val="0"/>
                <w:szCs w:val="21"/>
              </w:rPr>
              <w:t>房门系统</w:t>
            </w:r>
            <w:r w:rsidRPr="00C16094">
              <w:rPr>
                <w:rStyle w:val="NormalCharacter"/>
                <w:rFonts w:ascii="宋体" w:hAnsi="宋体" w:cs="宋体"/>
                <w:color w:val="000000"/>
                <w:kern w:val="0"/>
                <w:szCs w:val="21"/>
                <w:lang w:val="zh-TW"/>
              </w:rPr>
              <w:t>：钢质</w:t>
            </w:r>
            <w:r w:rsidRPr="00C16094">
              <w:rPr>
                <w:rStyle w:val="NormalCharacter"/>
                <w:rFonts w:ascii="宋体" w:hAnsi="宋体" w:cs="宋体"/>
                <w:color w:val="000000"/>
                <w:kern w:val="0"/>
                <w:szCs w:val="21"/>
              </w:rPr>
              <w:t>单开</w:t>
            </w:r>
            <w:r w:rsidRPr="00C16094">
              <w:rPr>
                <w:rStyle w:val="NormalCharacter"/>
                <w:rFonts w:ascii="宋体" w:hAnsi="宋体" w:cs="宋体"/>
                <w:color w:val="000000"/>
                <w:kern w:val="0"/>
                <w:szCs w:val="21"/>
                <w:lang w:val="zh-TW"/>
              </w:rPr>
              <w:t>门1</w:t>
            </w:r>
            <w:r w:rsidRPr="00C16094">
              <w:rPr>
                <w:rStyle w:val="NormalCharacter"/>
                <w:rFonts w:ascii="宋体" w:hAnsi="宋体" w:cs="宋体"/>
                <w:color w:val="000000"/>
                <w:kern w:val="0"/>
                <w:szCs w:val="21"/>
              </w:rPr>
              <w:t>樘</w:t>
            </w:r>
            <w:r w:rsidRPr="00C16094">
              <w:rPr>
                <w:rStyle w:val="NormalCharacter"/>
                <w:rFonts w:ascii="宋体" w:hAnsi="宋体" w:cs="宋体"/>
                <w:color w:val="000000"/>
                <w:kern w:val="0"/>
                <w:szCs w:val="21"/>
                <w:lang w:val="zh-TW"/>
              </w:rPr>
              <w:t xml:space="preserve">。 </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color w:val="000000"/>
                <w:kern w:val="0"/>
                <w:szCs w:val="21"/>
                <w:lang w:val="zh-TW"/>
              </w:rPr>
              <w:t>采光</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lang w:val="zh-TW"/>
              </w:rPr>
              <w:t>：自然采光,铝合金</w:t>
            </w:r>
            <w:r w:rsidRPr="00C16094">
              <w:rPr>
                <w:rStyle w:val="NormalCharacter"/>
                <w:rFonts w:ascii="宋体" w:hAnsi="宋体" w:cs="宋体"/>
                <w:color w:val="000000"/>
                <w:kern w:val="0"/>
                <w:szCs w:val="21"/>
              </w:rPr>
              <w:t>中空钢化玻璃</w:t>
            </w:r>
            <w:r w:rsidRPr="00C16094">
              <w:rPr>
                <w:rStyle w:val="NormalCharacter"/>
                <w:rFonts w:ascii="宋体" w:hAnsi="宋体" w:cs="宋体"/>
                <w:color w:val="000000"/>
                <w:kern w:val="0"/>
                <w:szCs w:val="21"/>
                <w:lang w:val="zh-TW"/>
              </w:rPr>
              <w:t>窗</w:t>
            </w:r>
            <w:r w:rsidRPr="00C16094">
              <w:rPr>
                <w:rStyle w:val="NormalCharacter"/>
                <w:rFonts w:ascii="宋体" w:hAnsi="宋体" w:cs="宋体"/>
                <w:color w:val="000000"/>
                <w:kern w:val="0"/>
                <w:szCs w:val="21"/>
              </w:rPr>
              <w:t>2樘</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425" w:hanging="420"/>
              <w:textAlignment w:val="baseline"/>
              <w:rPr>
                <w:rFonts w:ascii="宋体" w:hAnsi="宋体"/>
                <w:b/>
                <w:color w:val="000000"/>
                <w:szCs w:val="21"/>
              </w:rPr>
            </w:pPr>
            <w:r w:rsidRPr="00C16094">
              <w:rPr>
                <w:rFonts w:ascii="宋体" w:hAnsi="宋体" w:cs="宋体" w:hint="eastAsia"/>
                <w:szCs w:val="21"/>
              </w:rPr>
              <w:t>电力系统：</w:t>
            </w:r>
            <w:r w:rsidRPr="00C16094">
              <w:rPr>
                <w:rFonts w:ascii="宋体" w:hAnsi="宋体" w:cs="宋体"/>
                <w:szCs w:val="21"/>
              </w:rPr>
              <w:t>灯控开关：1个。五孔电源插座：8个。预留网络信息口。</w:t>
            </w:r>
          </w:p>
          <w:p w:rsidR="00801CBA" w:rsidRPr="00C16094" w:rsidRDefault="00801CBA" w:rsidP="00BC1CFA">
            <w:pPr>
              <w:snapToGrid w:val="0"/>
              <w:ind w:left="5"/>
              <w:textAlignment w:val="baseline"/>
              <w:rPr>
                <w:rFonts w:ascii="宋体" w:hAnsi="宋体" w:cs="宋体"/>
                <w:szCs w:val="21"/>
              </w:rPr>
            </w:pPr>
            <w:r w:rsidRPr="00C16094">
              <w:rPr>
                <w:rFonts w:ascii="宋体" w:hAnsi="宋体" w:cs="宋体" w:hint="eastAsia"/>
                <w:szCs w:val="21"/>
              </w:rPr>
              <w:t>照明系统</w:t>
            </w:r>
            <w:r w:rsidRPr="00C16094">
              <w:rPr>
                <w:rFonts w:ascii="宋体" w:hAnsi="宋体" w:cs="宋体"/>
                <w:szCs w:val="21"/>
              </w:rPr>
              <w:t>：φ100mmLED射灯≥9盏；吸顶嵌入式，功率：≥15W，色温：4000K；宽度10mm亚克力灯槽加灯带≥20m。</w:t>
            </w:r>
          </w:p>
          <w:p w:rsidR="00801CBA" w:rsidRPr="00C16094" w:rsidRDefault="00801CBA" w:rsidP="00BC1CFA">
            <w:pPr>
              <w:pStyle w:val="BodyText1I"/>
              <w:spacing w:line="240" w:lineRule="auto"/>
              <w:ind w:firstLine="0"/>
              <w:rPr>
                <w:lang w:val="en-US"/>
              </w:rPr>
            </w:pPr>
            <w:r w:rsidRPr="00C16094">
              <w:rPr>
                <w:rFonts w:cs="宋体" w:hint="eastAsia"/>
                <w:sz w:val="21"/>
                <w:szCs w:val="21"/>
                <w:lang w:val="en-US" w:bidi="ar-SA"/>
              </w:rPr>
              <w:t>家具系统：</w:t>
            </w:r>
          </w:p>
          <w:p w:rsidR="00801CBA" w:rsidRPr="00C16094" w:rsidRDefault="00801CBA" w:rsidP="00BC1CFA">
            <w:pPr>
              <w:snapToGrid w:val="0"/>
              <w:ind w:left="5"/>
              <w:textAlignment w:val="baseline"/>
              <w:rPr>
                <w:rFonts w:ascii="宋体" w:hAnsi="宋体"/>
                <w:b/>
                <w:color w:val="000000"/>
                <w:szCs w:val="21"/>
              </w:rPr>
            </w:pPr>
            <w:r w:rsidRPr="00C16094">
              <w:rPr>
                <w:rFonts w:ascii="宋体" w:hAnsi="宋体" w:cs="宋体"/>
                <w:szCs w:val="21"/>
              </w:rPr>
              <w:t>会议桌：1张，10人位会议桌，材质：E1级三聚氰胺饰面板，厚度≥20mm，经过防虫、防腐等化学处理，持久不变形。规格尺寸约：长2000mm*宽1000mm*高750mm。</w:t>
            </w:r>
          </w:p>
          <w:p w:rsidR="00801CBA" w:rsidRPr="00C16094" w:rsidRDefault="00801CBA" w:rsidP="00BC1CFA">
            <w:pPr>
              <w:snapToGrid w:val="0"/>
              <w:ind w:left="5"/>
              <w:textAlignment w:val="baseline"/>
              <w:rPr>
                <w:rFonts w:ascii="宋体" w:hAnsi="宋体"/>
                <w:b/>
                <w:color w:val="000000"/>
                <w:szCs w:val="21"/>
              </w:rPr>
            </w:pPr>
            <w:r w:rsidRPr="00C16094">
              <w:rPr>
                <w:rFonts w:ascii="宋体" w:hAnsi="宋体" w:cs="宋体"/>
                <w:szCs w:val="21"/>
              </w:rPr>
              <w:t>座椅：14把：皮饰面，表面无裂纹，无损伤，无剥落，整体高1000mm，宽600mm，深500mm。</w:t>
            </w:r>
          </w:p>
          <w:p w:rsidR="00801CBA" w:rsidRPr="00C16094" w:rsidRDefault="00801CBA" w:rsidP="00BC1CFA">
            <w:pPr>
              <w:snapToGrid w:val="0"/>
              <w:ind w:left="5"/>
              <w:textAlignment w:val="baseline"/>
              <w:rPr>
                <w:rFonts w:ascii="宋体" w:hAnsi="宋体"/>
                <w:b/>
                <w:color w:val="000000"/>
                <w:szCs w:val="21"/>
              </w:rPr>
            </w:pPr>
            <w:r w:rsidRPr="00C16094">
              <w:rPr>
                <w:rFonts w:ascii="宋体" w:hAnsi="宋体" w:cs="宋体"/>
                <w:szCs w:val="21"/>
              </w:rPr>
              <w:t>办公桌：2张，主材：E1级三聚氰胺饰面板，厚度≥20mm；钢架脚40*40mm，厚度≥1.5mm，规格尺寸约：长1200mm*宽600mm*高750mm。</w:t>
            </w:r>
          </w:p>
          <w:p w:rsidR="00801CBA" w:rsidRPr="00C16094" w:rsidRDefault="00801CBA" w:rsidP="00BC1CFA">
            <w:r w:rsidRPr="00C16094">
              <w:rPr>
                <w:rFonts w:ascii="宋体" w:hAnsi="宋体" w:cs="宋体"/>
                <w:szCs w:val="21"/>
              </w:rPr>
              <w:t>弓形椅：2把：固定扶手，透气网布，加厚海绵坐垫，尺寸约整体高1000mm，宽600mm，深500mm。</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textAlignment w:val="baseline"/>
              <w:rPr>
                <w:rFonts w:ascii="宋体" w:hAnsi="宋体"/>
                <w:b/>
                <w:color w:val="000000"/>
                <w:szCs w:val="21"/>
              </w:rPr>
            </w:pPr>
            <w:r w:rsidRPr="00C16094">
              <w:rPr>
                <w:rStyle w:val="NormalCharacter"/>
                <w:rFonts w:ascii="宋体" w:hAnsi="宋体" w:cs="宋体"/>
                <w:b/>
                <w:color w:val="000000"/>
                <w:kern w:val="0"/>
                <w:szCs w:val="21"/>
              </w:rPr>
              <w:t>9</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textAlignment w:val="baseline"/>
              <w:rPr>
                <w:rFonts w:ascii="宋体" w:hAnsi="宋体"/>
                <w:b/>
                <w:color w:val="000000"/>
                <w:szCs w:val="21"/>
              </w:rPr>
            </w:pPr>
            <w:r w:rsidRPr="00C16094">
              <w:rPr>
                <w:rStyle w:val="NormalCharacter"/>
                <w:rFonts w:ascii="宋体" w:hAnsi="宋体" w:cs="宋体"/>
                <w:color w:val="000000"/>
                <w:szCs w:val="21"/>
              </w:rPr>
              <w:t>备勤室模块1</w:t>
            </w:r>
          </w:p>
        </w:tc>
        <w:tc>
          <w:tcPr>
            <w:tcW w:w="7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lang w:val="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rPr>
              <w:t>：全新集装箱结构，外形轮廓尺寸</w:t>
            </w:r>
            <w:r w:rsidRPr="00C16094">
              <w:rPr>
                <w:rFonts w:ascii="宋体" w:hAnsi="宋体" w:hint="eastAsia"/>
                <w:color w:val="000000"/>
                <w:szCs w:val="21"/>
              </w:rPr>
              <w:t>≥</w:t>
            </w:r>
            <w:r w:rsidRPr="00C16094">
              <w:rPr>
                <w:rStyle w:val="NormalCharacter"/>
                <w:rFonts w:ascii="宋体" w:hAnsi="宋体" w:cs="宋体"/>
                <w:color w:val="000000"/>
                <w:kern w:val="0"/>
                <w:szCs w:val="21"/>
              </w:rPr>
              <w:t>6</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4.5</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rPr>
              <w:t xml:space="preserve"> m (长×宽×高), 面积</w:t>
            </w:r>
            <w:r w:rsidRPr="00C16094">
              <w:rPr>
                <w:rFonts w:ascii="宋体" w:hAnsi="宋体" w:hint="eastAsia"/>
                <w:color w:val="000000"/>
                <w:szCs w:val="21"/>
              </w:rPr>
              <w:t>≥</w:t>
            </w:r>
            <w:r w:rsidRPr="00C16094">
              <w:rPr>
                <w:rStyle w:val="NormalCharacter"/>
                <w:rFonts w:ascii="宋体" w:hAnsi="宋体" w:cs="宋体"/>
                <w:color w:val="000000"/>
                <w:kern w:val="0"/>
                <w:szCs w:val="21"/>
              </w:rPr>
              <w:t>27</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rPr>
              <w:t>外墙系统：由外到内依次为≥1.5mm镀锌瓦楞板，钢龙骨，≥50mm厚岩棉保温层（岩棉容重≥80kg/m³），≥9mm欧松板，约600mm宽环保生态集成墙板</w:t>
            </w:r>
            <w:r w:rsidRPr="00C16094">
              <w:rPr>
                <w:rStyle w:val="NormalCharacter"/>
                <w:rFonts w:ascii="宋体" w:hAnsi="宋体" w:cs="宋体"/>
                <w:color w:val="000000"/>
                <w:szCs w:val="21"/>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hint="eastAsia"/>
                <w:color w:val="000000"/>
                <w:kern w:val="0"/>
                <w:szCs w:val="21"/>
              </w:rPr>
              <w:t>天花系统</w:t>
            </w:r>
            <w:r w:rsidRPr="00C16094">
              <w:rPr>
                <w:rStyle w:val="NormalCharacter"/>
                <w:rFonts w:ascii="宋体" w:hAnsi="宋体" w:cs="宋体"/>
                <w:color w:val="000000"/>
                <w:kern w:val="0"/>
                <w:szCs w:val="21"/>
              </w:rPr>
              <w:t>：由外到内依次为≥2.0mm镀锌瓦楞板，钢龙骨，≥50mm厚岩棉保温层（岩棉容重≥80kg/m³），≥9mm欧松板，约600mm宽环保生态集成墙板</w:t>
            </w:r>
            <w:r w:rsidRPr="00C16094">
              <w:rPr>
                <w:rStyle w:val="NormalCharacter"/>
                <w:rFonts w:ascii="宋体" w:hAnsi="宋体" w:cs="宋体"/>
                <w:color w:val="000000"/>
                <w:szCs w:val="21"/>
              </w:rPr>
              <w:t>。</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color w:val="000000"/>
                <w:kern w:val="0"/>
                <w:szCs w:val="21"/>
              </w:rPr>
              <w:t>箱底</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：由底到面依次为≥18mm厚水泥纤维板，铺设SPC锁扣地板</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hint="eastAsia"/>
                <w:color w:val="000000"/>
                <w:kern w:val="0"/>
                <w:szCs w:val="21"/>
              </w:rPr>
              <w:t>房门系统</w:t>
            </w:r>
            <w:r w:rsidRPr="00C16094">
              <w:rPr>
                <w:rStyle w:val="NormalCharacter"/>
                <w:rFonts w:ascii="宋体" w:hAnsi="宋体" w:cs="宋体"/>
                <w:color w:val="000000"/>
                <w:kern w:val="0"/>
                <w:szCs w:val="21"/>
                <w:lang w:val="zh-TW"/>
              </w:rPr>
              <w:t>：钢质</w:t>
            </w:r>
            <w:r w:rsidRPr="00C16094">
              <w:rPr>
                <w:rStyle w:val="NormalCharacter"/>
                <w:rFonts w:ascii="宋体" w:hAnsi="宋体" w:cs="宋体"/>
                <w:color w:val="000000"/>
                <w:kern w:val="0"/>
                <w:szCs w:val="21"/>
              </w:rPr>
              <w:t>单开</w:t>
            </w:r>
            <w:r w:rsidRPr="00C16094">
              <w:rPr>
                <w:rStyle w:val="NormalCharacter"/>
                <w:rFonts w:ascii="宋体" w:hAnsi="宋体" w:cs="宋体"/>
                <w:color w:val="000000"/>
                <w:kern w:val="0"/>
                <w:szCs w:val="21"/>
                <w:lang w:val="zh-TW"/>
              </w:rPr>
              <w:t>门1</w:t>
            </w:r>
            <w:r w:rsidRPr="00C16094">
              <w:rPr>
                <w:rStyle w:val="NormalCharacter"/>
                <w:rFonts w:ascii="宋体" w:hAnsi="宋体" w:cs="宋体"/>
                <w:color w:val="000000"/>
                <w:kern w:val="0"/>
                <w:szCs w:val="21"/>
              </w:rPr>
              <w:t>樘</w:t>
            </w:r>
            <w:r w:rsidRPr="00C16094">
              <w:rPr>
                <w:rStyle w:val="NormalCharacter"/>
                <w:rFonts w:ascii="宋体" w:hAnsi="宋体" w:cs="宋体"/>
                <w:color w:val="000000"/>
                <w:kern w:val="0"/>
                <w:szCs w:val="21"/>
                <w:lang w:val="zh-TW"/>
              </w:rPr>
              <w:t xml:space="preserve">。 </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color w:val="000000"/>
                <w:kern w:val="0"/>
                <w:szCs w:val="21"/>
                <w:lang w:val="zh-TW"/>
              </w:rPr>
              <w:t>采光</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lang w:val="zh-TW"/>
              </w:rPr>
              <w:t>：自然采光,铝合金</w:t>
            </w:r>
            <w:r w:rsidRPr="00C16094">
              <w:rPr>
                <w:rStyle w:val="NormalCharacter"/>
                <w:rFonts w:ascii="宋体" w:hAnsi="宋体" w:cs="宋体"/>
                <w:color w:val="000000"/>
                <w:kern w:val="0"/>
                <w:szCs w:val="21"/>
              </w:rPr>
              <w:t>中空钢化玻璃</w:t>
            </w:r>
            <w:r w:rsidRPr="00C16094">
              <w:rPr>
                <w:rStyle w:val="NormalCharacter"/>
                <w:rFonts w:ascii="宋体" w:hAnsi="宋体" w:cs="宋体"/>
                <w:color w:val="000000"/>
                <w:kern w:val="0"/>
                <w:szCs w:val="21"/>
                <w:lang w:val="zh-TW"/>
              </w:rPr>
              <w:t>窗</w:t>
            </w:r>
            <w:r w:rsidRPr="00C16094">
              <w:rPr>
                <w:rStyle w:val="NormalCharacter"/>
                <w:rFonts w:ascii="宋体" w:hAnsi="宋体" w:cs="宋体"/>
                <w:color w:val="000000"/>
                <w:kern w:val="0"/>
                <w:szCs w:val="21"/>
              </w:rPr>
              <w:t>3樘</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425" w:hanging="420"/>
              <w:textAlignment w:val="baseline"/>
              <w:rPr>
                <w:rFonts w:ascii="宋体" w:hAnsi="宋体"/>
                <w:b/>
                <w:color w:val="000000"/>
                <w:szCs w:val="21"/>
              </w:rPr>
            </w:pPr>
            <w:r w:rsidRPr="00C16094">
              <w:rPr>
                <w:rFonts w:ascii="宋体" w:hAnsi="宋体" w:cs="宋体" w:hint="eastAsia"/>
                <w:szCs w:val="21"/>
              </w:rPr>
              <w:t>电力系统：</w:t>
            </w:r>
            <w:r w:rsidRPr="00C16094">
              <w:rPr>
                <w:rFonts w:ascii="宋体" w:hAnsi="宋体" w:cs="宋体"/>
                <w:szCs w:val="21"/>
              </w:rPr>
              <w:t>灯控开关：1个。五孔电源插座：6个。预留网络信息口。</w:t>
            </w:r>
          </w:p>
          <w:p w:rsidR="00801CBA" w:rsidRPr="00C16094" w:rsidRDefault="00801CBA" w:rsidP="00BC1CFA">
            <w:pPr>
              <w:snapToGrid w:val="0"/>
              <w:ind w:left="425" w:hanging="420"/>
              <w:textAlignment w:val="baseline"/>
              <w:rPr>
                <w:rFonts w:ascii="宋体" w:hAnsi="宋体"/>
                <w:b/>
                <w:color w:val="000000"/>
                <w:szCs w:val="21"/>
              </w:rPr>
            </w:pPr>
            <w:r w:rsidRPr="00C16094">
              <w:rPr>
                <w:rFonts w:ascii="宋体" w:hAnsi="宋体" w:cs="宋体" w:hint="eastAsia"/>
                <w:szCs w:val="21"/>
              </w:rPr>
              <w:t>照明系统</w:t>
            </w:r>
            <w:r w:rsidRPr="00C16094">
              <w:rPr>
                <w:rFonts w:ascii="宋体" w:hAnsi="宋体" w:cs="宋体"/>
                <w:szCs w:val="21"/>
              </w:rPr>
              <w:t>：6盏，36W/220V/50HZ，尺寸约长1200mm、宽100mm。</w:t>
            </w:r>
          </w:p>
          <w:p w:rsidR="00801CBA" w:rsidRPr="00C16094" w:rsidRDefault="00801CBA" w:rsidP="00BC1CFA">
            <w:pPr>
              <w:snapToGrid w:val="0"/>
              <w:ind w:left="425" w:hanging="420"/>
              <w:textAlignment w:val="baseline"/>
              <w:rPr>
                <w:rFonts w:ascii="宋体" w:hAnsi="宋体" w:cs="宋体"/>
                <w:szCs w:val="21"/>
              </w:rPr>
            </w:pPr>
            <w:r w:rsidRPr="00C16094">
              <w:rPr>
                <w:rFonts w:ascii="宋体" w:hAnsi="宋体" w:cs="宋体" w:hint="eastAsia"/>
                <w:szCs w:val="21"/>
              </w:rPr>
              <w:t>家具系统：</w:t>
            </w:r>
          </w:p>
          <w:p w:rsidR="00801CBA" w:rsidRPr="00C16094" w:rsidRDefault="00801CBA" w:rsidP="00BC1CFA">
            <w:pPr>
              <w:snapToGrid w:val="0"/>
              <w:ind w:left="5"/>
              <w:textAlignment w:val="baseline"/>
              <w:rPr>
                <w:rFonts w:ascii="宋体" w:hAnsi="宋体"/>
                <w:b/>
                <w:color w:val="000000"/>
                <w:szCs w:val="21"/>
              </w:rPr>
            </w:pPr>
            <w:r w:rsidRPr="00C16094">
              <w:rPr>
                <w:rFonts w:ascii="宋体" w:hAnsi="宋体" w:cs="宋体"/>
                <w:szCs w:val="21"/>
              </w:rPr>
              <w:t>单人床：5张，床身材质：钢制，规格尺寸约2000mm×900mm，配内嵌式储物柜1个、鞋架1个，整体哑光灰白色。</w:t>
            </w:r>
          </w:p>
          <w:p w:rsidR="00801CBA" w:rsidRPr="00C16094" w:rsidRDefault="00801CBA" w:rsidP="00BC1CFA">
            <w:pPr>
              <w:snapToGrid w:val="0"/>
              <w:ind w:left="5"/>
              <w:textAlignment w:val="baseline"/>
              <w:rPr>
                <w:rFonts w:ascii="宋体" w:hAnsi="宋体"/>
                <w:b/>
                <w:color w:val="000000"/>
                <w:szCs w:val="21"/>
              </w:rPr>
            </w:pPr>
            <w:r w:rsidRPr="00C16094">
              <w:rPr>
                <w:rFonts w:ascii="宋体" w:hAnsi="宋体" w:cs="宋体"/>
                <w:szCs w:val="21"/>
              </w:rPr>
              <w:t>床垫：5张，材质：面料采用优质纯棉提花针织布，内部环保天然棕丝，内增抗阻燃面，防螨防蛀，规格尺寸约：长1980mm*宽900mm*厚50mm。</w:t>
            </w:r>
          </w:p>
          <w:p w:rsidR="00801CBA" w:rsidRPr="00C16094" w:rsidRDefault="00801CBA" w:rsidP="00BC1CFA">
            <w:pPr>
              <w:snapToGrid w:val="0"/>
              <w:ind w:left="5"/>
              <w:textAlignment w:val="baseline"/>
              <w:rPr>
                <w:rFonts w:ascii="宋体" w:hAnsi="宋体"/>
                <w:b/>
                <w:color w:val="000000"/>
                <w:szCs w:val="21"/>
              </w:rPr>
            </w:pPr>
            <w:r w:rsidRPr="00C16094">
              <w:rPr>
                <w:rFonts w:ascii="宋体" w:hAnsi="宋体" w:cs="宋体"/>
                <w:szCs w:val="21"/>
              </w:rPr>
              <w:t>衣柜：3组，柜身材质：冷轧钢板，厚度≥0.7</w:t>
            </w:r>
            <w:r w:rsidRPr="00C16094">
              <w:rPr>
                <w:rFonts w:cs="宋体"/>
                <w:szCs w:val="21"/>
              </w:rPr>
              <w:t xml:space="preserve"> </w:t>
            </w:r>
            <w:r w:rsidRPr="00C16094">
              <w:rPr>
                <w:rFonts w:ascii="宋体" w:hAnsi="宋体" w:cs="宋体"/>
                <w:szCs w:val="21"/>
              </w:rPr>
              <w:t>mm，易移动，防火、防潮、防虫、防腐蚀，规格尺寸约：高2000mm*宽900mm*深450mm。</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textAlignment w:val="baseline"/>
              <w:rPr>
                <w:rFonts w:ascii="宋体" w:hAnsi="宋体"/>
                <w:b/>
                <w:color w:val="000000"/>
                <w:szCs w:val="21"/>
              </w:rPr>
            </w:pPr>
            <w:r w:rsidRPr="00C16094">
              <w:rPr>
                <w:rStyle w:val="NormalCharacter"/>
                <w:rFonts w:ascii="宋体" w:hAnsi="宋体" w:cs="宋体"/>
                <w:b/>
                <w:color w:val="000000"/>
                <w:kern w:val="0"/>
                <w:szCs w:val="21"/>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textAlignment w:val="baseline"/>
              <w:rPr>
                <w:rFonts w:ascii="宋体" w:hAnsi="宋体"/>
                <w:b/>
                <w:color w:val="000000"/>
                <w:szCs w:val="21"/>
              </w:rPr>
            </w:pPr>
            <w:r w:rsidRPr="00C16094">
              <w:rPr>
                <w:rStyle w:val="NormalCharacter"/>
                <w:rFonts w:ascii="宋体" w:hAnsi="宋体" w:cs="宋体"/>
                <w:color w:val="000000"/>
                <w:szCs w:val="21"/>
              </w:rPr>
              <w:t>备勤室模块2</w:t>
            </w:r>
          </w:p>
        </w:tc>
        <w:tc>
          <w:tcPr>
            <w:tcW w:w="7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lang w:val="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rPr>
              <w:t>：全新集装箱结构，外形轮廓尺寸</w:t>
            </w:r>
            <w:r w:rsidRPr="00C16094">
              <w:rPr>
                <w:rFonts w:ascii="宋体" w:hAnsi="宋体" w:hint="eastAsia"/>
                <w:color w:val="000000"/>
                <w:szCs w:val="21"/>
              </w:rPr>
              <w:t>≥</w:t>
            </w:r>
            <w:r w:rsidRPr="00C16094">
              <w:rPr>
                <w:rStyle w:val="NormalCharacter"/>
                <w:rFonts w:ascii="宋体" w:hAnsi="宋体" w:cs="宋体"/>
                <w:color w:val="000000"/>
                <w:kern w:val="0"/>
                <w:szCs w:val="21"/>
              </w:rPr>
              <w:t>6</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4.5</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rPr>
              <w:t xml:space="preserve"> m (长×宽×高), 面积</w:t>
            </w:r>
            <w:r w:rsidRPr="00C16094">
              <w:rPr>
                <w:rFonts w:ascii="宋体" w:hAnsi="宋体" w:hint="eastAsia"/>
                <w:color w:val="000000"/>
                <w:szCs w:val="21"/>
              </w:rPr>
              <w:t>≥</w:t>
            </w:r>
            <w:r w:rsidRPr="00C16094">
              <w:rPr>
                <w:rStyle w:val="NormalCharacter"/>
                <w:rFonts w:ascii="宋体" w:hAnsi="宋体" w:cs="宋体"/>
                <w:color w:val="000000"/>
                <w:kern w:val="0"/>
                <w:szCs w:val="21"/>
              </w:rPr>
              <w:t>27</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rPr>
              <w:t>外墙系统：由外到内依次为≥1.5mm镀锌瓦楞板，钢龙骨，≥50mm厚岩棉保温层（岩棉容重≥80kg/m³），≥9mm欧松板，约600mm宽环保生态集成墙板</w:t>
            </w:r>
            <w:r w:rsidRPr="00C16094">
              <w:rPr>
                <w:rStyle w:val="NormalCharacter"/>
                <w:rFonts w:ascii="宋体" w:hAnsi="宋体" w:cs="宋体"/>
                <w:color w:val="000000"/>
                <w:szCs w:val="21"/>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hint="eastAsia"/>
                <w:color w:val="000000"/>
                <w:kern w:val="0"/>
                <w:szCs w:val="21"/>
              </w:rPr>
              <w:t>天花系统</w:t>
            </w:r>
            <w:r w:rsidRPr="00C16094">
              <w:rPr>
                <w:rStyle w:val="NormalCharacter"/>
                <w:rFonts w:ascii="宋体" w:hAnsi="宋体" w:cs="宋体"/>
                <w:color w:val="000000"/>
                <w:kern w:val="0"/>
                <w:szCs w:val="21"/>
              </w:rPr>
              <w:t>：由外到内依次为≥2.0mm镀锌瓦楞板，钢龙骨，≥50mm厚岩棉保温层（岩棉容重≥80kg/m³），≥9mm欧松板，约600mm宽环保生态集成墙板</w:t>
            </w:r>
            <w:r w:rsidRPr="00C16094">
              <w:rPr>
                <w:rStyle w:val="NormalCharacter"/>
                <w:rFonts w:ascii="宋体" w:hAnsi="宋体" w:cs="宋体"/>
                <w:color w:val="000000"/>
                <w:szCs w:val="21"/>
              </w:rPr>
              <w:t>。</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color w:val="000000"/>
                <w:kern w:val="0"/>
                <w:szCs w:val="21"/>
              </w:rPr>
              <w:t>箱底</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：由底到面依次为≥18mm厚水泥纤维板，铺设SPC锁扣地板</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hint="eastAsia"/>
                <w:color w:val="000000"/>
                <w:kern w:val="0"/>
                <w:szCs w:val="21"/>
              </w:rPr>
              <w:lastRenderedPageBreak/>
              <w:t>房门系统</w:t>
            </w:r>
            <w:r w:rsidRPr="00C16094">
              <w:rPr>
                <w:rStyle w:val="NormalCharacter"/>
                <w:rFonts w:ascii="宋体" w:hAnsi="宋体" w:cs="宋体"/>
                <w:color w:val="000000"/>
                <w:kern w:val="0"/>
                <w:szCs w:val="21"/>
                <w:lang w:val="zh-TW"/>
              </w:rPr>
              <w:t>：钢质</w:t>
            </w:r>
            <w:r w:rsidRPr="00C16094">
              <w:rPr>
                <w:rStyle w:val="NormalCharacter"/>
                <w:rFonts w:ascii="宋体" w:hAnsi="宋体" w:cs="宋体"/>
                <w:color w:val="000000"/>
                <w:kern w:val="0"/>
                <w:szCs w:val="21"/>
              </w:rPr>
              <w:t>单开</w:t>
            </w:r>
            <w:r w:rsidRPr="00C16094">
              <w:rPr>
                <w:rStyle w:val="NormalCharacter"/>
                <w:rFonts w:ascii="宋体" w:hAnsi="宋体" w:cs="宋体"/>
                <w:color w:val="000000"/>
                <w:kern w:val="0"/>
                <w:szCs w:val="21"/>
                <w:lang w:val="zh-TW"/>
              </w:rPr>
              <w:t>门1</w:t>
            </w:r>
            <w:r w:rsidRPr="00C16094">
              <w:rPr>
                <w:rStyle w:val="NormalCharacter"/>
                <w:rFonts w:ascii="宋体" w:hAnsi="宋体" w:cs="宋体"/>
                <w:color w:val="000000"/>
                <w:kern w:val="0"/>
                <w:szCs w:val="21"/>
              </w:rPr>
              <w:t>樘</w:t>
            </w:r>
            <w:r w:rsidRPr="00C16094">
              <w:rPr>
                <w:rStyle w:val="NormalCharacter"/>
                <w:rFonts w:ascii="宋体" w:hAnsi="宋体" w:cs="宋体"/>
                <w:color w:val="000000"/>
                <w:kern w:val="0"/>
                <w:szCs w:val="21"/>
                <w:lang w:val="zh-TW"/>
              </w:rPr>
              <w:t xml:space="preserve">。 </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color w:val="000000"/>
                <w:kern w:val="0"/>
                <w:szCs w:val="21"/>
                <w:lang w:val="zh-TW"/>
              </w:rPr>
              <w:t>采光</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lang w:val="zh-TW"/>
              </w:rPr>
              <w:t>：自然采光,铝合金</w:t>
            </w:r>
            <w:r w:rsidRPr="00C16094">
              <w:rPr>
                <w:rStyle w:val="NormalCharacter"/>
                <w:rFonts w:ascii="宋体" w:hAnsi="宋体" w:cs="宋体"/>
                <w:color w:val="000000"/>
                <w:kern w:val="0"/>
                <w:szCs w:val="21"/>
              </w:rPr>
              <w:t>中空钢化玻璃</w:t>
            </w:r>
            <w:r w:rsidRPr="00C16094">
              <w:rPr>
                <w:rStyle w:val="NormalCharacter"/>
                <w:rFonts w:ascii="宋体" w:hAnsi="宋体" w:cs="宋体"/>
                <w:color w:val="000000"/>
                <w:kern w:val="0"/>
                <w:szCs w:val="21"/>
                <w:lang w:val="zh-TW"/>
              </w:rPr>
              <w:t>窗</w:t>
            </w:r>
            <w:r w:rsidRPr="00C16094">
              <w:rPr>
                <w:rStyle w:val="NormalCharacter"/>
                <w:rFonts w:ascii="宋体" w:hAnsi="宋体" w:cs="宋体"/>
                <w:color w:val="000000"/>
                <w:kern w:val="0"/>
                <w:szCs w:val="21"/>
              </w:rPr>
              <w:t>3樘</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425" w:hanging="420"/>
              <w:textAlignment w:val="baseline"/>
              <w:rPr>
                <w:rFonts w:ascii="宋体" w:hAnsi="宋体"/>
                <w:b/>
                <w:color w:val="000000"/>
                <w:szCs w:val="21"/>
              </w:rPr>
            </w:pPr>
            <w:r w:rsidRPr="00C16094">
              <w:rPr>
                <w:rFonts w:ascii="宋体" w:hAnsi="宋体" w:cs="宋体" w:hint="eastAsia"/>
                <w:szCs w:val="21"/>
              </w:rPr>
              <w:t>电力系统：</w:t>
            </w:r>
            <w:r w:rsidRPr="00C16094">
              <w:rPr>
                <w:rFonts w:ascii="宋体" w:hAnsi="宋体" w:cs="宋体"/>
                <w:szCs w:val="21"/>
              </w:rPr>
              <w:t>灯控开关：1个。五孔电源插座：6个。预留网络信息口。</w:t>
            </w:r>
          </w:p>
          <w:p w:rsidR="00801CBA" w:rsidRPr="00C16094" w:rsidRDefault="00801CBA" w:rsidP="00BC1CFA">
            <w:pPr>
              <w:snapToGrid w:val="0"/>
              <w:textAlignment w:val="baseline"/>
              <w:rPr>
                <w:rFonts w:ascii="宋体" w:hAnsi="宋体"/>
                <w:b/>
                <w:color w:val="000000"/>
                <w:szCs w:val="21"/>
              </w:rPr>
            </w:pPr>
            <w:r w:rsidRPr="00C16094">
              <w:rPr>
                <w:rFonts w:ascii="宋体" w:hAnsi="宋体" w:cs="宋体" w:hint="eastAsia"/>
                <w:szCs w:val="21"/>
              </w:rPr>
              <w:t>照明系统</w:t>
            </w:r>
            <w:r w:rsidRPr="00C16094">
              <w:rPr>
                <w:rFonts w:ascii="宋体" w:hAnsi="宋体" w:cs="宋体"/>
                <w:szCs w:val="21"/>
              </w:rPr>
              <w:t>：6盏，36W/220V/50HZ，尺寸约长1200mm、宽100mm。</w:t>
            </w:r>
          </w:p>
          <w:p w:rsidR="00801CBA" w:rsidRPr="00C16094" w:rsidRDefault="00801CBA" w:rsidP="00BC1CFA">
            <w:pPr>
              <w:snapToGrid w:val="0"/>
              <w:ind w:left="425" w:hanging="420"/>
              <w:textAlignment w:val="baseline"/>
              <w:rPr>
                <w:rFonts w:ascii="宋体" w:hAnsi="宋体" w:cs="宋体"/>
                <w:szCs w:val="21"/>
              </w:rPr>
            </w:pPr>
            <w:r w:rsidRPr="00C16094">
              <w:rPr>
                <w:rFonts w:ascii="宋体" w:hAnsi="宋体" w:cs="宋体" w:hint="eastAsia"/>
                <w:szCs w:val="21"/>
              </w:rPr>
              <w:t>家具系统：</w:t>
            </w:r>
          </w:p>
          <w:p w:rsidR="00801CBA" w:rsidRPr="00C16094" w:rsidRDefault="00801CBA" w:rsidP="00BC1CFA">
            <w:pPr>
              <w:snapToGrid w:val="0"/>
              <w:ind w:left="5"/>
              <w:textAlignment w:val="baseline"/>
              <w:rPr>
                <w:rFonts w:ascii="宋体" w:hAnsi="宋体"/>
                <w:b/>
                <w:color w:val="000000"/>
                <w:szCs w:val="21"/>
              </w:rPr>
            </w:pPr>
            <w:r w:rsidRPr="00C16094">
              <w:rPr>
                <w:rFonts w:ascii="宋体" w:hAnsi="宋体" w:cs="宋体"/>
                <w:szCs w:val="21"/>
              </w:rPr>
              <w:t>单人床：5张，床身材质：钢制，规格尺寸约2000mm×900mm，配内嵌式储物柜1个、鞋架1个，整体哑光灰白色。</w:t>
            </w:r>
          </w:p>
          <w:p w:rsidR="00801CBA" w:rsidRPr="00C16094" w:rsidRDefault="00801CBA" w:rsidP="00BC1CFA">
            <w:pPr>
              <w:snapToGrid w:val="0"/>
              <w:ind w:left="5"/>
              <w:textAlignment w:val="baseline"/>
              <w:rPr>
                <w:rFonts w:ascii="宋体" w:hAnsi="宋体"/>
                <w:b/>
                <w:color w:val="000000"/>
                <w:szCs w:val="21"/>
              </w:rPr>
            </w:pPr>
            <w:r w:rsidRPr="00C16094">
              <w:rPr>
                <w:rFonts w:ascii="宋体" w:hAnsi="宋体" w:cs="宋体"/>
                <w:szCs w:val="21"/>
              </w:rPr>
              <w:t>床垫：5张，材质：面料采用优质纯棉提花针织布，内部环保天然棕丝，内增抗阻燃面，防螨防蛀，规格尺寸约：长1980mm*宽900mm*厚50mm。</w:t>
            </w:r>
          </w:p>
          <w:p w:rsidR="00801CBA" w:rsidRPr="00C16094" w:rsidRDefault="00801CBA" w:rsidP="00BC1CFA">
            <w:pPr>
              <w:snapToGrid w:val="0"/>
              <w:ind w:left="5"/>
              <w:textAlignment w:val="baseline"/>
              <w:rPr>
                <w:rFonts w:ascii="宋体" w:hAnsi="宋体"/>
                <w:b/>
                <w:color w:val="000000"/>
                <w:szCs w:val="21"/>
              </w:rPr>
            </w:pPr>
            <w:r w:rsidRPr="00C16094">
              <w:rPr>
                <w:rFonts w:ascii="宋体" w:hAnsi="宋体" w:cs="宋体"/>
                <w:szCs w:val="21"/>
              </w:rPr>
              <w:t>衣柜：3组，柜身材质：冷轧钢板，厚度≥0.7</w:t>
            </w:r>
            <w:r w:rsidRPr="00C16094">
              <w:rPr>
                <w:rFonts w:cs="宋体"/>
                <w:szCs w:val="21"/>
              </w:rPr>
              <w:t xml:space="preserve"> </w:t>
            </w:r>
            <w:r w:rsidRPr="00C16094">
              <w:rPr>
                <w:rFonts w:ascii="宋体" w:hAnsi="宋体" w:cs="宋体"/>
                <w:szCs w:val="21"/>
              </w:rPr>
              <w:t>mm，易移动，防火、防潮、防虫、防腐蚀，规格尺寸约：高2000mm*宽900mm*深450mm。</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textAlignment w:val="baseline"/>
              <w:rPr>
                <w:rFonts w:ascii="宋体" w:hAnsi="宋体"/>
                <w:b/>
                <w:color w:val="000000"/>
                <w:szCs w:val="21"/>
              </w:rPr>
            </w:pPr>
            <w:r w:rsidRPr="00C16094">
              <w:rPr>
                <w:rStyle w:val="NormalCharacter"/>
                <w:rFonts w:ascii="宋体" w:hAnsi="宋体" w:cs="宋体"/>
                <w:b/>
                <w:color w:val="000000"/>
                <w:kern w:val="0"/>
                <w:szCs w:val="21"/>
              </w:rPr>
              <w:lastRenderedPageBreak/>
              <w:t>11</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textAlignment w:val="baseline"/>
              <w:rPr>
                <w:rFonts w:ascii="宋体" w:hAnsi="宋体"/>
                <w:b/>
                <w:color w:val="000000"/>
                <w:szCs w:val="21"/>
              </w:rPr>
            </w:pPr>
            <w:r w:rsidRPr="00C16094">
              <w:rPr>
                <w:rStyle w:val="NormalCharacter"/>
                <w:rFonts w:ascii="宋体" w:hAnsi="宋体" w:cs="宋体"/>
                <w:color w:val="000000"/>
                <w:szCs w:val="21"/>
              </w:rPr>
              <w:t>休闲区模块</w:t>
            </w:r>
          </w:p>
        </w:tc>
        <w:tc>
          <w:tcPr>
            <w:tcW w:w="7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lang w:val="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rPr>
              <w:t>：全新集装箱结构，外形轮廓尺寸</w:t>
            </w:r>
            <w:r w:rsidRPr="00C16094">
              <w:rPr>
                <w:rFonts w:ascii="宋体" w:hAnsi="宋体" w:hint="eastAsia"/>
                <w:color w:val="000000"/>
                <w:szCs w:val="21"/>
              </w:rPr>
              <w:t>≥</w:t>
            </w:r>
            <w:r w:rsidRPr="00C16094">
              <w:rPr>
                <w:rStyle w:val="NormalCharacter"/>
                <w:rFonts w:ascii="宋体" w:hAnsi="宋体" w:cs="宋体"/>
                <w:color w:val="000000"/>
                <w:kern w:val="0"/>
                <w:szCs w:val="21"/>
              </w:rPr>
              <w:t>6.8</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rPr>
              <w:t xml:space="preserve"> m (长×宽×高), 面积</w:t>
            </w:r>
            <w:r w:rsidRPr="00C16094">
              <w:rPr>
                <w:rFonts w:ascii="宋体" w:hAnsi="宋体" w:hint="eastAsia"/>
                <w:color w:val="000000"/>
                <w:szCs w:val="21"/>
              </w:rPr>
              <w:t>≥</w:t>
            </w:r>
            <w:r w:rsidRPr="00C16094">
              <w:rPr>
                <w:rStyle w:val="NormalCharacter"/>
                <w:rFonts w:ascii="宋体" w:hAnsi="宋体" w:cs="宋体"/>
                <w:color w:val="000000"/>
                <w:kern w:val="0"/>
                <w:szCs w:val="21"/>
              </w:rPr>
              <w:t>20.4</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rPr>
              <w:t>外墙系统：由外到内依次为≥1.5mm镀锌瓦楞板，钢龙骨，≥50mm厚岩棉保温层（岩棉容重≥80kg/m³），≥9mm欧松板，约600mm宽环保生态集成墙板</w:t>
            </w:r>
            <w:r w:rsidRPr="00C16094">
              <w:rPr>
                <w:rStyle w:val="NormalCharacter"/>
                <w:rFonts w:ascii="宋体" w:hAnsi="宋体" w:cs="宋体"/>
                <w:color w:val="000000"/>
                <w:szCs w:val="21"/>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hint="eastAsia"/>
                <w:color w:val="000000"/>
                <w:kern w:val="0"/>
                <w:szCs w:val="21"/>
              </w:rPr>
              <w:t>天花系统</w:t>
            </w:r>
            <w:r w:rsidRPr="00C16094">
              <w:rPr>
                <w:rStyle w:val="NormalCharacter"/>
                <w:rFonts w:ascii="宋体" w:hAnsi="宋体" w:cs="宋体"/>
                <w:color w:val="000000"/>
                <w:kern w:val="0"/>
                <w:szCs w:val="21"/>
              </w:rPr>
              <w:t>：由外到内依次为≥2.0mm镀锌瓦楞板，钢龙骨，≥50mm厚岩棉保温层（岩棉容重≥80kg/m³），≥9mm欧松板，约600mm宽环保生态集成墙板</w:t>
            </w:r>
            <w:r w:rsidRPr="00C16094">
              <w:rPr>
                <w:rStyle w:val="NormalCharacter"/>
                <w:rFonts w:ascii="宋体" w:hAnsi="宋体" w:cs="宋体"/>
                <w:color w:val="000000"/>
                <w:szCs w:val="21"/>
              </w:rPr>
              <w:t>。</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color w:val="000000"/>
                <w:kern w:val="0"/>
                <w:szCs w:val="21"/>
              </w:rPr>
              <w:t>箱底</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：由底到面依次为≥18mm厚水泥纤维板，铺设SPC锁扣地板</w:t>
            </w:r>
            <w:r w:rsidRPr="00C16094">
              <w:rPr>
                <w:rStyle w:val="NormalCharacter"/>
                <w:rFonts w:ascii="宋体" w:hAnsi="宋体" w:cs="宋体"/>
                <w:color w:val="000000"/>
                <w:kern w:val="0"/>
                <w:szCs w:val="21"/>
                <w:lang w:val="zh-TW"/>
              </w:rPr>
              <w:t xml:space="preserve"> </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color w:val="000000"/>
                <w:kern w:val="0"/>
                <w:szCs w:val="21"/>
                <w:lang w:val="zh-TW"/>
              </w:rPr>
              <w:t>采光</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lang w:val="zh-TW"/>
              </w:rPr>
              <w:t>：自然采光,铝合金</w:t>
            </w:r>
            <w:r w:rsidRPr="00C16094">
              <w:rPr>
                <w:rStyle w:val="NormalCharacter"/>
                <w:rFonts w:ascii="宋体" w:hAnsi="宋体" w:cs="宋体"/>
                <w:color w:val="000000"/>
                <w:kern w:val="0"/>
                <w:szCs w:val="21"/>
              </w:rPr>
              <w:t>中空钢化玻璃</w:t>
            </w:r>
            <w:r w:rsidRPr="00C16094">
              <w:rPr>
                <w:rStyle w:val="NormalCharacter"/>
                <w:rFonts w:ascii="宋体" w:hAnsi="宋体" w:cs="宋体"/>
                <w:color w:val="000000"/>
                <w:kern w:val="0"/>
                <w:szCs w:val="21"/>
                <w:lang w:val="zh-TW"/>
              </w:rPr>
              <w:t>窗</w:t>
            </w:r>
            <w:r w:rsidRPr="00C16094">
              <w:rPr>
                <w:rStyle w:val="NormalCharacter"/>
                <w:rFonts w:ascii="宋体" w:hAnsi="宋体" w:cs="宋体"/>
                <w:color w:val="000000"/>
                <w:kern w:val="0"/>
                <w:szCs w:val="21"/>
              </w:rPr>
              <w:t>3樘</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425" w:hanging="420"/>
              <w:textAlignment w:val="baseline"/>
              <w:rPr>
                <w:rFonts w:ascii="宋体" w:hAnsi="宋体"/>
                <w:b/>
                <w:color w:val="000000"/>
                <w:szCs w:val="21"/>
              </w:rPr>
            </w:pPr>
            <w:r w:rsidRPr="00C16094">
              <w:rPr>
                <w:rFonts w:ascii="宋体" w:hAnsi="宋体" w:cs="宋体" w:hint="eastAsia"/>
                <w:szCs w:val="21"/>
              </w:rPr>
              <w:t>电力系统：</w:t>
            </w:r>
            <w:r w:rsidRPr="00C16094">
              <w:rPr>
                <w:rFonts w:ascii="宋体" w:hAnsi="宋体" w:cs="宋体"/>
                <w:szCs w:val="21"/>
              </w:rPr>
              <w:t>灯控开关：1个。五孔电源插座：4个。预留网络信息口。</w:t>
            </w:r>
          </w:p>
          <w:p w:rsidR="00801CBA" w:rsidRPr="00C16094" w:rsidRDefault="00801CBA" w:rsidP="00BC1CFA">
            <w:pPr>
              <w:snapToGrid w:val="0"/>
              <w:ind w:left="425" w:hanging="420"/>
              <w:textAlignment w:val="baseline"/>
              <w:rPr>
                <w:rFonts w:ascii="宋体" w:hAnsi="宋体" w:cs="宋体"/>
                <w:szCs w:val="21"/>
              </w:rPr>
            </w:pPr>
            <w:r w:rsidRPr="00C16094">
              <w:rPr>
                <w:rFonts w:ascii="宋体" w:hAnsi="宋体" w:cs="宋体" w:hint="eastAsia"/>
                <w:szCs w:val="21"/>
              </w:rPr>
              <w:t>照明系统</w:t>
            </w:r>
            <w:r w:rsidRPr="00C16094">
              <w:rPr>
                <w:rFonts w:ascii="宋体" w:hAnsi="宋体" w:cs="宋体"/>
                <w:szCs w:val="21"/>
              </w:rPr>
              <w:t>：5盏，36W/220V/50HZ，尺寸约长1200mm、宽100mm。</w:t>
            </w:r>
          </w:p>
          <w:p w:rsidR="00801CBA" w:rsidRPr="00C16094" w:rsidRDefault="00801CBA" w:rsidP="00BC1CFA">
            <w:pPr>
              <w:pStyle w:val="BodyText1I"/>
              <w:spacing w:line="240" w:lineRule="auto"/>
              <w:ind w:firstLine="0"/>
              <w:rPr>
                <w:lang w:val="en-US"/>
              </w:rPr>
            </w:pPr>
            <w:r w:rsidRPr="00C16094">
              <w:rPr>
                <w:rFonts w:cs="宋体" w:hint="eastAsia"/>
                <w:sz w:val="21"/>
                <w:szCs w:val="21"/>
                <w:lang w:val="en-US" w:bidi="ar-SA"/>
              </w:rPr>
              <w:t>家具系统：</w:t>
            </w:r>
          </w:p>
          <w:p w:rsidR="00801CBA" w:rsidRPr="00C16094" w:rsidRDefault="00801CBA" w:rsidP="00BC1CFA">
            <w:pPr>
              <w:snapToGrid w:val="0"/>
              <w:ind w:left="425" w:hanging="420"/>
              <w:textAlignment w:val="baseline"/>
              <w:rPr>
                <w:rFonts w:ascii="宋体" w:hAnsi="宋体"/>
                <w:b/>
                <w:color w:val="000000"/>
                <w:szCs w:val="21"/>
              </w:rPr>
            </w:pPr>
            <w:r w:rsidRPr="00C16094">
              <w:rPr>
                <w:rFonts w:ascii="宋体" w:hAnsi="宋体" w:cs="宋体"/>
                <w:szCs w:val="21"/>
              </w:rPr>
              <w:t>沙发：2张单人布艺沙发及配套茶几。</w:t>
            </w:r>
          </w:p>
          <w:p w:rsidR="00801CBA" w:rsidRPr="00C16094" w:rsidRDefault="00801CBA" w:rsidP="00BC1CFA">
            <w:r w:rsidRPr="00C16094">
              <w:rPr>
                <w:rFonts w:ascii="宋体" w:hAnsi="宋体" w:cs="宋体"/>
                <w:szCs w:val="21"/>
              </w:rPr>
              <w:t>电视：≥65寸4K液晶电视（配移动支架）。</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textAlignment w:val="baseline"/>
              <w:rPr>
                <w:rFonts w:ascii="宋体" w:hAnsi="宋体"/>
                <w:b/>
                <w:color w:val="000000"/>
                <w:szCs w:val="21"/>
              </w:rPr>
            </w:pPr>
            <w:r w:rsidRPr="00C16094">
              <w:rPr>
                <w:rStyle w:val="NormalCharacter"/>
                <w:rFonts w:ascii="宋体" w:hAnsi="宋体" w:cs="宋体"/>
                <w:b/>
                <w:color w:val="000000"/>
                <w:kern w:val="0"/>
                <w:szCs w:val="21"/>
              </w:rPr>
              <w:t>12</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textAlignment w:val="baseline"/>
              <w:rPr>
                <w:rFonts w:ascii="宋体" w:hAnsi="宋体"/>
                <w:b/>
                <w:color w:val="000000"/>
                <w:szCs w:val="21"/>
              </w:rPr>
            </w:pPr>
            <w:r w:rsidRPr="00C16094">
              <w:rPr>
                <w:rStyle w:val="NormalCharacter"/>
                <w:rFonts w:ascii="宋体" w:hAnsi="宋体" w:cs="宋体"/>
                <w:color w:val="000000"/>
                <w:szCs w:val="21"/>
              </w:rPr>
              <w:t>卫生间模块</w:t>
            </w:r>
          </w:p>
        </w:tc>
        <w:tc>
          <w:tcPr>
            <w:tcW w:w="7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lang w:val="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rPr>
              <w:t>：全新集装箱结构，外形轮廓尺寸</w:t>
            </w:r>
            <w:r w:rsidRPr="00C16094">
              <w:rPr>
                <w:rFonts w:ascii="宋体" w:hAnsi="宋体" w:hint="eastAsia"/>
                <w:color w:val="000000"/>
                <w:szCs w:val="21"/>
              </w:rPr>
              <w:t>≥</w:t>
            </w:r>
            <w:r w:rsidRPr="00C16094">
              <w:rPr>
                <w:rStyle w:val="NormalCharacter"/>
                <w:rFonts w:ascii="宋体" w:hAnsi="宋体" w:cs="宋体"/>
                <w:color w:val="000000"/>
                <w:kern w:val="0"/>
                <w:szCs w:val="21"/>
              </w:rPr>
              <w:t>4</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2.9</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rPr>
              <w:t xml:space="preserve"> m (长×宽×高), 面积</w:t>
            </w:r>
            <w:r w:rsidRPr="00C16094">
              <w:rPr>
                <w:rFonts w:ascii="宋体" w:hAnsi="宋体" w:hint="eastAsia"/>
                <w:color w:val="000000"/>
                <w:szCs w:val="21"/>
              </w:rPr>
              <w:t>≥</w:t>
            </w:r>
            <w:r w:rsidRPr="00C16094">
              <w:rPr>
                <w:rStyle w:val="NormalCharacter"/>
                <w:rFonts w:ascii="宋体" w:hAnsi="宋体" w:cs="宋体"/>
                <w:color w:val="000000"/>
                <w:kern w:val="0"/>
                <w:szCs w:val="21"/>
              </w:rPr>
              <w:t>11.6</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rPr>
              <w:t>外墙系统：由外到内依次为≥1.5mm镀锌瓦楞板，钢龙骨，≥50mm厚岩棉保温层（岩棉容重≥80kg/m³），≥9mm欧松板，约600mm宽环保生态集成墙板</w:t>
            </w:r>
            <w:r w:rsidRPr="00C16094">
              <w:rPr>
                <w:rStyle w:val="NormalCharacter"/>
                <w:rFonts w:ascii="宋体" w:hAnsi="宋体" w:cs="宋体"/>
                <w:color w:val="000000"/>
                <w:szCs w:val="21"/>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hint="eastAsia"/>
                <w:color w:val="000000"/>
                <w:kern w:val="0"/>
                <w:szCs w:val="21"/>
              </w:rPr>
              <w:t>天花系统</w:t>
            </w:r>
            <w:r w:rsidRPr="00C16094">
              <w:rPr>
                <w:rStyle w:val="NormalCharacter"/>
                <w:rFonts w:ascii="宋体" w:hAnsi="宋体" w:cs="宋体"/>
                <w:color w:val="000000"/>
                <w:kern w:val="0"/>
                <w:szCs w:val="21"/>
              </w:rPr>
              <w:t>：由外到内依次为≥2.0mm镀锌瓦楞板，钢龙骨，≥50mm厚岩棉保温层（岩棉容重≥80kg/m³），≥300*300mm铝扣板集成吊顶</w:t>
            </w:r>
            <w:r w:rsidRPr="00C16094">
              <w:rPr>
                <w:rStyle w:val="NormalCharacter"/>
                <w:rFonts w:ascii="宋体" w:hAnsi="宋体" w:cs="宋体"/>
                <w:color w:val="000000"/>
                <w:szCs w:val="21"/>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rPr>
              <w:t>箱底</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：由底到面依次为≥18mm厚水泥纤维板，防水处理后面层铺设≥300mm*300mm防滑地砖。</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hint="eastAsia"/>
                <w:color w:val="000000"/>
                <w:kern w:val="0"/>
                <w:szCs w:val="21"/>
              </w:rPr>
              <w:t>房门系统</w:t>
            </w:r>
            <w:r w:rsidRPr="00C16094">
              <w:rPr>
                <w:rStyle w:val="NormalCharacter"/>
                <w:rFonts w:ascii="宋体" w:hAnsi="宋体" w:cs="宋体"/>
                <w:color w:val="000000"/>
                <w:kern w:val="0"/>
                <w:szCs w:val="21"/>
                <w:lang w:val="zh-TW"/>
              </w:rPr>
              <w:t>：钢质</w:t>
            </w:r>
            <w:r w:rsidRPr="00C16094">
              <w:rPr>
                <w:rStyle w:val="NormalCharacter"/>
                <w:rFonts w:ascii="宋体" w:hAnsi="宋体" w:cs="宋体"/>
                <w:color w:val="000000"/>
                <w:kern w:val="0"/>
                <w:szCs w:val="21"/>
              </w:rPr>
              <w:t>单开</w:t>
            </w:r>
            <w:r w:rsidRPr="00C16094">
              <w:rPr>
                <w:rStyle w:val="NormalCharacter"/>
                <w:rFonts w:ascii="宋体" w:hAnsi="宋体" w:cs="宋体"/>
                <w:color w:val="000000"/>
                <w:kern w:val="0"/>
                <w:szCs w:val="21"/>
                <w:lang w:val="zh-TW"/>
              </w:rPr>
              <w:t>门1</w:t>
            </w:r>
            <w:r w:rsidRPr="00C16094">
              <w:rPr>
                <w:rStyle w:val="NormalCharacter"/>
                <w:rFonts w:ascii="宋体" w:hAnsi="宋体" w:cs="宋体"/>
                <w:color w:val="000000"/>
                <w:kern w:val="0"/>
                <w:szCs w:val="21"/>
              </w:rPr>
              <w:t>樘</w:t>
            </w:r>
            <w:r w:rsidRPr="00C16094">
              <w:rPr>
                <w:rStyle w:val="NormalCharacter"/>
                <w:rFonts w:ascii="宋体" w:hAnsi="宋体" w:cs="宋体"/>
                <w:color w:val="000000"/>
                <w:kern w:val="0"/>
                <w:szCs w:val="21"/>
                <w:lang w:val="zh-TW"/>
              </w:rPr>
              <w:t xml:space="preserve">。 </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color w:val="000000"/>
                <w:kern w:val="0"/>
                <w:szCs w:val="21"/>
                <w:lang w:val="zh-TW"/>
              </w:rPr>
              <w:t>采光</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lang w:val="zh-TW"/>
              </w:rPr>
              <w:t>：自然采光,铝合金</w:t>
            </w:r>
            <w:r w:rsidRPr="00C16094">
              <w:rPr>
                <w:rStyle w:val="NormalCharacter"/>
                <w:rFonts w:ascii="宋体" w:hAnsi="宋体" w:cs="宋体"/>
                <w:color w:val="000000"/>
                <w:kern w:val="0"/>
                <w:szCs w:val="21"/>
              </w:rPr>
              <w:t>中空钢化玻璃</w:t>
            </w:r>
            <w:r w:rsidRPr="00C16094">
              <w:rPr>
                <w:rStyle w:val="NormalCharacter"/>
                <w:rFonts w:ascii="宋体" w:hAnsi="宋体" w:cs="宋体"/>
                <w:color w:val="000000"/>
                <w:kern w:val="0"/>
                <w:szCs w:val="21"/>
                <w:lang w:val="zh-TW"/>
              </w:rPr>
              <w:t>窗</w:t>
            </w:r>
            <w:r w:rsidRPr="00C16094">
              <w:rPr>
                <w:rStyle w:val="NormalCharacter"/>
                <w:rFonts w:ascii="宋体" w:hAnsi="宋体" w:cs="宋体"/>
                <w:color w:val="000000"/>
                <w:kern w:val="0"/>
                <w:szCs w:val="21"/>
              </w:rPr>
              <w:t>1樘</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425" w:hanging="420"/>
              <w:textAlignment w:val="baseline"/>
              <w:rPr>
                <w:rFonts w:ascii="宋体" w:hAnsi="宋体"/>
                <w:b/>
                <w:color w:val="000000"/>
                <w:szCs w:val="21"/>
              </w:rPr>
            </w:pPr>
            <w:r w:rsidRPr="00C16094">
              <w:rPr>
                <w:rFonts w:ascii="宋体" w:hAnsi="宋体" w:cs="宋体" w:hint="eastAsia"/>
                <w:szCs w:val="21"/>
              </w:rPr>
              <w:t>电力系统：</w:t>
            </w:r>
            <w:r w:rsidRPr="00C16094">
              <w:rPr>
                <w:rFonts w:ascii="宋体" w:hAnsi="宋体" w:cs="宋体"/>
                <w:szCs w:val="21"/>
              </w:rPr>
              <w:t>换气扇：3个，长300mm宽300mm，排风量≥150m³/h。灯控开关：1个。</w:t>
            </w:r>
          </w:p>
          <w:p w:rsidR="00801CBA" w:rsidRPr="00C16094" w:rsidRDefault="00801CBA" w:rsidP="00BC1CFA">
            <w:pPr>
              <w:snapToGrid w:val="0"/>
              <w:ind w:left="425" w:hanging="420"/>
              <w:textAlignment w:val="baseline"/>
              <w:rPr>
                <w:rFonts w:ascii="宋体" w:hAnsi="宋体"/>
                <w:b/>
                <w:color w:val="000000"/>
                <w:szCs w:val="21"/>
              </w:rPr>
            </w:pPr>
            <w:r w:rsidRPr="00C16094">
              <w:rPr>
                <w:rFonts w:ascii="宋体" w:hAnsi="宋体" w:cs="宋体" w:hint="eastAsia"/>
                <w:szCs w:val="21"/>
              </w:rPr>
              <w:t>照明系统：</w:t>
            </w:r>
            <w:r w:rsidRPr="00C16094">
              <w:rPr>
                <w:rFonts w:ascii="宋体" w:hAnsi="宋体" w:cs="宋体"/>
                <w:szCs w:val="21"/>
              </w:rPr>
              <w:t>LED照明灯4盏，15W/220V/50HZ，尺寸约长300mm、宽300mm。</w:t>
            </w:r>
          </w:p>
          <w:p w:rsidR="00801CBA" w:rsidRPr="00C16094" w:rsidRDefault="00801CBA" w:rsidP="00BC1CFA">
            <w:pPr>
              <w:snapToGrid w:val="0"/>
              <w:ind w:left="425" w:hanging="420"/>
              <w:textAlignment w:val="baseline"/>
              <w:rPr>
                <w:rFonts w:ascii="宋体" w:hAnsi="宋体" w:cs="宋体"/>
                <w:szCs w:val="21"/>
              </w:rPr>
            </w:pPr>
            <w:r w:rsidRPr="00C16094">
              <w:rPr>
                <w:rFonts w:ascii="宋体" w:hAnsi="宋体" w:cs="宋体" w:hint="eastAsia"/>
                <w:szCs w:val="21"/>
              </w:rPr>
              <w:t>卫具洁具：</w:t>
            </w:r>
          </w:p>
          <w:p w:rsidR="00801CBA" w:rsidRPr="00C16094" w:rsidRDefault="00801CBA" w:rsidP="00BC1CFA">
            <w:pPr>
              <w:snapToGrid w:val="0"/>
              <w:ind w:left="425" w:hanging="420"/>
              <w:textAlignment w:val="baseline"/>
              <w:rPr>
                <w:rFonts w:ascii="宋体" w:hAnsi="宋体"/>
                <w:b/>
                <w:color w:val="000000"/>
                <w:szCs w:val="21"/>
              </w:rPr>
            </w:pPr>
            <w:r w:rsidRPr="00C16094">
              <w:rPr>
                <w:rFonts w:ascii="宋体" w:hAnsi="宋体" w:cs="宋体"/>
                <w:szCs w:val="21"/>
              </w:rPr>
              <w:t>拖布池：1个，落地式陶瓷拖把池，含龙头下水及五金配件。</w:t>
            </w:r>
          </w:p>
          <w:p w:rsidR="00801CBA" w:rsidRPr="00C16094" w:rsidRDefault="00801CBA" w:rsidP="00BC1CFA">
            <w:pPr>
              <w:snapToGrid w:val="0"/>
              <w:ind w:left="5"/>
              <w:textAlignment w:val="baseline"/>
              <w:rPr>
                <w:rFonts w:ascii="宋体" w:hAnsi="宋体"/>
                <w:b/>
                <w:color w:val="000000"/>
                <w:szCs w:val="21"/>
              </w:rPr>
            </w:pPr>
            <w:r w:rsidRPr="00C16094">
              <w:rPr>
                <w:rFonts w:ascii="宋体" w:hAnsi="宋体" w:cs="宋体"/>
                <w:szCs w:val="21"/>
              </w:rPr>
              <w:t>蹲便器：3个，进水：0.05-0.75Mpa，瞬间流量1.2L/S（含：五金配件及冲洗阀、隔断）。</w:t>
            </w:r>
          </w:p>
          <w:p w:rsidR="00801CBA" w:rsidRPr="00C16094" w:rsidRDefault="00801CBA" w:rsidP="00BC1CFA">
            <w:pPr>
              <w:snapToGrid w:val="0"/>
              <w:ind w:left="425" w:hanging="420"/>
              <w:textAlignment w:val="baseline"/>
              <w:rPr>
                <w:rFonts w:ascii="宋体" w:hAnsi="宋体"/>
                <w:b/>
                <w:color w:val="000000"/>
                <w:szCs w:val="21"/>
              </w:rPr>
            </w:pPr>
            <w:r w:rsidRPr="00C16094">
              <w:rPr>
                <w:rFonts w:ascii="宋体" w:hAnsi="宋体" w:cs="宋体"/>
                <w:szCs w:val="21"/>
              </w:rPr>
              <w:t>小便器：3个，落地式小便器（含：五金配件及冲洗阀）。</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textAlignment w:val="baseline"/>
              <w:rPr>
                <w:rFonts w:ascii="宋体" w:hAnsi="宋体"/>
                <w:b/>
                <w:color w:val="000000"/>
                <w:szCs w:val="21"/>
              </w:rPr>
            </w:pPr>
            <w:r w:rsidRPr="00C16094">
              <w:rPr>
                <w:rStyle w:val="NormalCharacter"/>
                <w:rFonts w:ascii="宋体" w:hAnsi="宋体" w:cs="宋体"/>
                <w:b/>
                <w:color w:val="000000"/>
                <w:kern w:val="0"/>
                <w:szCs w:val="21"/>
              </w:rPr>
              <w:t>13</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textAlignment w:val="baseline"/>
              <w:rPr>
                <w:rFonts w:ascii="宋体" w:hAnsi="宋体"/>
                <w:b/>
                <w:color w:val="000000"/>
                <w:szCs w:val="21"/>
              </w:rPr>
            </w:pPr>
            <w:r w:rsidRPr="00C16094">
              <w:rPr>
                <w:rStyle w:val="NormalCharacter"/>
                <w:rFonts w:ascii="宋体" w:hAnsi="宋体" w:cs="宋体"/>
                <w:color w:val="000000"/>
                <w:szCs w:val="21"/>
              </w:rPr>
              <w:t>盥洗、淋浴间模块</w:t>
            </w:r>
          </w:p>
        </w:tc>
        <w:tc>
          <w:tcPr>
            <w:tcW w:w="7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lang w:val="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rPr>
              <w:t>：全新集装箱结构，外形轮廓尺寸</w:t>
            </w:r>
            <w:r w:rsidRPr="00C16094">
              <w:rPr>
                <w:rFonts w:ascii="宋体" w:hAnsi="宋体" w:hint="eastAsia"/>
                <w:color w:val="000000"/>
                <w:szCs w:val="21"/>
              </w:rPr>
              <w:t>≥</w:t>
            </w:r>
            <w:r w:rsidRPr="00C16094">
              <w:rPr>
                <w:rStyle w:val="NormalCharacter"/>
                <w:rFonts w:ascii="宋体" w:hAnsi="宋体" w:cs="宋体"/>
                <w:color w:val="000000"/>
                <w:kern w:val="0"/>
                <w:szCs w:val="21"/>
              </w:rPr>
              <w:t>4</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3.1</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rPr>
              <w:t xml:space="preserve"> m (长×宽×高), 面积</w:t>
            </w:r>
            <w:r w:rsidRPr="00C16094">
              <w:rPr>
                <w:rFonts w:ascii="宋体" w:hAnsi="宋体" w:hint="eastAsia"/>
                <w:color w:val="000000"/>
                <w:szCs w:val="21"/>
              </w:rPr>
              <w:t>≥</w:t>
            </w:r>
            <w:r w:rsidRPr="00C16094">
              <w:rPr>
                <w:rStyle w:val="NormalCharacter"/>
                <w:rFonts w:ascii="宋体" w:hAnsi="宋体" w:cs="宋体"/>
                <w:color w:val="000000"/>
                <w:kern w:val="0"/>
                <w:szCs w:val="21"/>
              </w:rPr>
              <w:t>12.4</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rPr>
              <w:t>外墙系统：由外到内依次为≥1.5mm镀锌瓦楞板，钢龙骨，≥50mm厚岩棉保温层（岩棉容重≥80kg/m³），≥9mm欧松板，约600mm宽环保生态集成墙板</w:t>
            </w:r>
            <w:r w:rsidRPr="00C16094">
              <w:rPr>
                <w:rStyle w:val="NormalCharacter"/>
                <w:rFonts w:ascii="宋体" w:hAnsi="宋体" w:cs="宋体"/>
                <w:color w:val="000000"/>
                <w:szCs w:val="21"/>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hint="eastAsia"/>
                <w:color w:val="000000"/>
                <w:szCs w:val="21"/>
              </w:rPr>
              <w:t>天花系统</w:t>
            </w:r>
            <w:r w:rsidRPr="00C16094">
              <w:rPr>
                <w:rStyle w:val="NormalCharacter"/>
                <w:rFonts w:ascii="宋体" w:hAnsi="宋体" w:cs="宋体"/>
                <w:color w:val="000000"/>
                <w:kern w:val="0"/>
                <w:szCs w:val="21"/>
              </w:rPr>
              <w:t>：由外到内依次为≥2.0mm镀锌瓦楞板，钢龙骨，≥50mm厚岩棉保温层（岩棉容重≥80kg/m³），≥300*300mm铝扣板集成吊顶</w:t>
            </w:r>
            <w:r w:rsidRPr="00C16094">
              <w:rPr>
                <w:rStyle w:val="NormalCharacter"/>
                <w:rFonts w:ascii="宋体" w:hAnsi="宋体" w:cs="宋体"/>
                <w:color w:val="000000"/>
                <w:szCs w:val="21"/>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rPr>
              <w:t>箱底</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：由底到面依次为≥18mm厚水泥纤维板，防水处理后面层铺设≥300mm*300mm防滑地砖。</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hint="eastAsia"/>
                <w:color w:val="000000"/>
                <w:kern w:val="0"/>
                <w:szCs w:val="21"/>
              </w:rPr>
              <w:t>房门系统</w:t>
            </w:r>
            <w:r w:rsidRPr="00C16094">
              <w:rPr>
                <w:rStyle w:val="NormalCharacter"/>
                <w:rFonts w:ascii="宋体" w:hAnsi="宋体" w:cs="宋体"/>
                <w:color w:val="000000"/>
                <w:kern w:val="0"/>
                <w:szCs w:val="21"/>
                <w:lang w:val="zh-TW"/>
              </w:rPr>
              <w:t>：钢质</w:t>
            </w:r>
            <w:r w:rsidRPr="00C16094">
              <w:rPr>
                <w:rStyle w:val="NormalCharacter"/>
                <w:rFonts w:ascii="宋体" w:hAnsi="宋体" w:cs="宋体"/>
                <w:color w:val="000000"/>
                <w:kern w:val="0"/>
                <w:szCs w:val="21"/>
              </w:rPr>
              <w:t>单开</w:t>
            </w:r>
            <w:r w:rsidRPr="00C16094">
              <w:rPr>
                <w:rStyle w:val="NormalCharacter"/>
                <w:rFonts w:ascii="宋体" w:hAnsi="宋体" w:cs="宋体"/>
                <w:color w:val="000000"/>
                <w:kern w:val="0"/>
                <w:szCs w:val="21"/>
                <w:lang w:val="zh-TW"/>
              </w:rPr>
              <w:t>门1</w:t>
            </w:r>
            <w:r w:rsidRPr="00C16094">
              <w:rPr>
                <w:rStyle w:val="NormalCharacter"/>
                <w:rFonts w:ascii="宋体" w:hAnsi="宋体" w:cs="宋体"/>
                <w:color w:val="000000"/>
                <w:kern w:val="0"/>
                <w:szCs w:val="21"/>
              </w:rPr>
              <w:t>樘</w:t>
            </w:r>
            <w:r w:rsidRPr="00C16094">
              <w:rPr>
                <w:rStyle w:val="NormalCharacter"/>
                <w:rFonts w:ascii="宋体" w:hAnsi="宋体" w:cs="宋体"/>
                <w:color w:val="000000"/>
                <w:kern w:val="0"/>
                <w:szCs w:val="21"/>
                <w:lang w:val="zh-TW"/>
              </w:rPr>
              <w:t xml:space="preserve">。 </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kern w:val="0"/>
                <w:szCs w:val="21"/>
                <w:lang w:val="zh-TW"/>
              </w:rPr>
              <w:lastRenderedPageBreak/>
              <w:t>采光</w:t>
            </w:r>
            <w:r w:rsidRPr="00C16094">
              <w:rPr>
                <w:rStyle w:val="NormalCharacter"/>
                <w:rFonts w:ascii="宋体" w:hAnsi="宋体" w:cs="宋体" w:hint="eastAsia"/>
                <w:kern w:val="0"/>
                <w:szCs w:val="21"/>
              </w:rPr>
              <w:t>系统</w:t>
            </w:r>
            <w:r w:rsidRPr="00C16094">
              <w:rPr>
                <w:rStyle w:val="NormalCharacter"/>
                <w:rFonts w:ascii="宋体" w:hAnsi="宋体" w:cs="宋体"/>
                <w:kern w:val="0"/>
                <w:szCs w:val="21"/>
                <w:lang w:val="zh-TW"/>
              </w:rPr>
              <w:t>：自然采光,铝合金</w:t>
            </w:r>
            <w:r w:rsidRPr="00C16094">
              <w:rPr>
                <w:rStyle w:val="NormalCharacter"/>
                <w:rFonts w:ascii="宋体" w:hAnsi="宋体" w:cs="宋体"/>
                <w:kern w:val="0"/>
                <w:szCs w:val="21"/>
              </w:rPr>
              <w:t>中空钢化玻璃</w:t>
            </w:r>
            <w:r w:rsidRPr="00C16094">
              <w:rPr>
                <w:rStyle w:val="NormalCharacter"/>
                <w:rFonts w:ascii="宋体" w:hAnsi="宋体" w:cs="宋体"/>
                <w:kern w:val="0"/>
                <w:szCs w:val="21"/>
                <w:lang w:val="zh-TW"/>
              </w:rPr>
              <w:t>窗</w:t>
            </w:r>
            <w:r w:rsidRPr="00C16094">
              <w:rPr>
                <w:rStyle w:val="NormalCharacter"/>
                <w:rFonts w:ascii="宋体" w:hAnsi="宋体" w:cs="宋体"/>
                <w:kern w:val="0"/>
                <w:szCs w:val="21"/>
              </w:rPr>
              <w:t>1樘</w:t>
            </w:r>
            <w:r w:rsidRPr="00C16094">
              <w:rPr>
                <w:rStyle w:val="NormalCharacter"/>
                <w:rFonts w:ascii="宋体" w:hAnsi="宋体" w:cs="宋体"/>
                <w:kern w:val="0"/>
                <w:szCs w:val="21"/>
                <w:lang w:val="zh-TW"/>
              </w:rPr>
              <w:t>。</w:t>
            </w:r>
          </w:p>
          <w:p w:rsidR="00801CBA" w:rsidRPr="00C16094" w:rsidRDefault="00801CBA" w:rsidP="00BC1CFA">
            <w:pPr>
              <w:snapToGrid w:val="0"/>
              <w:ind w:left="5"/>
              <w:textAlignment w:val="baseline"/>
              <w:rPr>
                <w:rFonts w:ascii="宋体" w:hAnsi="宋体"/>
                <w:b/>
                <w:color w:val="000000"/>
                <w:szCs w:val="21"/>
              </w:rPr>
            </w:pPr>
            <w:r w:rsidRPr="00C16094">
              <w:rPr>
                <w:rFonts w:ascii="宋体" w:hAnsi="宋体" w:cs="宋体" w:hint="eastAsia"/>
                <w:szCs w:val="21"/>
              </w:rPr>
              <w:t>电力系统：</w:t>
            </w:r>
            <w:r w:rsidRPr="00C16094">
              <w:rPr>
                <w:rFonts w:ascii="宋体" w:hAnsi="宋体" w:cs="宋体"/>
                <w:szCs w:val="21"/>
              </w:rPr>
              <w:t>灯控开关：1个。五孔电源插座：1个。换气扇：3个，长300mm宽300mm，排风量≥150m³/h。</w:t>
            </w:r>
          </w:p>
          <w:p w:rsidR="00801CBA" w:rsidRPr="00C16094" w:rsidRDefault="00801CBA" w:rsidP="00BC1CFA">
            <w:pPr>
              <w:snapToGrid w:val="0"/>
              <w:ind w:left="425" w:hanging="420"/>
              <w:textAlignment w:val="baseline"/>
              <w:rPr>
                <w:rFonts w:ascii="宋体" w:hAnsi="宋体"/>
                <w:b/>
                <w:color w:val="000000"/>
                <w:szCs w:val="21"/>
              </w:rPr>
            </w:pPr>
            <w:r w:rsidRPr="00C16094">
              <w:rPr>
                <w:rFonts w:ascii="宋体" w:hAnsi="宋体" w:cs="宋体" w:hint="eastAsia"/>
                <w:szCs w:val="21"/>
              </w:rPr>
              <w:t>照明系统：</w:t>
            </w:r>
            <w:r w:rsidRPr="00C16094">
              <w:rPr>
                <w:rFonts w:ascii="宋体" w:hAnsi="宋体" w:cs="宋体"/>
                <w:szCs w:val="21"/>
              </w:rPr>
              <w:t>LED照明灯3盏，15W/220V/50HZ，尺寸约长300mm、宽300mm。</w:t>
            </w:r>
          </w:p>
          <w:p w:rsidR="00801CBA" w:rsidRPr="00C16094" w:rsidRDefault="00801CBA" w:rsidP="00BC1CFA">
            <w:pPr>
              <w:snapToGrid w:val="0"/>
              <w:ind w:left="5"/>
              <w:textAlignment w:val="baseline"/>
              <w:rPr>
                <w:rFonts w:ascii="宋体" w:hAnsi="宋体"/>
                <w:b/>
                <w:color w:val="000000"/>
                <w:szCs w:val="21"/>
              </w:rPr>
            </w:pPr>
            <w:r w:rsidRPr="00C16094">
              <w:rPr>
                <w:rFonts w:ascii="宋体" w:hAnsi="宋体" w:cs="宋体"/>
                <w:szCs w:val="21"/>
              </w:rPr>
              <w:t>盥洗池：1个，落地式盥洗池，材质：304不锈钢，含龙头5个、下水及五金配件，规格尺寸约：长3500mm*宽600mm*高750mm；</w:t>
            </w:r>
          </w:p>
          <w:p w:rsidR="00801CBA" w:rsidRPr="00C16094" w:rsidRDefault="00801CBA" w:rsidP="00BC1CFA">
            <w:pPr>
              <w:snapToGrid w:val="0"/>
              <w:ind w:left="425" w:hanging="420"/>
              <w:textAlignment w:val="baseline"/>
              <w:rPr>
                <w:rFonts w:ascii="宋体" w:hAnsi="宋体"/>
                <w:b/>
                <w:color w:val="000000"/>
                <w:szCs w:val="21"/>
              </w:rPr>
            </w:pPr>
            <w:r w:rsidRPr="00C16094">
              <w:rPr>
                <w:rFonts w:ascii="宋体" w:hAnsi="宋体" w:cs="宋体"/>
                <w:szCs w:val="21"/>
              </w:rPr>
              <w:t>热水器：4个，圆筒型 50L 储存型电热水器。</w:t>
            </w:r>
          </w:p>
          <w:p w:rsidR="00801CBA" w:rsidRPr="00C16094" w:rsidRDefault="00801CBA" w:rsidP="00BC1CFA">
            <w:pPr>
              <w:snapToGrid w:val="0"/>
              <w:ind w:left="425" w:hanging="420"/>
              <w:textAlignment w:val="baseline"/>
              <w:rPr>
                <w:rFonts w:ascii="宋体" w:hAnsi="宋体"/>
                <w:b/>
                <w:color w:val="000000"/>
                <w:szCs w:val="21"/>
              </w:rPr>
            </w:pPr>
            <w:r w:rsidRPr="00C16094">
              <w:rPr>
                <w:rFonts w:ascii="宋体" w:hAnsi="宋体" w:cs="宋体"/>
                <w:szCs w:val="21"/>
              </w:rPr>
              <w:t>花洒：4个，壁挂式手持花洒（含：五金配件、管材及冲洗阀）。</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textAlignment w:val="baseline"/>
              <w:rPr>
                <w:rFonts w:ascii="宋体" w:hAnsi="宋体"/>
                <w:b/>
                <w:color w:val="000000"/>
                <w:szCs w:val="21"/>
              </w:rPr>
            </w:pPr>
            <w:r w:rsidRPr="00C16094">
              <w:rPr>
                <w:rStyle w:val="NormalCharacter"/>
                <w:rFonts w:ascii="宋体" w:hAnsi="宋体" w:cs="宋体"/>
                <w:b/>
                <w:color w:val="000000"/>
                <w:kern w:val="0"/>
                <w:szCs w:val="21"/>
              </w:rPr>
              <w:lastRenderedPageBreak/>
              <w:t>14</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textAlignment w:val="baseline"/>
              <w:rPr>
                <w:rFonts w:ascii="宋体" w:hAnsi="宋体"/>
                <w:b/>
                <w:color w:val="000000"/>
                <w:szCs w:val="21"/>
              </w:rPr>
            </w:pPr>
            <w:r w:rsidRPr="00C16094">
              <w:rPr>
                <w:rStyle w:val="NormalCharacter"/>
                <w:rFonts w:ascii="宋体" w:hAnsi="宋体" w:cs="宋体"/>
                <w:color w:val="000000"/>
                <w:szCs w:val="21"/>
              </w:rPr>
              <w:t>晾晒阳台模块</w:t>
            </w:r>
          </w:p>
        </w:tc>
        <w:tc>
          <w:tcPr>
            <w:tcW w:w="7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lang w:val="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rPr>
              <w:t>：全新集装箱结构，外形轮廓尺寸</w:t>
            </w:r>
            <w:r w:rsidRPr="00C16094">
              <w:rPr>
                <w:rFonts w:ascii="宋体" w:hAnsi="宋体" w:hint="eastAsia"/>
                <w:color w:val="000000"/>
                <w:szCs w:val="21"/>
              </w:rPr>
              <w:t>≥</w:t>
            </w:r>
            <w:r w:rsidRPr="00C16094">
              <w:rPr>
                <w:rStyle w:val="NormalCharacter"/>
                <w:rFonts w:ascii="宋体" w:hAnsi="宋体" w:cs="宋体"/>
                <w:color w:val="000000"/>
                <w:kern w:val="0"/>
                <w:szCs w:val="21"/>
              </w:rPr>
              <w:t>4</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rPr>
              <w:t xml:space="preserve"> m (长×宽×高), 面积</w:t>
            </w:r>
            <w:r w:rsidRPr="00C16094">
              <w:rPr>
                <w:rFonts w:ascii="宋体" w:hAnsi="宋体" w:hint="eastAsia"/>
                <w:color w:val="000000"/>
                <w:szCs w:val="21"/>
              </w:rPr>
              <w:t>≥</w:t>
            </w:r>
            <w:r w:rsidRPr="00C16094">
              <w:rPr>
                <w:rStyle w:val="NormalCharacter"/>
                <w:rFonts w:ascii="宋体" w:hAnsi="宋体" w:cs="宋体"/>
                <w:color w:val="000000"/>
                <w:kern w:val="0"/>
                <w:szCs w:val="21"/>
              </w:rPr>
              <w:t>12</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rPr>
              <w:t>外墙系统：由外到内依次为≥1.5mm镀锌瓦楞板，钢龙骨，≥50mm厚岩棉保温层（岩棉容重≥80kg/m³），≥9mm欧松板，约600mm宽环保生态集成墙板</w:t>
            </w:r>
            <w:r w:rsidRPr="00C16094">
              <w:rPr>
                <w:rStyle w:val="NormalCharacter"/>
                <w:rFonts w:ascii="宋体" w:hAnsi="宋体" w:cs="宋体"/>
                <w:color w:val="000000"/>
                <w:szCs w:val="21"/>
              </w:rPr>
              <w:t>。</w:t>
            </w:r>
          </w:p>
          <w:p w:rsidR="00801CBA" w:rsidRPr="00C16094" w:rsidRDefault="00801CBA" w:rsidP="00BC1CFA">
            <w:pPr>
              <w:snapToGrid w:val="0"/>
              <w:textAlignment w:val="baseline"/>
              <w:rPr>
                <w:rFonts w:ascii="宋体" w:hAnsi="宋体"/>
                <w:b/>
                <w:color w:val="000000"/>
                <w:szCs w:val="21"/>
              </w:rPr>
            </w:pPr>
            <w:r w:rsidRPr="00C16094">
              <w:rPr>
                <w:rStyle w:val="NormalCharacter"/>
                <w:rFonts w:ascii="宋体" w:hAnsi="宋体" w:cs="宋体" w:hint="eastAsia"/>
                <w:color w:val="000000"/>
                <w:kern w:val="0"/>
                <w:szCs w:val="21"/>
              </w:rPr>
              <w:t>天花系统</w:t>
            </w:r>
            <w:r w:rsidRPr="00C16094">
              <w:rPr>
                <w:rStyle w:val="NormalCharacter"/>
                <w:rFonts w:ascii="宋体" w:hAnsi="宋体" w:cs="宋体"/>
                <w:color w:val="000000"/>
                <w:kern w:val="0"/>
                <w:szCs w:val="21"/>
              </w:rPr>
              <w:t>：由外到内依次为≥2.0mm镀锌瓦楞板，钢龙骨，≥50mm厚岩棉保温层（岩棉容重≥80kg/m³），≥300*300mm铝扣板集成吊顶</w:t>
            </w:r>
            <w:r w:rsidRPr="00C16094">
              <w:rPr>
                <w:rStyle w:val="NormalCharacter"/>
                <w:rFonts w:ascii="宋体" w:hAnsi="宋体" w:cs="宋体"/>
                <w:color w:val="000000"/>
                <w:szCs w:val="21"/>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rPr>
              <w:t>箱底</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：由底到面依次为≥18mm厚水泥纤维板，防水处理后面层铺设≥300mm*300mm防滑地砖。</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hint="eastAsia"/>
                <w:color w:val="000000"/>
                <w:kern w:val="0"/>
                <w:szCs w:val="21"/>
              </w:rPr>
              <w:t>房门系统</w:t>
            </w:r>
            <w:r w:rsidRPr="00C16094">
              <w:rPr>
                <w:rStyle w:val="NormalCharacter"/>
                <w:rFonts w:ascii="宋体" w:hAnsi="宋体" w:cs="宋体"/>
                <w:color w:val="000000"/>
                <w:kern w:val="0"/>
                <w:szCs w:val="21"/>
                <w:lang w:val="zh-TW"/>
              </w:rPr>
              <w:t>：钢质</w:t>
            </w:r>
            <w:r w:rsidRPr="00C16094">
              <w:rPr>
                <w:rStyle w:val="NormalCharacter"/>
                <w:rFonts w:ascii="宋体" w:hAnsi="宋体" w:cs="宋体"/>
                <w:color w:val="000000"/>
                <w:kern w:val="0"/>
                <w:szCs w:val="21"/>
              </w:rPr>
              <w:t>单开</w:t>
            </w:r>
            <w:r w:rsidRPr="00C16094">
              <w:rPr>
                <w:rStyle w:val="NormalCharacter"/>
                <w:rFonts w:ascii="宋体" w:hAnsi="宋体" w:cs="宋体"/>
                <w:color w:val="000000"/>
                <w:kern w:val="0"/>
                <w:szCs w:val="21"/>
                <w:lang w:val="zh-TW"/>
              </w:rPr>
              <w:t>门1</w:t>
            </w:r>
            <w:r w:rsidRPr="00C16094">
              <w:rPr>
                <w:rStyle w:val="NormalCharacter"/>
                <w:rFonts w:ascii="宋体" w:hAnsi="宋体" w:cs="宋体"/>
                <w:color w:val="000000"/>
                <w:kern w:val="0"/>
                <w:szCs w:val="21"/>
              </w:rPr>
              <w:t>樘</w:t>
            </w:r>
            <w:r w:rsidRPr="00C16094">
              <w:rPr>
                <w:rStyle w:val="NormalCharacter"/>
                <w:rFonts w:ascii="宋体" w:hAnsi="宋体" w:cs="宋体"/>
                <w:color w:val="000000"/>
                <w:kern w:val="0"/>
                <w:szCs w:val="21"/>
                <w:lang w:val="zh-TW"/>
              </w:rPr>
              <w:t xml:space="preserve">。 </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kern w:val="0"/>
                <w:szCs w:val="21"/>
                <w:lang w:val="zh-TW"/>
              </w:rPr>
              <w:t>采光</w:t>
            </w:r>
            <w:r w:rsidRPr="00C16094">
              <w:rPr>
                <w:rStyle w:val="NormalCharacter"/>
                <w:rFonts w:ascii="宋体" w:hAnsi="宋体" w:cs="宋体" w:hint="eastAsia"/>
                <w:kern w:val="0"/>
                <w:szCs w:val="21"/>
              </w:rPr>
              <w:t>系统</w:t>
            </w:r>
            <w:r w:rsidRPr="00C16094">
              <w:rPr>
                <w:rStyle w:val="NormalCharacter"/>
                <w:rFonts w:ascii="宋体" w:hAnsi="宋体" w:cs="宋体"/>
                <w:kern w:val="0"/>
                <w:szCs w:val="21"/>
                <w:lang w:val="zh-TW"/>
              </w:rPr>
              <w:t>：自然采光,铝合金</w:t>
            </w:r>
            <w:r w:rsidRPr="00C16094">
              <w:rPr>
                <w:rStyle w:val="NormalCharacter"/>
                <w:rFonts w:ascii="宋体" w:hAnsi="宋体" w:cs="宋体"/>
                <w:kern w:val="0"/>
                <w:szCs w:val="21"/>
              </w:rPr>
              <w:t>中空钢化玻璃</w:t>
            </w:r>
            <w:r w:rsidRPr="00C16094">
              <w:rPr>
                <w:rStyle w:val="NormalCharacter"/>
                <w:rFonts w:ascii="宋体" w:hAnsi="宋体" w:cs="宋体"/>
                <w:kern w:val="0"/>
                <w:szCs w:val="21"/>
                <w:lang w:val="zh-TW"/>
              </w:rPr>
              <w:t>窗</w:t>
            </w:r>
            <w:r w:rsidRPr="00C16094">
              <w:rPr>
                <w:rStyle w:val="NormalCharacter"/>
                <w:rFonts w:ascii="宋体" w:hAnsi="宋体" w:cs="宋体"/>
                <w:kern w:val="0"/>
                <w:szCs w:val="21"/>
              </w:rPr>
              <w:t>1樘</w:t>
            </w:r>
            <w:r w:rsidRPr="00C16094">
              <w:rPr>
                <w:rStyle w:val="NormalCharacter"/>
                <w:rFonts w:ascii="宋体" w:hAnsi="宋体" w:cs="宋体"/>
                <w:kern w:val="0"/>
                <w:szCs w:val="21"/>
                <w:lang w:val="zh-TW"/>
              </w:rPr>
              <w:t>。</w:t>
            </w:r>
          </w:p>
          <w:p w:rsidR="00801CBA" w:rsidRPr="00C16094" w:rsidRDefault="00801CBA" w:rsidP="00BC1CFA">
            <w:pPr>
              <w:snapToGrid w:val="0"/>
              <w:ind w:left="425" w:hanging="420"/>
              <w:textAlignment w:val="baseline"/>
              <w:rPr>
                <w:rFonts w:ascii="宋体" w:hAnsi="宋体"/>
                <w:b/>
                <w:color w:val="000000"/>
                <w:szCs w:val="21"/>
              </w:rPr>
            </w:pPr>
            <w:r w:rsidRPr="00C16094">
              <w:rPr>
                <w:rFonts w:ascii="宋体" w:hAnsi="宋体" w:cs="宋体" w:hint="eastAsia"/>
                <w:szCs w:val="21"/>
              </w:rPr>
              <w:t>电力系统：</w:t>
            </w:r>
            <w:r w:rsidRPr="00C16094">
              <w:rPr>
                <w:rFonts w:ascii="宋体" w:hAnsi="宋体" w:cs="宋体"/>
                <w:szCs w:val="21"/>
              </w:rPr>
              <w:t>灯控开关：1个。五孔电源插座：2个。</w:t>
            </w:r>
          </w:p>
          <w:p w:rsidR="00801CBA" w:rsidRPr="00C16094" w:rsidRDefault="00801CBA" w:rsidP="00BC1CFA">
            <w:pPr>
              <w:snapToGrid w:val="0"/>
              <w:ind w:left="425" w:hanging="420"/>
              <w:textAlignment w:val="baseline"/>
              <w:rPr>
                <w:rFonts w:ascii="宋体" w:hAnsi="宋体"/>
                <w:b/>
                <w:color w:val="000000"/>
                <w:szCs w:val="21"/>
              </w:rPr>
            </w:pPr>
            <w:r w:rsidRPr="00C16094">
              <w:rPr>
                <w:rFonts w:ascii="宋体" w:hAnsi="宋体" w:cs="宋体" w:hint="eastAsia"/>
                <w:szCs w:val="21"/>
              </w:rPr>
              <w:t>照明系统：</w:t>
            </w:r>
            <w:r w:rsidRPr="00C16094">
              <w:rPr>
                <w:rFonts w:ascii="宋体" w:hAnsi="宋体" w:cs="宋体"/>
                <w:szCs w:val="21"/>
              </w:rPr>
              <w:t>LED照明灯：3盏，15W/220V/50HZ，尺寸约长</w:t>
            </w:r>
            <w:r w:rsidRPr="00C16094">
              <w:rPr>
                <w:rFonts w:ascii="宋体" w:hAnsi="宋体" w:cs="宋体" w:hint="eastAsia"/>
                <w:szCs w:val="21"/>
              </w:rPr>
              <w:t>3</w:t>
            </w:r>
            <w:r w:rsidRPr="00C16094">
              <w:rPr>
                <w:rFonts w:ascii="宋体" w:hAnsi="宋体" w:cs="宋体"/>
                <w:szCs w:val="21"/>
              </w:rPr>
              <w:t>00mm、宽300mm。</w:t>
            </w:r>
          </w:p>
          <w:p w:rsidR="00801CBA" w:rsidRPr="00C16094" w:rsidRDefault="00801CBA" w:rsidP="00BC1CFA">
            <w:pPr>
              <w:snapToGrid w:val="0"/>
              <w:ind w:left="425" w:hanging="420"/>
              <w:textAlignment w:val="baseline"/>
              <w:rPr>
                <w:rFonts w:ascii="宋体" w:hAnsi="宋体"/>
                <w:b/>
                <w:color w:val="000000"/>
                <w:szCs w:val="21"/>
              </w:rPr>
            </w:pPr>
            <w:r w:rsidRPr="00C16094">
              <w:rPr>
                <w:rFonts w:ascii="宋体" w:hAnsi="宋体" w:cs="宋体"/>
                <w:szCs w:val="21"/>
              </w:rPr>
              <w:t>洗衣机：2台，≥9Kg 全自动滚筒洗衣机，额定电压220V，不锈钢内桶。</w:t>
            </w:r>
          </w:p>
          <w:p w:rsidR="00801CBA" w:rsidRPr="00C16094" w:rsidRDefault="00801CBA" w:rsidP="00BC1CFA">
            <w:pPr>
              <w:snapToGrid w:val="0"/>
              <w:ind w:left="425" w:hanging="420"/>
              <w:textAlignment w:val="baseline"/>
              <w:rPr>
                <w:rFonts w:ascii="宋体" w:hAnsi="宋体"/>
                <w:b/>
                <w:color w:val="000000"/>
                <w:szCs w:val="21"/>
              </w:rPr>
            </w:pPr>
            <w:r w:rsidRPr="00C16094">
              <w:rPr>
                <w:rFonts w:ascii="宋体" w:hAnsi="宋体" w:cs="宋体"/>
                <w:szCs w:val="21"/>
              </w:rPr>
              <w:t>晾衣架：2个，定制约长2400mm厚度0.8mm 304不锈钢晾衣架。</w:t>
            </w:r>
          </w:p>
        </w:tc>
      </w:tr>
      <w:tr w:rsidR="00801CBA" w:rsidRPr="00C16094" w:rsidTr="00BC1CFA">
        <w:trPr>
          <w:trHeight w:val="3309"/>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textAlignment w:val="baseline"/>
              <w:rPr>
                <w:rFonts w:ascii="宋体" w:hAnsi="宋体"/>
                <w:b/>
                <w:color w:val="000000"/>
                <w:szCs w:val="21"/>
              </w:rPr>
            </w:pPr>
            <w:r w:rsidRPr="00C16094">
              <w:rPr>
                <w:rStyle w:val="NormalCharacter"/>
                <w:rFonts w:ascii="宋体" w:hAnsi="宋体" w:cs="宋体"/>
                <w:b/>
                <w:color w:val="000000"/>
                <w:kern w:val="0"/>
                <w:szCs w:val="21"/>
              </w:rPr>
              <w:t>15</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textAlignment w:val="baseline"/>
              <w:rPr>
                <w:rFonts w:ascii="宋体" w:hAnsi="宋体"/>
                <w:b/>
                <w:color w:val="000000"/>
                <w:szCs w:val="21"/>
              </w:rPr>
            </w:pPr>
            <w:r w:rsidRPr="00C16094">
              <w:rPr>
                <w:rStyle w:val="NormalCharacter"/>
                <w:rFonts w:ascii="宋体" w:hAnsi="宋体" w:cs="宋体"/>
                <w:color w:val="000000"/>
                <w:szCs w:val="21"/>
              </w:rPr>
              <w:t>楼梯模块</w:t>
            </w:r>
          </w:p>
        </w:tc>
        <w:tc>
          <w:tcPr>
            <w:tcW w:w="7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lang w:val="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rPr>
              <w:t>：全新集装箱结构，外形轮廓尺寸</w:t>
            </w:r>
            <w:r w:rsidRPr="00C16094">
              <w:rPr>
                <w:rFonts w:ascii="宋体" w:hAnsi="宋体" w:hint="eastAsia"/>
                <w:color w:val="000000"/>
                <w:szCs w:val="21"/>
              </w:rPr>
              <w:t>≥</w:t>
            </w:r>
            <w:r w:rsidRPr="00C16094">
              <w:rPr>
                <w:rStyle w:val="NormalCharacter"/>
                <w:rFonts w:ascii="宋体" w:hAnsi="宋体" w:cs="宋体"/>
                <w:color w:val="000000"/>
                <w:kern w:val="0"/>
                <w:szCs w:val="21"/>
              </w:rPr>
              <w:t>6</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2.8</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rPr>
              <w:t>m (长×宽×高), 面积</w:t>
            </w:r>
            <w:r w:rsidRPr="00C16094">
              <w:rPr>
                <w:rFonts w:ascii="宋体" w:hAnsi="宋体" w:hint="eastAsia"/>
                <w:color w:val="000000"/>
                <w:szCs w:val="21"/>
              </w:rPr>
              <w:t>≥</w:t>
            </w:r>
            <w:r w:rsidRPr="00C16094">
              <w:rPr>
                <w:rStyle w:val="NormalCharacter"/>
                <w:rFonts w:ascii="宋体" w:hAnsi="宋体" w:cs="宋体"/>
                <w:color w:val="000000"/>
                <w:kern w:val="0"/>
                <w:szCs w:val="21"/>
              </w:rPr>
              <w:t>50.4</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color w:val="000000"/>
                <w:kern w:val="0"/>
                <w:szCs w:val="21"/>
              </w:rPr>
              <w:t>外墙系统：由外到内依次为≥1.5mm镀锌瓦楞板，钢龙骨，≥50mm厚岩棉保温层（岩棉容重≥80kg/m³），≥9mm欧松板，约600mm宽环保生态集成墙板</w:t>
            </w:r>
            <w:r w:rsidRPr="00C16094">
              <w:rPr>
                <w:rStyle w:val="NormalCharacter"/>
                <w:rFonts w:ascii="宋体" w:hAnsi="宋体" w:cs="宋体"/>
                <w:color w:val="000000"/>
                <w:szCs w:val="21"/>
              </w:rPr>
              <w:t>。</w:t>
            </w:r>
          </w:p>
          <w:p w:rsidR="00801CBA" w:rsidRPr="00C16094" w:rsidRDefault="00801CBA" w:rsidP="00BC1CFA">
            <w:pPr>
              <w:snapToGrid w:val="0"/>
              <w:ind w:left="5"/>
              <w:textAlignment w:val="baseline"/>
              <w:rPr>
                <w:rFonts w:ascii="宋体" w:hAnsi="宋体"/>
                <w:b/>
                <w:color w:val="000000"/>
                <w:szCs w:val="21"/>
              </w:rPr>
            </w:pPr>
            <w:r w:rsidRPr="00C16094">
              <w:rPr>
                <w:rStyle w:val="NormalCharacter"/>
                <w:rFonts w:ascii="宋体" w:hAnsi="宋体" w:cs="宋体" w:hint="eastAsia"/>
                <w:color w:val="000000"/>
                <w:kern w:val="0"/>
                <w:szCs w:val="21"/>
              </w:rPr>
              <w:t>天花系统</w:t>
            </w:r>
            <w:r w:rsidRPr="00C16094">
              <w:rPr>
                <w:rStyle w:val="NormalCharacter"/>
                <w:rFonts w:ascii="宋体" w:hAnsi="宋体" w:cs="宋体"/>
                <w:color w:val="000000"/>
                <w:kern w:val="0"/>
                <w:szCs w:val="21"/>
              </w:rPr>
              <w:t>：由外到内依次为≥2.0mm镀锌瓦楞板，钢龙骨，≥50mm厚岩棉保温层（岩棉容重≥80kg/m³），≥9mm欧松板，约600mm宽环保生态集成墙板</w:t>
            </w:r>
            <w:r w:rsidRPr="00C16094">
              <w:rPr>
                <w:rStyle w:val="NormalCharacter"/>
                <w:rFonts w:ascii="宋体" w:hAnsi="宋体" w:cs="宋体"/>
                <w:color w:val="000000"/>
                <w:szCs w:val="21"/>
              </w:rPr>
              <w:t>。</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color w:val="000000"/>
                <w:kern w:val="0"/>
                <w:szCs w:val="21"/>
              </w:rPr>
              <w:t>箱底</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：由底到面依次为≥18mm厚水泥纤维板，铺设SPC锁扣地板</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425" w:hanging="420"/>
              <w:textAlignment w:val="baseline"/>
              <w:rPr>
                <w:rFonts w:ascii="宋体" w:hAnsi="宋体"/>
                <w:b/>
                <w:color w:val="000000"/>
                <w:szCs w:val="21"/>
              </w:rPr>
            </w:pPr>
            <w:r w:rsidRPr="00C16094">
              <w:rPr>
                <w:rFonts w:ascii="宋体" w:hAnsi="宋体" w:cs="宋体" w:hint="eastAsia"/>
                <w:szCs w:val="21"/>
              </w:rPr>
              <w:t>楼梯系统：</w:t>
            </w:r>
            <w:r w:rsidRPr="00C16094">
              <w:rPr>
                <w:rFonts w:ascii="宋体" w:hAnsi="宋体" w:cs="宋体"/>
                <w:szCs w:val="21"/>
              </w:rPr>
              <w:t>楼梯台阶及转台≥3mm厚钢板，表面铺设</w:t>
            </w:r>
            <w:r w:rsidRPr="00C16094">
              <w:rPr>
                <w:rStyle w:val="NormalCharacter"/>
                <w:rFonts w:ascii="宋体" w:hAnsi="宋体" w:cs="宋体"/>
                <w:color w:val="000000"/>
                <w:kern w:val="0"/>
                <w:szCs w:val="21"/>
              </w:rPr>
              <w:t>SPC锁扣地板</w:t>
            </w:r>
            <w:r w:rsidRPr="00C16094">
              <w:rPr>
                <w:rFonts w:ascii="宋体" w:hAnsi="宋体" w:cs="宋体"/>
                <w:szCs w:val="21"/>
              </w:rPr>
              <w:t>。</w:t>
            </w:r>
          </w:p>
          <w:p w:rsidR="00801CBA" w:rsidRPr="00C16094" w:rsidRDefault="00801CBA" w:rsidP="00BC1CFA">
            <w:pPr>
              <w:snapToGrid w:val="0"/>
              <w:ind w:left="425" w:hanging="420"/>
              <w:textAlignment w:val="baseline"/>
              <w:rPr>
                <w:rStyle w:val="NormalCharacter"/>
                <w:rFonts w:ascii="宋体" w:hAnsi="宋体" w:cs="宋体"/>
                <w:color w:val="000000"/>
                <w:kern w:val="0"/>
                <w:szCs w:val="21"/>
              </w:rPr>
            </w:pPr>
            <w:r w:rsidRPr="00C16094">
              <w:rPr>
                <w:rStyle w:val="NormalCharacter"/>
                <w:rFonts w:ascii="宋体" w:hAnsi="宋体" w:cs="宋体"/>
                <w:color w:val="000000"/>
                <w:kern w:val="0"/>
                <w:szCs w:val="21"/>
                <w:lang w:val="zh-TW"/>
              </w:rPr>
              <w:t>采光</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lang w:val="zh-TW"/>
              </w:rPr>
              <w:t>：自然采光,铝合金</w:t>
            </w:r>
            <w:r w:rsidRPr="00C16094">
              <w:rPr>
                <w:rStyle w:val="NormalCharacter"/>
                <w:rFonts w:ascii="宋体" w:hAnsi="宋体" w:cs="宋体"/>
                <w:color w:val="000000"/>
                <w:kern w:val="0"/>
                <w:szCs w:val="21"/>
              </w:rPr>
              <w:t>中空钢化玻璃</w:t>
            </w:r>
            <w:r w:rsidRPr="00C16094">
              <w:rPr>
                <w:rStyle w:val="NormalCharacter"/>
                <w:rFonts w:ascii="宋体" w:hAnsi="宋体" w:cs="宋体"/>
                <w:color w:val="000000"/>
                <w:kern w:val="0"/>
                <w:szCs w:val="21"/>
                <w:lang w:val="zh-TW"/>
              </w:rPr>
              <w:t>窗</w:t>
            </w:r>
            <w:r w:rsidRPr="00C16094">
              <w:rPr>
                <w:rStyle w:val="NormalCharacter"/>
                <w:rFonts w:ascii="宋体" w:hAnsi="宋体" w:cs="宋体"/>
                <w:color w:val="000000"/>
                <w:kern w:val="0"/>
                <w:szCs w:val="21"/>
              </w:rPr>
              <w:t>2樘</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425" w:hanging="420"/>
              <w:textAlignment w:val="baseline"/>
              <w:rPr>
                <w:rStyle w:val="NormalCharacter"/>
                <w:rFonts w:ascii="宋体" w:hAnsi="宋体" w:cs="宋体"/>
                <w:color w:val="000000"/>
                <w:kern w:val="0"/>
                <w:szCs w:val="21"/>
              </w:rPr>
            </w:pPr>
            <w:r w:rsidRPr="00C16094">
              <w:rPr>
                <w:rStyle w:val="NormalCharacter"/>
                <w:rFonts w:ascii="宋体" w:hAnsi="宋体" w:cs="宋体" w:hint="eastAsia"/>
                <w:color w:val="000000"/>
                <w:kern w:val="0"/>
                <w:szCs w:val="21"/>
              </w:rPr>
              <w:t>电力系统：</w:t>
            </w:r>
            <w:r w:rsidRPr="00C16094">
              <w:rPr>
                <w:rStyle w:val="NormalCharacter"/>
                <w:rFonts w:ascii="宋体" w:hAnsi="宋体" w:cs="宋体"/>
                <w:color w:val="000000"/>
                <w:kern w:val="0"/>
                <w:szCs w:val="21"/>
              </w:rPr>
              <w:t>灯控开关：3个。</w:t>
            </w:r>
          </w:p>
          <w:p w:rsidR="00801CBA" w:rsidRPr="00C16094" w:rsidRDefault="00801CBA" w:rsidP="00BC1CFA">
            <w:pPr>
              <w:snapToGrid w:val="0"/>
              <w:ind w:left="425" w:hanging="420"/>
              <w:textAlignment w:val="baseline"/>
              <w:rPr>
                <w:rStyle w:val="NormalCharacter"/>
                <w:rFonts w:ascii="宋体" w:hAnsi="宋体" w:cs="宋体"/>
                <w:color w:val="000000"/>
                <w:kern w:val="0"/>
                <w:szCs w:val="21"/>
              </w:rPr>
            </w:pPr>
            <w:r w:rsidRPr="00C16094">
              <w:rPr>
                <w:rStyle w:val="NormalCharacter"/>
                <w:rFonts w:ascii="宋体" w:hAnsi="宋体" w:cs="宋体" w:hint="eastAsia"/>
                <w:color w:val="000000"/>
                <w:kern w:val="0"/>
                <w:szCs w:val="21"/>
              </w:rPr>
              <w:t>照明系统：</w:t>
            </w:r>
            <w:r w:rsidRPr="00C16094">
              <w:rPr>
                <w:rStyle w:val="NormalCharacter"/>
                <w:rFonts w:ascii="宋体" w:hAnsi="宋体" w:cs="宋体"/>
                <w:color w:val="000000"/>
                <w:kern w:val="0"/>
                <w:szCs w:val="21"/>
              </w:rPr>
              <w:t>LED照明灯：3盏，15W/220V/50HZ，尺寸约长300mm、宽300mm。</w:t>
            </w:r>
          </w:p>
          <w:p w:rsidR="00801CBA" w:rsidRPr="00C16094" w:rsidRDefault="00801CBA" w:rsidP="00BC1CFA">
            <w:pPr>
              <w:snapToGrid w:val="0"/>
              <w:ind w:left="5"/>
              <w:textAlignment w:val="baseline"/>
            </w:pPr>
            <w:r w:rsidRPr="00C16094">
              <w:rPr>
                <w:rStyle w:val="NormalCharacter"/>
                <w:rFonts w:ascii="宋体" w:hAnsi="宋体" w:cs="宋体"/>
                <w:color w:val="000000"/>
                <w:kern w:val="0"/>
                <w:szCs w:val="21"/>
              </w:rPr>
              <w:t>设置消防疏散指示标志和消防应急照明灯具，应符合国家标准《消防应急照明和疏散指示系统》GB17945的规定。</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textAlignment w:val="baseline"/>
              <w:rPr>
                <w:rFonts w:ascii="宋体" w:hAnsi="宋体"/>
                <w:b/>
                <w:color w:val="000000"/>
                <w:szCs w:val="21"/>
              </w:rPr>
            </w:pPr>
            <w:r w:rsidRPr="00C16094">
              <w:rPr>
                <w:rStyle w:val="NormalCharacter"/>
                <w:rFonts w:ascii="宋体" w:hAnsi="宋体" w:cs="宋体"/>
                <w:b/>
                <w:color w:val="000000"/>
                <w:kern w:val="0"/>
                <w:szCs w:val="21"/>
              </w:rPr>
              <w:t>16</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textAlignment w:val="baseline"/>
              <w:rPr>
                <w:rFonts w:ascii="宋体" w:hAnsi="宋体"/>
                <w:b/>
                <w:color w:val="000000"/>
                <w:szCs w:val="21"/>
              </w:rPr>
            </w:pPr>
            <w:r w:rsidRPr="00C16094">
              <w:rPr>
                <w:rStyle w:val="NormalCharacter"/>
                <w:rFonts w:ascii="宋体" w:hAnsi="宋体" w:cs="宋体"/>
                <w:color w:val="000000"/>
                <w:szCs w:val="21"/>
              </w:rPr>
              <w:t>暖通模块</w:t>
            </w:r>
          </w:p>
        </w:tc>
        <w:tc>
          <w:tcPr>
            <w:tcW w:w="7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01CBA" w:rsidRPr="00C16094" w:rsidRDefault="00801CBA" w:rsidP="00BC1CFA">
            <w:pPr>
              <w:ind w:left="5"/>
              <w:textAlignment w:val="baseline"/>
              <w:rPr>
                <w:rFonts w:ascii="宋体" w:hAnsi="宋体"/>
                <w:b/>
                <w:color w:val="000000"/>
                <w:szCs w:val="21"/>
              </w:rPr>
            </w:pPr>
            <w:r w:rsidRPr="00C16094">
              <w:rPr>
                <w:rFonts w:ascii="宋体" w:hAnsi="宋体" w:cs="宋体"/>
                <w:szCs w:val="21"/>
              </w:rPr>
              <w:t>中央空调：制冷量：≥20KW、制热量：≥20KW、风量：≥2040m³/h；通讯室模块、餐厅模块、会议室模块、备勤室模块1、备勤室模块2、休闲区模块中安装空调出回风口。</w:t>
            </w:r>
          </w:p>
          <w:p w:rsidR="00801CBA" w:rsidRPr="00C16094" w:rsidRDefault="00801CBA" w:rsidP="00BC1CFA">
            <w:pPr>
              <w:ind w:left="5"/>
              <w:textAlignment w:val="baseline"/>
              <w:rPr>
                <w:rFonts w:ascii="宋体" w:hAnsi="宋体"/>
                <w:b/>
                <w:color w:val="000000"/>
                <w:szCs w:val="21"/>
              </w:rPr>
            </w:pPr>
            <w:r w:rsidRPr="00C16094">
              <w:rPr>
                <w:rFonts w:ascii="宋体" w:hAnsi="宋体" w:cs="宋体"/>
                <w:szCs w:val="21"/>
              </w:rPr>
              <w:t>空气能：额定制热量:≥28.0KW，额定制热消耗功率:≥80KW，水流量:≥4.5m³/h；循环水泵流量:≥6m³，扬程:≥14m，功率:≥0.70KW,电源22V；缓冲水箱：≥130L。空气能配置电采暖锅炉，系统控制箱，循环泵，通讯室模块、餐厅模块、会议室模块、备勤室模块1、备勤室模块2、休闲区模块中安装压铸铝散热片，进回水阀件，供热专用管道。</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textAlignment w:val="baseline"/>
              <w:rPr>
                <w:rFonts w:ascii="宋体" w:hAnsi="宋体"/>
                <w:b/>
                <w:color w:val="000000"/>
                <w:szCs w:val="21"/>
              </w:rPr>
            </w:pPr>
            <w:r w:rsidRPr="00C16094">
              <w:rPr>
                <w:rStyle w:val="NormalCharacter"/>
                <w:rFonts w:ascii="宋体" w:hAnsi="宋体" w:cs="宋体"/>
                <w:b/>
                <w:color w:val="000000"/>
                <w:kern w:val="0"/>
                <w:szCs w:val="21"/>
              </w:rPr>
              <w:t>17</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textAlignment w:val="baseline"/>
              <w:rPr>
                <w:rFonts w:ascii="宋体" w:hAnsi="宋体"/>
                <w:b/>
                <w:color w:val="000000"/>
                <w:szCs w:val="21"/>
              </w:rPr>
            </w:pPr>
            <w:r w:rsidRPr="00C16094">
              <w:rPr>
                <w:rStyle w:val="NormalCharacter"/>
                <w:rFonts w:ascii="宋体" w:hAnsi="宋体" w:cs="宋体"/>
                <w:color w:val="000000"/>
                <w:szCs w:val="21"/>
              </w:rPr>
              <w:t>外部装饰、灯箱广告模块</w:t>
            </w:r>
          </w:p>
        </w:tc>
        <w:tc>
          <w:tcPr>
            <w:tcW w:w="7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01CBA" w:rsidRPr="00C16094" w:rsidRDefault="00801CBA" w:rsidP="00BC1CFA">
            <w:pPr>
              <w:snapToGrid w:val="0"/>
              <w:ind w:left="5"/>
              <w:textAlignment w:val="baseline"/>
              <w:rPr>
                <w:rFonts w:ascii="宋体" w:hAnsi="宋体"/>
                <w:b/>
                <w:color w:val="000000"/>
                <w:szCs w:val="21"/>
              </w:rPr>
            </w:pPr>
            <w:r w:rsidRPr="00C16094">
              <w:rPr>
                <w:rFonts w:ascii="宋体" w:hAnsi="宋体" w:cs="宋体"/>
                <w:szCs w:val="21"/>
              </w:rPr>
              <w:t>标语：在消防站正面顶棚安装“对党忠诚 纪律严明 赴汤蹈火 竭诚为民”发光标语，字体：黑体红色，哑面材料,不锈钢烤漆，字体大小：高≥0.6m，宽≥0.5m，字符间距和短句间隔分别相同,居中或对称布置。角铁支架满焊焊接。</w:t>
            </w:r>
          </w:p>
          <w:p w:rsidR="00801CBA" w:rsidRPr="00C16094" w:rsidRDefault="00801CBA" w:rsidP="00BC1CFA">
            <w:pPr>
              <w:snapToGrid w:val="0"/>
              <w:ind w:left="5"/>
              <w:textAlignment w:val="baseline"/>
              <w:rPr>
                <w:rFonts w:ascii="宋体" w:hAnsi="宋体"/>
                <w:b/>
                <w:color w:val="000000"/>
                <w:szCs w:val="21"/>
              </w:rPr>
            </w:pPr>
            <w:r w:rsidRPr="00C16094">
              <w:rPr>
                <w:rFonts w:ascii="宋体" w:hAnsi="宋体" w:cs="宋体"/>
                <w:szCs w:val="21"/>
              </w:rPr>
              <w:t>标识带：在车库上方围绕站体一周安装标识带，上部为红色,下部为火焰蓝色,比例为5：3。每段标识带红色区域居中布置队徽和文字,队徽高度约占红色区域高度的80%,两侧文字与队徽间隔约1~1.5倍红色区域高度。队微左侧文字为“中国消防救</w:t>
            </w:r>
            <w:r w:rsidRPr="00C16094">
              <w:rPr>
                <w:rFonts w:ascii="宋体" w:hAnsi="宋体" w:cs="宋体"/>
                <w:szCs w:val="21"/>
              </w:rPr>
              <w:lastRenderedPageBreak/>
              <w:t>援”,字体为方正黑体,字高为红色区域高度的60%(与蓝色区域同高),字间距与字高相同或相近。队徽右侧文字为“CHINA FIRE AND RESCUE",字体为ARIAL,字高较左侧汉字略小,整体占长与左侧汉字相同。</w:t>
            </w:r>
          </w:p>
          <w:p w:rsidR="00801CBA" w:rsidRPr="00C16094" w:rsidRDefault="00801CBA" w:rsidP="00BC1CFA">
            <w:pPr>
              <w:snapToGrid w:val="0"/>
              <w:ind w:left="5"/>
              <w:textAlignment w:val="baseline"/>
              <w:rPr>
                <w:rFonts w:ascii="宋体" w:hAnsi="宋体"/>
                <w:b/>
                <w:color w:val="000000"/>
                <w:szCs w:val="21"/>
              </w:rPr>
            </w:pPr>
            <w:r w:rsidRPr="00C16094">
              <w:rPr>
                <w:rFonts w:ascii="宋体" w:hAnsi="宋体" w:cs="宋体"/>
                <w:szCs w:val="21"/>
              </w:rPr>
              <w:t>标识牌：在站体右侧安装发光字体标识牌，“119”和“消防救援”发光字体为方正黑体；“FIRE AND RESCUE”，发光字体为ARIAL。</w:t>
            </w:r>
          </w:p>
          <w:p w:rsidR="00801CBA" w:rsidRPr="00C16094" w:rsidRDefault="00801CBA" w:rsidP="00BC1CFA">
            <w:pPr>
              <w:snapToGrid w:val="0"/>
              <w:ind w:left="425" w:hanging="420"/>
              <w:textAlignment w:val="baseline"/>
              <w:rPr>
                <w:rFonts w:ascii="宋体" w:hAnsi="宋体"/>
                <w:b/>
                <w:color w:val="000000"/>
                <w:szCs w:val="21"/>
              </w:rPr>
            </w:pPr>
            <w:r w:rsidRPr="00C16094">
              <w:rPr>
                <w:rStyle w:val="NormalCharacter"/>
                <w:rFonts w:ascii="宋体" w:hAnsi="宋体" w:cs="宋体"/>
                <w:color w:val="000000"/>
                <w:kern w:val="0"/>
                <w:szCs w:val="21"/>
              </w:rPr>
              <w:t>顶棚面积</w:t>
            </w:r>
            <w:r w:rsidRPr="00C16094">
              <w:rPr>
                <w:rStyle w:val="NormalCharacter"/>
                <w:rFonts w:ascii="宋体" w:hAnsi="宋体" w:cs="宋体"/>
                <w:color w:val="000000"/>
                <w:szCs w:val="21"/>
              </w:rPr>
              <w:t>≥188㎡；</w:t>
            </w:r>
            <w:r w:rsidRPr="00C16094">
              <w:rPr>
                <w:rStyle w:val="NormalCharacter"/>
                <w:rFonts w:ascii="宋体" w:hAnsi="宋体" w:cs="宋体"/>
                <w:color w:val="000000"/>
                <w:kern w:val="0"/>
                <w:szCs w:val="21"/>
                <w:lang w:eastAsia="zh-TW"/>
              </w:rPr>
              <w:t>结构类型:钢结构+彩钢瓦顶</w:t>
            </w:r>
            <w:r w:rsidRPr="00C16094">
              <w:rPr>
                <w:rStyle w:val="NormalCharacter"/>
                <w:rFonts w:ascii="宋体" w:hAnsi="宋体" w:cs="宋体"/>
                <w:color w:val="000000"/>
                <w:kern w:val="0"/>
                <w:szCs w:val="21"/>
              </w:rPr>
              <w:t>。</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textAlignment w:val="baseline"/>
              <w:rPr>
                <w:rFonts w:ascii="宋体" w:hAnsi="宋体"/>
                <w:b/>
                <w:color w:val="000000"/>
                <w:szCs w:val="21"/>
              </w:rPr>
            </w:pPr>
            <w:r w:rsidRPr="00C16094">
              <w:rPr>
                <w:rStyle w:val="NormalCharacter"/>
                <w:rFonts w:ascii="宋体" w:hAnsi="宋体" w:cs="宋体"/>
                <w:b/>
                <w:color w:val="000000"/>
                <w:kern w:val="0"/>
                <w:szCs w:val="21"/>
              </w:rPr>
              <w:lastRenderedPageBreak/>
              <w:t>18</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textAlignment w:val="baseline"/>
              <w:rPr>
                <w:rFonts w:ascii="宋体" w:hAnsi="宋体"/>
                <w:b/>
                <w:color w:val="000000"/>
                <w:szCs w:val="21"/>
              </w:rPr>
            </w:pPr>
            <w:r w:rsidRPr="00C16094">
              <w:rPr>
                <w:rStyle w:val="NormalCharacter"/>
                <w:rFonts w:ascii="宋体" w:hAnsi="宋体" w:cs="宋体"/>
                <w:color w:val="000000"/>
                <w:szCs w:val="21"/>
              </w:rPr>
              <w:t>基础配套模块</w:t>
            </w:r>
          </w:p>
        </w:tc>
        <w:tc>
          <w:tcPr>
            <w:tcW w:w="7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01CBA" w:rsidRPr="00C16094" w:rsidRDefault="00801CBA" w:rsidP="00BC1CFA">
            <w:pPr>
              <w:ind w:left="425" w:hanging="420"/>
              <w:textAlignment w:val="baseline"/>
              <w:rPr>
                <w:rFonts w:ascii="宋体" w:hAnsi="宋体"/>
                <w:b/>
                <w:color w:val="000000"/>
                <w:szCs w:val="21"/>
              </w:rPr>
            </w:pPr>
            <w:r w:rsidRPr="00C16094">
              <w:rPr>
                <w:rFonts w:ascii="宋体" w:hAnsi="宋体" w:cs="宋体"/>
                <w:szCs w:val="21"/>
              </w:rPr>
              <w:t>平整场地。</w:t>
            </w:r>
          </w:p>
          <w:p w:rsidR="00801CBA" w:rsidRPr="00C16094" w:rsidRDefault="00801CBA" w:rsidP="00BC1CFA">
            <w:pPr>
              <w:ind w:left="5"/>
              <w:textAlignment w:val="baseline"/>
              <w:rPr>
                <w:rFonts w:ascii="宋体" w:hAnsi="宋体"/>
                <w:b/>
                <w:color w:val="000000"/>
                <w:szCs w:val="21"/>
              </w:rPr>
            </w:pPr>
            <w:r w:rsidRPr="00C16094">
              <w:rPr>
                <w:rFonts w:ascii="宋体" w:hAnsi="宋体" w:cs="宋体"/>
                <w:szCs w:val="21"/>
              </w:rPr>
              <w:t>土方开挖：挖前标高，土方开挖，运输，多次倒运，人工机械配合，人工清底等工作。</w:t>
            </w:r>
          </w:p>
          <w:p w:rsidR="00801CBA" w:rsidRPr="00C16094" w:rsidRDefault="00801CBA" w:rsidP="00BC1CFA">
            <w:pPr>
              <w:ind w:left="425" w:hanging="420"/>
              <w:textAlignment w:val="baseline"/>
              <w:rPr>
                <w:rFonts w:ascii="宋体" w:hAnsi="宋体"/>
                <w:b/>
                <w:color w:val="000000"/>
                <w:szCs w:val="21"/>
              </w:rPr>
            </w:pPr>
            <w:r w:rsidRPr="00C16094">
              <w:rPr>
                <w:rFonts w:ascii="宋体" w:hAnsi="宋体" w:cs="宋体"/>
                <w:szCs w:val="21"/>
              </w:rPr>
              <w:t>土方回填，室外基坑回填至标高，原土夯，回填，多次倒运。</w:t>
            </w:r>
          </w:p>
          <w:p w:rsidR="00801CBA" w:rsidRPr="00C16094" w:rsidRDefault="00801CBA" w:rsidP="00BC1CFA">
            <w:pPr>
              <w:ind w:left="425" w:hanging="420"/>
              <w:textAlignment w:val="baseline"/>
              <w:rPr>
                <w:rFonts w:ascii="宋体" w:hAnsi="宋体"/>
                <w:b/>
                <w:color w:val="000000"/>
                <w:szCs w:val="21"/>
              </w:rPr>
            </w:pPr>
            <w:r w:rsidRPr="00C16094">
              <w:rPr>
                <w:rFonts w:ascii="宋体" w:hAnsi="宋体" w:cs="宋体"/>
                <w:szCs w:val="21"/>
              </w:rPr>
              <w:t>余方弃置，垃圾清运。</w:t>
            </w:r>
          </w:p>
          <w:p w:rsidR="00801CBA" w:rsidRPr="00C16094" w:rsidRDefault="00801CBA" w:rsidP="00BC1CFA">
            <w:pPr>
              <w:ind w:left="5"/>
              <w:textAlignment w:val="baseline"/>
              <w:rPr>
                <w:rFonts w:ascii="宋体" w:hAnsi="宋体"/>
                <w:b/>
                <w:color w:val="000000"/>
                <w:szCs w:val="21"/>
              </w:rPr>
            </w:pPr>
            <w:r w:rsidRPr="00C16094">
              <w:rPr>
                <w:rFonts w:ascii="宋体" w:hAnsi="宋体" w:cs="宋体"/>
                <w:szCs w:val="21"/>
              </w:rPr>
              <w:t>基础：面积≤150㎡，采用钢筋混凝土基础，基础做法：垫层下方地基采用≥100mm厚碎砖石分层回填夯实，压实系数≥0.94；板下设100mm,C15素砼垫层，配筋单层双向三级螺纹钢10@200，板厚≥200mm，标号C30。</w:t>
            </w:r>
          </w:p>
          <w:p w:rsidR="00801CBA" w:rsidRPr="00C16094" w:rsidRDefault="00801CBA" w:rsidP="00BC1CFA">
            <w:pPr>
              <w:ind w:left="425" w:hanging="420"/>
              <w:textAlignment w:val="baseline"/>
              <w:rPr>
                <w:rFonts w:ascii="宋体" w:hAnsi="宋体"/>
                <w:b/>
                <w:color w:val="000000"/>
                <w:szCs w:val="21"/>
              </w:rPr>
            </w:pPr>
            <w:r w:rsidRPr="00C16094">
              <w:rPr>
                <w:rFonts w:ascii="宋体" w:hAnsi="宋体" w:cs="宋体"/>
                <w:szCs w:val="21"/>
              </w:rPr>
              <w:t>独立柱脚：9个</w:t>
            </w:r>
          </w:p>
          <w:p w:rsidR="00801CBA" w:rsidRPr="00C16094" w:rsidRDefault="00801CBA" w:rsidP="00BC1CFA">
            <w:pPr>
              <w:ind w:left="425" w:hanging="420"/>
              <w:textAlignment w:val="baseline"/>
              <w:rPr>
                <w:rFonts w:ascii="宋体" w:hAnsi="宋体"/>
                <w:b/>
                <w:color w:val="000000"/>
                <w:szCs w:val="21"/>
              </w:rPr>
            </w:pPr>
            <w:r w:rsidRPr="00C16094">
              <w:rPr>
                <w:rFonts w:ascii="宋体" w:hAnsi="宋体" w:cs="宋体"/>
                <w:szCs w:val="21"/>
              </w:rPr>
              <w:t>独立联系梁：长度由投标人单位自行设计。</w:t>
            </w:r>
          </w:p>
          <w:p w:rsidR="00801CBA" w:rsidRPr="00C16094" w:rsidRDefault="00801CBA" w:rsidP="00BC1CFA">
            <w:pPr>
              <w:ind w:left="425" w:hanging="420"/>
              <w:textAlignment w:val="baseline"/>
              <w:rPr>
                <w:rFonts w:ascii="宋体" w:hAnsi="宋体"/>
                <w:b/>
                <w:color w:val="000000"/>
                <w:szCs w:val="21"/>
              </w:rPr>
            </w:pPr>
            <w:r w:rsidRPr="00C16094">
              <w:rPr>
                <w:rFonts w:ascii="宋体" w:hAnsi="宋体" w:cs="宋体"/>
                <w:szCs w:val="21"/>
              </w:rPr>
              <w:t>地面承载：≥20KN/㎡。</w:t>
            </w:r>
          </w:p>
          <w:p w:rsidR="00801CBA" w:rsidRPr="00C16094" w:rsidRDefault="00801CBA" w:rsidP="00BC1CFA">
            <w:pPr>
              <w:ind w:left="425" w:hanging="420"/>
              <w:textAlignment w:val="baseline"/>
              <w:rPr>
                <w:rFonts w:ascii="宋体" w:hAnsi="宋体"/>
                <w:b/>
                <w:color w:val="000000"/>
                <w:szCs w:val="21"/>
              </w:rPr>
            </w:pPr>
            <w:r w:rsidRPr="00C16094">
              <w:rPr>
                <w:rFonts w:ascii="宋体" w:hAnsi="宋体" w:cs="宋体"/>
                <w:szCs w:val="21"/>
              </w:rPr>
              <w:t>室外管网设施铺设齐全，预留上下水、强弱电管道接口。</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textAlignment w:val="baseline"/>
              <w:rPr>
                <w:rFonts w:ascii="宋体" w:hAnsi="宋体"/>
                <w:b/>
                <w:color w:val="000000"/>
                <w:szCs w:val="21"/>
              </w:rPr>
            </w:pPr>
            <w:r w:rsidRPr="00C16094">
              <w:rPr>
                <w:rStyle w:val="NormalCharacter"/>
                <w:rFonts w:ascii="宋体" w:hAnsi="宋体" w:cs="宋体"/>
                <w:b/>
                <w:color w:val="000000"/>
                <w:kern w:val="0"/>
                <w:szCs w:val="21"/>
              </w:rPr>
              <w:t>19</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textAlignment w:val="baseline"/>
              <w:rPr>
                <w:rFonts w:ascii="宋体" w:hAnsi="宋体"/>
                <w:b/>
                <w:color w:val="000000"/>
                <w:szCs w:val="21"/>
              </w:rPr>
            </w:pPr>
            <w:r w:rsidRPr="00C16094">
              <w:rPr>
                <w:rStyle w:val="NormalCharacter"/>
                <w:rFonts w:ascii="宋体" w:hAnsi="宋体" w:cs="宋体"/>
                <w:color w:val="000000"/>
                <w:szCs w:val="21"/>
              </w:rPr>
              <w:t>配套设施</w:t>
            </w:r>
          </w:p>
        </w:tc>
        <w:tc>
          <w:tcPr>
            <w:tcW w:w="7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01CBA" w:rsidRPr="00C16094" w:rsidRDefault="00801CBA" w:rsidP="00BC1CFA">
            <w:pPr>
              <w:spacing w:line="360" w:lineRule="auto"/>
              <w:textAlignment w:val="baseline"/>
              <w:rPr>
                <w:rFonts w:ascii="宋体" w:hAnsi="宋体"/>
                <w:b/>
                <w:color w:val="000000"/>
                <w:szCs w:val="21"/>
              </w:rPr>
            </w:pPr>
            <w:r w:rsidRPr="00C16094">
              <w:rPr>
                <w:rFonts w:ascii="宋体" w:hAnsi="宋体" w:cs="宋体"/>
                <w:szCs w:val="21"/>
              </w:rPr>
              <w:t>停车位：3个社会车辆停车场划线。</w:t>
            </w:r>
          </w:p>
        </w:tc>
      </w:tr>
    </w:tbl>
    <w:p w:rsidR="00801CBA" w:rsidRPr="00C16094" w:rsidRDefault="00801CBA" w:rsidP="00801CBA">
      <w:pPr>
        <w:spacing w:line="360" w:lineRule="auto"/>
        <w:outlineLvl w:val="0"/>
        <w:rPr>
          <w:rFonts w:ascii="宋体" w:hAnsi="宋体"/>
          <w:b/>
          <w:color w:val="000000"/>
          <w:szCs w:val="21"/>
        </w:rPr>
      </w:pPr>
      <w:r w:rsidRPr="00C16094">
        <w:rPr>
          <w:rFonts w:ascii="宋体" w:hAnsi="宋体" w:hint="eastAsia"/>
          <w:b/>
          <w:color w:val="000000"/>
          <w:szCs w:val="21"/>
        </w:rPr>
        <w:t>2</w:t>
      </w:r>
      <w:r w:rsidRPr="00C16094">
        <w:rPr>
          <w:rFonts w:ascii="宋体" w:hAnsi="宋体"/>
          <w:b/>
          <w:color w:val="000000"/>
          <w:szCs w:val="21"/>
        </w:rPr>
        <w:t>.3.2</w:t>
      </w:r>
      <w:r w:rsidRPr="00C16094">
        <w:rPr>
          <w:rFonts w:ascii="宋体" w:hAnsi="宋体" w:hint="eastAsia"/>
          <w:b/>
          <w:color w:val="000000"/>
          <w:szCs w:val="21"/>
        </w:rPr>
        <w:t>六村堡街道小型消防站</w:t>
      </w:r>
    </w:p>
    <w:p w:rsidR="00801CBA" w:rsidRPr="00C16094" w:rsidRDefault="00801CBA" w:rsidP="00801CBA">
      <w:pPr>
        <w:spacing w:line="360" w:lineRule="auto"/>
        <w:ind w:firstLineChars="200" w:firstLine="422"/>
        <w:outlineLvl w:val="0"/>
        <w:rPr>
          <w:rFonts w:ascii="宋体" w:hAnsi="宋体" w:cs="宋体"/>
          <w:b/>
          <w:szCs w:val="21"/>
        </w:rPr>
      </w:pPr>
      <w:r w:rsidRPr="00C16094">
        <w:rPr>
          <w:rFonts w:ascii="宋体" w:hAnsi="宋体" w:cs="宋体" w:hint="eastAsia"/>
          <w:b/>
          <w:szCs w:val="21"/>
        </w:rPr>
        <w:t>（一）货物清单</w:t>
      </w:r>
    </w:p>
    <w:tbl>
      <w:tblPr>
        <w:tblW w:w="5614"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6"/>
        <w:gridCol w:w="2318"/>
        <w:gridCol w:w="3709"/>
        <w:gridCol w:w="1371"/>
        <w:gridCol w:w="1231"/>
      </w:tblGrid>
      <w:tr w:rsidR="00801CBA" w:rsidRPr="00C16094" w:rsidTr="00BC1CFA">
        <w:trPr>
          <w:trHeight w:val="539"/>
        </w:trPr>
        <w:tc>
          <w:tcPr>
            <w:tcW w:w="368" w:type="pct"/>
            <w:vAlign w:val="center"/>
          </w:tcPr>
          <w:p w:rsidR="00801CBA" w:rsidRPr="00C16094" w:rsidRDefault="00801CBA" w:rsidP="00BC1CFA">
            <w:pPr>
              <w:jc w:val="center"/>
              <w:rPr>
                <w:rFonts w:ascii="宋体" w:hAnsi="宋体" w:cs="宋体"/>
                <w:b/>
                <w:szCs w:val="21"/>
              </w:rPr>
            </w:pPr>
            <w:r w:rsidRPr="00C16094">
              <w:rPr>
                <w:rFonts w:ascii="宋体" w:hAnsi="宋体" w:cs="宋体" w:hint="eastAsia"/>
                <w:b/>
                <w:szCs w:val="21"/>
              </w:rPr>
              <w:t>序号</w:t>
            </w:r>
          </w:p>
        </w:tc>
        <w:tc>
          <w:tcPr>
            <w:tcW w:w="1244" w:type="pct"/>
            <w:vAlign w:val="center"/>
          </w:tcPr>
          <w:p w:rsidR="00801CBA" w:rsidRPr="00C16094" w:rsidRDefault="00801CBA" w:rsidP="00BC1CFA">
            <w:pPr>
              <w:jc w:val="center"/>
              <w:rPr>
                <w:rFonts w:ascii="宋体" w:hAnsi="宋体" w:cs="宋体"/>
                <w:b/>
                <w:szCs w:val="21"/>
              </w:rPr>
            </w:pPr>
            <w:r w:rsidRPr="00C16094">
              <w:rPr>
                <w:rFonts w:ascii="宋体" w:hAnsi="宋体" w:cs="宋体" w:hint="eastAsia"/>
                <w:b/>
                <w:szCs w:val="21"/>
              </w:rPr>
              <w:t>货物名称</w:t>
            </w:r>
          </w:p>
        </w:tc>
        <w:tc>
          <w:tcPr>
            <w:tcW w:w="1991" w:type="pct"/>
            <w:vAlign w:val="center"/>
          </w:tcPr>
          <w:p w:rsidR="00801CBA" w:rsidRPr="00C16094" w:rsidRDefault="00801CBA" w:rsidP="00BC1CFA">
            <w:pPr>
              <w:jc w:val="center"/>
              <w:rPr>
                <w:rFonts w:ascii="宋体" w:hAnsi="宋体" w:cs="宋体"/>
                <w:b/>
                <w:szCs w:val="21"/>
              </w:rPr>
            </w:pPr>
            <w:r w:rsidRPr="00C16094">
              <w:rPr>
                <w:rFonts w:ascii="宋体" w:hAnsi="宋体" w:cs="宋体" w:hint="eastAsia"/>
                <w:b/>
                <w:szCs w:val="21"/>
              </w:rPr>
              <w:t>配置要求（主要配件）</w:t>
            </w:r>
          </w:p>
        </w:tc>
        <w:tc>
          <w:tcPr>
            <w:tcW w:w="736" w:type="pct"/>
            <w:vAlign w:val="center"/>
          </w:tcPr>
          <w:p w:rsidR="00801CBA" w:rsidRPr="00C16094" w:rsidRDefault="00801CBA" w:rsidP="00BC1CFA">
            <w:pPr>
              <w:jc w:val="center"/>
              <w:rPr>
                <w:rFonts w:ascii="宋体" w:hAnsi="宋体" w:cs="宋体"/>
                <w:b/>
                <w:szCs w:val="21"/>
              </w:rPr>
            </w:pPr>
            <w:r w:rsidRPr="00C16094">
              <w:rPr>
                <w:rFonts w:ascii="宋体" w:hAnsi="宋体" w:cs="宋体" w:hint="eastAsia"/>
                <w:b/>
                <w:szCs w:val="21"/>
              </w:rPr>
              <w:t>数量</w:t>
            </w:r>
          </w:p>
        </w:tc>
        <w:tc>
          <w:tcPr>
            <w:tcW w:w="661" w:type="pct"/>
            <w:vAlign w:val="center"/>
          </w:tcPr>
          <w:p w:rsidR="00801CBA" w:rsidRPr="00C16094" w:rsidRDefault="00801CBA" w:rsidP="00BC1CFA">
            <w:pPr>
              <w:jc w:val="center"/>
              <w:rPr>
                <w:rFonts w:ascii="宋体" w:hAnsi="宋体" w:cs="宋体"/>
                <w:b/>
                <w:szCs w:val="21"/>
              </w:rPr>
            </w:pPr>
            <w:r w:rsidRPr="00C16094">
              <w:rPr>
                <w:rFonts w:ascii="宋体" w:hAnsi="宋体" w:cs="宋体" w:hint="eastAsia"/>
                <w:b/>
                <w:szCs w:val="21"/>
              </w:rPr>
              <w:t>单位</w:t>
            </w:r>
          </w:p>
        </w:tc>
      </w:tr>
      <w:tr w:rsidR="00801CBA" w:rsidRPr="00C16094" w:rsidTr="00BC1CFA">
        <w:trPr>
          <w:trHeight w:val="539"/>
        </w:trPr>
        <w:tc>
          <w:tcPr>
            <w:tcW w:w="368" w:type="pct"/>
            <w:vMerge w:val="restart"/>
            <w:vAlign w:val="center"/>
          </w:tcPr>
          <w:p w:rsidR="00801CBA" w:rsidRPr="00C16094" w:rsidRDefault="00801CBA" w:rsidP="00BC1CFA">
            <w:pPr>
              <w:jc w:val="center"/>
              <w:rPr>
                <w:rFonts w:ascii="宋体" w:hAnsi="宋体" w:cs="宋体"/>
                <w:b/>
                <w:szCs w:val="21"/>
              </w:rPr>
            </w:pPr>
            <w:r w:rsidRPr="00C16094">
              <w:rPr>
                <w:rFonts w:ascii="宋体" w:hAnsi="宋体" w:cs="宋体" w:hint="eastAsia"/>
                <w:b/>
                <w:szCs w:val="21"/>
              </w:rPr>
              <w:t>1</w:t>
            </w:r>
          </w:p>
        </w:tc>
        <w:tc>
          <w:tcPr>
            <w:tcW w:w="1244" w:type="pct"/>
            <w:vMerge w:val="restart"/>
            <w:vAlign w:val="center"/>
          </w:tcPr>
          <w:p w:rsidR="00801CBA" w:rsidRPr="00C16094" w:rsidRDefault="00801CBA" w:rsidP="00BC1CFA">
            <w:pPr>
              <w:jc w:val="center"/>
              <w:rPr>
                <w:rFonts w:ascii="宋体" w:hAnsi="宋体" w:cs="宋体"/>
                <w:szCs w:val="21"/>
              </w:rPr>
            </w:pPr>
            <w:r w:rsidRPr="00C16094">
              <w:rPr>
                <w:rFonts w:ascii="宋体" w:hAnsi="宋体" w:cs="宋体" w:hint="eastAsia"/>
                <w:b/>
                <w:bCs/>
                <w:kern w:val="0"/>
                <w:szCs w:val="21"/>
              </w:rPr>
              <w:t>六村堡</w:t>
            </w:r>
            <w:r w:rsidRPr="00C16094">
              <w:rPr>
                <w:rFonts w:ascii="宋体" w:hAnsi="宋体" w:cs="宋体" w:hint="eastAsia"/>
                <w:b/>
                <w:bCs/>
                <w:spacing w:val="-1"/>
                <w:szCs w:val="21"/>
              </w:rPr>
              <w:t>模块化</w:t>
            </w:r>
            <w:r w:rsidRPr="00C16094">
              <w:rPr>
                <w:rFonts w:ascii="宋体" w:hAnsi="宋体" w:cs="宋体" w:hint="eastAsia"/>
                <w:b/>
                <w:bCs/>
                <w:kern w:val="0"/>
                <w:szCs w:val="21"/>
              </w:rPr>
              <w:t>消防站</w:t>
            </w:r>
          </w:p>
        </w:tc>
        <w:tc>
          <w:tcPr>
            <w:tcW w:w="1991" w:type="pct"/>
            <w:vAlign w:val="center"/>
          </w:tcPr>
          <w:p w:rsidR="00801CBA" w:rsidRPr="00C16094" w:rsidRDefault="00801CBA" w:rsidP="00BC1CFA">
            <w:pPr>
              <w:jc w:val="center"/>
              <w:rPr>
                <w:rFonts w:ascii="宋体" w:hAnsi="宋体" w:cs="宋体"/>
                <w:bCs/>
                <w:szCs w:val="21"/>
              </w:rPr>
            </w:pPr>
            <w:r w:rsidRPr="00C16094">
              <w:rPr>
                <w:rFonts w:ascii="宋体" w:hAnsi="宋体" w:cs="宋体" w:hint="eastAsia"/>
                <w:bCs/>
                <w:szCs w:val="21"/>
              </w:rPr>
              <w:t>车库模块</w:t>
            </w:r>
          </w:p>
        </w:tc>
        <w:tc>
          <w:tcPr>
            <w:tcW w:w="736"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1</w:t>
            </w:r>
          </w:p>
        </w:tc>
        <w:tc>
          <w:tcPr>
            <w:tcW w:w="661"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trPr>
        <w:tc>
          <w:tcPr>
            <w:tcW w:w="368" w:type="pct"/>
            <w:vMerge/>
            <w:vAlign w:val="center"/>
          </w:tcPr>
          <w:p w:rsidR="00801CBA" w:rsidRPr="00C16094" w:rsidRDefault="00801CBA" w:rsidP="00BC1CFA">
            <w:pPr>
              <w:jc w:val="center"/>
              <w:rPr>
                <w:rFonts w:ascii="宋体" w:hAnsi="宋体" w:cs="宋体"/>
                <w:szCs w:val="21"/>
              </w:rPr>
            </w:pPr>
          </w:p>
        </w:tc>
        <w:tc>
          <w:tcPr>
            <w:tcW w:w="1244" w:type="pct"/>
            <w:vMerge/>
            <w:vAlign w:val="center"/>
          </w:tcPr>
          <w:p w:rsidR="00801CBA" w:rsidRPr="00C16094" w:rsidRDefault="00801CBA" w:rsidP="00BC1CFA">
            <w:pPr>
              <w:jc w:val="center"/>
              <w:rPr>
                <w:rFonts w:ascii="宋体" w:hAnsi="宋体" w:cs="宋体"/>
                <w:szCs w:val="21"/>
              </w:rPr>
            </w:pPr>
          </w:p>
        </w:tc>
        <w:tc>
          <w:tcPr>
            <w:tcW w:w="1991" w:type="pct"/>
            <w:vAlign w:val="center"/>
          </w:tcPr>
          <w:p w:rsidR="00801CBA" w:rsidRPr="00C16094" w:rsidRDefault="00801CBA" w:rsidP="00BC1CFA">
            <w:pPr>
              <w:jc w:val="center"/>
              <w:rPr>
                <w:rFonts w:ascii="宋体" w:hAnsi="宋体" w:cs="宋体"/>
                <w:bCs/>
                <w:szCs w:val="21"/>
              </w:rPr>
            </w:pPr>
            <w:r w:rsidRPr="00C16094">
              <w:rPr>
                <w:rFonts w:ascii="宋体" w:hAnsi="宋体" w:cs="宋体" w:hint="eastAsia"/>
                <w:bCs/>
                <w:szCs w:val="21"/>
              </w:rPr>
              <w:t>通讯室模块</w:t>
            </w:r>
          </w:p>
        </w:tc>
        <w:tc>
          <w:tcPr>
            <w:tcW w:w="736"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1</w:t>
            </w:r>
          </w:p>
        </w:tc>
        <w:tc>
          <w:tcPr>
            <w:tcW w:w="661"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trPr>
        <w:tc>
          <w:tcPr>
            <w:tcW w:w="368" w:type="pct"/>
            <w:vMerge/>
            <w:vAlign w:val="center"/>
          </w:tcPr>
          <w:p w:rsidR="00801CBA" w:rsidRPr="00C16094" w:rsidRDefault="00801CBA" w:rsidP="00BC1CFA">
            <w:pPr>
              <w:jc w:val="center"/>
              <w:rPr>
                <w:rFonts w:ascii="宋体" w:hAnsi="宋体" w:cs="宋体"/>
                <w:szCs w:val="21"/>
              </w:rPr>
            </w:pPr>
          </w:p>
        </w:tc>
        <w:tc>
          <w:tcPr>
            <w:tcW w:w="1244" w:type="pct"/>
            <w:vMerge/>
            <w:vAlign w:val="center"/>
          </w:tcPr>
          <w:p w:rsidR="00801CBA" w:rsidRPr="00C16094" w:rsidRDefault="00801CBA" w:rsidP="00BC1CFA">
            <w:pPr>
              <w:jc w:val="center"/>
              <w:rPr>
                <w:rFonts w:ascii="宋体" w:hAnsi="宋体" w:cs="宋体"/>
                <w:szCs w:val="21"/>
              </w:rPr>
            </w:pPr>
          </w:p>
        </w:tc>
        <w:tc>
          <w:tcPr>
            <w:tcW w:w="1991" w:type="pct"/>
            <w:vAlign w:val="center"/>
          </w:tcPr>
          <w:p w:rsidR="00801CBA" w:rsidRPr="00C16094" w:rsidRDefault="00801CBA" w:rsidP="00BC1CFA">
            <w:pPr>
              <w:jc w:val="center"/>
              <w:rPr>
                <w:rFonts w:ascii="宋体" w:hAnsi="宋体" w:cs="宋体"/>
                <w:bCs/>
                <w:szCs w:val="21"/>
              </w:rPr>
            </w:pPr>
            <w:r w:rsidRPr="00C16094">
              <w:rPr>
                <w:rFonts w:ascii="宋体" w:hAnsi="宋体" w:cs="宋体" w:hint="eastAsia"/>
                <w:bCs/>
                <w:szCs w:val="21"/>
              </w:rPr>
              <w:t>器材室模块</w:t>
            </w:r>
          </w:p>
        </w:tc>
        <w:tc>
          <w:tcPr>
            <w:tcW w:w="736"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1</w:t>
            </w:r>
          </w:p>
        </w:tc>
        <w:tc>
          <w:tcPr>
            <w:tcW w:w="661"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trPr>
        <w:tc>
          <w:tcPr>
            <w:tcW w:w="368" w:type="pct"/>
            <w:vMerge/>
            <w:vAlign w:val="center"/>
          </w:tcPr>
          <w:p w:rsidR="00801CBA" w:rsidRPr="00C16094" w:rsidRDefault="00801CBA" w:rsidP="00BC1CFA">
            <w:pPr>
              <w:jc w:val="center"/>
              <w:rPr>
                <w:rFonts w:ascii="宋体" w:hAnsi="宋体" w:cs="宋体"/>
                <w:szCs w:val="21"/>
              </w:rPr>
            </w:pPr>
          </w:p>
        </w:tc>
        <w:tc>
          <w:tcPr>
            <w:tcW w:w="1244" w:type="pct"/>
            <w:vMerge/>
            <w:vAlign w:val="center"/>
          </w:tcPr>
          <w:p w:rsidR="00801CBA" w:rsidRPr="00C16094" w:rsidRDefault="00801CBA" w:rsidP="00BC1CFA">
            <w:pPr>
              <w:jc w:val="center"/>
              <w:rPr>
                <w:rFonts w:ascii="宋体" w:hAnsi="宋体" w:cs="宋体"/>
                <w:szCs w:val="21"/>
              </w:rPr>
            </w:pPr>
          </w:p>
        </w:tc>
        <w:tc>
          <w:tcPr>
            <w:tcW w:w="1991" w:type="pct"/>
            <w:vAlign w:val="center"/>
          </w:tcPr>
          <w:p w:rsidR="00801CBA" w:rsidRPr="00C16094" w:rsidRDefault="00801CBA" w:rsidP="00BC1CFA">
            <w:pPr>
              <w:jc w:val="center"/>
              <w:rPr>
                <w:rFonts w:ascii="宋体" w:hAnsi="宋体" w:cs="宋体"/>
                <w:bCs/>
                <w:szCs w:val="21"/>
              </w:rPr>
            </w:pPr>
            <w:r w:rsidRPr="00C16094">
              <w:rPr>
                <w:rFonts w:ascii="宋体" w:hAnsi="宋体" w:cs="宋体" w:hint="eastAsia"/>
                <w:bCs/>
                <w:szCs w:val="21"/>
              </w:rPr>
              <w:t>体能训练室模块</w:t>
            </w:r>
          </w:p>
        </w:tc>
        <w:tc>
          <w:tcPr>
            <w:tcW w:w="736"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1</w:t>
            </w:r>
          </w:p>
        </w:tc>
        <w:tc>
          <w:tcPr>
            <w:tcW w:w="661"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trPr>
        <w:tc>
          <w:tcPr>
            <w:tcW w:w="368" w:type="pct"/>
            <w:vMerge/>
            <w:vAlign w:val="center"/>
          </w:tcPr>
          <w:p w:rsidR="00801CBA" w:rsidRPr="00C16094" w:rsidRDefault="00801CBA" w:rsidP="00BC1CFA">
            <w:pPr>
              <w:jc w:val="center"/>
              <w:rPr>
                <w:rFonts w:ascii="宋体" w:hAnsi="宋体" w:cs="宋体"/>
                <w:szCs w:val="21"/>
              </w:rPr>
            </w:pPr>
          </w:p>
        </w:tc>
        <w:tc>
          <w:tcPr>
            <w:tcW w:w="1244" w:type="pct"/>
            <w:vMerge/>
            <w:vAlign w:val="center"/>
          </w:tcPr>
          <w:p w:rsidR="00801CBA" w:rsidRPr="00C16094" w:rsidRDefault="00801CBA" w:rsidP="00BC1CFA">
            <w:pPr>
              <w:jc w:val="center"/>
              <w:rPr>
                <w:rFonts w:ascii="宋体" w:hAnsi="宋体" w:cs="宋体"/>
                <w:szCs w:val="21"/>
              </w:rPr>
            </w:pPr>
          </w:p>
        </w:tc>
        <w:tc>
          <w:tcPr>
            <w:tcW w:w="1991" w:type="pct"/>
            <w:vAlign w:val="center"/>
          </w:tcPr>
          <w:p w:rsidR="00801CBA" w:rsidRPr="00C16094" w:rsidRDefault="00801CBA" w:rsidP="00BC1CFA">
            <w:pPr>
              <w:jc w:val="center"/>
              <w:rPr>
                <w:rFonts w:ascii="宋体" w:hAnsi="宋体" w:cs="宋体"/>
                <w:bCs/>
                <w:szCs w:val="21"/>
              </w:rPr>
            </w:pPr>
            <w:r w:rsidRPr="00C16094">
              <w:rPr>
                <w:rFonts w:ascii="宋体" w:hAnsi="宋体" w:cs="宋体" w:hint="eastAsia"/>
                <w:bCs/>
                <w:szCs w:val="21"/>
              </w:rPr>
              <w:t>厨房模块</w:t>
            </w:r>
          </w:p>
        </w:tc>
        <w:tc>
          <w:tcPr>
            <w:tcW w:w="736"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1</w:t>
            </w:r>
          </w:p>
        </w:tc>
        <w:tc>
          <w:tcPr>
            <w:tcW w:w="661"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trPr>
        <w:tc>
          <w:tcPr>
            <w:tcW w:w="368" w:type="pct"/>
            <w:vMerge/>
            <w:vAlign w:val="center"/>
          </w:tcPr>
          <w:p w:rsidR="00801CBA" w:rsidRPr="00C16094" w:rsidRDefault="00801CBA" w:rsidP="00BC1CFA">
            <w:pPr>
              <w:jc w:val="center"/>
              <w:rPr>
                <w:rFonts w:ascii="宋体" w:hAnsi="宋体" w:cs="宋体"/>
                <w:szCs w:val="21"/>
              </w:rPr>
            </w:pPr>
          </w:p>
        </w:tc>
        <w:tc>
          <w:tcPr>
            <w:tcW w:w="1244" w:type="pct"/>
            <w:vMerge/>
            <w:vAlign w:val="center"/>
          </w:tcPr>
          <w:p w:rsidR="00801CBA" w:rsidRPr="00C16094" w:rsidRDefault="00801CBA" w:rsidP="00BC1CFA">
            <w:pPr>
              <w:jc w:val="center"/>
              <w:rPr>
                <w:rFonts w:ascii="宋体" w:hAnsi="宋体" w:cs="宋体"/>
                <w:szCs w:val="21"/>
              </w:rPr>
            </w:pPr>
          </w:p>
        </w:tc>
        <w:tc>
          <w:tcPr>
            <w:tcW w:w="1991" w:type="pct"/>
            <w:vAlign w:val="center"/>
          </w:tcPr>
          <w:p w:rsidR="00801CBA" w:rsidRPr="00C16094" w:rsidRDefault="00801CBA" w:rsidP="00BC1CFA">
            <w:pPr>
              <w:jc w:val="center"/>
              <w:rPr>
                <w:rFonts w:ascii="宋体" w:hAnsi="宋体" w:cs="宋体"/>
                <w:bCs/>
                <w:szCs w:val="21"/>
              </w:rPr>
            </w:pPr>
            <w:r w:rsidRPr="00C16094">
              <w:rPr>
                <w:rFonts w:ascii="宋体" w:hAnsi="宋体" w:cs="宋体" w:hint="eastAsia"/>
                <w:bCs/>
                <w:szCs w:val="21"/>
              </w:rPr>
              <w:t>餐厅模块</w:t>
            </w:r>
          </w:p>
        </w:tc>
        <w:tc>
          <w:tcPr>
            <w:tcW w:w="736"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1</w:t>
            </w:r>
          </w:p>
        </w:tc>
        <w:tc>
          <w:tcPr>
            <w:tcW w:w="661"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trPr>
        <w:tc>
          <w:tcPr>
            <w:tcW w:w="368" w:type="pct"/>
            <w:vMerge/>
            <w:vAlign w:val="center"/>
          </w:tcPr>
          <w:p w:rsidR="00801CBA" w:rsidRPr="00C16094" w:rsidRDefault="00801CBA" w:rsidP="00BC1CFA">
            <w:pPr>
              <w:jc w:val="center"/>
              <w:rPr>
                <w:rFonts w:ascii="宋体" w:hAnsi="宋体" w:cs="宋体"/>
                <w:szCs w:val="21"/>
              </w:rPr>
            </w:pPr>
          </w:p>
        </w:tc>
        <w:tc>
          <w:tcPr>
            <w:tcW w:w="1244" w:type="pct"/>
            <w:vMerge/>
            <w:vAlign w:val="center"/>
          </w:tcPr>
          <w:p w:rsidR="00801CBA" w:rsidRPr="00C16094" w:rsidRDefault="00801CBA" w:rsidP="00BC1CFA">
            <w:pPr>
              <w:jc w:val="center"/>
              <w:rPr>
                <w:rFonts w:ascii="宋体" w:hAnsi="宋体" w:cs="宋体"/>
                <w:szCs w:val="21"/>
              </w:rPr>
            </w:pPr>
          </w:p>
        </w:tc>
        <w:tc>
          <w:tcPr>
            <w:tcW w:w="1991" w:type="pct"/>
            <w:vAlign w:val="center"/>
          </w:tcPr>
          <w:p w:rsidR="00801CBA" w:rsidRPr="00C16094" w:rsidRDefault="00801CBA" w:rsidP="00BC1CFA">
            <w:pPr>
              <w:jc w:val="center"/>
              <w:rPr>
                <w:rFonts w:ascii="宋体" w:hAnsi="宋体" w:cs="宋体"/>
                <w:bCs/>
                <w:szCs w:val="21"/>
              </w:rPr>
            </w:pPr>
            <w:r w:rsidRPr="00C16094">
              <w:rPr>
                <w:rFonts w:ascii="宋体" w:hAnsi="宋体" w:cs="宋体" w:hint="eastAsia"/>
                <w:bCs/>
                <w:szCs w:val="21"/>
              </w:rPr>
              <w:t>储藏间模块1</w:t>
            </w:r>
          </w:p>
        </w:tc>
        <w:tc>
          <w:tcPr>
            <w:tcW w:w="736"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1</w:t>
            </w:r>
          </w:p>
        </w:tc>
        <w:tc>
          <w:tcPr>
            <w:tcW w:w="661"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trPr>
        <w:tc>
          <w:tcPr>
            <w:tcW w:w="368" w:type="pct"/>
            <w:vMerge/>
            <w:vAlign w:val="center"/>
          </w:tcPr>
          <w:p w:rsidR="00801CBA" w:rsidRPr="00C16094" w:rsidRDefault="00801CBA" w:rsidP="00BC1CFA">
            <w:pPr>
              <w:jc w:val="center"/>
              <w:rPr>
                <w:rFonts w:ascii="宋体" w:hAnsi="宋体" w:cs="宋体"/>
                <w:szCs w:val="21"/>
              </w:rPr>
            </w:pPr>
          </w:p>
        </w:tc>
        <w:tc>
          <w:tcPr>
            <w:tcW w:w="1244" w:type="pct"/>
            <w:vMerge/>
            <w:vAlign w:val="center"/>
          </w:tcPr>
          <w:p w:rsidR="00801CBA" w:rsidRPr="00C16094" w:rsidRDefault="00801CBA" w:rsidP="00BC1CFA">
            <w:pPr>
              <w:jc w:val="center"/>
              <w:rPr>
                <w:rFonts w:ascii="宋体" w:hAnsi="宋体" w:cs="宋体"/>
                <w:szCs w:val="21"/>
              </w:rPr>
            </w:pPr>
          </w:p>
        </w:tc>
        <w:tc>
          <w:tcPr>
            <w:tcW w:w="1991" w:type="pct"/>
            <w:vAlign w:val="center"/>
          </w:tcPr>
          <w:p w:rsidR="00801CBA" w:rsidRPr="00C16094" w:rsidRDefault="00801CBA" w:rsidP="00BC1CFA">
            <w:pPr>
              <w:jc w:val="center"/>
              <w:rPr>
                <w:rFonts w:ascii="宋体" w:hAnsi="宋体" w:cs="宋体"/>
                <w:bCs/>
                <w:szCs w:val="21"/>
              </w:rPr>
            </w:pPr>
            <w:r w:rsidRPr="00C16094">
              <w:rPr>
                <w:rFonts w:ascii="宋体" w:hAnsi="宋体" w:cs="宋体" w:hint="eastAsia"/>
                <w:bCs/>
                <w:szCs w:val="21"/>
              </w:rPr>
              <w:t>设备间模块</w:t>
            </w:r>
          </w:p>
        </w:tc>
        <w:tc>
          <w:tcPr>
            <w:tcW w:w="736"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1</w:t>
            </w:r>
          </w:p>
        </w:tc>
        <w:tc>
          <w:tcPr>
            <w:tcW w:w="661"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trPr>
        <w:tc>
          <w:tcPr>
            <w:tcW w:w="368" w:type="pct"/>
            <w:vMerge/>
            <w:vAlign w:val="center"/>
          </w:tcPr>
          <w:p w:rsidR="00801CBA" w:rsidRPr="00C16094" w:rsidRDefault="00801CBA" w:rsidP="00BC1CFA">
            <w:pPr>
              <w:jc w:val="center"/>
              <w:rPr>
                <w:rFonts w:ascii="宋体" w:hAnsi="宋体" w:cs="宋体"/>
                <w:szCs w:val="21"/>
              </w:rPr>
            </w:pPr>
          </w:p>
        </w:tc>
        <w:tc>
          <w:tcPr>
            <w:tcW w:w="1244" w:type="pct"/>
            <w:vMerge/>
            <w:vAlign w:val="center"/>
          </w:tcPr>
          <w:p w:rsidR="00801CBA" w:rsidRPr="00C16094" w:rsidRDefault="00801CBA" w:rsidP="00BC1CFA">
            <w:pPr>
              <w:jc w:val="center"/>
              <w:rPr>
                <w:rFonts w:ascii="宋体" w:hAnsi="宋体" w:cs="宋体"/>
                <w:szCs w:val="21"/>
              </w:rPr>
            </w:pPr>
          </w:p>
        </w:tc>
        <w:tc>
          <w:tcPr>
            <w:tcW w:w="1991" w:type="pct"/>
            <w:vAlign w:val="center"/>
          </w:tcPr>
          <w:p w:rsidR="00801CBA" w:rsidRPr="00C16094" w:rsidRDefault="00801CBA" w:rsidP="00BC1CFA">
            <w:pPr>
              <w:jc w:val="center"/>
              <w:rPr>
                <w:rFonts w:ascii="宋体" w:hAnsi="宋体" w:cs="宋体"/>
                <w:bCs/>
                <w:szCs w:val="21"/>
              </w:rPr>
            </w:pPr>
            <w:r w:rsidRPr="00C16094">
              <w:rPr>
                <w:rFonts w:ascii="宋体" w:hAnsi="宋体" w:cs="宋体" w:hint="eastAsia"/>
                <w:bCs/>
                <w:szCs w:val="21"/>
              </w:rPr>
              <w:t>食物储藏间模块</w:t>
            </w:r>
          </w:p>
        </w:tc>
        <w:tc>
          <w:tcPr>
            <w:tcW w:w="736"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1</w:t>
            </w:r>
          </w:p>
        </w:tc>
        <w:tc>
          <w:tcPr>
            <w:tcW w:w="661"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trPr>
        <w:tc>
          <w:tcPr>
            <w:tcW w:w="368" w:type="pct"/>
            <w:vMerge/>
            <w:vAlign w:val="center"/>
          </w:tcPr>
          <w:p w:rsidR="00801CBA" w:rsidRPr="00C16094" w:rsidRDefault="00801CBA" w:rsidP="00BC1CFA">
            <w:pPr>
              <w:jc w:val="center"/>
              <w:rPr>
                <w:rFonts w:ascii="宋体" w:hAnsi="宋体" w:cs="宋体"/>
                <w:szCs w:val="21"/>
              </w:rPr>
            </w:pPr>
          </w:p>
        </w:tc>
        <w:tc>
          <w:tcPr>
            <w:tcW w:w="1244" w:type="pct"/>
            <w:vMerge/>
            <w:vAlign w:val="center"/>
          </w:tcPr>
          <w:p w:rsidR="00801CBA" w:rsidRPr="00C16094" w:rsidRDefault="00801CBA" w:rsidP="00BC1CFA">
            <w:pPr>
              <w:jc w:val="center"/>
              <w:rPr>
                <w:rFonts w:ascii="宋体" w:hAnsi="宋体" w:cs="宋体"/>
                <w:szCs w:val="21"/>
              </w:rPr>
            </w:pPr>
          </w:p>
        </w:tc>
        <w:tc>
          <w:tcPr>
            <w:tcW w:w="1991" w:type="pct"/>
            <w:vAlign w:val="center"/>
          </w:tcPr>
          <w:p w:rsidR="00801CBA" w:rsidRPr="00C16094" w:rsidRDefault="00801CBA" w:rsidP="00BC1CFA">
            <w:pPr>
              <w:jc w:val="center"/>
              <w:rPr>
                <w:rFonts w:ascii="宋体" w:hAnsi="宋体" w:cs="宋体"/>
                <w:bCs/>
                <w:szCs w:val="21"/>
              </w:rPr>
            </w:pPr>
            <w:r w:rsidRPr="00C16094">
              <w:rPr>
                <w:rFonts w:ascii="宋体" w:hAnsi="宋体" w:cs="宋体" w:hint="eastAsia"/>
                <w:bCs/>
                <w:szCs w:val="21"/>
              </w:rPr>
              <w:t>会议室模块</w:t>
            </w:r>
          </w:p>
        </w:tc>
        <w:tc>
          <w:tcPr>
            <w:tcW w:w="736"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1</w:t>
            </w:r>
          </w:p>
        </w:tc>
        <w:tc>
          <w:tcPr>
            <w:tcW w:w="661"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trPr>
        <w:tc>
          <w:tcPr>
            <w:tcW w:w="368" w:type="pct"/>
            <w:vMerge/>
            <w:vAlign w:val="center"/>
          </w:tcPr>
          <w:p w:rsidR="00801CBA" w:rsidRPr="00C16094" w:rsidRDefault="00801CBA" w:rsidP="00BC1CFA">
            <w:pPr>
              <w:jc w:val="center"/>
              <w:rPr>
                <w:rFonts w:ascii="宋体" w:hAnsi="宋体" w:cs="宋体"/>
                <w:szCs w:val="21"/>
              </w:rPr>
            </w:pPr>
          </w:p>
        </w:tc>
        <w:tc>
          <w:tcPr>
            <w:tcW w:w="1244" w:type="pct"/>
            <w:vMerge/>
            <w:vAlign w:val="center"/>
          </w:tcPr>
          <w:p w:rsidR="00801CBA" w:rsidRPr="00C16094" w:rsidRDefault="00801CBA" w:rsidP="00BC1CFA">
            <w:pPr>
              <w:jc w:val="center"/>
              <w:rPr>
                <w:rFonts w:ascii="宋体" w:hAnsi="宋体" w:cs="宋体"/>
                <w:szCs w:val="21"/>
              </w:rPr>
            </w:pPr>
          </w:p>
        </w:tc>
        <w:tc>
          <w:tcPr>
            <w:tcW w:w="1991" w:type="pct"/>
            <w:vAlign w:val="center"/>
          </w:tcPr>
          <w:p w:rsidR="00801CBA" w:rsidRPr="00C16094" w:rsidRDefault="00801CBA" w:rsidP="00BC1CFA">
            <w:pPr>
              <w:jc w:val="center"/>
              <w:rPr>
                <w:rFonts w:ascii="宋体" w:hAnsi="宋体" w:cs="宋体"/>
                <w:bCs/>
                <w:szCs w:val="21"/>
              </w:rPr>
            </w:pPr>
            <w:r w:rsidRPr="00C16094">
              <w:rPr>
                <w:rFonts w:ascii="宋体" w:hAnsi="宋体" w:cs="宋体" w:hint="eastAsia"/>
                <w:bCs/>
                <w:szCs w:val="21"/>
              </w:rPr>
              <w:t>楼梯模块</w:t>
            </w:r>
          </w:p>
        </w:tc>
        <w:tc>
          <w:tcPr>
            <w:tcW w:w="736"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1</w:t>
            </w:r>
          </w:p>
        </w:tc>
        <w:tc>
          <w:tcPr>
            <w:tcW w:w="661"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trPr>
        <w:tc>
          <w:tcPr>
            <w:tcW w:w="368" w:type="pct"/>
            <w:vMerge/>
            <w:vAlign w:val="center"/>
          </w:tcPr>
          <w:p w:rsidR="00801CBA" w:rsidRPr="00C16094" w:rsidRDefault="00801CBA" w:rsidP="00BC1CFA">
            <w:pPr>
              <w:jc w:val="center"/>
              <w:rPr>
                <w:rFonts w:ascii="宋体" w:hAnsi="宋体" w:cs="宋体"/>
                <w:szCs w:val="21"/>
              </w:rPr>
            </w:pPr>
          </w:p>
        </w:tc>
        <w:tc>
          <w:tcPr>
            <w:tcW w:w="1244" w:type="pct"/>
            <w:vMerge/>
            <w:vAlign w:val="center"/>
          </w:tcPr>
          <w:p w:rsidR="00801CBA" w:rsidRPr="00C16094" w:rsidRDefault="00801CBA" w:rsidP="00BC1CFA">
            <w:pPr>
              <w:jc w:val="center"/>
              <w:rPr>
                <w:rFonts w:ascii="宋体" w:hAnsi="宋体" w:cs="宋体"/>
                <w:szCs w:val="21"/>
              </w:rPr>
            </w:pPr>
          </w:p>
        </w:tc>
        <w:tc>
          <w:tcPr>
            <w:tcW w:w="1991" w:type="pct"/>
            <w:vAlign w:val="center"/>
          </w:tcPr>
          <w:p w:rsidR="00801CBA" w:rsidRPr="00C16094" w:rsidRDefault="00801CBA" w:rsidP="00BC1CFA">
            <w:pPr>
              <w:jc w:val="center"/>
              <w:rPr>
                <w:rFonts w:ascii="宋体" w:hAnsi="宋体" w:cs="宋体"/>
                <w:bCs/>
                <w:szCs w:val="21"/>
              </w:rPr>
            </w:pPr>
            <w:r w:rsidRPr="00C16094">
              <w:rPr>
                <w:rFonts w:ascii="宋体" w:hAnsi="宋体" w:cs="宋体"/>
                <w:bCs/>
                <w:szCs w:val="21"/>
              </w:rPr>
              <w:t>备勤室一模块</w:t>
            </w:r>
          </w:p>
        </w:tc>
        <w:tc>
          <w:tcPr>
            <w:tcW w:w="736"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1</w:t>
            </w:r>
          </w:p>
        </w:tc>
        <w:tc>
          <w:tcPr>
            <w:tcW w:w="661"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trPr>
        <w:tc>
          <w:tcPr>
            <w:tcW w:w="368" w:type="pct"/>
            <w:vMerge/>
            <w:vAlign w:val="center"/>
          </w:tcPr>
          <w:p w:rsidR="00801CBA" w:rsidRPr="00C16094" w:rsidRDefault="00801CBA" w:rsidP="00BC1CFA">
            <w:pPr>
              <w:jc w:val="center"/>
              <w:rPr>
                <w:rFonts w:ascii="宋体" w:hAnsi="宋体" w:cs="宋体"/>
                <w:szCs w:val="21"/>
              </w:rPr>
            </w:pPr>
          </w:p>
        </w:tc>
        <w:tc>
          <w:tcPr>
            <w:tcW w:w="1244" w:type="pct"/>
            <w:vMerge/>
            <w:vAlign w:val="center"/>
          </w:tcPr>
          <w:p w:rsidR="00801CBA" w:rsidRPr="00C16094" w:rsidRDefault="00801CBA" w:rsidP="00BC1CFA">
            <w:pPr>
              <w:jc w:val="center"/>
              <w:rPr>
                <w:rFonts w:ascii="宋体" w:hAnsi="宋体" w:cs="宋体"/>
                <w:szCs w:val="21"/>
              </w:rPr>
            </w:pPr>
          </w:p>
        </w:tc>
        <w:tc>
          <w:tcPr>
            <w:tcW w:w="1991" w:type="pct"/>
            <w:vAlign w:val="center"/>
          </w:tcPr>
          <w:p w:rsidR="00801CBA" w:rsidRPr="00C16094" w:rsidRDefault="00801CBA" w:rsidP="00BC1CFA">
            <w:pPr>
              <w:jc w:val="center"/>
              <w:rPr>
                <w:rFonts w:ascii="宋体" w:hAnsi="宋体" w:cs="宋体"/>
                <w:bCs/>
                <w:szCs w:val="21"/>
              </w:rPr>
            </w:pPr>
            <w:r w:rsidRPr="00C16094">
              <w:rPr>
                <w:rFonts w:ascii="宋体" w:hAnsi="宋体" w:cs="宋体"/>
                <w:bCs/>
                <w:szCs w:val="21"/>
              </w:rPr>
              <w:t>备勤室</w:t>
            </w:r>
            <w:r w:rsidRPr="00C16094">
              <w:rPr>
                <w:rFonts w:ascii="宋体" w:hAnsi="宋体" w:cs="宋体" w:hint="eastAsia"/>
                <w:bCs/>
                <w:szCs w:val="21"/>
              </w:rPr>
              <w:t>二</w:t>
            </w:r>
            <w:r w:rsidRPr="00C16094">
              <w:rPr>
                <w:rFonts w:ascii="宋体" w:hAnsi="宋体" w:cs="宋体"/>
                <w:bCs/>
                <w:szCs w:val="21"/>
              </w:rPr>
              <w:t>模块</w:t>
            </w:r>
          </w:p>
        </w:tc>
        <w:tc>
          <w:tcPr>
            <w:tcW w:w="736"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1</w:t>
            </w:r>
          </w:p>
        </w:tc>
        <w:tc>
          <w:tcPr>
            <w:tcW w:w="661"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trPr>
        <w:tc>
          <w:tcPr>
            <w:tcW w:w="368" w:type="pct"/>
            <w:vMerge/>
            <w:vAlign w:val="center"/>
          </w:tcPr>
          <w:p w:rsidR="00801CBA" w:rsidRPr="00C16094" w:rsidRDefault="00801CBA" w:rsidP="00BC1CFA">
            <w:pPr>
              <w:jc w:val="center"/>
              <w:rPr>
                <w:rFonts w:ascii="宋体" w:hAnsi="宋体" w:cs="宋体"/>
                <w:szCs w:val="21"/>
              </w:rPr>
            </w:pPr>
          </w:p>
        </w:tc>
        <w:tc>
          <w:tcPr>
            <w:tcW w:w="1244" w:type="pct"/>
            <w:vMerge/>
            <w:vAlign w:val="center"/>
          </w:tcPr>
          <w:p w:rsidR="00801CBA" w:rsidRPr="00C16094" w:rsidRDefault="00801CBA" w:rsidP="00BC1CFA">
            <w:pPr>
              <w:jc w:val="center"/>
              <w:rPr>
                <w:rFonts w:ascii="宋体" w:hAnsi="宋体" w:cs="宋体"/>
                <w:szCs w:val="21"/>
              </w:rPr>
            </w:pPr>
          </w:p>
        </w:tc>
        <w:tc>
          <w:tcPr>
            <w:tcW w:w="1991" w:type="pct"/>
            <w:vAlign w:val="center"/>
          </w:tcPr>
          <w:p w:rsidR="00801CBA" w:rsidRPr="00C16094" w:rsidRDefault="00801CBA" w:rsidP="00BC1CFA">
            <w:pPr>
              <w:jc w:val="center"/>
              <w:rPr>
                <w:rFonts w:ascii="宋体" w:hAnsi="宋体" w:cs="宋体"/>
                <w:bCs/>
                <w:szCs w:val="21"/>
              </w:rPr>
            </w:pPr>
            <w:r w:rsidRPr="00C16094">
              <w:rPr>
                <w:rFonts w:ascii="宋体" w:hAnsi="宋体" w:cs="宋体"/>
                <w:bCs/>
                <w:szCs w:val="21"/>
              </w:rPr>
              <w:t>备勤室</w:t>
            </w:r>
            <w:r w:rsidRPr="00C16094">
              <w:rPr>
                <w:rFonts w:ascii="宋体" w:hAnsi="宋体" w:cs="宋体" w:hint="eastAsia"/>
                <w:bCs/>
                <w:szCs w:val="21"/>
              </w:rPr>
              <w:t>三</w:t>
            </w:r>
            <w:r w:rsidRPr="00C16094">
              <w:rPr>
                <w:rFonts w:ascii="宋体" w:hAnsi="宋体" w:cs="宋体"/>
                <w:bCs/>
                <w:szCs w:val="21"/>
              </w:rPr>
              <w:t>模块</w:t>
            </w:r>
          </w:p>
        </w:tc>
        <w:tc>
          <w:tcPr>
            <w:tcW w:w="736"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1</w:t>
            </w:r>
          </w:p>
        </w:tc>
        <w:tc>
          <w:tcPr>
            <w:tcW w:w="661"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trPr>
        <w:tc>
          <w:tcPr>
            <w:tcW w:w="368" w:type="pct"/>
            <w:vMerge/>
            <w:vAlign w:val="center"/>
          </w:tcPr>
          <w:p w:rsidR="00801CBA" w:rsidRPr="00C16094" w:rsidRDefault="00801CBA" w:rsidP="00BC1CFA">
            <w:pPr>
              <w:jc w:val="center"/>
              <w:rPr>
                <w:rFonts w:ascii="宋体" w:hAnsi="宋体" w:cs="宋体"/>
                <w:szCs w:val="21"/>
              </w:rPr>
            </w:pPr>
          </w:p>
        </w:tc>
        <w:tc>
          <w:tcPr>
            <w:tcW w:w="1244" w:type="pct"/>
            <w:vMerge/>
            <w:vAlign w:val="center"/>
          </w:tcPr>
          <w:p w:rsidR="00801CBA" w:rsidRPr="00C16094" w:rsidRDefault="00801CBA" w:rsidP="00BC1CFA">
            <w:pPr>
              <w:jc w:val="center"/>
              <w:rPr>
                <w:rFonts w:ascii="宋体" w:hAnsi="宋体" w:cs="宋体"/>
                <w:szCs w:val="21"/>
              </w:rPr>
            </w:pPr>
          </w:p>
        </w:tc>
        <w:tc>
          <w:tcPr>
            <w:tcW w:w="1991" w:type="pct"/>
            <w:vAlign w:val="center"/>
          </w:tcPr>
          <w:p w:rsidR="00801CBA" w:rsidRPr="00C16094" w:rsidRDefault="00801CBA" w:rsidP="00BC1CFA">
            <w:pPr>
              <w:jc w:val="center"/>
              <w:rPr>
                <w:rFonts w:ascii="宋体" w:hAnsi="宋体" w:cs="宋体"/>
                <w:bCs/>
                <w:szCs w:val="21"/>
              </w:rPr>
            </w:pPr>
            <w:r w:rsidRPr="00C16094">
              <w:rPr>
                <w:rFonts w:ascii="宋体" w:hAnsi="宋体" w:cs="宋体" w:hint="eastAsia"/>
                <w:bCs/>
                <w:szCs w:val="21"/>
              </w:rPr>
              <w:t>办公室模块</w:t>
            </w:r>
          </w:p>
        </w:tc>
        <w:tc>
          <w:tcPr>
            <w:tcW w:w="736"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1</w:t>
            </w:r>
          </w:p>
        </w:tc>
        <w:tc>
          <w:tcPr>
            <w:tcW w:w="661"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trPr>
        <w:tc>
          <w:tcPr>
            <w:tcW w:w="368" w:type="pct"/>
            <w:vMerge/>
            <w:vAlign w:val="center"/>
          </w:tcPr>
          <w:p w:rsidR="00801CBA" w:rsidRPr="00C16094" w:rsidRDefault="00801CBA" w:rsidP="00BC1CFA">
            <w:pPr>
              <w:jc w:val="center"/>
              <w:rPr>
                <w:rFonts w:ascii="宋体" w:hAnsi="宋体" w:cs="宋体"/>
                <w:szCs w:val="21"/>
              </w:rPr>
            </w:pPr>
          </w:p>
        </w:tc>
        <w:tc>
          <w:tcPr>
            <w:tcW w:w="1244" w:type="pct"/>
            <w:vMerge/>
            <w:vAlign w:val="center"/>
          </w:tcPr>
          <w:p w:rsidR="00801CBA" w:rsidRPr="00C16094" w:rsidRDefault="00801CBA" w:rsidP="00BC1CFA">
            <w:pPr>
              <w:jc w:val="center"/>
              <w:rPr>
                <w:rFonts w:ascii="宋体" w:hAnsi="宋体" w:cs="宋体"/>
                <w:szCs w:val="21"/>
              </w:rPr>
            </w:pPr>
          </w:p>
        </w:tc>
        <w:tc>
          <w:tcPr>
            <w:tcW w:w="1991" w:type="pct"/>
            <w:vAlign w:val="center"/>
          </w:tcPr>
          <w:p w:rsidR="00801CBA" w:rsidRPr="00C16094" w:rsidRDefault="00801CBA" w:rsidP="00BC1CFA">
            <w:pPr>
              <w:jc w:val="center"/>
              <w:rPr>
                <w:rFonts w:ascii="宋体" w:hAnsi="宋体" w:cs="宋体"/>
                <w:bCs/>
                <w:szCs w:val="21"/>
              </w:rPr>
            </w:pPr>
            <w:r w:rsidRPr="00C16094">
              <w:rPr>
                <w:rFonts w:ascii="宋体" w:hAnsi="宋体" w:cs="宋体" w:hint="eastAsia"/>
                <w:bCs/>
                <w:szCs w:val="21"/>
              </w:rPr>
              <w:t>电子阅览区模块</w:t>
            </w:r>
          </w:p>
        </w:tc>
        <w:tc>
          <w:tcPr>
            <w:tcW w:w="736"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1</w:t>
            </w:r>
          </w:p>
        </w:tc>
        <w:tc>
          <w:tcPr>
            <w:tcW w:w="661"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trPr>
        <w:tc>
          <w:tcPr>
            <w:tcW w:w="368" w:type="pct"/>
            <w:vMerge/>
            <w:vAlign w:val="center"/>
          </w:tcPr>
          <w:p w:rsidR="00801CBA" w:rsidRPr="00C16094" w:rsidRDefault="00801CBA" w:rsidP="00BC1CFA">
            <w:pPr>
              <w:jc w:val="center"/>
              <w:rPr>
                <w:rFonts w:ascii="宋体" w:hAnsi="宋体" w:cs="宋体"/>
                <w:szCs w:val="21"/>
              </w:rPr>
            </w:pPr>
          </w:p>
        </w:tc>
        <w:tc>
          <w:tcPr>
            <w:tcW w:w="1244" w:type="pct"/>
            <w:vMerge/>
            <w:vAlign w:val="center"/>
          </w:tcPr>
          <w:p w:rsidR="00801CBA" w:rsidRPr="00C16094" w:rsidRDefault="00801CBA" w:rsidP="00BC1CFA">
            <w:pPr>
              <w:jc w:val="center"/>
              <w:rPr>
                <w:rFonts w:ascii="宋体" w:hAnsi="宋体" w:cs="宋体"/>
                <w:szCs w:val="21"/>
              </w:rPr>
            </w:pPr>
          </w:p>
        </w:tc>
        <w:tc>
          <w:tcPr>
            <w:tcW w:w="1991" w:type="pct"/>
            <w:vAlign w:val="center"/>
          </w:tcPr>
          <w:p w:rsidR="00801CBA" w:rsidRPr="00C16094" w:rsidRDefault="00801CBA" w:rsidP="00BC1CFA">
            <w:pPr>
              <w:jc w:val="center"/>
              <w:rPr>
                <w:rFonts w:ascii="宋体" w:hAnsi="宋体" w:cs="宋体"/>
                <w:bCs/>
                <w:szCs w:val="21"/>
              </w:rPr>
            </w:pPr>
            <w:r w:rsidRPr="00C16094">
              <w:rPr>
                <w:rFonts w:ascii="宋体" w:hAnsi="宋体" w:cs="宋体" w:hint="eastAsia"/>
                <w:bCs/>
                <w:szCs w:val="21"/>
              </w:rPr>
              <w:t>储藏间模块2</w:t>
            </w:r>
          </w:p>
        </w:tc>
        <w:tc>
          <w:tcPr>
            <w:tcW w:w="736"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1</w:t>
            </w:r>
          </w:p>
        </w:tc>
        <w:tc>
          <w:tcPr>
            <w:tcW w:w="661"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trPr>
        <w:tc>
          <w:tcPr>
            <w:tcW w:w="368" w:type="pct"/>
            <w:vMerge/>
            <w:vAlign w:val="center"/>
          </w:tcPr>
          <w:p w:rsidR="00801CBA" w:rsidRPr="00C16094" w:rsidRDefault="00801CBA" w:rsidP="00BC1CFA">
            <w:pPr>
              <w:jc w:val="center"/>
              <w:rPr>
                <w:rFonts w:ascii="宋体" w:hAnsi="宋体" w:cs="宋体"/>
                <w:szCs w:val="21"/>
              </w:rPr>
            </w:pPr>
          </w:p>
        </w:tc>
        <w:tc>
          <w:tcPr>
            <w:tcW w:w="1244" w:type="pct"/>
            <w:vMerge/>
            <w:vAlign w:val="center"/>
          </w:tcPr>
          <w:p w:rsidR="00801CBA" w:rsidRPr="00C16094" w:rsidRDefault="00801CBA" w:rsidP="00BC1CFA">
            <w:pPr>
              <w:jc w:val="center"/>
              <w:rPr>
                <w:rFonts w:ascii="宋体" w:hAnsi="宋体" w:cs="宋体"/>
                <w:szCs w:val="21"/>
              </w:rPr>
            </w:pPr>
          </w:p>
        </w:tc>
        <w:tc>
          <w:tcPr>
            <w:tcW w:w="1991" w:type="pct"/>
            <w:vAlign w:val="center"/>
          </w:tcPr>
          <w:p w:rsidR="00801CBA" w:rsidRPr="00C16094" w:rsidRDefault="00801CBA" w:rsidP="00BC1CFA">
            <w:pPr>
              <w:jc w:val="center"/>
              <w:rPr>
                <w:rFonts w:ascii="宋体" w:hAnsi="宋体" w:cs="宋体"/>
                <w:bCs/>
                <w:szCs w:val="21"/>
              </w:rPr>
            </w:pPr>
            <w:r w:rsidRPr="00C16094">
              <w:rPr>
                <w:rFonts w:ascii="宋体" w:hAnsi="宋体" w:cs="宋体" w:hint="eastAsia"/>
                <w:bCs/>
                <w:szCs w:val="21"/>
              </w:rPr>
              <w:t>盥洗室卫生间模块</w:t>
            </w:r>
          </w:p>
        </w:tc>
        <w:tc>
          <w:tcPr>
            <w:tcW w:w="736"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1</w:t>
            </w:r>
          </w:p>
        </w:tc>
        <w:tc>
          <w:tcPr>
            <w:tcW w:w="661"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trPr>
        <w:tc>
          <w:tcPr>
            <w:tcW w:w="368" w:type="pct"/>
            <w:vMerge/>
            <w:vAlign w:val="center"/>
          </w:tcPr>
          <w:p w:rsidR="00801CBA" w:rsidRPr="00C16094" w:rsidRDefault="00801CBA" w:rsidP="00BC1CFA">
            <w:pPr>
              <w:jc w:val="center"/>
              <w:rPr>
                <w:rFonts w:ascii="宋体" w:hAnsi="宋体" w:cs="宋体"/>
                <w:szCs w:val="21"/>
              </w:rPr>
            </w:pPr>
          </w:p>
        </w:tc>
        <w:tc>
          <w:tcPr>
            <w:tcW w:w="1244" w:type="pct"/>
            <w:vMerge/>
            <w:vAlign w:val="center"/>
          </w:tcPr>
          <w:p w:rsidR="00801CBA" w:rsidRPr="00C16094" w:rsidRDefault="00801CBA" w:rsidP="00BC1CFA">
            <w:pPr>
              <w:jc w:val="center"/>
              <w:rPr>
                <w:rFonts w:ascii="宋体" w:hAnsi="宋体" w:cs="宋体"/>
                <w:szCs w:val="21"/>
              </w:rPr>
            </w:pPr>
          </w:p>
        </w:tc>
        <w:tc>
          <w:tcPr>
            <w:tcW w:w="1991" w:type="pct"/>
            <w:vAlign w:val="center"/>
          </w:tcPr>
          <w:p w:rsidR="00801CBA" w:rsidRPr="00C16094" w:rsidRDefault="00801CBA" w:rsidP="00BC1CFA">
            <w:pPr>
              <w:jc w:val="center"/>
              <w:rPr>
                <w:rFonts w:ascii="宋体" w:hAnsi="宋体" w:cs="宋体"/>
                <w:bCs/>
                <w:szCs w:val="21"/>
              </w:rPr>
            </w:pPr>
            <w:r w:rsidRPr="00C16094">
              <w:rPr>
                <w:rFonts w:ascii="宋体" w:hAnsi="宋体" w:cs="宋体" w:hint="eastAsia"/>
                <w:bCs/>
                <w:szCs w:val="21"/>
              </w:rPr>
              <w:t>干部备勤室模块</w:t>
            </w:r>
          </w:p>
        </w:tc>
        <w:tc>
          <w:tcPr>
            <w:tcW w:w="736"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1</w:t>
            </w:r>
          </w:p>
        </w:tc>
        <w:tc>
          <w:tcPr>
            <w:tcW w:w="661"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trPr>
        <w:tc>
          <w:tcPr>
            <w:tcW w:w="368" w:type="pct"/>
            <w:vMerge/>
            <w:vAlign w:val="center"/>
          </w:tcPr>
          <w:p w:rsidR="00801CBA" w:rsidRPr="00C16094" w:rsidRDefault="00801CBA" w:rsidP="00BC1CFA">
            <w:pPr>
              <w:jc w:val="center"/>
              <w:rPr>
                <w:rFonts w:ascii="宋体" w:hAnsi="宋体" w:cs="宋体"/>
                <w:szCs w:val="21"/>
              </w:rPr>
            </w:pPr>
          </w:p>
        </w:tc>
        <w:tc>
          <w:tcPr>
            <w:tcW w:w="1244" w:type="pct"/>
            <w:vMerge/>
            <w:vAlign w:val="center"/>
          </w:tcPr>
          <w:p w:rsidR="00801CBA" w:rsidRPr="00C16094" w:rsidRDefault="00801CBA" w:rsidP="00BC1CFA">
            <w:pPr>
              <w:jc w:val="center"/>
              <w:rPr>
                <w:rFonts w:ascii="宋体" w:hAnsi="宋体" w:cs="宋体"/>
                <w:szCs w:val="21"/>
              </w:rPr>
            </w:pPr>
          </w:p>
        </w:tc>
        <w:tc>
          <w:tcPr>
            <w:tcW w:w="1991" w:type="pct"/>
            <w:vAlign w:val="center"/>
          </w:tcPr>
          <w:p w:rsidR="00801CBA" w:rsidRPr="00C16094" w:rsidRDefault="00801CBA" w:rsidP="00BC1CFA">
            <w:pPr>
              <w:jc w:val="center"/>
              <w:rPr>
                <w:rFonts w:ascii="宋体" w:hAnsi="宋体" w:cs="宋体"/>
                <w:bCs/>
                <w:szCs w:val="21"/>
              </w:rPr>
            </w:pPr>
            <w:r w:rsidRPr="00C16094">
              <w:rPr>
                <w:rFonts w:ascii="宋体" w:hAnsi="宋体" w:cs="宋体" w:hint="eastAsia"/>
                <w:bCs/>
                <w:szCs w:val="21"/>
              </w:rPr>
              <w:t>淋浴</w:t>
            </w:r>
            <w:r w:rsidRPr="00C16094">
              <w:rPr>
                <w:rStyle w:val="NormalCharacter"/>
                <w:rFonts w:ascii="宋体" w:hAnsi="宋体" w:cs="宋体"/>
                <w:color w:val="000000"/>
                <w:szCs w:val="21"/>
              </w:rPr>
              <w:t>室</w:t>
            </w:r>
            <w:r w:rsidRPr="00C16094">
              <w:rPr>
                <w:rFonts w:ascii="宋体" w:hAnsi="宋体" w:cs="宋体" w:hint="eastAsia"/>
                <w:bCs/>
                <w:szCs w:val="21"/>
              </w:rPr>
              <w:t>模块</w:t>
            </w:r>
          </w:p>
        </w:tc>
        <w:tc>
          <w:tcPr>
            <w:tcW w:w="736"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1</w:t>
            </w:r>
          </w:p>
        </w:tc>
        <w:tc>
          <w:tcPr>
            <w:tcW w:w="661"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trPr>
        <w:tc>
          <w:tcPr>
            <w:tcW w:w="368" w:type="pct"/>
            <w:vMerge/>
            <w:vAlign w:val="center"/>
          </w:tcPr>
          <w:p w:rsidR="00801CBA" w:rsidRPr="00C16094" w:rsidRDefault="00801CBA" w:rsidP="00BC1CFA">
            <w:pPr>
              <w:jc w:val="center"/>
              <w:rPr>
                <w:rFonts w:ascii="宋体" w:hAnsi="宋体" w:cs="宋体"/>
                <w:szCs w:val="21"/>
              </w:rPr>
            </w:pPr>
          </w:p>
        </w:tc>
        <w:tc>
          <w:tcPr>
            <w:tcW w:w="1244" w:type="pct"/>
            <w:vMerge/>
            <w:vAlign w:val="center"/>
          </w:tcPr>
          <w:p w:rsidR="00801CBA" w:rsidRPr="00C16094" w:rsidRDefault="00801CBA" w:rsidP="00BC1CFA">
            <w:pPr>
              <w:jc w:val="center"/>
              <w:rPr>
                <w:rFonts w:ascii="宋体" w:hAnsi="宋体" w:cs="宋体"/>
                <w:szCs w:val="21"/>
              </w:rPr>
            </w:pPr>
          </w:p>
        </w:tc>
        <w:tc>
          <w:tcPr>
            <w:tcW w:w="1991" w:type="pct"/>
            <w:vAlign w:val="center"/>
          </w:tcPr>
          <w:p w:rsidR="00801CBA" w:rsidRPr="00C16094" w:rsidRDefault="00801CBA" w:rsidP="00BC1CFA">
            <w:pPr>
              <w:jc w:val="center"/>
              <w:rPr>
                <w:rFonts w:ascii="宋体" w:hAnsi="宋体" w:cs="宋体"/>
                <w:bCs/>
                <w:szCs w:val="21"/>
              </w:rPr>
            </w:pPr>
            <w:r w:rsidRPr="00C16094">
              <w:rPr>
                <w:rFonts w:ascii="宋体" w:hAnsi="宋体" w:cs="宋体" w:hint="eastAsia"/>
                <w:bCs/>
                <w:szCs w:val="21"/>
              </w:rPr>
              <w:t>晾晒阳台模块</w:t>
            </w:r>
          </w:p>
        </w:tc>
        <w:tc>
          <w:tcPr>
            <w:tcW w:w="736"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1</w:t>
            </w:r>
          </w:p>
        </w:tc>
        <w:tc>
          <w:tcPr>
            <w:tcW w:w="661"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trPr>
        <w:tc>
          <w:tcPr>
            <w:tcW w:w="368" w:type="pct"/>
            <w:vMerge/>
            <w:vAlign w:val="center"/>
          </w:tcPr>
          <w:p w:rsidR="00801CBA" w:rsidRPr="00C16094" w:rsidRDefault="00801CBA" w:rsidP="00BC1CFA">
            <w:pPr>
              <w:jc w:val="center"/>
              <w:rPr>
                <w:rFonts w:ascii="宋体" w:hAnsi="宋体" w:cs="宋体"/>
                <w:szCs w:val="21"/>
              </w:rPr>
            </w:pPr>
          </w:p>
        </w:tc>
        <w:tc>
          <w:tcPr>
            <w:tcW w:w="1244" w:type="pct"/>
            <w:vMerge/>
            <w:vAlign w:val="center"/>
          </w:tcPr>
          <w:p w:rsidR="00801CBA" w:rsidRPr="00C16094" w:rsidRDefault="00801CBA" w:rsidP="00BC1CFA">
            <w:pPr>
              <w:jc w:val="center"/>
              <w:rPr>
                <w:rFonts w:ascii="宋体" w:hAnsi="宋体" w:cs="宋体"/>
                <w:szCs w:val="21"/>
              </w:rPr>
            </w:pPr>
          </w:p>
        </w:tc>
        <w:tc>
          <w:tcPr>
            <w:tcW w:w="1991" w:type="pct"/>
            <w:vAlign w:val="center"/>
          </w:tcPr>
          <w:p w:rsidR="00801CBA" w:rsidRPr="00C16094" w:rsidRDefault="00801CBA" w:rsidP="00BC1CFA">
            <w:pPr>
              <w:jc w:val="center"/>
              <w:rPr>
                <w:rFonts w:ascii="宋体" w:hAnsi="宋体" w:cs="宋体"/>
                <w:bCs/>
                <w:szCs w:val="21"/>
              </w:rPr>
            </w:pPr>
            <w:r w:rsidRPr="00C16094">
              <w:rPr>
                <w:rFonts w:ascii="宋体" w:hAnsi="宋体" w:cs="宋体" w:hint="eastAsia"/>
                <w:bCs/>
                <w:szCs w:val="21"/>
              </w:rPr>
              <w:t>暖通模块</w:t>
            </w:r>
          </w:p>
        </w:tc>
        <w:tc>
          <w:tcPr>
            <w:tcW w:w="736"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1</w:t>
            </w:r>
          </w:p>
        </w:tc>
        <w:tc>
          <w:tcPr>
            <w:tcW w:w="661"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trPr>
        <w:tc>
          <w:tcPr>
            <w:tcW w:w="368" w:type="pct"/>
            <w:vMerge/>
            <w:vAlign w:val="center"/>
          </w:tcPr>
          <w:p w:rsidR="00801CBA" w:rsidRPr="00C16094" w:rsidRDefault="00801CBA" w:rsidP="00BC1CFA">
            <w:pPr>
              <w:jc w:val="center"/>
              <w:rPr>
                <w:rFonts w:ascii="宋体" w:hAnsi="宋体" w:cs="宋体"/>
                <w:szCs w:val="21"/>
              </w:rPr>
            </w:pPr>
          </w:p>
        </w:tc>
        <w:tc>
          <w:tcPr>
            <w:tcW w:w="1244" w:type="pct"/>
            <w:vMerge/>
            <w:vAlign w:val="center"/>
          </w:tcPr>
          <w:p w:rsidR="00801CBA" w:rsidRPr="00C16094" w:rsidRDefault="00801CBA" w:rsidP="00BC1CFA">
            <w:pPr>
              <w:jc w:val="center"/>
              <w:rPr>
                <w:rFonts w:ascii="宋体" w:hAnsi="宋体" w:cs="宋体"/>
                <w:szCs w:val="21"/>
              </w:rPr>
            </w:pPr>
          </w:p>
        </w:tc>
        <w:tc>
          <w:tcPr>
            <w:tcW w:w="1991" w:type="pct"/>
            <w:vAlign w:val="center"/>
          </w:tcPr>
          <w:p w:rsidR="00801CBA" w:rsidRPr="00C16094" w:rsidRDefault="00801CBA" w:rsidP="00BC1CFA">
            <w:pPr>
              <w:jc w:val="center"/>
              <w:rPr>
                <w:rFonts w:ascii="宋体" w:hAnsi="宋体" w:cs="宋体"/>
                <w:bCs/>
                <w:szCs w:val="21"/>
              </w:rPr>
            </w:pPr>
            <w:r w:rsidRPr="00C16094">
              <w:rPr>
                <w:rFonts w:ascii="宋体" w:hAnsi="宋体" w:cs="宋体" w:hint="eastAsia"/>
                <w:bCs/>
                <w:szCs w:val="21"/>
              </w:rPr>
              <w:t>字体标示模块</w:t>
            </w:r>
          </w:p>
        </w:tc>
        <w:tc>
          <w:tcPr>
            <w:tcW w:w="736"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1</w:t>
            </w:r>
          </w:p>
        </w:tc>
        <w:tc>
          <w:tcPr>
            <w:tcW w:w="661"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trPr>
        <w:tc>
          <w:tcPr>
            <w:tcW w:w="368" w:type="pct"/>
            <w:vMerge/>
            <w:vAlign w:val="center"/>
          </w:tcPr>
          <w:p w:rsidR="00801CBA" w:rsidRPr="00C16094" w:rsidRDefault="00801CBA" w:rsidP="00BC1CFA">
            <w:pPr>
              <w:jc w:val="center"/>
              <w:rPr>
                <w:rFonts w:ascii="宋体" w:hAnsi="宋体" w:cs="宋体"/>
                <w:szCs w:val="21"/>
              </w:rPr>
            </w:pPr>
          </w:p>
        </w:tc>
        <w:tc>
          <w:tcPr>
            <w:tcW w:w="1244" w:type="pct"/>
            <w:vMerge/>
            <w:vAlign w:val="center"/>
          </w:tcPr>
          <w:p w:rsidR="00801CBA" w:rsidRPr="00C16094" w:rsidRDefault="00801CBA" w:rsidP="00BC1CFA">
            <w:pPr>
              <w:jc w:val="center"/>
              <w:rPr>
                <w:rFonts w:ascii="宋体" w:hAnsi="宋体" w:cs="宋体"/>
                <w:szCs w:val="21"/>
              </w:rPr>
            </w:pPr>
          </w:p>
        </w:tc>
        <w:tc>
          <w:tcPr>
            <w:tcW w:w="1991" w:type="pct"/>
            <w:vAlign w:val="center"/>
          </w:tcPr>
          <w:p w:rsidR="00801CBA" w:rsidRPr="00C16094" w:rsidRDefault="00801CBA" w:rsidP="00BC1CFA">
            <w:pPr>
              <w:jc w:val="center"/>
              <w:rPr>
                <w:rFonts w:ascii="宋体" w:hAnsi="宋体" w:cs="宋体"/>
                <w:bCs/>
                <w:szCs w:val="21"/>
              </w:rPr>
            </w:pPr>
            <w:r w:rsidRPr="00C16094">
              <w:rPr>
                <w:rFonts w:ascii="宋体" w:hAnsi="宋体" w:cs="宋体" w:hint="eastAsia"/>
                <w:bCs/>
                <w:szCs w:val="21"/>
              </w:rPr>
              <w:t>基础</w:t>
            </w:r>
            <w:r w:rsidRPr="00C16094">
              <w:rPr>
                <w:rStyle w:val="NormalCharacter"/>
                <w:rFonts w:ascii="宋体" w:hAnsi="宋体" w:cs="宋体"/>
                <w:color w:val="000000"/>
                <w:szCs w:val="21"/>
              </w:rPr>
              <w:t>配套</w:t>
            </w:r>
            <w:r w:rsidRPr="00C16094">
              <w:rPr>
                <w:rFonts w:ascii="宋体" w:hAnsi="宋体" w:cs="宋体" w:hint="eastAsia"/>
                <w:bCs/>
                <w:szCs w:val="21"/>
              </w:rPr>
              <w:t>模块</w:t>
            </w:r>
          </w:p>
        </w:tc>
        <w:tc>
          <w:tcPr>
            <w:tcW w:w="736"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1</w:t>
            </w:r>
          </w:p>
        </w:tc>
        <w:tc>
          <w:tcPr>
            <w:tcW w:w="661"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套</w:t>
            </w:r>
          </w:p>
        </w:tc>
      </w:tr>
      <w:tr w:rsidR="00801CBA" w:rsidRPr="00C16094" w:rsidTr="00BC1CFA">
        <w:trPr>
          <w:trHeight w:val="539"/>
        </w:trPr>
        <w:tc>
          <w:tcPr>
            <w:tcW w:w="368" w:type="pct"/>
            <w:vMerge/>
            <w:vAlign w:val="center"/>
          </w:tcPr>
          <w:p w:rsidR="00801CBA" w:rsidRPr="00C16094" w:rsidRDefault="00801CBA" w:rsidP="00BC1CFA">
            <w:pPr>
              <w:jc w:val="center"/>
              <w:rPr>
                <w:rFonts w:ascii="宋体" w:hAnsi="宋体" w:cs="宋体"/>
                <w:szCs w:val="21"/>
              </w:rPr>
            </w:pPr>
          </w:p>
        </w:tc>
        <w:tc>
          <w:tcPr>
            <w:tcW w:w="1244" w:type="pct"/>
            <w:vMerge/>
            <w:vAlign w:val="center"/>
          </w:tcPr>
          <w:p w:rsidR="00801CBA" w:rsidRPr="00C16094" w:rsidRDefault="00801CBA" w:rsidP="00BC1CFA">
            <w:pPr>
              <w:jc w:val="center"/>
              <w:rPr>
                <w:rFonts w:ascii="宋体" w:hAnsi="宋体" w:cs="宋体"/>
                <w:szCs w:val="21"/>
              </w:rPr>
            </w:pPr>
          </w:p>
        </w:tc>
        <w:tc>
          <w:tcPr>
            <w:tcW w:w="1991" w:type="pct"/>
            <w:vAlign w:val="center"/>
          </w:tcPr>
          <w:p w:rsidR="00801CBA" w:rsidRPr="00C16094" w:rsidRDefault="00801CBA" w:rsidP="00BC1CFA">
            <w:pPr>
              <w:jc w:val="center"/>
              <w:rPr>
                <w:rFonts w:ascii="宋体" w:hAnsi="宋体" w:cs="宋体"/>
                <w:bCs/>
                <w:szCs w:val="21"/>
              </w:rPr>
            </w:pPr>
            <w:r w:rsidRPr="00C16094">
              <w:rPr>
                <w:rFonts w:ascii="宋体" w:hAnsi="宋体" w:cs="宋体" w:hint="eastAsia"/>
                <w:bCs/>
                <w:szCs w:val="21"/>
              </w:rPr>
              <w:t>配套设施</w:t>
            </w:r>
          </w:p>
        </w:tc>
        <w:tc>
          <w:tcPr>
            <w:tcW w:w="736"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1</w:t>
            </w:r>
          </w:p>
        </w:tc>
        <w:tc>
          <w:tcPr>
            <w:tcW w:w="661" w:type="pct"/>
            <w:vAlign w:val="center"/>
          </w:tcPr>
          <w:p w:rsidR="00801CBA" w:rsidRPr="00C16094" w:rsidRDefault="00801CBA" w:rsidP="00BC1CFA">
            <w:pPr>
              <w:jc w:val="center"/>
              <w:rPr>
                <w:rFonts w:ascii="宋体" w:hAnsi="宋体" w:cs="宋体"/>
                <w:szCs w:val="21"/>
              </w:rPr>
            </w:pPr>
            <w:r w:rsidRPr="00C16094">
              <w:rPr>
                <w:rFonts w:ascii="宋体" w:hAnsi="宋体" w:cs="宋体" w:hint="eastAsia"/>
                <w:szCs w:val="21"/>
              </w:rPr>
              <w:t>套</w:t>
            </w:r>
          </w:p>
        </w:tc>
      </w:tr>
    </w:tbl>
    <w:p w:rsidR="00801CBA" w:rsidRPr="00C16094" w:rsidRDefault="00801CBA" w:rsidP="00801CBA">
      <w:pPr>
        <w:widowControl/>
        <w:kinsoku w:val="0"/>
        <w:autoSpaceDE w:val="0"/>
        <w:autoSpaceDN w:val="0"/>
        <w:adjustRightInd w:val="0"/>
        <w:snapToGrid w:val="0"/>
        <w:spacing w:beforeLines="50" w:before="156" w:line="360" w:lineRule="auto"/>
        <w:ind w:firstLineChars="200" w:firstLine="422"/>
        <w:textAlignment w:val="baseline"/>
        <w:rPr>
          <w:rFonts w:ascii="宋体" w:hAnsi="宋体" w:cs="宋体"/>
          <w:b/>
          <w:szCs w:val="21"/>
        </w:rPr>
      </w:pPr>
      <w:r w:rsidRPr="00C16094">
        <w:rPr>
          <w:rFonts w:ascii="宋体" w:hAnsi="宋体" w:cs="宋体" w:hint="eastAsia"/>
          <w:b/>
          <w:szCs w:val="21"/>
        </w:rPr>
        <w:t>（二） 具体技术要求</w:t>
      </w:r>
    </w:p>
    <w:p w:rsidR="00801CBA" w:rsidRPr="00C16094" w:rsidRDefault="00801CBA" w:rsidP="00801CBA">
      <w:pPr>
        <w:widowControl/>
        <w:kinsoku w:val="0"/>
        <w:autoSpaceDE w:val="0"/>
        <w:autoSpaceDN w:val="0"/>
        <w:adjustRightInd w:val="0"/>
        <w:snapToGrid w:val="0"/>
        <w:spacing w:line="360" w:lineRule="auto"/>
        <w:ind w:left="11" w:right="96" w:firstLine="471"/>
        <w:textAlignment w:val="baseline"/>
        <w:rPr>
          <w:rFonts w:ascii="宋体" w:hAnsi="宋体" w:cs="宋体"/>
          <w:spacing w:val="-6"/>
          <w:szCs w:val="21"/>
        </w:rPr>
      </w:pPr>
      <w:r w:rsidRPr="00C16094">
        <w:rPr>
          <w:rFonts w:ascii="宋体" w:hAnsi="宋体" w:cs="宋体" w:hint="eastAsia"/>
          <w:spacing w:val="-6"/>
          <w:szCs w:val="21"/>
        </w:rPr>
        <w:t>以下参数中如涉及产品规格或尺寸，仅为类似性能要求，非强制采购。投标人提供的产品满足或优于相关性能即可。</w:t>
      </w:r>
    </w:p>
    <w:p w:rsidR="00801CBA" w:rsidRPr="00C16094" w:rsidRDefault="00801CBA" w:rsidP="00801CBA">
      <w:pPr>
        <w:widowControl/>
        <w:kinsoku w:val="0"/>
        <w:autoSpaceDE w:val="0"/>
        <w:autoSpaceDN w:val="0"/>
        <w:adjustRightInd w:val="0"/>
        <w:snapToGrid w:val="0"/>
        <w:spacing w:line="360" w:lineRule="auto"/>
        <w:ind w:left="371" w:right="96"/>
        <w:textAlignment w:val="baseline"/>
        <w:rPr>
          <w:szCs w:val="21"/>
        </w:rPr>
      </w:pPr>
      <w:r w:rsidRPr="00C16094">
        <w:rPr>
          <w:rStyle w:val="NormalCharacter"/>
          <w:rFonts w:ascii="宋体" w:hAnsi="宋体" w:cs="宋体" w:hint="eastAsia"/>
          <w:b/>
          <w:bCs/>
          <w:color w:val="000000"/>
          <w:szCs w:val="21"/>
        </w:rPr>
        <w:t>（1）通用要求</w:t>
      </w:r>
    </w:p>
    <w:p w:rsidR="00801CBA" w:rsidRPr="00C16094" w:rsidRDefault="00801CBA" w:rsidP="00801CBA">
      <w:pPr>
        <w:pStyle w:val="Normal04"/>
        <w:spacing w:line="360" w:lineRule="auto"/>
        <w:ind w:firstLineChars="200" w:firstLine="420"/>
        <w:rPr>
          <w:rFonts w:ascii="宋体" w:eastAsia="宋体" w:hAnsi="宋体" w:cs="宋体"/>
          <w:sz w:val="21"/>
          <w:szCs w:val="21"/>
        </w:rPr>
      </w:pPr>
      <w:r w:rsidRPr="00C16094">
        <w:rPr>
          <w:rFonts w:ascii="宋体" w:eastAsia="宋体" w:hAnsi="宋体" w:cs="宋体" w:hint="eastAsia"/>
          <w:color w:val="000000"/>
          <w:sz w:val="21"/>
          <w:szCs w:val="21"/>
        </w:rPr>
        <w:t>1</w:t>
      </w:r>
      <w:r w:rsidRPr="00C16094">
        <w:rPr>
          <w:rFonts w:ascii="宋体" w:eastAsia="宋体" w:hAnsi="宋体" w:cs="宋体"/>
          <w:color w:val="000000"/>
          <w:sz w:val="21"/>
          <w:szCs w:val="21"/>
        </w:rPr>
        <w:t>）材料所承受的温度范围为-40℃（-40°F）至80℃（176°F），具有可满足</w:t>
      </w:r>
      <w:r w:rsidRPr="00C16094">
        <w:rPr>
          <w:rFonts w:ascii="宋体" w:eastAsia="宋体" w:hAnsi="宋体" w:cs="宋体" w:hint="eastAsia"/>
          <w:color w:val="000000"/>
          <w:sz w:val="21"/>
          <w:szCs w:val="21"/>
        </w:rPr>
        <w:t>消防</w:t>
      </w:r>
      <w:r w:rsidRPr="00C16094">
        <w:rPr>
          <w:rFonts w:ascii="宋体" w:eastAsia="宋体" w:hAnsi="宋体" w:cs="宋体"/>
          <w:color w:val="000000"/>
          <w:sz w:val="21"/>
          <w:szCs w:val="21"/>
        </w:rPr>
        <w:t>人员常驻执勤需求。</w:t>
      </w:r>
    </w:p>
    <w:p w:rsidR="00801CBA" w:rsidRPr="00C16094" w:rsidRDefault="00801CBA" w:rsidP="00801CBA">
      <w:pPr>
        <w:pStyle w:val="Normal04"/>
        <w:spacing w:line="360" w:lineRule="auto"/>
        <w:ind w:firstLineChars="200" w:firstLine="420"/>
        <w:rPr>
          <w:rFonts w:ascii="宋体" w:eastAsia="宋体" w:hAnsi="宋体" w:cs="宋体"/>
          <w:sz w:val="21"/>
          <w:szCs w:val="21"/>
        </w:rPr>
      </w:pPr>
      <w:r w:rsidRPr="00C16094">
        <w:rPr>
          <w:rFonts w:ascii="宋体" w:eastAsia="宋体" w:hAnsi="宋体" w:cs="宋体" w:hint="eastAsia"/>
          <w:color w:val="000000"/>
          <w:sz w:val="21"/>
          <w:szCs w:val="21"/>
        </w:rPr>
        <w:t>2）</w:t>
      </w:r>
      <w:r w:rsidRPr="00C16094">
        <w:rPr>
          <w:rFonts w:ascii="宋体" w:eastAsia="宋体" w:hAnsi="宋体" w:cs="宋体"/>
          <w:color w:val="000000"/>
          <w:sz w:val="21"/>
          <w:szCs w:val="21"/>
        </w:rPr>
        <w:t>各箱体可根据需要进行功能重组与扩展，链接接口标准化，模块箱体的八个角上采用角配件。</w:t>
      </w:r>
    </w:p>
    <w:p w:rsidR="00801CBA" w:rsidRPr="00C16094" w:rsidRDefault="00801CBA" w:rsidP="00801CBA">
      <w:pPr>
        <w:pStyle w:val="Normal04"/>
        <w:spacing w:line="360" w:lineRule="auto"/>
        <w:ind w:firstLineChars="200" w:firstLine="420"/>
        <w:rPr>
          <w:rFonts w:ascii="宋体" w:eastAsia="宋体" w:hAnsi="宋体" w:cs="宋体"/>
          <w:sz w:val="21"/>
          <w:szCs w:val="21"/>
        </w:rPr>
      </w:pPr>
      <w:r w:rsidRPr="00C16094">
        <w:rPr>
          <w:rFonts w:ascii="宋体" w:eastAsia="宋体" w:hAnsi="宋体" w:cs="宋体"/>
          <w:color w:val="000000"/>
          <w:sz w:val="21"/>
          <w:szCs w:val="21"/>
        </w:rPr>
        <w:t>3</w:t>
      </w:r>
      <w:r w:rsidRPr="00C16094">
        <w:rPr>
          <w:rFonts w:ascii="宋体" w:eastAsia="宋体" w:hAnsi="宋体" w:cs="宋体" w:hint="eastAsia"/>
          <w:color w:val="000000"/>
          <w:sz w:val="21"/>
          <w:szCs w:val="21"/>
        </w:rPr>
        <w:t>）</w:t>
      </w:r>
      <w:r w:rsidRPr="00C16094">
        <w:rPr>
          <w:rFonts w:ascii="宋体" w:eastAsia="宋体" w:hAnsi="宋体" w:cs="宋体"/>
          <w:color w:val="000000"/>
          <w:sz w:val="21"/>
          <w:szCs w:val="21"/>
        </w:rPr>
        <w:t>各模块具有完整独立结构，可实现独立的安装、运输、重复拆卸以及组装。</w:t>
      </w:r>
    </w:p>
    <w:p w:rsidR="00801CBA" w:rsidRPr="00C16094" w:rsidRDefault="00801CBA" w:rsidP="00801CBA">
      <w:pPr>
        <w:pStyle w:val="Normal04"/>
        <w:spacing w:line="360" w:lineRule="auto"/>
        <w:ind w:firstLineChars="200" w:firstLine="420"/>
        <w:rPr>
          <w:rFonts w:ascii="宋体" w:eastAsia="宋体" w:hAnsi="宋体" w:cs="宋体"/>
          <w:sz w:val="21"/>
          <w:szCs w:val="21"/>
        </w:rPr>
      </w:pPr>
      <w:r w:rsidRPr="00C16094">
        <w:rPr>
          <w:rFonts w:ascii="宋体" w:eastAsia="宋体" w:hAnsi="宋体" w:cs="宋体"/>
          <w:color w:val="000000"/>
          <w:sz w:val="21"/>
          <w:szCs w:val="21"/>
        </w:rPr>
        <w:t>4</w:t>
      </w:r>
      <w:r w:rsidRPr="00C16094">
        <w:rPr>
          <w:rFonts w:ascii="宋体" w:eastAsia="宋体" w:hAnsi="宋体" w:cs="宋体" w:hint="eastAsia"/>
          <w:color w:val="000000"/>
          <w:sz w:val="21"/>
          <w:szCs w:val="21"/>
        </w:rPr>
        <w:t>）</w:t>
      </w:r>
      <w:r w:rsidRPr="00C16094">
        <w:rPr>
          <w:rFonts w:ascii="宋体" w:eastAsia="宋体" w:hAnsi="宋体" w:cs="宋体"/>
          <w:color w:val="000000"/>
          <w:sz w:val="21"/>
          <w:szCs w:val="21"/>
        </w:rPr>
        <w:t>要求各集装箱模块满足省级公路运输标准，应考虑运输过程中防震、限高、限宽、限长等因素，箱体宽度≤3.5m，长度≤16m，单个箱体重量≤13吨，易损件以及活动件在运输过程中均应固定完善；</w:t>
      </w:r>
    </w:p>
    <w:p w:rsidR="00801CBA" w:rsidRPr="00C16094" w:rsidRDefault="00801CBA" w:rsidP="00801CBA">
      <w:pPr>
        <w:pStyle w:val="Normal04"/>
        <w:spacing w:line="360" w:lineRule="auto"/>
        <w:ind w:firstLineChars="200" w:firstLine="420"/>
        <w:rPr>
          <w:rFonts w:ascii="宋体" w:eastAsia="宋体" w:hAnsi="宋体" w:cs="宋体"/>
          <w:sz w:val="21"/>
          <w:szCs w:val="21"/>
        </w:rPr>
      </w:pPr>
      <w:r w:rsidRPr="00C16094">
        <w:rPr>
          <w:rFonts w:ascii="宋体" w:eastAsia="宋体" w:hAnsi="宋体" w:cs="宋体" w:hint="eastAsia"/>
          <w:color w:val="000000"/>
          <w:sz w:val="21"/>
          <w:szCs w:val="21"/>
        </w:rPr>
        <w:t>5）</w:t>
      </w:r>
      <w:r w:rsidRPr="00C16094">
        <w:rPr>
          <w:rFonts w:ascii="宋体" w:eastAsia="宋体" w:hAnsi="宋体" w:cs="宋体"/>
          <w:color w:val="000000"/>
          <w:sz w:val="21"/>
          <w:szCs w:val="21"/>
        </w:rPr>
        <w:t>各模块箱体梁、柱结构型材需采用Q235B型碳素结构钢。</w:t>
      </w:r>
    </w:p>
    <w:p w:rsidR="00801CBA" w:rsidRPr="00C16094" w:rsidRDefault="00801CBA" w:rsidP="00801CBA">
      <w:pPr>
        <w:pStyle w:val="Normal04"/>
        <w:spacing w:line="360" w:lineRule="auto"/>
        <w:ind w:firstLineChars="200" w:firstLine="420"/>
        <w:rPr>
          <w:rFonts w:ascii="宋体" w:eastAsia="宋体" w:hAnsi="宋体" w:cs="宋体"/>
          <w:sz w:val="21"/>
          <w:szCs w:val="21"/>
        </w:rPr>
      </w:pPr>
      <w:r w:rsidRPr="00C16094">
        <w:rPr>
          <w:rFonts w:ascii="宋体" w:eastAsia="宋体" w:hAnsi="宋体" w:cs="宋体" w:hint="eastAsia"/>
          <w:color w:val="000000"/>
          <w:sz w:val="21"/>
          <w:szCs w:val="21"/>
        </w:rPr>
        <w:lastRenderedPageBreak/>
        <w:t>6）</w:t>
      </w:r>
      <w:r w:rsidRPr="00C16094">
        <w:rPr>
          <w:rFonts w:ascii="宋体" w:eastAsia="宋体" w:hAnsi="宋体" w:cs="宋体"/>
          <w:color w:val="000000"/>
          <w:sz w:val="21"/>
          <w:szCs w:val="21"/>
        </w:rPr>
        <w:t>要求各箱体模块所有强电、弱电（包含网络、电话）</w:t>
      </w:r>
      <w:r w:rsidRPr="00C16094">
        <w:rPr>
          <w:rFonts w:ascii="宋体" w:eastAsia="宋体" w:hAnsi="宋体" w:cs="宋体" w:hint="eastAsia"/>
          <w:color w:val="000000"/>
          <w:sz w:val="21"/>
          <w:szCs w:val="21"/>
        </w:rPr>
        <w:t>构成一个整体系统，</w:t>
      </w:r>
      <w:r w:rsidRPr="00C16094">
        <w:rPr>
          <w:rFonts w:ascii="宋体" w:eastAsia="宋体" w:hAnsi="宋体" w:cs="宋体"/>
          <w:color w:val="000000"/>
          <w:sz w:val="21"/>
          <w:szCs w:val="21"/>
        </w:rPr>
        <w:t>专业管线需暗埋铺设在箱体墙体内，现场仅需</w:t>
      </w:r>
      <w:r w:rsidRPr="00C16094">
        <w:rPr>
          <w:rFonts w:ascii="宋体" w:eastAsia="宋体" w:hAnsi="宋体" w:cs="宋体" w:hint="eastAsia"/>
          <w:color w:val="000000"/>
          <w:sz w:val="21"/>
          <w:szCs w:val="21"/>
        </w:rPr>
        <w:t>接入市政电网</w:t>
      </w:r>
      <w:r w:rsidRPr="00C16094">
        <w:rPr>
          <w:rFonts w:ascii="宋体" w:eastAsia="宋体" w:hAnsi="宋体" w:cs="宋体"/>
          <w:color w:val="000000"/>
          <w:sz w:val="21"/>
          <w:szCs w:val="21"/>
        </w:rPr>
        <w:t>，整个箱体模块即可投入正常使用。</w:t>
      </w:r>
    </w:p>
    <w:p w:rsidR="00801CBA" w:rsidRPr="00C16094" w:rsidRDefault="00801CBA" w:rsidP="00801CBA">
      <w:pPr>
        <w:pStyle w:val="Normal04"/>
        <w:spacing w:line="360" w:lineRule="auto"/>
        <w:ind w:firstLineChars="200" w:firstLine="420"/>
        <w:rPr>
          <w:rFonts w:ascii="宋体" w:eastAsia="宋体" w:hAnsi="宋体" w:cs="宋体"/>
          <w:sz w:val="21"/>
          <w:szCs w:val="21"/>
        </w:rPr>
      </w:pPr>
      <w:r w:rsidRPr="00C16094">
        <w:rPr>
          <w:rFonts w:ascii="宋体" w:eastAsia="宋体" w:hAnsi="宋体" w:cs="宋体" w:hint="eastAsia"/>
          <w:color w:val="000000"/>
          <w:sz w:val="21"/>
          <w:szCs w:val="21"/>
        </w:rPr>
        <w:t>7）</w:t>
      </w:r>
      <w:r w:rsidRPr="00C16094">
        <w:rPr>
          <w:rFonts w:ascii="宋体" w:eastAsia="宋体" w:hAnsi="宋体" w:cs="宋体"/>
          <w:color w:val="000000"/>
          <w:sz w:val="21"/>
          <w:szCs w:val="21"/>
        </w:rPr>
        <w:t>模块承重所采用钢结构防腐油漆须采用水性丙烯酸树脂涂料，产品结构符合耐腐蚀性测试要求。</w:t>
      </w:r>
    </w:p>
    <w:p w:rsidR="00801CBA" w:rsidRPr="00C16094" w:rsidRDefault="00801CBA" w:rsidP="00801CBA">
      <w:pPr>
        <w:pStyle w:val="Normal04"/>
        <w:spacing w:line="360" w:lineRule="auto"/>
        <w:ind w:firstLineChars="200" w:firstLine="420"/>
        <w:rPr>
          <w:rFonts w:ascii="宋体" w:eastAsia="宋体" w:hAnsi="宋体" w:cs="宋体"/>
          <w:sz w:val="21"/>
          <w:szCs w:val="21"/>
        </w:rPr>
      </w:pPr>
      <w:r w:rsidRPr="00C16094">
        <w:rPr>
          <w:rFonts w:ascii="宋体" w:eastAsia="宋体" w:hAnsi="宋体" w:cs="宋体" w:hint="eastAsia"/>
          <w:color w:val="000000"/>
          <w:sz w:val="21"/>
          <w:szCs w:val="21"/>
        </w:rPr>
        <w:t>8）箱体</w:t>
      </w:r>
      <w:r w:rsidRPr="00C16094">
        <w:rPr>
          <w:rFonts w:ascii="宋体" w:eastAsia="宋体" w:hAnsi="宋体" w:cs="宋体"/>
          <w:color w:val="000000"/>
          <w:sz w:val="21"/>
          <w:szCs w:val="21"/>
        </w:rPr>
        <w:t>顶部拼接处防水使用止水胶条+密封胶密封，再使用屋面防水</w:t>
      </w:r>
      <w:r w:rsidRPr="00C16094">
        <w:rPr>
          <w:rFonts w:ascii="宋体" w:eastAsia="宋体" w:hAnsi="宋体" w:cs="宋体" w:hint="eastAsia"/>
          <w:color w:val="000000"/>
          <w:sz w:val="21"/>
          <w:szCs w:val="21"/>
        </w:rPr>
        <w:t>卷材</w:t>
      </w:r>
      <w:r w:rsidRPr="00C16094">
        <w:rPr>
          <w:rFonts w:ascii="宋体" w:eastAsia="宋体" w:hAnsi="宋体" w:cs="宋体"/>
          <w:color w:val="000000"/>
          <w:sz w:val="21"/>
          <w:szCs w:val="21"/>
        </w:rPr>
        <w:t>做防水处理。屋面防水</w:t>
      </w:r>
      <w:r w:rsidRPr="00C16094">
        <w:rPr>
          <w:rFonts w:ascii="宋体" w:eastAsia="宋体" w:hAnsi="宋体" w:cs="宋体" w:hint="eastAsia"/>
          <w:color w:val="000000"/>
          <w:sz w:val="21"/>
          <w:szCs w:val="21"/>
        </w:rPr>
        <w:t>材料</w:t>
      </w:r>
      <w:r w:rsidRPr="00C16094">
        <w:rPr>
          <w:rFonts w:ascii="宋体" w:eastAsia="宋体" w:hAnsi="宋体" w:cs="宋体"/>
          <w:color w:val="000000"/>
          <w:sz w:val="21"/>
          <w:szCs w:val="21"/>
        </w:rPr>
        <w:t>须同时符合JG/T375、GB/T 19250、GB/T 16777标准要求。</w:t>
      </w:r>
    </w:p>
    <w:p w:rsidR="00801CBA" w:rsidRPr="00C16094" w:rsidRDefault="00801CBA" w:rsidP="00801CBA">
      <w:pPr>
        <w:pStyle w:val="Normal04"/>
        <w:spacing w:line="360" w:lineRule="auto"/>
        <w:ind w:firstLineChars="200" w:firstLine="420"/>
        <w:rPr>
          <w:rFonts w:ascii="宋体" w:eastAsia="宋体" w:hAnsi="宋体" w:cs="宋体"/>
          <w:sz w:val="21"/>
          <w:szCs w:val="21"/>
        </w:rPr>
      </w:pPr>
      <w:r w:rsidRPr="00C16094">
        <w:rPr>
          <w:rFonts w:ascii="宋体" w:eastAsia="宋体" w:hAnsi="宋体" w:cs="宋体" w:hint="eastAsia"/>
          <w:color w:val="000000"/>
          <w:sz w:val="21"/>
          <w:szCs w:val="21"/>
        </w:rPr>
        <w:t>9）</w:t>
      </w:r>
      <w:r w:rsidRPr="00C16094">
        <w:rPr>
          <w:rFonts w:ascii="宋体" w:eastAsia="宋体" w:hAnsi="宋体" w:cs="宋体"/>
          <w:color w:val="000000"/>
          <w:sz w:val="21"/>
          <w:szCs w:val="21"/>
        </w:rPr>
        <w:t>要求所有玻璃门窗采用铝合金框，铝合金框厚度≥1.4mm；玻璃：中空玻璃（5mm+9A+5mm），要求中空玻璃（5mm+9A+5mm）露点、水气密封耐久性能、耐紫外线辐射性能须符合GB/T11944标准要求。</w:t>
      </w:r>
    </w:p>
    <w:p w:rsidR="00801CBA" w:rsidRPr="00C16094" w:rsidRDefault="00801CBA" w:rsidP="00801CBA">
      <w:pPr>
        <w:pStyle w:val="Normal04"/>
        <w:spacing w:line="360" w:lineRule="auto"/>
        <w:ind w:firstLineChars="200" w:firstLine="420"/>
        <w:rPr>
          <w:rFonts w:ascii="宋体" w:eastAsia="宋体" w:hAnsi="宋体" w:cs="宋体"/>
          <w:color w:val="000000"/>
          <w:sz w:val="21"/>
          <w:szCs w:val="21"/>
        </w:rPr>
      </w:pPr>
      <w:r w:rsidRPr="00C16094">
        <w:rPr>
          <w:rFonts w:ascii="宋体" w:eastAsia="宋体" w:hAnsi="宋体" w:cs="宋体"/>
          <w:color w:val="000000"/>
          <w:sz w:val="21"/>
          <w:szCs w:val="21"/>
        </w:rPr>
        <w:t>1</w:t>
      </w:r>
      <w:r w:rsidRPr="00C16094">
        <w:rPr>
          <w:rFonts w:ascii="宋体" w:eastAsia="宋体" w:hAnsi="宋体" w:cs="宋体" w:hint="eastAsia"/>
          <w:color w:val="000000"/>
          <w:sz w:val="21"/>
          <w:szCs w:val="21"/>
        </w:rPr>
        <w:t>0）</w:t>
      </w:r>
      <w:r w:rsidRPr="00C16094">
        <w:rPr>
          <w:rFonts w:ascii="宋体" w:eastAsia="宋体" w:hAnsi="宋体" w:cs="宋体"/>
          <w:color w:val="000000"/>
          <w:sz w:val="21"/>
          <w:szCs w:val="21"/>
        </w:rPr>
        <w:t>需保证家用电器设备质量。家用电器在国家相关政策规定的质保范围内出现任何问题，需要投标人提供免费上门维修或更换服务。</w:t>
      </w:r>
    </w:p>
    <w:p w:rsidR="00801CBA" w:rsidRPr="00C16094" w:rsidRDefault="00801CBA" w:rsidP="00801CBA">
      <w:pPr>
        <w:spacing w:line="360" w:lineRule="auto"/>
        <w:ind w:firstLineChars="100" w:firstLine="211"/>
        <w:rPr>
          <w:rFonts w:ascii="宋体" w:hAnsi="宋体" w:cs="宋体"/>
          <w:bCs/>
          <w:kern w:val="0"/>
          <w:szCs w:val="21"/>
        </w:rPr>
      </w:pPr>
      <w:r w:rsidRPr="00C16094">
        <w:rPr>
          <w:rFonts w:ascii="宋体" w:hAnsi="宋体" w:cs="宋体"/>
          <w:b/>
          <w:bCs/>
          <w:color w:val="000000"/>
          <w:szCs w:val="21"/>
        </w:rPr>
        <w:t>（</w:t>
      </w:r>
      <w:r w:rsidRPr="00C16094">
        <w:rPr>
          <w:rFonts w:ascii="宋体" w:hAnsi="宋体" w:cs="宋体" w:hint="eastAsia"/>
          <w:b/>
          <w:bCs/>
          <w:color w:val="000000"/>
          <w:szCs w:val="21"/>
        </w:rPr>
        <w:t>2</w:t>
      </w:r>
      <w:r w:rsidRPr="00C16094">
        <w:rPr>
          <w:rFonts w:ascii="宋体" w:hAnsi="宋体" w:cs="宋体"/>
          <w:b/>
          <w:bCs/>
          <w:color w:val="000000"/>
          <w:szCs w:val="21"/>
        </w:rPr>
        <w:t>）原材料性能要求</w:t>
      </w:r>
      <w:r w:rsidRPr="00C16094">
        <w:rPr>
          <w:rFonts w:ascii="宋体" w:hAnsi="宋体" w:cs="宋体"/>
          <w:bCs/>
          <w:color w:val="000000"/>
          <w:szCs w:val="21"/>
        </w:rPr>
        <w:t>（以下标准均采用现行有效标准）</w:t>
      </w:r>
    </w:p>
    <w:p w:rsidR="00801CBA" w:rsidRDefault="00801CBA" w:rsidP="00801CBA">
      <w:pPr>
        <w:pStyle w:val="Normal04"/>
        <w:spacing w:line="360" w:lineRule="auto"/>
        <w:ind w:firstLineChars="200" w:firstLine="420"/>
        <w:rPr>
          <w:rFonts w:ascii="宋体" w:eastAsia="宋体" w:hAnsi="宋体" w:cs="宋体"/>
          <w:color w:val="000000"/>
          <w:sz w:val="21"/>
          <w:szCs w:val="21"/>
        </w:rPr>
      </w:pPr>
      <w:r w:rsidRPr="00C16094">
        <w:rPr>
          <w:rStyle w:val="NormalCharacter"/>
          <w:rFonts w:ascii="宋体" w:eastAsia="黑体" w:hAnsi="宋体" w:cs="宋体" w:hint="eastAsia"/>
          <w:color w:val="000000"/>
          <w:szCs w:val="21"/>
          <w:lang w:val="zh-TW" w:eastAsia="zh-TW"/>
        </w:rPr>
        <w:t>▲</w:t>
      </w:r>
      <w:r w:rsidRPr="00C16094">
        <w:rPr>
          <w:rFonts w:ascii="宋体" w:eastAsia="宋体" w:hAnsi="宋体" w:cs="宋体"/>
          <w:color w:val="000000"/>
          <w:sz w:val="21"/>
          <w:szCs w:val="21"/>
        </w:rPr>
        <w:t>1</w:t>
      </w:r>
      <w:r w:rsidRPr="00C16094">
        <w:rPr>
          <w:rFonts w:ascii="宋体" w:hAnsi="宋体" w:cs="宋体"/>
          <w:color w:val="000000"/>
          <w:sz w:val="21"/>
          <w:szCs w:val="21"/>
        </w:rPr>
        <w:t>）</w:t>
      </w:r>
      <w:r w:rsidRPr="00C16094">
        <w:rPr>
          <w:rFonts w:ascii="宋体" w:eastAsia="宋体" w:hAnsi="宋体" w:cs="宋体"/>
          <w:color w:val="000000"/>
          <w:sz w:val="21"/>
          <w:szCs w:val="21"/>
        </w:rPr>
        <w:t>投标人投入本项目的镀锌瓦楞钢板的化学成分（C、Si、Mn、P、S）、中性盐雾试验、力学性能、满足GB/T10125，GB/T 4336</w:t>
      </w:r>
      <w:r>
        <w:rPr>
          <w:rFonts w:ascii="宋体" w:eastAsia="宋体" w:hAnsi="宋体" w:cs="宋体"/>
          <w:color w:val="000000"/>
          <w:sz w:val="21"/>
          <w:szCs w:val="21"/>
        </w:rPr>
        <w:t>6</w:t>
      </w:r>
      <w:r w:rsidRPr="00C16094">
        <w:rPr>
          <w:rFonts w:ascii="宋体" w:eastAsia="宋体" w:hAnsi="宋体" w:cs="宋体"/>
          <w:color w:val="000000"/>
          <w:sz w:val="21"/>
          <w:szCs w:val="21"/>
        </w:rPr>
        <w:t>，GB/T 228.1</w:t>
      </w:r>
      <w:r>
        <w:rPr>
          <w:rFonts w:ascii="宋体" w:eastAsia="宋体" w:hAnsi="宋体" w:cs="宋体"/>
          <w:color w:val="000000"/>
          <w:sz w:val="21"/>
          <w:szCs w:val="21"/>
        </w:rPr>
        <w:t>要求。（</w:t>
      </w:r>
      <w:r w:rsidRPr="00C16094">
        <w:rPr>
          <w:rFonts w:ascii="宋体" w:eastAsia="宋体" w:hAnsi="宋体" w:cs="宋体"/>
          <w:color w:val="000000"/>
          <w:sz w:val="21"/>
          <w:szCs w:val="21"/>
        </w:rPr>
        <w:t xml:space="preserve">具有CMA或CNAS认证的第三方检测机构的检测报告。）                                                                                                                                                </w:t>
      </w:r>
      <w:r w:rsidRPr="00C16094">
        <w:rPr>
          <w:rStyle w:val="NormalCharacter"/>
          <w:rFonts w:ascii="宋体" w:eastAsia="黑体" w:hAnsi="宋体" w:cs="宋体" w:hint="eastAsia"/>
          <w:color w:val="000000"/>
          <w:szCs w:val="21"/>
          <w:lang w:val="zh-TW" w:eastAsia="zh-TW"/>
        </w:rPr>
        <w:t>▲</w:t>
      </w:r>
      <w:r w:rsidRPr="00C16094">
        <w:rPr>
          <w:rFonts w:ascii="宋体" w:eastAsia="宋体" w:hAnsi="宋体" w:cs="宋体"/>
          <w:color w:val="000000"/>
          <w:sz w:val="21"/>
          <w:szCs w:val="21"/>
        </w:rPr>
        <w:t>2</w:t>
      </w:r>
      <w:r w:rsidRPr="00C16094">
        <w:rPr>
          <w:rFonts w:ascii="宋体" w:hAnsi="宋体" w:cs="宋体"/>
          <w:color w:val="000000"/>
          <w:sz w:val="21"/>
          <w:szCs w:val="21"/>
        </w:rPr>
        <w:t>）</w:t>
      </w:r>
      <w:r w:rsidRPr="00C16094">
        <w:rPr>
          <w:rFonts w:ascii="宋体" w:eastAsia="宋体" w:hAnsi="宋体" w:cs="宋体"/>
          <w:color w:val="000000"/>
          <w:sz w:val="21"/>
          <w:szCs w:val="21"/>
        </w:rPr>
        <w:t>投入本项目的欧松板的甲醛释放量、24h吸水厚度膨胀率、静曲强度（平行、垂直）须满足</w:t>
      </w:r>
      <w:r>
        <w:rPr>
          <w:rFonts w:ascii="宋体" w:eastAsia="宋体" w:hAnsi="宋体" w:cs="宋体" w:hint="eastAsia"/>
          <w:color w:val="000000"/>
          <w:sz w:val="21"/>
          <w:szCs w:val="21"/>
        </w:rPr>
        <w:t>L</w:t>
      </w:r>
      <w:r>
        <w:rPr>
          <w:rFonts w:ascii="宋体" w:eastAsia="宋体" w:hAnsi="宋体" w:cs="宋体"/>
          <w:color w:val="000000"/>
          <w:sz w:val="21"/>
          <w:szCs w:val="21"/>
        </w:rPr>
        <w:t>Y/T 1580、</w:t>
      </w:r>
      <w:r w:rsidRPr="00C16094">
        <w:rPr>
          <w:rFonts w:ascii="宋体" w:eastAsia="宋体" w:hAnsi="宋体" w:cs="宋体" w:hint="eastAsia"/>
          <w:color w:val="000000"/>
          <w:sz w:val="21"/>
          <w:szCs w:val="21"/>
        </w:rPr>
        <w:t xml:space="preserve">GB/T </w:t>
      </w:r>
      <w:r>
        <w:rPr>
          <w:rFonts w:ascii="宋体" w:eastAsia="宋体" w:hAnsi="宋体" w:cs="宋体" w:hint="eastAsia"/>
          <w:color w:val="000000"/>
          <w:sz w:val="21"/>
          <w:szCs w:val="21"/>
        </w:rPr>
        <w:t>3</w:t>
      </w:r>
      <w:r>
        <w:rPr>
          <w:rFonts w:ascii="宋体" w:eastAsia="宋体" w:hAnsi="宋体" w:cs="宋体"/>
          <w:color w:val="000000"/>
          <w:sz w:val="21"/>
          <w:szCs w:val="21"/>
        </w:rPr>
        <w:t>9600</w:t>
      </w:r>
      <w:r w:rsidRPr="00C16094">
        <w:rPr>
          <w:rFonts w:ascii="宋体" w:eastAsia="宋体" w:hAnsi="宋体" w:cs="宋体" w:hint="eastAsia"/>
          <w:color w:val="000000"/>
          <w:sz w:val="21"/>
          <w:szCs w:val="21"/>
        </w:rPr>
        <w:t>、GB/T 17657</w:t>
      </w:r>
      <w:r w:rsidRPr="00C16094">
        <w:rPr>
          <w:rFonts w:ascii="宋体" w:eastAsia="宋体" w:hAnsi="宋体" w:cs="宋体"/>
          <w:color w:val="000000"/>
          <w:sz w:val="21"/>
          <w:szCs w:val="21"/>
        </w:rPr>
        <w:t>要求且甲醛释放量满足E0</w:t>
      </w:r>
      <w:r>
        <w:rPr>
          <w:rFonts w:ascii="宋体" w:eastAsia="宋体" w:hAnsi="宋体" w:cs="宋体"/>
          <w:color w:val="000000"/>
          <w:sz w:val="21"/>
          <w:szCs w:val="21"/>
        </w:rPr>
        <w:t>级环保要求。（</w:t>
      </w:r>
      <w:r w:rsidRPr="00C16094">
        <w:rPr>
          <w:rFonts w:ascii="宋体" w:eastAsia="宋体" w:hAnsi="宋体" w:cs="宋体"/>
          <w:color w:val="000000"/>
          <w:sz w:val="21"/>
          <w:szCs w:val="21"/>
        </w:rPr>
        <w:t>具有CMA或CNAS认证的第三方检测机构的检测报告。）</w:t>
      </w:r>
    </w:p>
    <w:p w:rsidR="00801CBA" w:rsidRPr="00C16094" w:rsidRDefault="00801CBA" w:rsidP="00801CBA">
      <w:pPr>
        <w:pStyle w:val="Normal04"/>
        <w:spacing w:line="360" w:lineRule="auto"/>
        <w:ind w:firstLineChars="200" w:firstLine="420"/>
        <w:rPr>
          <w:rFonts w:ascii="宋体" w:eastAsia="宋体" w:hAnsi="宋体" w:cs="宋体"/>
          <w:color w:val="000000"/>
          <w:sz w:val="21"/>
          <w:szCs w:val="21"/>
        </w:rPr>
      </w:pPr>
      <w:r w:rsidRPr="00C16094">
        <w:rPr>
          <w:rStyle w:val="NormalCharacter"/>
          <w:rFonts w:ascii="宋体" w:eastAsia="黑体" w:hAnsi="宋体" w:cs="宋体" w:hint="eastAsia"/>
          <w:color w:val="000000"/>
          <w:szCs w:val="21"/>
          <w:lang w:val="zh-TW" w:eastAsia="zh-TW"/>
        </w:rPr>
        <w:t>▲</w:t>
      </w:r>
      <w:r w:rsidRPr="00C16094">
        <w:rPr>
          <w:rFonts w:ascii="宋体" w:eastAsia="宋体" w:hAnsi="宋体" w:cs="宋体"/>
          <w:color w:val="000000"/>
          <w:sz w:val="21"/>
          <w:szCs w:val="21"/>
        </w:rPr>
        <w:t>3</w:t>
      </w:r>
      <w:r w:rsidRPr="00C16094">
        <w:rPr>
          <w:rFonts w:ascii="宋体" w:hAnsi="宋体" w:cs="宋体"/>
          <w:color w:val="000000"/>
          <w:sz w:val="21"/>
          <w:szCs w:val="21"/>
        </w:rPr>
        <w:t>）</w:t>
      </w:r>
      <w:r w:rsidRPr="00C16094">
        <w:rPr>
          <w:rFonts w:ascii="宋体" w:eastAsia="宋体" w:hAnsi="宋体" w:cs="宋体"/>
          <w:color w:val="000000"/>
          <w:sz w:val="21"/>
          <w:szCs w:val="21"/>
        </w:rPr>
        <w:t>投标人投入本项目的竹木纤维集成墙板的甲醛释放量、燃烧性能B1级、含水率、吸水厚度膨胀率、抗弯强度、抗弯弹性模量），须满足GB50222、GB/T 24137要求且甲醛释放量满足E0</w:t>
      </w:r>
      <w:r>
        <w:rPr>
          <w:rFonts w:ascii="宋体" w:eastAsia="宋体" w:hAnsi="宋体" w:cs="宋体"/>
          <w:color w:val="000000"/>
          <w:sz w:val="21"/>
          <w:szCs w:val="21"/>
        </w:rPr>
        <w:t>级环保要求。（</w:t>
      </w:r>
      <w:r w:rsidRPr="00C16094">
        <w:rPr>
          <w:rFonts w:ascii="宋体" w:eastAsia="宋体" w:hAnsi="宋体" w:cs="宋体"/>
          <w:color w:val="000000"/>
          <w:sz w:val="21"/>
          <w:szCs w:val="21"/>
        </w:rPr>
        <w:t>具有CMA或CNAS认证的第三方检测机构的检测报告。）</w:t>
      </w:r>
    </w:p>
    <w:p w:rsidR="00801CBA" w:rsidRPr="00C16094" w:rsidRDefault="00801CBA" w:rsidP="00801CBA">
      <w:pPr>
        <w:pStyle w:val="Normal04"/>
        <w:spacing w:line="360" w:lineRule="auto"/>
        <w:ind w:firstLineChars="200" w:firstLine="420"/>
        <w:rPr>
          <w:rFonts w:ascii="宋体" w:eastAsia="宋体" w:hAnsi="宋体" w:cs="宋体"/>
          <w:color w:val="000000"/>
          <w:sz w:val="21"/>
          <w:szCs w:val="21"/>
        </w:rPr>
      </w:pPr>
      <w:r w:rsidRPr="00C16094">
        <w:rPr>
          <w:rFonts w:ascii="宋体" w:eastAsia="宋体" w:hAnsi="宋体" w:cs="宋体"/>
          <w:color w:val="000000"/>
          <w:sz w:val="21"/>
          <w:szCs w:val="21"/>
        </w:rPr>
        <w:t>4</w:t>
      </w:r>
      <w:r w:rsidRPr="00C16094">
        <w:rPr>
          <w:rFonts w:ascii="宋体" w:hAnsi="宋体" w:cs="宋体"/>
          <w:color w:val="000000"/>
          <w:sz w:val="21"/>
          <w:szCs w:val="21"/>
        </w:rPr>
        <w:t>）</w:t>
      </w:r>
      <w:r w:rsidRPr="00C16094">
        <w:rPr>
          <w:rFonts w:ascii="宋体" w:eastAsia="宋体" w:hAnsi="宋体" w:cs="宋体"/>
          <w:color w:val="000000"/>
          <w:sz w:val="21"/>
          <w:szCs w:val="21"/>
        </w:rPr>
        <w:t>投标人投入本项目的</w:t>
      </w:r>
      <w:r w:rsidRPr="00C16094">
        <w:rPr>
          <w:rFonts w:ascii="宋体" w:eastAsia="宋体" w:hAnsi="宋体" w:cs="宋体" w:hint="eastAsia"/>
          <w:color w:val="000000"/>
          <w:sz w:val="21"/>
          <w:szCs w:val="21"/>
        </w:rPr>
        <w:t>办公</w:t>
      </w:r>
      <w:r w:rsidRPr="00C16094">
        <w:rPr>
          <w:rFonts w:ascii="宋体" w:eastAsia="宋体" w:hAnsi="宋体" w:cs="宋体"/>
          <w:color w:val="000000"/>
          <w:sz w:val="21"/>
          <w:szCs w:val="21"/>
        </w:rPr>
        <w:t>家具材质甲醛释放量应符合GB18580</w:t>
      </w:r>
      <w:r w:rsidRPr="00C16094">
        <w:rPr>
          <w:rFonts w:ascii="宋体" w:eastAsia="宋体" w:hAnsi="宋体" w:cs="宋体" w:hint="eastAsia"/>
          <w:color w:val="000000"/>
          <w:sz w:val="21"/>
          <w:szCs w:val="21"/>
        </w:rPr>
        <w:t>标准</w:t>
      </w:r>
      <w:r w:rsidRPr="00C16094">
        <w:rPr>
          <w:rFonts w:ascii="宋体" w:eastAsia="宋体" w:hAnsi="宋体" w:cs="宋体"/>
          <w:color w:val="000000"/>
          <w:sz w:val="21"/>
          <w:szCs w:val="21"/>
        </w:rPr>
        <w:t>的E1级环保要求。</w:t>
      </w:r>
    </w:p>
    <w:p w:rsidR="00801CBA" w:rsidRPr="00C16094" w:rsidRDefault="00801CBA" w:rsidP="00801CBA">
      <w:pPr>
        <w:pStyle w:val="Normal04"/>
        <w:spacing w:line="360" w:lineRule="auto"/>
        <w:ind w:firstLineChars="200" w:firstLine="420"/>
        <w:rPr>
          <w:rFonts w:ascii="宋体" w:eastAsia="宋体" w:hAnsi="宋体" w:cs="宋体"/>
          <w:color w:val="000000"/>
          <w:sz w:val="21"/>
          <w:szCs w:val="21"/>
        </w:rPr>
      </w:pPr>
      <w:r w:rsidRPr="00C16094">
        <w:rPr>
          <w:rStyle w:val="NormalCharacter"/>
          <w:rFonts w:ascii="宋体" w:eastAsia="黑体" w:hAnsi="宋体" w:cs="宋体" w:hint="eastAsia"/>
          <w:color w:val="000000"/>
          <w:szCs w:val="21"/>
          <w:lang w:val="zh-TW" w:eastAsia="zh-TW"/>
        </w:rPr>
        <w:t>▲</w:t>
      </w:r>
      <w:r w:rsidRPr="00C16094">
        <w:rPr>
          <w:rFonts w:ascii="宋体" w:eastAsia="宋体" w:hAnsi="宋体" w:cs="宋体"/>
          <w:color w:val="000000"/>
          <w:sz w:val="21"/>
          <w:szCs w:val="21"/>
        </w:rPr>
        <w:t>5</w:t>
      </w:r>
      <w:r w:rsidRPr="00C16094">
        <w:rPr>
          <w:rFonts w:ascii="宋体" w:hAnsi="宋体" w:cs="宋体"/>
          <w:color w:val="000000"/>
          <w:sz w:val="21"/>
          <w:szCs w:val="21"/>
        </w:rPr>
        <w:t>）</w:t>
      </w:r>
      <w:r w:rsidRPr="00C16094">
        <w:rPr>
          <w:rFonts w:ascii="宋体" w:eastAsia="宋体" w:hAnsi="宋体" w:cs="宋体"/>
          <w:color w:val="000000"/>
          <w:sz w:val="21"/>
          <w:szCs w:val="21"/>
        </w:rPr>
        <w:t>投标人投入本项目的水泥纤维板的湿涨率、吸水率、导热系数，须满足JC/T 412</w:t>
      </w:r>
      <w:r>
        <w:rPr>
          <w:rFonts w:ascii="宋体" w:eastAsia="宋体" w:hAnsi="宋体" w:cs="宋体"/>
          <w:color w:val="000000"/>
          <w:sz w:val="21"/>
          <w:szCs w:val="21"/>
        </w:rPr>
        <w:t>的要求。（</w:t>
      </w:r>
      <w:r w:rsidRPr="00C16094">
        <w:rPr>
          <w:rFonts w:ascii="宋体" w:eastAsia="宋体" w:hAnsi="宋体" w:cs="宋体"/>
          <w:color w:val="000000"/>
          <w:sz w:val="21"/>
          <w:szCs w:val="21"/>
        </w:rPr>
        <w:t>具有CMA或CNAS认证的第三方检测机构的检测报告。）</w:t>
      </w:r>
    </w:p>
    <w:p w:rsidR="00801CBA" w:rsidRPr="00C16094" w:rsidRDefault="00801CBA" w:rsidP="00801CBA">
      <w:pPr>
        <w:pStyle w:val="Normal04"/>
        <w:spacing w:line="360" w:lineRule="auto"/>
        <w:ind w:firstLineChars="200" w:firstLine="420"/>
        <w:rPr>
          <w:rFonts w:ascii="宋体" w:eastAsia="宋体" w:hAnsi="宋体" w:cs="宋体"/>
          <w:sz w:val="21"/>
          <w:szCs w:val="21"/>
        </w:rPr>
      </w:pPr>
      <w:r w:rsidRPr="00C16094">
        <w:rPr>
          <w:rStyle w:val="NormalCharacter"/>
          <w:rFonts w:ascii="宋体" w:eastAsia="黑体" w:hAnsi="宋体" w:cs="宋体" w:hint="eastAsia"/>
          <w:color w:val="000000"/>
          <w:szCs w:val="21"/>
          <w:lang w:val="zh-TW" w:eastAsia="zh-TW"/>
        </w:rPr>
        <w:t>▲</w:t>
      </w:r>
      <w:r w:rsidRPr="00C16094">
        <w:rPr>
          <w:rFonts w:ascii="宋体" w:eastAsia="宋体" w:hAnsi="宋体" w:cs="宋体"/>
          <w:color w:val="000000"/>
          <w:sz w:val="21"/>
          <w:szCs w:val="21"/>
        </w:rPr>
        <w:t>6</w:t>
      </w:r>
      <w:r w:rsidRPr="00C16094">
        <w:rPr>
          <w:rFonts w:ascii="宋体" w:hAnsi="宋体" w:cs="宋体"/>
          <w:color w:val="000000"/>
          <w:sz w:val="21"/>
          <w:szCs w:val="21"/>
        </w:rPr>
        <w:t>）</w:t>
      </w:r>
      <w:r w:rsidRPr="00C16094">
        <w:rPr>
          <w:rFonts w:ascii="宋体" w:eastAsia="宋体" w:hAnsi="宋体" w:cs="宋体"/>
          <w:color w:val="000000"/>
          <w:sz w:val="21"/>
          <w:szCs w:val="21"/>
        </w:rPr>
        <w:t>投标人投入本项目的铝合金窗的抗风压性、气密性、水密性、保温性能，须符合GB/T 8478、GB/T 7106</w:t>
      </w:r>
      <w:r>
        <w:rPr>
          <w:rFonts w:ascii="宋体" w:eastAsia="宋体" w:hAnsi="宋体" w:cs="宋体"/>
          <w:color w:val="000000"/>
          <w:sz w:val="21"/>
          <w:szCs w:val="21"/>
        </w:rPr>
        <w:t>标准。（</w:t>
      </w:r>
      <w:r w:rsidRPr="00C16094">
        <w:rPr>
          <w:rFonts w:ascii="宋体" w:eastAsia="宋体" w:hAnsi="宋体" w:cs="宋体"/>
          <w:color w:val="000000"/>
          <w:sz w:val="21"/>
          <w:szCs w:val="21"/>
        </w:rPr>
        <w:t>具有CMA或CNAS认证的第三方检测机构的检测报告。）</w:t>
      </w:r>
    </w:p>
    <w:p w:rsidR="00801CBA" w:rsidRPr="00C16094" w:rsidRDefault="00801CBA" w:rsidP="00801CBA">
      <w:pPr>
        <w:pStyle w:val="Normal04"/>
        <w:spacing w:line="360" w:lineRule="auto"/>
        <w:ind w:firstLineChars="200" w:firstLine="420"/>
        <w:rPr>
          <w:rFonts w:ascii="宋体" w:eastAsia="宋体" w:hAnsi="宋体" w:cs="宋体"/>
          <w:sz w:val="21"/>
          <w:szCs w:val="21"/>
        </w:rPr>
      </w:pPr>
      <w:r w:rsidRPr="00C16094">
        <w:rPr>
          <w:rStyle w:val="NormalCharacter"/>
          <w:rFonts w:ascii="宋体" w:eastAsia="黑体" w:hAnsi="宋体" w:cs="宋体" w:hint="eastAsia"/>
          <w:color w:val="000000"/>
          <w:szCs w:val="21"/>
          <w:lang w:val="zh-TW" w:eastAsia="zh-TW"/>
        </w:rPr>
        <w:t>▲</w:t>
      </w:r>
      <w:r w:rsidRPr="00C16094">
        <w:rPr>
          <w:rFonts w:ascii="宋体" w:eastAsia="宋体" w:hAnsi="宋体" w:cs="宋体"/>
          <w:color w:val="000000"/>
          <w:sz w:val="21"/>
          <w:szCs w:val="21"/>
        </w:rPr>
        <w:t>7</w:t>
      </w:r>
      <w:r w:rsidRPr="00C16094">
        <w:rPr>
          <w:rFonts w:ascii="宋体" w:hAnsi="宋体" w:cs="宋体"/>
          <w:color w:val="000000"/>
          <w:sz w:val="21"/>
          <w:szCs w:val="21"/>
        </w:rPr>
        <w:t>）</w:t>
      </w:r>
      <w:r w:rsidRPr="00C16094">
        <w:rPr>
          <w:rFonts w:ascii="宋体" w:eastAsia="宋体" w:hAnsi="宋体" w:cs="宋体"/>
          <w:color w:val="000000"/>
          <w:sz w:val="21"/>
          <w:szCs w:val="21"/>
        </w:rPr>
        <w:t>集装箱模块所用的环氧云铁中间漆，其不挥发物含量、流挂性、干燥时间（表干、实干）、耐冲击性和附着力符合HG/T4340《环氧云铁中间漆》标准的要求。</w:t>
      </w:r>
    </w:p>
    <w:p w:rsidR="00801CBA" w:rsidRPr="00C16094" w:rsidRDefault="00801CBA" w:rsidP="00801CBA">
      <w:pPr>
        <w:spacing w:line="360" w:lineRule="auto"/>
        <w:ind w:firstLineChars="200" w:firstLine="420"/>
        <w:rPr>
          <w:rFonts w:ascii="宋体" w:hAnsi="宋体" w:cs="宋体" w:hint="eastAsia"/>
          <w:color w:val="000000"/>
          <w:szCs w:val="21"/>
        </w:rPr>
      </w:pPr>
      <w:r w:rsidRPr="00C16094">
        <w:rPr>
          <w:rStyle w:val="NormalCharacter"/>
          <w:rFonts w:ascii="宋体" w:hAnsi="宋体" w:cs="宋体" w:hint="eastAsia"/>
          <w:color w:val="000000"/>
          <w:szCs w:val="21"/>
          <w:lang w:val="zh-TW" w:eastAsia="zh-TW"/>
        </w:rPr>
        <w:lastRenderedPageBreak/>
        <w:t>▲</w:t>
      </w:r>
      <w:r w:rsidRPr="00C16094">
        <w:rPr>
          <w:rFonts w:ascii="宋体" w:hAnsi="宋体" w:cs="宋体"/>
          <w:color w:val="000000"/>
          <w:szCs w:val="21"/>
        </w:rPr>
        <w:t>8）</w:t>
      </w:r>
      <w:r w:rsidRPr="00B2260D">
        <w:rPr>
          <w:rFonts w:ascii="宋体" w:hAnsi="宋体" w:cs="宋体" w:hint="eastAsia"/>
          <w:color w:val="000000"/>
          <w:szCs w:val="21"/>
        </w:rPr>
        <w:t>各模块拼缝处使用建筑密封胶均须采用耐候硅酮密封胶。密度、下垂度、表干时间、挤出性、适用期，需满足GB/T 14683要求。（具有CMA或CNAS</w:t>
      </w:r>
      <w:r>
        <w:rPr>
          <w:rFonts w:ascii="宋体" w:hAnsi="宋体" w:cs="宋体" w:hint="eastAsia"/>
          <w:color w:val="000000"/>
          <w:szCs w:val="21"/>
        </w:rPr>
        <w:t>认证的第三方检测机构的检测报告。</w:t>
      </w:r>
      <w:r w:rsidRPr="00B2260D">
        <w:rPr>
          <w:rFonts w:ascii="宋体" w:hAnsi="宋体" w:cs="宋体" w:hint="eastAsia"/>
          <w:color w:val="000000"/>
          <w:szCs w:val="21"/>
        </w:rPr>
        <w:t>）</w:t>
      </w:r>
    </w:p>
    <w:p w:rsidR="00801CBA" w:rsidRPr="00C16094" w:rsidRDefault="00801CBA" w:rsidP="00801CBA">
      <w:pPr>
        <w:pStyle w:val="BodyText1I"/>
        <w:ind w:firstLineChars="100" w:firstLine="211"/>
        <w:rPr>
          <w:sz w:val="21"/>
          <w:szCs w:val="21"/>
        </w:rPr>
      </w:pPr>
      <w:r w:rsidRPr="00C16094">
        <w:rPr>
          <w:rFonts w:cs="宋体" w:hint="eastAsia"/>
          <w:b/>
          <w:bCs/>
          <w:color w:val="000000"/>
          <w:sz w:val="21"/>
          <w:szCs w:val="21"/>
          <w:lang w:val="en-US"/>
        </w:rPr>
        <w:t>（3）</w:t>
      </w:r>
      <w:r w:rsidRPr="00C16094">
        <w:rPr>
          <w:rFonts w:cs="宋体"/>
          <w:b/>
          <w:bCs/>
          <w:color w:val="000000"/>
          <w:sz w:val="21"/>
          <w:szCs w:val="21"/>
        </w:rPr>
        <w:t>房屋性能要求</w:t>
      </w:r>
    </w:p>
    <w:p w:rsidR="00801CBA" w:rsidRPr="00C16094" w:rsidRDefault="00801CBA" w:rsidP="00801CBA">
      <w:pPr>
        <w:pStyle w:val="Normal04"/>
        <w:spacing w:line="360" w:lineRule="auto"/>
        <w:rPr>
          <w:rFonts w:ascii="宋体" w:eastAsia="宋体" w:hAnsi="宋体" w:cs="宋体"/>
          <w:sz w:val="21"/>
          <w:szCs w:val="21"/>
        </w:rPr>
      </w:pPr>
      <w:r w:rsidRPr="00C16094">
        <w:rPr>
          <w:rFonts w:ascii="宋体" w:eastAsia="宋体" w:hAnsi="宋体" w:cs="宋体"/>
          <w:color w:val="000000"/>
          <w:sz w:val="21"/>
          <w:szCs w:val="21"/>
        </w:rPr>
        <w:t>综合性消防救援小型站抗震能力：≥8级, 防风性能：≥12级，抗雪压性能要求符合GB50009要求，房屋安全性能要求符合GB50017要求。</w:t>
      </w:r>
    </w:p>
    <w:p w:rsidR="00801CBA" w:rsidRPr="00C16094" w:rsidRDefault="00801CBA" w:rsidP="00801CBA">
      <w:pPr>
        <w:spacing w:line="360" w:lineRule="auto"/>
        <w:ind w:firstLineChars="100" w:firstLine="210"/>
        <w:rPr>
          <w:rFonts w:ascii="宋体" w:hAnsi="宋体" w:cs="宋体"/>
          <w:bCs/>
          <w:kern w:val="0"/>
          <w:szCs w:val="21"/>
        </w:rPr>
      </w:pPr>
      <w:r w:rsidRPr="00C16094">
        <w:rPr>
          <w:rFonts w:ascii="宋体" w:hAnsi="宋体" w:cs="宋体"/>
          <w:color w:val="000000"/>
          <w:szCs w:val="21"/>
        </w:rPr>
        <w:t>具有CMA或CNAS认证的第三方检测机构的检测报告。</w:t>
      </w:r>
    </w:p>
    <w:p w:rsidR="00801CBA" w:rsidRPr="00C16094" w:rsidRDefault="00801CBA" w:rsidP="00801CBA">
      <w:pPr>
        <w:spacing w:line="360" w:lineRule="auto"/>
        <w:ind w:firstLineChars="100" w:firstLine="211"/>
        <w:rPr>
          <w:rStyle w:val="NormalCharacter"/>
          <w:rFonts w:ascii="宋体" w:hAnsi="宋体" w:cs="宋体"/>
          <w:b/>
          <w:bCs/>
          <w:color w:val="000000"/>
          <w:szCs w:val="21"/>
          <w:lang w:val="zh-TW" w:eastAsia="zh-TW"/>
        </w:rPr>
      </w:pPr>
      <w:r w:rsidRPr="00C16094">
        <w:rPr>
          <w:rStyle w:val="NormalCharacter"/>
          <w:rFonts w:ascii="宋体" w:hAnsi="宋体" w:cs="宋体" w:hint="eastAsia"/>
          <w:b/>
          <w:bCs/>
          <w:color w:val="000000"/>
          <w:szCs w:val="21"/>
        </w:rPr>
        <w:t>（4）设计方案</w:t>
      </w:r>
    </w:p>
    <w:p w:rsidR="00801CBA" w:rsidRPr="00C16094" w:rsidRDefault="00801CBA" w:rsidP="00801CBA">
      <w:pPr>
        <w:spacing w:line="360" w:lineRule="auto"/>
        <w:ind w:firstLineChars="200" w:firstLine="420"/>
        <w:rPr>
          <w:rStyle w:val="NormalCharacter"/>
          <w:rFonts w:ascii="宋体" w:eastAsia="PMingLiU" w:hAnsi="宋体" w:cs="宋体"/>
          <w:color w:val="000000"/>
          <w:szCs w:val="21"/>
          <w:lang w:val="zh-TW" w:eastAsia="zh-TW"/>
        </w:rPr>
      </w:pPr>
      <w:r w:rsidRPr="00C16094">
        <w:rPr>
          <w:rStyle w:val="NormalCharacter"/>
          <w:rFonts w:ascii="宋体" w:hAnsi="宋体" w:cs="宋体" w:hint="eastAsia"/>
          <w:color w:val="000000"/>
          <w:szCs w:val="21"/>
          <w:lang w:val="zh-TW"/>
        </w:rPr>
        <w:t>1</w:t>
      </w:r>
      <w:r w:rsidRPr="00C16094">
        <w:rPr>
          <w:rStyle w:val="NormalCharacter"/>
          <w:rFonts w:ascii="宋体" w:hAnsi="宋体" w:cs="宋体" w:hint="eastAsia"/>
          <w:color w:val="000000"/>
          <w:szCs w:val="21"/>
          <w:lang w:val="zh-TW" w:eastAsia="zh-TW"/>
        </w:rPr>
        <w:t>）▲要求本方案设计中可移动模块化消防站为两层（含夹层，夹层层高≥2.8m），占地面积≤270㎡，总建筑面积≥650㎡</w:t>
      </w:r>
      <w:r w:rsidRPr="00C16094">
        <w:rPr>
          <w:rStyle w:val="NormalCharacter"/>
          <w:rFonts w:ascii="宋体" w:hAnsi="宋体" w:cs="宋体" w:hint="eastAsia"/>
          <w:color w:val="000000"/>
          <w:szCs w:val="21"/>
          <w:lang w:val="zh-TW"/>
        </w:rPr>
        <w:t>。</w:t>
      </w:r>
    </w:p>
    <w:p w:rsidR="00801CBA" w:rsidRPr="00C16094" w:rsidRDefault="00801CBA" w:rsidP="00801CBA">
      <w:pPr>
        <w:spacing w:line="360" w:lineRule="auto"/>
        <w:ind w:firstLineChars="200" w:firstLine="420"/>
        <w:rPr>
          <w:szCs w:val="21"/>
        </w:rPr>
      </w:pPr>
      <w:r w:rsidRPr="00C16094">
        <w:rPr>
          <w:rStyle w:val="NormalCharacter"/>
          <w:rFonts w:ascii="宋体" w:eastAsia="PMingLiU" w:hAnsi="宋体" w:cs="宋体"/>
          <w:color w:val="000000"/>
          <w:szCs w:val="21"/>
          <w:lang w:val="zh-TW" w:eastAsia="zh-TW"/>
        </w:rPr>
        <w:t>2</w:t>
      </w:r>
      <w:r w:rsidRPr="00C16094">
        <w:rPr>
          <w:rStyle w:val="NormalCharacter"/>
          <w:rFonts w:ascii="宋体" w:hAnsi="宋体" w:cs="宋体" w:hint="eastAsia"/>
          <w:color w:val="000000"/>
          <w:szCs w:val="21"/>
          <w:lang w:val="zh-TW" w:eastAsia="zh-TW"/>
        </w:rPr>
        <w:t>）功能模块配置：车库模块、通讯室模块、器材室模块、体能训练室模块、厨房模块、餐厅模块、储藏间模块1、设备间模块、食物储藏间模块、会议室模块、楼梯模块、备勤室一模块、备勤室二模块、备勤室三模块、办公室模块、电子阅览区模块、储藏间模块2、盥洗室卫生间模块、干部备勤室模块、淋浴室模块、晾晒阳台模块、暖通模块、字体标识模块、基础模块、配套设施；投标人需提供符合本项目技术要求的平面布置图（体现各模块的平面位置），平面布置图须清晰的标明各模块名称以及尺寸；落位图（须标示清楚出车方向及周边道路信息）；效果图（须包含正立面、侧立面、鸟瞰图、透视效果图）；各模块的类似参照实物图照片。</w:t>
      </w:r>
    </w:p>
    <w:tbl>
      <w:tblPr>
        <w:tblW w:w="9644" w:type="dxa"/>
        <w:jc w:val="center"/>
        <w:tblLayout w:type="fixed"/>
        <w:tblCellMar>
          <w:left w:w="0" w:type="dxa"/>
          <w:right w:w="0" w:type="dxa"/>
        </w:tblCellMar>
        <w:tblLook w:val="04A0" w:firstRow="1" w:lastRow="0" w:firstColumn="1" w:lastColumn="0" w:noHBand="0" w:noVBand="1"/>
      </w:tblPr>
      <w:tblGrid>
        <w:gridCol w:w="704"/>
        <w:gridCol w:w="1422"/>
        <w:gridCol w:w="7518"/>
      </w:tblGrid>
      <w:tr w:rsidR="00801CBA" w:rsidRPr="00C16094" w:rsidTr="00BC1CFA">
        <w:trPr>
          <w:trHeight w:val="588"/>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rPr>
                <w:b/>
              </w:rPr>
            </w:pPr>
            <w:r w:rsidRPr="00C16094">
              <w:rPr>
                <w:rStyle w:val="NormalCharacter"/>
                <w:rFonts w:ascii="宋体" w:hAnsi="宋体" w:cs="宋体"/>
                <w:b/>
                <w:bCs/>
                <w:color w:val="000000"/>
                <w:kern w:val="0"/>
                <w:szCs w:val="21"/>
                <w:lang w:val="zh-TW" w:eastAsia="zh-TW"/>
              </w:rPr>
              <w:t>序号</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pPr>
            <w:r w:rsidRPr="00C16094">
              <w:rPr>
                <w:rStyle w:val="NormalCharacter"/>
                <w:rFonts w:ascii="宋体" w:hAnsi="宋体" w:cs="宋体"/>
                <w:b/>
                <w:bCs/>
                <w:color w:val="000000"/>
                <w:kern w:val="0"/>
                <w:szCs w:val="21"/>
                <w:lang w:val="zh-TW" w:eastAsia="zh-TW"/>
              </w:rPr>
              <w:t>模块名称</w:t>
            </w:r>
          </w:p>
        </w:tc>
        <w:tc>
          <w:tcPr>
            <w:tcW w:w="75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pPr>
            <w:r w:rsidRPr="00C16094">
              <w:rPr>
                <w:rStyle w:val="NormalCharacter"/>
                <w:rFonts w:ascii="宋体" w:hAnsi="宋体" w:cs="宋体"/>
                <w:b/>
                <w:bCs/>
                <w:color w:val="000000"/>
                <w:kern w:val="0"/>
                <w:szCs w:val="21"/>
                <w:lang w:val="zh-TW" w:eastAsia="zh-TW"/>
              </w:rPr>
              <w:t>技术参数和要求</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rPr>
                <w:b/>
              </w:rPr>
            </w:pPr>
            <w:r w:rsidRPr="00C16094">
              <w:rPr>
                <w:rStyle w:val="NormalCharacter"/>
                <w:rFonts w:ascii="宋体" w:hAnsi="宋体" w:cs="宋体"/>
                <w:b/>
                <w:color w:val="000000"/>
                <w:kern w:val="0"/>
                <w:szCs w:val="21"/>
              </w:rPr>
              <w:t>1</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pPr>
            <w:r w:rsidRPr="00C16094">
              <w:rPr>
                <w:rStyle w:val="NormalCharacter"/>
                <w:rFonts w:ascii="宋体" w:hAnsi="宋体" w:cs="宋体"/>
                <w:b/>
                <w:bCs/>
                <w:color w:val="000000"/>
                <w:kern w:val="0"/>
                <w:szCs w:val="21"/>
                <w:lang w:val="zh-TW" w:eastAsia="zh-TW"/>
              </w:rPr>
              <w:t>车库模块</w:t>
            </w:r>
          </w:p>
        </w:tc>
        <w:tc>
          <w:tcPr>
            <w:tcW w:w="75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pPr>
            <w:r w:rsidRPr="00C16094">
              <w:rPr>
                <w:rStyle w:val="NormalCharacter"/>
                <w:rFonts w:ascii="宋体" w:hAnsi="宋体" w:cs="宋体"/>
                <w:color w:val="000000"/>
                <w:kern w:val="0"/>
                <w:szCs w:val="21"/>
                <w:lang w:val="zh-TW" w:eastAsia="zh-TW"/>
              </w:rPr>
              <w:t>要求车库主结构采用型钢框架梁结构，表面除锈采用喷射或者抛丸，除锈等级≥Sa2.5</w:t>
            </w:r>
            <w:r w:rsidRPr="00C16094">
              <w:rPr>
                <w:rStyle w:val="NormalCharacter"/>
                <w:rFonts w:ascii="宋体" w:hAnsi="宋体" w:cs="宋体"/>
                <w:color w:val="000000"/>
                <w:kern w:val="0"/>
                <w:szCs w:val="21"/>
                <w:lang w:val="zh-TW"/>
              </w:rPr>
              <w:t>级，</w:t>
            </w:r>
            <w:r w:rsidRPr="00C16094">
              <w:rPr>
                <w:rStyle w:val="NormalCharacter"/>
                <w:rFonts w:ascii="宋体" w:hAnsi="宋体" w:cs="宋体"/>
                <w:color w:val="000000"/>
                <w:kern w:val="0"/>
                <w:szCs w:val="21"/>
                <w:lang w:val="zh-TW" w:eastAsia="zh-TW"/>
              </w:rPr>
              <w:t>涂防锈漆：环氧富锌底漆，环氧云铁中间漆，环氧面漆。漆膜厚度≥120微米；外形轮廓尺寸</w:t>
            </w:r>
            <w:r w:rsidRPr="00BB2F1E">
              <w:rPr>
                <w:rStyle w:val="NormalCharacter"/>
                <w:rFonts w:cs="宋体" w:hint="eastAsia"/>
                <w:kern w:val="0"/>
                <w:szCs w:val="21"/>
                <w:lang w:val="zh-TW" w:eastAsia="zh-TW"/>
              </w:rPr>
              <w:t>≥</w:t>
            </w:r>
            <w:r w:rsidRPr="00BB2F1E">
              <w:rPr>
                <w:rStyle w:val="NormalCharacter"/>
                <w:rFonts w:ascii="宋体" w:hAnsi="宋体" w:cs="宋体"/>
                <w:color w:val="000000"/>
                <w:kern w:val="0"/>
                <w:szCs w:val="21"/>
                <w:lang w:val="zh-TW" w:eastAsia="zh-TW"/>
              </w:rPr>
              <w:t>12m×12m×6m</w:t>
            </w:r>
            <w:r w:rsidRPr="00C16094">
              <w:rPr>
                <w:rStyle w:val="NormalCharacter"/>
                <w:rFonts w:ascii="宋体" w:hAnsi="宋体" w:cs="宋体"/>
                <w:color w:val="000000"/>
                <w:kern w:val="0"/>
                <w:szCs w:val="21"/>
                <w:lang w:val="zh-TW" w:eastAsia="zh-TW"/>
              </w:rPr>
              <w:t xml:space="preserve"> (长×宽×高)，面积≥</w:t>
            </w:r>
            <w:r w:rsidRPr="00C16094">
              <w:rPr>
                <w:rStyle w:val="NormalCharacter"/>
                <w:rFonts w:ascii="宋体" w:hAnsi="宋体" w:cs="宋体"/>
                <w:color w:val="000000"/>
                <w:kern w:val="0"/>
                <w:szCs w:val="21"/>
                <w:lang w:val="zh-TW"/>
              </w:rPr>
              <w:t>1</w:t>
            </w:r>
            <w:r w:rsidRPr="00C16094">
              <w:rPr>
                <w:rStyle w:val="NormalCharacter"/>
                <w:rFonts w:ascii="宋体" w:hAnsi="宋体" w:cs="宋体"/>
                <w:color w:val="000000"/>
                <w:kern w:val="0"/>
                <w:szCs w:val="21"/>
              </w:rPr>
              <w:t>44</w:t>
            </w:r>
            <w:r w:rsidRPr="00C16094">
              <w:rPr>
                <w:rStyle w:val="NormalCharacter"/>
                <w:rFonts w:ascii="宋体" w:hAnsi="宋体" w:cs="宋体"/>
                <w:color w:val="000000"/>
                <w:kern w:val="0"/>
                <w:szCs w:val="21"/>
                <w:lang w:val="zh-TW" w:eastAsia="zh-TW"/>
              </w:rPr>
              <w:t xml:space="preserve"> ㎡</w:t>
            </w:r>
            <w:r w:rsidRPr="00C16094">
              <w:rPr>
                <w:rStyle w:val="NormalCharacter"/>
                <w:rFonts w:ascii="宋体" w:hAnsi="宋体" w:cs="宋体"/>
                <w:color w:val="000000"/>
                <w:kern w:val="0"/>
                <w:szCs w:val="21"/>
                <w:lang w:val="zh-TW"/>
              </w:rPr>
              <w:t>。</w:t>
            </w:r>
          </w:p>
          <w:p w:rsidR="00801CBA" w:rsidRPr="00C16094" w:rsidRDefault="00801CBA" w:rsidP="00BC1CFA">
            <w:pPr>
              <w:snapToGrid w:val="0"/>
            </w:pPr>
            <w:r w:rsidRPr="00C16094">
              <w:rPr>
                <w:rStyle w:val="NormalCharacter"/>
                <w:rFonts w:ascii="宋体" w:hAnsi="宋体" w:cs="宋体"/>
                <w:color w:val="000000"/>
                <w:kern w:val="0"/>
                <w:szCs w:val="21"/>
              </w:rPr>
              <w:t>外墙系统：由外到内依次为≥1.5mm镀锌瓦楞板，50mm岩棉彩钢夹芯板，双面彩钢板镀锌，钢板厚度≥0.4mm。</w:t>
            </w:r>
          </w:p>
          <w:p w:rsidR="00801CBA" w:rsidRPr="00C16094" w:rsidRDefault="00801CBA" w:rsidP="00BC1CFA">
            <w:pPr>
              <w:snapToGrid w:val="0"/>
              <w:ind w:left="420" w:hangingChars="200" w:hanging="420"/>
            </w:pPr>
            <w:r w:rsidRPr="00C16094">
              <w:rPr>
                <w:rStyle w:val="NormalCharacter"/>
                <w:rFonts w:ascii="宋体" w:hAnsi="宋体" w:cs="宋体"/>
                <w:color w:val="000000"/>
                <w:kern w:val="0"/>
                <w:szCs w:val="21"/>
                <w:lang w:val="zh-TW" w:eastAsia="zh-TW"/>
              </w:rPr>
              <w:t>地面</w:t>
            </w:r>
            <w:r w:rsidRPr="00C16094">
              <w:rPr>
                <w:rStyle w:val="NormalCharacter"/>
                <w:rFonts w:ascii="宋体" w:hAnsi="宋体" w:cs="宋体"/>
                <w:color w:val="000000"/>
                <w:kern w:val="0"/>
                <w:szCs w:val="21"/>
                <w:lang w:val="zh-TW"/>
              </w:rPr>
              <w:t>：</w:t>
            </w:r>
            <w:r w:rsidRPr="00C16094">
              <w:rPr>
                <w:rStyle w:val="NormalCharacter"/>
                <w:rFonts w:ascii="宋体" w:hAnsi="宋体" w:cs="宋体"/>
                <w:color w:val="000000"/>
                <w:kern w:val="0"/>
                <w:szCs w:val="21"/>
                <w:lang w:val="zh-TW" w:eastAsia="zh-TW"/>
              </w:rPr>
              <w:t>采用钢筋混凝土地坪，喷涂</w:t>
            </w:r>
            <w:r w:rsidRPr="00C16094">
              <w:rPr>
                <w:rStyle w:val="NormalCharacter"/>
                <w:rFonts w:ascii="宋体" w:hAnsi="宋体" w:cs="宋体"/>
                <w:color w:val="000000"/>
                <w:kern w:val="0"/>
                <w:szCs w:val="21"/>
              </w:rPr>
              <w:t>环氧</w:t>
            </w:r>
            <w:r w:rsidRPr="00C16094">
              <w:rPr>
                <w:rStyle w:val="NormalCharacter"/>
                <w:rFonts w:ascii="宋体" w:hAnsi="宋体" w:cs="宋体"/>
                <w:color w:val="000000"/>
                <w:kern w:val="0"/>
                <w:szCs w:val="21"/>
                <w:lang w:val="zh-TW" w:eastAsia="zh-TW"/>
              </w:rPr>
              <w:t>地坪漆</w:t>
            </w:r>
            <w:r w:rsidRPr="00C16094">
              <w:rPr>
                <w:rStyle w:val="NormalCharacter"/>
                <w:rFonts w:ascii="宋体" w:hAnsi="宋体" w:cs="宋体"/>
                <w:color w:val="000000"/>
                <w:kern w:val="0"/>
                <w:szCs w:val="21"/>
                <w:lang w:val="zh-TW"/>
              </w:rPr>
              <w:t>。</w:t>
            </w:r>
          </w:p>
          <w:p w:rsidR="00801CBA" w:rsidRPr="00C16094" w:rsidRDefault="00801CBA" w:rsidP="00BC1CFA">
            <w:pPr>
              <w:snapToGrid w:val="0"/>
            </w:pPr>
            <w:r w:rsidRPr="00C16094">
              <w:rPr>
                <w:rStyle w:val="NormalCharacter"/>
                <w:rFonts w:ascii="宋体" w:hAnsi="宋体" w:cs="宋体"/>
                <w:color w:val="000000"/>
                <w:kern w:val="0"/>
                <w:szCs w:val="21"/>
                <w:lang w:val="zh-TW" w:eastAsia="zh-TW"/>
              </w:rPr>
              <w:t>车库配车位数</w:t>
            </w:r>
            <w:r w:rsidRPr="00C16094">
              <w:rPr>
                <w:rStyle w:val="NormalCharacter"/>
                <w:rFonts w:ascii="宋体" w:hAnsi="宋体" w:cs="宋体"/>
                <w:color w:val="000000"/>
                <w:kern w:val="0"/>
                <w:szCs w:val="21"/>
                <w:lang w:val="zh-TW"/>
              </w:rPr>
              <w:t>：</w:t>
            </w:r>
            <w:r w:rsidRPr="00C16094">
              <w:rPr>
                <w:rStyle w:val="NormalCharacter"/>
                <w:rFonts w:ascii="宋体" w:hAnsi="宋体" w:cs="宋体"/>
                <w:color w:val="000000"/>
                <w:kern w:val="0"/>
                <w:szCs w:val="21"/>
                <w:lang w:val="zh-TW" w:eastAsia="zh-TW"/>
              </w:rPr>
              <w:t>2个</w:t>
            </w:r>
            <w:r w:rsidRPr="00C16094">
              <w:rPr>
                <w:rStyle w:val="NormalCharacter"/>
                <w:rFonts w:ascii="宋体" w:hAnsi="宋体" w:cs="宋体"/>
                <w:color w:val="000000"/>
                <w:kern w:val="0"/>
                <w:szCs w:val="21"/>
                <w:lang w:val="zh-TW"/>
              </w:rPr>
              <w:t>，</w:t>
            </w:r>
            <w:r w:rsidRPr="00C16094">
              <w:rPr>
                <w:rStyle w:val="NormalCharacter"/>
                <w:rFonts w:ascii="宋体" w:hAnsi="宋体" w:cs="宋体"/>
                <w:color w:val="000000"/>
                <w:kern w:val="0"/>
                <w:szCs w:val="21"/>
                <w:lang w:val="zh-TW" w:eastAsia="zh-TW"/>
              </w:rPr>
              <w:t>对应喷涂车库编号，喷涂黄色停车定位线（宽度15厘米），每个车位配置2个硬塑停车墩</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420" w:hangingChars="200" w:hanging="420"/>
            </w:pPr>
            <w:r w:rsidRPr="00C16094">
              <w:rPr>
                <w:rStyle w:val="NormalCharacter"/>
                <w:rFonts w:ascii="宋体" w:hAnsi="宋体" w:cs="宋体"/>
                <w:color w:val="000000"/>
                <w:kern w:val="0"/>
                <w:szCs w:val="21"/>
              </w:rPr>
              <w:t>吊顶</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：采用铝合金方通吊顶</w:t>
            </w:r>
          </w:p>
          <w:p w:rsidR="00801CBA" w:rsidRPr="00C16094" w:rsidRDefault="00801CBA" w:rsidP="00BC1CFA">
            <w:pPr>
              <w:snapToGrid w:val="0"/>
            </w:pPr>
            <w:r w:rsidRPr="00C16094">
              <w:rPr>
                <w:rStyle w:val="NormalCharacter"/>
                <w:rFonts w:ascii="宋体" w:hAnsi="宋体" w:cs="宋体"/>
                <w:color w:val="000000"/>
                <w:kern w:val="0"/>
                <w:szCs w:val="21"/>
                <w:lang w:val="zh-TW" w:eastAsia="zh-TW"/>
              </w:rPr>
              <w:t>车库滑升门</w:t>
            </w:r>
            <w:r w:rsidRPr="00C16094">
              <w:rPr>
                <w:rStyle w:val="NormalCharacter"/>
                <w:rFonts w:ascii="宋体" w:hAnsi="宋体" w:cs="宋体"/>
                <w:color w:val="000000"/>
                <w:kern w:val="0"/>
                <w:szCs w:val="21"/>
                <w:lang w:val="zh-TW"/>
              </w:rPr>
              <w:t>：</w:t>
            </w:r>
            <w:r w:rsidRPr="00C16094">
              <w:rPr>
                <w:rStyle w:val="NormalCharacter"/>
                <w:rFonts w:ascii="宋体" w:hAnsi="宋体" w:cs="宋体"/>
                <w:color w:val="000000"/>
                <w:kern w:val="0"/>
                <w:szCs w:val="21"/>
                <w:lang w:val="zh-TW" w:eastAsia="zh-TW"/>
              </w:rPr>
              <w:t>2个,可正反转,能手动升降，也可电动升降</w:t>
            </w:r>
            <w:r w:rsidRPr="00C16094">
              <w:rPr>
                <w:rStyle w:val="NormalCharacter"/>
                <w:rFonts w:ascii="宋体" w:hAnsi="宋体" w:cs="宋体"/>
                <w:color w:val="000000"/>
                <w:kern w:val="0"/>
                <w:szCs w:val="21"/>
                <w:lang w:val="zh-TW"/>
              </w:rPr>
              <w:t>；</w:t>
            </w:r>
            <w:r w:rsidRPr="00C16094">
              <w:rPr>
                <w:rStyle w:val="NormalCharacter"/>
                <w:rFonts w:ascii="宋体" w:hAnsi="宋体" w:cs="宋体"/>
                <w:color w:val="000000"/>
                <w:kern w:val="0"/>
                <w:szCs w:val="21"/>
                <w:lang w:val="zh-TW" w:eastAsia="zh-TW"/>
              </w:rPr>
              <w:t>电动升降速度≥0.16m/s，最大起升高度≥4m，门宽≥3.8m，门板成型厚度≥40mm，并进行压纹压槽处理，门板背面应采用加强筋，中间灌注聚胺脂发泡材料，门板所使用钢板厚度≥0.35mm表面压纹，轨道钢板应采用≥1.8mm镀锌钢板卷制</w:t>
            </w:r>
            <w:r w:rsidRPr="00C16094">
              <w:rPr>
                <w:rStyle w:val="NormalCharacter"/>
                <w:rFonts w:ascii="宋体" w:hAnsi="宋体" w:cs="宋体"/>
                <w:color w:val="000000"/>
                <w:kern w:val="0"/>
                <w:szCs w:val="21"/>
                <w:lang w:val="zh-TW"/>
              </w:rPr>
              <w:t>。</w:t>
            </w:r>
          </w:p>
          <w:p w:rsidR="00801CBA" w:rsidRPr="00C16094" w:rsidRDefault="00801CBA" w:rsidP="00BC1CFA">
            <w:pPr>
              <w:snapToGrid w:val="0"/>
            </w:pPr>
            <w:r w:rsidRPr="00C16094">
              <w:rPr>
                <w:rStyle w:val="NormalCharacter"/>
                <w:rFonts w:ascii="宋体" w:hAnsi="宋体" w:cs="宋体"/>
                <w:color w:val="000000"/>
                <w:kern w:val="0"/>
                <w:szCs w:val="21"/>
                <w:lang w:val="zh-TW" w:eastAsia="zh-TW"/>
              </w:rPr>
              <w:t>每辆消防车对应独立车库门，一旦接警，警报拉响，车库门应同时联动打开，方便出警，车库门统一喷涂成</w:t>
            </w:r>
            <w:r w:rsidRPr="00C16094">
              <w:rPr>
                <w:rStyle w:val="NormalCharacter"/>
                <w:rFonts w:ascii="宋体" w:hAnsi="宋体" w:cs="宋体"/>
                <w:color w:val="000000"/>
                <w:kern w:val="0"/>
                <w:szCs w:val="21"/>
              </w:rPr>
              <w:t>蓝/</w:t>
            </w:r>
            <w:r w:rsidRPr="00C16094">
              <w:rPr>
                <w:rStyle w:val="NormalCharacter"/>
                <w:rFonts w:ascii="宋体" w:hAnsi="宋体" w:cs="宋体"/>
                <w:color w:val="000000"/>
                <w:kern w:val="0"/>
                <w:szCs w:val="21"/>
                <w:lang w:val="zh-TW" w:eastAsia="zh-TW"/>
              </w:rPr>
              <w:t>红色，门上喷涂相应编号</w:t>
            </w:r>
            <w:r w:rsidRPr="00C16094">
              <w:rPr>
                <w:rStyle w:val="NormalCharacter"/>
                <w:rFonts w:ascii="宋体" w:hAnsi="宋体" w:cs="宋体"/>
                <w:color w:val="000000"/>
                <w:kern w:val="0"/>
                <w:szCs w:val="21"/>
                <w:lang w:val="zh-TW"/>
              </w:rPr>
              <w:t>。</w:t>
            </w:r>
          </w:p>
          <w:p w:rsidR="00801CBA" w:rsidRPr="00C16094" w:rsidRDefault="00801CBA" w:rsidP="00BC1CFA">
            <w:pPr>
              <w:snapToGrid w:val="0"/>
            </w:pPr>
            <w:r w:rsidRPr="00C16094">
              <w:rPr>
                <w:rStyle w:val="NormalCharacter"/>
                <w:rFonts w:ascii="宋体" w:hAnsi="宋体" w:cs="宋体"/>
                <w:color w:val="000000"/>
                <w:kern w:val="0"/>
                <w:szCs w:val="21"/>
              </w:rPr>
              <w:t>窗户两扇</w:t>
            </w:r>
            <w:r w:rsidRPr="00C16094">
              <w:rPr>
                <w:rStyle w:val="NormalCharacter"/>
                <w:rFonts w:ascii="宋体" w:hAnsi="宋体" w:cs="宋体"/>
                <w:color w:val="000000"/>
                <w:kern w:val="0"/>
                <w:szCs w:val="21"/>
                <w:lang w:val="zh-TW" w:eastAsia="zh-TW"/>
              </w:rPr>
              <w:t>,满足自然采光通风，并配置工业排风扇，数量2个，单个排风扇排风量≥1400立方米/小时，可以快速抽排车库内产生的消防车尾气</w:t>
            </w:r>
            <w:r w:rsidRPr="00C16094">
              <w:rPr>
                <w:rStyle w:val="NormalCharacter"/>
                <w:rFonts w:ascii="宋体" w:hAnsi="宋体" w:cs="宋体"/>
                <w:color w:val="000000"/>
                <w:kern w:val="0"/>
                <w:szCs w:val="21"/>
                <w:lang w:val="zh-TW"/>
              </w:rPr>
              <w:t>。</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rPr>
                <w:b/>
              </w:rPr>
            </w:pPr>
            <w:r w:rsidRPr="00C16094">
              <w:rPr>
                <w:rStyle w:val="NormalCharacter"/>
                <w:rFonts w:ascii="宋体" w:hAnsi="宋体" w:cs="宋体"/>
                <w:b/>
                <w:color w:val="000000"/>
                <w:kern w:val="0"/>
                <w:szCs w:val="21"/>
              </w:rPr>
              <w:lastRenderedPageBreak/>
              <w:t>2</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pPr>
            <w:r w:rsidRPr="00C16094">
              <w:rPr>
                <w:rStyle w:val="NormalCharacter"/>
                <w:rFonts w:ascii="宋体" w:hAnsi="宋体" w:cs="宋体"/>
                <w:color w:val="000000"/>
                <w:szCs w:val="21"/>
              </w:rPr>
              <w:t>通讯室模块</w:t>
            </w:r>
          </w:p>
        </w:tc>
        <w:tc>
          <w:tcPr>
            <w:tcW w:w="75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pPr>
            <w:r w:rsidRPr="00C16094">
              <w:rPr>
                <w:rStyle w:val="NormalCharacter"/>
                <w:rFonts w:ascii="宋体" w:hAnsi="宋体" w:cs="宋体"/>
                <w:color w:val="000000"/>
                <w:kern w:val="0"/>
                <w:szCs w:val="21"/>
                <w:lang w:val="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rPr>
              <w:t>：全新集装箱结构，外形轮廓尺寸为</w:t>
            </w:r>
            <w:r w:rsidRPr="00C16094">
              <w:rPr>
                <w:rFonts w:ascii="宋体" w:hAnsi="宋体" w:hint="eastAsia"/>
                <w:color w:val="000000"/>
                <w:szCs w:val="21"/>
              </w:rPr>
              <w:t>≥</w:t>
            </w:r>
            <w:r w:rsidRPr="00C16094">
              <w:rPr>
                <w:rStyle w:val="NormalCharacter"/>
                <w:rFonts w:ascii="宋体" w:hAnsi="宋体" w:cs="宋体"/>
                <w:color w:val="000000"/>
                <w:kern w:val="0"/>
                <w:szCs w:val="21"/>
              </w:rPr>
              <w:t>7</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4</w:t>
            </w:r>
            <w:r w:rsidRPr="00C16094">
              <w:rPr>
                <w:rStyle w:val="NormalCharacter"/>
                <w:rFonts w:ascii="宋体" w:hAnsi="宋体" w:cs="宋体"/>
                <w:color w:val="000000"/>
                <w:kern w:val="0"/>
                <w:szCs w:val="21"/>
                <w:lang w:val="zh-TW"/>
              </w:rPr>
              <w:t xml:space="preserve"> m×</w:t>
            </w:r>
            <w:r w:rsidRPr="00C16094">
              <w:rPr>
                <w:rStyle w:val="NormalCharacter"/>
                <w:rFonts w:ascii="宋体" w:hAnsi="宋体" w:cs="宋体" w:hint="eastAsia"/>
                <w:color w:val="000000"/>
                <w:kern w:val="0"/>
                <w:szCs w:val="21"/>
              </w:rPr>
              <w:t>3</w:t>
            </w:r>
            <w:r w:rsidRPr="00C16094">
              <w:rPr>
                <w:rStyle w:val="NormalCharacter"/>
                <w:rFonts w:ascii="宋体" w:hAnsi="宋体" w:cs="宋体"/>
                <w:color w:val="000000"/>
                <w:kern w:val="0"/>
                <w:szCs w:val="21"/>
                <w:lang w:val="zh-TW"/>
              </w:rPr>
              <w:t>m (长×宽×高), 面积</w:t>
            </w:r>
            <w:r w:rsidRPr="00C16094">
              <w:rPr>
                <w:rFonts w:ascii="宋体" w:hAnsi="宋体" w:hint="eastAsia"/>
                <w:color w:val="000000"/>
                <w:szCs w:val="21"/>
              </w:rPr>
              <w:t>≥</w:t>
            </w:r>
            <w:r w:rsidRPr="00C16094">
              <w:rPr>
                <w:rStyle w:val="NormalCharacter"/>
                <w:rFonts w:ascii="宋体" w:hAnsi="宋体" w:cs="宋体"/>
                <w:color w:val="000000"/>
                <w:kern w:val="0"/>
                <w:szCs w:val="21"/>
              </w:rPr>
              <w:t>28</w:t>
            </w:r>
            <w:r w:rsidRPr="00C16094">
              <w:rPr>
                <w:rStyle w:val="NormalCharacter"/>
                <w:rFonts w:ascii="宋体" w:hAnsi="宋体" w:cs="宋体"/>
                <w:color w:val="000000"/>
                <w:kern w:val="0"/>
                <w:szCs w:val="21"/>
                <w:lang w:val="zh-TW"/>
              </w:rPr>
              <w:t>㎡，</w:t>
            </w:r>
            <w:r w:rsidRPr="00C16094">
              <w:rPr>
                <w:rStyle w:val="NormalCharacter"/>
                <w:rFonts w:ascii="宋体" w:hAnsi="宋体" w:cs="宋体"/>
                <w:color w:val="000000"/>
                <w:kern w:val="0"/>
                <w:szCs w:val="21"/>
              </w:rPr>
              <w:t>配置独立卫生间</w:t>
            </w:r>
            <w:r w:rsidRPr="00C16094">
              <w:rPr>
                <w:rStyle w:val="NormalCharacter"/>
                <w:rFonts w:ascii="宋体" w:hAnsi="宋体" w:cs="宋体"/>
                <w:color w:val="000000"/>
                <w:kern w:val="0"/>
                <w:szCs w:val="21"/>
                <w:lang w:val="zh-TW"/>
              </w:rPr>
              <w:t>。</w:t>
            </w:r>
          </w:p>
          <w:p w:rsidR="00801CBA" w:rsidRPr="00C16094" w:rsidRDefault="00801CBA" w:rsidP="00BC1CFA">
            <w:pPr>
              <w:snapToGrid w:val="0"/>
            </w:pPr>
            <w:r w:rsidRPr="00C16094">
              <w:rPr>
                <w:rStyle w:val="NormalCharacter"/>
                <w:rFonts w:ascii="宋体" w:hAnsi="宋体" w:cs="宋体"/>
                <w:color w:val="000000"/>
                <w:kern w:val="0"/>
                <w:szCs w:val="21"/>
              </w:rPr>
              <w:t>外墙系统：由外到内依次为≥1.5mm镀锌瓦楞板，镀铝锌轻钢龙骨，≥50mm厚岩棉保温层（岩棉容重≥80kg/m³），≥9mm欧松板，E0级环保生态集成墙板</w:t>
            </w:r>
            <w:r w:rsidRPr="00C16094">
              <w:rPr>
                <w:rStyle w:val="NormalCharacter"/>
                <w:rFonts w:ascii="宋体" w:hAnsi="宋体" w:cs="宋体"/>
                <w:color w:val="000000"/>
                <w:szCs w:val="21"/>
              </w:rPr>
              <w:t>。</w:t>
            </w:r>
          </w:p>
          <w:p w:rsidR="00801CBA" w:rsidRPr="00C16094" w:rsidRDefault="00801CBA" w:rsidP="00BC1CFA">
            <w:pPr>
              <w:snapToGrid w:val="0"/>
            </w:pPr>
            <w:r w:rsidRPr="00C16094">
              <w:rPr>
                <w:rStyle w:val="NormalCharacter"/>
                <w:rFonts w:ascii="宋体" w:hAnsi="宋体" w:cs="宋体" w:hint="eastAsia"/>
                <w:color w:val="000000"/>
                <w:kern w:val="0"/>
                <w:szCs w:val="21"/>
              </w:rPr>
              <w:t>天花系统</w:t>
            </w:r>
            <w:r w:rsidRPr="00C16094">
              <w:rPr>
                <w:rStyle w:val="NormalCharacter"/>
                <w:rFonts w:ascii="宋体" w:hAnsi="宋体" w:cs="宋体"/>
                <w:color w:val="000000"/>
                <w:kern w:val="0"/>
                <w:szCs w:val="21"/>
              </w:rPr>
              <w:t>：由外到内依次为≥2.0mm镀锌瓦楞板，镀铝锌轻钢龙骨，≥50mm厚岩棉保温层（岩棉容重≥80kg/m³），≥9mm欧松板，E0级环保生态集成墙板</w:t>
            </w:r>
            <w:r w:rsidRPr="00C16094">
              <w:rPr>
                <w:rStyle w:val="NormalCharacter"/>
                <w:rFonts w:ascii="宋体" w:hAnsi="宋体" w:cs="宋体"/>
                <w:color w:val="000000"/>
                <w:szCs w:val="21"/>
              </w:rPr>
              <w:t>。</w:t>
            </w:r>
          </w:p>
          <w:p w:rsidR="00801CBA" w:rsidRPr="00C16094" w:rsidRDefault="00801CBA" w:rsidP="00BC1CFA">
            <w:pPr>
              <w:snapToGrid w:val="0"/>
              <w:ind w:left="420" w:hangingChars="200" w:hanging="420"/>
            </w:pPr>
            <w:r w:rsidRPr="00C16094">
              <w:rPr>
                <w:rStyle w:val="NormalCharacter"/>
                <w:rFonts w:ascii="宋体" w:hAnsi="宋体" w:cs="宋体"/>
                <w:color w:val="000000"/>
                <w:kern w:val="0"/>
                <w:szCs w:val="21"/>
              </w:rPr>
              <w:t>箱底</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：由底到面依次为≥18mm厚水泥纤维板，铺设spc石塑地板。</w:t>
            </w:r>
          </w:p>
          <w:p w:rsidR="00801CBA" w:rsidRPr="00C16094" w:rsidRDefault="00801CBA" w:rsidP="00BC1CFA">
            <w:pPr>
              <w:snapToGrid w:val="0"/>
              <w:ind w:left="420" w:hangingChars="200" w:hanging="420"/>
            </w:pPr>
            <w:r w:rsidRPr="00C16094">
              <w:rPr>
                <w:rStyle w:val="NormalCharacter"/>
                <w:rFonts w:ascii="宋体" w:hAnsi="宋体" w:cs="宋体" w:hint="eastAsia"/>
                <w:color w:val="000000"/>
                <w:kern w:val="0"/>
                <w:szCs w:val="21"/>
              </w:rPr>
              <w:t>房门系统</w:t>
            </w:r>
            <w:r w:rsidRPr="00C16094">
              <w:rPr>
                <w:rStyle w:val="NormalCharacter"/>
                <w:rFonts w:ascii="宋体" w:hAnsi="宋体" w:cs="宋体"/>
                <w:color w:val="000000"/>
                <w:kern w:val="0"/>
                <w:szCs w:val="21"/>
                <w:lang w:val="zh-TW"/>
              </w:rPr>
              <w:t>：钢</w:t>
            </w:r>
            <w:r w:rsidRPr="00C16094">
              <w:rPr>
                <w:rStyle w:val="NormalCharacter"/>
                <w:rFonts w:ascii="宋体" w:hAnsi="宋体" w:cs="宋体"/>
                <w:color w:val="000000"/>
                <w:kern w:val="0"/>
                <w:szCs w:val="21"/>
              </w:rPr>
              <w:t>制门3</w:t>
            </w:r>
            <w:r w:rsidRPr="00C16094">
              <w:rPr>
                <w:rStyle w:val="NormalCharacter"/>
                <w:rFonts w:ascii="宋体" w:hAnsi="宋体" w:cs="宋体"/>
                <w:color w:val="000000"/>
                <w:kern w:val="0"/>
                <w:szCs w:val="21"/>
                <w:lang w:val="zh-TW"/>
              </w:rPr>
              <w:t>扇，</w:t>
            </w:r>
            <w:r w:rsidRPr="00C16094">
              <w:rPr>
                <w:rStyle w:val="NormalCharacter"/>
                <w:rFonts w:ascii="宋体" w:hAnsi="宋体" w:cs="宋体"/>
                <w:color w:val="000000"/>
                <w:kern w:val="0"/>
                <w:szCs w:val="21"/>
              </w:rPr>
              <w:t>门高2100mm，宽度≥800mm</w:t>
            </w:r>
          </w:p>
          <w:p w:rsidR="00801CBA" w:rsidRPr="00C16094" w:rsidRDefault="00801CBA" w:rsidP="00BC1CFA">
            <w:pPr>
              <w:snapToGrid w:val="0"/>
              <w:ind w:left="420" w:hangingChars="200" w:hanging="420"/>
              <w:rPr>
                <w:rStyle w:val="NormalCharacter"/>
                <w:rFonts w:ascii="宋体" w:hAnsi="宋体" w:cs="宋体"/>
                <w:color w:val="000000"/>
                <w:kern w:val="0"/>
                <w:szCs w:val="21"/>
                <w:lang w:val="zh-TW"/>
              </w:rPr>
            </w:pPr>
            <w:r w:rsidRPr="00C16094">
              <w:rPr>
                <w:rStyle w:val="NormalCharacter"/>
                <w:rFonts w:ascii="宋体" w:hAnsi="宋体" w:cs="宋体"/>
                <w:color w:val="000000"/>
                <w:kern w:val="0"/>
                <w:szCs w:val="21"/>
                <w:lang w:val="zh-TW"/>
              </w:rPr>
              <w:t>采光</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lang w:val="zh-TW"/>
              </w:rPr>
              <w:t>：自然采光,铝合金窗</w:t>
            </w:r>
            <w:r w:rsidRPr="00C16094">
              <w:rPr>
                <w:rStyle w:val="NormalCharacter"/>
                <w:rFonts w:ascii="宋体" w:hAnsi="宋体" w:cs="宋体"/>
                <w:color w:val="000000"/>
                <w:kern w:val="0"/>
                <w:szCs w:val="21"/>
              </w:rPr>
              <w:t>2</w:t>
            </w:r>
            <w:r w:rsidRPr="00C16094">
              <w:rPr>
                <w:rStyle w:val="NormalCharacter"/>
                <w:rFonts w:ascii="宋体" w:hAnsi="宋体" w:cs="宋体"/>
                <w:color w:val="000000"/>
                <w:kern w:val="0"/>
                <w:szCs w:val="21"/>
                <w:lang w:val="zh-TW"/>
              </w:rPr>
              <w:t>扇。</w:t>
            </w:r>
          </w:p>
          <w:p w:rsidR="00801CBA" w:rsidRPr="00C16094" w:rsidRDefault="00801CBA" w:rsidP="00BC1CFA">
            <w:pPr>
              <w:pStyle w:val="BodyText1I"/>
              <w:spacing w:line="240" w:lineRule="auto"/>
              <w:ind w:left="420" w:hangingChars="200" w:hanging="420"/>
              <w:rPr>
                <w:rStyle w:val="NormalCharacter"/>
                <w:rFonts w:cs="宋体"/>
                <w:color w:val="000000"/>
                <w:kern w:val="0"/>
                <w:szCs w:val="21"/>
              </w:rPr>
            </w:pPr>
            <w:r w:rsidRPr="00C16094">
              <w:rPr>
                <w:rStyle w:val="NormalCharacter"/>
                <w:rFonts w:cs="宋体" w:hint="eastAsia"/>
                <w:color w:val="000000"/>
                <w:kern w:val="0"/>
                <w:szCs w:val="21"/>
              </w:rPr>
              <w:t>家具系统：</w:t>
            </w:r>
          </w:p>
          <w:p w:rsidR="00801CBA" w:rsidRPr="00C16094" w:rsidRDefault="00801CBA" w:rsidP="00BC1CFA">
            <w:pPr>
              <w:pStyle w:val="BodyText1I"/>
              <w:spacing w:line="240" w:lineRule="auto"/>
              <w:ind w:left="420" w:hangingChars="200" w:hanging="420"/>
              <w:rPr>
                <w:lang w:val="en-US"/>
              </w:rPr>
            </w:pPr>
            <w:r w:rsidRPr="00C16094">
              <w:rPr>
                <w:rStyle w:val="NormalCharacter"/>
                <w:rFonts w:cs="宋体"/>
                <w:color w:val="000000"/>
                <w:kern w:val="0"/>
                <w:szCs w:val="21"/>
                <w:lang w:val="zh-TW"/>
              </w:rPr>
              <w:t>休息室配备单人床</w:t>
            </w:r>
            <w:r w:rsidRPr="00C16094">
              <w:rPr>
                <w:rStyle w:val="NormalCharacter"/>
                <w:rFonts w:cs="宋体"/>
                <w:color w:val="000000"/>
                <w:kern w:val="0"/>
                <w:szCs w:val="21"/>
              </w:rPr>
              <w:t>2</w:t>
            </w:r>
            <w:r w:rsidRPr="00C16094">
              <w:rPr>
                <w:rStyle w:val="NormalCharacter"/>
                <w:rFonts w:cs="宋体"/>
                <w:color w:val="000000"/>
                <w:kern w:val="0"/>
                <w:szCs w:val="21"/>
                <w:lang w:val="zh-TW"/>
              </w:rPr>
              <w:t>张；</w:t>
            </w:r>
            <w:r w:rsidRPr="00C16094">
              <w:rPr>
                <w:rStyle w:val="NormalCharacter"/>
                <w:rFonts w:cs="宋体"/>
                <w:color w:val="000000"/>
                <w:kern w:val="0"/>
                <w:szCs w:val="21"/>
              </w:rPr>
              <w:t>配内嵌式储物柜1个，床垫2张，1980mm*900mm*50mm。</w:t>
            </w:r>
          </w:p>
          <w:p w:rsidR="00801CBA" w:rsidRPr="00BB2F1E" w:rsidRDefault="00801CBA" w:rsidP="00BC1CFA">
            <w:pPr>
              <w:snapToGrid w:val="0"/>
              <w:rPr>
                <w:rStyle w:val="NormalCharacter"/>
                <w:rFonts w:ascii="宋体" w:hAnsi="宋体" w:cs="宋体"/>
                <w:color w:val="000000"/>
                <w:kern w:val="0"/>
                <w:szCs w:val="21"/>
                <w:lang w:val="zh-TW" w:eastAsia="zh-TW"/>
              </w:rPr>
            </w:pPr>
            <w:r w:rsidRPr="00C16094">
              <w:rPr>
                <w:rStyle w:val="NormalCharacter"/>
                <w:rFonts w:ascii="宋体" w:hAnsi="宋体" w:cs="宋体"/>
                <w:color w:val="000000"/>
                <w:kern w:val="0"/>
                <w:szCs w:val="21"/>
                <w:lang w:val="zh-TW"/>
              </w:rPr>
              <w:t>通讯室配备</w:t>
            </w:r>
            <w:r w:rsidRPr="00C16094">
              <w:rPr>
                <w:rStyle w:val="NormalCharacter"/>
                <w:rFonts w:ascii="宋体" w:hAnsi="宋体" w:cs="宋体"/>
                <w:color w:val="000000"/>
                <w:kern w:val="0"/>
                <w:szCs w:val="21"/>
              </w:rPr>
              <w:t>3人位电脑桌1</w:t>
            </w:r>
            <w:r w:rsidRPr="00C16094">
              <w:rPr>
                <w:rStyle w:val="NormalCharacter"/>
                <w:rFonts w:ascii="宋体" w:hAnsi="宋体" w:cs="宋体"/>
                <w:color w:val="000000"/>
                <w:kern w:val="0"/>
                <w:szCs w:val="21"/>
                <w:lang w:val="zh-TW"/>
              </w:rPr>
              <w:t>个，</w:t>
            </w:r>
            <w:r w:rsidRPr="00BB2F1E">
              <w:rPr>
                <w:rStyle w:val="NormalCharacter"/>
                <w:rFonts w:ascii="宋体" w:hAnsi="宋体" w:cs="宋体"/>
                <w:color w:val="000000"/>
                <w:kern w:val="0"/>
                <w:szCs w:val="21"/>
                <w:lang w:val="zh-TW" w:eastAsia="zh-TW"/>
              </w:rPr>
              <w:t>台式电脑1台，</w:t>
            </w:r>
            <w:r w:rsidRPr="00BB2F1E">
              <w:rPr>
                <w:rStyle w:val="NormalCharacter"/>
                <w:color w:val="000000"/>
                <w:kern w:val="0"/>
                <w:szCs w:val="21"/>
                <w:lang w:val="zh-TW" w:eastAsia="zh-TW"/>
              </w:rPr>
              <w:t>核心数</w:t>
            </w:r>
            <w:r w:rsidRPr="00BB2F1E">
              <w:rPr>
                <w:rStyle w:val="NormalCharacter"/>
                <w:color w:val="000000"/>
                <w:kern w:val="0"/>
                <w:szCs w:val="21"/>
                <w:lang w:val="zh-TW" w:eastAsia="zh-TW"/>
              </w:rPr>
              <w:t>≥4</w:t>
            </w:r>
            <w:r w:rsidRPr="00BB2F1E">
              <w:rPr>
                <w:rStyle w:val="NormalCharacter"/>
                <w:color w:val="000000"/>
                <w:kern w:val="0"/>
                <w:szCs w:val="21"/>
                <w:lang w:val="zh-TW" w:eastAsia="zh-TW"/>
              </w:rPr>
              <w:t>核心、线程数</w:t>
            </w:r>
            <w:r w:rsidRPr="00BB2F1E">
              <w:rPr>
                <w:rStyle w:val="NormalCharacter"/>
                <w:color w:val="000000"/>
                <w:kern w:val="0"/>
                <w:szCs w:val="21"/>
                <w:lang w:val="zh-TW" w:eastAsia="zh-TW"/>
              </w:rPr>
              <w:t>≥8</w:t>
            </w:r>
            <w:r w:rsidRPr="00BB2F1E">
              <w:rPr>
                <w:rStyle w:val="NormalCharacter"/>
                <w:color w:val="000000"/>
                <w:kern w:val="0"/>
                <w:szCs w:val="21"/>
                <w:lang w:val="zh-TW" w:eastAsia="zh-TW"/>
              </w:rPr>
              <w:t>线程，基本频率</w:t>
            </w:r>
            <w:r w:rsidRPr="00BB2F1E">
              <w:rPr>
                <w:rStyle w:val="NormalCharacter"/>
                <w:color w:val="000000"/>
                <w:kern w:val="0"/>
                <w:szCs w:val="21"/>
                <w:lang w:val="zh-TW" w:eastAsia="zh-TW"/>
              </w:rPr>
              <w:t>≥2.5 GHz</w:t>
            </w:r>
            <w:r w:rsidRPr="00BB2F1E">
              <w:rPr>
                <w:rStyle w:val="NormalCharacter"/>
                <w:color w:val="000000"/>
                <w:kern w:val="0"/>
                <w:szCs w:val="21"/>
                <w:lang w:val="zh-TW" w:eastAsia="zh-TW"/>
              </w:rPr>
              <w:t>，最高睿频</w:t>
            </w:r>
            <w:r w:rsidRPr="00BB2F1E">
              <w:rPr>
                <w:rStyle w:val="NormalCharacter"/>
                <w:color w:val="000000"/>
                <w:kern w:val="0"/>
                <w:szCs w:val="21"/>
                <w:lang w:val="zh-TW" w:eastAsia="zh-TW"/>
              </w:rPr>
              <w:t>≥4.4GHz</w:t>
            </w:r>
            <w:r w:rsidRPr="00BB2F1E">
              <w:rPr>
                <w:rStyle w:val="NormalCharacter"/>
                <w:color w:val="000000"/>
                <w:kern w:val="0"/>
                <w:szCs w:val="21"/>
                <w:lang w:val="zh-TW" w:eastAsia="zh-TW"/>
              </w:rPr>
              <w:t>，</w:t>
            </w:r>
            <w:r w:rsidRPr="00BB2F1E">
              <w:rPr>
                <w:rStyle w:val="NormalCharacter"/>
                <w:color w:val="000000"/>
                <w:kern w:val="0"/>
                <w:szCs w:val="21"/>
                <w:lang w:val="zh-TW" w:eastAsia="zh-TW"/>
              </w:rPr>
              <w:t>≥16G</w:t>
            </w:r>
            <w:r w:rsidRPr="00BB2F1E">
              <w:rPr>
                <w:rStyle w:val="NormalCharacter"/>
                <w:color w:val="000000"/>
                <w:kern w:val="0"/>
                <w:szCs w:val="21"/>
                <w:lang w:val="zh-TW" w:eastAsia="zh-TW"/>
              </w:rPr>
              <w:t>内存，固态硬盘</w:t>
            </w:r>
            <w:r w:rsidRPr="00BB2F1E">
              <w:rPr>
                <w:rStyle w:val="NormalCharacter"/>
                <w:color w:val="000000"/>
                <w:kern w:val="0"/>
                <w:szCs w:val="21"/>
                <w:lang w:val="zh-TW" w:eastAsia="zh-TW"/>
              </w:rPr>
              <w:t>≥512G</w:t>
            </w:r>
            <w:r w:rsidRPr="00BB2F1E">
              <w:rPr>
                <w:rStyle w:val="NormalCharacter"/>
                <w:color w:val="000000"/>
                <w:kern w:val="0"/>
                <w:szCs w:val="21"/>
                <w:lang w:val="zh-TW" w:eastAsia="zh-TW"/>
              </w:rPr>
              <w:t>，预装操作系统</w:t>
            </w:r>
            <w:r w:rsidRPr="00BB2F1E">
              <w:rPr>
                <w:rStyle w:val="NormalCharacter"/>
                <w:color w:val="000000"/>
                <w:kern w:val="0"/>
                <w:szCs w:val="21"/>
                <w:lang w:val="zh-TW" w:eastAsia="zh-TW"/>
              </w:rPr>
              <w:t>≥</w:t>
            </w:r>
            <w:r w:rsidRPr="00BB2F1E">
              <w:rPr>
                <w:rStyle w:val="NormalCharacter"/>
                <w:color w:val="000000"/>
                <w:kern w:val="0"/>
                <w:szCs w:val="21"/>
                <w:lang w:val="zh-TW" w:eastAsia="zh-TW"/>
              </w:rPr>
              <w:t>正版</w:t>
            </w:r>
            <w:r w:rsidRPr="00BB2F1E">
              <w:rPr>
                <w:rStyle w:val="NormalCharacter"/>
                <w:color w:val="000000"/>
                <w:kern w:val="0"/>
                <w:szCs w:val="21"/>
                <w:lang w:val="zh-TW" w:eastAsia="zh-TW"/>
              </w:rPr>
              <w:t>Windos10</w:t>
            </w:r>
            <w:r w:rsidRPr="00BB2F1E">
              <w:rPr>
                <w:rStyle w:val="NormalCharacter"/>
                <w:color w:val="000000"/>
                <w:kern w:val="0"/>
                <w:szCs w:val="21"/>
                <w:lang w:val="zh-TW" w:eastAsia="zh-TW"/>
              </w:rPr>
              <w:t>，</w:t>
            </w:r>
            <w:r w:rsidRPr="00BB2F1E">
              <w:rPr>
                <w:rStyle w:val="NormalCharacter"/>
                <w:color w:val="000000"/>
                <w:kern w:val="0"/>
                <w:szCs w:val="21"/>
                <w:lang w:val="zh-TW" w:eastAsia="zh-TW"/>
              </w:rPr>
              <w:t>64</w:t>
            </w:r>
            <w:r w:rsidRPr="00BB2F1E">
              <w:rPr>
                <w:rStyle w:val="NormalCharacter"/>
                <w:color w:val="000000"/>
                <w:kern w:val="0"/>
                <w:szCs w:val="21"/>
                <w:lang w:val="zh-TW" w:eastAsia="zh-TW"/>
              </w:rPr>
              <w:t>位系统；液晶显示器</w:t>
            </w:r>
            <w:r w:rsidRPr="00BB2F1E">
              <w:rPr>
                <w:rStyle w:val="NormalCharacter"/>
                <w:color w:val="000000"/>
                <w:kern w:val="0"/>
                <w:szCs w:val="21"/>
                <w:lang w:val="zh-TW" w:eastAsia="zh-TW"/>
              </w:rPr>
              <w:t>≥23</w:t>
            </w:r>
            <w:r w:rsidRPr="00BB2F1E">
              <w:rPr>
                <w:rStyle w:val="NormalCharacter"/>
                <w:color w:val="000000"/>
                <w:kern w:val="0"/>
                <w:szCs w:val="21"/>
                <w:lang w:val="zh-TW" w:eastAsia="zh-TW"/>
              </w:rPr>
              <w:t>寸，分辨率：</w:t>
            </w:r>
            <w:r w:rsidRPr="00BB2F1E">
              <w:rPr>
                <w:rStyle w:val="NormalCharacter"/>
                <w:color w:val="000000"/>
                <w:kern w:val="0"/>
                <w:szCs w:val="21"/>
                <w:lang w:val="zh-TW" w:eastAsia="zh-TW"/>
              </w:rPr>
              <w:t>≥1920</w:t>
            </w:r>
            <w:r w:rsidRPr="00BB2F1E">
              <w:rPr>
                <w:rStyle w:val="NormalCharacter"/>
                <w:rFonts w:ascii="宋体" w:hAnsi="宋体" w:cs="宋体"/>
                <w:color w:val="000000"/>
                <w:kern w:val="0"/>
                <w:szCs w:val="21"/>
                <w:lang w:val="zh-TW" w:eastAsia="zh-TW"/>
              </w:rPr>
              <w:t>×1080，屏幕频率：</w:t>
            </w:r>
            <w:r w:rsidRPr="00BB2F1E">
              <w:rPr>
                <w:rStyle w:val="NormalCharacter"/>
                <w:rFonts w:ascii="宋体" w:hAnsi="宋体" w:cs="宋体" w:hint="eastAsia"/>
                <w:color w:val="000000"/>
                <w:kern w:val="0"/>
                <w:szCs w:val="21"/>
                <w:lang w:val="zh-TW" w:eastAsia="zh-TW"/>
              </w:rPr>
              <w:t>1</w:t>
            </w:r>
            <w:r w:rsidRPr="00BB2F1E">
              <w:rPr>
                <w:rStyle w:val="NormalCharacter"/>
                <w:rFonts w:ascii="宋体" w:hAnsi="宋体" w:cs="宋体"/>
                <w:color w:val="000000"/>
                <w:kern w:val="0"/>
                <w:szCs w:val="21"/>
                <w:lang w:val="zh-TW" w:eastAsia="zh-TW"/>
              </w:rPr>
              <w:t>6:9，刷新率：</w:t>
            </w:r>
            <w:r w:rsidRPr="00BB2F1E">
              <w:rPr>
                <w:rStyle w:val="NormalCharacter"/>
                <w:rFonts w:ascii="宋体" w:hAnsi="宋体" w:cs="宋体" w:hint="eastAsia"/>
                <w:color w:val="000000"/>
                <w:kern w:val="0"/>
                <w:szCs w:val="21"/>
                <w:lang w:val="zh-TW" w:eastAsia="zh-TW"/>
              </w:rPr>
              <w:t>7</w:t>
            </w:r>
            <w:r w:rsidRPr="00BB2F1E">
              <w:rPr>
                <w:rStyle w:val="NormalCharacter"/>
                <w:rFonts w:ascii="宋体" w:hAnsi="宋体" w:cs="宋体"/>
                <w:color w:val="000000"/>
                <w:kern w:val="0"/>
                <w:szCs w:val="21"/>
                <w:lang w:val="zh-TW" w:eastAsia="zh-TW"/>
              </w:rPr>
              <w:t>5</w:t>
            </w:r>
            <w:r w:rsidRPr="00BB2F1E">
              <w:rPr>
                <w:rStyle w:val="NormalCharacter"/>
                <w:color w:val="000000"/>
                <w:kern w:val="0"/>
                <w:szCs w:val="21"/>
                <w:lang w:val="zh-TW" w:eastAsia="zh-TW"/>
              </w:rPr>
              <w:t>Hz</w:t>
            </w:r>
            <w:r w:rsidRPr="00BB2F1E">
              <w:rPr>
                <w:rStyle w:val="NormalCharacter"/>
                <w:rFonts w:ascii="宋体" w:hAnsi="宋体" w:cs="宋体"/>
                <w:color w:val="000000"/>
                <w:kern w:val="0"/>
                <w:szCs w:val="21"/>
                <w:lang w:val="zh-TW" w:eastAsia="zh-TW"/>
              </w:rPr>
              <w:t>。椅子三把，固定扶手，透气网布，加厚海绵坐垫，高</w:t>
            </w:r>
            <w:r w:rsidRPr="00C16094">
              <w:rPr>
                <w:rStyle w:val="NormalCharacter"/>
                <w:rFonts w:ascii="宋体" w:hAnsi="宋体" w:cs="宋体"/>
                <w:color w:val="000000"/>
                <w:kern w:val="0"/>
                <w:szCs w:val="21"/>
                <w:lang w:val="zh-TW" w:eastAsia="zh-TW"/>
              </w:rPr>
              <w:t>≥</w:t>
            </w:r>
            <w:r w:rsidRPr="00BB2F1E">
              <w:rPr>
                <w:rStyle w:val="NormalCharacter"/>
                <w:rFonts w:ascii="宋体" w:hAnsi="宋体" w:cs="宋体"/>
                <w:color w:val="000000"/>
                <w:kern w:val="0"/>
                <w:szCs w:val="21"/>
                <w:lang w:val="zh-TW" w:eastAsia="zh-TW"/>
              </w:rPr>
              <w:t>1000mm，宽</w:t>
            </w:r>
            <w:r w:rsidRPr="00C16094">
              <w:rPr>
                <w:rStyle w:val="NormalCharacter"/>
                <w:rFonts w:ascii="宋体" w:hAnsi="宋体" w:cs="宋体"/>
                <w:color w:val="000000"/>
                <w:kern w:val="0"/>
                <w:szCs w:val="21"/>
                <w:lang w:val="zh-TW" w:eastAsia="zh-TW"/>
              </w:rPr>
              <w:t>≥</w:t>
            </w:r>
            <w:r w:rsidRPr="00BB2F1E">
              <w:rPr>
                <w:rStyle w:val="NormalCharacter"/>
                <w:rFonts w:ascii="宋体" w:hAnsi="宋体" w:cs="宋体"/>
                <w:color w:val="000000"/>
                <w:kern w:val="0"/>
                <w:szCs w:val="21"/>
                <w:lang w:val="zh-TW" w:eastAsia="zh-TW"/>
              </w:rPr>
              <w:t>550，深</w:t>
            </w:r>
            <w:r w:rsidRPr="00C16094">
              <w:rPr>
                <w:rStyle w:val="NormalCharacter"/>
                <w:rFonts w:ascii="宋体" w:hAnsi="宋体" w:cs="宋体"/>
                <w:color w:val="000000"/>
                <w:kern w:val="0"/>
                <w:szCs w:val="21"/>
                <w:lang w:val="zh-TW" w:eastAsia="zh-TW"/>
              </w:rPr>
              <w:t>≥</w:t>
            </w:r>
            <w:r w:rsidRPr="00BB2F1E">
              <w:rPr>
                <w:rStyle w:val="NormalCharacter"/>
                <w:rFonts w:ascii="宋体" w:hAnsi="宋体" w:cs="宋体"/>
                <w:color w:val="000000"/>
                <w:kern w:val="0"/>
                <w:szCs w:val="21"/>
                <w:lang w:val="zh-TW" w:eastAsia="zh-TW"/>
              </w:rPr>
              <w:t>500.</w:t>
            </w:r>
          </w:p>
          <w:p w:rsidR="00801CBA" w:rsidRPr="00C16094" w:rsidRDefault="00801CBA" w:rsidP="00BC1CFA">
            <w:pPr>
              <w:snapToGrid w:val="0"/>
              <w:ind w:left="420" w:hangingChars="200" w:hanging="420"/>
              <w:jc w:val="left"/>
            </w:pPr>
            <w:r w:rsidRPr="00C16094">
              <w:rPr>
                <w:rStyle w:val="NormalCharacter"/>
                <w:rFonts w:ascii="宋体" w:hAnsi="宋体" w:cs="宋体"/>
                <w:color w:val="000000"/>
                <w:kern w:val="0"/>
                <w:szCs w:val="21"/>
                <w:lang w:val="zh-TW"/>
              </w:rPr>
              <w:t>卫生间配置</w:t>
            </w:r>
            <w:r w:rsidRPr="00C16094">
              <w:rPr>
                <w:rStyle w:val="NormalCharacter"/>
                <w:rFonts w:ascii="宋体" w:hAnsi="宋体" w:cs="宋体"/>
                <w:color w:val="000000"/>
                <w:kern w:val="0"/>
                <w:szCs w:val="21"/>
                <w:lang w:val="zh-TW" w:eastAsia="zh-TW"/>
              </w:rPr>
              <w:t>浴室柜、</w:t>
            </w:r>
            <w:r w:rsidRPr="00C16094">
              <w:rPr>
                <w:rStyle w:val="NormalCharacter"/>
                <w:rFonts w:ascii="宋体" w:hAnsi="宋体" w:cs="宋体"/>
                <w:color w:val="000000"/>
                <w:kern w:val="0"/>
                <w:szCs w:val="21"/>
              </w:rPr>
              <w:t>蹲便</w:t>
            </w:r>
            <w:r w:rsidRPr="00C16094">
              <w:rPr>
                <w:rStyle w:val="NormalCharacter"/>
                <w:rFonts w:ascii="宋体" w:hAnsi="宋体" w:cs="宋体"/>
                <w:color w:val="000000"/>
                <w:kern w:val="0"/>
                <w:szCs w:val="21"/>
                <w:lang w:val="zh-TW" w:eastAsia="zh-TW"/>
              </w:rPr>
              <w:t>器、</w:t>
            </w:r>
            <w:r w:rsidRPr="00C16094">
              <w:rPr>
                <w:rStyle w:val="NormalCharacter"/>
                <w:rFonts w:ascii="宋体" w:hAnsi="宋体" w:cs="宋体"/>
                <w:color w:val="000000"/>
                <w:kern w:val="0"/>
                <w:szCs w:val="21"/>
              </w:rPr>
              <w:t>小便器</w:t>
            </w:r>
            <w:r w:rsidRPr="00C16094">
              <w:rPr>
                <w:rStyle w:val="NormalCharacter"/>
                <w:rFonts w:ascii="宋体" w:hAnsi="宋体" w:cs="宋体"/>
                <w:color w:val="000000"/>
                <w:kern w:val="0"/>
                <w:szCs w:val="21"/>
                <w:lang w:val="zh-TW" w:eastAsia="zh-TW"/>
              </w:rPr>
              <w:t>装各1套；</w:t>
            </w:r>
          </w:p>
          <w:p w:rsidR="00801CBA" w:rsidRPr="00C16094" w:rsidRDefault="00801CBA" w:rsidP="00BC1CFA">
            <w:pPr>
              <w:snapToGrid w:val="0"/>
              <w:ind w:left="420" w:hangingChars="200" w:hanging="420"/>
            </w:pPr>
            <w:r w:rsidRPr="00C16094">
              <w:rPr>
                <w:rStyle w:val="NormalCharacter"/>
                <w:rFonts w:ascii="宋体" w:hAnsi="宋体" w:cs="宋体"/>
                <w:color w:val="000000"/>
                <w:kern w:val="0"/>
                <w:szCs w:val="21"/>
              </w:rPr>
              <w:t>灯控开关：3个。五孔电源插座：9个。预留网络信息口。</w:t>
            </w:r>
          </w:p>
          <w:p w:rsidR="00801CBA" w:rsidRPr="00C16094" w:rsidRDefault="00801CBA" w:rsidP="00BC1CFA">
            <w:pPr>
              <w:snapToGrid w:val="0"/>
            </w:pPr>
            <w:r w:rsidRPr="00C16094">
              <w:rPr>
                <w:rStyle w:val="NormalCharacter"/>
                <w:rFonts w:ascii="宋体" w:hAnsi="宋体" w:cs="宋体" w:hint="eastAsia"/>
                <w:color w:val="000000"/>
                <w:kern w:val="0"/>
                <w:szCs w:val="21"/>
              </w:rPr>
              <w:t>照明系统：</w:t>
            </w:r>
            <w:r w:rsidRPr="00C16094">
              <w:rPr>
                <w:rStyle w:val="NormalCharacter"/>
                <w:rFonts w:ascii="宋体" w:hAnsi="宋体" w:cs="宋体"/>
                <w:color w:val="000000"/>
                <w:kern w:val="0"/>
                <w:szCs w:val="21"/>
              </w:rPr>
              <w:t>LED照明灯：4盏，其中36W/220V/50HZ，尺寸约长1200mm、宽100mm3盏，15W/220V/50HZ，尺寸约长300mm、宽300mm，1盏。</w:t>
            </w:r>
          </w:p>
          <w:p w:rsidR="00801CBA" w:rsidRPr="00C16094" w:rsidRDefault="00801CBA" w:rsidP="00BC1CFA">
            <w:pPr>
              <w:snapToGrid w:val="0"/>
              <w:ind w:left="420" w:hangingChars="200" w:hanging="420"/>
            </w:pPr>
            <w:r w:rsidRPr="00C16094">
              <w:rPr>
                <w:rStyle w:val="NormalCharacter"/>
                <w:rFonts w:ascii="宋体" w:hAnsi="宋体" w:cs="宋体"/>
                <w:color w:val="000000"/>
                <w:kern w:val="0"/>
                <w:szCs w:val="21"/>
              </w:rPr>
              <w:t>软件</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：软件与本消防站相配套使用。APP主要功能如下：（包含，但不限于）</w:t>
            </w:r>
          </w:p>
          <w:p w:rsidR="00801CBA" w:rsidRPr="00C16094" w:rsidRDefault="00801CBA" w:rsidP="00BC1CFA">
            <w:pPr>
              <w:snapToGrid w:val="0"/>
            </w:pPr>
            <w:r w:rsidRPr="00C16094">
              <w:rPr>
                <w:rStyle w:val="NormalCharacter"/>
                <w:rFonts w:ascii="宋体" w:hAnsi="宋体" w:cs="宋体"/>
                <w:color w:val="000000"/>
                <w:kern w:val="0"/>
                <w:szCs w:val="21"/>
              </w:rPr>
              <w:t>①一键报警功能：居民用户登录APP后，可同时向所属辖区消防大队和各专职消防站上报险情，上传现场照片、现场视频、录音留言、报警人联系方式相关信息。</w:t>
            </w:r>
          </w:p>
          <w:p w:rsidR="00801CBA" w:rsidRPr="00C16094" w:rsidRDefault="00801CBA" w:rsidP="00BC1CFA">
            <w:pPr>
              <w:snapToGrid w:val="0"/>
            </w:pPr>
            <w:r w:rsidRPr="00C16094">
              <w:rPr>
                <w:rStyle w:val="NormalCharacter"/>
                <w:rFonts w:ascii="宋体" w:hAnsi="宋体" w:cs="宋体"/>
                <w:color w:val="000000"/>
                <w:kern w:val="0"/>
                <w:szCs w:val="21"/>
              </w:rPr>
              <w:t>②人员巡岗功能：可通过APP对消防站巡岗人员的基本信息进行录入登记管理；在消防站辖区内，给消防站巡岗人员制定巡岗路线、时间和相关任务；巡岗人员在指定时间到达巡岗点打卡完成工作任务，后台同步进行完成情况记录。</w:t>
            </w:r>
          </w:p>
          <w:p w:rsidR="00801CBA" w:rsidRPr="00C16094" w:rsidRDefault="00801CBA" w:rsidP="00BC1CFA">
            <w:pPr>
              <w:snapToGrid w:val="0"/>
            </w:pPr>
            <w:r w:rsidRPr="00C16094">
              <w:rPr>
                <w:rStyle w:val="NormalCharacter"/>
                <w:rFonts w:ascii="宋体" w:hAnsi="宋体" w:cs="宋体"/>
                <w:color w:val="000000"/>
                <w:kern w:val="0"/>
                <w:szCs w:val="21"/>
              </w:rPr>
              <w:t>③消防数据采集分析功能：消防员可通过APP在巡检过程中对巡检单位的相关消防数据进行采集记录。消防数据包含：消防设施数据，安全隐患数据，危险品数据。</w:t>
            </w:r>
          </w:p>
          <w:p w:rsidR="00801CBA" w:rsidRPr="00C16094" w:rsidRDefault="00801CBA" w:rsidP="00BC1CFA">
            <w:r w:rsidRPr="00C16094">
              <w:rPr>
                <w:rStyle w:val="NormalCharacter"/>
                <w:rFonts w:ascii="宋体" w:hAnsi="宋体" w:cs="宋体"/>
                <w:color w:val="000000"/>
                <w:kern w:val="0"/>
                <w:szCs w:val="21"/>
              </w:rPr>
              <w:t>④消防管理系统功能：消防站后台管理人员可通过APP发布：消防常识、消防新闻、消防公告。</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rPr>
                <w:b/>
              </w:rPr>
            </w:pPr>
            <w:r w:rsidRPr="00C16094">
              <w:rPr>
                <w:rStyle w:val="NormalCharacter"/>
                <w:rFonts w:ascii="宋体" w:hAnsi="宋体" w:cs="宋体"/>
                <w:b/>
                <w:color w:val="000000"/>
                <w:kern w:val="0"/>
                <w:szCs w:val="21"/>
              </w:rPr>
              <w:t>3</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pPr>
            <w:r w:rsidRPr="00C16094">
              <w:rPr>
                <w:rStyle w:val="NormalCharacter"/>
                <w:rFonts w:ascii="宋体" w:hAnsi="宋体" w:cs="宋体"/>
                <w:color w:val="000000"/>
                <w:szCs w:val="21"/>
              </w:rPr>
              <w:t>器材室模块</w:t>
            </w:r>
          </w:p>
        </w:tc>
        <w:tc>
          <w:tcPr>
            <w:tcW w:w="75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pPr>
            <w:r w:rsidRPr="00C16094">
              <w:rPr>
                <w:rStyle w:val="NormalCharacter"/>
                <w:rFonts w:ascii="宋体" w:hAnsi="宋体" w:cs="宋体"/>
                <w:color w:val="000000"/>
                <w:kern w:val="0"/>
                <w:szCs w:val="21"/>
                <w:lang w:val="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rPr>
              <w:t>：全新集装箱结构，外形轮廓尺寸为</w:t>
            </w:r>
            <w:r w:rsidRPr="00C16094">
              <w:rPr>
                <w:rFonts w:ascii="宋体" w:hAnsi="宋体" w:hint="eastAsia"/>
                <w:color w:val="000000"/>
                <w:szCs w:val="21"/>
              </w:rPr>
              <w:t>≥</w:t>
            </w:r>
            <w:r w:rsidRPr="00C16094">
              <w:rPr>
                <w:rStyle w:val="NormalCharacter"/>
                <w:rFonts w:ascii="宋体" w:hAnsi="宋体" w:cs="宋体"/>
                <w:color w:val="000000"/>
                <w:kern w:val="0"/>
                <w:szCs w:val="21"/>
              </w:rPr>
              <w:t>6</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3.78</w:t>
            </w:r>
            <w:r w:rsidRPr="00C16094">
              <w:rPr>
                <w:rStyle w:val="NormalCharacter"/>
                <w:rFonts w:ascii="宋体" w:hAnsi="宋体" w:cs="宋体"/>
                <w:color w:val="000000"/>
                <w:kern w:val="0"/>
                <w:szCs w:val="21"/>
                <w:lang w:val="zh-TW"/>
              </w:rPr>
              <w:t xml:space="preserve"> m×</w:t>
            </w:r>
            <w:r w:rsidRPr="00C16094">
              <w:rPr>
                <w:rStyle w:val="NormalCharacter"/>
                <w:rFonts w:ascii="宋体" w:hAnsi="宋体" w:cs="宋体" w:hint="eastAsia"/>
                <w:color w:val="000000"/>
                <w:kern w:val="0"/>
                <w:szCs w:val="21"/>
              </w:rPr>
              <w:t>3</w:t>
            </w:r>
            <w:r w:rsidRPr="00C16094">
              <w:rPr>
                <w:rStyle w:val="NormalCharacter"/>
                <w:rFonts w:ascii="宋体" w:hAnsi="宋体" w:cs="宋体"/>
                <w:color w:val="000000"/>
                <w:kern w:val="0"/>
                <w:szCs w:val="21"/>
                <w:lang w:val="zh-TW"/>
              </w:rPr>
              <w:t xml:space="preserve"> m (长×宽×高), 面积</w:t>
            </w:r>
            <w:r w:rsidRPr="00C16094">
              <w:rPr>
                <w:rFonts w:ascii="宋体" w:hAnsi="宋体" w:hint="eastAsia"/>
                <w:color w:val="000000"/>
                <w:szCs w:val="21"/>
              </w:rPr>
              <w:t>≥</w:t>
            </w:r>
            <w:r w:rsidRPr="00C16094">
              <w:rPr>
                <w:rStyle w:val="NormalCharacter"/>
                <w:rFonts w:ascii="宋体" w:hAnsi="宋体" w:cs="宋体"/>
                <w:color w:val="000000"/>
                <w:kern w:val="0"/>
                <w:szCs w:val="21"/>
              </w:rPr>
              <w:t>18</w:t>
            </w:r>
            <w:r w:rsidRPr="00C16094">
              <w:rPr>
                <w:rStyle w:val="NormalCharacter"/>
                <w:rFonts w:ascii="宋体" w:hAnsi="宋体" w:cs="宋体"/>
                <w:color w:val="000000"/>
                <w:kern w:val="0"/>
                <w:szCs w:val="21"/>
                <w:lang w:val="zh-TW"/>
              </w:rPr>
              <w:t>㎡。</w:t>
            </w:r>
          </w:p>
          <w:p w:rsidR="00801CBA" w:rsidRPr="00C16094" w:rsidRDefault="00801CBA" w:rsidP="00BC1CFA">
            <w:pPr>
              <w:snapToGrid w:val="0"/>
            </w:pPr>
            <w:r w:rsidRPr="00C16094">
              <w:rPr>
                <w:rStyle w:val="NormalCharacter"/>
                <w:rFonts w:ascii="宋体" w:hAnsi="宋体" w:cs="宋体"/>
                <w:color w:val="000000"/>
                <w:kern w:val="0"/>
                <w:szCs w:val="21"/>
              </w:rPr>
              <w:t>外墙系统：由外到内依次为≥1.5mm镀锌瓦楞板，镀铝锌轻钢龙骨，≥50mm厚岩棉保温层（岩棉容重≥80kg/m³），≥9mm欧松板，E0级环保生态集成墙板</w:t>
            </w:r>
            <w:r w:rsidRPr="00C16094">
              <w:rPr>
                <w:rStyle w:val="NormalCharacter"/>
                <w:rFonts w:ascii="宋体" w:hAnsi="宋体" w:cs="宋体"/>
                <w:color w:val="000000"/>
                <w:szCs w:val="21"/>
              </w:rPr>
              <w:t>。</w:t>
            </w:r>
          </w:p>
          <w:p w:rsidR="00801CBA" w:rsidRPr="00C16094" w:rsidRDefault="00801CBA" w:rsidP="00BC1CFA">
            <w:pPr>
              <w:snapToGrid w:val="0"/>
              <w:rPr>
                <w:rStyle w:val="NormalCharacter"/>
                <w:rFonts w:ascii="宋体" w:hAnsi="宋体" w:cs="宋体"/>
                <w:color w:val="000000"/>
                <w:szCs w:val="21"/>
              </w:rPr>
            </w:pPr>
            <w:r w:rsidRPr="00C16094">
              <w:rPr>
                <w:rStyle w:val="NormalCharacter"/>
                <w:rFonts w:ascii="宋体" w:hAnsi="宋体" w:cs="宋体" w:hint="eastAsia"/>
                <w:color w:val="000000"/>
                <w:kern w:val="0"/>
                <w:szCs w:val="21"/>
              </w:rPr>
              <w:t>天花系统</w:t>
            </w:r>
            <w:r w:rsidRPr="00C16094">
              <w:rPr>
                <w:rStyle w:val="NormalCharacter"/>
                <w:rFonts w:ascii="宋体" w:hAnsi="宋体" w:cs="宋体"/>
                <w:color w:val="000000"/>
                <w:kern w:val="0"/>
                <w:szCs w:val="21"/>
              </w:rPr>
              <w:t>：由外到内依次为≥2.0mm镀锌瓦楞板，镀铝锌轻钢龙骨，≥50mm厚岩棉保温层（岩棉容重≥80kg/m³），≥9mm欧松板，E0级环保生态集成墙板</w:t>
            </w:r>
            <w:r w:rsidRPr="00C16094">
              <w:rPr>
                <w:rStyle w:val="NormalCharacter"/>
                <w:rFonts w:ascii="宋体" w:hAnsi="宋体" w:cs="宋体"/>
                <w:color w:val="000000"/>
                <w:szCs w:val="21"/>
              </w:rPr>
              <w:t>。</w:t>
            </w:r>
          </w:p>
          <w:p w:rsidR="00801CBA" w:rsidRPr="00C16094" w:rsidRDefault="00801CBA" w:rsidP="00BC1CFA">
            <w:pPr>
              <w:snapToGrid w:val="0"/>
              <w:ind w:left="420" w:hangingChars="200" w:hanging="420"/>
            </w:pPr>
            <w:r w:rsidRPr="00C16094">
              <w:rPr>
                <w:rStyle w:val="NormalCharacter"/>
                <w:rFonts w:ascii="宋体" w:hAnsi="宋体" w:cs="宋体"/>
                <w:color w:val="000000"/>
                <w:kern w:val="0"/>
                <w:szCs w:val="21"/>
              </w:rPr>
              <w:t>箱底</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：由底到面依次为≥18mm厚水泥纤维板，铺设spc石塑地板。</w:t>
            </w:r>
          </w:p>
          <w:p w:rsidR="00801CBA" w:rsidRPr="00C16094" w:rsidRDefault="00801CBA" w:rsidP="00BC1CFA">
            <w:pPr>
              <w:snapToGrid w:val="0"/>
              <w:ind w:left="420" w:hangingChars="200" w:hanging="420"/>
            </w:pPr>
            <w:r w:rsidRPr="00C16094">
              <w:rPr>
                <w:rStyle w:val="NormalCharacter"/>
                <w:rFonts w:ascii="宋体" w:hAnsi="宋体" w:cs="宋体" w:hint="eastAsia"/>
                <w:color w:val="000000"/>
                <w:kern w:val="0"/>
                <w:szCs w:val="21"/>
              </w:rPr>
              <w:t>房门系统</w:t>
            </w:r>
            <w:r w:rsidRPr="00C16094">
              <w:rPr>
                <w:rStyle w:val="NormalCharacter"/>
                <w:rFonts w:ascii="宋体" w:hAnsi="宋体" w:cs="宋体"/>
                <w:color w:val="000000"/>
                <w:kern w:val="0"/>
                <w:szCs w:val="21"/>
                <w:lang w:val="zh-TW"/>
              </w:rPr>
              <w:t>：</w:t>
            </w:r>
            <w:r w:rsidRPr="00C16094">
              <w:rPr>
                <w:rStyle w:val="NormalCharacter"/>
                <w:rFonts w:ascii="宋体" w:hAnsi="宋体" w:cs="宋体"/>
                <w:color w:val="000000"/>
                <w:kern w:val="0"/>
                <w:szCs w:val="21"/>
              </w:rPr>
              <w:t>1</w:t>
            </w:r>
            <w:r w:rsidRPr="00C16094">
              <w:rPr>
                <w:rStyle w:val="NormalCharacter"/>
                <w:rFonts w:ascii="宋体" w:hAnsi="宋体" w:cs="宋体"/>
                <w:color w:val="000000"/>
                <w:kern w:val="0"/>
                <w:szCs w:val="21"/>
                <w:lang w:val="zh-TW"/>
              </w:rPr>
              <w:t>扇，</w:t>
            </w:r>
            <w:r w:rsidRPr="00C16094">
              <w:rPr>
                <w:rStyle w:val="NormalCharacter"/>
                <w:rFonts w:ascii="宋体" w:hAnsi="宋体" w:cs="宋体"/>
                <w:color w:val="000000"/>
                <w:kern w:val="0"/>
                <w:szCs w:val="21"/>
              </w:rPr>
              <w:t>门高2100mm，宽度≥800mm</w:t>
            </w:r>
          </w:p>
          <w:p w:rsidR="00801CBA" w:rsidRPr="00C16094" w:rsidRDefault="00801CBA" w:rsidP="00BC1CFA">
            <w:pPr>
              <w:snapToGrid w:val="0"/>
              <w:ind w:left="420" w:hangingChars="200" w:hanging="420"/>
            </w:pPr>
            <w:r w:rsidRPr="00C16094">
              <w:rPr>
                <w:rStyle w:val="NormalCharacter"/>
                <w:rFonts w:ascii="宋体" w:hAnsi="宋体" w:cs="宋体"/>
                <w:color w:val="000000"/>
                <w:kern w:val="0"/>
                <w:szCs w:val="21"/>
                <w:lang w:val="zh-TW"/>
              </w:rPr>
              <w:t>采光</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lang w:val="zh-TW"/>
              </w:rPr>
              <w:t>：自然采光,铝合金窗</w:t>
            </w:r>
            <w:r w:rsidRPr="00C16094">
              <w:rPr>
                <w:rStyle w:val="NormalCharacter"/>
                <w:rFonts w:ascii="宋体" w:hAnsi="宋体" w:cs="宋体"/>
                <w:color w:val="000000"/>
                <w:kern w:val="0"/>
                <w:szCs w:val="21"/>
              </w:rPr>
              <w:t>2</w:t>
            </w:r>
            <w:r w:rsidRPr="00C16094">
              <w:rPr>
                <w:rStyle w:val="NormalCharacter"/>
                <w:rFonts w:ascii="宋体" w:hAnsi="宋体" w:cs="宋体"/>
                <w:color w:val="000000"/>
                <w:kern w:val="0"/>
                <w:szCs w:val="21"/>
                <w:lang w:val="zh-TW"/>
              </w:rPr>
              <w:t>扇。</w:t>
            </w:r>
          </w:p>
          <w:p w:rsidR="00801CBA" w:rsidRPr="00C16094" w:rsidRDefault="00801CBA" w:rsidP="00BC1CFA">
            <w:pPr>
              <w:snapToGrid w:val="0"/>
              <w:ind w:left="420" w:hangingChars="200" w:hanging="420"/>
            </w:pPr>
            <w:r w:rsidRPr="00C16094">
              <w:rPr>
                <w:rStyle w:val="NormalCharacter"/>
                <w:rFonts w:ascii="宋体" w:hAnsi="宋体" w:cs="宋体"/>
                <w:color w:val="000000"/>
                <w:kern w:val="0"/>
                <w:szCs w:val="21"/>
              </w:rPr>
              <w:t>电路</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：开关1个，五孔电源插座1个，led照明灯2盏，36w/220v/50hz.</w:t>
            </w:r>
          </w:p>
          <w:p w:rsidR="00801CBA" w:rsidRPr="00C16094" w:rsidRDefault="00801CBA" w:rsidP="00BC1CFA">
            <w:pPr>
              <w:snapToGrid w:val="0"/>
              <w:jc w:val="left"/>
            </w:pPr>
            <w:r w:rsidRPr="00C16094">
              <w:rPr>
                <w:rStyle w:val="NormalCharacter"/>
                <w:rFonts w:ascii="宋体" w:hAnsi="宋体" w:cs="宋体"/>
                <w:color w:val="000000"/>
                <w:kern w:val="0"/>
                <w:szCs w:val="21"/>
              </w:rPr>
              <w:t>器材架：6组，6组，架体材质：一级冷轧钢；架体板件采用≥0.6mm 钢板；表面处理：静电粉末喷涂，其中规格尺寸约：长1500mm*高1800mm*深450mm2组，长2000mm*高1800mm*深450mm4组。</w:t>
            </w:r>
          </w:p>
        </w:tc>
      </w:tr>
      <w:tr w:rsidR="00801CBA" w:rsidRPr="00C16094" w:rsidTr="00BC1CFA">
        <w:trPr>
          <w:jc w:val="center"/>
        </w:trPr>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rPr>
                <w:b/>
              </w:rPr>
            </w:pPr>
            <w:r w:rsidRPr="00C16094">
              <w:rPr>
                <w:rStyle w:val="NormalCharacter"/>
                <w:rFonts w:ascii="宋体" w:hAnsi="宋体" w:cs="宋体"/>
                <w:b/>
                <w:color w:val="000000"/>
                <w:kern w:val="0"/>
                <w:szCs w:val="21"/>
              </w:rPr>
              <w:t>4</w:t>
            </w:r>
          </w:p>
        </w:tc>
        <w:tc>
          <w:tcPr>
            <w:tcW w:w="142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pPr>
            <w:r w:rsidRPr="00C16094">
              <w:rPr>
                <w:rStyle w:val="NormalCharacter"/>
                <w:rFonts w:ascii="宋体" w:hAnsi="宋体" w:cs="宋体"/>
                <w:color w:val="000000"/>
                <w:szCs w:val="21"/>
              </w:rPr>
              <w:t>体能训练室模块</w:t>
            </w:r>
          </w:p>
        </w:tc>
        <w:tc>
          <w:tcPr>
            <w:tcW w:w="75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rPr>
                <w:rStyle w:val="NormalCharacter"/>
                <w:rFonts w:ascii="宋体" w:hAnsi="宋体" w:cs="宋体"/>
                <w:color w:val="000000"/>
                <w:kern w:val="0"/>
                <w:szCs w:val="21"/>
                <w:lang w:val="zh-TW"/>
              </w:rPr>
            </w:pPr>
            <w:r w:rsidRPr="00C16094">
              <w:rPr>
                <w:rStyle w:val="NormalCharacter"/>
                <w:rFonts w:ascii="宋体" w:hAnsi="宋体" w:cs="宋体"/>
                <w:color w:val="000000"/>
                <w:kern w:val="0"/>
                <w:szCs w:val="21"/>
                <w:lang w:val="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rPr>
              <w:t>：全新集装箱结构，外形轮廓：</w:t>
            </w:r>
            <w:r w:rsidRPr="00C16094">
              <w:rPr>
                <w:rFonts w:ascii="宋体" w:hAnsi="宋体" w:hint="eastAsia"/>
                <w:color w:val="000000"/>
                <w:szCs w:val="21"/>
              </w:rPr>
              <w:t>≥</w:t>
            </w:r>
            <w:r w:rsidRPr="00C16094">
              <w:rPr>
                <w:rStyle w:val="NormalCharacter"/>
                <w:rFonts w:ascii="宋体" w:hAnsi="宋体" w:cs="宋体"/>
                <w:color w:val="000000"/>
                <w:kern w:val="0"/>
                <w:szCs w:val="21"/>
              </w:rPr>
              <w:t>6</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5</w:t>
            </w:r>
            <w:r w:rsidRPr="00C16094">
              <w:rPr>
                <w:rStyle w:val="NormalCharacter"/>
                <w:rFonts w:ascii="宋体" w:hAnsi="宋体" w:cs="宋体"/>
                <w:color w:val="000000"/>
                <w:kern w:val="0"/>
                <w:szCs w:val="21"/>
                <w:lang w:val="zh-TW"/>
              </w:rPr>
              <w:t>m×2.8 m（长×宽×高），面积</w:t>
            </w:r>
            <w:r w:rsidRPr="00C16094">
              <w:rPr>
                <w:rFonts w:ascii="宋体" w:hAnsi="宋体" w:hint="eastAsia"/>
                <w:color w:val="000000"/>
                <w:szCs w:val="21"/>
              </w:rPr>
              <w:t>≥</w:t>
            </w:r>
            <w:r w:rsidRPr="00C16094">
              <w:rPr>
                <w:rStyle w:val="NormalCharacter"/>
                <w:rFonts w:ascii="宋体" w:hAnsi="宋体" w:cs="宋体"/>
                <w:color w:val="000000"/>
                <w:kern w:val="0"/>
                <w:szCs w:val="21"/>
              </w:rPr>
              <w:t>36</w:t>
            </w:r>
            <w:r w:rsidRPr="00C16094">
              <w:rPr>
                <w:rStyle w:val="NormalCharacter"/>
                <w:rFonts w:ascii="宋体" w:hAnsi="宋体" w:cs="宋体"/>
                <w:color w:val="000000"/>
                <w:kern w:val="0"/>
                <w:szCs w:val="21"/>
                <w:lang w:val="zh-TW"/>
              </w:rPr>
              <w:t>㎡。</w:t>
            </w:r>
          </w:p>
          <w:p w:rsidR="00801CBA" w:rsidRPr="00C16094" w:rsidRDefault="00801CBA" w:rsidP="00BC1CFA">
            <w:pPr>
              <w:snapToGrid w:val="0"/>
              <w:rPr>
                <w:rStyle w:val="NormalCharacter"/>
                <w:rFonts w:ascii="宋体" w:hAnsi="宋体" w:cs="宋体"/>
                <w:color w:val="000000"/>
                <w:kern w:val="0"/>
                <w:szCs w:val="21"/>
                <w:lang w:val="zh-TW"/>
              </w:rPr>
            </w:pPr>
            <w:r w:rsidRPr="00C16094">
              <w:rPr>
                <w:rStyle w:val="NormalCharacter"/>
                <w:rFonts w:ascii="宋体" w:hAnsi="宋体" w:cs="宋体"/>
                <w:color w:val="000000"/>
                <w:kern w:val="0"/>
                <w:szCs w:val="21"/>
              </w:rPr>
              <w:t>外墙系统：由外到内依次为≥1.5mm镀锌瓦楞板，镀铝锌轻钢龙骨，≥50mm厚岩棉保温层（岩棉容重≥80kg/m³），≥9mm欧松板，E0级环保生态集成墙板。</w:t>
            </w:r>
          </w:p>
          <w:p w:rsidR="00801CBA" w:rsidRPr="00C16094" w:rsidRDefault="00801CBA" w:rsidP="00BC1CFA">
            <w:pPr>
              <w:snapToGrid w:val="0"/>
              <w:rPr>
                <w:rStyle w:val="NormalCharacter"/>
                <w:rFonts w:ascii="宋体" w:hAnsi="宋体" w:cs="宋体"/>
                <w:color w:val="000000"/>
                <w:kern w:val="0"/>
                <w:szCs w:val="21"/>
                <w:lang w:val="zh-TW"/>
              </w:rPr>
            </w:pPr>
            <w:r w:rsidRPr="00C16094">
              <w:rPr>
                <w:rStyle w:val="NormalCharacter"/>
                <w:rFonts w:ascii="宋体" w:hAnsi="宋体" w:cs="宋体" w:hint="eastAsia"/>
                <w:color w:val="000000"/>
                <w:kern w:val="0"/>
                <w:szCs w:val="21"/>
              </w:rPr>
              <w:t>天花系统</w:t>
            </w:r>
            <w:r w:rsidRPr="00C16094">
              <w:rPr>
                <w:rStyle w:val="NormalCharacter"/>
                <w:rFonts w:ascii="宋体" w:hAnsi="宋体" w:cs="宋体"/>
                <w:color w:val="000000"/>
                <w:kern w:val="0"/>
                <w:szCs w:val="21"/>
              </w:rPr>
              <w:t>：顶面做法由外到内依次为≥2mm镀锌瓦楞板，镀铝锌轻钢龙骨，≥50mm厚岩棉保温层（岩棉容重≥80kg/m³），≥9mm欧松板，E0级环保生态集成吊顶板。</w:t>
            </w:r>
          </w:p>
          <w:p w:rsidR="00801CBA" w:rsidRPr="00C16094" w:rsidRDefault="00801CBA" w:rsidP="00BC1CFA">
            <w:pPr>
              <w:snapToGrid w:val="0"/>
              <w:ind w:left="420" w:hangingChars="200" w:hanging="420"/>
              <w:rPr>
                <w:rStyle w:val="NormalCharacter"/>
                <w:rFonts w:ascii="宋体" w:hAnsi="宋体" w:cs="宋体"/>
                <w:color w:val="000000"/>
                <w:kern w:val="0"/>
                <w:szCs w:val="21"/>
                <w:lang w:val="zh-TW"/>
              </w:rPr>
            </w:pPr>
            <w:r w:rsidRPr="00C16094">
              <w:rPr>
                <w:rStyle w:val="NormalCharacter"/>
                <w:rFonts w:ascii="宋体" w:hAnsi="宋体" w:cs="宋体"/>
                <w:color w:val="000000"/>
                <w:kern w:val="0"/>
                <w:szCs w:val="21"/>
              </w:rPr>
              <w:t>箱底</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：由底到面依次为</w:t>
            </w:r>
            <w:r w:rsidRPr="00C16094">
              <w:rPr>
                <w:rStyle w:val="NormalCharacter"/>
                <w:rFonts w:ascii="宋体" w:hAnsi="宋体" w:cs="宋体"/>
                <w:color w:val="000000"/>
                <w:kern w:val="0"/>
                <w:szCs w:val="21"/>
                <w:lang w:val="zh-TW"/>
              </w:rPr>
              <w:t>≥</w:t>
            </w:r>
            <w:r w:rsidRPr="00C16094">
              <w:rPr>
                <w:rStyle w:val="NormalCharacter"/>
                <w:rFonts w:ascii="宋体" w:hAnsi="宋体" w:cs="宋体"/>
                <w:color w:val="000000"/>
                <w:kern w:val="0"/>
                <w:szCs w:val="21"/>
              </w:rPr>
              <w:t>18mm集装箱专用木地板，spc 石塑新型复合地板。</w:t>
            </w:r>
          </w:p>
          <w:p w:rsidR="00801CBA" w:rsidRPr="00C16094" w:rsidRDefault="00801CBA" w:rsidP="00BC1CFA">
            <w:pPr>
              <w:snapToGrid w:val="0"/>
              <w:ind w:left="420" w:hangingChars="200" w:hanging="420"/>
              <w:rPr>
                <w:rStyle w:val="NormalCharacter"/>
                <w:rFonts w:ascii="宋体" w:hAnsi="宋体" w:cs="宋体"/>
                <w:color w:val="000000"/>
                <w:kern w:val="0"/>
                <w:szCs w:val="21"/>
                <w:lang w:val="zh-TW"/>
              </w:rPr>
            </w:pPr>
            <w:r w:rsidRPr="00C16094">
              <w:rPr>
                <w:rStyle w:val="NormalCharacter"/>
                <w:rFonts w:ascii="宋体" w:hAnsi="宋体" w:cs="宋体" w:hint="eastAsia"/>
                <w:color w:val="000000"/>
                <w:kern w:val="0"/>
                <w:szCs w:val="21"/>
              </w:rPr>
              <w:lastRenderedPageBreak/>
              <w:t>房门系统</w:t>
            </w:r>
            <w:r w:rsidRPr="00C16094">
              <w:rPr>
                <w:rStyle w:val="NormalCharacter"/>
                <w:rFonts w:ascii="宋体" w:hAnsi="宋体" w:cs="宋体"/>
                <w:color w:val="000000"/>
                <w:kern w:val="0"/>
                <w:szCs w:val="21"/>
                <w:lang w:val="zh-TW"/>
              </w:rPr>
              <w:t xml:space="preserve">：钢质单开门1扇。 </w:t>
            </w:r>
          </w:p>
          <w:p w:rsidR="00801CBA" w:rsidRPr="00C16094" w:rsidRDefault="00801CBA" w:rsidP="00BC1CFA">
            <w:pPr>
              <w:snapToGrid w:val="0"/>
              <w:ind w:left="420" w:hangingChars="200" w:hanging="420"/>
              <w:rPr>
                <w:rStyle w:val="NormalCharacter"/>
                <w:rFonts w:ascii="宋体" w:hAnsi="宋体" w:cs="宋体"/>
                <w:color w:val="000000"/>
                <w:kern w:val="0"/>
                <w:szCs w:val="21"/>
                <w:lang w:val="zh-TW"/>
              </w:rPr>
            </w:pPr>
            <w:r w:rsidRPr="00C16094">
              <w:rPr>
                <w:rStyle w:val="NormalCharacter"/>
                <w:rFonts w:ascii="宋体" w:hAnsi="宋体" w:cs="宋体"/>
                <w:color w:val="000000"/>
                <w:kern w:val="0"/>
                <w:szCs w:val="21"/>
                <w:lang w:val="zh-TW"/>
              </w:rPr>
              <w:t>采光</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lang w:val="zh-TW"/>
              </w:rPr>
              <w:t>：铝合金采光窗</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rPr>
              <w:t>扇。</w:t>
            </w:r>
          </w:p>
          <w:p w:rsidR="00801CBA" w:rsidRPr="00C16094" w:rsidRDefault="00801CBA" w:rsidP="00BC1CFA">
            <w:pPr>
              <w:snapToGrid w:val="0"/>
              <w:rPr>
                <w:rStyle w:val="NormalCharacter"/>
                <w:rFonts w:ascii="宋体" w:hAnsi="宋体" w:cs="宋体"/>
                <w:color w:val="000000"/>
                <w:kern w:val="0"/>
                <w:szCs w:val="21"/>
                <w:lang w:val="zh-TW"/>
              </w:rPr>
            </w:pPr>
            <w:r w:rsidRPr="00C16094">
              <w:rPr>
                <w:rStyle w:val="NormalCharacter"/>
                <w:rFonts w:ascii="宋体" w:hAnsi="宋体" w:cs="宋体" w:hint="eastAsia"/>
                <w:color w:val="000000"/>
                <w:kern w:val="0"/>
                <w:szCs w:val="21"/>
              </w:rPr>
              <w:t>电力系统：</w:t>
            </w:r>
            <w:r w:rsidRPr="00C16094">
              <w:rPr>
                <w:rStyle w:val="NormalCharacter"/>
                <w:rFonts w:ascii="宋体" w:hAnsi="宋体" w:cs="宋体"/>
                <w:color w:val="000000"/>
                <w:kern w:val="0"/>
                <w:szCs w:val="21"/>
              </w:rPr>
              <w:t>开关1个，插座5个，LED照明灯：6盏，36W/220V/50HZ，尺寸约长1200mm、宽100mm，预留网络信息口。</w:t>
            </w:r>
          </w:p>
        </w:tc>
      </w:tr>
      <w:tr w:rsidR="00801CBA" w:rsidRPr="00C16094" w:rsidTr="00BC1CFA">
        <w:trPr>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801CBA" w:rsidRPr="00C16094" w:rsidRDefault="00801CBA" w:rsidP="00BC1CFA">
            <w:pPr>
              <w:snapToGrid w:val="0"/>
              <w:spacing w:line="360" w:lineRule="exact"/>
              <w:jc w:val="center"/>
              <w:rPr>
                <w:b/>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rsidR="00801CBA" w:rsidRPr="00C16094" w:rsidRDefault="00801CBA" w:rsidP="00BC1CFA">
            <w:pPr>
              <w:snapToGrid w:val="0"/>
              <w:jc w:val="center"/>
            </w:pPr>
          </w:p>
        </w:tc>
        <w:tc>
          <w:tcPr>
            <w:tcW w:w="75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ind w:left="420" w:hangingChars="200" w:hanging="420"/>
              <w:rPr>
                <w:rStyle w:val="NormalCharacter"/>
                <w:rFonts w:ascii="宋体" w:hAnsi="宋体" w:cs="宋体"/>
                <w:color w:val="000000"/>
                <w:kern w:val="0"/>
                <w:szCs w:val="21"/>
                <w:lang w:val="zh-TW"/>
              </w:rPr>
            </w:pPr>
            <w:r w:rsidRPr="00C16094">
              <w:rPr>
                <w:rStyle w:val="NormalCharacter"/>
                <w:rFonts w:ascii="宋体" w:hAnsi="宋体" w:cs="宋体"/>
                <w:color w:val="000000"/>
                <w:kern w:val="0"/>
                <w:szCs w:val="21"/>
              </w:rPr>
              <w:t>跑步机：4台，</w:t>
            </w:r>
          </w:p>
          <w:p w:rsidR="00801CBA" w:rsidRPr="00C16094" w:rsidRDefault="00801CBA" w:rsidP="00BC1CFA">
            <w:pPr>
              <w:snapToGrid w:val="0"/>
              <w:ind w:left="420" w:hangingChars="200" w:hanging="420"/>
              <w:rPr>
                <w:rStyle w:val="NormalCharacter"/>
                <w:rFonts w:ascii="宋体" w:hAnsi="宋体" w:cs="宋体"/>
                <w:color w:val="000000"/>
                <w:kern w:val="0"/>
                <w:szCs w:val="21"/>
                <w:lang w:val="zh-TW"/>
              </w:rPr>
            </w:pPr>
            <w:r w:rsidRPr="00C16094">
              <w:rPr>
                <w:rStyle w:val="NormalCharacter"/>
                <w:rFonts w:ascii="宋体" w:hAnsi="宋体" w:cs="宋体"/>
                <w:color w:val="000000"/>
                <w:kern w:val="0"/>
                <w:szCs w:val="21"/>
              </w:rPr>
              <w:t>①独立LED仪表，白色发光字体；</w:t>
            </w:r>
          </w:p>
          <w:p w:rsidR="00801CBA" w:rsidRPr="00C16094" w:rsidRDefault="00801CBA" w:rsidP="00BC1CFA">
            <w:pPr>
              <w:snapToGrid w:val="0"/>
              <w:ind w:left="420" w:hangingChars="200" w:hanging="420"/>
              <w:rPr>
                <w:rStyle w:val="NormalCharacter"/>
                <w:rFonts w:ascii="宋体" w:hAnsi="宋体" w:cs="宋体"/>
                <w:color w:val="000000"/>
                <w:kern w:val="0"/>
                <w:szCs w:val="21"/>
                <w:lang w:val="zh-TW"/>
              </w:rPr>
            </w:pPr>
            <w:r w:rsidRPr="00C16094">
              <w:rPr>
                <w:rStyle w:val="NormalCharacter"/>
                <w:rFonts w:ascii="宋体" w:hAnsi="宋体" w:cs="宋体"/>
                <w:color w:val="000000"/>
                <w:kern w:val="0"/>
                <w:szCs w:val="21"/>
              </w:rPr>
              <w:t>②最大承重≤180KG；</w:t>
            </w:r>
          </w:p>
          <w:p w:rsidR="00801CBA" w:rsidRPr="00C16094" w:rsidRDefault="00801CBA" w:rsidP="00BC1CFA">
            <w:pPr>
              <w:snapToGrid w:val="0"/>
              <w:ind w:left="420" w:hangingChars="200" w:hanging="420"/>
              <w:rPr>
                <w:rStyle w:val="NormalCharacter"/>
                <w:rFonts w:ascii="宋体" w:hAnsi="宋体" w:cs="宋体"/>
                <w:color w:val="000000"/>
                <w:kern w:val="0"/>
                <w:szCs w:val="21"/>
                <w:lang w:val="zh-TW"/>
              </w:rPr>
            </w:pPr>
            <w:r w:rsidRPr="00C16094">
              <w:rPr>
                <w:rStyle w:val="NormalCharacter"/>
                <w:rFonts w:ascii="宋体" w:hAnsi="宋体" w:cs="宋体"/>
                <w:color w:val="000000"/>
                <w:kern w:val="0"/>
                <w:szCs w:val="21"/>
              </w:rPr>
              <w:t>③跑台面积≥580mm*1570mm；</w:t>
            </w:r>
          </w:p>
          <w:p w:rsidR="00801CBA" w:rsidRPr="00C16094" w:rsidRDefault="00801CBA" w:rsidP="00BC1CFA">
            <w:pPr>
              <w:snapToGrid w:val="0"/>
              <w:ind w:left="420" w:hangingChars="200" w:hanging="420"/>
              <w:rPr>
                <w:rStyle w:val="NormalCharacter"/>
                <w:rFonts w:ascii="宋体" w:hAnsi="宋体" w:cs="宋体"/>
                <w:color w:val="000000"/>
                <w:kern w:val="0"/>
                <w:szCs w:val="21"/>
                <w:lang w:val="zh-TW"/>
              </w:rPr>
            </w:pPr>
            <w:r w:rsidRPr="00C16094">
              <w:rPr>
                <w:rStyle w:val="NormalCharacter"/>
                <w:rFonts w:ascii="宋体" w:hAnsi="宋体" w:cs="宋体"/>
                <w:color w:val="000000"/>
                <w:kern w:val="0"/>
                <w:szCs w:val="21"/>
              </w:rPr>
              <w:t>④马达AC3.0HP（最大功率6.0HP）；</w:t>
            </w:r>
          </w:p>
          <w:p w:rsidR="00801CBA" w:rsidRPr="00C16094" w:rsidRDefault="00801CBA" w:rsidP="00BC1CFA">
            <w:pPr>
              <w:snapToGrid w:val="0"/>
              <w:ind w:left="420" w:hangingChars="200" w:hanging="420"/>
              <w:rPr>
                <w:rStyle w:val="NormalCharacter"/>
                <w:rFonts w:ascii="宋体" w:hAnsi="宋体" w:cs="宋体"/>
                <w:color w:val="000000"/>
                <w:kern w:val="0"/>
                <w:szCs w:val="21"/>
                <w:lang w:val="zh-TW"/>
              </w:rPr>
            </w:pPr>
            <w:r w:rsidRPr="00C16094">
              <w:rPr>
                <w:rStyle w:val="NormalCharacter"/>
                <w:rFonts w:ascii="宋体" w:hAnsi="宋体" w:cs="宋体"/>
                <w:color w:val="000000"/>
                <w:kern w:val="0"/>
                <w:szCs w:val="21"/>
              </w:rPr>
              <w:t>⑤速度0.8-20km/h；</w:t>
            </w:r>
          </w:p>
          <w:p w:rsidR="00801CBA" w:rsidRPr="00C16094" w:rsidRDefault="00801CBA" w:rsidP="00BC1CFA">
            <w:pPr>
              <w:snapToGrid w:val="0"/>
              <w:ind w:left="420" w:hangingChars="200" w:hanging="420"/>
              <w:rPr>
                <w:rStyle w:val="NormalCharacter"/>
                <w:rFonts w:ascii="宋体" w:hAnsi="宋体" w:cs="宋体"/>
                <w:color w:val="000000"/>
                <w:kern w:val="0"/>
                <w:szCs w:val="21"/>
                <w:lang w:val="zh-TW"/>
              </w:rPr>
            </w:pPr>
            <w:r w:rsidRPr="00C16094">
              <w:rPr>
                <w:rStyle w:val="NormalCharacter"/>
                <w:rFonts w:ascii="宋体" w:hAnsi="宋体" w:cs="宋体"/>
                <w:color w:val="000000"/>
                <w:kern w:val="0"/>
                <w:szCs w:val="21"/>
              </w:rPr>
              <w:t>⑥T2.2普通跑带。</w:t>
            </w:r>
          </w:p>
          <w:p w:rsidR="00801CBA" w:rsidRPr="00C16094" w:rsidRDefault="00801CBA" w:rsidP="00BC1CFA">
            <w:pPr>
              <w:snapToGrid w:val="0"/>
              <w:ind w:left="420" w:hangingChars="200" w:hanging="420"/>
              <w:rPr>
                <w:rStyle w:val="NormalCharacter"/>
                <w:rFonts w:ascii="宋体" w:hAnsi="宋体" w:cs="宋体"/>
                <w:color w:val="000000"/>
                <w:kern w:val="0"/>
                <w:szCs w:val="21"/>
                <w:lang w:val="zh-TW"/>
              </w:rPr>
            </w:pPr>
            <w:r w:rsidRPr="00C16094">
              <w:rPr>
                <w:rStyle w:val="NormalCharacter"/>
                <w:rFonts w:ascii="宋体" w:hAnsi="宋体" w:cs="宋体"/>
                <w:color w:val="000000"/>
                <w:kern w:val="0"/>
                <w:szCs w:val="21"/>
              </w:rPr>
              <w:t xml:space="preserve">2. 动感单车 4台 </w:t>
            </w:r>
          </w:p>
          <w:p w:rsidR="00801CBA" w:rsidRPr="00C16094" w:rsidRDefault="00801CBA" w:rsidP="00BC1CFA">
            <w:pPr>
              <w:snapToGrid w:val="0"/>
              <w:ind w:left="420" w:hangingChars="200" w:hanging="420"/>
              <w:rPr>
                <w:rStyle w:val="NormalCharacter"/>
                <w:rFonts w:ascii="宋体" w:hAnsi="宋体" w:cs="宋体"/>
                <w:color w:val="000000"/>
                <w:kern w:val="0"/>
                <w:szCs w:val="21"/>
                <w:lang w:val="zh-TW"/>
              </w:rPr>
            </w:pPr>
            <w:r w:rsidRPr="00C16094">
              <w:rPr>
                <w:rStyle w:val="NormalCharacter"/>
                <w:rFonts w:ascii="宋体" w:hAnsi="宋体" w:cs="宋体"/>
                <w:color w:val="000000"/>
                <w:kern w:val="0"/>
                <w:szCs w:val="21"/>
              </w:rPr>
              <w:t>①最大承重：150kg；</w:t>
            </w:r>
          </w:p>
          <w:p w:rsidR="00801CBA" w:rsidRPr="00C16094" w:rsidRDefault="00801CBA" w:rsidP="00BC1CFA">
            <w:pPr>
              <w:snapToGrid w:val="0"/>
              <w:ind w:left="420" w:hangingChars="200" w:hanging="420"/>
              <w:rPr>
                <w:rStyle w:val="NormalCharacter"/>
                <w:rFonts w:ascii="宋体" w:hAnsi="宋体" w:cs="宋体"/>
                <w:color w:val="000000"/>
                <w:kern w:val="0"/>
                <w:szCs w:val="21"/>
                <w:lang w:val="zh-TW"/>
              </w:rPr>
            </w:pPr>
            <w:r w:rsidRPr="00C16094">
              <w:rPr>
                <w:rStyle w:val="NormalCharacter"/>
                <w:rFonts w:ascii="宋体" w:hAnsi="宋体" w:cs="宋体"/>
                <w:color w:val="000000"/>
                <w:kern w:val="0"/>
                <w:szCs w:val="21"/>
              </w:rPr>
              <w:t xml:space="preserve">②飞轮直径：约450mm ；  </w:t>
            </w:r>
          </w:p>
          <w:p w:rsidR="00801CBA" w:rsidRPr="00C16094" w:rsidRDefault="00801CBA" w:rsidP="00BC1CFA">
            <w:pPr>
              <w:snapToGrid w:val="0"/>
              <w:ind w:left="420" w:hangingChars="200" w:hanging="420"/>
              <w:rPr>
                <w:rStyle w:val="NormalCharacter"/>
                <w:rFonts w:ascii="宋体" w:hAnsi="宋体" w:cs="宋体"/>
                <w:color w:val="000000"/>
                <w:kern w:val="0"/>
                <w:szCs w:val="21"/>
                <w:lang w:val="zh-TW"/>
              </w:rPr>
            </w:pPr>
            <w:r w:rsidRPr="00C16094">
              <w:rPr>
                <w:rStyle w:val="NormalCharacter"/>
                <w:rFonts w:ascii="宋体" w:hAnsi="宋体" w:cs="宋体"/>
                <w:color w:val="000000"/>
                <w:kern w:val="0"/>
                <w:szCs w:val="21"/>
              </w:rPr>
              <w:t>③飞轮重量：20kg高级铸铁飞轮；</w:t>
            </w:r>
          </w:p>
          <w:p w:rsidR="00801CBA" w:rsidRPr="00C16094" w:rsidRDefault="00801CBA" w:rsidP="00BC1CFA">
            <w:pPr>
              <w:snapToGrid w:val="0"/>
              <w:ind w:left="420" w:hangingChars="200" w:hanging="420"/>
              <w:rPr>
                <w:rStyle w:val="NormalCharacter"/>
                <w:rFonts w:ascii="宋体" w:hAnsi="宋体" w:cs="宋体"/>
                <w:color w:val="000000"/>
                <w:kern w:val="0"/>
                <w:szCs w:val="21"/>
                <w:lang w:val="zh-TW"/>
              </w:rPr>
            </w:pPr>
            <w:r w:rsidRPr="00C16094">
              <w:rPr>
                <w:rStyle w:val="NormalCharacter"/>
                <w:rFonts w:ascii="宋体" w:hAnsi="宋体" w:cs="宋体"/>
                <w:color w:val="000000"/>
                <w:kern w:val="0"/>
                <w:szCs w:val="21"/>
              </w:rPr>
              <w:t xml:space="preserve">④刹车：双重刹车装置；                    </w:t>
            </w:r>
          </w:p>
          <w:p w:rsidR="00801CBA" w:rsidRPr="00C16094" w:rsidRDefault="00801CBA" w:rsidP="00BC1CFA">
            <w:pPr>
              <w:snapToGrid w:val="0"/>
              <w:ind w:left="420" w:hangingChars="200" w:hanging="420"/>
              <w:rPr>
                <w:rStyle w:val="NormalCharacter"/>
                <w:rFonts w:ascii="宋体" w:hAnsi="宋体" w:cs="宋体"/>
                <w:color w:val="000000"/>
                <w:kern w:val="0"/>
                <w:szCs w:val="21"/>
                <w:lang w:val="zh-TW"/>
              </w:rPr>
            </w:pPr>
            <w:r w:rsidRPr="00C16094">
              <w:rPr>
                <w:rStyle w:val="NormalCharacter"/>
                <w:rFonts w:ascii="宋体" w:hAnsi="宋体" w:cs="宋体"/>
                <w:color w:val="000000"/>
                <w:kern w:val="0"/>
                <w:szCs w:val="21"/>
              </w:rPr>
              <w:t>⑤阻力调节：微调；</w:t>
            </w:r>
          </w:p>
          <w:p w:rsidR="00801CBA" w:rsidRPr="00C16094" w:rsidRDefault="00801CBA" w:rsidP="00BC1CFA">
            <w:pPr>
              <w:snapToGrid w:val="0"/>
              <w:ind w:left="420" w:hangingChars="200" w:hanging="420"/>
              <w:rPr>
                <w:rStyle w:val="NormalCharacter"/>
                <w:rFonts w:ascii="宋体" w:hAnsi="宋体" w:cs="宋体"/>
                <w:color w:val="000000"/>
                <w:kern w:val="0"/>
                <w:szCs w:val="21"/>
                <w:lang w:val="zh-TW"/>
              </w:rPr>
            </w:pPr>
            <w:r w:rsidRPr="00C16094">
              <w:rPr>
                <w:rStyle w:val="NormalCharacter"/>
                <w:rFonts w:ascii="宋体" w:hAnsi="宋体" w:cs="宋体"/>
                <w:color w:val="000000"/>
                <w:kern w:val="0"/>
                <w:szCs w:val="21"/>
              </w:rPr>
              <w:t>⑥颜色：黑色。</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rPr>
                <w:b/>
              </w:rPr>
            </w:pPr>
            <w:r w:rsidRPr="00C16094">
              <w:rPr>
                <w:rStyle w:val="NormalCharacter"/>
                <w:rFonts w:ascii="宋体" w:hAnsi="宋体" w:cs="宋体"/>
                <w:b/>
                <w:color w:val="000000"/>
                <w:kern w:val="0"/>
                <w:szCs w:val="21"/>
              </w:rPr>
              <w:t>5</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pPr>
            <w:r w:rsidRPr="00C16094">
              <w:rPr>
                <w:rStyle w:val="NormalCharacter"/>
                <w:rFonts w:ascii="宋体" w:hAnsi="宋体" w:cs="宋体"/>
                <w:color w:val="000000"/>
                <w:szCs w:val="21"/>
              </w:rPr>
              <w:t>厨房模块</w:t>
            </w:r>
          </w:p>
        </w:tc>
        <w:tc>
          <w:tcPr>
            <w:tcW w:w="75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pPr>
            <w:r w:rsidRPr="00C16094">
              <w:rPr>
                <w:rStyle w:val="NormalCharacter"/>
                <w:rFonts w:ascii="宋体" w:hAnsi="宋体" w:cs="宋体"/>
                <w:color w:val="000000"/>
                <w:kern w:val="0"/>
                <w:szCs w:val="21"/>
                <w:lang w:val="zh-TW" w:eastAsia="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eastAsia="zh-TW"/>
              </w:rPr>
              <w:t>：全新集装箱结构，外形轮廓尺寸</w:t>
            </w:r>
            <w:r w:rsidRPr="00C16094">
              <w:rPr>
                <w:rFonts w:ascii="宋体" w:hAnsi="宋体" w:hint="eastAsia"/>
                <w:color w:val="000000"/>
                <w:szCs w:val="21"/>
              </w:rPr>
              <w:t>≥</w:t>
            </w:r>
            <w:r w:rsidRPr="00C16094">
              <w:rPr>
                <w:rStyle w:val="NormalCharacter"/>
                <w:rFonts w:ascii="宋体" w:hAnsi="宋体" w:cs="宋体"/>
                <w:color w:val="000000"/>
                <w:kern w:val="0"/>
                <w:szCs w:val="21"/>
              </w:rPr>
              <w:t>7</w:t>
            </w:r>
            <w:r w:rsidRPr="00C16094">
              <w:rPr>
                <w:rStyle w:val="NormalCharacter"/>
                <w:rFonts w:ascii="宋体" w:hAnsi="宋体" w:cs="宋体"/>
                <w:color w:val="000000"/>
                <w:kern w:val="0"/>
                <w:szCs w:val="21"/>
                <w:lang w:val="zh-TW" w:eastAsia="zh-TW"/>
              </w:rPr>
              <w:t>m×</w:t>
            </w:r>
            <w:r w:rsidRPr="00C16094">
              <w:rPr>
                <w:rStyle w:val="NormalCharacter"/>
                <w:rFonts w:ascii="宋体" w:hAnsi="宋体" w:cs="宋体"/>
                <w:color w:val="000000"/>
                <w:kern w:val="0"/>
                <w:szCs w:val="21"/>
              </w:rPr>
              <w:t>2</w:t>
            </w:r>
            <w:r w:rsidRPr="00C16094">
              <w:rPr>
                <w:rStyle w:val="NormalCharacter"/>
                <w:rFonts w:ascii="宋体" w:hAnsi="宋体" w:cs="宋体"/>
                <w:color w:val="000000"/>
                <w:kern w:val="0"/>
                <w:szCs w:val="21"/>
                <w:lang w:val="zh-TW" w:eastAsia="zh-TW"/>
              </w:rPr>
              <w:t>m×</w:t>
            </w:r>
            <w:r w:rsidRPr="00C16094">
              <w:rPr>
                <w:rStyle w:val="NormalCharacter"/>
                <w:rFonts w:ascii="宋体" w:hAnsi="宋体" w:cs="宋体" w:hint="eastAsia"/>
                <w:color w:val="000000"/>
                <w:kern w:val="0"/>
                <w:szCs w:val="21"/>
              </w:rPr>
              <w:t>3</w:t>
            </w:r>
            <w:r w:rsidRPr="00C16094">
              <w:rPr>
                <w:rStyle w:val="NormalCharacter"/>
                <w:rFonts w:ascii="宋体" w:hAnsi="宋体" w:cs="宋体"/>
                <w:color w:val="000000"/>
                <w:kern w:val="0"/>
                <w:szCs w:val="21"/>
                <w:lang w:val="zh-TW" w:eastAsia="zh-TW"/>
              </w:rPr>
              <w:t xml:space="preserve"> m (长×宽×高),面积</w:t>
            </w:r>
            <w:r w:rsidRPr="00C16094">
              <w:rPr>
                <w:rFonts w:ascii="宋体" w:hAnsi="宋体" w:hint="eastAsia"/>
                <w:color w:val="000000"/>
                <w:szCs w:val="21"/>
              </w:rPr>
              <w:t>≥</w:t>
            </w:r>
            <w:r w:rsidRPr="00C16094">
              <w:rPr>
                <w:rStyle w:val="NormalCharacter"/>
                <w:rFonts w:ascii="宋体" w:hAnsi="宋体" w:cs="宋体"/>
                <w:color w:val="000000"/>
                <w:kern w:val="0"/>
                <w:szCs w:val="21"/>
              </w:rPr>
              <w:t>20</w:t>
            </w:r>
            <w:r w:rsidRPr="00C16094">
              <w:rPr>
                <w:rStyle w:val="NormalCharacter"/>
                <w:rFonts w:ascii="宋体" w:hAnsi="宋体" w:cs="宋体"/>
                <w:color w:val="000000"/>
                <w:kern w:val="0"/>
                <w:szCs w:val="21"/>
                <w:lang w:val="zh-TW" w:eastAsia="zh-TW"/>
              </w:rPr>
              <w:t>㎡</w:t>
            </w:r>
            <w:r w:rsidRPr="00C16094">
              <w:rPr>
                <w:rStyle w:val="NormalCharacter"/>
                <w:rFonts w:ascii="宋体" w:hAnsi="宋体" w:cs="宋体"/>
                <w:color w:val="000000"/>
                <w:kern w:val="0"/>
                <w:szCs w:val="21"/>
                <w:lang w:val="zh-TW"/>
              </w:rPr>
              <w:t>。按功能合理划分为厨房、餐厅、储藏室、公共卫生间。</w:t>
            </w:r>
          </w:p>
          <w:p w:rsidR="00801CBA" w:rsidRPr="00C16094" w:rsidRDefault="00801CBA" w:rsidP="00BC1CFA">
            <w:pPr>
              <w:snapToGrid w:val="0"/>
            </w:pPr>
            <w:r w:rsidRPr="00C16094">
              <w:rPr>
                <w:rStyle w:val="NormalCharacter"/>
                <w:rFonts w:ascii="宋体" w:hAnsi="宋体" w:cs="宋体"/>
                <w:color w:val="000000"/>
                <w:kern w:val="0"/>
                <w:szCs w:val="21"/>
              </w:rPr>
              <w:t>外墙系统：由外到内依次为≥1.5mm镀锌瓦楞板，镀铝锌轻钢龙骨，≥50mm厚岩棉保温层（岩棉容重≥80kg/m³），≥9mm欧松板，E0级环保生态集成墙板。</w:t>
            </w:r>
          </w:p>
          <w:p w:rsidR="00801CBA" w:rsidRPr="00C16094" w:rsidRDefault="00801CBA" w:rsidP="00BC1CFA">
            <w:pPr>
              <w:snapToGrid w:val="0"/>
            </w:pPr>
            <w:r w:rsidRPr="00C16094">
              <w:rPr>
                <w:rStyle w:val="NormalCharacter"/>
                <w:rFonts w:ascii="宋体" w:hAnsi="宋体" w:cs="宋体" w:hint="eastAsia"/>
                <w:color w:val="000000"/>
                <w:kern w:val="0"/>
                <w:szCs w:val="21"/>
              </w:rPr>
              <w:t>天花系统</w:t>
            </w:r>
            <w:r w:rsidRPr="00C16094">
              <w:rPr>
                <w:rStyle w:val="NormalCharacter"/>
                <w:rFonts w:ascii="宋体" w:hAnsi="宋体" w:cs="宋体"/>
                <w:color w:val="000000"/>
                <w:kern w:val="0"/>
                <w:szCs w:val="21"/>
              </w:rPr>
              <w:t>：顶面做法由外到内依次为≥2mm镀锌瓦楞板，镀铝锌轻钢龙骨，≥50mm厚岩棉保温层（岩棉容重≥80kg/m³）,铝扣板吊顶。</w:t>
            </w:r>
          </w:p>
          <w:p w:rsidR="00801CBA" w:rsidRPr="00C16094" w:rsidRDefault="00801CBA" w:rsidP="00BC1CFA">
            <w:pPr>
              <w:snapToGrid w:val="0"/>
              <w:jc w:val="left"/>
            </w:pPr>
            <w:r w:rsidRPr="00C16094">
              <w:rPr>
                <w:rStyle w:val="NormalCharacter"/>
                <w:rFonts w:ascii="宋体" w:hAnsi="宋体" w:cs="宋体"/>
                <w:color w:val="000000"/>
                <w:szCs w:val="21"/>
              </w:rPr>
              <w:t>箱底</w:t>
            </w:r>
            <w:r w:rsidRPr="00C16094">
              <w:rPr>
                <w:rStyle w:val="NormalCharacter"/>
                <w:rFonts w:ascii="宋体" w:hAnsi="宋体" w:cs="宋体" w:hint="eastAsia"/>
                <w:color w:val="000000"/>
                <w:szCs w:val="21"/>
              </w:rPr>
              <w:t>系统</w:t>
            </w:r>
            <w:r w:rsidRPr="00C16094">
              <w:rPr>
                <w:rStyle w:val="NormalCharacter"/>
                <w:rFonts w:ascii="宋体" w:hAnsi="宋体" w:cs="宋体"/>
                <w:color w:val="000000"/>
                <w:szCs w:val="21"/>
              </w:rPr>
              <w:t>：由底到面依次为</w:t>
            </w:r>
            <w:r w:rsidRPr="00C16094">
              <w:rPr>
                <w:rStyle w:val="NormalCharacter"/>
                <w:rFonts w:ascii="宋体" w:hAnsi="宋体" w:cs="宋体"/>
                <w:color w:val="000000"/>
                <w:kern w:val="0"/>
                <w:szCs w:val="21"/>
              </w:rPr>
              <w:t>≥</w:t>
            </w:r>
            <w:r w:rsidRPr="00C16094">
              <w:rPr>
                <w:rStyle w:val="NormalCharacter"/>
                <w:rFonts w:ascii="宋体" w:hAnsi="宋体" w:cs="宋体"/>
                <w:color w:val="000000"/>
                <w:szCs w:val="21"/>
              </w:rPr>
              <w:t>18mm水泥纤维板，防水处理铺贴300*300防滑瓷砖。</w:t>
            </w:r>
          </w:p>
          <w:p w:rsidR="00801CBA" w:rsidRPr="00C16094" w:rsidRDefault="00801CBA" w:rsidP="00BC1CFA">
            <w:pPr>
              <w:snapToGrid w:val="0"/>
              <w:ind w:left="420" w:hangingChars="200" w:hanging="420"/>
            </w:pPr>
            <w:r w:rsidRPr="00C16094">
              <w:rPr>
                <w:rStyle w:val="NormalCharacter"/>
                <w:rFonts w:ascii="宋体" w:hAnsi="宋体" w:cs="宋体" w:hint="eastAsia"/>
                <w:color w:val="000000"/>
                <w:kern w:val="0"/>
                <w:szCs w:val="21"/>
              </w:rPr>
              <w:t>房门系统</w:t>
            </w:r>
            <w:r w:rsidRPr="00C16094">
              <w:rPr>
                <w:rStyle w:val="NormalCharacter"/>
                <w:rFonts w:ascii="宋体" w:hAnsi="宋体" w:cs="宋体"/>
                <w:color w:val="000000"/>
                <w:kern w:val="0"/>
                <w:szCs w:val="21"/>
                <w:lang w:val="zh-TW" w:eastAsia="zh-TW"/>
              </w:rPr>
              <w:t>：</w:t>
            </w:r>
            <w:r w:rsidRPr="00C16094">
              <w:rPr>
                <w:rStyle w:val="NormalCharacter"/>
                <w:rFonts w:ascii="宋体" w:hAnsi="宋体" w:cs="宋体"/>
                <w:color w:val="000000"/>
                <w:kern w:val="0"/>
                <w:szCs w:val="21"/>
              </w:rPr>
              <w:t>1扇，尺寸≥800*2100mm。</w:t>
            </w:r>
          </w:p>
          <w:p w:rsidR="00801CBA" w:rsidRPr="00C16094" w:rsidRDefault="00801CBA" w:rsidP="00BC1CFA">
            <w:pPr>
              <w:snapToGrid w:val="0"/>
              <w:ind w:left="420" w:hangingChars="200" w:hanging="420"/>
              <w:rPr>
                <w:rStyle w:val="NormalCharacter"/>
                <w:rFonts w:ascii="宋体" w:hAnsi="宋体" w:cs="宋体"/>
                <w:color w:val="000000"/>
                <w:kern w:val="0"/>
                <w:szCs w:val="21"/>
              </w:rPr>
            </w:pPr>
            <w:r w:rsidRPr="00C16094">
              <w:rPr>
                <w:rStyle w:val="NormalCharacter"/>
                <w:rFonts w:ascii="宋体" w:hAnsi="宋体" w:cs="宋体"/>
                <w:color w:val="000000"/>
                <w:kern w:val="0"/>
                <w:szCs w:val="21"/>
                <w:lang w:val="zh-TW" w:eastAsia="zh-TW"/>
              </w:rPr>
              <w:t>采光</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lang w:val="zh-TW" w:eastAsia="zh-TW"/>
              </w:rPr>
              <w:t>：自然采光，铝合金窗</w:t>
            </w:r>
            <w:r w:rsidRPr="00C16094">
              <w:rPr>
                <w:rStyle w:val="NormalCharacter"/>
                <w:rFonts w:ascii="宋体" w:hAnsi="宋体" w:cs="宋体"/>
                <w:color w:val="000000"/>
                <w:kern w:val="0"/>
                <w:szCs w:val="21"/>
              </w:rPr>
              <w:t>2</w:t>
            </w:r>
            <w:r w:rsidRPr="00C16094">
              <w:rPr>
                <w:rStyle w:val="NormalCharacter"/>
                <w:rFonts w:ascii="宋体" w:hAnsi="宋体" w:cs="宋体"/>
                <w:color w:val="000000"/>
                <w:kern w:val="0"/>
                <w:szCs w:val="21"/>
                <w:lang w:val="zh-TW" w:eastAsia="zh-TW"/>
              </w:rPr>
              <w:t>扇</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420" w:hangingChars="200" w:hanging="420"/>
              <w:rPr>
                <w:rStyle w:val="NormalCharacter"/>
                <w:rFonts w:ascii="宋体" w:hAnsi="宋体" w:cs="宋体"/>
                <w:color w:val="000000"/>
                <w:kern w:val="0"/>
                <w:szCs w:val="21"/>
              </w:rPr>
            </w:pPr>
            <w:r w:rsidRPr="00C16094">
              <w:rPr>
                <w:rStyle w:val="NormalCharacter"/>
                <w:rFonts w:ascii="宋体" w:hAnsi="宋体" w:cs="宋体" w:hint="eastAsia"/>
                <w:color w:val="000000"/>
                <w:kern w:val="0"/>
                <w:szCs w:val="21"/>
              </w:rPr>
              <w:t>家具系统：</w:t>
            </w:r>
          </w:p>
          <w:p w:rsidR="00801CBA" w:rsidRPr="00C16094" w:rsidRDefault="00801CBA" w:rsidP="00BC1CFA">
            <w:pPr>
              <w:snapToGrid w:val="0"/>
              <w:rPr>
                <w:rStyle w:val="NormalCharacter"/>
                <w:rFonts w:ascii="宋体" w:hAnsi="宋体" w:cs="宋体"/>
                <w:color w:val="000000"/>
                <w:kern w:val="0"/>
                <w:szCs w:val="21"/>
              </w:rPr>
            </w:pPr>
            <w:r w:rsidRPr="00C16094">
              <w:rPr>
                <w:rStyle w:val="NormalCharacter"/>
                <w:rFonts w:ascii="宋体" w:hAnsi="宋体" w:cs="宋体"/>
                <w:color w:val="000000"/>
                <w:kern w:val="0"/>
                <w:szCs w:val="21"/>
              </w:rPr>
              <w:t>厨房设备：电磁灶：2台，火力档位7档，额定电压 220V、额定功率3300W、电源线长≥1.2m 1台。油烟机：2台，侧吸油烟机规格、排风量≥17m³/min、声压级噪音≤70dB、额定电压220V，电机输入功率≥200W 1台。冰箱：1台，容量≥350升，额定电压220V，24h综合耗电量≤0.65kW。</w:t>
            </w:r>
          </w:p>
          <w:p w:rsidR="00801CBA" w:rsidRPr="00C16094" w:rsidRDefault="00801CBA" w:rsidP="00BC1CFA">
            <w:pPr>
              <w:snapToGrid w:val="0"/>
              <w:rPr>
                <w:rStyle w:val="NormalCharacter"/>
                <w:rFonts w:ascii="宋体" w:hAnsi="宋体" w:cs="宋体"/>
                <w:color w:val="000000"/>
                <w:kern w:val="0"/>
                <w:szCs w:val="21"/>
              </w:rPr>
            </w:pPr>
            <w:r w:rsidRPr="00C16094">
              <w:rPr>
                <w:rStyle w:val="NormalCharacter"/>
                <w:rFonts w:ascii="宋体" w:hAnsi="宋体" w:cs="宋体"/>
                <w:color w:val="000000"/>
                <w:kern w:val="0"/>
                <w:szCs w:val="21"/>
              </w:rPr>
              <w:t>定制橱柜：1套，台面材质：304压花不锈钢厚≥1.2mm；地柜：柜门材质：实木颗粒板模压门厚度≥20mm，柜体材质：实木颗粒板厚度≥20mm，不锈钢缓冲合页；吊柜：柜门材质：实木颗粒板模压门厚度≥20mm，柜体材质：实木颗粒板厚度≥20mm，不锈钢缓冲合页；2组双盆不锈钢水池配水龙头，水龙头：铝合金材质，表面镀铬，阀芯：陶瓷片阀芯。</w:t>
            </w:r>
          </w:p>
          <w:p w:rsidR="00801CBA" w:rsidRPr="00C16094" w:rsidRDefault="00801CBA" w:rsidP="00BC1CFA">
            <w:pPr>
              <w:snapToGrid w:val="0"/>
              <w:ind w:left="420" w:hangingChars="200" w:hanging="420"/>
              <w:rPr>
                <w:rStyle w:val="NormalCharacter"/>
                <w:rFonts w:ascii="宋体" w:hAnsi="宋体" w:cs="宋体"/>
                <w:color w:val="000000"/>
                <w:kern w:val="0"/>
                <w:szCs w:val="21"/>
              </w:rPr>
            </w:pPr>
            <w:r w:rsidRPr="00C16094">
              <w:rPr>
                <w:rStyle w:val="NormalCharacter"/>
                <w:rFonts w:ascii="宋体" w:hAnsi="宋体" w:cs="宋体"/>
                <w:color w:val="000000"/>
                <w:kern w:val="0"/>
                <w:szCs w:val="21"/>
              </w:rPr>
              <w:t>灯控开关1个，五孔插座11个，</w:t>
            </w:r>
          </w:p>
          <w:p w:rsidR="00801CBA" w:rsidRPr="00C16094" w:rsidRDefault="00801CBA" w:rsidP="00BC1CFA">
            <w:pPr>
              <w:snapToGrid w:val="0"/>
              <w:ind w:left="420" w:hangingChars="200" w:hanging="420"/>
            </w:pPr>
            <w:r w:rsidRPr="00C16094">
              <w:rPr>
                <w:rStyle w:val="NormalCharacter"/>
                <w:rFonts w:ascii="宋体" w:hAnsi="宋体" w:cs="宋体" w:hint="eastAsia"/>
                <w:color w:val="000000"/>
                <w:kern w:val="0"/>
                <w:szCs w:val="21"/>
              </w:rPr>
              <w:t>照明系统：</w:t>
            </w:r>
            <w:r w:rsidRPr="00C16094">
              <w:rPr>
                <w:rFonts w:ascii="宋体" w:hAnsi="宋体" w:cs="宋体"/>
                <w:szCs w:val="21"/>
              </w:rPr>
              <w:t>LED照明灯：6盏，15W/220V/50HZ，尺寸约长300mm、宽300mm。</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rPr>
                <w:b/>
              </w:rPr>
            </w:pPr>
            <w:r w:rsidRPr="00C16094">
              <w:rPr>
                <w:rStyle w:val="NormalCharacter"/>
                <w:rFonts w:ascii="宋体" w:hAnsi="宋体" w:cs="宋体"/>
                <w:b/>
                <w:color w:val="000000"/>
                <w:kern w:val="0"/>
                <w:szCs w:val="21"/>
              </w:rPr>
              <w:t>6</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pPr>
            <w:r w:rsidRPr="00C16094">
              <w:rPr>
                <w:rStyle w:val="NormalCharacter"/>
                <w:rFonts w:ascii="宋体" w:hAnsi="宋体" w:cs="宋体"/>
                <w:color w:val="000000"/>
                <w:szCs w:val="21"/>
              </w:rPr>
              <w:t>餐厅模块</w:t>
            </w:r>
          </w:p>
        </w:tc>
        <w:tc>
          <w:tcPr>
            <w:tcW w:w="75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pPr>
            <w:r w:rsidRPr="00C16094">
              <w:rPr>
                <w:rStyle w:val="NormalCharacter"/>
                <w:rFonts w:ascii="宋体" w:hAnsi="宋体" w:cs="宋体"/>
                <w:color w:val="000000"/>
                <w:kern w:val="0"/>
                <w:szCs w:val="21"/>
                <w:lang w:val="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rPr>
              <w:t>：全新集装箱结构，外形轮廓尺寸为</w:t>
            </w:r>
            <w:r w:rsidRPr="00C16094">
              <w:rPr>
                <w:rFonts w:ascii="宋体" w:hAnsi="宋体" w:hint="eastAsia"/>
                <w:color w:val="000000"/>
                <w:szCs w:val="21"/>
              </w:rPr>
              <w:t>≥</w:t>
            </w:r>
            <w:r w:rsidRPr="00C16094">
              <w:rPr>
                <w:rStyle w:val="NormalCharacter"/>
                <w:rFonts w:ascii="宋体" w:hAnsi="宋体" w:cs="宋体"/>
                <w:color w:val="000000"/>
                <w:kern w:val="0"/>
                <w:szCs w:val="21"/>
              </w:rPr>
              <w:t>6</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6</w:t>
            </w:r>
            <w:r w:rsidRPr="00C16094">
              <w:rPr>
                <w:rStyle w:val="NormalCharacter"/>
                <w:rFonts w:ascii="宋体" w:hAnsi="宋体" w:cs="宋体"/>
                <w:color w:val="000000"/>
                <w:kern w:val="0"/>
                <w:szCs w:val="21"/>
                <w:lang w:val="zh-TW"/>
              </w:rPr>
              <w:t>m×</w:t>
            </w:r>
            <w:r w:rsidRPr="00C16094">
              <w:rPr>
                <w:rStyle w:val="NormalCharacter"/>
                <w:rFonts w:ascii="宋体" w:hAnsi="宋体" w:cs="宋体" w:hint="eastAsia"/>
                <w:color w:val="000000"/>
                <w:kern w:val="0"/>
                <w:szCs w:val="21"/>
              </w:rPr>
              <w:t>3</w:t>
            </w:r>
            <w:r w:rsidRPr="00C16094">
              <w:rPr>
                <w:rStyle w:val="NormalCharacter"/>
                <w:rFonts w:ascii="宋体" w:hAnsi="宋体" w:cs="宋体"/>
                <w:color w:val="000000"/>
                <w:kern w:val="0"/>
                <w:szCs w:val="21"/>
                <w:lang w:val="zh-TW"/>
              </w:rPr>
              <w:t xml:space="preserve"> m (长×宽×高), 面积</w:t>
            </w:r>
            <w:r w:rsidRPr="00C16094">
              <w:rPr>
                <w:rFonts w:ascii="宋体" w:hAnsi="宋体" w:hint="eastAsia"/>
                <w:color w:val="000000"/>
                <w:szCs w:val="21"/>
              </w:rPr>
              <w:t>≥</w:t>
            </w:r>
            <w:r w:rsidRPr="00C16094">
              <w:rPr>
                <w:rStyle w:val="NormalCharacter"/>
                <w:rFonts w:ascii="宋体" w:hAnsi="宋体" w:cs="宋体"/>
                <w:color w:val="000000"/>
                <w:kern w:val="0"/>
                <w:szCs w:val="21"/>
              </w:rPr>
              <w:t>36</w:t>
            </w:r>
            <w:r w:rsidRPr="00C16094">
              <w:rPr>
                <w:rStyle w:val="NormalCharacter"/>
                <w:rFonts w:ascii="宋体" w:hAnsi="宋体" w:cs="宋体"/>
                <w:color w:val="000000"/>
                <w:kern w:val="0"/>
                <w:szCs w:val="21"/>
                <w:lang w:val="zh-TW"/>
              </w:rPr>
              <w:t>㎡。</w:t>
            </w:r>
          </w:p>
          <w:p w:rsidR="00801CBA" w:rsidRPr="00C16094" w:rsidRDefault="00801CBA" w:rsidP="00BC1CFA">
            <w:pPr>
              <w:snapToGrid w:val="0"/>
            </w:pPr>
            <w:r w:rsidRPr="00C16094">
              <w:rPr>
                <w:rStyle w:val="NormalCharacter"/>
                <w:rFonts w:ascii="宋体" w:hAnsi="宋体" w:cs="宋体"/>
                <w:color w:val="000000"/>
                <w:kern w:val="0"/>
                <w:szCs w:val="21"/>
              </w:rPr>
              <w:t>外墙系统：由外到内依次为≥1.5mm镀锌瓦楞板，镀铝锌轻钢龙骨，≥50mm厚岩棉保温层（岩棉容重≥80kg/m³），≥9mm欧松板，E0级环保生态集成墙板</w:t>
            </w:r>
            <w:r w:rsidRPr="00C16094">
              <w:rPr>
                <w:rStyle w:val="NormalCharacter"/>
                <w:rFonts w:ascii="宋体" w:hAnsi="宋体" w:cs="宋体"/>
                <w:color w:val="000000"/>
                <w:szCs w:val="21"/>
              </w:rPr>
              <w:t>。</w:t>
            </w:r>
          </w:p>
          <w:p w:rsidR="00801CBA" w:rsidRPr="00C16094" w:rsidRDefault="00801CBA" w:rsidP="00BC1CFA">
            <w:pPr>
              <w:snapToGrid w:val="0"/>
            </w:pPr>
            <w:r w:rsidRPr="00C16094">
              <w:rPr>
                <w:rStyle w:val="NormalCharacter"/>
                <w:rFonts w:ascii="宋体" w:hAnsi="宋体" w:cs="宋体" w:hint="eastAsia"/>
                <w:color w:val="000000"/>
                <w:kern w:val="0"/>
                <w:szCs w:val="21"/>
              </w:rPr>
              <w:t>天花系统</w:t>
            </w:r>
            <w:r w:rsidRPr="00C16094">
              <w:rPr>
                <w:rStyle w:val="NormalCharacter"/>
                <w:rFonts w:ascii="宋体" w:hAnsi="宋体" w:cs="宋体"/>
                <w:color w:val="000000"/>
                <w:kern w:val="0"/>
                <w:szCs w:val="21"/>
              </w:rPr>
              <w:t>：由外到内依次为≥2.0mm镀锌瓦楞板，镀铝锌轻钢龙骨，≥50mm厚岩棉保温层（岩棉容重≥80kg/m³），≥9mm欧松板，E0级环保生态集成墙板</w:t>
            </w:r>
            <w:r w:rsidRPr="00C16094">
              <w:rPr>
                <w:rStyle w:val="NormalCharacter"/>
                <w:rFonts w:ascii="宋体" w:hAnsi="宋体" w:cs="宋体"/>
                <w:color w:val="000000"/>
                <w:szCs w:val="21"/>
              </w:rPr>
              <w:t>。</w:t>
            </w:r>
          </w:p>
          <w:p w:rsidR="00801CBA" w:rsidRPr="00C16094" w:rsidRDefault="00801CBA" w:rsidP="00BC1CFA">
            <w:pPr>
              <w:snapToGrid w:val="0"/>
              <w:ind w:left="420" w:hangingChars="200" w:hanging="420"/>
            </w:pPr>
            <w:r w:rsidRPr="00C16094">
              <w:rPr>
                <w:rStyle w:val="NormalCharacter"/>
                <w:rFonts w:ascii="宋体" w:hAnsi="宋体" w:cs="宋体"/>
                <w:color w:val="000000"/>
                <w:kern w:val="0"/>
                <w:szCs w:val="21"/>
              </w:rPr>
              <w:t>箱底</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：由底到面依次为≥18mm厚水泥纤维板，铺设spc石塑地板。</w:t>
            </w:r>
          </w:p>
          <w:p w:rsidR="00801CBA" w:rsidRPr="00C16094" w:rsidRDefault="00801CBA" w:rsidP="00BC1CFA">
            <w:pPr>
              <w:snapToGrid w:val="0"/>
            </w:pPr>
            <w:r w:rsidRPr="00C16094">
              <w:rPr>
                <w:rStyle w:val="NormalCharacter"/>
                <w:rFonts w:ascii="宋体" w:hAnsi="宋体" w:cs="宋体" w:hint="eastAsia"/>
                <w:color w:val="000000"/>
                <w:kern w:val="0"/>
                <w:szCs w:val="21"/>
              </w:rPr>
              <w:t>门窗系统</w:t>
            </w:r>
            <w:r w:rsidRPr="00C16094">
              <w:rPr>
                <w:rStyle w:val="NormalCharacter"/>
                <w:rFonts w:ascii="宋体" w:hAnsi="宋体" w:cs="宋体"/>
                <w:color w:val="000000"/>
                <w:kern w:val="0"/>
                <w:szCs w:val="21"/>
              </w:rPr>
              <w:t>：1</w:t>
            </w:r>
            <w:r w:rsidRPr="00C16094">
              <w:rPr>
                <w:rStyle w:val="NormalCharacter"/>
                <w:rFonts w:ascii="宋体" w:hAnsi="宋体" w:cs="宋体"/>
                <w:color w:val="000000"/>
                <w:kern w:val="0"/>
                <w:szCs w:val="21"/>
                <w:lang w:val="zh-TW"/>
              </w:rPr>
              <w:t>扇，</w:t>
            </w:r>
            <w:r w:rsidRPr="00C16094">
              <w:rPr>
                <w:rStyle w:val="NormalCharacter"/>
                <w:rFonts w:ascii="宋体" w:hAnsi="宋体" w:cs="宋体"/>
                <w:color w:val="000000"/>
                <w:kern w:val="0"/>
                <w:szCs w:val="21"/>
              </w:rPr>
              <w:t>门高2100mm，宽度≥800mm，201不锈钢锁及其他五金配件。窗2扇。</w:t>
            </w:r>
          </w:p>
          <w:p w:rsidR="00801CBA" w:rsidRPr="00C16094" w:rsidRDefault="00801CBA" w:rsidP="00BC1CFA">
            <w:pPr>
              <w:snapToGrid w:val="0"/>
              <w:rPr>
                <w:rStyle w:val="NormalCharacter"/>
                <w:rFonts w:ascii="宋体" w:hAnsi="宋体" w:cs="宋体"/>
                <w:color w:val="000000"/>
                <w:kern w:val="0"/>
                <w:szCs w:val="21"/>
              </w:rPr>
            </w:pPr>
            <w:r w:rsidRPr="00C16094">
              <w:rPr>
                <w:rStyle w:val="NormalCharacter"/>
                <w:rFonts w:ascii="宋体" w:hAnsi="宋体" w:cs="宋体" w:hint="eastAsia"/>
                <w:color w:val="000000"/>
                <w:kern w:val="0"/>
                <w:szCs w:val="21"/>
              </w:rPr>
              <w:t>电力系统：</w:t>
            </w:r>
            <w:r w:rsidRPr="00C16094">
              <w:rPr>
                <w:rStyle w:val="NormalCharacter"/>
                <w:rFonts w:ascii="宋体" w:hAnsi="宋体" w:cs="宋体"/>
                <w:color w:val="000000"/>
                <w:kern w:val="0"/>
                <w:szCs w:val="21"/>
              </w:rPr>
              <w:t>灯控开关1个，五孔电源插座5个，</w:t>
            </w:r>
            <w:r w:rsidRPr="00C16094">
              <w:rPr>
                <w:rFonts w:ascii="宋体" w:hAnsi="宋体" w:cs="宋体"/>
                <w:szCs w:val="21"/>
              </w:rPr>
              <w:t>LED照明灯：6盏，36W/220V/50HZ，</w:t>
            </w:r>
            <w:r w:rsidRPr="00C16094">
              <w:rPr>
                <w:rStyle w:val="NormalCharacter"/>
                <w:rFonts w:ascii="宋体" w:hAnsi="宋体" w:cs="宋体"/>
                <w:color w:val="000000"/>
                <w:kern w:val="0"/>
                <w:szCs w:val="21"/>
              </w:rPr>
              <w:t>尺寸约长1200mm、宽100mm。</w:t>
            </w:r>
          </w:p>
          <w:p w:rsidR="00801CBA" w:rsidRPr="00C16094" w:rsidRDefault="00801CBA" w:rsidP="00BC1CFA">
            <w:pPr>
              <w:snapToGrid w:val="0"/>
              <w:rPr>
                <w:rStyle w:val="NormalCharacter"/>
                <w:rFonts w:ascii="宋体" w:hAnsi="宋体" w:cs="宋体"/>
                <w:color w:val="000000"/>
                <w:kern w:val="0"/>
                <w:szCs w:val="21"/>
              </w:rPr>
            </w:pPr>
            <w:r w:rsidRPr="00C16094">
              <w:rPr>
                <w:rStyle w:val="NormalCharacter"/>
                <w:rFonts w:ascii="宋体" w:hAnsi="宋体" w:cs="宋体"/>
                <w:color w:val="000000"/>
                <w:kern w:val="0"/>
                <w:szCs w:val="21"/>
              </w:rPr>
              <w:lastRenderedPageBreak/>
              <w:t>家具</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：餐桌：4张，4人位餐桌，餐桌材质：优质橡胶木，厚度≥20mm油漆用优等品质净味漆做三底二面清漆，规格尺寸约：长1200mm*宽800mm*高750mm。</w:t>
            </w:r>
          </w:p>
          <w:p w:rsidR="00801CBA" w:rsidRPr="00C16094" w:rsidRDefault="00801CBA" w:rsidP="00BC1CFA">
            <w:pPr>
              <w:snapToGrid w:val="0"/>
              <w:rPr>
                <w:rFonts w:ascii="宋体" w:hAnsi="宋体" w:cs="宋体"/>
                <w:color w:val="000000"/>
                <w:kern w:val="0"/>
                <w:szCs w:val="21"/>
              </w:rPr>
            </w:pPr>
            <w:r w:rsidRPr="00C16094">
              <w:rPr>
                <w:rStyle w:val="NormalCharacter"/>
                <w:rFonts w:ascii="宋体" w:hAnsi="宋体" w:cs="宋体"/>
                <w:color w:val="000000"/>
                <w:kern w:val="0"/>
                <w:szCs w:val="21"/>
              </w:rPr>
              <w:t>餐椅：16把，餐椅材质：优质橡胶木，油漆用优等品质净味漆做三底二面清漆整体高700mm，宽600mm，深500mm。</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rPr>
                <w:b/>
              </w:rPr>
            </w:pPr>
            <w:r w:rsidRPr="00C16094">
              <w:rPr>
                <w:rStyle w:val="NormalCharacter"/>
                <w:rFonts w:ascii="宋体" w:hAnsi="宋体" w:cs="宋体"/>
                <w:b/>
                <w:color w:val="000000"/>
                <w:kern w:val="0"/>
                <w:szCs w:val="21"/>
              </w:rPr>
              <w:lastRenderedPageBreak/>
              <w:t>7</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pPr>
            <w:r w:rsidRPr="00C16094">
              <w:rPr>
                <w:rStyle w:val="NormalCharacter"/>
                <w:rFonts w:ascii="宋体" w:hAnsi="宋体" w:cs="宋体"/>
                <w:color w:val="000000"/>
                <w:szCs w:val="21"/>
              </w:rPr>
              <w:t>储藏间模块1</w:t>
            </w:r>
          </w:p>
        </w:tc>
        <w:tc>
          <w:tcPr>
            <w:tcW w:w="75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pPr>
            <w:r w:rsidRPr="00C16094">
              <w:rPr>
                <w:rStyle w:val="NormalCharacter"/>
                <w:rFonts w:ascii="宋体" w:hAnsi="宋体" w:cs="宋体"/>
                <w:color w:val="000000"/>
                <w:kern w:val="0"/>
                <w:szCs w:val="21"/>
                <w:lang w:val="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rPr>
              <w:t>：全新集装箱结构，外形轮廓尺寸为</w:t>
            </w:r>
            <w:r w:rsidRPr="00C16094">
              <w:rPr>
                <w:rFonts w:ascii="宋体" w:hAnsi="宋体" w:hint="eastAsia"/>
                <w:color w:val="000000"/>
                <w:szCs w:val="21"/>
              </w:rPr>
              <w:t>≥</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rPr>
              <w:t xml:space="preserve"> m×</w:t>
            </w:r>
            <w:r w:rsidRPr="00C16094">
              <w:rPr>
                <w:rStyle w:val="NormalCharacter"/>
                <w:rFonts w:ascii="宋体" w:hAnsi="宋体" w:cs="宋体" w:hint="eastAsia"/>
                <w:color w:val="000000"/>
                <w:kern w:val="0"/>
                <w:szCs w:val="21"/>
              </w:rPr>
              <w:t>3</w:t>
            </w:r>
            <w:r w:rsidRPr="00C16094">
              <w:rPr>
                <w:rStyle w:val="NormalCharacter"/>
                <w:rFonts w:ascii="宋体" w:hAnsi="宋体" w:cs="宋体"/>
                <w:color w:val="000000"/>
                <w:kern w:val="0"/>
                <w:szCs w:val="21"/>
                <w:lang w:val="zh-TW"/>
              </w:rPr>
              <w:t xml:space="preserve"> m (长×宽×高), 面积</w:t>
            </w:r>
            <w:r w:rsidRPr="00C16094">
              <w:rPr>
                <w:rFonts w:ascii="宋体" w:hAnsi="宋体" w:hint="eastAsia"/>
                <w:color w:val="000000"/>
                <w:szCs w:val="21"/>
              </w:rPr>
              <w:t>≥</w:t>
            </w:r>
            <w:r w:rsidRPr="00C16094">
              <w:rPr>
                <w:rStyle w:val="NormalCharacter"/>
                <w:rFonts w:ascii="宋体" w:hAnsi="宋体" w:cs="宋体"/>
                <w:color w:val="000000"/>
                <w:kern w:val="0"/>
                <w:szCs w:val="21"/>
              </w:rPr>
              <w:t>9</w:t>
            </w:r>
            <w:r w:rsidRPr="00C16094">
              <w:rPr>
                <w:rStyle w:val="NormalCharacter"/>
                <w:rFonts w:ascii="宋体" w:hAnsi="宋体" w:cs="宋体"/>
                <w:color w:val="000000"/>
                <w:kern w:val="0"/>
                <w:szCs w:val="21"/>
                <w:lang w:val="zh-TW"/>
              </w:rPr>
              <w:t>㎡。</w:t>
            </w:r>
          </w:p>
          <w:p w:rsidR="00801CBA" w:rsidRPr="00C16094" w:rsidRDefault="00801CBA" w:rsidP="00BC1CFA">
            <w:pPr>
              <w:snapToGrid w:val="0"/>
            </w:pPr>
            <w:r w:rsidRPr="00C16094">
              <w:rPr>
                <w:rStyle w:val="NormalCharacter"/>
                <w:rFonts w:ascii="宋体" w:hAnsi="宋体" w:cs="宋体" w:hint="eastAsia"/>
                <w:color w:val="000000"/>
                <w:kern w:val="0"/>
                <w:szCs w:val="21"/>
              </w:rPr>
              <w:t>外墙系统：由外到内依次为≥1.5mm镀锌瓦楞板</w:t>
            </w:r>
            <w:r w:rsidRPr="00C16094">
              <w:rPr>
                <w:rStyle w:val="NormalCharacter"/>
                <w:rFonts w:ascii="宋体" w:hAnsi="宋体" w:cs="宋体"/>
                <w:color w:val="000000"/>
                <w:kern w:val="0"/>
                <w:szCs w:val="21"/>
              </w:rPr>
              <w:t>，镀铝锌轻钢龙骨，≥50mm厚岩棉保温层（岩棉容重≥80kg/m³），≥9mm欧松板，E0级环保生态集成墙板</w:t>
            </w:r>
            <w:r w:rsidRPr="00C16094">
              <w:rPr>
                <w:rStyle w:val="NormalCharacter"/>
                <w:rFonts w:ascii="宋体" w:hAnsi="宋体" w:cs="宋体"/>
                <w:color w:val="000000"/>
                <w:szCs w:val="21"/>
              </w:rPr>
              <w:t>。</w:t>
            </w:r>
          </w:p>
          <w:p w:rsidR="00801CBA" w:rsidRPr="00C16094" w:rsidRDefault="00801CBA" w:rsidP="00BC1CFA">
            <w:pPr>
              <w:snapToGrid w:val="0"/>
              <w:rPr>
                <w:rStyle w:val="NormalCharacter"/>
                <w:rFonts w:ascii="宋体" w:hAnsi="宋体" w:cs="宋体"/>
                <w:color w:val="000000"/>
                <w:szCs w:val="21"/>
              </w:rPr>
            </w:pPr>
            <w:r w:rsidRPr="00C16094">
              <w:rPr>
                <w:rStyle w:val="NormalCharacter"/>
                <w:rFonts w:ascii="宋体" w:hAnsi="宋体" w:cs="宋体" w:hint="eastAsia"/>
                <w:color w:val="000000"/>
                <w:kern w:val="0"/>
                <w:szCs w:val="21"/>
              </w:rPr>
              <w:t>天花系统</w:t>
            </w:r>
            <w:r w:rsidRPr="00C16094">
              <w:rPr>
                <w:rStyle w:val="NormalCharacter"/>
                <w:rFonts w:ascii="宋体" w:hAnsi="宋体" w:cs="宋体"/>
                <w:color w:val="000000"/>
                <w:kern w:val="0"/>
                <w:szCs w:val="21"/>
              </w:rPr>
              <w:t>：由外到内依次为≥2.0mm镀锌瓦楞板，镀铝锌轻钢龙骨，≥50mm厚岩棉保温层（岩棉容重≥80kg/m³），≥9mm欧松板，E0级环保生态集成墙板</w:t>
            </w:r>
            <w:r w:rsidRPr="00C16094">
              <w:rPr>
                <w:rStyle w:val="NormalCharacter"/>
                <w:rFonts w:ascii="宋体" w:hAnsi="宋体" w:cs="宋体"/>
                <w:color w:val="000000"/>
                <w:szCs w:val="21"/>
              </w:rPr>
              <w:t>。</w:t>
            </w:r>
          </w:p>
          <w:p w:rsidR="00801CBA" w:rsidRPr="00C16094" w:rsidRDefault="00801CBA" w:rsidP="00BC1CFA">
            <w:pPr>
              <w:snapToGrid w:val="0"/>
              <w:ind w:left="420" w:hangingChars="200" w:hanging="420"/>
            </w:pPr>
            <w:r w:rsidRPr="00C16094">
              <w:rPr>
                <w:rStyle w:val="NormalCharacter"/>
                <w:rFonts w:ascii="宋体" w:hAnsi="宋体" w:cs="宋体" w:hint="eastAsia"/>
                <w:color w:val="000000"/>
                <w:szCs w:val="21"/>
              </w:rPr>
              <w:t>箱底系统</w:t>
            </w:r>
            <w:r w:rsidRPr="00C16094">
              <w:rPr>
                <w:rStyle w:val="NormalCharacter"/>
                <w:rFonts w:ascii="宋体" w:hAnsi="宋体" w:cs="宋体"/>
                <w:color w:val="000000"/>
                <w:kern w:val="0"/>
                <w:szCs w:val="21"/>
              </w:rPr>
              <w:t>：由底到面依次为≥18mm厚水泥纤维板，铺设spc石塑地板。</w:t>
            </w:r>
          </w:p>
          <w:p w:rsidR="00801CBA" w:rsidRPr="00C16094" w:rsidRDefault="00801CBA" w:rsidP="00BC1CFA">
            <w:pPr>
              <w:snapToGrid w:val="0"/>
              <w:ind w:left="420" w:hangingChars="200" w:hanging="420"/>
            </w:pPr>
            <w:r w:rsidRPr="00C16094">
              <w:rPr>
                <w:rStyle w:val="NormalCharacter"/>
                <w:rFonts w:ascii="宋体" w:hAnsi="宋体" w:cs="宋体" w:hint="eastAsia"/>
                <w:color w:val="000000"/>
                <w:kern w:val="0"/>
                <w:szCs w:val="21"/>
              </w:rPr>
              <w:t>房门系统</w:t>
            </w:r>
            <w:r w:rsidRPr="00C16094">
              <w:rPr>
                <w:rStyle w:val="NormalCharacter"/>
                <w:rFonts w:ascii="宋体" w:hAnsi="宋体" w:cs="宋体"/>
                <w:color w:val="000000"/>
                <w:kern w:val="0"/>
                <w:szCs w:val="21"/>
              </w:rPr>
              <w:t>：1</w:t>
            </w:r>
            <w:r w:rsidRPr="00C16094">
              <w:rPr>
                <w:rStyle w:val="NormalCharacter"/>
                <w:rFonts w:ascii="宋体" w:hAnsi="宋体" w:cs="宋体"/>
                <w:color w:val="000000"/>
                <w:kern w:val="0"/>
                <w:szCs w:val="21"/>
                <w:lang w:val="zh-TW"/>
              </w:rPr>
              <w:t>扇，</w:t>
            </w:r>
            <w:r w:rsidRPr="00C16094">
              <w:rPr>
                <w:rStyle w:val="NormalCharacter"/>
                <w:rFonts w:ascii="宋体" w:hAnsi="宋体" w:cs="宋体"/>
                <w:color w:val="000000"/>
                <w:kern w:val="0"/>
                <w:szCs w:val="21"/>
              </w:rPr>
              <w:t>门高2100mm，宽度≥800mm，201不锈钢锁及其他五金配件。</w:t>
            </w:r>
          </w:p>
          <w:p w:rsidR="00801CBA" w:rsidRPr="00C16094" w:rsidRDefault="00801CBA" w:rsidP="00BC1CFA">
            <w:pPr>
              <w:snapToGrid w:val="0"/>
            </w:pPr>
            <w:r w:rsidRPr="00C16094">
              <w:rPr>
                <w:rStyle w:val="NormalCharacter"/>
                <w:rFonts w:ascii="宋体" w:hAnsi="宋体" w:cs="宋体" w:hint="eastAsia"/>
                <w:color w:val="000000"/>
                <w:kern w:val="0"/>
                <w:szCs w:val="21"/>
              </w:rPr>
              <w:t>电力系统：</w:t>
            </w:r>
            <w:r w:rsidRPr="00C16094">
              <w:rPr>
                <w:rStyle w:val="NormalCharacter"/>
                <w:rFonts w:ascii="宋体" w:hAnsi="宋体" w:cs="宋体"/>
                <w:color w:val="000000"/>
                <w:kern w:val="0"/>
                <w:szCs w:val="21"/>
              </w:rPr>
              <w:t>灯控开关1个，五孔电源插座1个，</w:t>
            </w:r>
            <w:r w:rsidRPr="00C16094">
              <w:rPr>
                <w:rFonts w:ascii="宋体" w:hAnsi="宋体" w:cs="宋体"/>
                <w:szCs w:val="21"/>
              </w:rPr>
              <w:t>LED照明灯：1盏，36W/220V/50HZ，尺寸约长300mm、宽300mm。</w:t>
            </w:r>
          </w:p>
          <w:p w:rsidR="00801CBA" w:rsidRPr="00C16094" w:rsidRDefault="00801CBA" w:rsidP="00BC1CFA">
            <w:pPr>
              <w:snapToGrid w:val="0"/>
              <w:ind w:left="420" w:hangingChars="200" w:hanging="420"/>
            </w:pPr>
            <w:r w:rsidRPr="00C16094">
              <w:rPr>
                <w:rFonts w:ascii="宋体" w:hAnsi="宋体" w:cs="宋体"/>
                <w:szCs w:val="21"/>
              </w:rPr>
              <w:t>落地式陶瓷拖把池，含龙头下水及五金配件</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rPr>
                <w:b/>
              </w:rPr>
            </w:pPr>
            <w:r w:rsidRPr="00C16094">
              <w:rPr>
                <w:rStyle w:val="NormalCharacter"/>
                <w:rFonts w:ascii="宋体" w:hAnsi="宋体" w:cs="宋体"/>
                <w:b/>
                <w:color w:val="000000"/>
                <w:kern w:val="0"/>
                <w:szCs w:val="21"/>
              </w:rPr>
              <w:t>8</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pPr>
            <w:r w:rsidRPr="00C16094">
              <w:rPr>
                <w:rStyle w:val="NormalCharacter"/>
                <w:rFonts w:ascii="宋体" w:hAnsi="宋体" w:cs="宋体"/>
                <w:color w:val="000000"/>
                <w:szCs w:val="21"/>
              </w:rPr>
              <w:t>设备间模块</w:t>
            </w:r>
          </w:p>
        </w:tc>
        <w:tc>
          <w:tcPr>
            <w:tcW w:w="75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pPr>
            <w:r w:rsidRPr="00C16094">
              <w:rPr>
                <w:rStyle w:val="NormalCharacter"/>
                <w:rFonts w:ascii="宋体" w:hAnsi="宋体" w:cs="宋体"/>
                <w:color w:val="000000"/>
                <w:kern w:val="0"/>
                <w:szCs w:val="21"/>
                <w:lang w:val="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rPr>
              <w:t>：全新集装箱结构，外形轮廓尺寸为</w:t>
            </w:r>
            <w:r w:rsidRPr="00C16094">
              <w:rPr>
                <w:rFonts w:ascii="宋体" w:hAnsi="宋体" w:hint="eastAsia"/>
                <w:color w:val="000000"/>
                <w:szCs w:val="21"/>
              </w:rPr>
              <w:t>≥</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rPr>
              <w:t xml:space="preserve"> m×</w:t>
            </w:r>
            <w:r w:rsidRPr="00C16094">
              <w:rPr>
                <w:rStyle w:val="NormalCharacter"/>
                <w:rFonts w:ascii="宋体" w:hAnsi="宋体" w:cs="宋体" w:hint="eastAsia"/>
                <w:color w:val="000000"/>
                <w:kern w:val="0"/>
                <w:szCs w:val="21"/>
              </w:rPr>
              <w:t>3</w:t>
            </w:r>
            <w:r w:rsidRPr="00C16094">
              <w:rPr>
                <w:rStyle w:val="NormalCharacter"/>
                <w:rFonts w:ascii="宋体" w:hAnsi="宋体" w:cs="宋体"/>
                <w:color w:val="000000"/>
                <w:kern w:val="0"/>
                <w:szCs w:val="21"/>
                <w:lang w:val="zh-TW"/>
              </w:rPr>
              <w:t xml:space="preserve"> m (长×宽×高), 面积</w:t>
            </w:r>
            <w:r w:rsidRPr="00C16094">
              <w:rPr>
                <w:rFonts w:ascii="宋体" w:hAnsi="宋体" w:hint="eastAsia"/>
                <w:color w:val="000000"/>
                <w:szCs w:val="21"/>
              </w:rPr>
              <w:t>≥</w:t>
            </w:r>
            <w:r w:rsidRPr="00C16094">
              <w:rPr>
                <w:rStyle w:val="NormalCharacter"/>
                <w:rFonts w:ascii="宋体" w:hAnsi="宋体" w:cs="宋体"/>
                <w:color w:val="000000"/>
                <w:kern w:val="0"/>
                <w:szCs w:val="21"/>
              </w:rPr>
              <w:t>9</w:t>
            </w:r>
            <w:r w:rsidRPr="00C16094">
              <w:rPr>
                <w:rStyle w:val="NormalCharacter"/>
                <w:rFonts w:ascii="宋体" w:hAnsi="宋体" w:cs="宋体"/>
                <w:color w:val="000000"/>
                <w:kern w:val="0"/>
                <w:szCs w:val="21"/>
                <w:lang w:val="zh-TW"/>
              </w:rPr>
              <w:t>㎡。</w:t>
            </w:r>
          </w:p>
          <w:p w:rsidR="00801CBA" w:rsidRPr="00C16094" w:rsidRDefault="00801CBA" w:rsidP="00BC1CFA">
            <w:pPr>
              <w:snapToGrid w:val="0"/>
            </w:pPr>
            <w:r w:rsidRPr="00C16094">
              <w:rPr>
                <w:rStyle w:val="NormalCharacter"/>
                <w:rFonts w:ascii="宋体" w:hAnsi="宋体" w:cs="宋体" w:hint="eastAsia"/>
                <w:color w:val="000000"/>
                <w:kern w:val="0"/>
                <w:szCs w:val="21"/>
              </w:rPr>
              <w:t>外墙系统：由外到内依次为≥1.5mm镀锌瓦楞板</w:t>
            </w:r>
            <w:r w:rsidRPr="00C16094">
              <w:rPr>
                <w:rStyle w:val="NormalCharacter"/>
                <w:rFonts w:ascii="宋体" w:hAnsi="宋体" w:cs="宋体"/>
                <w:color w:val="000000"/>
                <w:kern w:val="0"/>
                <w:szCs w:val="21"/>
              </w:rPr>
              <w:t>，镀铝锌轻钢龙骨，≥50mm厚岩棉保温层（岩棉容重≥80kg/m³），≥9mm欧松板，E0级环保生态集成墙板</w:t>
            </w:r>
            <w:r w:rsidRPr="00C16094">
              <w:rPr>
                <w:rStyle w:val="NormalCharacter"/>
                <w:rFonts w:ascii="宋体" w:hAnsi="宋体" w:cs="宋体"/>
                <w:color w:val="000000"/>
                <w:szCs w:val="21"/>
              </w:rPr>
              <w:t>。</w:t>
            </w:r>
          </w:p>
          <w:p w:rsidR="00801CBA" w:rsidRPr="00C16094" w:rsidRDefault="00801CBA" w:rsidP="00BC1CFA">
            <w:pPr>
              <w:snapToGrid w:val="0"/>
            </w:pPr>
            <w:r w:rsidRPr="00C16094">
              <w:rPr>
                <w:rStyle w:val="NormalCharacter"/>
                <w:rFonts w:ascii="宋体" w:hAnsi="宋体" w:cs="宋体" w:hint="eastAsia"/>
                <w:color w:val="000000"/>
                <w:kern w:val="0"/>
                <w:szCs w:val="21"/>
              </w:rPr>
              <w:t>天花系统</w:t>
            </w:r>
            <w:r w:rsidRPr="00C16094">
              <w:rPr>
                <w:rStyle w:val="NormalCharacter"/>
                <w:rFonts w:ascii="宋体" w:hAnsi="宋体" w:cs="宋体"/>
                <w:color w:val="000000"/>
                <w:kern w:val="0"/>
                <w:szCs w:val="21"/>
              </w:rPr>
              <w:t>：由外到内依次为≥2.0mm镀锌瓦楞板，镀铝锌轻钢龙骨，≥50mm厚岩棉保温层（岩棉容重≥80kg/m³），≥9mm欧松板，E0级环保生态集成墙板</w:t>
            </w:r>
            <w:r w:rsidRPr="00C16094">
              <w:rPr>
                <w:rStyle w:val="NormalCharacter"/>
                <w:rFonts w:ascii="宋体" w:hAnsi="宋体" w:cs="宋体"/>
                <w:color w:val="000000"/>
                <w:szCs w:val="21"/>
              </w:rPr>
              <w:t>。</w:t>
            </w:r>
          </w:p>
          <w:p w:rsidR="00801CBA" w:rsidRPr="00C16094" w:rsidRDefault="00801CBA" w:rsidP="00BC1CFA">
            <w:pPr>
              <w:snapToGrid w:val="0"/>
            </w:pPr>
            <w:r w:rsidRPr="00C16094">
              <w:rPr>
                <w:rStyle w:val="NormalCharacter"/>
                <w:rFonts w:ascii="宋体" w:hAnsi="宋体" w:cs="宋体" w:hint="eastAsia"/>
                <w:color w:val="000000"/>
                <w:kern w:val="0"/>
                <w:szCs w:val="21"/>
              </w:rPr>
              <w:t>箱底系统</w:t>
            </w:r>
            <w:r w:rsidRPr="00C16094">
              <w:rPr>
                <w:rStyle w:val="NormalCharacter"/>
                <w:rFonts w:ascii="宋体" w:hAnsi="宋体" w:cs="宋体"/>
                <w:color w:val="000000"/>
                <w:kern w:val="0"/>
                <w:szCs w:val="21"/>
              </w:rPr>
              <w:t>：由底到面依次为≥18mm厚水泥纤维板，防水处理后铺设300*300防滑地砖。</w:t>
            </w:r>
          </w:p>
          <w:p w:rsidR="00801CBA" w:rsidRPr="00C16094" w:rsidRDefault="00801CBA" w:rsidP="00BC1CFA">
            <w:pPr>
              <w:snapToGrid w:val="0"/>
              <w:ind w:left="420" w:hangingChars="200" w:hanging="420"/>
            </w:pPr>
            <w:r w:rsidRPr="00C16094">
              <w:rPr>
                <w:rStyle w:val="NormalCharacter"/>
                <w:rFonts w:ascii="宋体" w:hAnsi="宋体" w:cs="宋体" w:hint="eastAsia"/>
                <w:color w:val="000000"/>
                <w:kern w:val="0"/>
                <w:szCs w:val="21"/>
              </w:rPr>
              <w:t>房门系统</w:t>
            </w:r>
            <w:r w:rsidRPr="00C16094">
              <w:rPr>
                <w:rStyle w:val="NormalCharacter"/>
                <w:rFonts w:ascii="宋体" w:hAnsi="宋体" w:cs="宋体"/>
                <w:color w:val="000000"/>
                <w:kern w:val="0"/>
                <w:szCs w:val="21"/>
              </w:rPr>
              <w:t>：1</w:t>
            </w:r>
            <w:r w:rsidRPr="00C16094">
              <w:rPr>
                <w:rStyle w:val="NormalCharacter"/>
                <w:rFonts w:ascii="宋体" w:hAnsi="宋体" w:cs="宋体"/>
                <w:color w:val="000000"/>
                <w:kern w:val="0"/>
                <w:szCs w:val="21"/>
                <w:lang w:val="zh-TW"/>
              </w:rPr>
              <w:t>扇，</w:t>
            </w:r>
            <w:r w:rsidRPr="00C16094">
              <w:rPr>
                <w:rStyle w:val="NormalCharacter"/>
                <w:rFonts w:ascii="宋体" w:hAnsi="宋体" w:cs="宋体"/>
                <w:color w:val="000000"/>
                <w:kern w:val="0"/>
                <w:szCs w:val="21"/>
              </w:rPr>
              <w:t>门高2100mm，宽度≥800mm，201不锈钢锁及其他五金配件。</w:t>
            </w:r>
          </w:p>
          <w:p w:rsidR="00801CBA" w:rsidRPr="00C16094" w:rsidRDefault="00801CBA" w:rsidP="00BC1CFA">
            <w:pPr>
              <w:snapToGrid w:val="0"/>
            </w:pPr>
            <w:r w:rsidRPr="00C16094">
              <w:rPr>
                <w:rStyle w:val="NormalCharacter"/>
                <w:rFonts w:ascii="宋体" w:hAnsi="宋体" w:cs="宋体" w:hint="eastAsia"/>
                <w:color w:val="000000"/>
                <w:kern w:val="0"/>
                <w:szCs w:val="21"/>
              </w:rPr>
              <w:t>电力系统：</w:t>
            </w:r>
            <w:r w:rsidRPr="00C16094">
              <w:rPr>
                <w:rStyle w:val="NormalCharacter"/>
                <w:rFonts w:ascii="宋体" w:hAnsi="宋体" w:cs="宋体"/>
                <w:color w:val="000000"/>
                <w:kern w:val="0"/>
                <w:szCs w:val="21"/>
              </w:rPr>
              <w:t>灯控开关1个，五孔电源插座1个，</w:t>
            </w:r>
            <w:r w:rsidRPr="00C16094">
              <w:rPr>
                <w:rFonts w:ascii="宋体" w:hAnsi="宋体" w:cs="宋体"/>
                <w:szCs w:val="21"/>
              </w:rPr>
              <w:t>LED照明灯：1盏，36W/220V/50HZ，尺寸约长300mm、宽300mm。</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rPr>
                <w:b/>
              </w:rPr>
            </w:pPr>
            <w:r w:rsidRPr="00C16094">
              <w:rPr>
                <w:rStyle w:val="NormalCharacter"/>
                <w:rFonts w:ascii="宋体" w:hAnsi="宋体" w:cs="宋体"/>
                <w:b/>
                <w:color w:val="000000"/>
                <w:kern w:val="0"/>
                <w:szCs w:val="21"/>
              </w:rPr>
              <w:t>9</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pPr>
            <w:r w:rsidRPr="00C16094">
              <w:rPr>
                <w:rFonts w:ascii="宋体" w:hAnsi="宋体" w:cs="宋体"/>
                <w:color w:val="000000"/>
                <w:szCs w:val="21"/>
              </w:rPr>
              <w:t>食物储藏间模块</w:t>
            </w:r>
          </w:p>
        </w:tc>
        <w:tc>
          <w:tcPr>
            <w:tcW w:w="75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pPr>
            <w:r w:rsidRPr="00C16094">
              <w:rPr>
                <w:rStyle w:val="NormalCharacter"/>
                <w:rFonts w:ascii="宋体" w:hAnsi="宋体" w:cs="宋体"/>
                <w:color w:val="000000"/>
                <w:kern w:val="0"/>
                <w:szCs w:val="21"/>
                <w:lang w:val="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rPr>
              <w:t>：全新集装箱结构，外形轮廓尺寸</w:t>
            </w:r>
            <w:r w:rsidRPr="00C16094">
              <w:rPr>
                <w:rFonts w:ascii="宋体" w:hAnsi="宋体" w:hint="eastAsia"/>
                <w:color w:val="000000"/>
                <w:szCs w:val="21"/>
              </w:rPr>
              <w:t>≥</w:t>
            </w:r>
            <w:r w:rsidRPr="00C16094">
              <w:rPr>
                <w:rStyle w:val="NormalCharacter"/>
                <w:rFonts w:ascii="宋体" w:hAnsi="宋体" w:cs="宋体" w:hint="eastAsia"/>
                <w:color w:val="000000"/>
                <w:kern w:val="0"/>
                <w:szCs w:val="21"/>
              </w:rPr>
              <w:t>2.2</w:t>
            </w:r>
            <w:r w:rsidRPr="00C16094">
              <w:rPr>
                <w:rStyle w:val="NormalCharacter"/>
                <w:rFonts w:ascii="宋体" w:hAnsi="宋体" w:cs="宋体"/>
                <w:color w:val="000000"/>
                <w:kern w:val="0"/>
                <w:szCs w:val="21"/>
                <w:lang w:val="zh-TW"/>
              </w:rPr>
              <w:t xml:space="preserve"> m×</w:t>
            </w:r>
            <w:r w:rsidRPr="00C16094">
              <w:rPr>
                <w:rStyle w:val="NormalCharacter"/>
                <w:rFonts w:ascii="宋体" w:hAnsi="宋体" w:cs="宋体" w:hint="eastAsia"/>
                <w:color w:val="000000"/>
                <w:kern w:val="0"/>
                <w:szCs w:val="21"/>
              </w:rPr>
              <w:t>3</w:t>
            </w:r>
            <w:r w:rsidRPr="00C16094">
              <w:rPr>
                <w:rStyle w:val="NormalCharacter"/>
                <w:rFonts w:ascii="宋体" w:hAnsi="宋体" w:cs="宋体"/>
                <w:color w:val="000000"/>
                <w:kern w:val="0"/>
                <w:szCs w:val="21"/>
                <w:lang w:val="zh-TW"/>
              </w:rPr>
              <w:t>m×</w:t>
            </w:r>
            <w:r w:rsidRPr="00C16094">
              <w:rPr>
                <w:rStyle w:val="NormalCharacter"/>
                <w:rFonts w:ascii="宋体" w:hAnsi="宋体" w:cs="宋体" w:hint="eastAsia"/>
                <w:color w:val="000000"/>
                <w:kern w:val="0"/>
                <w:szCs w:val="21"/>
              </w:rPr>
              <w:t>3</w:t>
            </w:r>
            <w:r w:rsidRPr="00C16094">
              <w:rPr>
                <w:rStyle w:val="NormalCharacter"/>
                <w:rFonts w:ascii="宋体" w:hAnsi="宋体" w:cs="宋体"/>
                <w:color w:val="000000"/>
                <w:kern w:val="0"/>
                <w:szCs w:val="21"/>
                <w:lang w:val="zh-TW"/>
              </w:rPr>
              <w:t>m (长×宽×高), 面积</w:t>
            </w:r>
            <w:r w:rsidRPr="00C16094">
              <w:rPr>
                <w:rFonts w:ascii="宋体" w:hAnsi="宋体" w:hint="eastAsia"/>
                <w:color w:val="000000"/>
                <w:szCs w:val="21"/>
              </w:rPr>
              <w:t>≥</w:t>
            </w:r>
            <w:r w:rsidRPr="00C16094">
              <w:rPr>
                <w:rStyle w:val="NormalCharacter"/>
                <w:rFonts w:ascii="宋体" w:hAnsi="宋体" w:cs="宋体" w:hint="eastAsia"/>
                <w:color w:val="000000"/>
                <w:kern w:val="0"/>
                <w:szCs w:val="21"/>
              </w:rPr>
              <w:t>6</w:t>
            </w:r>
            <w:r w:rsidRPr="00C16094">
              <w:rPr>
                <w:rStyle w:val="NormalCharacter"/>
                <w:rFonts w:ascii="宋体" w:hAnsi="宋体" w:cs="宋体"/>
                <w:color w:val="000000"/>
                <w:kern w:val="0"/>
                <w:szCs w:val="21"/>
                <w:lang w:val="zh-TW"/>
              </w:rPr>
              <w:t>㎡。</w:t>
            </w:r>
          </w:p>
          <w:p w:rsidR="00801CBA" w:rsidRPr="00C16094" w:rsidRDefault="00801CBA" w:rsidP="00BC1CFA">
            <w:pPr>
              <w:snapToGrid w:val="0"/>
            </w:pPr>
            <w:r w:rsidRPr="00C16094">
              <w:rPr>
                <w:rStyle w:val="NormalCharacter"/>
                <w:rFonts w:ascii="宋体" w:hAnsi="宋体" w:cs="宋体"/>
                <w:color w:val="000000"/>
                <w:kern w:val="0"/>
                <w:szCs w:val="21"/>
              </w:rPr>
              <w:t>外墙系统：由外到内依次为≥1.5mm镀锌瓦楞板，镀铝锌轻钢龙骨，≥50mm厚岩棉保温层（岩棉容重≥80kg/m³），≥9mm欧松板，E0级环保生态集成墙板。</w:t>
            </w:r>
          </w:p>
          <w:p w:rsidR="00801CBA" w:rsidRPr="00C16094" w:rsidRDefault="00801CBA" w:rsidP="00BC1CFA">
            <w:pPr>
              <w:snapToGrid w:val="0"/>
            </w:pPr>
            <w:r w:rsidRPr="00C16094">
              <w:rPr>
                <w:rStyle w:val="NormalCharacter"/>
                <w:rFonts w:ascii="宋体" w:hAnsi="宋体" w:cs="宋体" w:hint="eastAsia"/>
                <w:color w:val="000000"/>
                <w:kern w:val="0"/>
                <w:szCs w:val="21"/>
              </w:rPr>
              <w:t>天花系统</w:t>
            </w:r>
            <w:r w:rsidRPr="00C16094">
              <w:rPr>
                <w:rStyle w:val="NormalCharacter"/>
                <w:rFonts w:ascii="宋体" w:hAnsi="宋体" w:cs="宋体"/>
                <w:color w:val="000000"/>
                <w:kern w:val="0"/>
                <w:szCs w:val="21"/>
              </w:rPr>
              <w:t>：顶面做法由外到内依次为≥2mm镀锌瓦楞板，镀铝锌轻钢龙骨，≥50mm厚岩棉保温层（岩棉容重≥80kg/m³），≥9mm欧松板，E0级环保生态集成吊顶板。</w:t>
            </w:r>
          </w:p>
          <w:p w:rsidR="00801CBA" w:rsidRPr="00C16094" w:rsidRDefault="00801CBA" w:rsidP="00BC1CFA">
            <w:pPr>
              <w:snapToGrid w:val="0"/>
              <w:ind w:left="420" w:hangingChars="200" w:hanging="420"/>
            </w:pPr>
            <w:r w:rsidRPr="00C16094">
              <w:rPr>
                <w:rStyle w:val="NormalCharacter"/>
                <w:rFonts w:ascii="宋体" w:hAnsi="宋体" w:cs="宋体"/>
                <w:color w:val="000000"/>
                <w:kern w:val="0"/>
                <w:szCs w:val="21"/>
              </w:rPr>
              <w:t>箱底</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：由底到面依次为≥18mm厚水泥纤维板，铺设spc石塑复合地板。</w:t>
            </w:r>
          </w:p>
          <w:p w:rsidR="00801CBA" w:rsidRPr="00C16094" w:rsidRDefault="00801CBA" w:rsidP="00BC1CFA">
            <w:pPr>
              <w:snapToGrid w:val="0"/>
              <w:ind w:left="420" w:hangingChars="200" w:hanging="420"/>
            </w:pPr>
            <w:r w:rsidRPr="00C16094">
              <w:rPr>
                <w:rStyle w:val="NormalCharacter"/>
                <w:rFonts w:ascii="宋体" w:hAnsi="宋体" w:cs="宋体" w:hint="eastAsia"/>
                <w:color w:val="000000"/>
                <w:kern w:val="0"/>
                <w:szCs w:val="21"/>
              </w:rPr>
              <w:t>房门系统</w:t>
            </w:r>
            <w:r w:rsidRPr="00C16094">
              <w:rPr>
                <w:rStyle w:val="NormalCharacter"/>
                <w:rFonts w:ascii="宋体" w:hAnsi="宋体" w:cs="宋体"/>
                <w:color w:val="000000"/>
                <w:kern w:val="0"/>
                <w:szCs w:val="21"/>
              </w:rPr>
              <w:t>：1</w:t>
            </w:r>
            <w:r w:rsidRPr="00C16094">
              <w:rPr>
                <w:rStyle w:val="NormalCharacter"/>
                <w:rFonts w:ascii="宋体" w:hAnsi="宋体" w:cs="宋体"/>
                <w:color w:val="000000"/>
                <w:kern w:val="0"/>
                <w:szCs w:val="21"/>
                <w:lang w:val="zh-TW"/>
              </w:rPr>
              <w:t>扇，</w:t>
            </w:r>
            <w:r w:rsidRPr="00C16094">
              <w:rPr>
                <w:rStyle w:val="NormalCharacter"/>
                <w:rFonts w:ascii="宋体" w:hAnsi="宋体" w:cs="宋体"/>
                <w:color w:val="000000"/>
                <w:kern w:val="0"/>
                <w:szCs w:val="21"/>
              </w:rPr>
              <w:t>门高2100mm，宽度≥800mm，201不锈钢锁及其他五金配件</w:t>
            </w:r>
            <w:r w:rsidRPr="00C16094">
              <w:rPr>
                <w:rStyle w:val="NormalCharacter"/>
                <w:rFonts w:ascii="宋体" w:hAnsi="宋体" w:cs="宋体"/>
                <w:color w:val="000000"/>
                <w:kern w:val="0"/>
                <w:szCs w:val="21"/>
                <w:lang w:val="zh-TW"/>
              </w:rPr>
              <w:t xml:space="preserve"> </w:t>
            </w:r>
          </w:p>
          <w:p w:rsidR="00801CBA" w:rsidRPr="00C16094" w:rsidRDefault="00801CBA" w:rsidP="00BC1CFA">
            <w:pPr>
              <w:snapToGrid w:val="0"/>
            </w:pPr>
            <w:r w:rsidRPr="00C16094">
              <w:rPr>
                <w:rStyle w:val="NormalCharacter"/>
                <w:rFonts w:ascii="宋体" w:hAnsi="宋体" w:cs="宋体" w:hint="eastAsia"/>
                <w:color w:val="000000"/>
                <w:kern w:val="0"/>
                <w:szCs w:val="21"/>
              </w:rPr>
              <w:t>电力系统：</w:t>
            </w:r>
            <w:r w:rsidRPr="00C16094">
              <w:rPr>
                <w:rStyle w:val="NormalCharacter"/>
                <w:rFonts w:ascii="宋体" w:hAnsi="宋体" w:cs="宋体"/>
                <w:color w:val="000000"/>
                <w:kern w:val="0"/>
                <w:szCs w:val="21"/>
              </w:rPr>
              <w:t>灯控开关1个，五孔电源插座1个，</w:t>
            </w:r>
            <w:r w:rsidRPr="00C16094">
              <w:rPr>
                <w:rFonts w:ascii="宋体" w:hAnsi="宋体" w:cs="宋体"/>
                <w:szCs w:val="21"/>
              </w:rPr>
              <w:t>LED照明灯：2盏，36W/220V/50HZ，尺寸约长1200mm、宽100mm。</w:t>
            </w:r>
          </w:p>
          <w:p w:rsidR="00801CBA" w:rsidRPr="00C16094" w:rsidRDefault="00801CBA" w:rsidP="00BC1CFA">
            <w:pPr>
              <w:snapToGrid w:val="0"/>
            </w:pPr>
            <w:r w:rsidRPr="00C16094">
              <w:rPr>
                <w:rStyle w:val="NormalCharacter"/>
                <w:rFonts w:ascii="宋体" w:hAnsi="宋体" w:cs="宋体"/>
                <w:color w:val="000000"/>
                <w:kern w:val="0"/>
                <w:szCs w:val="21"/>
              </w:rPr>
              <w:t>配套设备：</w:t>
            </w:r>
            <w:r w:rsidRPr="00C16094">
              <w:rPr>
                <w:rFonts w:ascii="宋体" w:hAnsi="宋体" w:cs="宋体"/>
                <w:szCs w:val="21"/>
              </w:rPr>
              <w:t>储藏架：3组，架体材质：一级冷轧钢；架体板件采用≥0.6mm 钢板；表面处理：静电粉末喷涂，规格尺寸约：长2000mm*高1800mm*深450mm。</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rPr>
                <w:b/>
              </w:rPr>
            </w:pPr>
            <w:r w:rsidRPr="00C16094">
              <w:rPr>
                <w:rStyle w:val="NormalCharacter"/>
                <w:rFonts w:ascii="宋体" w:hAnsi="宋体" w:cs="宋体"/>
                <w:b/>
                <w:color w:val="000000"/>
                <w:kern w:val="0"/>
                <w:szCs w:val="21"/>
              </w:rPr>
              <w:t>10</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pPr>
            <w:r w:rsidRPr="00C16094">
              <w:rPr>
                <w:rFonts w:ascii="宋体" w:hAnsi="宋体" w:cs="宋体" w:hint="eastAsia"/>
                <w:color w:val="000000"/>
                <w:szCs w:val="21"/>
              </w:rPr>
              <w:t>会议</w:t>
            </w:r>
            <w:r w:rsidRPr="00C16094">
              <w:rPr>
                <w:rFonts w:ascii="宋体" w:hAnsi="宋体" w:cs="宋体"/>
                <w:color w:val="000000"/>
                <w:szCs w:val="21"/>
              </w:rPr>
              <w:t>室模块</w:t>
            </w:r>
          </w:p>
        </w:tc>
        <w:tc>
          <w:tcPr>
            <w:tcW w:w="75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pPr>
            <w:r w:rsidRPr="00C16094">
              <w:rPr>
                <w:rStyle w:val="NormalCharacter"/>
                <w:rFonts w:ascii="宋体" w:hAnsi="宋体" w:cs="宋体"/>
                <w:color w:val="000000"/>
                <w:kern w:val="0"/>
                <w:szCs w:val="21"/>
                <w:lang w:val="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rPr>
              <w:t>：全新集装箱结构，外形轮廓尺寸</w:t>
            </w:r>
            <w:r w:rsidRPr="00C16094">
              <w:rPr>
                <w:rFonts w:ascii="宋体" w:hAnsi="宋体" w:hint="eastAsia"/>
                <w:color w:val="000000"/>
                <w:szCs w:val="21"/>
              </w:rPr>
              <w:t>≥</w:t>
            </w:r>
            <w:r w:rsidRPr="00C16094">
              <w:rPr>
                <w:rStyle w:val="NormalCharacter"/>
                <w:rFonts w:ascii="宋体" w:hAnsi="宋体" w:cs="宋体"/>
                <w:color w:val="000000"/>
                <w:kern w:val="0"/>
                <w:szCs w:val="21"/>
              </w:rPr>
              <w:t>6</w:t>
            </w:r>
            <w:r w:rsidRPr="00C16094">
              <w:rPr>
                <w:rStyle w:val="NormalCharacter"/>
                <w:rFonts w:ascii="宋体" w:hAnsi="宋体" w:cs="宋体"/>
                <w:color w:val="000000"/>
                <w:kern w:val="0"/>
                <w:szCs w:val="21"/>
                <w:lang w:val="zh-TW"/>
              </w:rPr>
              <w:t xml:space="preserve"> m×</w:t>
            </w:r>
            <w:r w:rsidRPr="00C16094">
              <w:rPr>
                <w:rStyle w:val="NormalCharacter"/>
                <w:rFonts w:ascii="宋体" w:hAnsi="宋体" w:cs="宋体"/>
                <w:color w:val="000000"/>
                <w:kern w:val="0"/>
                <w:szCs w:val="21"/>
              </w:rPr>
              <w:t>2.5</w:t>
            </w:r>
            <w:r w:rsidRPr="00C16094">
              <w:rPr>
                <w:rStyle w:val="NormalCharacter"/>
                <w:rFonts w:ascii="宋体" w:hAnsi="宋体" w:cs="宋体"/>
                <w:color w:val="000000"/>
                <w:kern w:val="0"/>
                <w:szCs w:val="21"/>
                <w:lang w:val="zh-TW"/>
              </w:rPr>
              <w:t>m×</w:t>
            </w:r>
            <w:r w:rsidRPr="00C16094">
              <w:rPr>
                <w:rStyle w:val="NormalCharacter"/>
                <w:rFonts w:ascii="宋体" w:hAnsi="宋体" w:cs="宋体" w:hint="eastAsia"/>
                <w:color w:val="000000"/>
                <w:kern w:val="0"/>
                <w:szCs w:val="21"/>
              </w:rPr>
              <w:t>3</w:t>
            </w:r>
            <w:r w:rsidRPr="00C16094">
              <w:rPr>
                <w:rStyle w:val="NormalCharacter"/>
                <w:rFonts w:ascii="宋体" w:hAnsi="宋体" w:cs="宋体"/>
                <w:color w:val="000000"/>
                <w:kern w:val="0"/>
                <w:szCs w:val="21"/>
                <w:lang w:val="zh-TW"/>
              </w:rPr>
              <w:t xml:space="preserve"> m (长×宽×高), 面积</w:t>
            </w:r>
            <w:r w:rsidRPr="00C16094">
              <w:rPr>
                <w:rFonts w:ascii="宋体" w:hAnsi="宋体" w:hint="eastAsia"/>
                <w:color w:val="000000"/>
                <w:szCs w:val="21"/>
              </w:rPr>
              <w:t>≥</w:t>
            </w:r>
            <w:r w:rsidRPr="00C16094">
              <w:rPr>
                <w:rStyle w:val="NormalCharacter"/>
                <w:rFonts w:ascii="宋体" w:hAnsi="宋体" w:cs="宋体"/>
                <w:color w:val="000000"/>
                <w:kern w:val="0"/>
                <w:szCs w:val="21"/>
              </w:rPr>
              <w:t>15</w:t>
            </w:r>
            <w:r w:rsidRPr="00C16094">
              <w:rPr>
                <w:rStyle w:val="NormalCharacter"/>
                <w:rFonts w:ascii="宋体" w:hAnsi="宋体" w:cs="宋体"/>
                <w:color w:val="000000"/>
                <w:kern w:val="0"/>
                <w:szCs w:val="21"/>
                <w:lang w:val="zh-TW"/>
              </w:rPr>
              <w:t>㎡。</w:t>
            </w:r>
          </w:p>
          <w:p w:rsidR="00801CBA" w:rsidRPr="00C16094" w:rsidRDefault="00801CBA" w:rsidP="00BC1CFA">
            <w:pPr>
              <w:snapToGrid w:val="0"/>
            </w:pPr>
            <w:r w:rsidRPr="00C16094">
              <w:rPr>
                <w:rStyle w:val="NormalCharacter"/>
                <w:rFonts w:ascii="宋体" w:hAnsi="宋体" w:cs="宋体"/>
                <w:color w:val="000000"/>
                <w:kern w:val="0"/>
                <w:szCs w:val="21"/>
              </w:rPr>
              <w:t>外墙系统：由外到内依次为≥1.5mm镀锌瓦楞板，镀铝锌轻钢龙骨，≥50mm厚岩棉保温层（岩棉容重≥80kg/m³），≥9mm欧松板，E0级环保生态集成墙板。</w:t>
            </w:r>
          </w:p>
          <w:p w:rsidR="00801CBA" w:rsidRPr="00C16094" w:rsidRDefault="00801CBA" w:rsidP="00BC1CFA">
            <w:pPr>
              <w:snapToGrid w:val="0"/>
            </w:pPr>
            <w:r w:rsidRPr="00C16094">
              <w:rPr>
                <w:rStyle w:val="NormalCharacter"/>
                <w:rFonts w:ascii="宋体" w:hAnsi="宋体" w:cs="宋体"/>
                <w:color w:val="000000"/>
                <w:szCs w:val="21"/>
              </w:rPr>
              <w:t>天花</w:t>
            </w:r>
            <w:r w:rsidRPr="00C16094">
              <w:rPr>
                <w:rStyle w:val="NormalCharacter"/>
                <w:rFonts w:ascii="宋体" w:hAnsi="宋体" w:cs="宋体" w:hint="eastAsia"/>
                <w:color w:val="000000"/>
                <w:szCs w:val="21"/>
              </w:rPr>
              <w:t>系统</w:t>
            </w:r>
            <w:r w:rsidRPr="00C16094">
              <w:rPr>
                <w:rStyle w:val="NormalCharacter"/>
                <w:rFonts w:ascii="宋体" w:hAnsi="宋体" w:cs="宋体"/>
                <w:color w:val="000000"/>
                <w:kern w:val="0"/>
                <w:szCs w:val="21"/>
              </w:rPr>
              <w:t>：顶面做法由外到内依次为≥2mm镀锌瓦楞板，镀铝锌轻钢龙骨，≥50mm厚岩棉保温层（岩棉容重≥80kg/m³），≥9mm欧松板，E0级环保生态集成吊顶板。</w:t>
            </w:r>
          </w:p>
          <w:p w:rsidR="00801CBA" w:rsidRPr="00C16094" w:rsidRDefault="00801CBA" w:rsidP="00BC1CFA">
            <w:pPr>
              <w:snapToGrid w:val="0"/>
              <w:ind w:left="420" w:hangingChars="200" w:hanging="420"/>
            </w:pPr>
            <w:r w:rsidRPr="00C16094">
              <w:rPr>
                <w:rStyle w:val="NormalCharacter"/>
                <w:rFonts w:ascii="宋体" w:hAnsi="宋体" w:cs="宋体"/>
                <w:color w:val="000000"/>
                <w:kern w:val="0"/>
                <w:szCs w:val="21"/>
              </w:rPr>
              <w:t>箱底</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：由底到面依次为≥18mm厚水泥纤维板，铺设spc石塑复合地板。</w:t>
            </w:r>
          </w:p>
          <w:p w:rsidR="00801CBA" w:rsidRPr="00C16094" w:rsidRDefault="00801CBA" w:rsidP="00BC1CFA">
            <w:pPr>
              <w:snapToGrid w:val="0"/>
            </w:pPr>
            <w:r w:rsidRPr="00C16094">
              <w:rPr>
                <w:rStyle w:val="NormalCharacter"/>
                <w:rFonts w:ascii="宋体" w:hAnsi="宋体" w:cs="宋体" w:hint="eastAsia"/>
                <w:color w:val="000000"/>
                <w:kern w:val="0"/>
                <w:szCs w:val="21"/>
              </w:rPr>
              <w:t>房门系统</w:t>
            </w:r>
            <w:r w:rsidRPr="00C16094">
              <w:rPr>
                <w:rStyle w:val="NormalCharacter"/>
                <w:rFonts w:ascii="宋体" w:hAnsi="宋体" w:cs="宋体"/>
                <w:color w:val="000000"/>
                <w:kern w:val="0"/>
                <w:szCs w:val="21"/>
              </w:rPr>
              <w:t>：1</w:t>
            </w:r>
            <w:r w:rsidRPr="00C16094">
              <w:rPr>
                <w:rStyle w:val="NormalCharacter"/>
                <w:rFonts w:ascii="宋体" w:hAnsi="宋体" w:cs="宋体"/>
                <w:color w:val="000000"/>
                <w:kern w:val="0"/>
                <w:szCs w:val="21"/>
                <w:lang w:val="zh-TW"/>
              </w:rPr>
              <w:t>扇，</w:t>
            </w:r>
            <w:r w:rsidRPr="00C16094">
              <w:rPr>
                <w:rStyle w:val="NormalCharacter"/>
                <w:rFonts w:ascii="宋体" w:hAnsi="宋体" w:cs="宋体"/>
                <w:color w:val="000000"/>
                <w:kern w:val="0"/>
                <w:szCs w:val="21"/>
              </w:rPr>
              <w:t>门高2100mm，宽度≥800mm，201不锈钢锁及其他五金配件，窗户配置2扇。</w:t>
            </w:r>
          </w:p>
          <w:p w:rsidR="00801CBA" w:rsidRPr="00C16094" w:rsidRDefault="00801CBA" w:rsidP="00BC1CFA">
            <w:pPr>
              <w:snapToGrid w:val="0"/>
              <w:rPr>
                <w:rStyle w:val="NormalCharacter"/>
                <w:rFonts w:ascii="宋体" w:hAnsi="宋体" w:cs="宋体"/>
                <w:color w:val="000000"/>
                <w:kern w:val="0"/>
                <w:szCs w:val="21"/>
              </w:rPr>
            </w:pPr>
            <w:r w:rsidRPr="00C16094">
              <w:rPr>
                <w:rStyle w:val="NormalCharacter"/>
                <w:rFonts w:ascii="宋体" w:hAnsi="宋体" w:cs="宋体" w:hint="eastAsia"/>
                <w:color w:val="000000"/>
                <w:kern w:val="0"/>
                <w:szCs w:val="21"/>
              </w:rPr>
              <w:t>电力系统：</w:t>
            </w:r>
            <w:r w:rsidRPr="00C16094">
              <w:rPr>
                <w:rStyle w:val="NormalCharacter"/>
                <w:rFonts w:ascii="宋体" w:hAnsi="宋体" w:cs="宋体"/>
                <w:color w:val="000000"/>
                <w:kern w:val="0"/>
                <w:szCs w:val="21"/>
              </w:rPr>
              <w:t>灯控开关1个，五孔电源插座6个，</w:t>
            </w:r>
            <w:r w:rsidRPr="00C16094">
              <w:rPr>
                <w:rFonts w:ascii="宋体" w:hAnsi="宋体" w:cs="宋体"/>
                <w:szCs w:val="21"/>
              </w:rPr>
              <w:t>LED照明灯：φ100mmLED射灯≥12盏；吸顶</w:t>
            </w:r>
            <w:r w:rsidRPr="00C16094">
              <w:rPr>
                <w:rStyle w:val="NormalCharacter"/>
                <w:rFonts w:ascii="宋体" w:hAnsi="宋体" w:cs="宋体"/>
                <w:color w:val="000000"/>
                <w:kern w:val="0"/>
                <w:szCs w:val="21"/>
              </w:rPr>
              <w:t>嵌入式，功率：15W，色温：4000K；宽度10mm亚克力灯槽加灯带≥30m，预留网络接口。</w:t>
            </w:r>
          </w:p>
          <w:p w:rsidR="00801CBA" w:rsidRPr="00C16094" w:rsidRDefault="00801CBA" w:rsidP="00BC1CFA">
            <w:pPr>
              <w:snapToGrid w:val="0"/>
              <w:rPr>
                <w:rFonts w:ascii="宋体" w:hAnsi="宋体" w:cs="宋体"/>
                <w:color w:val="000000"/>
                <w:kern w:val="0"/>
                <w:szCs w:val="21"/>
              </w:rPr>
            </w:pPr>
            <w:r w:rsidRPr="00C16094">
              <w:rPr>
                <w:rStyle w:val="NormalCharacter"/>
                <w:rFonts w:ascii="宋体" w:hAnsi="宋体" w:cs="宋体"/>
                <w:color w:val="000000"/>
                <w:kern w:val="0"/>
                <w:szCs w:val="21"/>
              </w:rPr>
              <w:t>配套设备：文件柜：3组，铁质文件柜，易移动，防火防潮防虫防腐蚀，规格尺寸</w:t>
            </w:r>
            <w:r w:rsidRPr="00C16094">
              <w:rPr>
                <w:rStyle w:val="NormalCharacter"/>
                <w:rFonts w:ascii="宋体" w:hAnsi="宋体" w:cs="宋体"/>
                <w:color w:val="000000"/>
                <w:kern w:val="0"/>
                <w:szCs w:val="21"/>
              </w:rPr>
              <w:lastRenderedPageBreak/>
              <w:t>约：高1800mm*宽850mm*深390mm。会议桌：1张，14人位会议桌，材质：实木颗粒板，厚度≥20mm，经过防虫、防腐等化学处理，持久不变形。规格尺寸约：长3400mm*宽1200mm*高750mm。座椅：14把：皮饰面，表面无裂纹，无损伤，无剥落，整体高1000mm，宽600mm，深500mm。</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rPr>
                <w:b/>
              </w:rPr>
            </w:pPr>
            <w:r w:rsidRPr="00C16094">
              <w:rPr>
                <w:rStyle w:val="NormalCharacter"/>
                <w:rFonts w:ascii="宋体" w:hAnsi="宋体" w:cs="宋体"/>
                <w:b/>
                <w:color w:val="000000"/>
                <w:kern w:val="0"/>
                <w:szCs w:val="21"/>
              </w:rPr>
              <w:lastRenderedPageBreak/>
              <w:t>11</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pPr>
            <w:r w:rsidRPr="00C16094">
              <w:rPr>
                <w:rStyle w:val="NormalCharacter"/>
                <w:rFonts w:ascii="宋体" w:hAnsi="宋体" w:cs="宋体"/>
                <w:color w:val="000000"/>
                <w:szCs w:val="21"/>
              </w:rPr>
              <w:t>楼梯模块</w:t>
            </w:r>
          </w:p>
        </w:tc>
        <w:tc>
          <w:tcPr>
            <w:tcW w:w="75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textAlignment w:val="baseline"/>
              <w:rPr>
                <w:rFonts w:ascii="宋体" w:hAnsi="宋体"/>
                <w:b/>
                <w:color w:val="000000"/>
                <w:szCs w:val="21"/>
              </w:rPr>
            </w:pPr>
            <w:r w:rsidRPr="00C16094">
              <w:rPr>
                <w:rStyle w:val="NormalCharacter"/>
                <w:rFonts w:ascii="宋体" w:hAnsi="宋体" w:cs="宋体"/>
                <w:color w:val="000000"/>
                <w:kern w:val="0"/>
                <w:szCs w:val="21"/>
                <w:lang w:val="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rPr>
              <w:t>：全新集装箱结构，外形轮廓尺寸</w:t>
            </w:r>
            <w:r w:rsidRPr="00C16094">
              <w:rPr>
                <w:rFonts w:ascii="宋体" w:hAnsi="宋体" w:hint="eastAsia"/>
                <w:color w:val="000000"/>
                <w:szCs w:val="21"/>
              </w:rPr>
              <w:t>≥</w:t>
            </w:r>
            <w:r w:rsidRPr="00C16094">
              <w:rPr>
                <w:rStyle w:val="NormalCharacter"/>
                <w:rFonts w:ascii="宋体" w:hAnsi="宋体" w:cs="宋体"/>
                <w:color w:val="000000"/>
                <w:kern w:val="0"/>
                <w:szCs w:val="21"/>
              </w:rPr>
              <w:t>6</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2.8</w:t>
            </w:r>
            <w:r w:rsidRPr="00C16094">
              <w:rPr>
                <w:rStyle w:val="NormalCharacter"/>
                <w:rFonts w:ascii="宋体" w:hAnsi="宋体" w:cs="宋体"/>
                <w:color w:val="000000"/>
                <w:kern w:val="0"/>
                <w:szCs w:val="21"/>
                <w:lang w:val="zh-TW"/>
              </w:rPr>
              <w:t>m×</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rPr>
              <w:t>m (长×宽×高), 面积</w:t>
            </w:r>
            <w:r w:rsidRPr="00C16094">
              <w:rPr>
                <w:rFonts w:ascii="宋体" w:hAnsi="宋体" w:hint="eastAsia"/>
                <w:color w:val="000000"/>
                <w:szCs w:val="21"/>
              </w:rPr>
              <w:t>≥</w:t>
            </w:r>
            <w:r w:rsidRPr="00C16094">
              <w:rPr>
                <w:rStyle w:val="NormalCharacter"/>
                <w:rFonts w:ascii="宋体" w:hAnsi="宋体" w:cs="宋体"/>
                <w:color w:val="000000"/>
                <w:kern w:val="0"/>
                <w:szCs w:val="21"/>
              </w:rPr>
              <w:t>50.4</w:t>
            </w:r>
            <w:r w:rsidRPr="00C16094">
              <w:rPr>
                <w:rStyle w:val="NormalCharacter"/>
                <w:rFonts w:ascii="宋体" w:hAnsi="宋体" w:cs="宋体"/>
                <w:color w:val="000000"/>
                <w:kern w:val="0"/>
                <w:szCs w:val="21"/>
                <w:lang w:val="zh-TW"/>
              </w:rPr>
              <w:t>㎡。</w:t>
            </w:r>
          </w:p>
          <w:p w:rsidR="00801CBA" w:rsidRPr="00C16094" w:rsidRDefault="00801CBA" w:rsidP="00BC1CFA">
            <w:pPr>
              <w:snapToGrid w:val="0"/>
              <w:textAlignment w:val="baseline"/>
              <w:rPr>
                <w:rFonts w:ascii="宋体" w:hAnsi="宋体"/>
                <w:b/>
                <w:color w:val="000000"/>
                <w:szCs w:val="21"/>
              </w:rPr>
            </w:pPr>
            <w:r w:rsidRPr="00C16094">
              <w:rPr>
                <w:rStyle w:val="NormalCharacter"/>
                <w:rFonts w:ascii="宋体" w:hAnsi="宋体" w:cs="宋体"/>
                <w:color w:val="000000"/>
                <w:kern w:val="0"/>
                <w:szCs w:val="21"/>
              </w:rPr>
              <w:t>外墙系统：由外到内依次为≥1.5mm镀锌瓦楞板，钢龙骨，≥50mm厚岩棉保温层（岩棉容重≥80kg/m³），≥9mm欧松板，约600mm宽环保生态集成墙板</w:t>
            </w:r>
            <w:r w:rsidRPr="00C16094">
              <w:rPr>
                <w:rStyle w:val="NormalCharacter"/>
                <w:rFonts w:ascii="宋体" w:hAnsi="宋体" w:cs="宋体"/>
                <w:color w:val="000000"/>
                <w:szCs w:val="21"/>
              </w:rPr>
              <w:t>。</w:t>
            </w:r>
          </w:p>
          <w:p w:rsidR="00801CBA" w:rsidRPr="00C16094" w:rsidRDefault="00801CBA" w:rsidP="00BC1CFA">
            <w:pPr>
              <w:snapToGrid w:val="0"/>
              <w:textAlignment w:val="baseline"/>
              <w:rPr>
                <w:rFonts w:ascii="宋体" w:hAnsi="宋体"/>
                <w:b/>
                <w:color w:val="000000"/>
                <w:szCs w:val="21"/>
              </w:rPr>
            </w:pPr>
            <w:r w:rsidRPr="00C16094">
              <w:rPr>
                <w:rStyle w:val="NormalCharacter"/>
                <w:rFonts w:ascii="宋体" w:hAnsi="宋体" w:cs="宋体" w:hint="eastAsia"/>
                <w:color w:val="000000"/>
                <w:kern w:val="0"/>
                <w:szCs w:val="21"/>
              </w:rPr>
              <w:t>天花系统</w:t>
            </w:r>
            <w:r w:rsidRPr="00C16094">
              <w:rPr>
                <w:rStyle w:val="NormalCharacter"/>
                <w:rFonts w:ascii="宋体" w:hAnsi="宋体" w:cs="宋体"/>
                <w:color w:val="000000"/>
                <w:kern w:val="0"/>
                <w:szCs w:val="21"/>
              </w:rPr>
              <w:t>：由外到内依次为≥2.0mm镀锌瓦楞板，钢龙骨，≥50mm厚岩棉保温层（岩棉容重≥80kg/m³），≥9mm欧松板，约600mm宽环保生态集成墙板</w:t>
            </w:r>
            <w:r w:rsidRPr="00C16094">
              <w:rPr>
                <w:rStyle w:val="NormalCharacter"/>
                <w:rFonts w:ascii="宋体" w:hAnsi="宋体" w:cs="宋体"/>
                <w:color w:val="000000"/>
                <w:szCs w:val="21"/>
              </w:rPr>
              <w:t>。</w:t>
            </w:r>
          </w:p>
          <w:p w:rsidR="00801CBA" w:rsidRPr="00C16094" w:rsidRDefault="00801CBA" w:rsidP="00BC1CFA">
            <w:pPr>
              <w:snapToGrid w:val="0"/>
              <w:ind w:left="420" w:hangingChars="200" w:hanging="420"/>
              <w:textAlignment w:val="baseline"/>
              <w:rPr>
                <w:rFonts w:ascii="宋体" w:hAnsi="宋体"/>
                <w:b/>
                <w:color w:val="000000"/>
                <w:szCs w:val="21"/>
              </w:rPr>
            </w:pPr>
            <w:r w:rsidRPr="00C16094">
              <w:rPr>
                <w:rStyle w:val="NormalCharacter"/>
                <w:rFonts w:ascii="宋体" w:hAnsi="宋体" w:cs="宋体"/>
                <w:color w:val="000000"/>
                <w:kern w:val="0"/>
                <w:szCs w:val="21"/>
              </w:rPr>
              <w:t>箱底</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：由底到面依次为≥18mm厚水泥纤维板，铺设SPC锁扣地板</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420" w:hangingChars="200" w:hanging="420"/>
              <w:textAlignment w:val="baseline"/>
              <w:rPr>
                <w:rFonts w:ascii="宋体" w:hAnsi="宋体"/>
                <w:b/>
                <w:color w:val="000000"/>
                <w:szCs w:val="21"/>
              </w:rPr>
            </w:pPr>
            <w:r w:rsidRPr="00C16094">
              <w:rPr>
                <w:rFonts w:ascii="宋体" w:hAnsi="宋体" w:cs="宋体" w:hint="eastAsia"/>
                <w:szCs w:val="21"/>
              </w:rPr>
              <w:t>楼梯系统：</w:t>
            </w:r>
            <w:r w:rsidRPr="00C16094">
              <w:rPr>
                <w:rFonts w:ascii="宋体" w:hAnsi="宋体" w:cs="宋体"/>
                <w:szCs w:val="21"/>
              </w:rPr>
              <w:t>楼梯台阶及转台≥3mm厚钢板，表面铺设</w:t>
            </w:r>
            <w:r w:rsidRPr="00C16094">
              <w:rPr>
                <w:rStyle w:val="NormalCharacter"/>
                <w:rFonts w:ascii="宋体" w:hAnsi="宋体" w:cs="宋体"/>
                <w:color w:val="000000"/>
                <w:kern w:val="0"/>
                <w:szCs w:val="21"/>
              </w:rPr>
              <w:t>SPC锁扣地板</w:t>
            </w:r>
            <w:r w:rsidRPr="00C16094">
              <w:rPr>
                <w:rFonts w:ascii="宋体" w:hAnsi="宋体" w:cs="宋体"/>
                <w:szCs w:val="21"/>
              </w:rPr>
              <w:t>。</w:t>
            </w:r>
          </w:p>
          <w:p w:rsidR="00801CBA" w:rsidRPr="00C16094" w:rsidRDefault="00801CBA" w:rsidP="00BC1CFA">
            <w:pPr>
              <w:snapToGrid w:val="0"/>
              <w:ind w:left="420" w:hangingChars="200" w:hanging="420"/>
              <w:textAlignment w:val="baseline"/>
              <w:rPr>
                <w:rFonts w:ascii="宋体" w:hAnsi="宋体"/>
                <w:b/>
                <w:color w:val="000000"/>
                <w:szCs w:val="21"/>
              </w:rPr>
            </w:pPr>
            <w:r w:rsidRPr="00C16094">
              <w:rPr>
                <w:rStyle w:val="NormalCharacter"/>
                <w:rFonts w:ascii="宋体" w:hAnsi="宋体" w:cs="宋体"/>
                <w:color w:val="000000"/>
                <w:kern w:val="0"/>
                <w:szCs w:val="21"/>
                <w:lang w:val="zh-TW"/>
              </w:rPr>
              <w:t>采光</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lang w:val="zh-TW"/>
              </w:rPr>
              <w:t>：自然采光,铝合金</w:t>
            </w:r>
            <w:r w:rsidRPr="00C16094">
              <w:rPr>
                <w:rStyle w:val="NormalCharacter"/>
                <w:rFonts w:ascii="宋体" w:hAnsi="宋体" w:cs="宋体"/>
                <w:color w:val="000000"/>
                <w:kern w:val="0"/>
                <w:szCs w:val="21"/>
              </w:rPr>
              <w:t>中空钢化玻璃</w:t>
            </w:r>
            <w:r w:rsidRPr="00C16094">
              <w:rPr>
                <w:rStyle w:val="NormalCharacter"/>
                <w:rFonts w:ascii="宋体" w:hAnsi="宋体" w:cs="宋体"/>
                <w:color w:val="000000"/>
                <w:kern w:val="0"/>
                <w:szCs w:val="21"/>
                <w:lang w:val="zh-TW"/>
              </w:rPr>
              <w:t>窗</w:t>
            </w:r>
            <w:r w:rsidRPr="00C16094">
              <w:rPr>
                <w:rStyle w:val="NormalCharacter"/>
                <w:rFonts w:ascii="宋体" w:hAnsi="宋体" w:cs="宋体"/>
                <w:color w:val="000000"/>
                <w:kern w:val="0"/>
                <w:szCs w:val="21"/>
              </w:rPr>
              <w:t>2樘</w:t>
            </w:r>
            <w:r w:rsidRPr="00C16094">
              <w:rPr>
                <w:rStyle w:val="NormalCharacter"/>
                <w:rFonts w:ascii="宋体" w:hAnsi="宋体" w:cs="宋体"/>
                <w:color w:val="000000"/>
                <w:kern w:val="0"/>
                <w:szCs w:val="21"/>
                <w:lang w:val="zh-TW"/>
              </w:rPr>
              <w:t>。</w:t>
            </w:r>
          </w:p>
          <w:p w:rsidR="00801CBA" w:rsidRPr="00C16094" w:rsidRDefault="00801CBA" w:rsidP="00BC1CFA">
            <w:pPr>
              <w:snapToGrid w:val="0"/>
              <w:ind w:left="420" w:hangingChars="200" w:hanging="420"/>
              <w:textAlignment w:val="baseline"/>
              <w:rPr>
                <w:rFonts w:ascii="宋体" w:hAnsi="宋体"/>
                <w:b/>
                <w:color w:val="000000"/>
                <w:szCs w:val="21"/>
              </w:rPr>
            </w:pPr>
            <w:r w:rsidRPr="00C16094">
              <w:rPr>
                <w:rFonts w:ascii="宋体" w:hAnsi="宋体" w:cs="宋体"/>
                <w:szCs w:val="21"/>
              </w:rPr>
              <w:t>灯控开关：3个。</w:t>
            </w:r>
          </w:p>
          <w:p w:rsidR="00801CBA" w:rsidRPr="00C16094" w:rsidRDefault="00801CBA" w:rsidP="00BC1CFA">
            <w:pPr>
              <w:snapToGrid w:val="0"/>
              <w:ind w:left="420" w:hangingChars="200" w:hanging="420"/>
              <w:rPr>
                <w:rStyle w:val="NormalCharacter"/>
                <w:rFonts w:ascii="宋体" w:hAnsi="宋体" w:cs="宋体"/>
                <w:color w:val="000000"/>
                <w:kern w:val="0"/>
                <w:szCs w:val="21"/>
                <w:lang w:val="zh-TW" w:eastAsia="zh-TW"/>
              </w:rPr>
            </w:pPr>
            <w:r w:rsidRPr="00C16094">
              <w:rPr>
                <w:rFonts w:ascii="宋体" w:hAnsi="宋体" w:cs="宋体" w:hint="eastAsia"/>
                <w:szCs w:val="21"/>
              </w:rPr>
              <w:t>照明系统：</w:t>
            </w:r>
            <w:r w:rsidRPr="00C16094">
              <w:rPr>
                <w:rFonts w:ascii="宋体" w:hAnsi="宋体" w:cs="宋体"/>
                <w:szCs w:val="21"/>
              </w:rPr>
              <w:t>LED照明灯：3盏，15W/220V/50HZ，尺寸约长300mm、宽300mm。</w:t>
            </w:r>
          </w:p>
          <w:p w:rsidR="00801CBA" w:rsidRPr="00C16094" w:rsidRDefault="00801CBA" w:rsidP="00BC1CFA">
            <w:pPr>
              <w:snapToGrid w:val="0"/>
            </w:pPr>
            <w:r w:rsidRPr="00C16094">
              <w:rPr>
                <w:rStyle w:val="NormalCharacter"/>
                <w:rFonts w:ascii="宋体" w:hAnsi="宋体" w:cs="宋体"/>
                <w:color w:val="000000"/>
                <w:szCs w:val="21"/>
              </w:rPr>
              <w:t>设置消防疏散指示标志和消防应急照明灯具，应符合国家标准《消防应急照明和疏散指示系统》GB17945的规定</w:t>
            </w:r>
            <w:r w:rsidRPr="00C16094">
              <w:rPr>
                <w:rStyle w:val="NormalCharacter"/>
                <w:rFonts w:ascii="宋体" w:hAnsi="宋体" w:cs="宋体"/>
                <w:color w:val="000000"/>
                <w:kern w:val="0"/>
                <w:szCs w:val="21"/>
              </w:rPr>
              <w:t>。</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rPr>
                <w:b/>
              </w:rPr>
            </w:pPr>
            <w:r w:rsidRPr="00C16094">
              <w:rPr>
                <w:rStyle w:val="NormalCharacter"/>
                <w:rFonts w:ascii="宋体" w:hAnsi="宋体" w:cs="宋体"/>
                <w:b/>
                <w:color w:val="000000"/>
                <w:kern w:val="0"/>
                <w:szCs w:val="21"/>
              </w:rPr>
              <w:t>12</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pPr>
            <w:r w:rsidRPr="00C16094">
              <w:rPr>
                <w:rStyle w:val="NormalCharacter"/>
                <w:rFonts w:ascii="宋体" w:hAnsi="宋体" w:cs="宋体"/>
                <w:color w:val="000000"/>
                <w:szCs w:val="21"/>
              </w:rPr>
              <w:t>备勤室一模块</w:t>
            </w:r>
          </w:p>
        </w:tc>
        <w:tc>
          <w:tcPr>
            <w:tcW w:w="75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pPr>
            <w:r w:rsidRPr="00C16094">
              <w:rPr>
                <w:rStyle w:val="NormalCharacter"/>
                <w:rFonts w:ascii="宋体" w:hAnsi="宋体" w:cs="宋体"/>
                <w:color w:val="000000"/>
                <w:kern w:val="0"/>
                <w:szCs w:val="21"/>
                <w:lang w:val="zh-TW" w:eastAsia="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eastAsia="zh-TW"/>
              </w:rPr>
              <w:t>：全新集装箱结构，外形轮廓尺寸</w:t>
            </w:r>
            <w:r w:rsidRPr="00C16094">
              <w:rPr>
                <w:rFonts w:ascii="宋体" w:hAnsi="宋体" w:hint="eastAsia"/>
                <w:color w:val="000000"/>
                <w:szCs w:val="21"/>
              </w:rPr>
              <w:t>≥</w:t>
            </w:r>
            <w:r w:rsidRPr="00C16094">
              <w:rPr>
                <w:rStyle w:val="NormalCharacter"/>
                <w:rFonts w:ascii="宋体" w:hAnsi="宋体" w:cs="宋体"/>
                <w:color w:val="000000"/>
                <w:kern w:val="0"/>
                <w:szCs w:val="21"/>
              </w:rPr>
              <w:t>5</w:t>
            </w:r>
            <w:r w:rsidRPr="00C16094">
              <w:rPr>
                <w:rStyle w:val="NormalCharacter"/>
                <w:rFonts w:ascii="宋体" w:hAnsi="宋体" w:cs="宋体"/>
                <w:color w:val="000000"/>
                <w:kern w:val="0"/>
                <w:szCs w:val="21"/>
                <w:lang w:val="zh-TW" w:eastAsia="zh-TW"/>
              </w:rPr>
              <w:t xml:space="preserve"> m×</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eastAsia="zh-TW"/>
              </w:rPr>
              <w:t xml:space="preserve"> m×</w:t>
            </w:r>
            <w:r w:rsidRPr="00C16094">
              <w:rPr>
                <w:rStyle w:val="NormalCharacter"/>
                <w:rFonts w:ascii="宋体" w:hAnsi="宋体" w:cs="宋体" w:hint="eastAsia"/>
                <w:color w:val="000000"/>
                <w:kern w:val="0"/>
                <w:szCs w:val="21"/>
              </w:rPr>
              <w:t>3</w:t>
            </w:r>
            <w:r w:rsidRPr="00C16094">
              <w:rPr>
                <w:rStyle w:val="NormalCharacter"/>
                <w:rFonts w:ascii="宋体" w:hAnsi="宋体" w:cs="宋体"/>
                <w:color w:val="000000"/>
                <w:kern w:val="0"/>
                <w:szCs w:val="21"/>
                <w:lang w:val="zh-TW" w:eastAsia="zh-TW"/>
              </w:rPr>
              <w:t>m (长×宽×高),面积</w:t>
            </w:r>
            <w:r w:rsidRPr="00C16094">
              <w:rPr>
                <w:rFonts w:ascii="宋体" w:hAnsi="宋体" w:hint="eastAsia"/>
                <w:color w:val="000000"/>
                <w:szCs w:val="21"/>
              </w:rPr>
              <w:t>≥</w:t>
            </w:r>
            <w:r w:rsidRPr="00C16094">
              <w:rPr>
                <w:rStyle w:val="NormalCharacter"/>
                <w:rFonts w:ascii="宋体" w:hAnsi="宋体" w:cs="宋体"/>
                <w:color w:val="000000"/>
                <w:kern w:val="0"/>
                <w:szCs w:val="21"/>
              </w:rPr>
              <w:t>15</w:t>
            </w:r>
            <w:r w:rsidRPr="00C16094">
              <w:rPr>
                <w:rStyle w:val="NormalCharacter"/>
                <w:rFonts w:ascii="宋体" w:hAnsi="宋体" w:cs="宋体"/>
                <w:color w:val="000000"/>
                <w:kern w:val="0"/>
                <w:szCs w:val="21"/>
                <w:lang w:val="zh-TW" w:eastAsia="zh-TW"/>
              </w:rPr>
              <w:t>㎡</w:t>
            </w:r>
            <w:r w:rsidRPr="00C16094">
              <w:rPr>
                <w:rStyle w:val="NormalCharacter"/>
                <w:rFonts w:ascii="宋体" w:hAnsi="宋体" w:cs="宋体"/>
                <w:color w:val="000000"/>
                <w:kern w:val="0"/>
                <w:szCs w:val="21"/>
                <w:lang w:val="zh-TW"/>
              </w:rPr>
              <w:t>。</w:t>
            </w:r>
          </w:p>
          <w:p w:rsidR="00801CBA" w:rsidRPr="00C16094" w:rsidRDefault="00801CBA" w:rsidP="00BC1CFA">
            <w:pPr>
              <w:snapToGrid w:val="0"/>
            </w:pPr>
            <w:r w:rsidRPr="00C16094">
              <w:rPr>
                <w:rStyle w:val="NormalCharacter"/>
                <w:rFonts w:ascii="宋体" w:hAnsi="宋体" w:cs="宋体"/>
                <w:color w:val="000000"/>
                <w:kern w:val="0"/>
                <w:szCs w:val="21"/>
              </w:rPr>
              <w:t>外墙系统：由外到内依次为≥1.5mm镀锌瓦楞板，镀铝锌轻钢龙骨，≥50mm厚岩棉保温层（岩棉容重≥80kg/m³），≥9mm欧松板，E0级环保生态集成墙板。</w:t>
            </w:r>
          </w:p>
          <w:p w:rsidR="00801CBA" w:rsidRPr="00C16094" w:rsidRDefault="00801CBA" w:rsidP="00BC1CFA">
            <w:pPr>
              <w:snapToGrid w:val="0"/>
            </w:pPr>
            <w:r w:rsidRPr="00C16094">
              <w:rPr>
                <w:rStyle w:val="NormalCharacter"/>
                <w:rFonts w:ascii="宋体" w:hAnsi="宋体" w:cs="宋体"/>
                <w:color w:val="000000"/>
                <w:szCs w:val="21"/>
              </w:rPr>
              <w:t>天花</w:t>
            </w:r>
            <w:r w:rsidRPr="00C16094">
              <w:rPr>
                <w:rStyle w:val="NormalCharacter"/>
                <w:rFonts w:ascii="宋体" w:hAnsi="宋体" w:cs="宋体" w:hint="eastAsia"/>
                <w:color w:val="000000"/>
                <w:szCs w:val="21"/>
              </w:rPr>
              <w:t>系统</w:t>
            </w:r>
            <w:r w:rsidRPr="00C16094">
              <w:rPr>
                <w:rStyle w:val="NormalCharacter"/>
                <w:rFonts w:ascii="宋体" w:hAnsi="宋体" w:cs="宋体"/>
                <w:color w:val="000000"/>
                <w:kern w:val="0"/>
                <w:szCs w:val="21"/>
              </w:rPr>
              <w:t>：顶面做法由外到内依次为≥2mm镀锌瓦楞板，镀铝锌轻钢龙骨，≥50mm厚岩棉保温层（岩棉容重≥80kg/m³），≥9mm欧松板，E0级环保生态集成吊顶板。</w:t>
            </w:r>
          </w:p>
          <w:p w:rsidR="00801CBA" w:rsidRPr="00C16094" w:rsidRDefault="00801CBA" w:rsidP="00BC1CFA">
            <w:pPr>
              <w:snapToGrid w:val="0"/>
              <w:ind w:left="420" w:hangingChars="200" w:hanging="420"/>
            </w:pPr>
            <w:r w:rsidRPr="00C16094">
              <w:rPr>
                <w:rStyle w:val="NormalCharacter"/>
                <w:rFonts w:ascii="宋体" w:hAnsi="宋体" w:cs="宋体"/>
                <w:color w:val="000000"/>
                <w:kern w:val="0"/>
                <w:szCs w:val="21"/>
              </w:rPr>
              <w:t>箱底</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：由底到面依次为≥18mm厚水泥纤维板，铺设spc石塑复合地板</w:t>
            </w:r>
          </w:p>
          <w:p w:rsidR="00801CBA" w:rsidRPr="00C16094" w:rsidRDefault="00801CBA" w:rsidP="00BC1CFA">
            <w:pPr>
              <w:snapToGrid w:val="0"/>
            </w:pPr>
            <w:r w:rsidRPr="00C16094">
              <w:rPr>
                <w:rStyle w:val="NormalCharacter"/>
                <w:rFonts w:ascii="宋体" w:hAnsi="宋体" w:cs="宋体" w:hint="eastAsia"/>
                <w:color w:val="000000"/>
                <w:kern w:val="0"/>
                <w:szCs w:val="21"/>
              </w:rPr>
              <w:t>门窗系统</w:t>
            </w:r>
            <w:r w:rsidRPr="00C16094">
              <w:rPr>
                <w:rStyle w:val="NormalCharacter"/>
                <w:rFonts w:ascii="宋体" w:hAnsi="宋体" w:cs="宋体"/>
                <w:color w:val="000000"/>
                <w:kern w:val="0"/>
                <w:szCs w:val="21"/>
                <w:lang w:val="zh-TW"/>
              </w:rPr>
              <w:t>：1樘，钢质套装门高≥2100mm，宽≥800mm，201不锈钢锁及其他五金配件。1樘，铝合金中空钢化玻璃窗及其他五金配件。</w:t>
            </w:r>
          </w:p>
          <w:p w:rsidR="00801CBA" w:rsidRPr="00C16094" w:rsidRDefault="00801CBA" w:rsidP="00BC1CFA">
            <w:pPr>
              <w:snapToGrid w:val="0"/>
              <w:rPr>
                <w:rStyle w:val="NormalCharacter"/>
                <w:rFonts w:ascii="宋体" w:hAnsi="宋体" w:cs="宋体"/>
                <w:color w:val="000000"/>
                <w:kern w:val="0"/>
                <w:szCs w:val="21"/>
              </w:rPr>
            </w:pPr>
            <w:r w:rsidRPr="00C16094">
              <w:rPr>
                <w:rStyle w:val="NormalCharacter"/>
                <w:rFonts w:ascii="宋体" w:hAnsi="宋体" w:cs="宋体" w:hint="eastAsia"/>
                <w:color w:val="000000"/>
                <w:kern w:val="0"/>
                <w:szCs w:val="21"/>
              </w:rPr>
              <w:t>电力系统：</w:t>
            </w:r>
          </w:p>
          <w:p w:rsidR="00801CBA" w:rsidRPr="00C16094" w:rsidRDefault="00801CBA" w:rsidP="00BC1CFA">
            <w:pPr>
              <w:snapToGrid w:val="0"/>
              <w:rPr>
                <w:rStyle w:val="NormalCharacter"/>
                <w:rFonts w:ascii="宋体" w:hAnsi="宋体" w:cs="宋体"/>
                <w:color w:val="000000"/>
                <w:kern w:val="0"/>
                <w:szCs w:val="21"/>
                <w:lang w:val="zh-TW"/>
              </w:rPr>
            </w:pPr>
            <w:r w:rsidRPr="00C16094">
              <w:rPr>
                <w:rStyle w:val="NormalCharacter"/>
                <w:rFonts w:ascii="宋体" w:hAnsi="宋体" w:cs="宋体"/>
                <w:color w:val="000000"/>
                <w:kern w:val="0"/>
                <w:szCs w:val="21"/>
                <w:lang w:val="zh-TW"/>
              </w:rPr>
              <w:t>灯控开关：1个。五孔电源插座：4个。预留网络信息口。LED照明灯：2盏，36W/220V/50HZ，尺寸约长1200mm、宽100mm。</w:t>
            </w:r>
          </w:p>
          <w:p w:rsidR="00801CBA" w:rsidRPr="00C16094" w:rsidRDefault="00801CBA" w:rsidP="00BC1CFA">
            <w:pPr>
              <w:pStyle w:val="BodyText1I"/>
              <w:spacing w:line="240" w:lineRule="auto"/>
              <w:ind w:firstLine="0"/>
              <w:rPr>
                <w:lang w:val="en-US"/>
              </w:rPr>
            </w:pPr>
            <w:r w:rsidRPr="00C16094">
              <w:rPr>
                <w:rStyle w:val="NormalCharacter"/>
                <w:rFonts w:cs="宋体" w:hint="eastAsia"/>
                <w:color w:val="000000"/>
                <w:kern w:val="0"/>
                <w:szCs w:val="21"/>
              </w:rPr>
              <w:t>家具系统</w:t>
            </w:r>
          </w:p>
          <w:p w:rsidR="00801CBA" w:rsidRPr="00C16094" w:rsidRDefault="00801CBA" w:rsidP="00BC1CFA">
            <w:pPr>
              <w:snapToGrid w:val="0"/>
            </w:pPr>
            <w:r w:rsidRPr="00C16094">
              <w:rPr>
                <w:rStyle w:val="NormalCharacter"/>
                <w:rFonts w:ascii="宋体" w:hAnsi="宋体" w:cs="宋体"/>
                <w:color w:val="000000"/>
                <w:kern w:val="0"/>
                <w:szCs w:val="21"/>
                <w:lang w:val="zh-TW"/>
              </w:rPr>
              <w:t>单人床：3张，床身材质：钢制，规格尺寸约2000mm×900mm×800mm，配内嵌式储物柜1个、鞋架1个，整体哑光灰白色。</w:t>
            </w:r>
          </w:p>
          <w:p w:rsidR="00801CBA" w:rsidRPr="00C16094" w:rsidRDefault="00801CBA" w:rsidP="00BC1CFA">
            <w:pPr>
              <w:snapToGrid w:val="0"/>
            </w:pPr>
            <w:r w:rsidRPr="00C16094">
              <w:rPr>
                <w:rStyle w:val="NormalCharacter"/>
                <w:rFonts w:ascii="宋体" w:hAnsi="宋体" w:cs="宋体"/>
                <w:color w:val="000000"/>
                <w:kern w:val="0"/>
                <w:szCs w:val="21"/>
                <w:lang w:val="zh-TW"/>
              </w:rPr>
              <w:t>床垫：3张，材质：面料采用优质纯棉提花针织布，内部环保天然棕丝，内增抗阻燃面，防螨防蛀，规格尺寸约：长1980mm*宽900mm*厚50mm。</w:t>
            </w:r>
          </w:p>
          <w:p w:rsidR="00801CBA" w:rsidRPr="00C16094" w:rsidRDefault="00801CBA" w:rsidP="00BC1CFA">
            <w:r w:rsidRPr="00C16094">
              <w:rPr>
                <w:rStyle w:val="NormalCharacter"/>
                <w:rFonts w:ascii="宋体" w:hAnsi="宋体" w:cs="宋体"/>
                <w:color w:val="000000"/>
                <w:kern w:val="0"/>
                <w:szCs w:val="21"/>
                <w:lang w:val="zh-TW"/>
              </w:rPr>
              <w:t>衣柜：2组，柜身材质：冷轧钢板，易移动，防火、防潮、防虫、防腐蚀，规格尺寸约：高2000mm*宽900mm*深450mm。</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rPr>
                <w:b/>
              </w:rPr>
            </w:pPr>
            <w:r w:rsidRPr="00C16094">
              <w:rPr>
                <w:rStyle w:val="NormalCharacter"/>
                <w:rFonts w:ascii="宋体" w:hAnsi="宋体" w:cs="宋体"/>
                <w:b/>
                <w:color w:val="000000"/>
                <w:kern w:val="0"/>
                <w:szCs w:val="21"/>
              </w:rPr>
              <w:t>13</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pPr>
            <w:r w:rsidRPr="00C16094">
              <w:rPr>
                <w:rStyle w:val="NormalCharacter"/>
                <w:rFonts w:ascii="宋体" w:hAnsi="宋体" w:cs="宋体"/>
                <w:color w:val="000000"/>
                <w:szCs w:val="21"/>
              </w:rPr>
              <w:t>备勤室二模块</w:t>
            </w:r>
          </w:p>
        </w:tc>
        <w:tc>
          <w:tcPr>
            <w:tcW w:w="75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pPr>
            <w:r w:rsidRPr="00C16094">
              <w:rPr>
                <w:rStyle w:val="NormalCharacter"/>
                <w:rFonts w:ascii="宋体" w:hAnsi="宋体" w:cs="宋体"/>
                <w:color w:val="000000"/>
                <w:kern w:val="0"/>
                <w:szCs w:val="21"/>
                <w:lang w:val="zh-TW" w:eastAsia="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eastAsia="zh-TW"/>
              </w:rPr>
              <w:t>：全新集装箱结构，外形轮廓尺寸</w:t>
            </w:r>
            <w:r w:rsidRPr="00C16094">
              <w:rPr>
                <w:rFonts w:ascii="宋体" w:hAnsi="宋体" w:hint="eastAsia"/>
                <w:color w:val="000000"/>
                <w:szCs w:val="21"/>
              </w:rPr>
              <w:t>≥</w:t>
            </w:r>
            <w:r w:rsidRPr="00C16094">
              <w:rPr>
                <w:rStyle w:val="NormalCharacter"/>
                <w:rFonts w:ascii="宋体" w:hAnsi="宋体" w:cs="宋体"/>
                <w:color w:val="000000"/>
                <w:kern w:val="0"/>
                <w:szCs w:val="21"/>
              </w:rPr>
              <w:t>5</w:t>
            </w:r>
            <w:r w:rsidRPr="00C16094">
              <w:rPr>
                <w:rStyle w:val="NormalCharacter"/>
                <w:rFonts w:ascii="宋体" w:hAnsi="宋体" w:cs="宋体"/>
                <w:color w:val="000000"/>
                <w:kern w:val="0"/>
                <w:szCs w:val="21"/>
                <w:lang w:val="zh-TW" w:eastAsia="zh-TW"/>
              </w:rPr>
              <w:t xml:space="preserve"> m×</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eastAsia="zh-TW"/>
              </w:rPr>
              <w:t xml:space="preserve"> m×</w:t>
            </w:r>
            <w:r w:rsidRPr="00C16094">
              <w:rPr>
                <w:rStyle w:val="NormalCharacter"/>
                <w:rFonts w:ascii="宋体" w:hAnsi="宋体" w:cs="宋体" w:hint="eastAsia"/>
                <w:color w:val="000000"/>
                <w:kern w:val="0"/>
                <w:szCs w:val="21"/>
              </w:rPr>
              <w:t>3</w:t>
            </w:r>
            <w:r w:rsidRPr="00C16094">
              <w:rPr>
                <w:rStyle w:val="NormalCharacter"/>
                <w:rFonts w:ascii="宋体" w:hAnsi="宋体" w:cs="宋体"/>
                <w:color w:val="000000"/>
                <w:kern w:val="0"/>
                <w:szCs w:val="21"/>
                <w:lang w:val="zh-TW" w:eastAsia="zh-TW"/>
              </w:rPr>
              <w:t>m (长×宽×高),面积</w:t>
            </w:r>
            <w:r w:rsidRPr="00C16094">
              <w:rPr>
                <w:rFonts w:ascii="宋体" w:hAnsi="宋体" w:hint="eastAsia"/>
                <w:color w:val="000000"/>
                <w:szCs w:val="21"/>
              </w:rPr>
              <w:t>≥</w:t>
            </w:r>
            <w:r w:rsidRPr="00C16094">
              <w:rPr>
                <w:rStyle w:val="NormalCharacter"/>
                <w:rFonts w:ascii="宋体" w:hAnsi="宋体" w:cs="宋体"/>
                <w:color w:val="000000"/>
                <w:kern w:val="0"/>
                <w:szCs w:val="21"/>
              </w:rPr>
              <w:t>15</w:t>
            </w:r>
            <w:r w:rsidRPr="00C16094">
              <w:rPr>
                <w:rStyle w:val="NormalCharacter"/>
                <w:rFonts w:ascii="宋体" w:hAnsi="宋体" w:cs="宋体"/>
                <w:color w:val="000000"/>
                <w:kern w:val="0"/>
                <w:szCs w:val="21"/>
                <w:lang w:val="zh-TW" w:eastAsia="zh-TW"/>
              </w:rPr>
              <w:t>㎡</w:t>
            </w:r>
            <w:r w:rsidRPr="00C16094">
              <w:rPr>
                <w:rStyle w:val="NormalCharacter"/>
                <w:rFonts w:ascii="宋体" w:hAnsi="宋体" w:cs="宋体"/>
                <w:color w:val="000000"/>
                <w:kern w:val="0"/>
                <w:szCs w:val="21"/>
                <w:lang w:val="zh-TW"/>
              </w:rPr>
              <w:t>。</w:t>
            </w:r>
          </w:p>
          <w:p w:rsidR="00801CBA" w:rsidRPr="00C16094" w:rsidRDefault="00801CBA" w:rsidP="00BC1CFA">
            <w:pPr>
              <w:snapToGrid w:val="0"/>
            </w:pPr>
            <w:r w:rsidRPr="00C16094">
              <w:rPr>
                <w:rStyle w:val="NormalCharacter"/>
                <w:rFonts w:ascii="宋体" w:hAnsi="宋体" w:cs="宋体"/>
                <w:color w:val="000000"/>
                <w:kern w:val="0"/>
                <w:szCs w:val="21"/>
              </w:rPr>
              <w:t>外墙系统：由外到内依次为≥1.5mm镀锌瓦楞板，镀铝锌轻钢龙骨，≥50mm厚岩棉保温层（岩棉容重≥80kg/m³），≥9mm欧松板，E0级环保生态集成墙板。</w:t>
            </w:r>
          </w:p>
          <w:p w:rsidR="00801CBA" w:rsidRPr="00C16094" w:rsidRDefault="00801CBA" w:rsidP="00BC1CFA">
            <w:pPr>
              <w:snapToGrid w:val="0"/>
            </w:pPr>
            <w:r w:rsidRPr="00C16094">
              <w:rPr>
                <w:rStyle w:val="NormalCharacter"/>
                <w:rFonts w:ascii="宋体" w:hAnsi="宋体" w:cs="宋体"/>
                <w:color w:val="000000"/>
                <w:szCs w:val="21"/>
              </w:rPr>
              <w:t>天花</w:t>
            </w:r>
            <w:r w:rsidRPr="00C16094">
              <w:rPr>
                <w:rStyle w:val="NormalCharacter"/>
                <w:rFonts w:ascii="宋体" w:hAnsi="宋体" w:cs="宋体" w:hint="eastAsia"/>
                <w:color w:val="000000"/>
                <w:szCs w:val="21"/>
              </w:rPr>
              <w:t>系统</w:t>
            </w:r>
            <w:r w:rsidRPr="00C16094">
              <w:rPr>
                <w:rStyle w:val="NormalCharacter"/>
                <w:rFonts w:ascii="宋体" w:hAnsi="宋体" w:cs="宋体"/>
                <w:color w:val="000000"/>
                <w:kern w:val="0"/>
                <w:szCs w:val="21"/>
              </w:rPr>
              <w:t>：顶面做法由外到内依次为≥2mm镀锌瓦楞板，镀铝锌轻钢龙骨，≥50mm厚岩棉保温层（岩棉容重≥80kg/m³），≥9mm欧松板，E0级环保生态集成吊顶板。</w:t>
            </w:r>
          </w:p>
          <w:p w:rsidR="00801CBA" w:rsidRPr="00C16094" w:rsidRDefault="00801CBA" w:rsidP="00BC1CFA">
            <w:pPr>
              <w:snapToGrid w:val="0"/>
              <w:ind w:left="420" w:hangingChars="200" w:hanging="420"/>
            </w:pPr>
            <w:r w:rsidRPr="00C16094">
              <w:rPr>
                <w:rStyle w:val="NormalCharacter"/>
                <w:rFonts w:ascii="宋体" w:hAnsi="宋体" w:cs="宋体"/>
                <w:color w:val="000000"/>
                <w:kern w:val="0"/>
                <w:szCs w:val="21"/>
              </w:rPr>
              <w:t>箱底</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：由底到面依次为≥18mm厚水泥纤维板，铺设spc石塑复合地板</w:t>
            </w:r>
          </w:p>
          <w:p w:rsidR="00801CBA" w:rsidRPr="00C16094" w:rsidRDefault="00801CBA" w:rsidP="00BC1CFA">
            <w:pPr>
              <w:snapToGrid w:val="0"/>
            </w:pPr>
            <w:r w:rsidRPr="00C16094">
              <w:rPr>
                <w:rStyle w:val="NormalCharacter"/>
                <w:rFonts w:ascii="宋体" w:hAnsi="宋体" w:cs="宋体" w:hint="eastAsia"/>
                <w:color w:val="000000"/>
                <w:kern w:val="0"/>
                <w:szCs w:val="21"/>
              </w:rPr>
              <w:t>门窗系统</w:t>
            </w:r>
            <w:r w:rsidRPr="00C16094">
              <w:rPr>
                <w:rStyle w:val="NormalCharacter"/>
                <w:rFonts w:ascii="宋体" w:hAnsi="宋体" w:cs="宋体"/>
                <w:color w:val="000000"/>
                <w:kern w:val="0"/>
                <w:szCs w:val="21"/>
                <w:lang w:val="zh-TW"/>
              </w:rPr>
              <w:t>：1樘，钢质套装门高≥2100mm，宽≥800mm，201不锈钢锁及其他五金配件。1樘，铝合金中空钢化玻璃窗及其他五金配件。</w:t>
            </w:r>
          </w:p>
          <w:p w:rsidR="00801CBA" w:rsidRPr="00C16094" w:rsidRDefault="00801CBA" w:rsidP="00BC1CFA">
            <w:pPr>
              <w:snapToGrid w:val="0"/>
              <w:rPr>
                <w:rStyle w:val="NormalCharacter"/>
                <w:rFonts w:ascii="宋体" w:hAnsi="宋体" w:cs="宋体"/>
                <w:color w:val="000000"/>
                <w:kern w:val="0"/>
                <w:szCs w:val="21"/>
              </w:rPr>
            </w:pPr>
            <w:r w:rsidRPr="00C16094">
              <w:rPr>
                <w:rStyle w:val="NormalCharacter"/>
                <w:rFonts w:ascii="宋体" w:hAnsi="宋体" w:cs="宋体" w:hint="eastAsia"/>
                <w:color w:val="000000"/>
                <w:kern w:val="0"/>
                <w:szCs w:val="21"/>
              </w:rPr>
              <w:t>电力系统：</w:t>
            </w:r>
          </w:p>
          <w:p w:rsidR="00801CBA" w:rsidRPr="00C16094" w:rsidRDefault="00801CBA" w:rsidP="00BC1CFA">
            <w:pPr>
              <w:snapToGrid w:val="0"/>
              <w:rPr>
                <w:rStyle w:val="NormalCharacter"/>
                <w:rFonts w:ascii="宋体" w:hAnsi="宋体" w:cs="宋体"/>
                <w:color w:val="000000"/>
                <w:kern w:val="0"/>
                <w:szCs w:val="21"/>
                <w:lang w:val="zh-TW"/>
              </w:rPr>
            </w:pPr>
            <w:r w:rsidRPr="00C16094">
              <w:rPr>
                <w:rStyle w:val="NormalCharacter"/>
                <w:rFonts w:ascii="宋体" w:hAnsi="宋体" w:cs="宋体"/>
                <w:color w:val="000000"/>
                <w:kern w:val="0"/>
                <w:szCs w:val="21"/>
                <w:lang w:val="zh-TW"/>
              </w:rPr>
              <w:t>灯控开关：1个。五孔电源插座：4个。预留网络信息口。LED照明灯：2盏，36W/220V/50HZ，尺寸约长1200mm、宽100mm。</w:t>
            </w:r>
          </w:p>
          <w:p w:rsidR="00801CBA" w:rsidRPr="00C16094" w:rsidRDefault="00801CBA" w:rsidP="00BC1CFA">
            <w:pPr>
              <w:pStyle w:val="BodyText1I"/>
              <w:spacing w:line="240" w:lineRule="auto"/>
              <w:ind w:firstLine="0"/>
              <w:rPr>
                <w:lang w:val="en-US"/>
              </w:rPr>
            </w:pPr>
            <w:r w:rsidRPr="00C16094">
              <w:rPr>
                <w:rStyle w:val="NormalCharacter"/>
                <w:rFonts w:cs="宋体" w:hint="eastAsia"/>
                <w:color w:val="000000"/>
                <w:kern w:val="0"/>
                <w:szCs w:val="21"/>
              </w:rPr>
              <w:t>家具系统</w:t>
            </w:r>
          </w:p>
          <w:p w:rsidR="00801CBA" w:rsidRPr="00C16094" w:rsidRDefault="00801CBA" w:rsidP="00BC1CFA">
            <w:pPr>
              <w:snapToGrid w:val="0"/>
            </w:pPr>
            <w:r w:rsidRPr="00C16094">
              <w:rPr>
                <w:rStyle w:val="NormalCharacter"/>
                <w:rFonts w:ascii="宋体" w:hAnsi="宋体" w:cs="宋体"/>
                <w:color w:val="000000"/>
                <w:kern w:val="0"/>
                <w:szCs w:val="21"/>
                <w:lang w:val="zh-TW"/>
              </w:rPr>
              <w:t>单人床：3张，床身材质：钢制，规格尺寸约2000mm×900mm×800mm，配内嵌式储</w:t>
            </w:r>
            <w:r w:rsidRPr="00C16094">
              <w:rPr>
                <w:rStyle w:val="NormalCharacter"/>
                <w:rFonts w:ascii="宋体" w:hAnsi="宋体" w:cs="宋体"/>
                <w:color w:val="000000"/>
                <w:kern w:val="0"/>
                <w:szCs w:val="21"/>
                <w:lang w:val="zh-TW"/>
              </w:rPr>
              <w:lastRenderedPageBreak/>
              <w:t>物柜1个、鞋架1个，整体哑光灰白色。</w:t>
            </w:r>
          </w:p>
          <w:p w:rsidR="00801CBA" w:rsidRPr="00C16094" w:rsidRDefault="00801CBA" w:rsidP="00BC1CFA">
            <w:pPr>
              <w:snapToGrid w:val="0"/>
            </w:pPr>
            <w:r w:rsidRPr="00C16094">
              <w:rPr>
                <w:rStyle w:val="NormalCharacter"/>
                <w:rFonts w:ascii="宋体" w:hAnsi="宋体" w:cs="宋体"/>
                <w:color w:val="000000"/>
                <w:kern w:val="0"/>
                <w:szCs w:val="21"/>
                <w:lang w:val="zh-TW"/>
              </w:rPr>
              <w:t>床垫：3张，材质：面料采用优质纯棉提花针织布，内部环保天然棕丝，内增抗阻燃面，防螨防蛀，规格尺寸约：长1980mm*宽900mm*厚50mm。</w:t>
            </w:r>
          </w:p>
          <w:p w:rsidR="00801CBA" w:rsidRPr="00C16094" w:rsidRDefault="00801CBA" w:rsidP="00BC1CFA">
            <w:r w:rsidRPr="00C16094">
              <w:rPr>
                <w:rStyle w:val="NormalCharacter"/>
                <w:rFonts w:ascii="宋体" w:hAnsi="宋体" w:cs="宋体"/>
                <w:color w:val="000000"/>
                <w:kern w:val="0"/>
                <w:szCs w:val="21"/>
                <w:lang w:val="zh-TW"/>
              </w:rPr>
              <w:t>衣柜：2组，柜身材质：冷轧钢板，厚度≥</w:t>
            </w:r>
            <w:r w:rsidRPr="00C16094">
              <w:rPr>
                <w:rStyle w:val="NormalCharacter"/>
                <w:rFonts w:ascii="宋体" w:eastAsia="PMingLiU" w:hAnsi="宋体" w:cs="宋体"/>
                <w:color w:val="000000"/>
                <w:kern w:val="0"/>
                <w:szCs w:val="21"/>
                <w:lang w:val="zh-TW" w:eastAsia="zh-TW"/>
              </w:rPr>
              <w:t>1mm</w:t>
            </w:r>
            <w:r w:rsidRPr="00C16094">
              <w:rPr>
                <w:rStyle w:val="NormalCharacter"/>
                <w:rFonts w:ascii="宋体" w:hAnsi="宋体" w:cs="宋体"/>
                <w:color w:val="000000"/>
                <w:kern w:val="0"/>
                <w:szCs w:val="21"/>
                <w:lang w:val="zh-TW"/>
              </w:rPr>
              <w:t>，易移动，防火、防潮、防虫、防腐蚀，规格尺寸约：高2000mm*宽900mm*深450mm。</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rPr>
                <w:b/>
              </w:rPr>
            </w:pPr>
            <w:r w:rsidRPr="00C16094">
              <w:rPr>
                <w:rStyle w:val="NormalCharacter"/>
                <w:rFonts w:ascii="宋体" w:hAnsi="宋体" w:cs="宋体"/>
                <w:b/>
                <w:color w:val="000000"/>
                <w:kern w:val="0"/>
                <w:szCs w:val="21"/>
              </w:rPr>
              <w:lastRenderedPageBreak/>
              <w:t>14</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pPr>
            <w:r w:rsidRPr="00C16094">
              <w:rPr>
                <w:rStyle w:val="NormalCharacter"/>
                <w:rFonts w:ascii="宋体" w:hAnsi="宋体" w:cs="宋体"/>
                <w:color w:val="000000"/>
                <w:szCs w:val="21"/>
              </w:rPr>
              <w:t>备勤室三模块</w:t>
            </w:r>
          </w:p>
        </w:tc>
        <w:tc>
          <w:tcPr>
            <w:tcW w:w="75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pPr>
            <w:r w:rsidRPr="00C16094">
              <w:rPr>
                <w:rStyle w:val="NormalCharacter"/>
                <w:rFonts w:ascii="宋体" w:hAnsi="宋体" w:cs="宋体"/>
                <w:color w:val="000000"/>
                <w:kern w:val="0"/>
                <w:szCs w:val="21"/>
                <w:lang w:val="zh-TW" w:eastAsia="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eastAsia="zh-TW"/>
              </w:rPr>
              <w:t>：全新集装箱结构，外形轮廓尺寸</w:t>
            </w:r>
            <w:r w:rsidRPr="00C16094">
              <w:rPr>
                <w:rFonts w:ascii="宋体" w:hAnsi="宋体" w:hint="eastAsia"/>
                <w:color w:val="000000"/>
                <w:szCs w:val="21"/>
              </w:rPr>
              <w:t>≥</w:t>
            </w:r>
            <w:r w:rsidRPr="00C16094">
              <w:rPr>
                <w:rStyle w:val="NormalCharacter"/>
                <w:rFonts w:ascii="宋体" w:hAnsi="宋体" w:cs="宋体"/>
                <w:color w:val="000000"/>
                <w:kern w:val="0"/>
                <w:szCs w:val="21"/>
              </w:rPr>
              <w:t>5</w:t>
            </w:r>
            <w:r w:rsidRPr="00C16094">
              <w:rPr>
                <w:rStyle w:val="NormalCharacter"/>
                <w:rFonts w:ascii="宋体" w:hAnsi="宋体" w:cs="宋体"/>
                <w:color w:val="000000"/>
                <w:kern w:val="0"/>
                <w:szCs w:val="21"/>
                <w:lang w:val="zh-TW" w:eastAsia="zh-TW"/>
              </w:rPr>
              <w:t xml:space="preserve"> m×</w:t>
            </w:r>
            <w:r w:rsidRPr="00C16094">
              <w:rPr>
                <w:rStyle w:val="NormalCharacter"/>
                <w:rFonts w:ascii="宋体" w:hAnsi="宋体" w:cs="宋体"/>
                <w:color w:val="000000"/>
                <w:kern w:val="0"/>
                <w:szCs w:val="21"/>
              </w:rPr>
              <w:t>6</w:t>
            </w:r>
            <w:r w:rsidRPr="00C16094">
              <w:rPr>
                <w:rStyle w:val="NormalCharacter"/>
                <w:rFonts w:ascii="宋体" w:hAnsi="宋体" w:cs="宋体"/>
                <w:color w:val="000000"/>
                <w:kern w:val="0"/>
                <w:szCs w:val="21"/>
                <w:lang w:val="zh-TW" w:eastAsia="zh-TW"/>
              </w:rPr>
              <w:t xml:space="preserve"> m×</w:t>
            </w:r>
            <w:r w:rsidRPr="00C16094">
              <w:rPr>
                <w:rStyle w:val="NormalCharacter"/>
                <w:rFonts w:ascii="宋体" w:hAnsi="宋体" w:cs="宋体" w:hint="eastAsia"/>
                <w:color w:val="000000"/>
                <w:kern w:val="0"/>
                <w:szCs w:val="21"/>
              </w:rPr>
              <w:t>3</w:t>
            </w:r>
            <w:r w:rsidRPr="00C16094">
              <w:rPr>
                <w:rStyle w:val="NormalCharacter"/>
                <w:rFonts w:ascii="宋体" w:hAnsi="宋体" w:cs="宋体"/>
                <w:color w:val="000000"/>
                <w:kern w:val="0"/>
                <w:szCs w:val="21"/>
                <w:lang w:val="zh-TW" w:eastAsia="zh-TW"/>
              </w:rPr>
              <w:t>m (长×宽×高),面积</w:t>
            </w:r>
            <w:r w:rsidRPr="00C16094">
              <w:rPr>
                <w:rFonts w:ascii="宋体" w:hAnsi="宋体" w:hint="eastAsia"/>
                <w:color w:val="000000"/>
                <w:szCs w:val="21"/>
              </w:rPr>
              <w:t>≥</w:t>
            </w:r>
            <w:r w:rsidRPr="00C16094">
              <w:rPr>
                <w:rStyle w:val="NormalCharacter"/>
                <w:rFonts w:ascii="宋体" w:hAnsi="宋体" w:cs="宋体"/>
                <w:color w:val="000000"/>
                <w:kern w:val="0"/>
                <w:szCs w:val="21"/>
              </w:rPr>
              <w:t>30</w:t>
            </w:r>
            <w:r w:rsidRPr="00C16094">
              <w:rPr>
                <w:rStyle w:val="NormalCharacter"/>
                <w:rFonts w:ascii="宋体" w:hAnsi="宋体" w:cs="宋体"/>
                <w:color w:val="000000"/>
                <w:kern w:val="0"/>
                <w:szCs w:val="21"/>
                <w:lang w:val="zh-TW" w:eastAsia="zh-TW"/>
              </w:rPr>
              <w:t>㎡</w:t>
            </w:r>
            <w:r w:rsidRPr="00C16094">
              <w:rPr>
                <w:rStyle w:val="NormalCharacter"/>
                <w:rFonts w:ascii="宋体" w:hAnsi="宋体" w:cs="宋体"/>
                <w:color w:val="000000"/>
                <w:kern w:val="0"/>
                <w:szCs w:val="21"/>
                <w:lang w:val="zh-TW"/>
              </w:rPr>
              <w:t>。</w:t>
            </w:r>
          </w:p>
          <w:p w:rsidR="00801CBA" w:rsidRPr="00C16094" w:rsidRDefault="00801CBA" w:rsidP="00BC1CFA">
            <w:pPr>
              <w:snapToGrid w:val="0"/>
            </w:pPr>
            <w:r w:rsidRPr="00C16094">
              <w:rPr>
                <w:rStyle w:val="NormalCharacter"/>
                <w:rFonts w:ascii="宋体" w:hAnsi="宋体" w:cs="宋体"/>
                <w:color w:val="000000"/>
                <w:kern w:val="0"/>
                <w:szCs w:val="21"/>
              </w:rPr>
              <w:t>外墙系统：由外到内依次为≥1.5mm镀锌瓦楞板，镀铝锌轻钢龙骨，≥50mm厚岩棉保温层（岩棉容重≥80kg/m³），≥9mm欧松板，E0级环保生态集成墙板。</w:t>
            </w:r>
          </w:p>
          <w:p w:rsidR="00801CBA" w:rsidRPr="00C16094" w:rsidRDefault="00801CBA" w:rsidP="00BC1CFA">
            <w:pPr>
              <w:snapToGrid w:val="0"/>
            </w:pPr>
            <w:r w:rsidRPr="00C16094">
              <w:rPr>
                <w:rStyle w:val="NormalCharacter"/>
                <w:rFonts w:ascii="宋体" w:hAnsi="宋体" w:cs="宋体"/>
                <w:color w:val="000000"/>
                <w:szCs w:val="21"/>
              </w:rPr>
              <w:t>天花</w:t>
            </w:r>
            <w:r w:rsidRPr="00C16094">
              <w:rPr>
                <w:rStyle w:val="NormalCharacter"/>
                <w:rFonts w:ascii="宋体" w:hAnsi="宋体" w:cs="宋体" w:hint="eastAsia"/>
                <w:color w:val="000000"/>
                <w:szCs w:val="21"/>
              </w:rPr>
              <w:t>系统</w:t>
            </w:r>
            <w:r w:rsidRPr="00C16094">
              <w:rPr>
                <w:rStyle w:val="NormalCharacter"/>
                <w:rFonts w:ascii="宋体" w:hAnsi="宋体" w:cs="宋体"/>
                <w:color w:val="000000"/>
                <w:kern w:val="0"/>
                <w:szCs w:val="21"/>
              </w:rPr>
              <w:t>：顶面做法由外到内依次为≥2mm镀锌瓦楞板，镀铝锌轻钢龙骨，≥50mm厚岩棉保温层（岩棉容重≥80kg/m³），≥9mm欧松板，E0级环保生态集成吊顶板。</w:t>
            </w:r>
          </w:p>
          <w:p w:rsidR="00801CBA" w:rsidRPr="00C16094" w:rsidRDefault="00801CBA" w:rsidP="00BC1CFA">
            <w:pPr>
              <w:snapToGrid w:val="0"/>
              <w:ind w:left="420" w:hangingChars="200" w:hanging="420"/>
            </w:pPr>
            <w:r w:rsidRPr="00C16094">
              <w:rPr>
                <w:rStyle w:val="NormalCharacter"/>
                <w:rFonts w:ascii="宋体" w:hAnsi="宋体" w:cs="宋体"/>
                <w:color w:val="000000"/>
                <w:kern w:val="0"/>
                <w:szCs w:val="21"/>
              </w:rPr>
              <w:t>箱底</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：由底到面依次为≥18mm厚水泥纤维板，铺设spc石塑复合地板</w:t>
            </w:r>
          </w:p>
          <w:p w:rsidR="00801CBA" w:rsidRPr="00C16094" w:rsidRDefault="00801CBA" w:rsidP="00BC1CFA">
            <w:pPr>
              <w:snapToGrid w:val="0"/>
            </w:pPr>
            <w:r w:rsidRPr="00C16094">
              <w:rPr>
                <w:rStyle w:val="NormalCharacter"/>
                <w:rFonts w:ascii="宋体" w:hAnsi="宋体" w:cs="宋体" w:hint="eastAsia"/>
                <w:color w:val="000000"/>
                <w:kern w:val="0"/>
                <w:szCs w:val="21"/>
              </w:rPr>
              <w:t>门窗系统</w:t>
            </w:r>
            <w:r w:rsidRPr="00C16094">
              <w:rPr>
                <w:rStyle w:val="NormalCharacter"/>
                <w:rFonts w:ascii="宋体" w:hAnsi="宋体" w:cs="宋体"/>
                <w:color w:val="000000"/>
                <w:kern w:val="0"/>
                <w:szCs w:val="21"/>
                <w:lang w:val="zh-TW"/>
              </w:rPr>
              <w:t>：1樘，钢质套装门高≥2100mm，宽≥800mm，201不锈钢锁及其他五金配件。1樘，铝合金中空钢化玻璃窗及其他五金配件。</w:t>
            </w:r>
          </w:p>
          <w:p w:rsidR="00801CBA" w:rsidRPr="00C16094" w:rsidRDefault="00801CBA" w:rsidP="00BC1CFA">
            <w:pPr>
              <w:snapToGrid w:val="0"/>
              <w:rPr>
                <w:rStyle w:val="NormalCharacter"/>
                <w:rFonts w:ascii="宋体" w:hAnsi="宋体" w:cs="宋体"/>
                <w:color w:val="000000"/>
                <w:kern w:val="0"/>
                <w:szCs w:val="21"/>
              </w:rPr>
            </w:pPr>
            <w:r w:rsidRPr="00C16094">
              <w:rPr>
                <w:rStyle w:val="NormalCharacter"/>
                <w:rFonts w:ascii="宋体" w:hAnsi="宋体" w:cs="宋体" w:hint="eastAsia"/>
                <w:color w:val="000000"/>
                <w:kern w:val="0"/>
                <w:szCs w:val="21"/>
              </w:rPr>
              <w:t>电力系统：</w:t>
            </w:r>
          </w:p>
          <w:p w:rsidR="00801CBA" w:rsidRPr="00C16094" w:rsidRDefault="00801CBA" w:rsidP="00BC1CFA">
            <w:pPr>
              <w:snapToGrid w:val="0"/>
              <w:rPr>
                <w:rStyle w:val="NormalCharacter"/>
                <w:rFonts w:ascii="宋体" w:hAnsi="宋体" w:cs="宋体"/>
                <w:color w:val="000000"/>
                <w:kern w:val="0"/>
                <w:szCs w:val="21"/>
                <w:lang w:val="zh-TW"/>
              </w:rPr>
            </w:pPr>
            <w:r w:rsidRPr="00C16094">
              <w:rPr>
                <w:rStyle w:val="NormalCharacter"/>
                <w:rFonts w:ascii="宋体" w:hAnsi="宋体" w:cs="宋体"/>
                <w:color w:val="000000"/>
                <w:kern w:val="0"/>
                <w:szCs w:val="21"/>
                <w:lang w:val="zh-TW"/>
              </w:rPr>
              <w:t>灯控开关：1个。五孔电源插座：</w:t>
            </w:r>
            <w:r w:rsidRPr="00C16094">
              <w:rPr>
                <w:rStyle w:val="NormalCharacter"/>
                <w:rFonts w:ascii="宋体" w:hAnsi="宋体" w:cs="宋体" w:hint="eastAsia"/>
                <w:color w:val="000000"/>
                <w:kern w:val="0"/>
                <w:szCs w:val="21"/>
              </w:rPr>
              <w:t>6</w:t>
            </w:r>
            <w:r w:rsidRPr="00C16094">
              <w:rPr>
                <w:rStyle w:val="NormalCharacter"/>
                <w:rFonts w:ascii="宋体" w:hAnsi="宋体" w:cs="宋体"/>
                <w:color w:val="000000"/>
                <w:kern w:val="0"/>
                <w:szCs w:val="21"/>
                <w:lang w:val="zh-TW"/>
              </w:rPr>
              <w:t>个。预留网络信息口。LED照明灯：</w:t>
            </w:r>
            <w:r w:rsidRPr="00C16094">
              <w:rPr>
                <w:rStyle w:val="NormalCharacter"/>
                <w:rFonts w:ascii="宋体" w:hAnsi="宋体" w:cs="宋体" w:hint="eastAsia"/>
                <w:color w:val="000000"/>
                <w:kern w:val="0"/>
                <w:szCs w:val="21"/>
              </w:rPr>
              <w:t>4</w:t>
            </w:r>
            <w:r w:rsidRPr="00C16094">
              <w:rPr>
                <w:rStyle w:val="NormalCharacter"/>
                <w:rFonts w:ascii="宋体" w:hAnsi="宋体" w:cs="宋体"/>
                <w:color w:val="000000"/>
                <w:kern w:val="0"/>
                <w:szCs w:val="21"/>
                <w:lang w:val="zh-TW"/>
              </w:rPr>
              <w:t>盏，36W/220V/50HZ，尺寸约长1200mm、宽100mm。</w:t>
            </w:r>
          </w:p>
          <w:p w:rsidR="00801CBA" w:rsidRPr="00C16094" w:rsidRDefault="00801CBA" w:rsidP="00BC1CFA">
            <w:pPr>
              <w:pStyle w:val="BodyText1I"/>
              <w:spacing w:line="240" w:lineRule="auto"/>
              <w:ind w:firstLine="0"/>
              <w:rPr>
                <w:lang w:val="en-US"/>
              </w:rPr>
            </w:pPr>
            <w:r w:rsidRPr="00C16094">
              <w:rPr>
                <w:rStyle w:val="NormalCharacter"/>
                <w:rFonts w:cs="宋体" w:hint="eastAsia"/>
                <w:color w:val="000000"/>
                <w:kern w:val="0"/>
                <w:szCs w:val="21"/>
              </w:rPr>
              <w:t>家具系统</w:t>
            </w:r>
          </w:p>
          <w:p w:rsidR="00801CBA" w:rsidRPr="00C16094" w:rsidRDefault="00801CBA" w:rsidP="00BC1CFA">
            <w:pPr>
              <w:snapToGrid w:val="0"/>
            </w:pPr>
            <w:r w:rsidRPr="00C16094">
              <w:rPr>
                <w:rStyle w:val="NormalCharacter"/>
                <w:rFonts w:ascii="宋体" w:hAnsi="宋体" w:cs="宋体"/>
                <w:color w:val="000000"/>
                <w:kern w:val="0"/>
                <w:szCs w:val="21"/>
                <w:lang w:val="zh-TW"/>
              </w:rPr>
              <w:t>单人床：</w:t>
            </w:r>
            <w:r w:rsidRPr="00C16094">
              <w:rPr>
                <w:rStyle w:val="NormalCharacter"/>
                <w:rFonts w:ascii="宋体" w:hAnsi="宋体" w:cs="宋体" w:hint="eastAsia"/>
                <w:color w:val="000000"/>
                <w:kern w:val="0"/>
                <w:szCs w:val="21"/>
              </w:rPr>
              <w:t>5</w:t>
            </w:r>
            <w:r w:rsidRPr="00C16094">
              <w:rPr>
                <w:rStyle w:val="NormalCharacter"/>
                <w:rFonts w:ascii="宋体" w:hAnsi="宋体" w:cs="宋体"/>
                <w:color w:val="000000"/>
                <w:kern w:val="0"/>
                <w:szCs w:val="21"/>
                <w:lang w:val="zh-TW"/>
              </w:rPr>
              <w:t>张，床身材质：钢制，规格尺寸约2000mm×900mm×800mm，配内嵌式储物柜1个、鞋架1个，整体哑光灰白色。</w:t>
            </w:r>
          </w:p>
          <w:p w:rsidR="00801CBA" w:rsidRPr="00C16094" w:rsidRDefault="00801CBA" w:rsidP="00BC1CFA">
            <w:pPr>
              <w:snapToGrid w:val="0"/>
            </w:pPr>
            <w:r w:rsidRPr="00C16094">
              <w:rPr>
                <w:rStyle w:val="NormalCharacter"/>
                <w:rFonts w:ascii="宋体" w:hAnsi="宋体" w:cs="宋体"/>
                <w:color w:val="000000"/>
                <w:kern w:val="0"/>
                <w:szCs w:val="21"/>
                <w:lang w:val="zh-TW"/>
              </w:rPr>
              <w:t>床垫：</w:t>
            </w:r>
            <w:r w:rsidRPr="00C16094">
              <w:rPr>
                <w:rStyle w:val="NormalCharacter"/>
                <w:rFonts w:ascii="宋体" w:hAnsi="宋体" w:cs="宋体" w:hint="eastAsia"/>
                <w:color w:val="000000"/>
                <w:kern w:val="0"/>
                <w:szCs w:val="21"/>
              </w:rPr>
              <w:t>5</w:t>
            </w:r>
            <w:r w:rsidRPr="00C16094">
              <w:rPr>
                <w:rStyle w:val="NormalCharacter"/>
                <w:rFonts w:ascii="宋体" w:hAnsi="宋体" w:cs="宋体"/>
                <w:color w:val="000000"/>
                <w:kern w:val="0"/>
                <w:szCs w:val="21"/>
                <w:lang w:val="zh-TW"/>
              </w:rPr>
              <w:t>张，材质：面料采用优质纯棉提花针织布，内部环保天然棕丝，内增抗阻燃面，防螨防蛀，规格尺寸约：长1980mm*宽900mm*厚50mm。</w:t>
            </w:r>
          </w:p>
          <w:p w:rsidR="00801CBA" w:rsidRPr="00C16094" w:rsidRDefault="00801CBA" w:rsidP="00BC1CFA">
            <w:pPr>
              <w:snapToGrid w:val="0"/>
            </w:pPr>
            <w:r w:rsidRPr="00C16094">
              <w:rPr>
                <w:rStyle w:val="NormalCharacter"/>
                <w:rFonts w:ascii="宋体" w:hAnsi="宋体" w:cs="宋体"/>
                <w:color w:val="000000"/>
                <w:kern w:val="0"/>
                <w:szCs w:val="21"/>
                <w:lang w:val="zh-TW"/>
              </w:rPr>
              <w:t>衣柜：</w:t>
            </w:r>
            <w:r w:rsidRPr="00C16094">
              <w:rPr>
                <w:rStyle w:val="NormalCharacter"/>
                <w:rFonts w:ascii="宋体" w:hAnsi="宋体" w:cs="宋体" w:hint="eastAsia"/>
                <w:color w:val="000000"/>
                <w:kern w:val="0"/>
                <w:szCs w:val="21"/>
              </w:rPr>
              <w:t>3</w:t>
            </w:r>
            <w:r w:rsidRPr="00C16094">
              <w:rPr>
                <w:rStyle w:val="NormalCharacter"/>
                <w:rFonts w:ascii="宋体" w:hAnsi="宋体" w:cs="宋体"/>
                <w:color w:val="000000"/>
                <w:kern w:val="0"/>
                <w:szCs w:val="21"/>
                <w:lang w:val="zh-TW"/>
              </w:rPr>
              <w:t>组，柜身材质：冷轧钢板，易移动，防火、防潮、防虫、防腐蚀，规格尺寸约：高2000mm*宽900mm*深450mm。</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rPr>
                <w:b/>
              </w:rPr>
            </w:pPr>
            <w:r w:rsidRPr="00C16094">
              <w:rPr>
                <w:rStyle w:val="NormalCharacter"/>
                <w:rFonts w:ascii="宋体" w:hAnsi="宋体" w:cs="宋体"/>
                <w:b/>
                <w:color w:val="000000"/>
                <w:kern w:val="0"/>
                <w:szCs w:val="21"/>
              </w:rPr>
              <w:t>15</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pPr>
            <w:r w:rsidRPr="00C16094">
              <w:rPr>
                <w:rStyle w:val="NormalCharacter"/>
                <w:rFonts w:ascii="宋体" w:hAnsi="宋体" w:cs="宋体"/>
                <w:color w:val="000000"/>
                <w:szCs w:val="21"/>
              </w:rPr>
              <w:t>办公室模块</w:t>
            </w:r>
          </w:p>
        </w:tc>
        <w:tc>
          <w:tcPr>
            <w:tcW w:w="75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ind w:left="420" w:hangingChars="200" w:hanging="420"/>
            </w:pPr>
            <w:r w:rsidRPr="00C16094">
              <w:rPr>
                <w:rStyle w:val="NormalCharacter"/>
                <w:rFonts w:ascii="宋体" w:hAnsi="宋体" w:cs="宋体" w:hint="eastAsia"/>
                <w:color w:val="000000"/>
                <w:kern w:val="0"/>
                <w:szCs w:val="21"/>
              </w:rPr>
              <w:t>主体结构</w:t>
            </w:r>
            <w:r w:rsidRPr="00C16094">
              <w:rPr>
                <w:rStyle w:val="NormalCharacter"/>
                <w:rFonts w:ascii="宋体" w:hAnsi="宋体" w:cs="宋体"/>
                <w:color w:val="000000"/>
                <w:kern w:val="0"/>
                <w:szCs w:val="21"/>
                <w:lang w:val="zh-TW" w:eastAsia="zh-TW"/>
              </w:rPr>
              <w:t>：全新集装箱结构，外形轮廓尺寸</w:t>
            </w:r>
            <w:r w:rsidRPr="00C16094">
              <w:rPr>
                <w:rFonts w:ascii="宋体" w:hAnsi="宋体" w:hint="eastAsia"/>
                <w:color w:val="000000"/>
                <w:szCs w:val="21"/>
              </w:rPr>
              <w:t>≥</w:t>
            </w:r>
            <w:r w:rsidRPr="00C16094">
              <w:rPr>
                <w:rStyle w:val="NormalCharacter"/>
                <w:rFonts w:ascii="宋体" w:hAnsi="宋体" w:cs="宋体"/>
                <w:color w:val="000000"/>
                <w:kern w:val="0"/>
                <w:szCs w:val="21"/>
              </w:rPr>
              <w:t>5</w:t>
            </w:r>
            <w:r w:rsidRPr="00C16094">
              <w:rPr>
                <w:rStyle w:val="NormalCharacter"/>
                <w:rFonts w:ascii="宋体" w:hAnsi="宋体" w:cs="宋体"/>
                <w:color w:val="000000"/>
                <w:kern w:val="0"/>
                <w:szCs w:val="21"/>
                <w:lang w:val="zh-TW" w:eastAsia="zh-TW"/>
              </w:rPr>
              <w:t xml:space="preserve"> m×</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eastAsia="zh-TW"/>
              </w:rPr>
              <w:t xml:space="preserve"> m×</w:t>
            </w:r>
            <w:r w:rsidRPr="00C16094">
              <w:rPr>
                <w:rStyle w:val="NormalCharacter"/>
                <w:rFonts w:ascii="宋体" w:hAnsi="宋体" w:cs="宋体" w:hint="eastAsia"/>
                <w:color w:val="000000"/>
                <w:kern w:val="0"/>
                <w:szCs w:val="21"/>
              </w:rPr>
              <w:t>3</w:t>
            </w:r>
            <w:r w:rsidRPr="00C16094">
              <w:rPr>
                <w:rStyle w:val="NormalCharacter"/>
                <w:rFonts w:ascii="宋体" w:hAnsi="宋体" w:cs="宋体"/>
                <w:color w:val="000000"/>
                <w:kern w:val="0"/>
                <w:szCs w:val="21"/>
                <w:lang w:val="zh-TW" w:eastAsia="zh-TW"/>
              </w:rPr>
              <w:t>m (长×宽×高),面积</w:t>
            </w:r>
            <w:r w:rsidRPr="00C16094">
              <w:rPr>
                <w:rFonts w:ascii="宋体" w:hAnsi="宋体" w:hint="eastAsia"/>
                <w:color w:val="000000"/>
                <w:szCs w:val="21"/>
              </w:rPr>
              <w:t>≥</w:t>
            </w:r>
            <w:r w:rsidRPr="00C16094">
              <w:rPr>
                <w:rStyle w:val="NormalCharacter"/>
                <w:rFonts w:ascii="宋体" w:hAnsi="宋体" w:cs="宋体"/>
                <w:color w:val="000000"/>
                <w:kern w:val="0"/>
                <w:szCs w:val="21"/>
              </w:rPr>
              <w:t>15</w:t>
            </w:r>
            <w:r w:rsidRPr="00C16094">
              <w:rPr>
                <w:rStyle w:val="NormalCharacter"/>
                <w:rFonts w:ascii="宋体" w:hAnsi="宋体" w:cs="宋体"/>
                <w:color w:val="000000"/>
                <w:kern w:val="0"/>
                <w:szCs w:val="21"/>
                <w:lang w:val="zh-TW" w:eastAsia="zh-TW"/>
              </w:rPr>
              <w:t>㎡</w:t>
            </w:r>
            <w:r w:rsidRPr="00C16094">
              <w:rPr>
                <w:rStyle w:val="NormalCharacter"/>
                <w:rFonts w:ascii="宋体" w:hAnsi="宋体" w:cs="宋体"/>
                <w:color w:val="000000"/>
                <w:kern w:val="0"/>
                <w:szCs w:val="21"/>
                <w:lang w:val="zh-TW"/>
              </w:rPr>
              <w:t>。</w:t>
            </w:r>
          </w:p>
          <w:p w:rsidR="00801CBA" w:rsidRPr="00C16094" w:rsidRDefault="00801CBA" w:rsidP="00BC1CFA">
            <w:pPr>
              <w:snapToGrid w:val="0"/>
            </w:pPr>
            <w:r w:rsidRPr="00C16094">
              <w:rPr>
                <w:rStyle w:val="NormalCharacter"/>
                <w:rFonts w:ascii="宋体" w:hAnsi="宋体" w:cs="宋体" w:hint="eastAsia"/>
                <w:color w:val="000000"/>
                <w:kern w:val="0"/>
                <w:szCs w:val="21"/>
              </w:rPr>
              <w:t>外墙系统：由外到内依次为≥1.5mm镀锌瓦楞板</w:t>
            </w:r>
            <w:r w:rsidRPr="00C16094">
              <w:rPr>
                <w:rStyle w:val="NormalCharacter"/>
                <w:rFonts w:ascii="宋体" w:hAnsi="宋体" w:cs="宋体"/>
                <w:color w:val="000000"/>
                <w:kern w:val="0"/>
                <w:szCs w:val="21"/>
              </w:rPr>
              <w:t>，镀铝锌轻钢龙骨，≥50mm厚岩棉保温层（岩棉容重≥80kg/m³），≥9mm欧松板，E0级环保生态集成墙板。</w:t>
            </w:r>
          </w:p>
          <w:p w:rsidR="00801CBA" w:rsidRPr="00C16094" w:rsidRDefault="00801CBA" w:rsidP="00BC1CFA">
            <w:pPr>
              <w:snapToGrid w:val="0"/>
            </w:pPr>
            <w:r w:rsidRPr="00C16094">
              <w:rPr>
                <w:rStyle w:val="NormalCharacter"/>
                <w:rFonts w:ascii="宋体" w:hAnsi="宋体" w:cs="宋体" w:hint="eastAsia"/>
                <w:color w:val="000000"/>
                <w:szCs w:val="21"/>
              </w:rPr>
              <w:t>天花系统</w:t>
            </w:r>
            <w:r w:rsidRPr="00C16094">
              <w:rPr>
                <w:rStyle w:val="NormalCharacter"/>
                <w:rFonts w:ascii="宋体" w:hAnsi="宋体" w:cs="宋体"/>
                <w:color w:val="000000"/>
                <w:kern w:val="0"/>
                <w:szCs w:val="21"/>
              </w:rPr>
              <w:t>：顶面做法由外到内依次为≥2mm镀锌瓦楞板，镀铝锌轻钢龙骨，≥50mm厚岩棉保温层（岩棉容重≥80kg/m³），≥9mm欧松板，E0级环保生态集成吊顶板。</w:t>
            </w:r>
          </w:p>
          <w:p w:rsidR="00801CBA" w:rsidRPr="00C16094" w:rsidRDefault="00801CBA" w:rsidP="00BC1CFA">
            <w:pPr>
              <w:snapToGrid w:val="0"/>
              <w:ind w:left="420" w:hangingChars="200" w:hanging="420"/>
            </w:pPr>
            <w:r w:rsidRPr="00C16094">
              <w:rPr>
                <w:rStyle w:val="NormalCharacter"/>
                <w:rFonts w:ascii="宋体" w:hAnsi="宋体" w:cs="宋体" w:hint="eastAsia"/>
                <w:color w:val="000000"/>
                <w:kern w:val="0"/>
                <w:szCs w:val="21"/>
              </w:rPr>
              <w:t>箱底系统</w:t>
            </w:r>
            <w:r w:rsidRPr="00C16094">
              <w:rPr>
                <w:rStyle w:val="NormalCharacter"/>
                <w:rFonts w:ascii="宋体" w:hAnsi="宋体" w:cs="宋体"/>
                <w:color w:val="000000"/>
                <w:kern w:val="0"/>
                <w:szCs w:val="21"/>
              </w:rPr>
              <w:t>：由底到面依次为≥18mm厚水泥纤维板，铺设spc石塑复合地板</w:t>
            </w:r>
          </w:p>
          <w:p w:rsidR="00801CBA" w:rsidRPr="00C16094" w:rsidRDefault="00801CBA" w:rsidP="00BC1CFA">
            <w:pPr>
              <w:snapToGrid w:val="0"/>
            </w:pPr>
            <w:r w:rsidRPr="00C16094">
              <w:rPr>
                <w:rStyle w:val="NormalCharacter"/>
                <w:rFonts w:ascii="宋体" w:hAnsi="宋体" w:cs="宋体" w:hint="eastAsia"/>
                <w:color w:val="000000"/>
                <w:kern w:val="0"/>
                <w:szCs w:val="21"/>
              </w:rPr>
              <w:t>门窗系统</w:t>
            </w:r>
            <w:r w:rsidRPr="00C16094">
              <w:rPr>
                <w:rStyle w:val="NormalCharacter"/>
                <w:rFonts w:ascii="宋体" w:hAnsi="宋体" w:cs="宋体"/>
                <w:color w:val="000000"/>
                <w:kern w:val="0"/>
                <w:szCs w:val="21"/>
                <w:lang w:val="zh-TW"/>
              </w:rPr>
              <w:t>：1樘，钢质套装门高≥2100mm，宽≥800mm，201不锈钢锁及其他五金配件。窗：1樘，铝合金中空钢化玻璃窗及其他五金配件。</w:t>
            </w:r>
          </w:p>
          <w:p w:rsidR="00801CBA" w:rsidRPr="00C16094" w:rsidRDefault="00801CBA" w:rsidP="00BC1CFA">
            <w:pPr>
              <w:snapToGrid w:val="0"/>
              <w:rPr>
                <w:rStyle w:val="NormalCharacter"/>
                <w:rFonts w:ascii="宋体" w:hAnsi="宋体" w:cs="宋体"/>
                <w:color w:val="000000"/>
                <w:kern w:val="0"/>
                <w:szCs w:val="21"/>
                <w:lang w:val="zh-TW" w:eastAsia="zh-TW"/>
              </w:rPr>
            </w:pPr>
            <w:r w:rsidRPr="00C16094">
              <w:rPr>
                <w:rFonts w:hint="eastAsia"/>
              </w:rPr>
              <w:t>电力系统：</w:t>
            </w:r>
            <w:r w:rsidRPr="00C16094">
              <w:rPr>
                <w:rStyle w:val="NormalCharacter"/>
                <w:rFonts w:ascii="宋体" w:hAnsi="宋体" w:cs="宋体"/>
                <w:color w:val="000000"/>
                <w:kern w:val="0"/>
                <w:szCs w:val="21"/>
                <w:lang w:val="zh-TW" w:eastAsia="zh-TW"/>
              </w:rPr>
              <w:t>灯控开关：1个。五孔电源插座：</w:t>
            </w:r>
            <w:r w:rsidRPr="00C16094">
              <w:rPr>
                <w:rStyle w:val="NormalCharacter"/>
                <w:rFonts w:ascii="宋体" w:hAnsi="宋体" w:cs="宋体"/>
                <w:color w:val="000000"/>
                <w:kern w:val="0"/>
                <w:szCs w:val="21"/>
              </w:rPr>
              <w:t>6</w:t>
            </w:r>
            <w:r w:rsidRPr="00C16094">
              <w:rPr>
                <w:rStyle w:val="NormalCharacter"/>
                <w:rFonts w:ascii="宋体" w:hAnsi="宋体" w:cs="宋体"/>
                <w:color w:val="000000"/>
                <w:kern w:val="0"/>
                <w:szCs w:val="21"/>
                <w:lang w:val="zh-TW" w:eastAsia="zh-TW"/>
              </w:rPr>
              <w:t>个。预留网络信息口。LED照明灯：</w:t>
            </w:r>
            <w:r w:rsidRPr="00C16094">
              <w:rPr>
                <w:rStyle w:val="NormalCharacter"/>
                <w:rFonts w:ascii="宋体" w:hAnsi="宋体" w:cs="宋体"/>
                <w:color w:val="000000"/>
                <w:kern w:val="0"/>
                <w:szCs w:val="21"/>
              </w:rPr>
              <w:t>1</w:t>
            </w:r>
            <w:r w:rsidRPr="00C16094">
              <w:rPr>
                <w:rStyle w:val="NormalCharacter"/>
                <w:rFonts w:ascii="宋体" w:hAnsi="宋体" w:cs="宋体"/>
                <w:color w:val="000000"/>
                <w:kern w:val="0"/>
                <w:szCs w:val="21"/>
                <w:lang w:val="zh-TW" w:eastAsia="zh-TW"/>
              </w:rPr>
              <w:t>盏，36W/220V/50HZ，尺寸约长1200mm、宽100mm。</w:t>
            </w:r>
          </w:p>
          <w:p w:rsidR="00801CBA" w:rsidRPr="00C16094" w:rsidRDefault="00801CBA" w:rsidP="00BC1CFA">
            <w:pPr>
              <w:pStyle w:val="BodyText1I"/>
              <w:spacing w:line="240" w:lineRule="auto"/>
              <w:ind w:firstLine="0"/>
              <w:rPr>
                <w:lang w:val="en-US"/>
              </w:rPr>
            </w:pPr>
            <w:r w:rsidRPr="00C16094">
              <w:rPr>
                <w:rStyle w:val="NormalCharacter"/>
                <w:rFonts w:cs="宋体" w:hint="eastAsia"/>
                <w:color w:val="000000"/>
                <w:kern w:val="0"/>
                <w:szCs w:val="21"/>
              </w:rPr>
              <w:t>家具系统：</w:t>
            </w:r>
          </w:p>
          <w:p w:rsidR="00801CBA" w:rsidRPr="00C16094" w:rsidRDefault="00801CBA" w:rsidP="00BC1CFA">
            <w:pPr>
              <w:snapToGrid w:val="0"/>
            </w:pPr>
            <w:r w:rsidRPr="00C16094">
              <w:rPr>
                <w:rStyle w:val="NormalCharacter"/>
                <w:rFonts w:ascii="宋体" w:hAnsi="宋体" w:cs="宋体"/>
                <w:color w:val="000000"/>
                <w:kern w:val="0"/>
                <w:szCs w:val="21"/>
                <w:lang w:eastAsia="zh-TW"/>
              </w:rPr>
              <w:t>文件柜：2组，规格尺寸约1800mm*850mm*390mm铁质文件柜，厚度≥1mm,易移动，防火防潮防虫防腐蚀。</w:t>
            </w:r>
          </w:p>
          <w:p w:rsidR="00801CBA" w:rsidRPr="00C16094" w:rsidRDefault="00801CBA" w:rsidP="00BC1CFA">
            <w:pPr>
              <w:snapToGrid w:val="0"/>
            </w:pPr>
            <w:r w:rsidRPr="00C16094">
              <w:rPr>
                <w:rStyle w:val="NormalCharacter"/>
                <w:rFonts w:ascii="宋体" w:hAnsi="宋体" w:cs="宋体"/>
                <w:color w:val="000000"/>
                <w:kern w:val="0"/>
                <w:szCs w:val="21"/>
                <w:lang w:eastAsia="zh-TW"/>
              </w:rPr>
              <w:t>电脑桌：2张，主材：实木颗粒板，厚度≥20mm；钢架脚40*40mm，厚度≥1.5mm，规格尺寸约：长1200mm*宽600mm*高750mm1张，长1500mm*宽600mm*高750mm2张。</w:t>
            </w:r>
          </w:p>
          <w:p w:rsidR="00801CBA" w:rsidRPr="00C16094" w:rsidRDefault="00801CBA" w:rsidP="00BC1CFA">
            <w:pPr>
              <w:snapToGrid w:val="0"/>
            </w:pPr>
            <w:r w:rsidRPr="00C16094">
              <w:rPr>
                <w:rStyle w:val="NormalCharacter"/>
                <w:rFonts w:ascii="宋体" w:hAnsi="宋体" w:cs="宋体"/>
                <w:color w:val="000000"/>
                <w:kern w:val="0"/>
                <w:szCs w:val="21"/>
                <w:lang w:eastAsia="zh-TW"/>
              </w:rPr>
              <w:t>台式电脑</w:t>
            </w:r>
            <w:r w:rsidRPr="00C16094">
              <w:rPr>
                <w:rStyle w:val="NormalCharacter"/>
                <w:rFonts w:ascii="宋体" w:hAnsi="宋体" w:cs="宋体"/>
                <w:color w:val="000000"/>
                <w:kern w:val="0"/>
                <w:szCs w:val="21"/>
              </w:rPr>
              <w:t>2台</w:t>
            </w:r>
            <w:r w:rsidRPr="00C16094">
              <w:rPr>
                <w:rStyle w:val="NormalCharacter"/>
                <w:rFonts w:ascii="宋体" w:hAnsi="宋体" w:cs="宋体"/>
                <w:color w:val="000000"/>
                <w:kern w:val="0"/>
                <w:szCs w:val="21"/>
                <w:lang w:eastAsia="zh-TW"/>
              </w:rPr>
              <w:t>，核心数≥4核心、线程数≥8线程，最高睿频≥4.4GHz，≥16G内存，固态硬盘≥512G，预装操作系统，64位系统；液晶显示器≥23寸。</w:t>
            </w:r>
          </w:p>
          <w:p w:rsidR="00801CBA" w:rsidRPr="00C16094" w:rsidRDefault="00801CBA" w:rsidP="00BC1CFA">
            <w:r w:rsidRPr="00C16094">
              <w:rPr>
                <w:rStyle w:val="NormalCharacter"/>
                <w:rFonts w:ascii="宋体" w:hAnsi="宋体" w:cs="宋体"/>
                <w:color w:val="000000"/>
                <w:kern w:val="0"/>
                <w:szCs w:val="21"/>
                <w:lang w:eastAsia="zh-TW"/>
              </w:rPr>
              <w:t>弓形椅：2把：固定扶手，透气网布，加厚海绵坐垫，整体高1000mm，宽600mm，深500mm。</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rPr>
                <w:b/>
              </w:rPr>
            </w:pPr>
            <w:r w:rsidRPr="00C16094">
              <w:rPr>
                <w:rStyle w:val="NormalCharacter"/>
                <w:rFonts w:ascii="宋体" w:hAnsi="宋体" w:cs="宋体"/>
                <w:b/>
                <w:color w:val="000000"/>
                <w:kern w:val="0"/>
                <w:szCs w:val="21"/>
              </w:rPr>
              <w:t>16</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pPr>
            <w:r w:rsidRPr="00C16094">
              <w:rPr>
                <w:rStyle w:val="NormalCharacter"/>
                <w:rFonts w:ascii="宋体" w:hAnsi="宋体" w:cs="宋体"/>
                <w:color w:val="000000"/>
                <w:szCs w:val="21"/>
              </w:rPr>
              <w:t>电子阅览区模块</w:t>
            </w:r>
          </w:p>
        </w:tc>
        <w:tc>
          <w:tcPr>
            <w:tcW w:w="75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pPr>
            <w:r w:rsidRPr="00C16094">
              <w:rPr>
                <w:rStyle w:val="NormalCharacter"/>
                <w:rFonts w:ascii="宋体" w:hAnsi="宋体" w:cs="宋体"/>
                <w:color w:val="000000"/>
                <w:kern w:val="0"/>
                <w:szCs w:val="21"/>
                <w:lang w:val="zh-TW" w:eastAsia="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eastAsia="zh-TW"/>
              </w:rPr>
              <w:t>：全新集装箱结构，外形轮廓尺寸</w:t>
            </w:r>
            <w:r w:rsidRPr="00C16094">
              <w:rPr>
                <w:rFonts w:ascii="宋体" w:hAnsi="宋体" w:hint="eastAsia"/>
                <w:color w:val="000000"/>
                <w:szCs w:val="21"/>
              </w:rPr>
              <w:t>≥</w:t>
            </w:r>
            <w:r w:rsidRPr="00C16094">
              <w:rPr>
                <w:rStyle w:val="NormalCharacter"/>
                <w:rFonts w:ascii="宋体" w:hAnsi="宋体" w:cs="宋体"/>
                <w:color w:val="000000"/>
                <w:kern w:val="0"/>
                <w:szCs w:val="21"/>
              </w:rPr>
              <w:t>5</w:t>
            </w:r>
            <w:r w:rsidRPr="00C16094">
              <w:rPr>
                <w:rStyle w:val="NormalCharacter"/>
                <w:rFonts w:ascii="宋体" w:hAnsi="宋体" w:cs="宋体"/>
                <w:color w:val="000000"/>
                <w:kern w:val="0"/>
                <w:szCs w:val="21"/>
                <w:lang w:val="zh-TW" w:eastAsia="zh-TW"/>
              </w:rPr>
              <w:t xml:space="preserve"> m×</w:t>
            </w:r>
            <w:r w:rsidRPr="00C16094">
              <w:rPr>
                <w:rStyle w:val="NormalCharacter"/>
                <w:rFonts w:ascii="宋体" w:hAnsi="宋体" w:cs="宋体"/>
                <w:color w:val="000000"/>
                <w:kern w:val="0"/>
                <w:szCs w:val="21"/>
              </w:rPr>
              <w:t>3</w:t>
            </w:r>
            <w:r w:rsidRPr="00C16094">
              <w:rPr>
                <w:rStyle w:val="NormalCharacter"/>
                <w:rFonts w:ascii="宋体" w:hAnsi="宋体" w:cs="宋体"/>
                <w:color w:val="000000"/>
                <w:kern w:val="0"/>
                <w:szCs w:val="21"/>
                <w:lang w:val="zh-TW" w:eastAsia="zh-TW"/>
              </w:rPr>
              <w:t xml:space="preserve"> m×</w:t>
            </w:r>
            <w:r w:rsidRPr="00C16094">
              <w:rPr>
                <w:rStyle w:val="NormalCharacter"/>
                <w:rFonts w:ascii="宋体" w:hAnsi="宋体" w:cs="宋体" w:hint="eastAsia"/>
                <w:color w:val="000000"/>
                <w:kern w:val="0"/>
                <w:szCs w:val="21"/>
              </w:rPr>
              <w:t>3</w:t>
            </w:r>
            <w:r w:rsidRPr="00C16094">
              <w:rPr>
                <w:rStyle w:val="NormalCharacter"/>
                <w:rFonts w:ascii="宋体" w:hAnsi="宋体" w:cs="宋体"/>
                <w:color w:val="000000"/>
                <w:kern w:val="0"/>
                <w:szCs w:val="21"/>
                <w:lang w:val="zh-TW" w:eastAsia="zh-TW"/>
              </w:rPr>
              <w:t>m (长×宽×高),面积</w:t>
            </w:r>
            <w:r w:rsidRPr="00C16094">
              <w:rPr>
                <w:rFonts w:ascii="宋体" w:hAnsi="宋体" w:hint="eastAsia"/>
                <w:color w:val="000000"/>
                <w:szCs w:val="21"/>
              </w:rPr>
              <w:t>≥</w:t>
            </w:r>
            <w:r w:rsidRPr="00C16094">
              <w:rPr>
                <w:rStyle w:val="NormalCharacter"/>
                <w:rFonts w:ascii="宋体" w:hAnsi="宋体" w:cs="宋体"/>
                <w:color w:val="000000"/>
                <w:kern w:val="0"/>
                <w:szCs w:val="21"/>
              </w:rPr>
              <w:t>15</w:t>
            </w:r>
            <w:r w:rsidRPr="00C16094">
              <w:rPr>
                <w:rStyle w:val="NormalCharacter"/>
                <w:rFonts w:ascii="宋体" w:hAnsi="宋体" w:cs="宋体"/>
                <w:color w:val="000000"/>
                <w:kern w:val="0"/>
                <w:szCs w:val="21"/>
                <w:lang w:val="zh-TW" w:eastAsia="zh-TW"/>
              </w:rPr>
              <w:t>㎡</w:t>
            </w:r>
            <w:r w:rsidRPr="00C16094">
              <w:rPr>
                <w:rStyle w:val="NormalCharacter"/>
                <w:rFonts w:ascii="宋体" w:hAnsi="宋体" w:cs="宋体"/>
                <w:color w:val="000000"/>
                <w:kern w:val="0"/>
                <w:szCs w:val="21"/>
                <w:lang w:val="zh-TW"/>
              </w:rPr>
              <w:t>。</w:t>
            </w:r>
          </w:p>
          <w:p w:rsidR="00801CBA" w:rsidRPr="00C16094" w:rsidRDefault="00801CBA" w:rsidP="00BC1CFA">
            <w:pPr>
              <w:snapToGrid w:val="0"/>
            </w:pPr>
            <w:r w:rsidRPr="00C16094">
              <w:rPr>
                <w:rStyle w:val="NormalCharacter"/>
                <w:rFonts w:ascii="宋体" w:hAnsi="宋体" w:cs="宋体" w:hint="eastAsia"/>
                <w:color w:val="000000"/>
                <w:kern w:val="0"/>
                <w:szCs w:val="21"/>
              </w:rPr>
              <w:t>外墙系统：由外到内依次为≥1.5mm镀锌瓦楞板</w:t>
            </w:r>
            <w:r w:rsidRPr="00C16094">
              <w:rPr>
                <w:rStyle w:val="NormalCharacter"/>
                <w:rFonts w:ascii="宋体" w:hAnsi="宋体" w:cs="宋体"/>
                <w:color w:val="000000"/>
                <w:kern w:val="0"/>
                <w:szCs w:val="21"/>
              </w:rPr>
              <w:t>，镀铝锌轻钢龙骨，≥50mm厚岩棉保温层（岩棉容重≥80kg/m³），≥9mm欧松板，E0级环保生态集成墙板。</w:t>
            </w:r>
          </w:p>
          <w:p w:rsidR="00801CBA" w:rsidRPr="00C16094" w:rsidRDefault="00801CBA" w:rsidP="00BC1CFA">
            <w:pPr>
              <w:snapToGrid w:val="0"/>
            </w:pPr>
            <w:r w:rsidRPr="00C16094">
              <w:rPr>
                <w:rStyle w:val="NormalCharacter"/>
                <w:rFonts w:ascii="宋体" w:hAnsi="宋体" w:cs="宋体" w:hint="eastAsia"/>
                <w:color w:val="000000"/>
                <w:kern w:val="0"/>
                <w:szCs w:val="21"/>
              </w:rPr>
              <w:t>天花系统</w:t>
            </w:r>
            <w:r w:rsidRPr="00C16094">
              <w:rPr>
                <w:rStyle w:val="NormalCharacter"/>
                <w:rFonts w:ascii="宋体" w:hAnsi="宋体" w:cs="宋体"/>
                <w:color w:val="000000"/>
                <w:kern w:val="0"/>
                <w:szCs w:val="21"/>
              </w:rPr>
              <w:t>：顶面做法由外到内依次为≥2mm镀锌瓦楞板，镀铝锌轻钢龙骨，≥50mm厚岩棉保温层（岩棉容重≥80kg/m³），≥9mm欧松板，E0级环保生态集成吊顶板。</w:t>
            </w:r>
          </w:p>
          <w:p w:rsidR="00801CBA" w:rsidRPr="00C16094" w:rsidRDefault="00801CBA" w:rsidP="00BC1CFA">
            <w:pPr>
              <w:snapToGrid w:val="0"/>
              <w:ind w:left="420" w:hangingChars="200" w:hanging="420"/>
            </w:pPr>
            <w:r w:rsidRPr="00C16094">
              <w:rPr>
                <w:rStyle w:val="NormalCharacter"/>
                <w:rFonts w:ascii="宋体" w:hAnsi="宋体" w:cs="宋体" w:hint="eastAsia"/>
                <w:color w:val="000000"/>
                <w:kern w:val="0"/>
                <w:szCs w:val="21"/>
              </w:rPr>
              <w:lastRenderedPageBreak/>
              <w:t>箱底系统</w:t>
            </w:r>
            <w:r w:rsidRPr="00C16094">
              <w:rPr>
                <w:rStyle w:val="NormalCharacter"/>
                <w:rFonts w:ascii="宋体" w:hAnsi="宋体" w:cs="宋体"/>
                <w:color w:val="000000"/>
                <w:kern w:val="0"/>
                <w:szCs w:val="21"/>
              </w:rPr>
              <w:t>：由底到面依次为≥18mm厚水泥纤维板，铺设spc石塑复合地板</w:t>
            </w:r>
          </w:p>
          <w:p w:rsidR="00801CBA" w:rsidRPr="00C16094" w:rsidRDefault="00801CBA" w:rsidP="00BC1CFA">
            <w:pPr>
              <w:snapToGrid w:val="0"/>
              <w:ind w:left="420" w:hangingChars="200" w:hanging="420"/>
            </w:pPr>
            <w:r w:rsidRPr="00C16094">
              <w:rPr>
                <w:rStyle w:val="NormalCharacter"/>
                <w:rFonts w:ascii="宋体" w:hAnsi="宋体" w:cs="宋体" w:hint="eastAsia"/>
                <w:color w:val="000000"/>
                <w:kern w:val="0"/>
                <w:szCs w:val="21"/>
              </w:rPr>
              <w:t>门窗系统</w:t>
            </w:r>
            <w:r w:rsidRPr="00C16094">
              <w:rPr>
                <w:rStyle w:val="NormalCharacter"/>
                <w:rFonts w:ascii="宋体" w:hAnsi="宋体" w:cs="宋体"/>
                <w:color w:val="000000"/>
                <w:kern w:val="0"/>
                <w:szCs w:val="21"/>
                <w:lang w:val="zh-TW"/>
              </w:rPr>
              <w:t>：1樘，铝合金中空钢化玻璃窗及其他五金配件。</w:t>
            </w:r>
          </w:p>
          <w:p w:rsidR="00801CBA" w:rsidRPr="00C16094" w:rsidRDefault="00801CBA" w:rsidP="00BC1CFA">
            <w:pPr>
              <w:snapToGrid w:val="0"/>
              <w:rPr>
                <w:rStyle w:val="NormalCharacter"/>
                <w:rFonts w:ascii="宋体" w:hAnsi="宋体" w:cs="宋体"/>
                <w:color w:val="000000"/>
                <w:kern w:val="0"/>
                <w:szCs w:val="21"/>
                <w:lang w:val="zh-TW" w:eastAsia="zh-TW"/>
              </w:rPr>
            </w:pPr>
            <w:r w:rsidRPr="00C16094">
              <w:rPr>
                <w:rStyle w:val="NormalCharacter"/>
                <w:rFonts w:ascii="宋体" w:hAnsi="宋体" w:cs="宋体" w:hint="eastAsia"/>
                <w:color w:val="000000"/>
                <w:kern w:val="0"/>
                <w:szCs w:val="21"/>
              </w:rPr>
              <w:t>电力系统：</w:t>
            </w:r>
            <w:r w:rsidRPr="00C16094">
              <w:rPr>
                <w:rStyle w:val="NormalCharacter"/>
                <w:rFonts w:ascii="宋体" w:hAnsi="宋体" w:cs="宋体"/>
                <w:color w:val="000000"/>
                <w:kern w:val="0"/>
                <w:szCs w:val="21"/>
                <w:lang w:val="zh-TW" w:eastAsia="zh-TW"/>
              </w:rPr>
              <w:t>灯控开关：1个。五孔电源插座：</w:t>
            </w:r>
            <w:r w:rsidRPr="00C16094">
              <w:rPr>
                <w:rStyle w:val="NormalCharacter"/>
                <w:rFonts w:ascii="宋体" w:hAnsi="宋体" w:cs="宋体"/>
                <w:color w:val="000000"/>
                <w:kern w:val="0"/>
                <w:szCs w:val="21"/>
              </w:rPr>
              <w:t>5</w:t>
            </w:r>
            <w:r w:rsidRPr="00C16094">
              <w:rPr>
                <w:rStyle w:val="NormalCharacter"/>
                <w:rFonts w:ascii="宋体" w:hAnsi="宋体" w:cs="宋体"/>
                <w:color w:val="000000"/>
                <w:kern w:val="0"/>
                <w:szCs w:val="21"/>
                <w:lang w:val="zh-TW" w:eastAsia="zh-TW"/>
              </w:rPr>
              <w:t>个。预留网络信息口。LED照明灯</w:t>
            </w:r>
            <w:r w:rsidRPr="00C16094">
              <w:rPr>
                <w:rStyle w:val="NormalCharacter"/>
                <w:rFonts w:ascii="宋体" w:hAnsi="宋体" w:cs="宋体"/>
                <w:color w:val="000000"/>
                <w:kern w:val="0"/>
                <w:szCs w:val="21"/>
              </w:rPr>
              <w:t>4</w:t>
            </w:r>
            <w:r w:rsidRPr="00C16094">
              <w:rPr>
                <w:rStyle w:val="NormalCharacter"/>
                <w:rFonts w:ascii="宋体" w:hAnsi="宋体" w:cs="宋体"/>
                <w:color w:val="000000"/>
                <w:kern w:val="0"/>
                <w:szCs w:val="21"/>
                <w:lang w:val="zh-TW" w:eastAsia="zh-TW"/>
              </w:rPr>
              <w:t>盏，36W/220V/50HZ，尺寸约长1200mm、宽100mm。</w:t>
            </w:r>
          </w:p>
          <w:p w:rsidR="00801CBA" w:rsidRPr="00C16094" w:rsidRDefault="00801CBA" w:rsidP="00BC1CFA">
            <w:pPr>
              <w:pStyle w:val="BodyText1I"/>
              <w:spacing w:line="240" w:lineRule="auto"/>
              <w:ind w:firstLine="0"/>
              <w:rPr>
                <w:lang w:val="en-US"/>
              </w:rPr>
            </w:pPr>
            <w:r w:rsidRPr="00C16094">
              <w:rPr>
                <w:rStyle w:val="NormalCharacter"/>
                <w:rFonts w:cs="宋体" w:hint="eastAsia"/>
                <w:color w:val="000000"/>
                <w:kern w:val="0"/>
                <w:szCs w:val="21"/>
              </w:rPr>
              <w:t>家具系统</w:t>
            </w:r>
          </w:p>
          <w:p w:rsidR="00801CBA" w:rsidRPr="00C16094" w:rsidRDefault="00801CBA" w:rsidP="00BC1CFA">
            <w:pPr>
              <w:snapToGrid w:val="0"/>
            </w:pPr>
            <w:r w:rsidRPr="00C16094">
              <w:rPr>
                <w:rStyle w:val="NormalCharacter"/>
                <w:rFonts w:ascii="宋体" w:hAnsi="宋体" w:cs="宋体"/>
                <w:color w:val="000000"/>
                <w:kern w:val="0"/>
                <w:szCs w:val="21"/>
                <w:lang w:val="zh-TW" w:eastAsia="zh-TW"/>
              </w:rPr>
              <w:t>电脑桌：6张，主材：实木颗粒板，厚度≥20mm；钢架脚40*40mm，厚度≥1.5mm，规格尺寸约：长1200mm*宽600mm*高750mm1张，长1500mm*宽600mm*高750mm2张。</w:t>
            </w:r>
          </w:p>
          <w:p w:rsidR="00801CBA" w:rsidRPr="00C16094" w:rsidRDefault="00801CBA" w:rsidP="00BC1CFA">
            <w:pPr>
              <w:snapToGrid w:val="0"/>
            </w:pPr>
            <w:r w:rsidRPr="00C16094">
              <w:rPr>
                <w:rStyle w:val="NormalCharacter"/>
                <w:rFonts w:ascii="宋体" w:hAnsi="宋体" w:cs="宋体"/>
                <w:color w:val="000000"/>
                <w:kern w:val="0"/>
                <w:szCs w:val="21"/>
                <w:lang w:eastAsia="zh-TW"/>
              </w:rPr>
              <w:t>台式电脑</w:t>
            </w:r>
            <w:r w:rsidRPr="00C16094">
              <w:rPr>
                <w:rStyle w:val="NormalCharacter"/>
                <w:rFonts w:ascii="宋体" w:hAnsi="宋体" w:cs="宋体"/>
                <w:color w:val="000000"/>
                <w:kern w:val="0"/>
                <w:szCs w:val="21"/>
              </w:rPr>
              <w:t>6台</w:t>
            </w:r>
            <w:r w:rsidRPr="00C16094">
              <w:rPr>
                <w:rStyle w:val="NormalCharacter"/>
                <w:rFonts w:ascii="宋体" w:hAnsi="宋体" w:cs="宋体"/>
                <w:color w:val="000000"/>
                <w:kern w:val="0"/>
                <w:szCs w:val="21"/>
                <w:lang w:eastAsia="zh-TW"/>
              </w:rPr>
              <w:t>，核心数≥4核心、线程数≥8线程，最高睿频≥4.4GHz，≥16G内存，固态硬盘≥512G，预装操作系统，64位系统；液晶显示器≥23寸。</w:t>
            </w:r>
          </w:p>
          <w:p w:rsidR="00801CBA" w:rsidRPr="00C16094" w:rsidRDefault="00801CBA" w:rsidP="00BC1CFA">
            <w:r w:rsidRPr="00C16094">
              <w:rPr>
                <w:rStyle w:val="NormalCharacter"/>
                <w:rFonts w:ascii="宋体" w:hAnsi="宋体" w:cs="宋体"/>
                <w:color w:val="000000"/>
                <w:kern w:val="0"/>
                <w:szCs w:val="21"/>
                <w:lang w:val="zh-TW" w:eastAsia="zh-TW"/>
              </w:rPr>
              <w:t>弓形椅：6把：固定扶手，透气网布，加厚海绵坐垫，整体高1000mm，宽600mm，深500mm。</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rPr>
                <w:b/>
              </w:rPr>
            </w:pPr>
            <w:r w:rsidRPr="00C16094">
              <w:rPr>
                <w:rStyle w:val="NormalCharacter"/>
                <w:rFonts w:ascii="宋体" w:hAnsi="宋体" w:cs="宋体"/>
                <w:b/>
                <w:color w:val="000000"/>
                <w:kern w:val="0"/>
                <w:szCs w:val="21"/>
              </w:rPr>
              <w:lastRenderedPageBreak/>
              <w:t>17</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pPr>
            <w:r w:rsidRPr="00C16094">
              <w:rPr>
                <w:rStyle w:val="NormalCharacter"/>
                <w:rFonts w:ascii="宋体" w:hAnsi="宋体" w:cs="宋体"/>
                <w:color w:val="000000"/>
                <w:szCs w:val="21"/>
              </w:rPr>
              <w:t>储藏间模块2</w:t>
            </w:r>
          </w:p>
        </w:tc>
        <w:tc>
          <w:tcPr>
            <w:tcW w:w="75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rPr>
                <w:rStyle w:val="NormalCharacter"/>
                <w:rFonts w:ascii="宋体" w:hAnsi="宋体" w:cs="宋体"/>
                <w:color w:val="000000"/>
                <w:kern w:val="0"/>
                <w:szCs w:val="21"/>
                <w:lang w:val="zh-TW"/>
              </w:rPr>
            </w:pPr>
            <w:r w:rsidRPr="00C16094">
              <w:rPr>
                <w:rStyle w:val="NormalCharacter"/>
                <w:rFonts w:ascii="宋体" w:hAnsi="宋体" w:cs="宋体"/>
                <w:color w:val="000000"/>
                <w:kern w:val="0"/>
                <w:szCs w:val="21"/>
                <w:lang w:val="zh-TW"/>
              </w:rPr>
              <w:t>主体</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lang w:val="zh-TW"/>
              </w:rPr>
              <w:t>：全新集装箱结构，外形轮廓尺寸</w:t>
            </w:r>
            <w:r w:rsidRPr="00C16094">
              <w:rPr>
                <w:rFonts w:ascii="宋体" w:hAnsi="宋体" w:hint="eastAsia"/>
                <w:color w:val="000000"/>
                <w:szCs w:val="21"/>
              </w:rPr>
              <w:t>≥</w:t>
            </w:r>
            <w:r w:rsidRPr="00C16094">
              <w:rPr>
                <w:rStyle w:val="NormalCharacter"/>
                <w:rFonts w:ascii="宋体" w:hAnsi="宋体" w:cs="宋体" w:hint="eastAsia"/>
                <w:color w:val="000000"/>
                <w:kern w:val="0"/>
                <w:szCs w:val="21"/>
              </w:rPr>
              <w:t>5</w:t>
            </w:r>
            <w:r w:rsidRPr="00C16094">
              <w:rPr>
                <w:rStyle w:val="NormalCharacter"/>
                <w:rFonts w:ascii="宋体" w:hAnsi="宋体" w:cs="宋体"/>
                <w:color w:val="000000"/>
                <w:kern w:val="0"/>
                <w:szCs w:val="21"/>
                <w:lang w:val="zh-TW"/>
              </w:rPr>
              <w:t xml:space="preserve"> m×</w:t>
            </w:r>
            <w:r w:rsidRPr="00C16094">
              <w:rPr>
                <w:rStyle w:val="NormalCharacter"/>
                <w:rFonts w:ascii="宋体" w:hAnsi="宋体" w:cs="宋体" w:hint="eastAsia"/>
                <w:color w:val="000000"/>
                <w:kern w:val="0"/>
                <w:szCs w:val="21"/>
              </w:rPr>
              <w:t>2.3</w:t>
            </w:r>
            <w:r w:rsidRPr="00C16094">
              <w:rPr>
                <w:rStyle w:val="NormalCharacter"/>
                <w:rFonts w:ascii="宋体" w:hAnsi="宋体" w:cs="宋体"/>
                <w:color w:val="000000"/>
                <w:kern w:val="0"/>
                <w:szCs w:val="21"/>
                <w:lang w:val="zh-TW"/>
              </w:rPr>
              <w:t>m×</w:t>
            </w:r>
            <w:r w:rsidRPr="00C16094">
              <w:rPr>
                <w:rStyle w:val="NormalCharacter"/>
                <w:rFonts w:ascii="宋体" w:hAnsi="宋体" w:cs="宋体" w:hint="eastAsia"/>
                <w:color w:val="000000"/>
                <w:kern w:val="0"/>
                <w:szCs w:val="21"/>
              </w:rPr>
              <w:t>3</w:t>
            </w:r>
            <w:r w:rsidRPr="00C16094">
              <w:rPr>
                <w:rStyle w:val="NormalCharacter"/>
                <w:rFonts w:ascii="宋体" w:hAnsi="宋体" w:cs="宋体"/>
                <w:color w:val="000000"/>
                <w:kern w:val="0"/>
                <w:szCs w:val="21"/>
                <w:lang w:val="zh-TW"/>
              </w:rPr>
              <w:t xml:space="preserve"> m (长×宽×高), 面积</w:t>
            </w:r>
            <w:r w:rsidRPr="00C16094">
              <w:rPr>
                <w:rFonts w:ascii="宋体" w:hAnsi="宋体" w:hint="eastAsia"/>
                <w:color w:val="000000"/>
                <w:szCs w:val="21"/>
              </w:rPr>
              <w:t>≥</w:t>
            </w:r>
            <w:r w:rsidRPr="00C16094">
              <w:rPr>
                <w:rStyle w:val="NormalCharacter"/>
                <w:rFonts w:ascii="宋体" w:hAnsi="宋体" w:cs="宋体" w:hint="eastAsia"/>
                <w:color w:val="000000"/>
                <w:kern w:val="0"/>
                <w:szCs w:val="21"/>
              </w:rPr>
              <w:t>11.5</w:t>
            </w:r>
            <w:r w:rsidRPr="00C16094">
              <w:rPr>
                <w:rStyle w:val="NormalCharacter"/>
                <w:rFonts w:ascii="宋体" w:hAnsi="宋体" w:cs="宋体"/>
                <w:color w:val="000000"/>
                <w:kern w:val="0"/>
                <w:szCs w:val="21"/>
                <w:lang w:val="zh-TW"/>
              </w:rPr>
              <w:t>㎡。</w:t>
            </w:r>
          </w:p>
          <w:p w:rsidR="00801CBA" w:rsidRPr="00C16094" w:rsidRDefault="00801CBA" w:rsidP="00BC1CFA">
            <w:pPr>
              <w:snapToGrid w:val="0"/>
            </w:pPr>
            <w:r w:rsidRPr="00C16094">
              <w:rPr>
                <w:rStyle w:val="NormalCharacter"/>
                <w:rFonts w:ascii="宋体" w:hAnsi="宋体" w:cs="宋体" w:hint="eastAsia"/>
                <w:color w:val="000000"/>
                <w:kern w:val="0"/>
                <w:szCs w:val="21"/>
              </w:rPr>
              <w:t>外墙系统：由外到内依次为≥1.5mm镀锌瓦楞板</w:t>
            </w:r>
            <w:r w:rsidRPr="00C16094">
              <w:rPr>
                <w:rStyle w:val="NormalCharacter"/>
                <w:rFonts w:ascii="宋体" w:hAnsi="宋体" w:cs="宋体"/>
                <w:color w:val="000000"/>
                <w:kern w:val="0"/>
                <w:szCs w:val="21"/>
              </w:rPr>
              <w:t>，镀铝锌轻钢龙骨，≥50mm厚岩棉保温层（岩棉容重≥80kg/m³），≥9mm欧松板，E0级环保生态集成墙板。</w:t>
            </w:r>
          </w:p>
          <w:p w:rsidR="00801CBA" w:rsidRPr="00C16094" w:rsidRDefault="00801CBA" w:rsidP="00BC1CFA">
            <w:pPr>
              <w:snapToGrid w:val="0"/>
            </w:pPr>
            <w:r w:rsidRPr="00C16094">
              <w:rPr>
                <w:rStyle w:val="NormalCharacter"/>
                <w:rFonts w:ascii="宋体" w:hAnsi="宋体" w:cs="宋体" w:hint="eastAsia"/>
                <w:color w:val="000000"/>
                <w:kern w:val="0"/>
                <w:szCs w:val="21"/>
              </w:rPr>
              <w:t>天花系统</w:t>
            </w:r>
            <w:r w:rsidRPr="00C16094">
              <w:rPr>
                <w:rStyle w:val="NormalCharacter"/>
                <w:rFonts w:ascii="宋体" w:hAnsi="宋体" w:cs="宋体"/>
                <w:color w:val="000000"/>
                <w:kern w:val="0"/>
                <w:szCs w:val="21"/>
              </w:rPr>
              <w:t>：顶面做法由外到内依次为≥2mm镀锌瓦楞板，镀铝锌轻钢龙骨，≥50mm厚岩棉保温层（岩棉容重≥80kg/m³），≥9mm欧松板，E0级环保生态集成吊顶板。</w:t>
            </w:r>
          </w:p>
          <w:p w:rsidR="00801CBA" w:rsidRPr="00C16094" w:rsidRDefault="00801CBA" w:rsidP="00BC1CFA">
            <w:pPr>
              <w:snapToGrid w:val="0"/>
              <w:ind w:left="420" w:hangingChars="200" w:hanging="420"/>
            </w:pPr>
            <w:r w:rsidRPr="00C16094">
              <w:rPr>
                <w:rStyle w:val="NormalCharacter"/>
                <w:rFonts w:ascii="宋体" w:hAnsi="宋体" w:cs="宋体" w:hint="eastAsia"/>
                <w:color w:val="000000"/>
                <w:kern w:val="0"/>
                <w:szCs w:val="21"/>
              </w:rPr>
              <w:t>箱底系统</w:t>
            </w:r>
            <w:r w:rsidRPr="00C16094">
              <w:rPr>
                <w:rStyle w:val="NormalCharacter"/>
                <w:rFonts w:ascii="宋体" w:hAnsi="宋体" w:cs="宋体"/>
                <w:color w:val="000000"/>
                <w:kern w:val="0"/>
                <w:szCs w:val="21"/>
              </w:rPr>
              <w:t>：由底到面依次为≥18mm厚水泥纤维板，铺设spc石塑复合地板。</w:t>
            </w:r>
          </w:p>
          <w:p w:rsidR="00801CBA" w:rsidRPr="00C16094" w:rsidRDefault="00801CBA" w:rsidP="00BC1CFA">
            <w:pPr>
              <w:snapToGrid w:val="0"/>
            </w:pPr>
            <w:r w:rsidRPr="00C16094">
              <w:rPr>
                <w:rStyle w:val="NormalCharacter"/>
                <w:rFonts w:ascii="宋体" w:hAnsi="宋体" w:cs="宋体" w:hint="eastAsia"/>
                <w:color w:val="000000"/>
                <w:kern w:val="0"/>
                <w:szCs w:val="21"/>
              </w:rPr>
              <w:t>门窗系统</w:t>
            </w:r>
            <w:r w:rsidRPr="00C16094">
              <w:rPr>
                <w:rStyle w:val="NormalCharacter"/>
                <w:rFonts w:ascii="宋体" w:hAnsi="宋体" w:cs="宋体"/>
                <w:color w:val="000000"/>
                <w:kern w:val="0"/>
                <w:szCs w:val="21"/>
              </w:rPr>
              <w:t>：1</w:t>
            </w:r>
            <w:r w:rsidRPr="00C16094">
              <w:rPr>
                <w:rStyle w:val="NormalCharacter"/>
                <w:rFonts w:ascii="宋体" w:hAnsi="宋体" w:cs="宋体"/>
                <w:color w:val="000000"/>
                <w:kern w:val="0"/>
                <w:szCs w:val="21"/>
                <w:lang w:val="zh-TW"/>
              </w:rPr>
              <w:t>扇，</w:t>
            </w:r>
            <w:r w:rsidRPr="00C16094">
              <w:rPr>
                <w:rStyle w:val="NormalCharacter"/>
                <w:rFonts w:ascii="宋体" w:hAnsi="宋体" w:cs="宋体"/>
                <w:color w:val="000000"/>
                <w:kern w:val="0"/>
                <w:szCs w:val="21"/>
              </w:rPr>
              <w:t>门高2100mm，宽度≥800mm，201不锈钢锁及其他五金配件，窗户1扇。</w:t>
            </w:r>
            <w:r w:rsidRPr="00C16094">
              <w:rPr>
                <w:rStyle w:val="NormalCharacter"/>
                <w:rFonts w:ascii="宋体" w:hAnsi="宋体" w:cs="宋体"/>
                <w:color w:val="000000"/>
                <w:kern w:val="0"/>
                <w:szCs w:val="21"/>
                <w:lang w:val="zh-TW"/>
              </w:rPr>
              <w:t xml:space="preserve"> </w:t>
            </w:r>
          </w:p>
          <w:p w:rsidR="00801CBA" w:rsidRPr="00C16094" w:rsidRDefault="00801CBA" w:rsidP="00BC1CFA">
            <w:pPr>
              <w:snapToGrid w:val="0"/>
            </w:pPr>
            <w:r w:rsidRPr="00C16094">
              <w:rPr>
                <w:rStyle w:val="NormalCharacter"/>
                <w:rFonts w:ascii="宋体" w:hAnsi="宋体" w:cs="宋体" w:hint="eastAsia"/>
                <w:color w:val="000000"/>
                <w:kern w:val="0"/>
                <w:szCs w:val="21"/>
              </w:rPr>
              <w:t>电力系统：</w:t>
            </w:r>
            <w:r w:rsidRPr="00C16094">
              <w:rPr>
                <w:rStyle w:val="NormalCharacter"/>
                <w:rFonts w:ascii="宋体" w:hAnsi="宋体" w:cs="宋体"/>
                <w:color w:val="000000"/>
                <w:kern w:val="0"/>
                <w:szCs w:val="21"/>
              </w:rPr>
              <w:t>灯控开关1个，五孔电源插座1个，</w:t>
            </w:r>
            <w:r w:rsidRPr="00C16094">
              <w:rPr>
                <w:rFonts w:ascii="宋体" w:hAnsi="宋体" w:cs="宋体"/>
                <w:szCs w:val="21"/>
              </w:rPr>
              <w:t>LED照明灯：1盏，36W/220V/50HZ，尺寸约长1200mm、宽100mm。</w:t>
            </w:r>
          </w:p>
          <w:p w:rsidR="00801CBA" w:rsidRPr="00C16094" w:rsidRDefault="00801CBA" w:rsidP="00BC1CFA">
            <w:pPr>
              <w:snapToGrid w:val="0"/>
            </w:pPr>
            <w:r w:rsidRPr="00C16094">
              <w:rPr>
                <w:rStyle w:val="NormalCharacter"/>
                <w:rFonts w:ascii="宋体" w:hAnsi="宋体" w:cs="宋体"/>
                <w:color w:val="000000"/>
                <w:kern w:val="0"/>
                <w:szCs w:val="21"/>
              </w:rPr>
              <w:t>配套设备：</w:t>
            </w:r>
            <w:r w:rsidRPr="00C16094">
              <w:rPr>
                <w:rFonts w:ascii="宋体" w:hAnsi="宋体" w:cs="宋体"/>
                <w:szCs w:val="21"/>
              </w:rPr>
              <w:t>储藏架：4组，架体材质：一级冷轧钢；架体板件采用≥0.6mm 钢板；表面处理：静电粉末喷涂，规格尺寸约：长2000mm*高1800mm*深450mm。</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rPr>
                <w:b/>
              </w:rPr>
            </w:pPr>
            <w:r w:rsidRPr="00C16094">
              <w:rPr>
                <w:rStyle w:val="NormalCharacter"/>
                <w:rFonts w:ascii="宋体" w:hAnsi="宋体" w:cs="宋体"/>
                <w:b/>
                <w:color w:val="000000"/>
                <w:kern w:val="0"/>
                <w:szCs w:val="21"/>
              </w:rPr>
              <w:t>18</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pPr>
            <w:r w:rsidRPr="00C16094">
              <w:rPr>
                <w:rStyle w:val="NormalCharacter"/>
                <w:rFonts w:ascii="宋体" w:hAnsi="宋体" w:cs="宋体"/>
                <w:color w:val="000000"/>
                <w:szCs w:val="21"/>
              </w:rPr>
              <w:t>盥洗室卫生间模块</w:t>
            </w:r>
          </w:p>
        </w:tc>
        <w:tc>
          <w:tcPr>
            <w:tcW w:w="75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pPr>
            <w:r w:rsidRPr="00C16094">
              <w:rPr>
                <w:rStyle w:val="NormalCharacter"/>
                <w:rFonts w:ascii="宋体" w:hAnsi="宋体" w:cs="宋体" w:hint="eastAsia"/>
                <w:color w:val="000000"/>
                <w:szCs w:val="21"/>
              </w:rPr>
              <w:t>主体结构：全新集装箱结构，外形轮廓尺寸≥5.7m×5.7m×3m (长×宽×高),面积≥32.49㎡</w:t>
            </w:r>
            <w:r w:rsidRPr="00C16094">
              <w:rPr>
                <w:rStyle w:val="NormalCharacter"/>
                <w:rFonts w:ascii="宋体" w:hAnsi="宋体" w:cs="宋体"/>
                <w:color w:val="000000"/>
                <w:szCs w:val="21"/>
              </w:rPr>
              <w:t>。</w:t>
            </w:r>
          </w:p>
          <w:p w:rsidR="00801CBA" w:rsidRPr="00C16094" w:rsidRDefault="00801CBA" w:rsidP="00BC1CFA">
            <w:pPr>
              <w:snapToGrid w:val="0"/>
              <w:jc w:val="left"/>
            </w:pPr>
            <w:r w:rsidRPr="00C16094">
              <w:rPr>
                <w:rStyle w:val="NormalCharacter"/>
                <w:rFonts w:ascii="宋体" w:hAnsi="宋体" w:cs="宋体"/>
                <w:color w:val="000000"/>
                <w:szCs w:val="21"/>
              </w:rPr>
              <w:t>外墙系统：由外到内依次为≥1.5mm镀锌瓦楞板</w:t>
            </w:r>
            <w:r w:rsidRPr="00C16094">
              <w:rPr>
                <w:rStyle w:val="NormalCharacter"/>
                <w:rFonts w:ascii="宋体" w:hAnsi="宋体" w:cs="宋体"/>
                <w:color w:val="000000"/>
                <w:kern w:val="0"/>
                <w:szCs w:val="21"/>
              </w:rPr>
              <w:t>，镀铝锌轻钢龙骨，≥50mm厚岩棉保温层（岩棉容重≥80kg/m³），≥9mm欧松板，E0级环保生态集成墙板，大理石色系。</w:t>
            </w:r>
          </w:p>
          <w:p w:rsidR="00801CBA" w:rsidRPr="00C16094" w:rsidRDefault="00801CBA" w:rsidP="00BC1CFA">
            <w:pPr>
              <w:snapToGrid w:val="0"/>
              <w:jc w:val="left"/>
            </w:pPr>
            <w:r w:rsidRPr="00C16094">
              <w:rPr>
                <w:rStyle w:val="NormalCharacter"/>
                <w:rFonts w:ascii="宋体" w:hAnsi="宋体" w:cs="宋体"/>
                <w:color w:val="000000"/>
                <w:szCs w:val="21"/>
              </w:rPr>
              <w:t>隔墙</w:t>
            </w:r>
            <w:r w:rsidRPr="00C16094">
              <w:rPr>
                <w:rStyle w:val="NormalCharacter"/>
                <w:rFonts w:ascii="宋体" w:hAnsi="宋体" w:cs="宋体" w:hint="eastAsia"/>
                <w:color w:val="000000"/>
                <w:szCs w:val="21"/>
              </w:rPr>
              <w:t>系统</w:t>
            </w:r>
            <w:r w:rsidRPr="00C16094">
              <w:rPr>
                <w:rStyle w:val="NormalCharacter"/>
                <w:rFonts w:ascii="宋体" w:hAnsi="宋体" w:cs="宋体"/>
                <w:color w:val="000000"/>
                <w:szCs w:val="21"/>
              </w:rPr>
              <w:t>：</w:t>
            </w:r>
            <w:r w:rsidRPr="00C16094">
              <w:rPr>
                <w:rStyle w:val="NormalCharacter"/>
                <w:rFonts w:ascii="宋体" w:hAnsi="宋体" w:cs="宋体"/>
                <w:color w:val="000000"/>
                <w:kern w:val="0"/>
                <w:szCs w:val="21"/>
              </w:rPr>
              <w:t>E0级环保生态集成墙板,9mm</w:t>
            </w:r>
            <w:r w:rsidRPr="00C16094">
              <w:rPr>
                <w:rStyle w:val="NormalCharacter"/>
                <w:rFonts w:ascii="宋体" w:hAnsi="宋体" w:cs="宋体" w:hint="eastAsia"/>
                <w:color w:val="000000"/>
                <w:kern w:val="0"/>
                <w:szCs w:val="21"/>
              </w:rPr>
              <w:t>纤维水泥</w:t>
            </w:r>
            <w:r w:rsidRPr="00C16094">
              <w:rPr>
                <w:rStyle w:val="NormalCharacter"/>
                <w:rFonts w:ascii="宋体" w:hAnsi="宋体" w:cs="宋体"/>
                <w:color w:val="000000"/>
                <w:kern w:val="0"/>
                <w:szCs w:val="21"/>
              </w:rPr>
              <w:t>板，镀铝锌轻钢龙骨，≥50mm厚岩棉保温层（岩棉容重≥80kg/m³），≥9mm欧松板，E0级环保生态集成墙板，大理石色系。</w:t>
            </w:r>
          </w:p>
          <w:p w:rsidR="00801CBA" w:rsidRPr="00C16094" w:rsidRDefault="00801CBA" w:rsidP="00BC1CFA">
            <w:pPr>
              <w:snapToGrid w:val="0"/>
              <w:jc w:val="left"/>
            </w:pPr>
            <w:r w:rsidRPr="00C16094">
              <w:rPr>
                <w:rStyle w:val="NormalCharacter"/>
                <w:rFonts w:ascii="宋体" w:hAnsi="宋体" w:cs="宋体" w:hint="eastAsia"/>
                <w:color w:val="000000"/>
                <w:szCs w:val="21"/>
              </w:rPr>
              <w:t>天花系统</w:t>
            </w:r>
            <w:r w:rsidRPr="00C16094">
              <w:rPr>
                <w:rStyle w:val="NormalCharacter"/>
                <w:rFonts w:ascii="宋体" w:hAnsi="宋体" w:cs="宋体"/>
                <w:color w:val="000000"/>
                <w:szCs w:val="21"/>
              </w:rPr>
              <w:t>：</w:t>
            </w:r>
            <w:r w:rsidRPr="00C16094">
              <w:rPr>
                <w:rStyle w:val="NormalCharacter"/>
                <w:rFonts w:ascii="宋体" w:hAnsi="宋体" w:cs="宋体"/>
                <w:color w:val="000000"/>
                <w:kern w:val="0"/>
                <w:szCs w:val="21"/>
              </w:rPr>
              <w:t>由外到内依次为≥2mm镀锌瓦楞板，镀铝锌轻钢龙骨，≥50mm厚岩棉保温层（岩棉容重≥80kg/m³），铝扣板吊顶。</w:t>
            </w:r>
          </w:p>
          <w:p w:rsidR="00801CBA" w:rsidRPr="00C16094" w:rsidRDefault="00801CBA" w:rsidP="00BC1CFA">
            <w:pPr>
              <w:snapToGrid w:val="0"/>
              <w:ind w:left="420" w:hangingChars="200" w:hanging="420"/>
              <w:jc w:val="left"/>
            </w:pPr>
            <w:r w:rsidRPr="00C16094">
              <w:rPr>
                <w:rStyle w:val="NormalCharacter"/>
                <w:rFonts w:ascii="宋体" w:hAnsi="宋体" w:cs="宋体"/>
                <w:color w:val="000000"/>
                <w:szCs w:val="21"/>
              </w:rPr>
              <w:t>箱底</w:t>
            </w:r>
            <w:r w:rsidRPr="00C16094">
              <w:rPr>
                <w:rStyle w:val="NormalCharacter"/>
                <w:rFonts w:ascii="宋体" w:hAnsi="宋体" w:cs="宋体" w:hint="eastAsia"/>
                <w:color w:val="000000"/>
                <w:szCs w:val="21"/>
              </w:rPr>
              <w:t>系统</w:t>
            </w:r>
            <w:r w:rsidRPr="00C16094">
              <w:rPr>
                <w:rStyle w:val="NormalCharacter"/>
                <w:rFonts w:ascii="宋体" w:hAnsi="宋体" w:cs="宋体"/>
                <w:color w:val="000000"/>
                <w:szCs w:val="21"/>
              </w:rPr>
              <w:t>：由底到面依次为</w:t>
            </w:r>
            <w:r w:rsidRPr="00C16094">
              <w:rPr>
                <w:rStyle w:val="NormalCharacter"/>
                <w:rFonts w:ascii="宋体" w:hAnsi="宋体" w:cs="宋体"/>
                <w:color w:val="000000"/>
                <w:kern w:val="0"/>
                <w:szCs w:val="21"/>
              </w:rPr>
              <w:t>≥</w:t>
            </w:r>
            <w:r w:rsidRPr="00C16094">
              <w:rPr>
                <w:rStyle w:val="NormalCharacter"/>
                <w:rFonts w:ascii="宋体" w:hAnsi="宋体" w:cs="宋体"/>
                <w:color w:val="000000"/>
                <w:szCs w:val="21"/>
              </w:rPr>
              <w:t>18mm水泥纤维板，防水涂刷，瓷砖铺贴。</w:t>
            </w:r>
          </w:p>
          <w:p w:rsidR="00801CBA" w:rsidRPr="00C16094" w:rsidRDefault="00801CBA" w:rsidP="00BC1CFA">
            <w:pPr>
              <w:snapToGrid w:val="0"/>
            </w:pPr>
            <w:r w:rsidRPr="00C16094">
              <w:rPr>
                <w:rStyle w:val="NormalCharacter"/>
                <w:rFonts w:ascii="宋体" w:hAnsi="宋体" w:cs="宋体" w:hint="eastAsia"/>
                <w:color w:val="000000"/>
                <w:kern w:val="0"/>
                <w:szCs w:val="21"/>
              </w:rPr>
              <w:t>门窗系统</w:t>
            </w:r>
            <w:r w:rsidRPr="00C16094">
              <w:rPr>
                <w:rStyle w:val="NormalCharacter"/>
                <w:rFonts w:ascii="宋体" w:hAnsi="宋体" w:cs="宋体"/>
                <w:color w:val="000000"/>
                <w:kern w:val="0"/>
                <w:szCs w:val="21"/>
              </w:rPr>
              <w:t>：2</w:t>
            </w:r>
            <w:r w:rsidRPr="00C16094">
              <w:rPr>
                <w:rStyle w:val="NormalCharacter"/>
                <w:rFonts w:ascii="宋体" w:hAnsi="宋体" w:cs="宋体"/>
                <w:color w:val="000000"/>
                <w:kern w:val="0"/>
                <w:szCs w:val="21"/>
                <w:lang w:val="zh-TW"/>
              </w:rPr>
              <w:t>扇，</w:t>
            </w:r>
            <w:r w:rsidRPr="00C16094">
              <w:rPr>
                <w:rStyle w:val="NormalCharacter"/>
                <w:rFonts w:ascii="宋体" w:hAnsi="宋体" w:cs="宋体"/>
                <w:color w:val="000000"/>
                <w:kern w:val="0"/>
                <w:szCs w:val="21"/>
              </w:rPr>
              <w:t>门高2100mm，宽度≥800mm，201不锈钢锁及其他五金配件，配置窗户自然采光。</w:t>
            </w:r>
          </w:p>
          <w:p w:rsidR="00801CBA" w:rsidRPr="00C16094" w:rsidRDefault="00801CBA" w:rsidP="00BC1CFA">
            <w:pPr>
              <w:snapToGrid w:val="0"/>
              <w:ind w:left="420" w:hangingChars="200" w:hanging="420"/>
              <w:rPr>
                <w:rStyle w:val="NormalCharacter"/>
                <w:rFonts w:ascii="宋体" w:hAnsi="宋体" w:cs="宋体"/>
                <w:color w:val="000000"/>
                <w:kern w:val="0"/>
                <w:szCs w:val="21"/>
              </w:rPr>
            </w:pPr>
            <w:r w:rsidRPr="00C16094">
              <w:rPr>
                <w:rStyle w:val="NormalCharacter"/>
                <w:rFonts w:ascii="宋体" w:hAnsi="宋体" w:cs="宋体" w:hint="eastAsia"/>
                <w:color w:val="000000"/>
                <w:kern w:val="0"/>
                <w:szCs w:val="21"/>
              </w:rPr>
              <w:t>卫具洁具：</w:t>
            </w:r>
          </w:p>
          <w:p w:rsidR="00801CBA" w:rsidRPr="00C16094" w:rsidRDefault="00801CBA" w:rsidP="00BC1CFA">
            <w:pPr>
              <w:snapToGrid w:val="0"/>
            </w:pPr>
            <w:r w:rsidRPr="00C16094">
              <w:rPr>
                <w:rStyle w:val="NormalCharacter"/>
                <w:rFonts w:ascii="宋体" w:hAnsi="宋体" w:cs="宋体"/>
                <w:color w:val="000000"/>
                <w:kern w:val="0"/>
                <w:szCs w:val="21"/>
              </w:rPr>
              <w:t>盥洗池：1个，落地式盥洗池，材质：304不锈钢，含龙头2个、下水及五金配件，规格尺寸约：长1600mm*宽600mm*高750mm；</w:t>
            </w:r>
          </w:p>
          <w:p w:rsidR="00801CBA" w:rsidRPr="00C16094" w:rsidRDefault="00801CBA" w:rsidP="00BC1CFA">
            <w:pPr>
              <w:snapToGrid w:val="0"/>
            </w:pPr>
            <w:r w:rsidRPr="00C16094">
              <w:rPr>
                <w:rStyle w:val="NormalCharacter"/>
                <w:rFonts w:ascii="宋体" w:hAnsi="宋体" w:cs="宋体"/>
                <w:color w:val="000000"/>
                <w:kern w:val="0"/>
                <w:szCs w:val="21"/>
              </w:rPr>
              <w:t>蹲便器：3个，进水：0.05-0.75Mpa，瞬间流量1.2L/S（含：五金配件及冲洗阀、隔断）。</w:t>
            </w:r>
          </w:p>
          <w:p w:rsidR="00801CBA" w:rsidRPr="00C16094" w:rsidRDefault="00801CBA" w:rsidP="00BC1CFA">
            <w:pPr>
              <w:snapToGrid w:val="0"/>
              <w:ind w:left="420" w:hangingChars="200" w:hanging="420"/>
            </w:pPr>
            <w:r w:rsidRPr="00C16094">
              <w:rPr>
                <w:rStyle w:val="NormalCharacter"/>
                <w:rFonts w:ascii="宋体" w:hAnsi="宋体" w:cs="宋体"/>
                <w:color w:val="000000"/>
                <w:kern w:val="0"/>
                <w:szCs w:val="21"/>
              </w:rPr>
              <w:t>小便器：3个，落地式小便器（含：五金配件、管材及冲洗阀）。</w:t>
            </w:r>
          </w:p>
          <w:p w:rsidR="00801CBA" w:rsidRPr="00C16094" w:rsidRDefault="00801CBA" w:rsidP="00BC1CFA">
            <w:pPr>
              <w:snapToGrid w:val="0"/>
            </w:pPr>
            <w:r w:rsidRPr="00C16094">
              <w:rPr>
                <w:rStyle w:val="NormalCharacter"/>
                <w:rFonts w:ascii="宋体" w:hAnsi="宋体" w:cs="宋体" w:hint="eastAsia"/>
                <w:color w:val="000000"/>
                <w:kern w:val="0"/>
                <w:szCs w:val="21"/>
              </w:rPr>
              <w:t>电力系统：</w:t>
            </w:r>
            <w:r w:rsidRPr="00C16094">
              <w:rPr>
                <w:rStyle w:val="NormalCharacter"/>
                <w:rFonts w:ascii="宋体" w:hAnsi="宋体" w:cs="宋体"/>
                <w:color w:val="000000"/>
                <w:kern w:val="0"/>
                <w:szCs w:val="21"/>
              </w:rPr>
              <w:t>换气扇3个，</w:t>
            </w:r>
            <w:r w:rsidRPr="00C16094">
              <w:rPr>
                <w:rFonts w:ascii="宋体" w:hAnsi="宋体" w:cs="宋体"/>
                <w:szCs w:val="21"/>
              </w:rPr>
              <w:t>长300mm宽300mm，排风量≥150m³/h。开关2个，五孔电源插座4个，LED照明灯6盏，15W/220V/50HZ，尺寸约长300mm、宽300mm。</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rPr>
                <w:b/>
              </w:rPr>
            </w:pPr>
            <w:r w:rsidRPr="00C16094">
              <w:rPr>
                <w:rStyle w:val="NormalCharacter"/>
                <w:rFonts w:ascii="宋体" w:hAnsi="宋体" w:cs="宋体"/>
                <w:b/>
                <w:color w:val="000000"/>
                <w:kern w:val="0"/>
                <w:szCs w:val="21"/>
              </w:rPr>
              <w:t>19</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pPr>
            <w:r w:rsidRPr="00C16094">
              <w:rPr>
                <w:rStyle w:val="NormalCharacter"/>
                <w:rFonts w:ascii="宋体" w:hAnsi="宋体" w:cs="宋体"/>
                <w:color w:val="000000"/>
                <w:szCs w:val="21"/>
              </w:rPr>
              <w:t>干部备勤室模块</w:t>
            </w:r>
          </w:p>
        </w:tc>
        <w:tc>
          <w:tcPr>
            <w:tcW w:w="75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pPr>
            <w:r w:rsidRPr="00C16094">
              <w:rPr>
                <w:rStyle w:val="NormalCharacter"/>
                <w:rFonts w:ascii="宋体" w:hAnsi="宋体" w:cs="宋体"/>
                <w:color w:val="000000"/>
                <w:kern w:val="0"/>
                <w:szCs w:val="21"/>
                <w:lang w:val="zh-TW" w:eastAsia="zh-TW"/>
              </w:rPr>
              <w:t>主体</w:t>
            </w:r>
            <w:r w:rsidRPr="00C16094">
              <w:rPr>
                <w:rStyle w:val="NormalCharacter"/>
                <w:rFonts w:ascii="宋体" w:hAnsi="宋体" w:cs="宋体" w:hint="eastAsia"/>
                <w:color w:val="000000"/>
                <w:kern w:val="0"/>
                <w:szCs w:val="21"/>
              </w:rPr>
              <w:t>结构</w:t>
            </w:r>
            <w:r w:rsidRPr="00C16094">
              <w:rPr>
                <w:rStyle w:val="NormalCharacter"/>
                <w:rFonts w:ascii="宋体" w:hAnsi="宋体" w:cs="宋体"/>
                <w:color w:val="000000"/>
                <w:kern w:val="0"/>
                <w:szCs w:val="21"/>
                <w:lang w:val="zh-TW" w:eastAsia="zh-TW"/>
              </w:rPr>
              <w:t>：全新集装箱结构，外形轮廓尺寸</w:t>
            </w:r>
            <w:r w:rsidRPr="00C16094">
              <w:rPr>
                <w:rFonts w:ascii="宋体" w:hAnsi="宋体" w:hint="eastAsia"/>
                <w:color w:val="000000"/>
                <w:szCs w:val="21"/>
              </w:rPr>
              <w:t>≥</w:t>
            </w:r>
            <w:r w:rsidRPr="00C16094">
              <w:rPr>
                <w:rStyle w:val="NormalCharacter"/>
                <w:rFonts w:ascii="宋体" w:hAnsi="宋体" w:cs="宋体"/>
                <w:color w:val="000000"/>
                <w:kern w:val="0"/>
                <w:szCs w:val="21"/>
              </w:rPr>
              <w:t>6</w:t>
            </w:r>
            <w:r w:rsidRPr="00C16094">
              <w:rPr>
                <w:rStyle w:val="NormalCharacter"/>
                <w:rFonts w:ascii="宋体" w:hAnsi="宋体" w:cs="宋体"/>
                <w:color w:val="000000"/>
                <w:kern w:val="0"/>
                <w:szCs w:val="21"/>
                <w:lang w:val="zh-TW" w:eastAsia="zh-TW"/>
              </w:rPr>
              <w:t>m×3m×</w:t>
            </w:r>
            <w:r w:rsidRPr="00C16094">
              <w:rPr>
                <w:rStyle w:val="NormalCharacter"/>
                <w:rFonts w:ascii="宋体" w:hAnsi="宋体" w:cs="宋体" w:hint="eastAsia"/>
                <w:color w:val="000000"/>
                <w:kern w:val="0"/>
                <w:szCs w:val="21"/>
              </w:rPr>
              <w:t>3</w:t>
            </w:r>
            <w:r w:rsidRPr="00C16094">
              <w:rPr>
                <w:rStyle w:val="NormalCharacter"/>
                <w:rFonts w:ascii="宋体" w:hAnsi="宋体" w:cs="宋体"/>
                <w:color w:val="000000"/>
                <w:kern w:val="0"/>
                <w:szCs w:val="21"/>
                <w:lang w:val="zh-TW" w:eastAsia="zh-TW"/>
              </w:rPr>
              <w:t>m (长×宽×高), 面积</w:t>
            </w:r>
            <w:r w:rsidRPr="00C16094">
              <w:rPr>
                <w:rFonts w:ascii="宋体" w:hAnsi="宋体" w:hint="eastAsia"/>
                <w:color w:val="000000"/>
                <w:szCs w:val="21"/>
              </w:rPr>
              <w:t>≥</w:t>
            </w:r>
            <w:r w:rsidRPr="00C16094">
              <w:rPr>
                <w:rStyle w:val="NormalCharacter"/>
                <w:rFonts w:ascii="宋体" w:hAnsi="宋体" w:cs="宋体"/>
                <w:color w:val="000000"/>
                <w:kern w:val="0"/>
                <w:szCs w:val="21"/>
                <w:lang w:val="zh-TW"/>
              </w:rPr>
              <w:t>1</w:t>
            </w:r>
            <w:r w:rsidRPr="00C16094">
              <w:rPr>
                <w:rStyle w:val="NormalCharacter"/>
                <w:rFonts w:ascii="宋体" w:hAnsi="宋体" w:cs="宋体"/>
                <w:color w:val="000000"/>
                <w:kern w:val="0"/>
                <w:szCs w:val="21"/>
              </w:rPr>
              <w:t>8</w:t>
            </w:r>
            <w:r w:rsidRPr="00C16094">
              <w:rPr>
                <w:rStyle w:val="NormalCharacter"/>
                <w:rFonts w:ascii="宋体" w:hAnsi="宋体" w:cs="宋体"/>
                <w:color w:val="000000"/>
                <w:kern w:val="0"/>
                <w:szCs w:val="21"/>
                <w:lang w:val="zh-TW" w:eastAsia="zh-TW"/>
              </w:rPr>
              <w:t>㎡</w:t>
            </w:r>
            <w:r w:rsidRPr="00C16094">
              <w:rPr>
                <w:rStyle w:val="NormalCharacter"/>
                <w:rFonts w:ascii="宋体" w:hAnsi="宋体" w:cs="宋体"/>
                <w:color w:val="000000"/>
                <w:kern w:val="0"/>
                <w:szCs w:val="21"/>
                <w:lang w:val="zh-TW"/>
              </w:rPr>
              <w:t>。</w:t>
            </w:r>
            <w:r w:rsidRPr="00C16094">
              <w:rPr>
                <w:rStyle w:val="NormalCharacter"/>
                <w:rFonts w:ascii="宋体" w:hAnsi="宋体" w:cs="宋体"/>
                <w:color w:val="000000"/>
                <w:kern w:val="0"/>
                <w:szCs w:val="21"/>
                <w:lang w:val="zh-TW" w:eastAsia="zh-TW"/>
              </w:rPr>
              <w:t xml:space="preserve"> </w:t>
            </w:r>
          </w:p>
          <w:p w:rsidR="00801CBA" w:rsidRPr="00C16094" w:rsidRDefault="00801CBA" w:rsidP="00BC1CFA">
            <w:pPr>
              <w:snapToGrid w:val="0"/>
              <w:rPr>
                <w:rStyle w:val="NormalCharacter"/>
                <w:rFonts w:ascii="宋体" w:hAnsi="宋体" w:cs="宋体"/>
                <w:color w:val="000000"/>
                <w:kern w:val="0"/>
                <w:szCs w:val="21"/>
              </w:rPr>
            </w:pPr>
            <w:r w:rsidRPr="00C16094">
              <w:rPr>
                <w:rStyle w:val="NormalCharacter"/>
                <w:rFonts w:ascii="宋体" w:hAnsi="宋体" w:cs="宋体"/>
                <w:color w:val="000000"/>
                <w:kern w:val="0"/>
                <w:szCs w:val="21"/>
              </w:rPr>
              <w:t>外墙系统：由外到内依次为≥1.5mm镀锌瓦楞板，镀铝锌轻钢龙骨，≥50mm厚岩棉保温层（岩棉容重≥80kg/m³），≥9mm欧松板，E0级环保生态集成墙板。</w:t>
            </w:r>
          </w:p>
          <w:p w:rsidR="00801CBA" w:rsidRPr="00C16094" w:rsidRDefault="00801CBA" w:rsidP="00BC1CFA">
            <w:pPr>
              <w:snapToGrid w:val="0"/>
            </w:pPr>
            <w:r w:rsidRPr="00C16094">
              <w:rPr>
                <w:rStyle w:val="NormalCharacter"/>
                <w:rFonts w:ascii="宋体" w:hAnsi="宋体" w:cs="宋体" w:hint="eastAsia"/>
                <w:color w:val="000000"/>
                <w:kern w:val="0"/>
                <w:szCs w:val="21"/>
              </w:rPr>
              <w:t>天花系统</w:t>
            </w:r>
            <w:r w:rsidRPr="00C16094">
              <w:rPr>
                <w:rStyle w:val="NormalCharacter"/>
                <w:rFonts w:ascii="宋体" w:hAnsi="宋体" w:cs="宋体"/>
                <w:color w:val="000000"/>
                <w:kern w:val="0"/>
                <w:szCs w:val="21"/>
              </w:rPr>
              <w:t>：顶面做法由外到内依次为≥2mm镀锌瓦楞板，镀铝锌轻钢龙骨，≥50mm</w:t>
            </w:r>
            <w:r w:rsidRPr="00C16094">
              <w:rPr>
                <w:rStyle w:val="NormalCharacter"/>
                <w:rFonts w:ascii="宋体" w:hAnsi="宋体" w:cs="宋体"/>
                <w:color w:val="000000"/>
                <w:kern w:val="0"/>
                <w:szCs w:val="21"/>
              </w:rPr>
              <w:lastRenderedPageBreak/>
              <w:t>厚岩棉保温层（岩棉容重≥80kg/m³），≥9mm欧松板，E0级环保生态集成吊顶板。</w:t>
            </w:r>
          </w:p>
          <w:p w:rsidR="00801CBA" w:rsidRPr="00C16094" w:rsidRDefault="00801CBA" w:rsidP="00BC1CFA">
            <w:pPr>
              <w:snapToGrid w:val="0"/>
              <w:ind w:left="420" w:hangingChars="200" w:hanging="420"/>
            </w:pPr>
            <w:r w:rsidRPr="00C16094">
              <w:rPr>
                <w:rStyle w:val="NormalCharacter"/>
                <w:rFonts w:ascii="宋体" w:hAnsi="宋体" w:cs="宋体"/>
                <w:color w:val="000000"/>
                <w:kern w:val="0"/>
                <w:szCs w:val="21"/>
              </w:rPr>
              <w:t>箱底</w:t>
            </w:r>
            <w:r w:rsidRPr="00C16094">
              <w:rPr>
                <w:rStyle w:val="NormalCharacter"/>
                <w:rFonts w:ascii="宋体" w:hAnsi="宋体" w:cs="宋体" w:hint="eastAsia"/>
                <w:color w:val="000000"/>
                <w:kern w:val="0"/>
                <w:szCs w:val="21"/>
              </w:rPr>
              <w:t>系统</w:t>
            </w:r>
            <w:r w:rsidRPr="00C16094">
              <w:rPr>
                <w:rStyle w:val="NormalCharacter"/>
                <w:rFonts w:ascii="宋体" w:hAnsi="宋体" w:cs="宋体"/>
                <w:color w:val="000000"/>
                <w:kern w:val="0"/>
                <w:szCs w:val="21"/>
              </w:rPr>
              <w:t>：由底到面依次为≥18mm厚水泥纤维板，铺设spc石塑复合地板。</w:t>
            </w:r>
          </w:p>
          <w:p w:rsidR="00801CBA" w:rsidRPr="00C16094" w:rsidRDefault="00801CBA" w:rsidP="00BC1CFA">
            <w:pPr>
              <w:snapToGrid w:val="0"/>
              <w:rPr>
                <w:rStyle w:val="NormalCharacter"/>
                <w:rFonts w:ascii="宋体" w:hAnsi="宋体" w:cs="宋体"/>
                <w:color w:val="000000"/>
                <w:kern w:val="0"/>
                <w:szCs w:val="21"/>
              </w:rPr>
            </w:pPr>
            <w:r w:rsidRPr="00C16094">
              <w:rPr>
                <w:rFonts w:ascii="宋体" w:hAnsi="宋体" w:cs="宋体" w:hint="eastAsia"/>
                <w:szCs w:val="21"/>
              </w:rPr>
              <w:t>门</w:t>
            </w:r>
            <w:r w:rsidRPr="00C16094">
              <w:rPr>
                <w:rStyle w:val="NormalCharacter"/>
                <w:rFonts w:ascii="宋体" w:hAnsi="宋体" w:cs="宋体" w:hint="eastAsia"/>
                <w:color w:val="000000"/>
                <w:kern w:val="0"/>
                <w:szCs w:val="21"/>
              </w:rPr>
              <w:t>窗系统</w:t>
            </w:r>
            <w:r w:rsidRPr="00C16094">
              <w:rPr>
                <w:rStyle w:val="NormalCharacter"/>
                <w:rFonts w:ascii="宋体" w:hAnsi="宋体" w:cs="宋体"/>
                <w:color w:val="000000"/>
                <w:kern w:val="0"/>
                <w:szCs w:val="21"/>
              </w:rPr>
              <w:t>：1樘，钢质套装门高≥2100mm，宽≥800mm，201不锈钢锁及其他五金配件，窗：1樘，铝合金中空钢化玻璃窗及其他五金配件。</w:t>
            </w:r>
          </w:p>
          <w:p w:rsidR="00801CBA" w:rsidRPr="00C16094" w:rsidRDefault="00801CBA" w:rsidP="00BC1CFA">
            <w:pPr>
              <w:snapToGrid w:val="0"/>
              <w:rPr>
                <w:rStyle w:val="NormalCharacter"/>
                <w:rFonts w:ascii="宋体" w:hAnsi="宋体" w:cs="宋体"/>
                <w:color w:val="000000"/>
                <w:kern w:val="0"/>
                <w:szCs w:val="21"/>
              </w:rPr>
            </w:pPr>
            <w:r w:rsidRPr="00C16094">
              <w:rPr>
                <w:rStyle w:val="NormalCharacter"/>
                <w:rFonts w:ascii="宋体" w:hAnsi="宋体" w:cs="宋体" w:hint="eastAsia"/>
                <w:color w:val="000000"/>
                <w:kern w:val="0"/>
                <w:szCs w:val="21"/>
              </w:rPr>
              <w:t>电力系统：</w:t>
            </w:r>
            <w:r w:rsidRPr="00C16094">
              <w:rPr>
                <w:rStyle w:val="NormalCharacter"/>
                <w:rFonts w:ascii="宋体" w:hAnsi="宋体" w:cs="宋体"/>
                <w:color w:val="000000"/>
                <w:kern w:val="0"/>
                <w:szCs w:val="21"/>
              </w:rPr>
              <w:t>灯控开关：1个。五孔电源插座：3个。预留网络信息口。LED照明灯：2盏，36W/220V/50HZ，尺寸约长1200mm、宽100mm。</w:t>
            </w:r>
          </w:p>
          <w:p w:rsidR="00801CBA" w:rsidRPr="00C16094" w:rsidRDefault="00801CBA" w:rsidP="00BC1CFA">
            <w:pPr>
              <w:snapToGrid w:val="0"/>
            </w:pPr>
            <w:r w:rsidRPr="00C16094">
              <w:rPr>
                <w:rStyle w:val="NormalCharacter"/>
                <w:rFonts w:ascii="宋体" w:hAnsi="宋体" w:cs="宋体" w:hint="eastAsia"/>
                <w:color w:val="000000"/>
                <w:kern w:val="0"/>
                <w:szCs w:val="21"/>
              </w:rPr>
              <w:t>家具系统</w:t>
            </w:r>
            <w:r w:rsidRPr="00C16094">
              <w:rPr>
                <w:rStyle w:val="NormalCharacter"/>
                <w:rFonts w:ascii="宋体" w:hAnsi="宋体" w:cs="宋体"/>
                <w:color w:val="000000"/>
                <w:kern w:val="0"/>
                <w:szCs w:val="21"/>
              </w:rPr>
              <w:t>：单人床：2张，床身材质：钢制，规格尺寸约2000mm×900mm×800mm，配内嵌式储物柜1个、鞋架1个，整体哑光灰白色。床垫：2张，材质：面料采用优质纯棉提花针织布，内部环保天然棕丝，内增抗阻燃面，防螨防蛀，规格尺寸约：长1980mm*宽900mm*厚50mm。衣柜：2组，柜身材质：冷轧钢板，易移动，防火、防潮、防虫、防腐蚀，规格尺寸约：高2000mm*宽900mm*深450mm。</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rPr>
                <w:b/>
              </w:rPr>
            </w:pPr>
            <w:r w:rsidRPr="00C16094">
              <w:rPr>
                <w:rStyle w:val="NormalCharacter"/>
                <w:rFonts w:ascii="宋体" w:hAnsi="宋体" w:cs="宋体"/>
                <w:b/>
                <w:color w:val="000000"/>
                <w:kern w:val="0"/>
                <w:szCs w:val="21"/>
              </w:rPr>
              <w:lastRenderedPageBreak/>
              <w:t>20</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pPr>
            <w:r w:rsidRPr="00C16094">
              <w:rPr>
                <w:rStyle w:val="NormalCharacter"/>
                <w:rFonts w:ascii="宋体" w:hAnsi="宋体" w:cs="宋体"/>
                <w:color w:val="000000"/>
                <w:szCs w:val="21"/>
              </w:rPr>
              <w:t>淋浴室模块</w:t>
            </w:r>
          </w:p>
        </w:tc>
        <w:tc>
          <w:tcPr>
            <w:tcW w:w="75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pPr>
            <w:r w:rsidRPr="00C16094">
              <w:rPr>
                <w:rStyle w:val="NormalCharacter"/>
                <w:rFonts w:ascii="宋体" w:hAnsi="宋体" w:cs="宋体" w:hint="eastAsia"/>
                <w:color w:val="000000"/>
                <w:szCs w:val="21"/>
              </w:rPr>
              <w:t>主体结构：全新集装箱结构，外形轮廓尺寸≥5.7m×3m×3m (长×宽×高),面积≥17.1㎡</w:t>
            </w:r>
            <w:r w:rsidRPr="00C16094">
              <w:rPr>
                <w:rStyle w:val="NormalCharacter"/>
                <w:rFonts w:ascii="宋体" w:hAnsi="宋体" w:cs="宋体"/>
                <w:color w:val="000000"/>
                <w:szCs w:val="21"/>
              </w:rPr>
              <w:t>。</w:t>
            </w:r>
          </w:p>
          <w:p w:rsidR="00801CBA" w:rsidRPr="00C16094" w:rsidRDefault="00801CBA" w:rsidP="00BC1CFA">
            <w:pPr>
              <w:snapToGrid w:val="0"/>
              <w:jc w:val="left"/>
            </w:pPr>
            <w:r w:rsidRPr="00C16094">
              <w:rPr>
                <w:rStyle w:val="NormalCharacter"/>
                <w:rFonts w:ascii="宋体" w:hAnsi="宋体" w:cs="宋体"/>
                <w:color w:val="000000"/>
                <w:szCs w:val="21"/>
              </w:rPr>
              <w:t>外墙系统：由外到内依次为≥1.5mm镀锌瓦楞板</w:t>
            </w:r>
            <w:r w:rsidRPr="00C16094">
              <w:rPr>
                <w:rStyle w:val="NormalCharacter"/>
                <w:rFonts w:ascii="宋体" w:hAnsi="宋体" w:cs="宋体"/>
                <w:color w:val="000000"/>
                <w:kern w:val="0"/>
                <w:szCs w:val="21"/>
              </w:rPr>
              <w:t>，镀铝锌轻钢龙骨，≥50mm厚岩棉保温层（岩棉容重≥80kg/m³），≥9mm欧松板，E0级环保生态集成墙板，大理石色系。</w:t>
            </w:r>
          </w:p>
          <w:p w:rsidR="00801CBA" w:rsidRPr="00C16094" w:rsidRDefault="00801CBA" w:rsidP="00BC1CFA">
            <w:pPr>
              <w:snapToGrid w:val="0"/>
              <w:jc w:val="left"/>
            </w:pPr>
            <w:r w:rsidRPr="00C16094">
              <w:rPr>
                <w:rStyle w:val="NormalCharacter"/>
                <w:rFonts w:ascii="宋体" w:hAnsi="宋体" w:cs="宋体"/>
                <w:color w:val="000000"/>
                <w:szCs w:val="21"/>
              </w:rPr>
              <w:t>隔墙</w:t>
            </w:r>
            <w:r w:rsidRPr="00C16094">
              <w:rPr>
                <w:rStyle w:val="NormalCharacter"/>
                <w:rFonts w:ascii="宋体" w:hAnsi="宋体" w:cs="宋体" w:hint="eastAsia"/>
                <w:color w:val="000000"/>
                <w:szCs w:val="21"/>
              </w:rPr>
              <w:t>系统</w:t>
            </w:r>
            <w:r w:rsidRPr="00C16094">
              <w:rPr>
                <w:rStyle w:val="NormalCharacter"/>
                <w:rFonts w:ascii="宋体" w:hAnsi="宋体" w:cs="宋体"/>
                <w:color w:val="000000"/>
                <w:szCs w:val="21"/>
              </w:rPr>
              <w:t>：</w:t>
            </w:r>
            <w:r w:rsidRPr="00C16094">
              <w:rPr>
                <w:rStyle w:val="NormalCharacter"/>
                <w:rFonts w:ascii="宋体" w:hAnsi="宋体" w:cs="宋体"/>
                <w:color w:val="000000"/>
                <w:kern w:val="0"/>
                <w:szCs w:val="21"/>
              </w:rPr>
              <w:t>E0级环保生态集成墙板,9mm</w:t>
            </w:r>
            <w:r w:rsidRPr="00C16094">
              <w:rPr>
                <w:rStyle w:val="NormalCharacter"/>
                <w:rFonts w:ascii="宋体" w:hAnsi="宋体" w:cs="宋体" w:hint="eastAsia"/>
                <w:color w:val="000000"/>
                <w:kern w:val="0"/>
                <w:szCs w:val="21"/>
              </w:rPr>
              <w:t>纤维水泥</w:t>
            </w:r>
            <w:r w:rsidRPr="00C16094">
              <w:rPr>
                <w:rStyle w:val="NormalCharacter"/>
                <w:rFonts w:ascii="宋体" w:hAnsi="宋体" w:cs="宋体"/>
                <w:color w:val="000000"/>
                <w:kern w:val="0"/>
                <w:szCs w:val="21"/>
              </w:rPr>
              <w:t>板，镀铝锌轻钢龙骨，≥50mm厚岩棉保温层（岩棉容重≥80kg/m³），≥9mm欧松板，E0级环保生态集成墙板，大理石色系。</w:t>
            </w:r>
          </w:p>
          <w:p w:rsidR="00801CBA" w:rsidRPr="00C16094" w:rsidRDefault="00801CBA" w:rsidP="00BC1CFA">
            <w:pPr>
              <w:snapToGrid w:val="0"/>
              <w:jc w:val="left"/>
            </w:pPr>
            <w:r w:rsidRPr="00C16094">
              <w:rPr>
                <w:rStyle w:val="NormalCharacter"/>
                <w:rFonts w:ascii="宋体" w:hAnsi="宋体" w:cs="宋体" w:hint="eastAsia"/>
                <w:color w:val="000000"/>
                <w:szCs w:val="21"/>
              </w:rPr>
              <w:t>天花系统</w:t>
            </w:r>
            <w:r w:rsidRPr="00C16094">
              <w:rPr>
                <w:rStyle w:val="NormalCharacter"/>
                <w:rFonts w:ascii="宋体" w:hAnsi="宋体" w:cs="宋体"/>
                <w:color w:val="000000"/>
                <w:szCs w:val="21"/>
              </w:rPr>
              <w:t>：</w:t>
            </w:r>
            <w:r w:rsidRPr="00C16094">
              <w:rPr>
                <w:rStyle w:val="NormalCharacter"/>
                <w:rFonts w:ascii="宋体" w:hAnsi="宋体" w:cs="宋体"/>
                <w:color w:val="000000"/>
                <w:kern w:val="0"/>
                <w:szCs w:val="21"/>
              </w:rPr>
              <w:t>由外到内依次为≥2mm镀锌瓦楞板，镀铝锌轻钢龙骨，≥50mm厚岩棉保温层（岩棉容重≥80kg/m³），铝扣板吊顶。</w:t>
            </w:r>
          </w:p>
          <w:p w:rsidR="00801CBA" w:rsidRPr="00C16094" w:rsidRDefault="00801CBA" w:rsidP="00BC1CFA">
            <w:pPr>
              <w:snapToGrid w:val="0"/>
              <w:ind w:left="420" w:hangingChars="200" w:hanging="420"/>
              <w:jc w:val="left"/>
            </w:pPr>
            <w:r w:rsidRPr="00C16094">
              <w:rPr>
                <w:rStyle w:val="NormalCharacter"/>
                <w:rFonts w:ascii="宋体" w:hAnsi="宋体" w:cs="宋体"/>
                <w:color w:val="000000"/>
                <w:szCs w:val="21"/>
              </w:rPr>
              <w:t>箱底：由底到面依次为</w:t>
            </w:r>
            <w:r w:rsidRPr="00C16094">
              <w:rPr>
                <w:rStyle w:val="NormalCharacter"/>
                <w:rFonts w:ascii="宋体" w:hAnsi="宋体" w:cs="宋体"/>
                <w:color w:val="000000"/>
                <w:kern w:val="0"/>
                <w:szCs w:val="21"/>
              </w:rPr>
              <w:t>≥</w:t>
            </w:r>
            <w:r w:rsidRPr="00C16094">
              <w:rPr>
                <w:rStyle w:val="NormalCharacter"/>
                <w:rFonts w:ascii="宋体" w:hAnsi="宋体" w:cs="宋体"/>
                <w:color w:val="000000"/>
                <w:szCs w:val="21"/>
              </w:rPr>
              <w:t>18mm水泥纤维板，防水涂刷，瓷砖铺贴。</w:t>
            </w:r>
          </w:p>
          <w:p w:rsidR="00801CBA" w:rsidRPr="00C16094" w:rsidRDefault="00801CBA" w:rsidP="00BC1CFA">
            <w:pPr>
              <w:snapToGrid w:val="0"/>
              <w:rPr>
                <w:rFonts w:ascii="宋体" w:hAnsi="宋体" w:cs="宋体"/>
                <w:szCs w:val="21"/>
              </w:rPr>
            </w:pPr>
            <w:r w:rsidRPr="00C16094">
              <w:rPr>
                <w:rFonts w:ascii="宋体" w:hAnsi="宋体" w:cs="宋体" w:hint="eastAsia"/>
                <w:szCs w:val="21"/>
              </w:rPr>
              <w:t>门窗系统</w:t>
            </w:r>
            <w:r w:rsidRPr="00C16094">
              <w:rPr>
                <w:rFonts w:ascii="宋体" w:hAnsi="宋体" w:cs="宋体"/>
                <w:szCs w:val="21"/>
              </w:rPr>
              <w:t>：1樘，钢质套装门高≥2100mm，宽≥800mm，201不锈钢锁及其他五金配件，窗：1樘，铝合金中空钢化玻璃窗及其他五金配件。</w:t>
            </w:r>
          </w:p>
          <w:p w:rsidR="00801CBA" w:rsidRPr="00C16094" w:rsidRDefault="00801CBA" w:rsidP="00BC1CFA">
            <w:pPr>
              <w:snapToGrid w:val="0"/>
              <w:rPr>
                <w:rFonts w:ascii="宋体" w:hAnsi="宋体" w:cs="宋体"/>
                <w:szCs w:val="21"/>
              </w:rPr>
            </w:pPr>
            <w:r w:rsidRPr="00C16094">
              <w:rPr>
                <w:rFonts w:cs="宋体" w:hint="eastAsia"/>
                <w:szCs w:val="21"/>
              </w:rPr>
              <w:t>电力系统：</w:t>
            </w:r>
          </w:p>
          <w:p w:rsidR="00801CBA" w:rsidRPr="00C16094" w:rsidRDefault="00801CBA" w:rsidP="00BC1CFA">
            <w:pPr>
              <w:snapToGrid w:val="0"/>
              <w:ind w:left="420" w:hangingChars="200" w:hanging="420"/>
              <w:jc w:val="left"/>
            </w:pPr>
            <w:r w:rsidRPr="00C16094">
              <w:rPr>
                <w:rStyle w:val="NormalCharacter"/>
                <w:rFonts w:ascii="宋体" w:hAnsi="宋体" w:cs="宋体"/>
                <w:color w:val="000000"/>
                <w:kern w:val="0"/>
                <w:szCs w:val="21"/>
                <w:lang w:val="zh-TW" w:eastAsia="zh-TW"/>
              </w:rPr>
              <w:t>换气扇：4个，长300mm宽300mm，排风量≥150m³/h。</w:t>
            </w:r>
          </w:p>
          <w:p w:rsidR="00801CBA" w:rsidRPr="00C16094" w:rsidRDefault="00801CBA" w:rsidP="00BC1CFA">
            <w:pPr>
              <w:snapToGrid w:val="0"/>
              <w:jc w:val="left"/>
            </w:pPr>
            <w:r w:rsidRPr="00C16094">
              <w:rPr>
                <w:rStyle w:val="NormalCharacter"/>
                <w:rFonts w:ascii="宋体" w:hAnsi="宋体" w:cs="宋体"/>
                <w:color w:val="000000"/>
                <w:kern w:val="0"/>
                <w:szCs w:val="21"/>
                <w:lang w:val="zh-TW" w:eastAsia="zh-TW"/>
              </w:rPr>
              <w:t>灯控开关：1个。</w:t>
            </w:r>
          </w:p>
          <w:p w:rsidR="00801CBA" w:rsidRPr="00C16094" w:rsidRDefault="00801CBA" w:rsidP="00BC1CFA">
            <w:pPr>
              <w:snapToGrid w:val="0"/>
              <w:ind w:left="420" w:hangingChars="200" w:hanging="420"/>
              <w:jc w:val="left"/>
              <w:rPr>
                <w:rStyle w:val="NormalCharacter"/>
                <w:rFonts w:ascii="宋体" w:hAnsi="宋体" w:cs="宋体"/>
                <w:color w:val="000000"/>
                <w:kern w:val="0"/>
                <w:szCs w:val="21"/>
                <w:lang w:val="zh-TW" w:eastAsia="zh-TW"/>
              </w:rPr>
            </w:pPr>
            <w:r w:rsidRPr="00C16094">
              <w:rPr>
                <w:rStyle w:val="NormalCharacter"/>
                <w:rFonts w:ascii="宋体" w:hAnsi="宋体" w:cs="宋体"/>
                <w:color w:val="000000"/>
                <w:kern w:val="0"/>
                <w:szCs w:val="21"/>
                <w:lang w:val="zh-TW" w:eastAsia="zh-TW"/>
              </w:rPr>
              <w:t>LED照明灯3盏，15W/220V/50HZ，长300mm、宽300mm。</w:t>
            </w:r>
          </w:p>
          <w:p w:rsidR="00801CBA" w:rsidRPr="00C16094" w:rsidRDefault="00801CBA" w:rsidP="00BC1CFA">
            <w:pPr>
              <w:pStyle w:val="BodyText1I"/>
              <w:spacing w:line="240" w:lineRule="auto"/>
              <w:ind w:firstLine="0"/>
              <w:rPr>
                <w:lang w:val="en-US"/>
              </w:rPr>
            </w:pPr>
            <w:r w:rsidRPr="00C16094">
              <w:rPr>
                <w:rStyle w:val="NormalCharacter"/>
                <w:rFonts w:cs="宋体" w:hint="eastAsia"/>
                <w:color w:val="000000"/>
                <w:kern w:val="0"/>
                <w:szCs w:val="21"/>
              </w:rPr>
              <w:t>卫具洁具：</w:t>
            </w:r>
          </w:p>
          <w:p w:rsidR="00801CBA" w:rsidRPr="00C16094" w:rsidRDefault="00801CBA" w:rsidP="00BC1CFA">
            <w:pPr>
              <w:snapToGrid w:val="0"/>
              <w:ind w:left="420" w:hangingChars="200" w:hanging="420"/>
              <w:jc w:val="left"/>
            </w:pPr>
            <w:r w:rsidRPr="00C16094">
              <w:rPr>
                <w:rStyle w:val="NormalCharacter"/>
                <w:rFonts w:ascii="宋体" w:hAnsi="宋体" w:cs="宋体"/>
                <w:color w:val="000000"/>
                <w:kern w:val="0"/>
                <w:szCs w:val="21"/>
                <w:lang w:val="zh-TW" w:eastAsia="zh-TW"/>
              </w:rPr>
              <w:t>热水器：7个，圆筒型 50L 储存型电热水器。</w:t>
            </w:r>
          </w:p>
          <w:p w:rsidR="00801CBA" w:rsidRPr="00C16094" w:rsidRDefault="00801CBA" w:rsidP="00BC1CFA">
            <w:pPr>
              <w:snapToGrid w:val="0"/>
              <w:jc w:val="left"/>
            </w:pPr>
            <w:r w:rsidRPr="00C16094">
              <w:rPr>
                <w:rStyle w:val="NormalCharacter"/>
                <w:rFonts w:ascii="宋体" w:hAnsi="宋体" w:cs="宋体"/>
                <w:color w:val="000000"/>
                <w:kern w:val="0"/>
                <w:szCs w:val="21"/>
                <w:lang w:val="zh-TW" w:eastAsia="zh-TW"/>
              </w:rPr>
              <w:t>花洒：7个，壁挂式手持花洒。（含：五金配件、管材及冲洗阀）</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rPr>
                <w:b/>
              </w:rPr>
            </w:pPr>
            <w:r w:rsidRPr="00C16094">
              <w:rPr>
                <w:rStyle w:val="NormalCharacter"/>
                <w:rFonts w:ascii="宋体" w:hAnsi="宋体" w:cs="宋体"/>
                <w:b/>
                <w:color w:val="000000"/>
                <w:kern w:val="0"/>
                <w:szCs w:val="21"/>
              </w:rPr>
              <w:t>21</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pPr>
            <w:r w:rsidRPr="00C16094">
              <w:rPr>
                <w:rStyle w:val="NormalCharacter"/>
                <w:rFonts w:ascii="宋体" w:hAnsi="宋体" w:cs="宋体"/>
                <w:color w:val="000000"/>
                <w:szCs w:val="21"/>
              </w:rPr>
              <w:t>晾晒阳台模块</w:t>
            </w:r>
          </w:p>
        </w:tc>
        <w:tc>
          <w:tcPr>
            <w:tcW w:w="75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rPr>
                <w:rStyle w:val="NormalCharacter"/>
                <w:rFonts w:ascii="宋体" w:hAnsi="宋体" w:cs="宋体"/>
                <w:color w:val="000000"/>
                <w:szCs w:val="21"/>
              </w:rPr>
            </w:pPr>
            <w:r w:rsidRPr="00C16094">
              <w:rPr>
                <w:rStyle w:val="NormalCharacter"/>
                <w:rFonts w:ascii="宋体" w:hAnsi="宋体" w:cs="宋体"/>
                <w:color w:val="000000"/>
                <w:szCs w:val="21"/>
              </w:rPr>
              <w:t>主体</w:t>
            </w:r>
            <w:r w:rsidRPr="00C16094">
              <w:rPr>
                <w:rStyle w:val="NormalCharacter"/>
                <w:rFonts w:ascii="宋体" w:hAnsi="宋体" w:cs="宋体" w:hint="eastAsia"/>
                <w:color w:val="000000"/>
                <w:szCs w:val="21"/>
              </w:rPr>
              <w:t>结构</w:t>
            </w:r>
            <w:r w:rsidRPr="00C16094">
              <w:rPr>
                <w:rStyle w:val="NormalCharacter"/>
                <w:rFonts w:ascii="宋体" w:hAnsi="宋体" w:cs="宋体"/>
                <w:color w:val="000000"/>
                <w:szCs w:val="21"/>
              </w:rPr>
              <w:t>：全新集装箱结构，外形轮廓尺寸</w:t>
            </w:r>
            <w:r w:rsidRPr="00C16094">
              <w:rPr>
                <w:rFonts w:ascii="宋体" w:hAnsi="宋体" w:hint="eastAsia"/>
                <w:color w:val="000000"/>
                <w:szCs w:val="21"/>
              </w:rPr>
              <w:t>≥</w:t>
            </w:r>
            <w:r w:rsidRPr="00C16094">
              <w:rPr>
                <w:rStyle w:val="NormalCharacter"/>
                <w:rFonts w:ascii="宋体" w:hAnsi="宋体" w:cs="宋体"/>
                <w:color w:val="000000"/>
                <w:szCs w:val="21"/>
              </w:rPr>
              <w:t>6m×3m×</w:t>
            </w:r>
            <w:r w:rsidRPr="00C16094">
              <w:rPr>
                <w:rStyle w:val="NormalCharacter"/>
                <w:rFonts w:ascii="宋体" w:hAnsi="宋体" w:cs="宋体" w:hint="eastAsia"/>
                <w:color w:val="000000"/>
                <w:szCs w:val="21"/>
              </w:rPr>
              <w:t>3</w:t>
            </w:r>
            <w:r w:rsidRPr="00C16094">
              <w:rPr>
                <w:rStyle w:val="NormalCharacter"/>
                <w:rFonts w:ascii="宋体" w:hAnsi="宋体" w:cs="宋体"/>
                <w:color w:val="000000"/>
                <w:szCs w:val="21"/>
              </w:rPr>
              <w:t xml:space="preserve"> m (长×宽×高),面积</w:t>
            </w:r>
            <w:r w:rsidRPr="00C16094">
              <w:rPr>
                <w:rFonts w:ascii="宋体" w:hAnsi="宋体" w:hint="eastAsia"/>
                <w:color w:val="000000"/>
                <w:szCs w:val="21"/>
              </w:rPr>
              <w:t>≥</w:t>
            </w:r>
            <w:r w:rsidRPr="00C16094">
              <w:rPr>
                <w:rStyle w:val="NormalCharacter"/>
                <w:rFonts w:ascii="宋体" w:hAnsi="宋体" w:cs="宋体"/>
                <w:color w:val="000000"/>
                <w:szCs w:val="21"/>
              </w:rPr>
              <w:t>18㎡。</w:t>
            </w:r>
          </w:p>
          <w:p w:rsidR="00801CBA" w:rsidRPr="00C16094" w:rsidRDefault="00801CBA" w:rsidP="00BC1CFA">
            <w:pPr>
              <w:snapToGrid w:val="0"/>
              <w:jc w:val="left"/>
              <w:rPr>
                <w:rStyle w:val="NormalCharacter"/>
                <w:rFonts w:ascii="宋体" w:hAnsi="宋体" w:cs="宋体"/>
                <w:color w:val="000000"/>
                <w:szCs w:val="21"/>
              </w:rPr>
            </w:pPr>
            <w:r w:rsidRPr="00C16094">
              <w:rPr>
                <w:rStyle w:val="NormalCharacter"/>
                <w:rFonts w:ascii="宋体" w:hAnsi="宋体" w:cs="宋体" w:hint="eastAsia"/>
                <w:color w:val="000000"/>
                <w:szCs w:val="21"/>
              </w:rPr>
              <w:t>外墙系统：由外到内依次为≥1.5mm镀锌瓦楞板</w:t>
            </w:r>
            <w:r w:rsidRPr="00C16094">
              <w:rPr>
                <w:rStyle w:val="NormalCharacter"/>
                <w:rFonts w:ascii="宋体" w:hAnsi="宋体" w:cs="宋体"/>
                <w:color w:val="000000"/>
                <w:szCs w:val="21"/>
              </w:rPr>
              <w:t>，镀铝锌轻钢龙骨，≥50mm厚岩棉保温层（岩棉容重≥80kg/m³），≥9mm欧松板，E0级环保生态集成墙板，大理石色系。</w:t>
            </w:r>
          </w:p>
          <w:p w:rsidR="00801CBA" w:rsidRPr="00C16094" w:rsidRDefault="00801CBA" w:rsidP="00BC1CFA">
            <w:pPr>
              <w:snapToGrid w:val="0"/>
              <w:jc w:val="left"/>
              <w:rPr>
                <w:rStyle w:val="NormalCharacter"/>
                <w:rFonts w:ascii="宋体" w:hAnsi="宋体" w:cs="宋体"/>
                <w:color w:val="000000"/>
                <w:szCs w:val="21"/>
              </w:rPr>
            </w:pPr>
            <w:r w:rsidRPr="00C16094">
              <w:rPr>
                <w:rStyle w:val="NormalCharacter"/>
                <w:rFonts w:ascii="宋体" w:hAnsi="宋体" w:cs="宋体"/>
                <w:color w:val="000000"/>
                <w:szCs w:val="21"/>
              </w:rPr>
              <w:t>隔墙</w:t>
            </w:r>
            <w:r w:rsidRPr="00C16094">
              <w:rPr>
                <w:rStyle w:val="NormalCharacter"/>
                <w:rFonts w:ascii="宋体" w:hAnsi="宋体" w:cs="宋体" w:hint="eastAsia"/>
                <w:color w:val="000000"/>
                <w:szCs w:val="21"/>
              </w:rPr>
              <w:t>系统</w:t>
            </w:r>
            <w:r w:rsidRPr="00C16094">
              <w:rPr>
                <w:rStyle w:val="NormalCharacter"/>
                <w:rFonts w:ascii="宋体" w:hAnsi="宋体" w:cs="宋体"/>
                <w:color w:val="000000"/>
                <w:szCs w:val="21"/>
              </w:rPr>
              <w:t>：E0级环保生态集成墙板,≥9mm欧松板，镀铝锌轻钢龙骨，≥50mm厚岩棉保温层（岩棉容重≥80kg/m³），≥9mm欧松板，E0级环保生态集成墙板，大理石色系。</w:t>
            </w:r>
          </w:p>
          <w:p w:rsidR="00801CBA" w:rsidRPr="00C16094" w:rsidRDefault="00801CBA" w:rsidP="00BC1CFA">
            <w:pPr>
              <w:snapToGrid w:val="0"/>
              <w:jc w:val="left"/>
              <w:rPr>
                <w:rStyle w:val="NormalCharacter"/>
                <w:rFonts w:ascii="宋体" w:hAnsi="宋体" w:cs="宋体"/>
                <w:color w:val="000000"/>
                <w:szCs w:val="21"/>
              </w:rPr>
            </w:pPr>
            <w:r w:rsidRPr="00C16094">
              <w:rPr>
                <w:rStyle w:val="NormalCharacter"/>
                <w:rFonts w:ascii="宋体" w:hAnsi="宋体" w:cs="宋体"/>
                <w:color w:val="000000"/>
                <w:szCs w:val="21"/>
              </w:rPr>
              <w:t>天花</w:t>
            </w:r>
            <w:r w:rsidRPr="00C16094">
              <w:rPr>
                <w:rStyle w:val="NormalCharacter"/>
                <w:rFonts w:ascii="宋体" w:hAnsi="宋体" w:cs="宋体" w:hint="eastAsia"/>
                <w:color w:val="000000"/>
                <w:szCs w:val="21"/>
              </w:rPr>
              <w:t>系统</w:t>
            </w:r>
            <w:r w:rsidRPr="00C16094">
              <w:rPr>
                <w:rStyle w:val="NormalCharacter"/>
                <w:rFonts w:ascii="宋体" w:hAnsi="宋体" w:cs="宋体"/>
                <w:color w:val="000000"/>
                <w:szCs w:val="21"/>
              </w:rPr>
              <w:t>：由外到内依次为≥2mm镀锌瓦楞板，镀铝锌轻钢龙骨，≥50mm厚岩棉保温层（岩棉容重≥80kg/m³），铝扣板吊顶。</w:t>
            </w:r>
          </w:p>
          <w:p w:rsidR="00801CBA" w:rsidRPr="00C16094" w:rsidRDefault="00801CBA" w:rsidP="00BC1CFA">
            <w:pPr>
              <w:snapToGrid w:val="0"/>
              <w:ind w:left="420" w:hangingChars="200" w:hanging="420"/>
              <w:jc w:val="left"/>
              <w:rPr>
                <w:rStyle w:val="NormalCharacter"/>
                <w:rFonts w:ascii="宋体" w:hAnsi="宋体" w:cs="宋体"/>
                <w:color w:val="000000"/>
                <w:szCs w:val="21"/>
              </w:rPr>
            </w:pPr>
            <w:r w:rsidRPr="00C16094">
              <w:rPr>
                <w:rStyle w:val="NormalCharacter"/>
                <w:rFonts w:ascii="宋体" w:hAnsi="宋体" w:cs="宋体" w:hint="eastAsia"/>
                <w:color w:val="000000"/>
                <w:szCs w:val="21"/>
              </w:rPr>
              <w:t>箱底系统</w:t>
            </w:r>
            <w:r w:rsidRPr="00C16094">
              <w:rPr>
                <w:rStyle w:val="NormalCharacter"/>
                <w:rFonts w:ascii="宋体" w:hAnsi="宋体" w:cs="宋体"/>
                <w:color w:val="000000"/>
                <w:szCs w:val="21"/>
              </w:rPr>
              <w:t>：由底到面依次为≥18mm水泥纤维板，防水涂刷，瓷砖铺贴。</w:t>
            </w:r>
          </w:p>
          <w:p w:rsidR="00801CBA" w:rsidRPr="00C16094" w:rsidRDefault="00801CBA" w:rsidP="00BC1CFA">
            <w:pPr>
              <w:snapToGrid w:val="0"/>
              <w:jc w:val="left"/>
              <w:rPr>
                <w:rStyle w:val="NormalCharacter"/>
                <w:rFonts w:ascii="宋体" w:hAnsi="宋体" w:cs="宋体"/>
                <w:color w:val="000000"/>
                <w:szCs w:val="21"/>
              </w:rPr>
            </w:pPr>
            <w:r w:rsidRPr="00C16094">
              <w:rPr>
                <w:rStyle w:val="NormalCharacter"/>
                <w:rFonts w:ascii="宋体" w:hAnsi="宋体" w:cs="宋体" w:hint="eastAsia"/>
                <w:color w:val="000000"/>
                <w:szCs w:val="21"/>
              </w:rPr>
              <w:t>门窗系统</w:t>
            </w:r>
            <w:r w:rsidRPr="00C16094">
              <w:rPr>
                <w:rStyle w:val="NormalCharacter"/>
                <w:rFonts w:ascii="宋体" w:hAnsi="宋体" w:cs="宋体"/>
                <w:color w:val="000000"/>
                <w:szCs w:val="21"/>
              </w:rPr>
              <w:t>：1樘，钢质套装门高≥2100mm，宽≥800mm，201不锈钢锁及其他五金配件。窗：1扇，满足晾衣日晒需求，铝合金中空钢化玻璃窗及其他五金配件。</w:t>
            </w:r>
          </w:p>
          <w:p w:rsidR="00801CBA" w:rsidRPr="00C16094" w:rsidRDefault="00801CBA" w:rsidP="00BC1CFA">
            <w:pPr>
              <w:snapToGrid w:val="0"/>
              <w:jc w:val="left"/>
              <w:rPr>
                <w:rStyle w:val="NormalCharacter"/>
                <w:rFonts w:ascii="宋体" w:hAnsi="宋体" w:cs="宋体"/>
                <w:color w:val="000000"/>
                <w:szCs w:val="21"/>
              </w:rPr>
            </w:pPr>
            <w:r w:rsidRPr="00C16094">
              <w:rPr>
                <w:rStyle w:val="NormalCharacter"/>
                <w:rFonts w:ascii="宋体" w:hAnsi="宋体" w:cs="宋体" w:hint="eastAsia"/>
                <w:color w:val="000000"/>
                <w:szCs w:val="21"/>
              </w:rPr>
              <w:t>电力系统：</w:t>
            </w:r>
            <w:r w:rsidRPr="00C16094">
              <w:rPr>
                <w:rStyle w:val="NormalCharacter"/>
                <w:rFonts w:ascii="宋体" w:hAnsi="宋体" w:cs="宋体"/>
                <w:color w:val="000000"/>
                <w:szCs w:val="21"/>
              </w:rPr>
              <w:t>灯控开关：1个。五孔电源插座：4个。LED照明灯：7盏，15W/220V/50HZ，尺寸约长300mm、宽300mm。</w:t>
            </w:r>
          </w:p>
          <w:p w:rsidR="00801CBA" w:rsidRPr="00C16094" w:rsidRDefault="00801CBA" w:rsidP="00BC1CFA">
            <w:pPr>
              <w:pStyle w:val="BodyText1I"/>
              <w:spacing w:line="240" w:lineRule="auto"/>
              <w:ind w:firstLine="0"/>
              <w:rPr>
                <w:rStyle w:val="NormalCharacter"/>
                <w:rFonts w:cs="宋体"/>
                <w:color w:val="000000"/>
                <w:szCs w:val="21"/>
              </w:rPr>
            </w:pPr>
            <w:r w:rsidRPr="00C16094">
              <w:rPr>
                <w:rStyle w:val="NormalCharacter"/>
                <w:rFonts w:cs="宋体" w:hint="eastAsia"/>
                <w:color w:val="000000"/>
                <w:szCs w:val="21"/>
              </w:rPr>
              <w:t>电器家具</w:t>
            </w:r>
          </w:p>
          <w:p w:rsidR="00801CBA" w:rsidRPr="00C16094" w:rsidRDefault="00801CBA" w:rsidP="00BC1CFA">
            <w:pPr>
              <w:snapToGrid w:val="0"/>
              <w:ind w:left="420" w:hangingChars="200" w:hanging="420"/>
              <w:jc w:val="left"/>
              <w:rPr>
                <w:rStyle w:val="NormalCharacter"/>
                <w:rFonts w:ascii="宋体" w:hAnsi="宋体" w:cs="宋体"/>
                <w:color w:val="000000"/>
                <w:szCs w:val="21"/>
              </w:rPr>
            </w:pPr>
            <w:r w:rsidRPr="00C16094">
              <w:rPr>
                <w:rStyle w:val="NormalCharacter"/>
                <w:rFonts w:ascii="宋体" w:hAnsi="宋体" w:cs="宋体"/>
                <w:color w:val="000000"/>
                <w:szCs w:val="21"/>
              </w:rPr>
              <w:t>洗衣机：2台，≥9Kg 全自动滚筒洗衣机，额定电压220V，不锈钢内桶。</w:t>
            </w:r>
          </w:p>
          <w:p w:rsidR="00801CBA" w:rsidRPr="00C16094" w:rsidRDefault="00801CBA" w:rsidP="00BC1CFA">
            <w:r w:rsidRPr="00C16094">
              <w:rPr>
                <w:rStyle w:val="NormalCharacter"/>
                <w:rFonts w:ascii="宋体" w:hAnsi="宋体" w:cs="宋体"/>
                <w:color w:val="000000"/>
                <w:szCs w:val="21"/>
              </w:rPr>
              <w:t>晾衣架：4个，定制长2400mm厚度0.8mm 304不锈钢晾衣架。</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rPr>
                <w:b/>
              </w:rPr>
            </w:pPr>
            <w:r w:rsidRPr="00C16094">
              <w:rPr>
                <w:rStyle w:val="NormalCharacter"/>
                <w:rFonts w:ascii="宋体" w:hAnsi="宋体" w:cs="宋体"/>
                <w:b/>
                <w:color w:val="000000"/>
                <w:kern w:val="0"/>
                <w:szCs w:val="21"/>
              </w:rPr>
              <w:t>22</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pPr>
            <w:r w:rsidRPr="00C16094">
              <w:rPr>
                <w:rStyle w:val="NormalCharacter"/>
                <w:rFonts w:ascii="宋体" w:hAnsi="宋体" w:cs="宋体"/>
                <w:color w:val="000000"/>
                <w:szCs w:val="21"/>
              </w:rPr>
              <w:t>暖通模块</w:t>
            </w:r>
          </w:p>
        </w:tc>
        <w:tc>
          <w:tcPr>
            <w:tcW w:w="75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left"/>
            </w:pPr>
            <w:r w:rsidRPr="00C16094">
              <w:rPr>
                <w:rStyle w:val="NormalCharacter"/>
                <w:rFonts w:ascii="宋体" w:hAnsi="宋体" w:cs="宋体"/>
                <w:color w:val="000000"/>
                <w:szCs w:val="21"/>
              </w:rPr>
              <w:t>中央空调：制冷量：≥20KW、制热量：≥20KW、风量：≥2040m³/h；通讯室模</w:t>
            </w:r>
            <w:r w:rsidRPr="00C16094">
              <w:rPr>
                <w:rStyle w:val="NormalCharacter"/>
                <w:rFonts w:ascii="宋体" w:hAnsi="宋体" w:cs="宋体"/>
                <w:color w:val="000000"/>
                <w:szCs w:val="21"/>
              </w:rPr>
              <w:lastRenderedPageBreak/>
              <w:t>块、体能训练室模块、餐厅模块、救援研讨室模块、干部备勤室、备勤室模块1、备勤室模块2、备勤室模块3、办公室模块、电子阅读区模块中安装空调出回风口。</w:t>
            </w:r>
          </w:p>
          <w:p w:rsidR="00801CBA" w:rsidRPr="00C16094" w:rsidRDefault="00801CBA" w:rsidP="00BC1CFA">
            <w:pPr>
              <w:snapToGrid w:val="0"/>
              <w:jc w:val="left"/>
            </w:pPr>
            <w:r w:rsidRPr="00C16094">
              <w:rPr>
                <w:rStyle w:val="NormalCharacter"/>
                <w:rFonts w:ascii="宋体" w:hAnsi="宋体" w:cs="宋体"/>
                <w:color w:val="000000"/>
                <w:szCs w:val="21"/>
              </w:rPr>
              <w:t>空气能：额定制热量:≥28.0KW，额定制热消耗功率:≥80KW，水流量:≥4.5m³/h；循环水泵流量:≥6m³，扬程:≥14 m，功率:≥0.70KW,电源22V；缓冲水箱：≥130L。空气能配置电采暖锅炉，系统控制箱，循环泵，通讯室模块、体能训练室模块、餐厅模块、救援研讨室模块、干部备勤室、备勤室模块1、备勤室模块2、备勤室模块3、办公室模块、电子阅读区模块中安装压铸铝散热片，进回水阀件，供热专用管道。</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rPr>
                <w:b/>
              </w:rPr>
            </w:pPr>
            <w:r w:rsidRPr="00C16094">
              <w:rPr>
                <w:rStyle w:val="NormalCharacter"/>
                <w:rFonts w:ascii="宋体" w:hAnsi="宋体" w:cs="宋体"/>
                <w:b/>
                <w:color w:val="000000"/>
                <w:kern w:val="0"/>
                <w:szCs w:val="21"/>
              </w:rPr>
              <w:lastRenderedPageBreak/>
              <w:t>23</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pPr>
            <w:r w:rsidRPr="00C16094">
              <w:rPr>
                <w:rStyle w:val="NormalCharacter"/>
                <w:rFonts w:ascii="宋体" w:hAnsi="宋体" w:cs="宋体"/>
                <w:color w:val="000000"/>
                <w:szCs w:val="21"/>
              </w:rPr>
              <w:t>字体标识模块</w:t>
            </w:r>
          </w:p>
        </w:tc>
        <w:tc>
          <w:tcPr>
            <w:tcW w:w="75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pPr>
            <w:r w:rsidRPr="00C16094">
              <w:rPr>
                <w:rStyle w:val="NormalCharacter"/>
                <w:rFonts w:ascii="宋体" w:hAnsi="宋体" w:cs="宋体"/>
                <w:color w:val="000000"/>
                <w:kern w:val="0"/>
                <w:szCs w:val="21"/>
                <w:lang w:val="zh-TW" w:eastAsia="zh-TW"/>
              </w:rPr>
              <w:t>标语：在消防站正面顶棚安装“对党忠诚 纪律严明 赴汤蹈火 竭诚为民”发光标语，字体：黑体红色，哑面材料,不锈钢烤漆，字体大小：高≥0.6m，宽≥0.5m，字符间距和短句间隔分别相同,居中或对称布置。角铁支架满焊焊接。</w:t>
            </w:r>
          </w:p>
          <w:p w:rsidR="00801CBA" w:rsidRPr="00C16094" w:rsidRDefault="00801CBA" w:rsidP="00BC1CFA">
            <w:pPr>
              <w:snapToGrid w:val="0"/>
            </w:pPr>
            <w:r w:rsidRPr="00C16094">
              <w:rPr>
                <w:rStyle w:val="NormalCharacter"/>
                <w:rFonts w:ascii="宋体" w:hAnsi="宋体" w:cs="宋体"/>
                <w:color w:val="000000"/>
                <w:kern w:val="0"/>
                <w:szCs w:val="21"/>
                <w:lang w:val="zh-TW" w:eastAsia="zh-TW"/>
              </w:rPr>
              <w:t>标识带：围绕车库滑升门一周安装标识带，上部为红色,下部为火焰蓝色,比例为5：3</w:t>
            </w:r>
            <w:r w:rsidRPr="00C16094">
              <w:rPr>
                <w:rStyle w:val="NormalCharacter"/>
                <w:rFonts w:ascii="宋体" w:hAnsi="宋体" w:cs="宋体"/>
                <w:color w:val="000000"/>
                <w:kern w:val="0"/>
                <w:szCs w:val="21"/>
                <w:lang w:eastAsia="zh-TW"/>
              </w:rPr>
              <w:t>.</w:t>
            </w:r>
            <w:r w:rsidRPr="00C16094">
              <w:rPr>
                <w:rStyle w:val="NormalCharacter"/>
                <w:rFonts w:ascii="宋体" w:hAnsi="宋体" w:cs="宋体"/>
                <w:color w:val="000000"/>
                <w:kern w:val="0"/>
                <w:szCs w:val="21"/>
                <w:lang w:val="zh-TW" w:eastAsia="zh-TW"/>
              </w:rPr>
              <w:t>每段标识带红色区域居中布置队徽和文字,队徽高度约占红色区域高度的80%,两侧文字与队徽间隔约1~1.5倍红色区域高度。队微左侧文字为“中国消防救援”,字体为方正黑体,字高为红色区域高度的60%(与蓝色区域同高),字间距与字高相同或相近。队徽右侧文字为“CHINA FIRE AND RESCUE",字体为ARIAL,字高较左侧汉字略小,整体占长与左侧汉字相同。</w:t>
            </w:r>
          </w:p>
          <w:p w:rsidR="00801CBA" w:rsidRPr="00C16094" w:rsidRDefault="00801CBA" w:rsidP="00BC1CFA">
            <w:pPr>
              <w:snapToGrid w:val="0"/>
            </w:pPr>
            <w:r w:rsidRPr="00C16094">
              <w:rPr>
                <w:rStyle w:val="NormalCharacter"/>
                <w:rFonts w:ascii="宋体" w:hAnsi="宋体" w:cs="宋体"/>
                <w:color w:val="000000"/>
                <w:kern w:val="0"/>
                <w:szCs w:val="21"/>
                <w:lang w:val="zh-TW" w:eastAsia="zh-TW"/>
              </w:rPr>
              <w:t>标识牌：在站体左侧和正面安装发光字体标识牌，“119”和“消防救援”发光字体为方正黑体；“FIRE AND RESCUE”，发光字体为ARIAL。</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rPr>
                <w:b/>
              </w:rPr>
            </w:pPr>
            <w:r w:rsidRPr="00C16094">
              <w:rPr>
                <w:rStyle w:val="NormalCharacter"/>
                <w:rFonts w:ascii="宋体" w:hAnsi="宋体" w:cs="宋体"/>
                <w:b/>
                <w:color w:val="000000"/>
                <w:kern w:val="0"/>
                <w:szCs w:val="21"/>
              </w:rPr>
              <w:t>24</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pPr>
            <w:r w:rsidRPr="00C16094">
              <w:rPr>
                <w:rStyle w:val="NormalCharacter"/>
                <w:rFonts w:ascii="宋体" w:hAnsi="宋体" w:cs="宋体"/>
                <w:color w:val="000000"/>
                <w:szCs w:val="21"/>
              </w:rPr>
              <w:t>基础配套模块</w:t>
            </w:r>
          </w:p>
        </w:tc>
        <w:tc>
          <w:tcPr>
            <w:tcW w:w="75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ind w:left="420" w:hangingChars="200" w:hanging="420"/>
            </w:pPr>
            <w:r w:rsidRPr="00C16094">
              <w:rPr>
                <w:rStyle w:val="NormalCharacter"/>
                <w:rFonts w:ascii="宋体" w:hAnsi="宋体" w:cs="宋体"/>
                <w:color w:val="000000"/>
                <w:kern w:val="0"/>
                <w:szCs w:val="21"/>
                <w:lang w:val="zh-TW" w:eastAsia="zh-TW"/>
              </w:rPr>
              <w:t>平整场地。</w:t>
            </w:r>
          </w:p>
          <w:p w:rsidR="00801CBA" w:rsidRPr="00C16094" w:rsidRDefault="00801CBA" w:rsidP="00BC1CFA">
            <w:pPr>
              <w:snapToGrid w:val="0"/>
            </w:pPr>
            <w:r w:rsidRPr="00C16094">
              <w:rPr>
                <w:rStyle w:val="NormalCharacter"/>
                <w:rFonts w:ascii="宋体" w:hAnsi="宋体" w:cs="宋体"/>
                <w:color w:val="000000"/>
                <w:kern w:val="0"/>
                <w:szCs w:val="21"/>
                <w:lang w:val="zh-TW" w:eastAsia="zh-TW"/>
              </w:rPr>
              <w:t>土方开挖：挖前标高，土方开挖，运输，多次倒运，人工机械配合，人工清底等工作。</w:t>
            </w:r>
          </w:p>
          <w:p w:rsidR="00801CBA" w:rsidRPr="00C16094" w:rsidRDefault="00801CBA" w:rsidP="00BC1CFA">
            <w:pPr>
              <w:snapToGrid w:val="0"/>
              <w:ind w:left="420" w:hangingChars="200" w:hanging="420"/>
            </w:pPr>
            <w:r w:rsidRPr="00C16094">
              <w:rPr>
                <w:rStyle w:val="NormalCharacter"/>
                <w:rFonts w:ascii="宋体" w:hAnsi="宋体" w:cs="宋体"/>
                <w:color w:val="000000"/>
                <w:kern w:val="0"/>
                <w:szCs w:val="21"/>
                <w:lang w:val="zh-TW" w:eastAsia="zh-TW"/>
              </w:rPr>
              <w:t>土方回填，室外基坑回填至标高，原土夯，回填，多次倒运。</w:t>
            </w:r>
          </w:p>
          <w:p w:rsidR="00801CBA" w:rsidRPr="00C16094" w:rsidRDefault="00801CBA" w:rsidP="00BC1CFA">
            <w:pPr>
              <w:snapToGrid w:val="0"/>
              <w:ind w:left="420" w:hangingChars="200" w:hanging="420"/>
            </w:pPr>
            <w:r w:rsidRPr="00C16094">
              <w:rPr>
                <w:rStyle w:val="NormalCharacter"/>
                <w:rFonts w:ascii="宋体" w:hAnsi="宋体" w:cs="宋体"/>
                <w:color w:val="000000"/>
                <w:kern w:val="0"/>
                <w:szCs w:val="21"/>
                <w:lang w:val="zh-TW" w:eastAsia="zh-TW"/>
              </w:rPr>
              <w:t>余方弃置，垃圾清运。</w:t>
            </w:r>
          </w:p>
          <w:p w:rsidR="00801CBA" w:rsidRPr="00C16094" w:rsidRDefault="00801CBA" w:rsidP="00BC1CFA">
            <w:pPr>
              <w:snapToGrid w:val="0"/>
            </w:pPr>
            <w:r w:rsidRPr="00C16094">
              <w:rPr>
                <w:rStyle w:val="NormalCharacter"/>
                <w:rFonts w:ascii="宋体" w:hAnsi="宋体" w:cs="宋体"/>
                <w:color w:val="000000"/>
                <w:kern w:val="0"/>
                <w:szCs w:val="21"/>
                <w:lang w:val="zh-TW" w:eastAsia="zh-TW"/>
              </w:rPr>
              <w:t>基础：面积≤270㎡，采用钢筋混凝土基础，基础做法：垫层下方地基采用≥100mm厚碎砖石分层回填夯实，压实系数≥0.94；板下设100mm,C15素砼垫层，配筋单层单向三级螺纹钢10@200，板厚≥200mm，标号C30。</w:t>
            </w:r>
          </w:p>
          <w:p w:rsidR="00801CBA" w:rsidRPr="00C16094" w:rsidRDefault="00801CBA" w:rsidP="00BC1CFA">
            <w:pPr>
              <w:snapToGrid w:val="0"/>
            </w:pPr>
            <w:r w:rsidRPr="00C16094">
              <w:rPr>
                <w:rStyle w:val="NormalCharacter"/>
                <w:rFonts w:ascii="宋体" w:hAnsi="宋体" w:cs="宋体"/>
                <w:color w:val="000000"/>
                <w:kern w:val="0"/>
                <w:szCs w:val="21"/>
                <w:lang w:val="zh-TW" w:eastAsia="zh-TW"/>
              </w:rPr>
              <w:t>独立柱脚：9个</w:t>
            </w:r>
          </w:p>
          <w:p w:rsidR="00801CBA" w:rsidRPr="00C16094" w:rsidRDefault="00801CBA" w:rsidP="00BC1CFA">
            <w:pPr>
              <w:snapToGrid w:val="0"/>
              <w:ind w:left="420" w:hangingChars="200" w:hanging="420"/>
            </w:pPr>
            <w:r w:rsidRPr="00C16094">
              <w:rPr>
                <w:rStyle w:val="NormalCharacter"/>
                <w:rFonts w:ascii="宋体" w:hAnsi="宋体" w:cs="宋体"/>
                <w:color w:val="000000"/>
                <w:kern w:val="0"/>
                <w:szCs w:val="21"/>
                <w:lang w:val="zh-TW" w:eastAsia="zh-TW"/>
              </w:rPr>
              <w:t>独立联系梁：长度投标单位自行设计。</w:t>
            </w:r>
          </w:p>
          <w:p w:rsidR="00801CBA" w:rsidRPr="00C16094" w:rsidRDefault="00801CBA" w:rsidP="00BC1CFA">
            <w:pPr>
              <w:snapToGrid w:val="0"/>
              <w:ind w:left="420" w:hangingChars="200" w:hanging="420"/>
            </w:pPr>
            <w:r w:rsidRPr="00C16094">
              <w:rPr>
                <w:rStyle w:val="NormalCharacter"/>
                <w:rFonts w:ascii="宋体" w:hAnsi="宋体" w:cs="宋体"/>
                <w:color w:val="000000"/>
                <w:kern w:val="0"/>
                <w:szCs w:val="21"/>
                <w:lang w:val="zh-TW" w:eastAsia="zh-TW"/>
              </w:rPr>
              <w:t>地面承载：≥20KN/㎡。</w:t>
            </w:r>
          </w:p>
          <w:p w:rsidR="00801CBA" w:rsidRPr="00C16094" w:rsidRDefault="00801CBA" w:rsidP="00BC1CFA">
            <w:pPr>
              <w:snapToGrid w:val="0"/>
              <w:ind w:left="420" w:hangingChars="200" w:hanging="420"/>
            </w:pPr>
            <w:r w:rsidRPr="00C16094">
              <w:rPr>
                <w:rStyle w:val="NormalCharacter"/>
                <w:rFonts w:ascii="宋体" w:hAnsi="宋体" w:cs="宋体"/>
                <w:color w:val="000000"/>
                <w:kern w:val="0"/>
                <w:szCs w:val="21"/>
                <w:lang w:val="zh-TW" w:eastAsia="zh-TW"/>
              </w:rPr>
              <w:t>室外管网设施铺设齐全，预留上下水、强弱电管道接口。</w:t>
            </w:r>
          </w:p>
        </w:tc>
      </w:tr>
      <w:tr w:rsidR="00801CBA" w:rsidRPr="00C16094" w:rsidTr="00BC1CF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spacing w:line="360" w:lineRule="exact"/>
              <w:jc w:val="center"/>
              <w:rPr>
                <w:b/>
              </w:rPr>
            </w:pPr>
            <w:r w:rsidRPr="00C16094">
              <w:rPr>
                <w:rStyle w:val="NormalCharacter"/>
                <w:rFonts w:ascii="宋体" w:hAnsi="宋体" w:cs="宋体"/>
                <w:b/>
                <w:color w:val="000000"/>
                <w:kern w:val="0"/>
                <w:szCs w:val="21"/>
              </w:rPr>
              <w:t>25</w:t>
            </w:r>
          </w:p>
        </w:tc>
        <w:tc>
          <w:tcPr>
            <w:tcW w:w="14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jc w:val="center"/>
            </w:pPr>
            <w:r w:rsidRPr="00C16094">
              <w:rPr>
                <w:rStyle w:val="NormalCharacter"/>
                <w:rFonts w:ascii="宋体" w:hAnsi="宋体" w:cs="宋体"/>
                <w:color w:val="000000"/>
                <w:szCs w:val="21"/>
              </w:rPr>
              <w:t>配套设施</w:t>
            </w:r>
          </w:p>
        </w:tc>
        <w:tc>
          <w:tcPr>
            <w:tcW w:w="75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1CBA" w:rsidRPr="00C16094" w:rsidRDefault="00801CBA" w:rsidP="00BC1CFA">
            <w:pPr>
              <w:snapToGrid w:val="0"/>
            </w:pPr>
            <w:r w:rsidRPr="00C16094">
              <w:rPr>
                <w:rStyle w:val="NormalCharacter"/>
                <w:rFonts w:ascii="宋体" w:hAnsi="宋体" w:cs="宋体"/>
                <w:color w:val="000000"/>
                <w:kern w:val="0"/>
                <w:szCs w:val="21"/>
                <w:lang w:val="zh-TW" w:eastAsia="zh-TW"/>
              </w:rPr>
              <w:t>地面硬化：面积约606㎡，C20混凝土浇筑，地面承载：≥15KN/㎡；满足消防车及社会车辆的正常出入需求。</w:t>
            </w:r>
          </w:p>
          <w:p w:rsidR="00801CBA" w:rsidRPr="00C16094" w:rsidRDefault="00801CBA" w:rsidP="00BC1CFA">
            <w:pPr>
              <w:snapToGrid w:val="0"/>
              <w:ind w:left="420" w:hangingChars="200" w:hanging="420"/>
            </w:pPr>
            <w:r w:rsidRPr="00C16094">
              <w:rPr>
                <w:rStyle w:val="NormalCharacter"/>
                <w:rFonts w:ascii="宋体" w:hAnsi="宋体" w:cs="宋体"/>
                <w:color w:val="000000"/>
                <w:kern w:val="0"/>
                <w:szCs w:val="21"/>
                <w:lang w:val="zh-TW" w:eastAsia="zh-TW"/>
              </w:rPr>
              <w:t>土方：约1000m³土方外运。</w:t>
            </w:r>
          </w:p>
          <w:p w:rsidR="00801CBA" w:rsidRPr="00C16094" w:rsidRDefault="00801CBA" w:rsidP="00BC1CFA">
            <w:pPr>
              <w:snapToGrid w:val="0"/>
              <w:ind w:left="420" w:hangingChars="200" w:hanging="420"/>
            </w:pPr>
            <w:r w:rsidRPr="00C16094">
              <w:rPr>
                <w:rStyle w:val="NormalCharacter"/>
                <w:rFonts w:ascii="宋体" w:hAnsi="宋体" w:cs="宋体"/>
                <w:color w:val="000000"/>
                <w:kern w:val="0"/>
                <w:szCs w:val="21"/>
                <w:lang w:val="zh-TW" w:eastAsia="zh-TW"/>
              </w:rPr>
              <w:t>篮球场：标准半场篮球场，含篮球架、照明灯，5mm硅PU。</w:t>
            </w:r>
          </w:p>
          <w:p w:rsidR="00801CBA" w:rsidRPr="00C16094" w:rsidRDefault="00801CBA" w:rsidP="00BC1CFA">
            <w:pPr>
              <w:snapToGrid w:val="0"/>
              <w:ind w:left="420" w:hangingChars="200" w:hanging="420"/>
            </w:pPr>
            <w:r w:rsidRPr="00C16094">
              <w:rPr>
                <w:rStyle w:val="NormalCharacter"/>
                <w:rFonts w:ascii="宋体" w:hAnsi="宋体" w:cs="宋体"/>
                <w:color w:val="000000"/>
                <w:kern w:val="0"/>
                <w:szCs w:val="21"/>
                <w:lang w:val="zh-TW" w:eastAsia="zh-TW"/>
              </w:rPr>
              <w:t>停车位：4个社会车辆停车</w:t>
            </w:r>
            <w:r w:rsidRPr="00C16094">
              <w:rPr>
                <w:rStyle w:val="NormalCharacter"/>
                <w:rFonts w:ascii="宋体" w:hAnsi="宋体" w:cs="宋体" w:hint="eastAsia"/>
                <w:color w:val="000000"/>
                <w:kern w:val="0"/>
                <w:szCs w:val="21"/>
                <w:lang w:val="zh-TW"/>
              </w:rPr>
              <w:t>位</w:t>
            </w:r>
            <w:r w:rsidRPr="00C16094">
              <w:rPr>
                <w:rStyle w:val="NormalCharacter"/>
                <w:rFonts w:ascii="宋体" w:hAnsi="宋体" w:cs="宋体"/>
                <w:color w:val="000000"/>
                <w:kern w:val="0"/>
                <w:szCs w:val="21"/>
                <w:lang w:val="zh-TW" w:eastAsia="zh-TW"/>
              </w:rPr>
              <w:t>。</w:t>
            </w:r>
          </w:p>
          <w:p w:rsidR="00801CBA" w:rsidRPr="00C16094" w:rsidRDefault="00801CBA" w:rsidP="00BC1CFA">
            <w:pPr>
              <w:snapToGrid w:val="0"/>
              <w:ind w:left="420" w:hangingChars="200" w:hanging="420"/>
            </w:pPr>
            <w:r w:rsidRPr="00C16094">
              <w:rPr>
                <w:rStyle w:val="NormalCharacter"/>
                <w:rFonts w:ascii="宋体" w:hAnsi="宋体" w:cs="宋体"/>
                <w:color w:val="000000"/>
                <w:kern w:val="0"/>
                <w:szCs w:val="21"/>
                <w:lang w:val="zh-TW" w:eastAsia="zh-TW"/>
              </w:rPr>
              <w:t>围墙：铁艺围栏定制定制，经防锈、喷漆处理，经防锈、喷漆处理，长约86m。</w:t>
            </w:r>
          </w:p>
        </w:tc>
      </w:tr>
    </w:tbl>
    <w:p w:rsidR="00801CBA" w:rsidRPr="00C16094" w:rsidRDefault="00801CBA" w:rsidP="00801CBA">
      <w:pPr>
        <w:pStyle w:val="a1"/>
        <w:spacing w:line="360" w:lineRule="auto"/>
        <w:ind w:firstLineChars="200" w:firstLine="422"/>
        <w:outlineLvl w:val="3"/>
        <w:rPr>
          <w:rFonts w:ascii="宋体" w:hAnsi="宋体" w:cs="宋体" w:hint="eastAsia"/>
          <w:b/>
          <w:bCs/>
          <w:szCs w:val="21"/>
        </w:rPr>
      </w:pPr>
      <w:r w:rsidRPr="00C16094">
        <w:rPr>
          <w:rFonts w:ascii="宋体" w:hAnsi="宋体" w:cs="宋体"/>
          <w:b/>
          <w:bCs/>
          <w:szCs w:val="21"/>
        </w:rPr>
        <w:t>2.4</w:t>
      </w:r>
      <w:r w:rsidRPr="00C16094">
        <w:rPr>
          <w:rFonts w:ascii="宋体" w:hAnsi="宋体" w:cs="宋体" w:hint="eastAsia"/>
          <w:b/>
          <w:bCs/>
          <w:szCs w:val="21"/>
        </w:rPr>
        <w:t>质量要求</w:t>
      </w:r>
    </w:p>
    <w:p w:rsidR="00801CBA" w:rsidRPr="00C16094" w:rsidRDefault="00801CBA" w:rsidP="00801CBA">
      <w:pPr>
        <w:pStyle w:val="a1"/>
        <w:spacing w:line="360" w:lineRule="auto"/>
        <w:ind w:firstLineChars="298" w:firstLine="626"/>
        <w:outlineLvl w:val="3"/>
        <w:rPr>
          <w:rFonts w:ascii="宋体" w:hAnsi="宋体" w:cs="宋体" w:hint="eastAsia"/>
          <w:szCs w:val="21"/>
        </w:rPr>
      </w:pPr>
      <w:r w:rsidRPr="00C16094">
        <w:rPr>
          <w:rFonts w:ascii="宋体" w:hAnsi="宋体" w:cs="宋体" w:hint="eastAsia"/>
          <w:szCs w:val="21"/>
        </w:rPr>
        <w:t>★</w:t>
      </w:r>
      <w:r w:rsidRPr="00C16094">
        <w:rPr>
          <w:rFonts w:ascii="宋体" w:hAnsi="宋体" w:cs="宋体" w:hint="eastAsia"/>
          <w:bCs/>
          <w:szCs w:val="21"/>
        </w:rPr>
        <w:t>2.</w:t>
      </w:r>
      <w:r w:rsidRPr="00C16094">
        <w:rPr>
          <w:rFonts w:ascii="宋体" w:hAnsi="宋体" w:cs="宋体"/>
          <w:bCs/>
          <w:szCs w:val="21"/>
        </w:rPr>
        <w:t>4</w:t>
      </w:r>
      <w:r w:rsidRPr="00C16094">
        <w:rPr>
          <w:rFonts w:ascii="宋体" w:hAnsi="宋体" w:cs="宋体" w:hint="eastAsia"/>
          <w:bCs/>
          <w:szCs w:val="21"/>
        </w:rPr>
        <w:t>.1 货物（产品）制造商、经销代理商应严格遵守《中华人民共和国产品质量法》，确保提供的产品符合质量标准，达到合格产品的要求。</w:t>
      </w:r>
      <w:r w:rsidRPr="00C16094">
        <w:rPr>
          <w:rFonts w:ascii="宋体" w:hAnsi="宋体" w:cs="宋体" w:hint="eastAsia"/>
          <w:szCs w:val="21"/>
        </w:rPr>
        <w:t>可能危及人体健康和人身、财产安全的工业产品，必须符合保障人体健康和人身、财产安全的国家标准、行业标准;未制定国家标准、行业标准的，必须符合保障人体健康和人身、财产安全的要求。</w:t>
      </w:r>
    </w:p>
    <w:p w:rsidR="00801CBA" w:rsidRPr="00C16094" w:rsidRDefault="00801CBA" w:rsidP="00801CBA">
      <w:pPr>
        <w:pStyle w:val="a1"/>
        <w:spacing w:line="360" w:lineRule="auto"/>
        <w:ind w:firstLineChars="298" w:firstLine="626"/>
        <w:rPr>
          <w:rFonts w:ascii="宋体" w:hAnsi="宋体" w:cs="宋体" w:hint="eastAsia"/>
          <w:b/>
          <w:bCs/>
          <w:szCs w:val="21"/>
        </w:rPr>
      </w:pPr>
      <w:r w:rsidRPr="00C16094">
        <w:rPr>
          <w:rFonts w:ascii="宋体" w:hAnsi="宋体" w:cs="宋体" w:hint="eastAsia"/>
          <w:szCs w:val="21"/>
        </w:rPr>
        <w:t>★</w:t>
      </w:r>
      <w:r w:rsidRPr="00C16094">
        <w:rPr>
          <w:rFonts w:ascii="宋体" w:hAnsi="宋体" w:cs="宋体" w:hint="eastAsia"/>
          <w:b/>
          <w:bCs/>
          <w:szCs w:val="21"/>
        </w:rPr>
        <w:t>2</w:t>
      </w:r>
      <w:r w:rsidRPr="00C16094">
        <w:rPr>
          <w:rFonts w:ascii="宋体" w:hAnsi="宋体" w:cs="宋体"/>
          <w:b/>
          <w:bCs/>
          <w:szCs w:val="21"/>
        </w:rPr>
        <w:t>.4</w:t>
      </w:r>
      <w:r w:rsidRPr="00C16094">
        <w:rPr>
          <w:rFonts w:ascii="宋体" w:hAnsi="宋体" w:cs="宋体" w:hint="eastAsia"/>
          <w:b/>
          <w:bCs/>
          <w:szCs w:val="21"/>
        </w:rPr>
        <w:t>.2  货物（产品）执行的标准、规范：</w:t>
      </w:r>
    </w:p>
    <w:p w:rsidR="00801CBA" w:rsidRPr="00C16094" w:rsidRDefault="00801CBA" w:rsidP="00801CBA">
      <w:pPr>
        <w:pStyle w:val="a1"/>
        <w:spacing w:line="360" w:lineRule="auto"/>
        <w:ind w:firstLineChars="325" w:firstLine="683"/>
        <w:rPr>
          <w:rFonts w:ascii="宋体" w:hAnsi="宋体" w:cs="宋体" w:hint="eastAsia"/>
          <w:bCs/>
          <w:szCs w:val="21"/>
        </w:rPr>
      </w:pPr>
      <w:r w:rsidRPr="00C16094">
        <w:rPr>
          <w:rFonts w:ascii="宋体" w:hAnsi="宋体" w:cs="宋体" w:hint="eastAsia"/>
          <w:bCs/>
          <w:szCs w:val="21"/>
        </w:rPr>
        <w:t>（1）国家标准、规范</w:t>
      </w:r>
      <w:r w:rsidRPr="00C16094">
        <w:rPr>
          <w:rFonts w:ascii="宋体" w:hAnsi="宋体" w:cs="宋体" w:hint="eastAsia"/>
          <w:bCs/>
          <w:szCs w:val="21"/>
          <w:u w:val="single"/>
        </w:rPr>
        <w:t xml:space="preserve">    /    </w:t>
      </w:r>
      <w:r w:rsidRPr="00C16094">
        <w:rPr>
          <w:rFonts w:ascii="宋体" w:hAnsi="宋体" w:cs="宋体" w:hint="eastAsia"/>
          <w:bCs/>
          <w:szCs w:val="21"/>
        </w:rPr>
        <w:t>；</w:t>
      </w:r>
    </w:p>
    <w:p w:rsidR="00801CBA" w:rsidRPr="00C16094" w:rsidRDefault="00801CBA" w:rsidP="00801CBA">
      <w:pPr>
        <w:pStyle w:val="a1"/>
        <w:spacing w:line="360" w:lineRule="auto"/>
        <w:ind w:firstLineChars="325" w:firstLine="683"/>
        <w:rPr>
          <w:rFonts w:ascii="宋体" w:hAnsi="宋体" w:cs="宋体" w:hint="eastAsia"/>
          <w:bCs/>
          <w:szCs w:val="21"/>
        </w:rPr>
      </w:pPr>
      <w:r w:rsidRPr="00C16094">
        <w:rPr>
          <w:rFonts w:ascii="宋体" w:hAnsi="宋体" w:cs="宋体" w:hint="eastAsia"/>
          <w:bCs/>
          <w:szCs w:val="21"/>
        </w:rPr>
        <w:lastRenderedPageBreak/>
        <w:t>（2）行业标准、规范</w:t>
      </w:r>
      <w:r w:rsidRPr="00C16094">
        <w:rPr>
          <w:rFonts w:ascii="宋体" w:hAnsi="宋体" w:cs="宋体" w:hint="eastAsia"/>
          <w:bCs/>
          <w:szCs w:val="21"/>
          <w:u w:val="single"/>
        </w:rPr>
        <w:t xml:space="preserve">    /   </w:t>
      </w:r>
      <w:r w:rsidRPr="00C16094">
        <w:rPr>
          <w:rFonts w:ascii="宋体" w:hAnsi="宋体" w:cs="宋体" w:hint="eastAsia"/>
          <w:bCs/>
          <w:szCs w:val="21"/>
        </w:rPr>
        <w:t>；</w:t>
      </w:r>
    </w:p>
    <w:p w:rsidR="00801CBA" w:rsidRPr="00C16094" w:rsidRDefault="00801CBA" w:rsidP="00801CBA">
      <w:pPr>
        <w:pStyle w:val="a1"/>
        <w:spacing w:line="360" w:lineRule="auto"/>
        <w:ind w:firstLineChars="325" w:firstLine="683"/>
        <w:rPr>
          <w:rFonts w:ascii="宋体" w:hAnsi="宋体" w:cs="宋体" w:hint="eastAsia"/>
          <w:bCs/>
          <w:szCs w:val="21"/>
        </w:rPr>
      </w:pPr>
      <w:r w:rsidRPr="00C16094">
        <w:rPr>
          <w:rFonts w:ascii="宋体" w:hAnsi="宋体" w:cs="宋体" w:hint="eastAsia"/>
          <w:bCs/>
          <w:szCs w:val="21"/>
        </w:rPr>
        <w:t>（3）地方标准、规范</w:t>
      </w:r>
      <w:r w:rsidRPr="00C16094">
        <w:rPr>
          <w:rFonts w:ascii="宋体" w:hAnsi="宋体" w:cs="宋体" w:hint="eastAsia"/>
          <w:bCs/>
          <w:szCs w:val="21"/>
          <w:u w:val="single"/>
        </w:rPr>
        <w:t xml:space="preserve">   /      </w:t>
      </w:r>
      <w:r w:rsidRPr="00C16094">
        <w:rPr>
          <w:rFonts w:ascii="宋体" w:hAnsi="宋体" w:cs="宋体" w:hint="eastAsia"/>
          <w:bCs/>
          <w:szCs w:val="21"/>
        </w:rPr>
        <w:t>；</w:t>
      </w:r>
    </w:p>
    <w:p w:rsidR="00801CBA" w:rsidRPr="00C16094" w:rsidRDefault="00801CBA" w:rsidP="00801CBA">
      <w:pPr>
        <w:pStyle w:val="a1"/>
        <w:spacing w:line="360" w:lineRule="auto"/>
        <w:ind w:firstLineChars="325" w:firstLine="683"/>
        <w:rPr>
          <w:rFonts w:ascii="宋体" w:hAnsi="宋体" w:cs="宋体" w:hint="eastAsia"/>
          <w:bCs/>
          <w:szCs w:val="21"/>
        </w:rPr>
      </w:pPr>
      <w:r w:rsidRPr="00C16094">
        <w:rPr>
          <w:rFonts w:ascii="宋体" w:hAnsi="宋体" w:cs="宋体" w:hint="eastAsia"/>
          <w:bCs/>
          <w:szCs w:val="21"/>
        </w:rPr>
        <w:t>（4）团体标准、规范</w:t>
      </w:r>
      <w:r w:rsidRPr="00C16094">
        <w:rPr>
          <w:rFonts w:ascii="宋体" w:hAnsi="宋体" w:cs="宋体" w:hint="eastAsia"/>
          <w:bCs/>
          <w:szCs w:val="21"/>
          <w:u w:val="single"/>
        </w:rPr>
        <w:t xml:space="preserve">  /     </w:t>
      </w:r>
      <w:r w:rsidRPr="00C16094">
        <w:rPr>
          <w:rFonts w:ascii="宋体" w:hAnsi="宋体" w:cs="宋体" w:hint="eastAsia"/>
          <w:bCs/>
          <w:szCs w:val="21"/>
        </w:rPr>
        <w:t>；</w:t>
      </w:r>
    </w:p>
    <w:p w:rsidR="00801CBA" w:rsidRPr="00C16094" w:rsidRDefault="00801CBA" w:rsidP="00801CBA">
      <w:pPr>
        <w:pStyle w:val="a1"/>
        <w:spacing w:line="360" w:lineRule="auto"/>
        <w:ind w:firstLineChars="325" w:firstLine="683"/>
        <w:rPr>
          <w:rFonts w:ascii="宋体" w:hAnsi="宋体" w:cs="宋体" w:hint="eastAsia"/>
          <w:bCs/>
          <w:szCs w:val="21"/>
        </w:rPr>
      </w:pPr>
      <w:r w:rsidRPr="00C16094">
        <w:rPr>
          <w:rFonts w:ascii="宋体" w:hAnsi="宋体" w:cs="宋体" w:hint="eastAsia"/>
          <w:bCs/>
          <w:szCs w:val="21"/>
        </w:rPr>
        <w:t>（5）企业标准、规范</w:t>
      </w:r>
      <w:r w:rsidRPr="00C16094">
        <w:rPr>
          <w:rFonts w:ascii="宋体" w:hAnsi="宋体" w:cs="宋体" w:hint="eastAsia"/>
          <w:bCs/>
          <w:szCs w:val="21"/>
          <w:u w:val="single"/>
        </w:rPr>
        <w:t xml:space="preserve">   /     </w:t>
      </w:r>
      <w:r w:rsidRPr="00C16094">
        <w:rPr>
          <w:rFonts w:ascii="宋体" w:hAnsi="宋体" w:cs="宋体" w:hint="eastAsia"/>
          <w:bCs/>
          <w:szCs w:val="21"/>
        </w:rPr>
        <w:t>。</w:t>
      </w:r>
    </w:p>
    <w:p w:rsidR="00801CBA" w:rsidRPr="00C16094" w:rsidRDefault="00801CBA" w:rsidP="00801CBA">
      <w:pPr>
        <w:pStyle w:val="a1"/>
        <w:spacing w:line="360" w:lineRule="auto"/>
        <w:ind w:firstLineChars="298" w:firstLine="626"/>
        <w:rPr>
          <w:rFonts w:ascii="宋体" w:hAnsi="宋体" w:cs="宋体" w:hint="eastAsia"/>
          <w:b/>
          <w:szCs w:val="21"/>
        </w:rPr>
      </w:pPr>
      <w:r w:rsidRPr="00C16094">
        <w:rPr>
          <w:rFonts w:ascii="宋体" w:hAnsi="宋体" w:cs="宋体" w:hint="eastAsia"/>
          <w:szCs w:val="21"/>
        </w:rPr>
        <w:t>★</w:t>
      </w:r>
      <w:r w:rsidRPr="00C16094">
        <w:rPr>
          <w:rFonts w:ascii="宋体" w:hAnsi="宋体" w:cs="宋体" w:hint="eastAsia"/>
          <w:b/>
          <w:szCs w:val="21"/>
        </w:rPr>
        <w:t>2.</w:t>
      </w:r>
      <w:r w:rsidRPr="00C16094">
        <w:rPr>
          <w:rFonts w:ascii="宋体" w:hAnsi="宋体" w:cs="宋体"/>
          <w:b/>
          <w:szCs w:val="21"/>
        </w:rPr>
        <w:t>4</w:t>
      </w:r>
      <w:r w:rsidRPr="00C16094">
        <w:rPr>
          <w:rFonts w:ascii="宋体" w:hAnsi="宋体" w:cs="宋体" w:hint="eastAsia"/>
          <w:b/>
          <w:szCs w:val="21"/>
        </w:rPr>
        <w:t>.3 本章第2</w:t>
      </w:r>
      <w:r w:rsidRPr="00C16094">
        <w:rPr>
          <w:rFonts w:ascii="宋体" w:hAnsi="宋体" w:cs="宋体"/>
          <w:b/>
          <w:szCs w:val="21"/>
        </w:rPr>
        <w:t>.4</w:t>
      </w:r>
      <w:r w:rsidRPr="00C16094">
        <w:rPr>
          <w:rFonts w:ascii="宋体" w:hAnsi="宋体" w:cs="宋体" w:hint="eastAsia"/>
          <w:b/>
          <w:szCs w:val="21"/>
        </w:rPr>
        <w:t>.2条款未明确货物（产品）执行标准、规范的，则按下列方法选择：</w:t>
      </w:r>
    </w:p>
    <w:p w:rsidR="00801CBA" w:rsidRPr="00C16094" w:rsidRDefault="00801CBA" w:rsidP="00801CBA">
      <w:pPr>
        <w:pStyle w:val="a1"/>
        <w:spacing w:line="360" w:lineRule="auto"/>
        <w:ind w:left="840" w:hangingChars="400" w:hanging="840"/>
        <w:rPr>
          <w:rFonts w:ascii="宋体" w:hAnsi="宋体" w:cs="宋体" w:hint="eastAsia"/>
          <w:szCs w:val="21"/>
        </w:rPr>
      </w:pPr>
      <w:r w:rsidRPr="00C16094">
        <w:rPr>
          <w:rFonts w:ascii="宋体" w:hAnsi="宋体" w:cs="宋体" w:hint="eastAsia"/>
          <w:szCs w:val="21"/>
        </w:rPr>
        <w:t xml:space="preserve">        □ 顺序执行：国家标准→行业标准→地方标准→团体标准→企业标准（有国家标准按国家标准执行，没有国家标准按行业标准，以此类推）；</w:t>
      </w:r>
    </w:p>
    <w:p w:rsidR="00801CBA" w:rsidRPr="00C16094" w:rsidRDefault="00801CBA" w:rsidP="00801CBA">
      <w:pPr>
        <w:pStyle w:val="a1"/>
        <w:spacing w:line="360" w:lineRule="auto"/>
        <w:ind w:left="840" w:hangingChars="400" w:hanging="840"/>
        <w:rPr>
          <w:rFonts w:ascii="宋体" w:hAnsi="宋体" w:cs="宋体" w:hint="eastAsia"/>
          <w:szCs w:val="21"/>
        </w:rPr>
      </w:pPr>
      <w:r w:rsidRPr="00C16094">
        <w:rPr>
          <w:rFonts w:ascii="宋体" w:hAnsi="宋体" w:cs="宋体" w:hint="eastAsia"/>
          <w:szCs w:val="21"/>
        </w:rPr>
        <w:t xml:space="preserve">        □ 最高标准执行：国家标准，行业标准，地方标准，团体标准，企业标准（那个标准高执行那个标准）；</w:t>
      </w:r>
    </w:p>
    <w:p w:rsidR="00801CBA" w:rsidRPr="00C16094" w:rsidRDefault="00801CBA" w:rsidP="00801CBA">
      <w:pPr>
        <w:pStyle w:val="a1"/>
        <w:spacing w:line="360" w:lineRule="auto"/>
        <w:ind w:left="840" w:hangingChars="400" w:hanging="840"/>
        <w:rPr>
          <w:rFonts w:ascii="宋体" w:hAnsi="宋体" w:cs="宋体" w:hint="eastAsia"/>
          <w:szCs w:val="21"/>
        </w:rPr>
      </w:pPr>
      <w:r w:rsidRPr="00C16094">
        <w:rPr>
          <w:rFonts w:ascii="宋体" w:hAnsi="宋体" w:cs="宋体" w:hint="eastAsia"/>
          <w:szCs w:val="21"/>
        </w:rPr>
        <w:t xml:space="preserve">        </w:t>
      </w:r>
      <w:r w:rsidRPr="00C16094">
        <w:rPr>
          <w:rFonts w:ascii="宋体" w:hAnsi="宋体" w:cs="宋体" w:hint="eastAsia"/>
          <w:szCs w:val="21"/>
        </w:rPr>
        <w:fldChar w:fldCharType="begin"/>
      </w:r>
      <w:r w:rsidRPr="00C16094">
        <w:rPr>
          <w:rFonts w:ascii="宋体" w:hAnsi="宋体" w:cs="宋体" w:hint="eastAsia"/>
          <w:szCs w:val="21"/>
        </w:rPr>
        <w:instrText xml:space="preserve"> eq \o\ac(□,</w:instrText>
      </w:r>
      <w:r w:rsidRPr="00C16094">
        <w:rPr>
          <w:rFonts w:ascii="宋体" w:hAnsi="宋体" w:cs="宋体" w:hint="eastAsia"/>
          <w:position w:val="2"/>
          <w:szCs w:val="21"/>
        </w:rPr>
        <w:instrText>√</w:instrText>
      </w:r>
      <w:r w:rsidRPr="00C16094">
        <w:rPr>
          <w:rFonts w:ascii="宋体" w:hAnsi="宋体" w:cs="宋体" w:hint="eastAsia"/>
          <w:szCs w:val="21"/>
        </w:rPr>
        <w:instrText>)</w:instrText>
      </w:r>
      <w:r w:rsidRPr="00C16094">
        <w:rPr>
          <w:rFonts w:ascii="宋体" w:hAnsi="宋体" w:cs="宋体" w:hint="eastAsia"/>
          <w:szCs w:val="21"/>
        </w:rPr>
        <w:fldChar w:fldCharType="end"/>
      </w:r>
      <w:r w:rsidRPr="00C16094">
        <w:rPr>
          <w:rFonts w:ascii="宋体" w:hAnsi="宋体" w:cs="宋体" w:hint="eastAsia"/>
          <w:szCs w:val="21"/>
        </w:rPr>
        <w:t xml:space="preserve"> 必须执行：国家、行业强制性标准。</w:t>
      </w:r>
    </w:p>
    <w:p w:rsidR="00801CBA" w:rsidRPr="00C16094" w:rsidRDefault="00801CBA" w:rsidP="00801CBA">
      <w:pPr>
        <w:pStyle w:val="a1"/>
        <w:spacing w:line="360" w:lineRule="auto"/>
        <w:ind w:firstLineChars="200" w:firstLine="422"/>
        <w:outlineLvl w:val="3"/>
        <w:rPr>
          <w:rFonts w:ascii="宋体" w:hAnsi="宋体" w:cs="宋体" w:hint="eastAsia"/>
          <w:b/>
          <w:bCs/>
          <w:szCs w:val="21"/>
        </w:rPr>
      </w:pPr>
      <w:r w:rsidRPr="00C16094">
        <w:rPr>
          <w:rFonts w:ascii="宋体" w:hAnsi="宋体" w:cs="宋体" w:hint="eastAsia"/>
          <w:b/>
          <w:bCs/>
          <w:szCs w:val="21"/>
        </w:rPr>
        <w:t>2.</w:t>
      </w:r>
      <w:r w:rsidRPr="00C16094">
        <w:rPr>
          <w:rFonts w:ascii="宋体" w:hAnsi="宋体" w:cs="宋体"/>
          <w:b/>
          <w:bCs/>
          <w:szCs w:val="21"/>
        </w:rPr>
        <w:t>.5</w:t>
      </w:r>
      <w:r w:rsidRPr="00C16094">
        <w:rPr>
          <w:rFonts w:ascii="宋体" w:hAnsi="宋体" w:cs="宋体" w:hint="eastAsia"/>
          <w:b/>
          <w:bCs/>
          <w:szCs w:val="21"/>
        </w:rPr>
        <w:t>安全要求</w:t>
      </w:r>
    </w:p>
    <w:p w:rsidR="00801CBA" w:rsidRPr="00C16094" w:rsidRDefault="00801CBA" w:rsidP="00801CBA">
      <w:pPr>
        <w:pStyle w:val="a1"/>
        <w:spacing w:line="360" w:lineRule="auto"/>
        <w:ind w:firstLineChars="300" w:firstLine="630"/>
        <w:rPr>
          <w:rFonts w:ascii="宋体" w:hAnsi="宋体" w:cs="宋体" w:hint="eastAsia"/>
          <w:kern w:val="0"/>
          <w:szCs w:val="21"/>
        </w:rPr>
      </w:pPr>
      <w:r w:rsidRPr="00C16094">
        <w:rPr>
          <w:rFonts w:ascii="宋体" w:hAnsi="宋体" w:cs="宋体" w:hint="eastAsia"/>
          <w:kern w:val="0"/>
          <w:szCs w:val="21"/>
        </w:rPr>
        <w:t>认真贯彻执行国家及省、市有关安全文明生产的法律法规规章和强制性标准、安全操作规程等，建立健全安装现场安全文明生产保证体系，落实各项具体措施，切实履行安全文明生产责任和义务，保护职工身体健康和生命安全，以及社会公众安全，保护环境卫生，保持安装现场整齐有序，做到文明施工。</w:t>
      </w:r>
    </w:p>
    <w:p w:rsidR="00801CBA" w:rsidRPr="00C16094" w:rsidRDefault="00801CBA" w:rsidP="00801CBA">
      <w:pPr>
        <w:pStyle w:val="2"/>
        <w:spacing w:before="0" w:after="0" w:line="360" w:lineRule="auto"/>
        <w:rPr>
          <w:rFonts w:ascii="黑体" w:hAnsi="黑体"/>
          <w:b w:val="0"/>
          <w:color w:val="000000"/>
          <w:sz w:val="36"/>
          <w:szCs w:val="36"/>
        </w:rPr>
      </w:pPr>
      <w:r w:rsidRPr="00C16094">
        <w:rPr>
          <w:rFonts w:ascii="黑体" w:hAnsi="黑体" w:hint="eastAsia"/>
          <w:b w:val="0"/>
          <w:color w:val="000000"/>
          <w:sz w:val="36"/>
          <w:szCs w:val="36"/>
        </w:rPr>
        <w:t>3.商务要求</w:t>
      </w:r>
    </w:p>
    <w:p w:rsidR="00801CBA" w:rsidRPr="00C16094" w:rsidRDefault="00801CBA" w:rsidP="00801CBA">
      <w:pPr>
        <w:pStyle w:val="a1"/>
        <w:spacing w:line="360" w:lineRule="auto"/>
        <w:ind w:firstLineChars="199" w:firstLine="418"/>
        <w:rPr>
          <w:rFonts w:ascii="宋体" w:hAnsi="宋体"/>
          <w:b/>
          <w:color w:val="000000"/>
          <w:szCs w:val="21"/>
        </w:rPr>
      </w:pPr>
      <w:r w:rsidRPr="00C16094">
        <w:rPr>
          <w:rFonts w:ascii="宋体" w:hAnsi="宋体" w:cs="宋体" w:hint="eastAsia"/>
          <w:szCs w:val="21"/>
        </w:rPr>
        <w:t>★</w:t>
      </w:r>
      <w:r w:rsidRPr="00C16094">
        <w:rPr>
          <w:rFonts w:ascii="宋体" w:hAnsi="宋体"/>
          <w:b/>
          <w:color w:val="000000"/>
          <w:szCs w:val="21"/>
        </w:rPr>
        <w:t>3</w:t>
      </w:r>
      <w:r w:rsidRPr="00C16094">
        <w:rPr>
          <w:rFonts w:ascii="宋体" w:hAnsi="宋体" w:hint="eastAsia"/>
          <w:b/>
          <w:color w:val="000000"/>
          <w:szCs w:val="21"/>
        </w:rPr>
        <w:t>.</w:t>
      </w:r>
      <w:r w:rsidRPr="00C16094">
        <w:rPr>
          <w:rFonts w:ascii="宋体" w:hAnsi="宋体"/>
          <w:b/>
          <w:color w:val="000000"/>
          <w:szCs w:val="21"/>
        </w:rPr>
        <w:t>1</w:t>
      </w:r>
      <w:r w:rsidRPr="00C16094">
        <w:rPr>
          <w:rFonts w:ascii="宋体" w:hAnsi="宋体" w:hint="eastAsia"/>
          <w:b/>
          <w:color w:val="000000"/>
          <w:szCs w:val="21"/>
        </w:rPr>
        <w:t>交货时间和地点：</w:t>
      </w:r>
    </w:p>
    <w:p w:rsidR="00801CBA" w:rsidRPr="00C16094" w:rsidRDefault="00801CBA" w:rsidP="00801CBA">
      <w:pPr>
        <w:pStyle w:val="a1"/>
        <w:spacing w:line="360" w:lineRule="auto"/>
        <w:ind w:firstLineChars="200" w:firstLine="422"/>
        <w:rPr>
          <w:rFonts w:ascii="宋体" w:hAnsi="宋体"/>
          <w:color w:val="000000"/>
          <w:szCs w:val="21"/>
        </w:rPr>
      </w:pPr>
      <w:r w:rsidRPr="00C16094">
        <w:rPr>
          <w:rFonts w:ascii="宋体" w:hAnsi="宋体" w:hint="eastAsia"/>
          <w:b/>
          <w:color w:val="000000"/>
          <w:szCs w:val="21"/>
        </w:rPr>
        <w:t>3</w:t>
      </w:r>
      <w:r w:rsidRPr="00C16094">
        <w:rPr>
          <w:rFonts w:ascii="宋体" w:hAnsi="宋体"/>
          <w:b/>
          <w:color w:val="000000"/>
          <w:szCs w:val="21"/>
        </w:rPr>
        <w:t>.1.1交货期限</w:t>
      </w:r>
      <w:r w:rsidRPr="00C16094">
        <w:rPr>
          <w:rFonts w:ascii="宋体" w:hAnsi="宋体" w:hint="eastAsia"/>
          <w:b/>
          <w:color w:val="000000"/>
          <w:szCs w:val="21"/>
        </w:rPr>
        <w:t>：</w:t>
      </w:r>
      <w:r w:rsidRPr="00C16094">
        <w:rPr>
          <w:rFonts w:hint="eastAsia"/>
          <w:szCs w:val="21"/>
          <w:shd w:val="clear" w:color="auto" w:fill="FFFFFF"/>
        </w:rPr>
        <w:t>自合同签订生效之日起</w:t>
      </w:r>
      <w:r w:rsidRPr="00C16094">
        <w:rPr>
          <w:rFonts w:hint="eastAsia"/>
          <w:szCs w:val="21"/>
          <w:shd w:val="clear" w:color="auto" w:fill="FFFFFF"/>
        </w:rPr>
        <w:t>90</w:t>
      </w:r>
      <w:r w:rsidRPr="00C16094">
        <w:rPr>
          <w:rFonts w:hint="eastAsia"/>
          <w:szCs w:val="21"/>
          <w:shd w:val="clear" w:color="auto" w:fill="FFFFFF"/>
        </w:rPr>
        <w:t>日历日内完成供货、安装、调试、验收</w:t>
      </w:r>
      <w:r w:rsidRPr="00C16094">
        <w:rPr>
          <w:rFonts w:ascii="宋体" w:hAnsi="宋体" w:hint="eastAsia"/>
          <w:szCs w:val="21"/>
        </w:rPr>
        <w:t>；</w:t>
      </w:r>
    </w:p>
    <w:p w:rsidR="00801CBA" w:rsidRPr="00C16094" w:rsidRDefault="00801CBA" w:rsidP="00801CBA">
      <w:pPr>
        <w:spacing w:line="360" w:lineRule="auto"/>
        <w:ind w:firstLineChars="100" w:firstLine="211"/>
        <w:rPr>
          <w:rFonts w:ascii="宋体" w:hAnsi="宋体"/>
          <w:color w:val="000000"/>
          <w:szCs w:val="21"/>
        </w:rPr>
      </w:pPr>
      <w:r w:rsidRPr="00C16094">
        <w:rPr>
          <w:rFonts w:ascii="宋体" w:hAnsi="宋体" w:hint="eastAsia"/>
          <w:b/>
          <w:color w:val="000000"/>
          <w:szCs w:val="21"/>
        </w:rPr>
        <w:t>3</w:t>
      </w:r>
      <w:r w:rsidRPr="00C16094">
        <w:rPr>
          <w:rFonts w:ascii="宋体" w:hAnsi="宋体"/>
          <w:b/>
          <w:color w:val="000000"/>
          <w:szCs w:val="21"/>
        </w:rPr>
        <w:t>.1.2交货</w:t>
      </w:r>
      <w:r w:rsidRPr="00C16094">
        <w:rPr>
          <w:rFonts w:ascii="宋体" w:hAnsi="宋体" w:hint="eastAsia"/>
          <w:b/>
          <w:color w:val="000000"/>
          <w:szCs w:val="21"/>
        </w:rPr>
        <w:t>地点：</w:t>
      </w:r>
      <w:r w:rsidRPr="00C16094">
        <w:rPr>
          <w:rFonts w:ascii="宋体" w:hAnsi="宋体" w:hint="eastAsia"/>
          <w:color w:val="000000"/>
          <w:szCs w:val="21"/>
        </w:rPr>
        <w:t>合同签订后按</w:t>
      </w:r>
      <w:r w:rsidRPr="00C16094">
        <w:rPr>
          <w:rFonts w:ascii="宋体" w:hAnsi="宋体" w:hint="eastAsia"/>
          <w:color w:val="000000"/>
          <w:szCs w:val="21"/>
          <w:lang w:val="zh-CN"/>
        </w:rPr>
        <w:t>采购人指定地点</w:t>
      </w:r>
      <w:r w:rsidRPr="00C16094">
        <w:rPr>
          <w:rFonts w:ascii="宋体" w:hAnsi="宋体" w:hint="eastAsia"/>
          <w:color w:val="000000"/>
          <w:szCs w:val="21"/>
        </w:rPr>
        <w:t>。</w:t>
      </w:r>
    </w:p>
    <w:p w:rsidR="00801CBA" w:rsidRPr="00C16094" w:rsidRDefault="00801CBA" w:rsidP="00801CBA">
      <w:pPr>
        <w:pStyle w:val="a1"/>
        <w:spacing w:line="360" w:lineRule="auto"/>
        <w:ind w:firstLineChars="200" w:firstLine="422"/>
        <w:rPr>
          <w:rFonts w:ascii="宋体" w:hAnsi="宋体"/>
          <w:color w:val="000000"/>
          <w:szCs w:val="21"/>
        </w:rPr>
      </w:pPr>
      <w:r w:rsidRPr="00C16094">
        <w:rPr>
          <w:rFonts w:ascii="宋体" w:hAnsi="宋体"/>
          <w:b/>
          <w:color w:val="000000"/>
          <w:szCs w:val="21"/>
        </w:rPr>
        <w:t>3</w:t>
      </w:r>
      <w:r w:rsidRPr="00C16094">
        <w:rPr>
          <w:rFonts w:ascii="宋体" w:hAnsi="宋体" w:hint="eastAsia"/>
          <w:b/>
          <w:color w:val="000000"/>
          <w:szCs w:val="21"/>
        </w:rPr>
        <w:t>.</w:t>
      </w:r>
      <w:r w:rsidRPr="00C16094">
        <w:rPr>
          <w:rFonts w:ascii="宋体" w:hAnsi="宋体"/>
          <w:b/>
          <w:color w:val="000000"/>
          <w:szCs w:val="21"/>
        </w:rPr>
        <w:t>2</w:t>
      </w:r>
      <w:r w:rsidRPr="00C16094">
        <w:rPr>
          <w:rFonts w:ascii="宋体" w:hAnsi="宋体" w:hint="eastAsia"/>
          <w:b/>
          <w:color w:val="000000"/>
          <w:szCs w:val="21"/>
        </w:rPr>
        <w:t>付款条件：</w:t>
      </w:r>
      <w:r w:rsidRPr="00C16094">
        <w:rPr>
          <w:rFonts w:ascii="宋体" w:hAnsi="宋体" w:hint="eastAsia"/>
          <w:color w:val="000000"/>
          <w:szCs w:val="21"/>
        </w:rPr>
        <w:t>详见招标文件“政府采购合同格式”中“货款支付”条款。</w:t>
      </w:r>
    </w:p>
    <w:p w:rsidR="00801CBA" w:rsidRPr="00C16094" w:rsidRDefault="00801CBA" w:rsidP="00801CBA">
      <w:pPr>
        <w:pStyle w:val="a1"/>
        <w:spacing w:line="360" w:lineRule="auto"/>
        <w:ind w:firstLineChars="200"/>
        <w:rPr>
          <w:rFonts w:ascii="宋体" w:hAnsi="宋体"/>
          <w:color w:val="000000"/>
          <w:szCs w:val="21"/>
        </w:rPr>
      </w:pPr>
      <w:r w:rsidRPr="00C16094">
        <w:rPr>
          <w:rFonts w:ascii="宋体" w:hAnsi="宋体" w:cs="宋体" w:hint="eastAsia"/>
          <w:szCs w:val="21"/>
        </w:rPr>
        <w:t>★</w:t>
      </w:r>
      <w:r w:rsidRPr="00C16094">
        <w:rPr>
          <w:rFonts w:ascii="宋体" w:hAnsi="宋体"/>
          <w:b/>
          <w:color w:val="000000"/>
          <w:szCs w:val="21"/>
        </w:rPr>
        <w:t>3</w:t>
      </w:r>
      <w:r w:rsidRPr="00C16094">
        <w:rPr>
          <w:rFonts w:ascii="宋体" w:hAnsi="宋体" w:hint="eastAsia"/>
          <w:b/>
          <w:color w:val="000000"/>
          <w:szCs w:val="21"/>
        </w:rPr>
        <w:t>.</w:t>
      </w:r>
      <w:r w:rsidRPr="00C16094">
        <w:rPr>
          <w:rFonts w:ascii="宋体" w:hAnsi="宋体"/>
          <w:b/>
          <w:color w:val="000000"/>
          <w:szCs w:val="21"/>
        </w:rPr>
        <w:t>3</w:t>
      </w:r>
      <w:r w:rsidRPr="00C16094">
        <w:rPr>
          <w:rFonts w:ascii="宋体" w:hAnsi="宋体" w:hint="eastAsia"/>
          <w:b/>
          <w:color w:val="000000"/>
          <w:szCs w:val="21"/>
        </w:rPr>
        <w:t>运输要求：</w:t>
      </w:r>
      <w:r w:rsidRPr="00C16094">
        <w:rPr>
          <w:rFonts w:ascii="宋体" w:hAnsi="宋体" w:hint="eastAsia"/>
          <w:color w:val="000000"/>
          <w:szCs w:val="21"/>
        </w:rPr>
        <w:t>采用公路或铁路运输方式，选择风险小、运费低和运距短的运输路线。运杂费一次性包死在总价内，采购人不再额外支付，包括从生产厂家到使用（安装）现场的包装、装载、运输、卸载、现场保管、二次倒运等费用。</w:t>
      </w:r>
    </w:p>
    <w:p w:rsidR="00801CBA" w:rsidRPr="00C16094" w:rsidRDefault="00801CBA" w:rsidP="00801CBA">
      <w:pPr>
        <w:pStyle w:val="23"/>
        <w:spacing w:line="360" w:lineRule="auto"/>
        <w:ind w:firstLineChars="194" w:firstLine="409"/>
        <w:rPr>
          <w:rFonts w:ascii="宋体" w:hAnsi="宋体"/>
          <w:b/>
          <w:color w:val="000000"/>
          <w:sz w:val="21"/>
          <w:szCs w:val="21"/>
        </w:rPr>
      </w:pPr>
      <w:r w:rsidRPr="00C16094">
        <w:rPr>
          <w:rFonts w:ascii="宋体" w:hAnsi="宋体"/>
          <w:b/>
          <w:color w:val="000000"/>
          <w:sz w:val="21"/>
          <w:szCs w:val="21"/>
        </w:rPr>
        <w:t>3</w:t>
      </w:r>
      <w:r w:rsidRPr="00C16094">
        <w:rPr>
          <w:rFonts w:ascii="宋体" w:hAnsi="宋体" w:hint="eastAsia"/>
          <w:b/>
          <w:color w:val="000000"/>
          <w:sz w:val="21"/>
          <w:szCs w:val="21"/>
        </w:rPr>
        <w:t>.</w:t>
      </w:r>
      <w:r w:rsidRPr="00C16094">
        <w:rPr>
          <w:rFonts w:ascii="宋体" w:hAnsi="宋体"/>
          <w:b/>
          <w:color w:val="000000"/>
          <w:sz w:val="21"/>
          <w:szCs w:val="21"/>
        </w:rPr>
        <w:t>4</w:t>
      </w:r>
      <w:r w:rsidRPr="00C16094">
        <w:rPr>
          <w:rFonts w:ascii="宋体" w:hAnsi="宋体" w:hint="eastAsia"/>
          <w:b/>
          <w:color w:val="000000"/>
          <w:sz w:val="21"/>
          <w:szCs w:val="21"/>
        </w:rPr>
        <w:t>包装要求：</w:t>
      </w:r>
    </w:p>
    <w:p w:rsidR="00801CBA" w:rsidRPr="00C16094" w:rsidRDefault="00801CBA" w:rsidP="00801CBA">
      <w:pPr>
        <w:pStyle w:val="23"/>
        <w:spacing w:line="360" w:lineRule="auto"/>
        <w:ind w:firstLine="480"/>
        <w:rPr>
          <w:rFonts w:ascii="宋体" w:hAnsi="宋体"/>
          <w:b/>
          <w:color w:val="000000"/>
          <w:szCs w:val="21"/>
        </w:rPr>
      </w:pPr>
      <w:r w:rsidRPr="00C16094">
        <w:rPr>
          <w:rFonts w:ascii="宋体" w:hAnsi="宋体" w:hint="eastAsia"/>
          <w:szCs w:val="21"/>
        </w:rPr>
        <w:t>★</w:t>
      </w:r>
      <w:r w:rsidRPr="00C16094">
        <w:rPr>
          <w:rFonts w:ascii="宋体" w:hAnsi="宋体"/>
          <w:color w:val="000000"/>
          <w:sz w:val="21"/>
          <w:szCs w:val="21"/>
        </w:rPr>
        <w:t>3</w:t>
      </w:r>
      <w:r w:rsidRPr="00C16094">
        <w:rPr>
          <w:rFonts w:ascii="宋体" w:hAnsi="宋体" w:hint="eastAsia"/>
          <w:color w:val="000000"/>
          <w:sz w:val="21"/>
          <w:szCs w:val="21"/>
        </w:rPr>
        <w:t>.</w:t>
      </w:r>
      <w:r w:rsidRPr="00C16094">
        <w:rPr>
          <w:rFonts w:ascii="宋体" w:hAnsi="宋体"/>
          <w:color w:val="000000"/>
          <w:sz w:val="21"/>
          <w:szCs w:val="21"/>
        </w:rPr>
        <w:t>4</w:t>
      </w:r>
      <w:r w:rsidRPr="00C16094">
        <w:rPr>
          <w:rFonts w:ascii="宋体" w:hAnsi="宋体" w:hint="eastAsia"/>
          <w:color w:val="000000"/>
          <w:sz w:val="21"/>
          <w:szCs w:val="21"/>
        </w:rPr>
        <w:t>.1全</w:t>
      </w:r>
      <w:r w:rsidRPr="00C16094">
        <w:rPr>
          <w:rFonts w:ascii="宋体" w:hAnsi="宋体" w:cs="Times New Roman" w:hint="eastAsia"/>
          <w:color w:val="000000"/>
          <w:sz w:val="21"/>
          <w:szCs w:val="21"/>
        </w:rPr>
        <w:t>部货物（产品）均应按照国家、</w:t>
      </w:r>
      <w:r w:rsidRPr="00C16094">
        <w:rPr>
          <w:rFonts w:ascii="宋体" w:hAnsi="宋体" w:hint="eastAsia"/>
          <w:color w:val="000000"/>
          <w:sz w:val="21"/>
          <w:szCs w:val="21"/>
        </w:rPr>
        <w:t>行业规定的</w:t>
      </w:r>
      <w:r w:rsidRPr="00C16094">
        <w:rPr>
          <w:rFonts w:ascii="宋体" w:hAnsi="宋体" w:cs="Times New Roman" w:hint="eastAsia"/>
          <w:color w:val="000000"/>
          <w:sz w:val="21"/>
          <w:szCs w:val="21"/>
        </w:rPr>
        <w:t>标准和保护措施进行包装，该包装应适应于远距离运输、防潮、防震、防锈和防野蛮装卸，以确保货物安全运抵指定地点。</w:t>
      </w:r>
    </w:p>
    <w:p w:rsidR="00801CBA" w:rsidRPr="00C16094" w:rsidRDefault="00801CBA" w:rsidP="00801CBA">
      <w:pPr>
        <w:pStyle w:val="a1"/>
        <w:spacing w:line="360" w:lineRule="auto"/>
        <w:ind w:firstLineChars="200"/>
        <w:jc w:val="left"/>
        <w:rPr>
          <w:rFonts w:ascii="宋体" w:hAnsi="宋体"/>
          <w:color w:val="000000"/>
          <w:szCs w:val="21"/>
        </w:rPr>
      </w:pPr>
      <w:r w:rsidRPr="00C16094">
        <w:rPr>
          <w:rFonts w:ascii="宋体" w:hAnsi="宋体"/>
          <w:color w:val="000000"/>
          <w:szCs w:val="21"/>
        </w:rPr>
        <w:t>3</w:t>
      </w:r>
      <w:r w:rsidRPr="00C16094">
        <w:rPr>
          <w:rFonts w:ascii="宋体" w:hAnsi="宋体" w:hint="eastAsia"/>
          <w:color w:val="000000"/>
          <w:szCs w:val="21"/>
        </w:rPr>
        <w:t>.</w:t>
      </w:r>
      <w:r w:rsidRPr="00C16094">
        <w:rPr>
          <w:rFonts w:ascii="宋体" w:hAnsi="宋体"/>
          <w:color w:val="000000"/>
          <w:szCs w:val="21"/>
        </w:rPr>
        <w:t>4</w:t>
      </w:r>
      <w:r w:rsidRPr="00C16094">
        <w:rPr>
          <w:rFonts w:ascii="宋体" w:hAnsi="宋体" w:hint="eastAsia"/>
          <w:color w:val="000000"/>
          <w:szCs w:val="21"/>
        </w:rPr>
        <w:t>.2 当包装使用塑料、纸质、木材等包装材料时，除应当按照国家、行业规定的包装标准进行包装外，还需按照《商品包装政府采购需求标准（试行）》（财办库[2020]）123</w:t>
      </w:r>
      <w:r w:rsidRPr="00C16094">
        <w:rPr>
          <w:rFonts w:ascii="宋体" w:hAnsi="宋体" w:hint="eastAsia"/>
          <w:color w:val="000000"/>
          <w:szCs w:val="21"/>
        </w:rPr>
        <w:lastRenderedPageBreak/>
        <w:t>号）规定的环保要求进行包装。</w:t>
      </w:r>
    </w:p>
    <w:p w:rsidR="00801CBA" w:rsidRPr="00C16094" w:rsidRDefault="00801CBA" w:rsidP="00801CBA">
      <w:pPr>
        <w:pStyle w:val="a1"/>
        <w:spacing w:line="360" w:lineRule="auto"/>
        <w:ind w:firstLineChars="200"/>
        <w:jc w:val="left"/>
        <w:rPr>
          <w:rFonts w:ascii="宋体" w:hAnsi="宋体"/>
          <w:color w:val="000000"/>
          <w:szCs w:val="21"/>
        </w:rPr>
      </w:pPr>
      <w:r w:rsidRPr="00C16094">
        <w:rPr>
          <w:rFonts w:ascii="宋体" w:hAnsi="宋体"/>
          <w:color w:val="000000"/>
          <w:szCs w:val="21"/>
        </w:rPr>
        <w:t>3</w:t>
      </w:r>
      <w:r w:rsidRPr="00C16094">
        <w:rPr>
          <w:rFonts w:ascii="宋体" w:hAnsi="宋体" w:hint="eastAsia"/>
          <w:color w:val="000000"/>
          <w:szCs w:val="21"/>
        </w:rPr>
        <w:t>.</w:t>
      </w:r>
      <w:r w:rsidRPr="00C16094">
        <w:rPr>
          <w:rFonts w:ascii="宋体" w:hAnsi="宋体"/>
          <w:color w:val="000000"/>
          <w:szCs w:val="21"/>
        </w:rPr>
        <w:t>4</w:t>
      </w:r>
      <w:r w:rsidRPr="00C16094">
        <w:rPr>
          <w:rFonts w:ascii="宋体" w:hAnsi="宋体" w:hint="eastAsia"/>
          <w:color w:val="000000"/>
          <w:szCs w:val="21"/>
        </w:rPr>
        <w:t>.3 当采用快递交货方式时，快递包装除应当按照国家、行业规定的包装标准进行包装外，还需按照《快递包装政府采购需求标准（试行）》（财办库[2020]）123号）规定的环保要求进行包装。</w:t>
      </w:r>
    </w:p>
    <w:p w:rsidR="00801CBA" w:rsidRPr="00C16094" w:rsidRDefault="00801CBA" w:rsidP="00801CBA">
      <w:pPr>
        <w:pStyle w:val="a1"/>
        <w:spacing w:line="360" w:lineRule="auto"/>
        <w:ind w:firstLineChars="149" w:firstLine="314"/>
        <w:rPr>
          <w:rFonts w:ascii="宋体" w:hAnsi="宋体" w:cs="宋体"/>
          <w:color w:val="000000"/>
          <w:szCs w:val="21"/>
        </w:rPr>
      </w:pPr>
      <w:r w:rsidRPr="00C16094">
        <w:rPr>
          <w:rFonts w:ascii="宋体" w:hAnsi="宋体" w:cs="宋体"/>
          <w:b/>
          <w:color w:val="000000"/>
          <w:szCs w:val="21"/>
        </w:rPr>
        <w:t>3</w:t>
      </w:r>
      <w:r w:rsidRPr="00C16094">
        <w:rPr>
          <w:rFonts w:ascii="宋体" w:hAnsi="宋体" w:cs="宋体" w:hint="eastAsia"/>
          <w:b/>
          <w:color w:val="000000"/>
          <w:szCs w:val="21"/>
        </w:rPr>
        <w:t>.</w:t>
      </w:r>
      <w:r w:rsidRPr="00C16094">
        <w:rPr>
          <w:rFonts w:ascii="宋体" w:hAnsi="宋体" w:cs="宋体"/>
          <w:b/>
          <w:color w:val="000000"/>
          <w:szCs w:val="21"/>
        </w:rPr>
        <w:t>5</w:t>
      </w:r>
      <w:r w:rsidRPr="00C16094">
        <w:rPr>
          <w:rFonts w:ascii="宋体" w:hAnsi="宋体" w:hint="eastAsia"/>
          <w:b/>
          <w:color w:val="000000"/>
          <w:szCs w:val="21"/>
        </w:rPr>
        <w:t>售后服务要求：</w:t>
      </w:r>
    </w:p>
    <w:p w:rsidR="00801CBA" w:rsidRPr="00C16094" w:rsidRDefault="00801CBA" w:rsidP="00801CBA">
      <w:pPr>
        <w:pStyle w:val="a1"/>
        <w:spacing w:line="360" w:lineRule="auto"/>
        <w:ind w:firstLineChars="200"/>
        <w:rPr>
          <w:rFonts w:ascii="宋体" w:hAnsi="宋体" w:cs="宋体"/>
          <w:color w:val="000000"/>
          <w:szCs w:val="21"/>
        </w:rPr>
      </w:pPr>
      <w:r w:rsidRPr="00C16094">
        <w:rPr>
          <w:rFonts w:ascii="宋体" w:hAnsi="宋体" w:cs="宋体" w:hint="eastAsia"/>
          <w:color w:val="000000"/>
          <w:szCs w:val="21"/>
        </w:rPr>
        <w:t>（1）中标投标人</w:t>
      </w:r>
      <w:r w:rsidRPr="00C16094">
        <w:rPr>
          <w:rFonts w:ascii="宋体" w:hAnsi="宋体" w:hint="eastAsia"/>
          <w:szCs w:val="21"/>
        </w:rPr>
        <w:t>须指派专人负责与采购人联系售后服务事宜</w:t>
      </w:r>
      <w:r w:rsidRPr="00C16094">
        <w:rPr>
          <w:rFonts w:ascii="宋体" w:hAnsi="宋体" w:cs="宋体" w:hint="eastAsia"/>
          <w:color w:val="000000"/>
          <w:szCs w:val="21"/>
        </w:rPr>
        <w:t xml:space="preserve">； </w:t>
      </w:r>
    </w:p>
    <w:p w:rsidR="00801CBA" w:rsidRPr="00C16094" w:rsidRDefault="00801CBA" w:rsidP="00801CBA">
      <w:pPr>
        <w:pStyle w:val="a1"/>
        <w:spacing w:line="360" w:lineRule="auto"/>
        <w:ind w:firstLineChars="200"/>
        <w:rPr>
          <w:rFonts w:ascii="宋体" w:hAnsi="宋体" w:cs="宋体"/>
          <w:color w:val="000000"/>
          <w:szCs w:val="21"/>
        </w:rPr>
      </w:pPr>
      <w:r w:rsidRPr="00C16094">
        <w:rPr>
          <w:rFonts w:ascii="宋体" w:hAnsi="宋体" w:cs="宋体" w:hint="eastAsia"/>
          <w:color w:val="000000"/>
          <w:szCs w:val="21"/>
        </w:rPr>
        <w:t>（2）</w:t>
      </w:r>
      <w:r w:rsidRPr="00C16094">
        <w:rPr>
          <w:rFonts w:ascii="宋体" w:hAnsi="宋体" w:cs="宋体" w:hint="eastAsia"/>
          <w:color w:val="000000"/>
          <w:kern w:val="0"/>
          <w:szCs w:val="21"/>
        </w:rPr>
        <w:t>中标投标人负责货物（硬件和软件）的现场安装、调试、测试和启动等</w:t>
      </w:r>
      <w:r w:rsidRPr="00C16094">
        <w:rPr>
          <w:rFonts w:ascii="宋体" w:hAnsi="宋体" w:cs="宋体" w:hint="eastAsia"/>
          <w:color w:val="000000"/>
          <w:szCs w:val="21"/>
        </w:rPr>
        <w:t>；</w:t>
      </w:r>
    </w:p>
    <w:p w:rsidR="00801CBA" w:rsidRPr="00C16094" w:rsidRDefault="00801CBA" w:rsidP="00801CBA">
      <w:pPr>
        <w:pStyle w:val="a1"/>
        <w:spacing w:line="360" w:lineRule="auto"/>
        <w:ind w:firstLineChars="200"/>
        <w:rPr>
          <w:rFonts w:ascii="宋体" w:hAnsi="宋体" w:cs="宋体"/>
          <w:color w:val="000000"/>
          <w:szCs w:val="21"/>
        </w:rPr>
      </w:pPr>
      <w:r w:rsidRPr="00C16094">
        <w:rPr>
          <w:rFonts w:ascii="宋体" w:hAnsi="宋体" w:cs="宋体" w:hint="eastAsia"/>
          <w:color w:val="000000"/>
          <w:szCs w:val="21"/>
        </w:rPr>
        <w:t>（3）</w:t>
      </w:r>
      <w:r w:rsidRPr="00C16094">
        <w:rPr>
          <w:rFonts w:ascii="宋体" w:hAnsi="宋体" w:cs="宋体" w:hint="eastAsia"/>
          <w:color w:val="000000"/>
          <w:kern w:val="0"/>
          <w:szCs w:val="21"/>
        </w:rPr>
        <w:t>中标投标人负责货物（硬件和软件）的安装、启动、运行及维护等对使用人员进行免费培训：培训主要内容为货物（硬件和软件）的基本结构、性能、主要部件的构造及原理，日常使用操作、维护保养与管理，常见故障的排除、紧急情况的处理等，如使用方未使用过同类型货物（硬件和软件），中标投标人还需就货物（硬件和软件）的功能对使用方人员进行相应的技术培训，培训地点为货物安装现场或由采购人安排；</w:t>
      </w:r>
    </w:p>
    <w:p w:rsidR="00801CBA" w:rsidRPr="00C16094" w:rsidRDefault="00801CBA" w:rsidP="00801CBA">
      <w:pPr>
        <w:pStyle w:val="a1"/>
        <w:spacing w:line="360" w:lineRule="auto"/>
        <w:ind w:leftChars="200" w:left="420" w:firstLine="0"/>
        <w:rPr>
          <w:rFonts w:ascii="宋体" w:hAnsi="宋体" w:cs="宋体"/>
          <w:color w:val="000000"/>
          <w:szCs w:val="21"/>
        </w:rPr>
      </w:pPr>
      <w:r w:rsidRPr="00C16094">
        <w:rPr>
          <w:rFonts w:ascii="宋体" w:hAnsi="宋体" w:cs="宋体" w:hint="eastAsia"/>
          <w:color w:val="000000"/>
          <w:szCs w:val="21"/>
        </w:rPr>
        <w:t>（4）质保期自采购人在质量验收单（终验）上签字之日起计算，质保费用计入总价；</w:t>
      </w:r>
    </w:p>
    <w:p w:rsidR="00801CBA" w:rsidRPr="00C16094" w:rsidRDefault="00801CBA" w:rsidP="00801CBA">
      <w:pPr>
        <w:pStyle w:val="a1"/>
        <w:spacing w:line="360" w:lineRule="auto"/>
        <w:ind w:leftChars="200" w:left="420" w:firstLine="0"/>
        <w:rPr>
          <w:rFonts w:ascii="宋体" w:hAnsi="宋体" w:cs="宋体"/>
          <w:color w:val="000000"/>
          <w:szCs w:val="21"/>
        </w:rPr>
      </w:pPr>
      <w:r w:rsidRPr="00C16094">
        <w:rPr>
          <w:rFonts w:ascii="宋体" w:hAnsi="宋体" w:cs="宋体" w:hint="eastAsia"/>
          <w:color w:val="000000"/>
          <w:kern w:val="0"/>
          <w:szCs w:val="21"/>
        </w:rPr>
        <w:t>（5）中标投标人负责对其提供的货物（硬件和软件）整体进行维修和系统维护，</w:t>
      </w:r>
      <w:r w:rsidRPr="00C16094">
        <w:rPr>
          <w:rFonts w:ascii="宋体" w:hAnsi="宋体" w:cs="宋体" w:hint="eastAsia"/>
          <w:color w:val="000000"/>
          <w:szCs w:val="21"/>
        </w:rPr>
        <w:t>质保期内应无偿负责的维修和替换等工作</w:t>
      </w:r>
      <w:r w:rsidRPr="00C16094">
        <w:rPr>
          <w:rFonts w:ascii="宋体" w:hAnsi="宋体" w:cs="宋体" w:hint="eastAsia"/>
          <w:color w:val="000000"/>
          <w:kern w:val="0"/>
          <w:szCs w:val="21"/>
        </w:rPr>
        <w:t>，不再收取任何费用，但不可抗力（如火灾、雷击等）造成的故障除外；</w:t>
      </w:r>
      <w:r w:rsidRPr="00C16094">
        <w:rPr>
          <w:rFonts w:ascii="宋体" w:hAnsi="宋体" w:cs="宋体" w:hint="eastAsia"/>
          <w:color w:val="000000"/>
          <w:szCs w:val="21"/>
        </w:rPr>
        <w:t>超出质保期只收取维修所需原设备、材料成本费用。</w:t>
      </w:r>
    </w:p>
    <w:p w:rsidR="00801CBA" w:rsidRPr="00C16094" w:rsidRDefault="00801CBA" w:rsidP="00801CBA">
      <w:pPr>
        <w:pStyle w:val="a1"/>
        <w:spacing w:line="360" w:lineRule="auto"/>
        <w:ind w:firstLineChars="200"/>
        <w:rPr>
          <w:rFonts w:ascii="宋体" w:hAnsi="宋体" w:cs="宋体"/>
          <w:color w:val="000000"/>
          <w:szCs w:val="21"/>
        </w:rPr>
      </w:pPr>
      <w:r w:rsidRPr="00C16094">
        <w:rPr>
          <w:rFonts w:ascii="宋体" w:hAnsi="宋体" w:cs="宋体" w:hint="eastAsia"/>
          <w:color w:val="000000"/>
          <w:szCs w:val="21"/>
        </w:rPr>
        <w:t>（</w:t>
      </w:r>
      <w:r w:rsidRPr="00C16094">
        <w:rPr>
          <w:rFonts w:ascii="宋体" w:hAnsi="宋体" w:cs="宋体"/>
          <w:color w:val="000000"/>
          <w:szCs w:val="21"/>
        </w:rPr>
        <w:t>6</w:t>
      </w:r>
      <w:r w:rsidRPr="00C16094">
        <w:rPr>
          <w:rFonts w:ascii="宋体" w:hAnsi="宋体" w:cs="宋体" w:hint="eastAsia"/>
          <w:color w:val="000000"/>
          <w:szCs w:val="21"/>
        </w:rPr>
        <w:t>）中标投标人对其所提供软硬件设备、材料等负责备品配件的供应,长期提供维修服务，并提供技术咨询等服务，</w:t>
      </w:r>
      <w:r w:rsidRPr="00C16094">
        <w:rPr>
          <w:rFonts w:ascii="宋体" w:hAnsi="宋体" w:cs="仿宋" w:hint="eastAsia"/>
          <w:szCs w:val="21"/>
        </w:rPr>
        <w:t>所有维修记录交用户的现场技术人员一份，并详细说明问题所在、解决办法及注意事项</w:t>
      </w:r>
      <w:r w:rsidRPr="00C16094">
        <w:rPr>
          <w:rFonts w:ascii="宋体" w:hAnsi="宋体" w:cs="宋体" w:hint="eastAsia"/>
          <w:color w:val="000000"/>
          <w:szCs w:val="21"/>
        </w:rPr>
        <w:t>。</w:t>
      </w:r>
    </w:p>
    <w:p w:rsidR="00801CBA" w:rsidRPr="00C16094" w:rsidRDefault="00801CBA" w:rsidP="00801CBA">
      <w:pPr>
        <w:widowControl/>
        <w:spacing w:line="360" w:lineRule="auto"/>
        <w:ind w:firstLineChars="200" w:firstLine="420"/>
        <w:jc w:val="left"/>
        <w:rPr>
          <w:rFonts w:ascii="宋体" w:hAnsi="宋体" w:cs="宋体"/>
          <w:color w:val="000000"/>
          <w:kern w:val="0"/>
          <w:szCs w:val="21"/>
        </w:rPr>
      </w:pPr>
      <w:r w:rsidRPr="00C16094">
        <w:rPr>
          <w:rFonts w:ascii="宋体" w:hAnsi="宋体" w:cs="宋体" w:hint="eastAsia"/>
          <w:color w:val="000000"/>
          <w:kern w:val="0"/>
          <w:szCs w:val="21"/>
        </w:rPr>
        <w:t>（</w:t>
      </w:r>
      <w:r w:rsidRPr="00C16094">
        <w:rPr>
          <w:rFonts w:ascii="宋体" w:hAnsi="宋体" w:cs="宋体"/>
          <w:color w:val="000000"/>
          <w:kern w:val="0"/>
          <w:szCs w:val="21"/>
        </w:rPr>
        <w:t>7</w:t>
      </w:r>
      <w:r w:rsidRPr="00C16094">
        <w:rPr>
          <w:rFonts w:ascii="宋体" w:hAnsi="宋体" w:cs="宋体" w:hint="eastAsia"/>
          <w:color w:val="000000"/>
          <w:kern w:val="0"/>
          <w:szCs w:val="21"/>
        </w:rPr>
        <w:t>）货物（硬件和软件）故障报修的响应时间为：7x24小时免费上门服务。</w:t>
      </w:r>
    </w:p>
    <w:p w:rsidR="00801CBA" w:rsidRPr="00C16094" w:rsidRDefault="00801CBA" w:rsidP="00801CBA">
      <w:pPr>
        <w:spacing w:line="360" w:lineRule="auto"/>
        <w:ind w:firstLineChars="200" w:firstLine="420"/>
        <w:jc w:val="left"/>
        <w:rPr>
          <w:rFonts w:ascii="宋体" w:hAnsi="宋体" w:cs="仿宋" w:hint="eastAsia"/>
          <w:szCs w:val="21"/>
        </w:rPr>
      </w:pPr>
      <w:r w:rsidRPr="00C16094">
        <w:rPr>
          <w:rFonts w:ascii="宋体" w:hAnsi="宋体" w:hint="eastAsia"/>
          <w:szCs w:val="21"/>
        </w:rPr>
        <w:t>（</w:t>
      </w:r>
      <w:r w:rsidRPr="00C16094">
        <w:rPr>
          <w:rFonts w:ascii="宋体" w:hAnsi="宋体"/>
          <w:szCs w:val="21"/>
        </w:rPr>
        <w:t>8</w:t>
      </w:r>
      <w:r w:rsidRPr="00C16094">
        <w:rPr>
          <w:rFonts w:ascii="宋体" w:hAnsi="宋体" w:hint="eastAsia"/>
          <w:szCs w:val="21"/>
        </w:rPr>
        <w:t>）</w:t>
      </w:r>
      <w:r w:rsidRPr="00C16094">
        <w:rPr>
          <w:rFonts w:ascii="宋体" w:hAnsi="宋体" w:cs="宋体" w:hint="eastAsia"/>
          <w:color w:val="000000"/>
          <w:kern w:val="0"/>
          <w:szCs w:val="21"/>
        </w:rPr>
        <w:t>所有货物（硬件和软件）服务方式均为中标投标人上门服务，即由中标投标人派员到货物使用现场维修，由此产生的一切费用均由中标投标人承担，</w:t>
      </w:r>
      <w:r w:rsidRPr="00C16094">
        <w:rPr>
          <w:rFonts w:ascii="宋体" w:hAnsi="宋体" w:cs="仿宋" w:hint="eastAsia"/>
          <w:szCs w:val="21"/>
        </w:rPr>
        <w:t>对系统进行定期的检修、保养工作，并与用户进行沟通，定期开展技术交流活动，预防故障发生，保证系统的正常运行</w:t>
      </w:r>
      <w:r w:rsidRPr="00C16094">
        <w:rPr>
          <w:rFonts w:ascii="宋体" w:hAnsi="宋体" w:cs="宋体" w:hint="eastAsia"/>
          <w:color w:val="000000"/>
          <w:kern w:val="0"/>
          <w:szCs w:val="21"/>
        </w:rPr>
        <w:t>；</w:t>
      </w:r>
    </w:p>
    <w:p w:rsidR="00801CBA" w:rsidRPr="00C16094" w:rsidRDefault="00801CBA" w:rsidP="00801CBA">
      <w:pPr>
        <w:pStyle w:val="a1"/>
        <w:spacing w:line="360" w:lineRule="auto"/>
        <w:ind w:firstLineChars="200"/>
        <w:rPr>
          <w:rFonts w:ascii="宋体" w:hAnsi="宋体" w:cs="宋体"/>
          <w:color w:val="000000"/>
          <w:szCs w:val="21"/>
        </w:rPr>
      </w:pPr>
      <w:r w:rsidRPr="00C16094">
        <w:rPr>
          <w:rFonts w:ascii="宋体" w:hAnsi="宋体" w:cs="宋体" w:hint="eastAsia"/>
          <w:color w:val="000000"/>
          <w:szCs w:val="21"/>
        </w:rPr>
        <w:t>（</w:t>
      </w:r>
      <w:r w:rsidRPr="00C16094">
        <w:rPr>
          <w:rFonts w:ascii="宋体" w:hAnsi="宋体" w:cs="宋体"/>
          <w:color w:val="000000"/>
          <w:szCs w:val="21"/>
        </w:rPr>
        <w:t>9</w:t>
      </w:r>
      <w:r w:rsidRPr="00C16094">
        <w:rPr>
          <w:rFonts w:ascii="宋体" w:hAnsi="宋体" w:cs="宋体" w:hint="eastAsia"/>
          <w:color w:val="000000"/>
          <w:szCs w:val="21"/>
        </w:rPr>
        <w:t>）在保修期内更换系统中部件（软件和硬件），其保修期应相应延长；</w:t>
      </w:r>
    </w:p>
    <w:p w:rsidR="00801CBA" w:rsidRPr="00C16094" w:rsidRDefault="00801CBA" w:rsidP="00801CBA">
      <w:pPr>
        <w:pStyle w:val="a1"/>
        <w:spacing w:line="360" w:lineRule="auto"/>
        <w:ind w:firstLineChars="200"/>
        <w:rPr>
          <w:rFonts w:ascii="宋体" w:hAnsi="宋体" w:cs="宋体" w:hint="eastAsia"/>
          <w:color w:val="000000"/>
          <w:szCs w:val="21"/>
        </w:rPr>
      </w:pPr>
      <w:r w:rsidRPr="00C16094">
        <w:rPr>
          <w:rFonts w:ascii="宋体" w:hAnsi="宋体" w:cs="宋体" w:hint="eastAsia"/>
          <w:color w:val="000000"/>
          <w:szCs w:val="21"/>
        </w:rPr>
        <w:t>（1</w:t>
      </w:r>
      <w:r w:rsidRPr="00C16094">
        <w:rPr>
          <w:rFonts w:ascii="宋体" w:hAnsi="宋体" w:cs="宋体"/>
          <w:color w:val="000000"/>
          <w:szCs w:val="21"/>
        </w:rPr>
        <w:t>0</w:t>
      </w:r>
      <w:r w:rsidRPr="00C16094">
        <w:rPr>
          <w:rFonts w:ascii="宋体" w:hAnsi="宋体" w:cs="宋体" w:hint="eastAsia"/>
          <w:color w:val="000000"/>
          <w:szCs w:val="21"/>
        </w:rPr>
        <w:t>）质保期结束后的维修、维护</w:t>
      </w:r>
      <w:r w:rsidRPr="00C16094">
        <w:rPr>
          <w:rFonts w:ascii="宋体" w:hAnsi="宋体" w:cs="仿宋" w:hint="eastAsia"/>
          <w:color w:val="000000"/>
          <w:kern w:val="0"/>
          <w:szCs w:val="21"/>
          <w:lang w:bidi="ar"/>
        </w:rPr>
        <w:t>等</w:t>
      </w:r>
      <w:r w:rsidRPr="00C16094">
        <w:rPr>
          <w:rFonts w:ascii="宋体" w:hAnsi="宋体" w:cs="宋体" w:hint="eastAsia"/>
          <w:color w:val="000000"/>
          <w:szCs w:val="21"/>
        </w:rPr>
        <w:t>由双方协商再定</w:t>
      </w:r>
      <w:r w:rsidRPr="00C16094">
        <w:rPr>
          <w:rFonts w:ascii="宋体" w:hAnsi="宋体" w:cs="宋体"/>
          <w:color w:val="000000"/>
          <w:szCs w:val="21"/>
        </w:rPr>
        <w:t>。</w:t>
      </w:r>
    </w:p>
    <w:p w:rsidR="00801CBA" w:rsidRPr="00C16094" w:rsidRDefault="00801CBA" w:rsidP="00801CBA">
      <w:pPr>
        <w:pStyle w:val="a1"/>
        <w:spacing w:line="360" w:lineRule="auto"/>
        <w:ind w:firstLineChars="200"/>
        <w:rPr>
          <w:rFonts w:ascii="宋体" w:hAnsi="宋体"/>
          <w:b/>
          <w:color w:val="000000"/>
          <w:szCs w:val="21"/>
        </w:rPr>
      </w:pPr>
      <w:r w:rsidRPr="00C16094">
        <w:rPr>
          <w:rFonts w:ascii="宋体" w:hAnsi="宋体" w:cs="宋体" w:hint="eastAsia"/>
          <w:szCs w:val="21"/>
        </w:rPr>
        <w:t>★</w:t>
      </w:r>
      <w:r w:rsidRPr="00C16094">
        <w:rPr>
          <w:rFonts w:ascii="宋体" w:hAnsi="宋体"/>
          <w:b/>
          <w:color w:val="000000"/>
          <w:szCs w:val="21"/>
        </w:rPr>
        <w:t>3.6</w:t>
      </w:r>
      <w:r w:rsidRPr="00C16094">
        <w:rPr>
          <w:rFonts w:ascii="宋体" w:hAnsi="宋体" w:hint="eastAsia"/>
          <w:b/>
          <w:color w:val="000000"/>
          <w:szCs w:val="21"/>
        </w:rPr>
        <w:t>质保期要求：</w:t>
      </w:r>
    </w:p>
    <w:p w:rsidR="00801CBA" w:rsidRPr="00C16094" w:rsidRDefault="00801CBA" w:rsidP="00801CBA">
      <w:pPr>
        <w:pStyle w:val="a1"/>
        <w:spacing w:line="360" w:lineRule="auto"/>
        <w:ind w:firstLineChars="300" w:firstLine="630"/>
        <w:rPr>
          <w:rFonts w:ascii="宋体" w:hAnsi="宋体"/>
          <w:b/>
          <w:color w:val="000000"/>
          <w:szCs w:val="21"/>
        </w:rPr>
      </w:pPr>
      <w:r w:rsidRPr="00C16094">
        <w:rPr>
          <w:rFonts w:ascii="宋体" w:hAnsi="宋体" w:hint="eastAsia"/>
          <w:color w:val="000000"/>
          <w:szCs w:val="21"/>
        </w:rPr>
        <w:t>本项目整体质保期不少于</w:t>
      </w:r>
      <w:r w:rsidRPr="00C16094">
        <w:rPr>
          <w:rFonts w:ascii="宋体" w:hAnsi="宋体" w:hint="eastAsia"/>
          <w:color w:val="000000"/>
          <w:szCs w:val="21"/>
          <w:u w:val="single"/>
        </w:rPr>
        <w:t xml:space="preserve"> </w:t>
      </w:r>
      <w:r w:rsidRPr="00C16094">
        <w:rPr>
          <w:rFonts w:ascii="宋体" w:hAnsi="宋体"/>
          <w:color w:val="000000"/>
          <w:szCs w:val="21"/>
          <w:u w:val="single"/>
        </w:rPr>
        <w:t>12</w:t>
      </w:r>
      <w:r w:rsidRPr="00C16094">
        <w:rPr>
          <w:rFonts w:ascii="宋体" w:hAnsi="宋体" w:hint="eastAsia"/>
          <w:color w:val="000000"/>
          <w:szCs w:val="21"/>
        </w:rPr>
        <w:t>个月，投标人承诺超过招标文件要求的，按其承诺的质保期进行质保，质保期起始时间为终验合格之日。</w:t>
      </w:r>
    </w:p>
    <w:p w:rsidR="00801CBA" w:rsidRPr="00C16094" w:rsidRDefault="00801CBA" w:rsidP="00801CBA">
      <w:pPr>
        <w:pStyle w:val="a1"/>
        <w:spacing w:line="360" w:lineRule="auto"/>
        <w:ind w:firstLineChars="200"/>
        <w:rPr>
          <w:rFonts w:ascii="宋体" w:hAnsi="宋体"/>
          <w:color w:val="000000"/>
          <w:szCs w:val="21"/>
        </w:rPr>
      </w:pPr>
      <w:r w:rsidRPr="00C16094">
        <w:rPr>
          <w:rFonts w:ascii="宋体" w:hAnsi="宋体" w:cs="宋体" w:hint="eastAsia"/>
          <w:szCs w:val="21"/>
        </w:rPr>
        <w:t>★</w:t>
      </w:r>
      <w:r w:rsidRPr="00C16094">
        <w:rPr>
          <w:rFonts w:ascii="宋体" w:hAnsi="宋体"/>
          <w:b/>
          <w:color w:val="000000"/>
          <w:szCs w:val="21"/>
        </w:rPr>
        <w:t>3.7</w:t>
      </w:r>
      <w:r w:rsidRPr="00C16094">
        <w:rPr>
          <w:rFonts w:ascii="宋体" w:hAnsi="宋体" w:hint="eastAsia"/>
          <w:b/>
          <w:color w:val="000000"/>
          <w:szCs w:val="21"/>
        </w:rPr>
        <w:t>产品“三包”要求：</w:t>
      </w:r>
      <w:r w:rsidRPr="00C16094">
        <w:rPr>
          <w:rFonts w:ascii="宋体" w:hAnsi="宋体" w:hint="eastAsia"/>
          <w:color w:val="000000"/>
          <w:szCs w:val="21"/>
        </w:rPr>
        <w:t>货物（产品）属于国家规定的“三包产品”，产品制造商、经</w:t>
      </w:r>
      <w:r w:rsidRPr="00C16094">
        <w:rPr>
          <w:rFonts w:ascii="宋体" w:hAnsi="宋体" w:hint="eastAsia"/>
          <w:color w:val="000000"/>
          <w:szCs w:val="21"/>
        </w:rPr>
        <w:lastRenderedPageBreak/>
        <w:t>销代理商应遵守“三包”的规定，在产品发生质量问题时，及时对所提供产品实行“包退、包换、保修”服务。</w:t>
      </w:r>
    </w:p>
    <w:p w:rsidR="00D36A82" w:rsidRPr="00801CBA" w:rsidRDefault="00801CBA" w:rsidP="00801CBA">
      <w:pPr>
        <w:pStyle w:val="a1"/>
        <w:spacing w:line="360" w:lineRule="auto"/>
        <w:ind w:firstLineChars="200"/>
        <w:rPr>
          <w:rFonts w:ascii="宋体" w:hAnsi="宋体" w:hint="eastAsia"/>
          <w:color w:val="000000"/>
          <w:szCs w:val="21"/>
        </w:rPr>
      </w:pPr>
      <w:r w:rsidRPr="00C16094">
        <w:rPr>
          <w:rFonts w:ascii="宋体" w:hAnsi="宋体" w:cs="宋体" w:hint="eastAsia"/>
          <w:szCs w:val="21"/>
        </w:rPr>
        <w:t>★</w:t>
      </w:r>
      <w:r w:rsidRPr="00C16094">
        <w:rPr>
          <w:rFonts w:ascii="宋体" w:hAnsi="宋体"/>
          <w:b/>
          <w:color w:val="000000"/>
          <w:szCs w:val="21"/>
        </w:rPr>
        <w:t>3.8</w:t>
      </w:r>
      <w:r w:rsidRPr="00C16094">
        <w:rPr>
          <w:rFonts w:ascii="宋体" w:hAnsi="宋体" w:hint="eastAsia"/>
          <w:b/>
          <w:color w:val="000000"/>
          <w:szCs w:val="21"/>
        </w:rPr>
        <w:t>电子电器产品服务要求：</w:t>
      </w:r>
      <w:r w:rsidRPr="00C16094">
        <w:rPr>
          <w:rFonts w:ascii="宋体" w:hAnsi="宋体" w:hint="eastAsia"/>
          <w:color w:val="000000"/>
          <w:szCs w:val="21"/>
        </w:rPr>
        <w:t>货物（产品）属于电子电器的，产品制造商、经销代理商应按照《政府采购电子电器服务规范》的要求提供服务。</w:t>
      </w:r>
      <w:bookmarkStart w:id="2" w:name="_GoBack"/>
      <w:bookmarkEnd w:id="2"/>
    </w:p>
    <w:sectPr w:rsidR="00D36A82" w:rsidRPr="00801C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仿宋">
    <w:altName w:val="Malgun Gothic Semilight"/>
    <w:charset w:val="86"/>
    <w:family w:val="auto"/>
    <w:pitch w:val="default"/>
    <w:sig w:usb0="00000000" w:usb1="00000000" w:usb2="00000000" w:usb3="00000000" w:csb0="0004009F" w:csb1="DFD70000"/>
  </w:font>
  <w:font w:name="微软雅黑">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C58099A"/>
    <w:multiLevelType w:val="singleLevel"/>
    <w:tmpl w:val="8C58099A"/>
    <w:lvl w:ilvl="0">
      <w:start w:val="1"/>
      <w:numFmt w:val="decimal"/>
      <w:lvlText w:val="%1."/>
      <w:lvlJc w:val="left"/>
      <w:pPr>
        <w:ind w:left="425" w:hanging="425"/>
      </w:pPr>
      <w:rPr>
        <w:rFonts w:hint="default"/>
      </w:rPr>
    </w:lvl>
  </w:abstractNum>
  <w:abstractNum w:abstractNumId="1">
    <w:nsid w:val="8C85E13F"/>
    <w:multiLevelType w:val="singleLevel"/>
    <w:tmpl w:val="8C85E13F"/>
    <w:lvl w:ilvl="0">
      <w:start w:val="1"/>
      <w:numFmt w:val="decimal"/>
      <w:lvlText w:val="%1."/>
      <w:lvlJc w:val="left"/>
      <w:pPr>
        <w:ind w:left="425" w:hanging="425"/>
      </w:pPr>
      <w:rPr>
        <w:rFonts w:hint="default"/>
      </w:rPr>
    </w:lvl>
  </w:abstractNum>
  <w:abstractNum w:abstractNumId="2">
    <w:nsid w:val="A361BF16"/>
    <w:multiLevelType w:val="singleLevel"/>
    <w:tmpl w:val="A361BF16"/>
    <w:lvl w:ilvl="0">
      <w:start w:val="1"/>
      <w:numFmt w:val="decimal"/>
      <w:lvlText w:val="%1."/>
      <w:lvlJc w:val="left"/>
      <w:pPr>
        <w:ind w:left="425" w:hanging="425"/>
      </w:pPr>
      <w:rPr>
        <w:rFonts w:hint="default"/>
      </w:rPr>
    </w:lvl>
  </w:abstractNum>
  <w:abstractNum w:abstractNumId="3">
    <w:nsid w:val="A6F43F74"/>
    <w:multiLevelType w:val="singleLevel"/>
    <w:tmpl w:val="A6F43F74"/>
    <w:lvl w:ilvl="0">
      <w:start w:val="1"/>
      <w:numFmt w:val="decimal"/>
      <w:lvlText w:val="%1."/>
      <w:lvlJc w:val="left"/>
      <w:pPr>
        <w:ind w:left="425" w:hanging="425"/>
      </w:pPr>
      <w:rPr>
        <w:rFonts w:hint="default"/>
      </w:rPr>
    </w:lvl>
  </w:abstractNum>
  <w:abstractNum w:abstractNumId="4">
    <w:nsid w:val="B9CFFC25"/>
    <w:multiLevelType w:val="singleLevel"/>
    <w:tmpl w:val="B9CFFC25"/>
    <w:lvl w:ilvl="0">
      <w:start w:val="1"/>
      <w:numFmt w:val="decimal"/>
      <w:lvlText w:val="%1."/>
      <w:lvlJc w:val="left"/>
      <w:pPr>
        <w:ind w:left="425" w:hanging="425"/>
      </w:pPr>
      <w:rPr>
        <w:rFonts w:hint="default"/>
      </w:rPr>
    </w:lvl>
  </w:abstractNum>
  <w:abstractNum w:abstractNumId="5">
    <w:nsid w:val="C1B53233"/>
    <w:multiLevelType w:val="singleLevel"/>
    <w:tmpl w:val="C1B53233"/>
    <w:lvl w:ilvl="0">
      <w:start w:val="1"/>
      <w:numFmt w:val="chineseCounting"/>
      <w:suff w:val="nothing"/>
      <w:lvlText w:val="（%1）"/>
      <w:lvlJc w:val="left"/>
      <w:pPr>
        <w:ind w:left="0" w:firstLine="420"/>
      </w:pPr>
      <w:rPr>
        <w:rFonts w:hint="eastAsia"/>
      </w:rPr>
    </w:lvl>
  </w:abstractNum>
  <w:abstractNum w:abstractNumId="6">
    <w:nsid w:val="C201BA5E"/>
    <w:multiLevelType w:val="singleLevel"/>
    <w:tmpl w:val="C201BA5E"/>
    <w:lvl w:ilvl="0">
      <w:start w:val="1"/>
      <w:numFmt w:val="lowerLetter"/>
      <w:lvlText w:val="%1."/>
      <w:lvlJc w:val="left"/>
      <w:pPr>
        <w:ind w:left="425" w:hanging="425"/>
      </w:pPr>
      <w:rPr>
        <w:rFonts w:hint="default"/>
      </w:rPr>
    </w:lvl>
  </w:abstractNum>
  <w:abstractNum w:abstractNumId="7">
    <w:nsid w:val="CACCD4A4"/>
    <w:multiLevelType w:val="singleLevel"/>
    <w:tmpl w:val="CACCD4A4"/>
    <w:lvl w:ilvl="0">
      <w:start w:val="1"/>
      <w:numFmt w:val="decimalEnclosedCircleChinese"/>
      <w:suff w:val="nothing"/>
      <w:lvlText w:val="%1　"/>
      <w:lvlJc w:val="left"/>
      <w:pPr>
        <w:ind w:left="0" w:firstLine="400"/>
      </w:pPr>
      <w:rPr>
        <w:rFonts w:hint="eastAsia"/>
      </w:rPr>
    </w:lvl>
  </w:abstractNum>
  <w:abstractNum w:abstractNumId="8">
    <w:nsid w:val="D266C904"/>
    <w:multiLevelType w:val="singleLevel"/>
    <w:tmpl w:val="D266C904"/>
    <w:lvl w:ilvl="0">
      <w:start w:val="1"/>
      <w:numFmt w:val="decimal"/>
      <w:lvlText w:val="%1."/>
      <w:lvlJc w:val="left"/>
      <w:pPr>
        <w:ind w:left="425" w:hanging="425"/>
      </w:pPr>
      <w:rPr>
        <w:rFonts w:ascii="宋体" w:eastAsia="宋体" w:hAnsi="宋体" w:cs="宋体" w:hint="default"/>
      </w:rPr>
    </w:lvl>
  </w:abstractNum>
  <w:abstractNum w:abstractNumId="9">
    <w:nsid w:val="DF961896"/>
    <w:multiLevelType w:val="singleLevel"/>
    <w:tmpl w:val="DF961896"/>
    <w:lvl w:ilvl="0">
      <w:start w:val="1"/>
      <w:numFmt w:val="decimal"/>
      <w:lvlText w:val="%1."/>
      <w:lvlJc w:val="left"/>
      <w:pPr>
        <w:ind w:left="425" w:hanging="425"/>
      </w:pPr>
      <w:rPr>
        <w:rFonts w:hint="default"/>
      </w:rPr>
    </w:lvl>
  </w:abstractNum>
  <w:abstractNum w:abstractNumId="10">
    <w:nsid w:val="F3657023"/>
    <w:multiLevelType w:val="singleLevel"/>
    <w:tmpl w:val="F3657023"/>
    <w:lvl w:ilvl="0">
      <w:start w:val="1"/>
      <w:numFmt w:val="decimal"/>
      <w:lvlText w:val="%1."/>
      <w:lvlJc w:val="left"/>
      <w:pPr>
        <w:ind w:left="425" w:hanging="425"/>
      </w:pPr>
      <w:rPr>
        <w:rFonts w:hint="default"/>
        <w:b w:val="0"/>
        <w:bCs w:val="0"/>
      </w:rPr>
    </w:lvl>
  </w:abstractNum>
  <w:abstractNum w:abstractNumId="11">
    <w:nsid w:val="F7BB8C9D"/>
    <w:multiLevelType w:val="singleLevel"/>
    <w:tmpl w:val="F7BB8C9D"/>
    <w:lvl w:ilvl="0">
      <w:start w:val="1"/>
      <w:numFmt w:val="decimal"/>
      <w:lvlText w:val="%1."/>
      <w:lvlJc w:val="left"/>
      <w:pPr>
        <w:ind w:left="425" w:hanging="425"/>
      </w:pPr>
      <w:rPr>
        <w:rFonts w:hint="default"/>
      </w:rPr>
    </w:lvl>
  </w:abstractNum>
  <w:abstractNum w:abstractNumId="12">
    <w:nsid w:val="00000001"/>
    <w:multiLevelType w:val="multilevel"/>
    <w:tmpl w:val="00000001"/>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00000005"/>
    <w:multiLevelType w:val="multilevel"/>
    <w:tmpl w:val="00000005"/>
    <w:lvl w:ilvl="0">
      <w:start w:val="2"/>
      <w:numFmt w:val="decimal"/>
      <w:lvlText w:val="%1."/>
      <w:lvlJc w:val="left"/>
      <w:pPr>
        <w:ind w:left="420" w:hanging="420"/>
      </w:pPr>
      <w:rPr>
        <w:rFonts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0000006"/>
    <w:multiLevelType w:val="multilevel"/>
    <w:tmpl w:val="00000006"/>
    <w:lvl w:ilvl="0">
      <w:start w:val="4"/>
      <w:numFmt w:val="decimal"/>
      <w:lvlText w:val="%1."/>
      <w:lvlJc w:val="left"/>
      <w:pPr>
        <w:ind w:left="420" w:hanging="420"/>
      </w:pPr>
      <w:rPr>
        <w:rFonts w:hint="default"/>
        <w:b/>
        <w:bCs/>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30DB635"/>
    <w:multiLevelType w:val="singleLevel"/>
    <w:tmpl w:val="030DB635"/>
    <w:lvl w:ilvl="0">
      <w:start w:val="1"/>
      <w:numFmt w:val="decimalEnclosedCircleChinese"/>
      <w:suff w:val="nothing"/>
      <w:lvlText w:val="%1　"/>
      <w:lvlJc w:val="left"/>
      <w:pPr>
        <w:ind w:left="0" w:firstLine="400"/>
      </w:pPr>
      <w:rPr>
        <w:rFonts w:hint="eastAsia"/>
      </w:rPr>
    </w:lvl>
  </w:abstractNum>
  <w:abstractNum w:abstractNumId="16">
    <w:nsid w:val="03AE17E1"/>
    <w:multiLevelType w:val="singleLevel"/>
    <w:tmpl w:val="03AE17E1"/>
    <w:lvl w:ilvl="0">
      <w:start w:val="1"/>
      <w:numFmt w:val="decimal"/>
      <w:lvlText w:val="%1)"/>
      <w:lvlJc w:val="left"/>
      <w:pPr>
        <w:ind w:left="425" w:hanging="425"/>
      </w:pPr>
      <w:rPr>
        <w:rFonts w:hint="default"/>
      </w:rPr>
    </w:lvl>
  </w:abstractNum>
  <w:abstractNum w:abstractNumId="17">
    <w:nsid w:val="092B614E"/>
    <w:multiLevelType w:val="singleLevel"/>
    <w:tmpl w:val="092B614E"/>
    <w:lvl w:ilvl="0">
      <w:start w:val="1"/>
      <w:numFmt w:val="decimal"/>
      <w:lvlText w:val="%1."/>
      <w:lvlJc w:val="left"/>
      <w:pPr>
        <w:ind w:left="425" w:hanging="425"/>
      </w:pPr>
      <w:rPr>
        <w:rFonts w:hint="default"/>
      </w:rPr>
    </w:lvl>
  </w:abstractNum>
  <w:abstractNum w:abstractNumId="18">
    <w:nsid w:val="1DB16833"/>
    <w:multiLevelType w:val="singleLevel"/>
    <w:tmpl w:val="1DB16833"/>
    <w:lvl w:ilvl="0">
      <w:start w:val="1"/>
      <w:numFmt w:val="decimal"/>
      <w:lvlText w:val="%1."/>
      <w:lvlJc w:val="left"/>
      <w:pPr>
        <w:ind w:left="425" w:hanging="425"/>
      </w:pPr>
      <w:rPr>
        <w:rFonts w:hint="default"/>
      </w:rPr>
    </w:lvl>
  </w:abstractNum>
  <w:abstractNum w:abstractNumId="19">
    <w:nsid w:val="292E4F94"/>
    <w:multiLevelType w:val="singleLevel"/>
    <w:tmpl w:val="292E4F94"/>
    <w:lvl w:ilvl="0">
      <w:start w:val="1"/>
      <w:numFmt w:val="decimal"/>
      <w:lvlText w:val="%1."/>
      <w:lvlJc w:val="left"/>
      <w:pPr>
        <w:ind w:left="425" w:hanging="425"/>
      </w:pPr>
      <w:rPr>
        <w:rFonts w:hint="default"/>
      </w:rPr>
    </w:lvl>
  </w:abstractNum>
  <w:abstractNum w:abstractNumId="2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1">
    <w:nsid w:val="3F6F9488"/>
    <w:multiLevelType w:val="singleLevel"/>
    <w:tmpl w:val="3F6F9488"/>
    <w:lvl w:ilvl="0">
      <w:start w:val="1"/>
      <w:numFmt w:val="decimal"/>
      <w:lvlText w:val="%1."/>
      <w:lvlJc w:val="left"/>
      <w:pPr>
        <w:ind w:left="425" w:hanging="425"/>
      </w:pPr>
      <w:rPr>
        <w:rFonts w:hint="default"/>
      </w:rPr>
    </w:lvl>
  </w:abstractNum>
  <w:abstractNum w:abstractNumId="22">
    <w:nsid w:val="431823D2"/>
    <w:multiLevelType w:val="multilevel"/>
    <w:tmpl w:val="431823D2"/>
    <w:lvl w:ilvl="0">
      <w:start w:val="2"/>
      <w:numFmt w:val="decimal"/>
      <w:lvlText w:val="（%1）"/>
      <w:lvlJc w:val="left"/>
      <w:pPr>
        <w:ind w:left="1142" w:hanging="720"/>
      </w:pPr>
      <w:rPr>
        <w:rFonts w:hint="eastAsia"/>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3">
    <w:nsid w:val="4E8BFE51"/>
    <w:multiLevelType w:val="singleLevel"/>
    <w:tmpl w:val="4E8BFE51"/>
    <w:lvl w:ilvl="0">
      <w:start w:val="1"/>
      <w:numFmt w:val="decimal"/>
      <w:lvlText w:val="%1."/>
      <w:lvlJc w:val="left"/>
      <w:pPr>
        <w:ind w:left="425" w:hanging="425"/>
      </w:pPr>
      <w:rPr>
        <w:rFonts w:hint="default"/>
      </w:rPr>
    </w:lvl>
  </w:abstractNum>
  <w:abstractNum w:abstractNumId="24">
    <w:nsid w:val="59025043"/>
    <w:multiLevelType w:val="singleLevel"/>
    <w:tmpl w:val="59025043"/>
    <w:lvl w:ilvl="0">
      <w:start w:val="1"/>
      <w:numFmt w:val="decimal"/>
      <w:lvlText w:val="%1."/>
      <w:lvlJc w:val="left"/>
      <w:pPr>
        <w:ind w:left="425" w:hanging="425"/>
      </w:pPr>
      <w:rPr>
        <w:rFonts w:hint="default"/>
      </w:rPr>
    </w:lvl>
  </w:abstractNum>
  <w:abstractNum w:abstractNumId="25">
    <w:nsid w:val="5CF38C5A"/>
    <w:multiLevelType w:val="singleLevel"/>
    <w:tmpl w:val="5CF38C5A"/>
    <w:lvl w:ilvl="0">
      <w:start w:val="1"/>
      <w:numFmt w:val="decimal"/>
      <w:lvlText w:val="%1."/>
      <w:lvlJc w:val="left"/>
      <w:pPr>
        <w:ind w:left="425" w:hanging="425"/>
      </w:pPr>
      <w:rPr>
        <w:rFonts w:hint="default"/>
      </w:rPr>
    </w:lvl>
  </w:abstractNum>
  <w:abstractNum w:abstractNumId="26">
    <w:nsid w:val="6ADA7F9E"/>
    <w:multiLevelType w:val="singleLevel"/>
    <w:tmpl w:val="6ADA7F9E"/>
    <w:lvl w:ilvl="0">
      <w:start w:val="1"/>
      <w:numFmt w:val="decimal"/>
      <w:lvlText w:val="%1."/>
      <w:lvlJc w:val="left"/>
      <w:pPr>
        <w:ind w:left="425" w:hanging="425"/>
      </w:pPr>
      <w:rPr>
        <w:rFonts w:ascii="宋体" w:eastAsia="宋体" w:hAnsi="宋体" w:cs="宋体" w:hint="default"/>
      </w:rPr>
    </w:lvl>
  </w:abstractNum>
  <w:abstractNum w:abstractNumId="27">
    <w:nsid w:val="6D4132C2"/>
    <w:multiLevelType w:val="multilevel"/>
    <w:tmpl w:val="6D4132C2"/>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2304"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8">
    <w:nsid w:val="6F73E840"/>
    <w:multiLevelType w:val="singleLevel"/>
    <w:tmpl w:val="6F73E840"/>
    <w:lvl w:ilvl="0">
      <w:start w:val="1"/>
      <w:numFmt w:val="decimal"/>
      <w:lvlText w:val="%1."/>
      <w:lvlJc w:val="left"/>
      <w:pPr>
        <w:ind w:left="425" w:hanging="425"/>
      </w:pPr>
      <w:rPr>
        <w:rFonts w:hint="default"/>
      </w:rPr>
    </w:lvl>
  </w:abstractNum>
  <w:abstractNum w:abstractNumId="29">
    <w:nsid w:val="6F8BF63D"/>
    <w:multiLevelType w:val="singleLevel"/>
    <w:tmpl w:val="6F8BF63D"/>
    <w:lvl w:ilvl="0">
      <w:start w:val="1"/>
      <w:numFmt w:val="decimal"/>
      <w:lvlText w:val="%1."/>
      <w:lvlJc w:val="left"/>
      <w:pPr>
        <w:ind w:left="425" w:hanging="425"/>
      </w:pPr>
      <w:rPr>
        <w:rFonts w:hint="default"/>
      </w:rPr>
    </w:lvl>
  </w:abstractNum>
  <w:abstractNum w:abstractNumId="30">
    <w:nsid w:val="7EDF12F8"/>
    <w:multiLevelType w:val="singleLevel"/>
    <w:tmpl w:val="00000000"/>
    <w:lvl w:ilvl="0">
      <w:start w:val="1"/>
      <w:numFmt w:val="decimal"/>
      <w:suff w:val="space"/>
      <w:lvlText w:val="%1."/>
      <w:lvlJc w:val="left"/>
      <w:rPr>
        <w:rFonts w:hint="default"/>
        <w:sz w:val="28"/>
        <w:szCs w:val="28"/>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2"/>
  </w:num>
  <w:num w:numId="4">
    <w:abstractNumId w:val="27"/>
  </w:num>
  <w:num w:numId="5">
    <w:abstractNumId w:val="5"/>
  </w:num>
  <w:num w:numId="6">
    <w:abstractNumId w:val="16"/>
  </w:num>
  <w:num w:numId="7">
    <w:abstractNumId w:val="6"/>
  </w:num>
  <w:num w:numId="8">
    <w:abstractNumId w:val="18"/>
  </w:num>
  <w:num w:numId="9">
    <w:abstractNumId w:val="26"/>
  </w:num>
  <w:num w:numId="10">
    <w:abstractNumId w:val="7"/>
  </w:num>
  <w:num w:numId="11">
    <w:abstractNumId w:val="4"/>
  </w:num>
  <w:num w:numId="12">
    <w:abstractNumId w:val="11"/>
  </w:num>
  <w:num w:numId="13">
    <w:abstractNumId w:val="15"/>
  </w:num>
  <w:num w:numId="14">
    <w:abstractNumId w:val="8"/>
  </w:num>
  <w:num w:numId="15">
    <w:abstractNumId w:val="2"/>
  </w:num>
  <w:num w:numId="16">
    <w:abstractNumId w:val="25"/>
  </w:num>
  <w:num w:numId="17">
    <w:abstractNumId w:val="24"/>
  </w:num>
  <w:num w:numId="18">
    <w:abstractNumId w:val="23"/>
  </w:num>
  <w:num w:numId="19">
    <w:abstractNumId w:val="29"/>
  </w:num>
  <w:num w:numId="20">
    <w:abstractNumId w:val="3"/>
  </w:num>
  <w:num w:numId="21">
    <w:abstractNumId w:val="17"/>
  </w:num>
  <w:num w:numId="22">
    <w:abstractNumId w:val="19"/>
  </w:num>
  <w:num w:numId="23">
    <w:abstractNumId w:val="10"/>
  </w:num>
  <w:num w:numId="24">
    <w:abstractNumId w:val="0"/>
  </w:num>
  <w:num w:numId="25">
    <w:abstractNumId w:val="28"/>
  </w:num>
  <w:num w:numId="26">
    <w:abstractNumId w:val="9"/>
  </w:num>
  <w:num w:numId="27">
    <w:abstractNumId w:val="21"/>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4"/>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BD0"/>
    <w:rsid w:val="000C1BD0"/>
    <w:rsid w:val="00801CBA"/>
    <w:rsid w:val="00D36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B029B-A4D9-4871-A4F2-CBC78E694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0C1BD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0C1BD0"/>
    <w:pPr>
      <w:keepNext/>
      <w:keepLines/>
      <w:spacing w:before="340" w:after="330" w:line="576" w:lineRule="auto"/>
      <w:outlineLvl w:val="0"/>
    </w:pPr>
    <w:rPr>
      <w:b/>
      <w:kern w:val="44"/>
      <w:sz w:val="32"/>
      <w:szCs w:val="20"/>
      <w:lang w:val="x-none" w:eastAsia="x-none"/>
    </w:rPr>
  </w:style>
  <w:style w:type="paragraph" w:styleId="2">
    <w:name w:val="heading 2"/>
    <w:basedOn w:val="a"/>
    <w:next w:val="a"/>
    <w:link w:val="2Char"/>
    <w:qFormat/>
    <w:rsid w:val="000C1BD0"/>
    <w:pPr>
      <w:keepNext/>
      <w:keepLines/>
      <w:spacing w:before="260" w:after="260" w:line="500" w:lineRule="exact"/>
      <w:outlineLvl w:val="1"/>
    </w:pPr>
    <w:rPr>
      <w:rFonts w:ascii="Arial" w:eastAsia="黑体" w:hAnsi="Arial"/>
      <w:b/>
      <w:sz w:val="28"/>
      <w:szCs w:val="20"/>
      <w:lang w:val="x-none" w:eastAsia="x-none"/>
    </w:rPr>
  </w:style>
  <w:style w:type="paragraph" w:styleId="3">
    <w:name w:val="heading 3"/>
    <w:basedOn w:val="a"/>
    <w:next w:val="a1"/>
    <w:link w:val="3Char"/>
    <w:uiPriority w:val="9"/>
    <w:qFormat/>
    <w:rsid w:val="000C1BD0"/>
    <w:pPr>
      <w:keepNext/>
      <w:keepLines/>
      <w:spacing w:before="260" w:after="260" w:line="412" w:lineRule="auto"/>
      <w:outlineLvl w:val="2"/>
    </w:pPr>
    <w:rPr>
      <w:b/>
      <w:sz w:val="32"/>
      <w:szCs w:val="20"/>
      <w:lang w:val="x-none" w:eastAsia="x-none"/>
    </w:rPr>
  </w:style>
  <w:style w:type="paragraph" w:styleId="4">
    <w:name w:val="heading 4"/>
    <w:basedOn w:val="a"/>
    <w:next w:val="a"/>
    <w:link w:val="4Char"/>
    <w:uiPriority w:val="9"/>
    <w:qFormat/>
    <w:rsid w:val="000C1BD0"/>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
    <w:next w:val="a1"/>
    <w:link w:val="5Char"/>
    <w:qFormat/>
    <w:rsid w:val="000C1BD0"/>
    <w:pPr>
      <w:keepNext/>
      <w:keepLines/>
      <w:numPr>
        <w:ilvl w:val="4"/>
        <w:numId w:val="1"/>
      </w:numPr>
      <w:spacing w:before="280" w:after="290" w:line="372" w:lineRule="auto"/>
      <w:outlineLvl w:val="4"/>
    </w:pPr>
    <w:rPr>
      <w:b/>
      <w:sz w:val="28"/>
      <w:lang w:val="x-none" w:eastAsia="x-none"/>
    </w:rPr>
  </w:style>
  <w:style w:type="paragraph" w:styleId="6">
    <w:name w:val="heading 6"/>
    <w:basedOn w:val="a"/>
    <w:next w:val="a"/>
    <w:link w:val="6Char"/>
    <w:qFormat/>
    <w:rsid w:val="000C1BD0"/>
    <w:pPr>
      <w:keepNext/>
      <w:keepLines/>
      <w:numPr>
        <w:ilvl w:val="5"/>
        <w:numId w:val="1"/>
      </w:numPr>
      <w:spacing w:before="240" w:after="64" w:line="316" w:lineRule="auto"/>
      <w:outlineLvl w:val="5"/>
    </w:pPr>
    <w:rPr>
      <w:rFonts w:ascii="Arial" w:eastAsia="黑体" w:hAnsi="Arial"/>
      <w:b/>
      <w:sz w:val="24"/>
      <w:lang w:val="x-none" w:eastAsia="x-none"/>
    </w:rPr>
  </w:style>
  <w:style w:type="paragraph" w:styleId="7">
    <w:name w:val="heading 7"/>
    <w:basedOn w:val="a"/>
    <w:next w:val="a1"/>
    <w:link w:val="7Char"/>
    <w:qFormat/>
    <w:rsid w:val="000C1BD0"/>
    <w:pPr>
      <w:keepNext/>
      <w:keepLines/>
      <w:numPr>
        <w:ilvl w:val="6"/>
        <w:numId w:val="1"/>
      </w:numPr>
      <w:spacing w:before="240" w:after="64" w:line="316" w:lineRule="auto"/>
      <w:outlineLvl w:val="6"/>
    </w:pPr>
    <w:rPr>
      <w:b/>
      <w:sz w:val="24"/>
      <w:lang w:val="x-none" w:eastAsia="x-none"/>
    </w:rPr>
  </w:style>
  <w:style w:type="paragraph" w:styleId="8">
    <w:name w:val="heading 8"/>
    <w:basedOn w:val="a"/>
    <w:next w:val="a1"/>
    <w:link w:val="8Char"/>
    <w:qFormat/>
    <w:rsid w:val="000C1BD0"/>
    <w:pPr>
      <w:keepNext/>
      <w:keepLines/>
      <w:numPr>
        <w:ilvl w:val="7"/>
        <w:numId w:val="1"/>
      </w:numPr>
      <w:spacing w:before="240" w:after="64" w:line="316" w:lineRule="auto"/>
      <w:outlineLvl w:val="7"/>
    </w:pPr>
    <w:rPr>
      <w:rFonts w:ascii="Arial" w:eastAsia="黑体" w:hAnsi="Arial"/>
      <w:sz w:val="24"/>
      <w:lang w:val="x-none" w:eastAsia="x-none"/>
    </w:rPr>
  </w:style>
  <w:style w:type="paragraph" w:styleId="9">
    <w:name w:val="heading 9"/>
    <w:basedOn w:val="a"/>
    <w:next w:val="a1"/>
    <w:link w:val="9Char"/>
    <w:qFormat/>
    <w:rsid w:val="000C1BD0"/>
    <w:pPr>
      <w:keepNext/>
      <w:keepLines/>
      <w:numPr>
        <w:ilvl w:val="8"/>
        <w:numId w:val="1"/>
      </w:numPr>
      <w:spacing w:before="240" w:after="64" w:line="316" w:lineRule="auto"/>
      <w:outlineLvl w:val="8"/>
    </w:pPr>
    <w:rPr>
      <w:rFonts w:ascii="Arial" w:eastAsia="黑体" w:hAnsi="Arial"/>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qFormat/>
    <w:rsid w:val="000C1BD0"/>
    <w:rPr>
      <w:rFonts w:ascii="Times New Roman" w:eastAsia="宋体" w:hAnsi="Times New Roman" w:cs="Times New Roman"/>
      <w:b/>
      <w:kern w:val="44"/>
      <w:sz w:val="32"/>
      <w:szCs w:val="20"/>
      <w:lang w:val="x-none" w:eastAsia="x-none"/>
    </w:rPr>
  </w:style>
  <w:style w:type="character" w:customStyle="1" w:styleId="2Char">
    <w:name w:val="标题 2 Char"/>
    <w:basedOn w:val="a2"/>
    <w:link w:val="2"/>
    <w:qFormat/>
    <w:rsid w:val="000C1BD0"/>
    <w:rPr>
      <w:rFonts w:ascii="Arial" w:eastAsia="黑体" w:hAnsi="Arial" w:cs="Times New Roman"/>
      <w:b/>
      <w:sz w:val="28"/>
      <w:szCs w:val="20"/>
      <w:lang w:val="x-none" w:eastAsia="x-none"/>
    </w:rPr>
  </w:style>
  <w:style w:type="character" w:customStyle="1" w:styleId="3Char">
    <w:name w:val="标题 3 Char"/>
    <w:basedOn w:val="a2"/>
    <w:link w:val="3"/>
    <w:uiPriority w:val="9"/>
    <w:qFormat/>
    <w:rsid w:val="000C1BD0"/>
    <w:rPr>
      <w:rFonts w:ascii="Times New Roman" w:eastAsia="宋体" w:hAnsi="Times New Roman" w:cs="Times New Roman"/>
      <w:b/>
      <w:sz w:val="32"/>
      <w:szCs w:val="20"/>
      <w:lang w:val="x-none" w:eastAsia="x-none"/>
    </w:rPr>
  </w:style>
  <w:style w:type="character" w:customStyle="1" w:styleId="4Char">
    <w:name w:val="标题 4 Char"/>
    <w:basedOn w:val="a2"/>
    <w:link w:val="4"/>
    <w:uiPriority w:val="9"/>
    <w:qFormat/>
    <w:rsid w:val="000C1BD0"/>
    <w:rPr>
      <w:rFonts w:ascii="Arial" w:eastAsia="黑体" w:hAnsi="Arial" w:cs="Times New Roman"/>
      <w:b/>
      <w:bCs/>
      <w:sz w:val="28"/>
      <w:szCs w:val="28"/>
      <w:lang w:val="x-none" w:eastAsia="x-none"/>
    </w:rPr>
  </w:style>
  <w:style w:type="character" w:customStyle="1" w:styleId="5Char">
    <w:name w:val="标题 5 Char"/>
    <w:basedOn w:val="a2"/>
    <w:link w:val="5"/>
    <w:qFormat/>
    <w:rsid w:val="000C1BD0"/>
    <w:rPr>
      <w:rFonts w:ascii="Times New Roman" w:eastAsia="宋体" w:hAnsi="Times New Roman" w:cs="Times New Roman"/>
      <w:b/>
      <w:sz w:val="28"/>
      <w:szCs w:val="24"/>
      <w:lang w:val="x-none" w:eastAsia="x-none"/>
    </w:rPr>
  </w:style>
  <w:style w:type="character" w:customStyle="1" w:styleId="6Char">
    <w:name w:val="标题 6 Char"/>
    <w:basedOn w:val="a2"/>
    <w:link w:val="6"/>
    <w:qFormat/>
    <w:rsid w:val="000C1BD0"/>
    <w:rPr>
      <w:rFonts w:ascii="Arial" w:eastAsia="黑体" w:hAnsi="Arial" w:cs="Times New Roman"/>
      <w:b/>
      <w:sz w:val="24"/>
      <w:szCs w:val="24"/>
      <w:lang w:val="x-none" w:eastAsia="x-none"/>
    </w:rPr>
  </w:style>
  <w:style w:type="character" w:customStyle="1" w:styleId="7Char">
    <w:name w:val="标题 7 Char"/>
    <w:basedOn w:val="a2"/>
    <w:link w:val="7"/>
    <w:qFormat/>
    <w:rsid w:val="000C1BD0"/>
    <w:rPr>
      <w:rFonts w:ascii="Times New Roman" w:eastAsia="宋体" w:hAnsi="Times New Roman" w:cs="Times New Roman"/>
      <w:b/>
      <w:sz w:val="24"/>
      <w:szCs w:val="24"/>
      <w:lang w:val="x-none" w:eastAsia="x-none"/>
    </w:rPr>
  </w:style>
  <w:style w:type="character" w:customStyle="1" w:styleId="8Char">
    <w:name w:val="标题 8 Char"/>
    <w:basedOn w:val="a2"/>
    <w:link w:val="8"/>
    <w:qFormat/>
    <w:rsid w:val="000C1BD0"/>
    <w:rPr>
      <w:rFonts w:ascii="Arial" w:eastAsia="黑体" w:hAnsi="Arial" w:cs="Times New Roman"/>
      <w:sz w:val="24"/>
      <w:szCs w:val="24"/>
      <w:lang w:val="x-none" w:eastAsia="x-none"/>
    </w:rPr>
  </w:style>
  <w:style w:type="character" w:customStyle="1" w:styleId="9Char">
    <w:name w:val="标题 9 Char"/>
    <w:basedOn w:val="a2"/>
    <w:link w:val="9"/>
    <w:qFormat/>
    <w:rsid w:val="000C1BD0"/>
    <w:rPr>
      <w:rFonts w:ascii="Arial" w:eastAsia="黑体" w:hAnsi="Arial" w:cs="Times New Roman"/>
      <w:szCs w:val="24"/>
      <w:lang w:val="x-none" w:eastAsia="x-none"/>
    </w:rPr>
  </w:style>
  <w:style w:type="paragraph" w:styleId="a0">
    <w:name w:val="Body Text"/>
    <w:basedOn w:val="a"/>
    <w:next w:val="a5"/>
    <w:link w:val="Char1"/>
    <w:uiPriority w:val="99"/>
    <w:unhideWhenUsed/>
    <w:qFormat/>
    <w:rsid w:val="000C1BD0"/>
    <w:rPr>
      <w:b/>
      <w:sz w:val="28"/>
      <w:lang w:val="x-none" w:eastAsia="x-none"/>
    </w:rPr>
  </w:style>
  <w:style w:type="character" w:customStyle="1" w:styleId="Char">
    <w:name w:val="正文文本 Char"/>
    <w:basedOn w:val="a2"/>
    <w:uiPriority w:val="99"/>
    <w:qFormat/>
    <w:rsid w:val="000C1BD0"/>
    <w:rPr>
      <w:rFonts w:ascii="Times New Roman" w:eastAsia="宋体" w:hAnsi="Times New Roman" w:cs="Times New Roman"/>
      <w:szCs w:val="24"/>
    </w:rPr>
  </w:style>
  <w:style w:type="paragraph" w:styleId="a5">
    <w:name w:val="Body Text First Indent"/>
    <w:basedOn w:val="a0"/>
    <w:next w:val="a"/>
    <w:link w:val="Char0"/>
    <w:uiPriority w:val="99"/>
    <w:qFormat/>
    <w:rsid w:val="000C1BD0"/>
    <w:rPr>
      <w:rFonts w:hAnsi="宋体"/>
      <w:sz w:val="18"/>
      <w:szCs w:val="18"/>
    </w:rPr>
  </w:style>
  <w:style w:type="character" w:customStyle="1" w:styleId="Char0">
    <w:name w:val="正文首行缩进 Char"/>
    <w:basedOn w:val="Char"/>
    <w:link w:val="a5"/>
    <w:uiPriority w:val="99"/>
    <w:qFormat/>
    <w:rsid w:val="000C1BD0"/>
    <w:rPr>
      <w:rFonts w:ascii="Times New Roman" w:eastAsia="宋体" w:hAnsi="宋体" w:cs="Times New Roman"/>
      <w:b/>
      <w:sz w:val="18"/>
      <w:szCs w:val="18"/>
      <w:lang w:val="x-none" w:eastAsia="x-none"/>
    </w:rPr>
  </w:style>
  <w:style w:type="paragraph" w:styleId="a1">
    <w:name w:val="Normal Indent"/>
    <w:basedOn w:val="a"/>
    <w:link w:val="Char2"/>
    <w:uiPriority w:val="99"/>
    <w:qFormat/>
    <w:rsid w:val="000C1BD0"/>
    <w:pPr>
      <w:ind w:firstLine="420"/>
    </w:pPr>
    <w:rPr>
      <w:szCs w:val="20"/>
    </w:rPr>
  </w:style>
  <w:style w:type="character" w:customStyle="1" w:styleId="Char2">
    <w:name w:val="正文缩进 Char"/>
    <w:link w:val="a1"/>
    <w:uiPriority w:val="99"/>
    <w:qFormat/>
    <w:rsid w:val="000C1BD0"/>
    <w:rPr>
      <w:rFonts w:ascii="Times New Roman" w:eastAsia="宋体" w:hAnsi="Times New Roman" w:cs="Times New Roman"/>
      <w:szCs w:val="20"/>
    </w:rPr>
  </w:style>
  <w:style w:type="paragraph" w:styleId="a6">
    <w:name w:val="annotation text"/>
    <w:basedOn w:val="a"/>
    <w:link w:val="Char3"/>
    <w:uiPriority w:val="99"/>
    <w:qFormat/>
    <w:rsid w:val="000C1BD0"/>
    <w:pPr>
      <w:jc w:val="left"/>
    </w:pPr>
    <w:rPr>
      <w:lang w:val="x-none" w:eastAsia="x-none"/>
    </w:rPr>
  </w:style>
  <w:style w:type="character" w:customStyle="1" w:styleId="Char3">
    <w:name w:val="批注文字 Char"/>
    <w:basedOn w:val="a2"/>
    <w:link w:val="a6"/>
    <w:uiPriority w:val="99"/>
    <w:qFormat/>
    <w:rsid w:val="000C1BD0"/>
    <w:rPr>
      <w:rFonts w:ascii="Times New Roman" w:eastAsia="宋体" w:hAnsi="Times New Roman" w:cs="Times New Roman"/>
      <w:szCs w:val="24"/>
      <w:lang w:val="x-none" w:eastAsia="x-none"/>
    </w:rPr>
  </w:style>
  <w:style w:type="paragraph" w:styleId="a7">
    <w:name w:val="Body Text Indent"/>
    <w:basedOn w:val="a"/>
    <w:next w:val="a"/>
    <w:link w:val="Char4"/>
    <w:qFormat/>
    <w:rsid w:val="000C1BD0"/>
    <w:pPr>
      <w:ind w:firstLine="630"/>
    </w:pPr>
    <w:rPr>
      <w:sz w:val="32"/>
      <w:szCs w:val="20"/>
      <w:lang w:val="x-none" w:eastAsia="x-none"/>
    </w:rPr>
  </w:style>
  <w:style w:type="character" w:customStyle="1" w:styleId="Char4">
    <w:name w:val="正文文本缩进 Char"/>
    <w:basedOn w:val="a2"/>
    <w:link w:val="a7"/>
    <w:qFormat/>
    <w:rsid w:val="000C1BD0"/>
    <w:rPr>
      <w:rFonts w:ascii="Times New Roman" w:eastAsia="宋体" w:hAnsi="Times New Roman" w:cs="Times New Roman"/>
      <w:sz w:val="32"/>
      <w:szCs w:val="20"/>
      <w:lang w:val="x-none" w:eastAsia="x-none"/>
    </w:rPr>
  </w:style>
  <w:style w:type="paragraph" w:styleId="a8">
    <w:name w:val="Plain Text"/>
    <w:basedOn w:val="a"/>
    <w:link w:val="Char5"/>
    <w:qFormat/>
    <w:rsid w:val="000C1BD0"/>
    <w:rPr>
      <w:rFonts w:ascii="宋体" w:hAnsi="Courier New" w:cs="Courier New"/>
      <w:szCs w:val="21"/>
    </w:rPr>
  </w:style>
  <w:style w:type="character" w:customStyle="1" w:styleId="Char5">
    <w:name w:val="纯文本 Char"/>
    <w:basedOn w:val="a2"/>
    <w:link w:val="a8"/>
    <w:qFormat/>
    <w:rsid w:val="000C1BD0"/>
    <w:rPr>
      <w:rFonts w:ascii="宋体" w:eastAsia="宋体" w:hAnsi="Courier New" w:cs="Courier New"/>
      <w:szCs w:val="21"/>
    </w:rPr>
  </w:style>
  <w:style w:type="paragraph" w:styleId="a9">
    <w:name w:val="Date"/>
    <w:basedOn w:val="a"/>
    <w:next w:val="a"/>
    <w:link w:val="Char6"/>
    <w:qFormat/>
    <w:rsid w:val="000C1BD0"/>
    <w:pPr>
      <w:ind w:leftChars="2500" w:left="100"/>
    </w:pPr>
    <w:rPr>
      <w:lang w:val="x-none" w:eastAsia="x-none"/>
    </w:rPr>
  </w:style>
  <w:style w:type="character" w:customStyle="1" w:styleId="Char6">
    <w:name w:val="日期 Char"/>
    <w:basedOn w:val="a2"/>
    <w:link w:val="a9"/>
    <w:qFormat/>
    <w:rsid w:val="000C1BD0"/>
    <w:rPr>
      <w:rFonts w:ascii="Times New Roman" w:eastAsia="宋体" w:hAnsi="Times New Roman" w:cs="Times New Roman"/>
      <w:szCs w:val="24"/>
      <w:lang w:val="x-none" w:eastAsia="x-none"/>
    </w:rPr>
  </w:style>
  <w:style w:type="paragraph" w:styleId="20">
    <w:name w:val="Body Text Indent 2"/>
    <w:basedOn w:val="a"/>
    <w:link w:val="2Char0"/>
    <w:qFormat/>
    <w:rsid w:val="000C1BD0"/>
    <w:pPr>
      <w:ind w:firstLine="630"/>
    </w:pPr>
    <w:rPr>
      <w:sz w:val="32"/>
      <w:szCs w:val="20"/>
      <w:lang w:val="x-none" w:eastAsia="x-none"/>
    </w:rPr>
  </w:style>
  <w:style w:type="character" w:customStyle="1" w:styleId="2Char0">
    <w:name w:val="正文文本缩进 2 Char"/>
    <w:basedOn w:val="a2"/>
    <w:link w:val="20"/>
    <w:qFormat/>
    <w:rsid w:val="000C1BD0"/>
    <w:rPr>
      <w:rFonts w:ascii="Times New Roman" w:eastAsia="宋体" w:hAnsi="Times New Roman" w:cs="Times New Roman"/>
      <w:sz w:val="32"/>
      <w:szCs w:val="20"/>
      <w:lang w:val="x-none" w:eastAsia="x-none"/>
    </w:rPr>
  </w:style>
  <w:style w:type="paragraph" w:styleId="aa">
    <w:name w:val="Balloon Text"/>
    <w:basedOn w:val="a"/>
    <w:link w:val="Char7"/>
    <w:qFormat/>
    <w:rsid w:val="000C1BD0"/>
    <w:rPr>
      <w:sz w:val="18"/>
      <w:szCs w:val="18"/>
      <w:lang w:val="x-none" w:eastAsia="x-none"/>
    </w:rPr>
  </w:style>
  <w:style w:type="character" w:customStyle="1" w:styleId="Char7">
    <w:name w:val="批注框文本 Char"/>
    <w:basedOn w:val="a2"/>
    <w:link w:val="aa"/>
    <w:qFormat/>
    <w:rsid w:val="000C1BD0"/>
    <w:rPr>
      <w:rFonts w:ascii="Times New Roman" w:eastAsia="宋体" w:hAnsi="Times New Roman" w:cs="Times New Roman"/>
      <w:sz w:val="18"/>
      <w:szCs w:val="18"/>
      <w:lang w:val="x-none" w:eastAsia="x-none"/>
    </w:rPr>
  </w:style>
  <w:style w:type="paragraph" w:styleId="ab">
    <w:name w:val="footer"/>
    <w:basedOn w:val="a"/>
    <w:link w:val="Char8"/>
    <w:uiPriority w:val="99"/>
    <w:qFormat/>
    <w:rsid w:val="000C1BD0"/>
    <w:pPr>
      <w:tabs>
        <w:tab w:val="center" w:pos="4153"/>
        <w:tab w:val="right" w:pos="8306"/>
      </w:tabs>
      <w:snapToGrid w:val="0"/>
      <w:jc w:val="left"/>
    </w:pPr>
    <w:rPr>
      <w:sz w:val="18"/>
      <w:szCs w:val="20"/>
    </w:rPr>
  </w:style>
  <w:style w:type="character" w:customStyle="1" w:styleId="Char8">
    <w:name w:val="页脚 Char"/>
    <w:basedOn w:val="a2"/>
    <w:link w:val="ab"/>
    <w:uiPriority w:val="99"/>
    <w:qFormat/>
    <w:rsid w:val="000C1BD0"/>
    <w:rPr>
      <w:rFonts w:ascii="Times New Roman" w:eastAsia="宋体" w:hAnsi="Times New Roman" w:cs="Times New Roman"/>
      <w:sz w:val="18"/>
      <w:szCs w:val="20"/>
    </w:rPr>
  </w:style>
  <w:style w:type="paragraph" w:styleId="ac">
    <w:name w:val="envelope return"/>
    <w:basedOn w:val="a"/>
    <w:qFormat/>
    <w:rsid w:val="000C1BD0"/>
    <w:pPr>
      <w:snapToGrid w:val="0"/>
    </w:pPr>
    <w:rPr>
      <w:rFonts w:ascii="Arial" w:hAnsi="Arial"/>
    </w:rPr>
  </w:style>
  <w:style w:type="paragraph" w:styleId="ad">
    <w:name w:val="header"/>
    <w:basedOn w:val="a"/>
    <w:link w:val="Char9"/>
    <w:qFormat/>
    <w:rsid w:val="000C1BD0"/>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2"/>
    <w:link w:val="ad"/>
    <w:qFormat/>
    <w:rsid w:val="000C1BD0"/>
    <w:rPr>
      <w:rFonts w:ascii="Times New Roman" w:eastAsia="宋体" w:hAnsi="Times New Roman" w:cs="Times New Roman"/>
      <w:sz w:val="18"/>
      <w:szCs w:val="20"/>
    </w:rPr>
  </w:style>
  <w:style w:type="paragraph" w:styleId="10">
    <w:name w:val="toc 1"/>
    <w:basedOn w:val="a"/>
    <w:next w:val="a"/>
    <w:uiPriority w:val="39"/>
    <w:unhideWhenUsed/>
    <w:qFormat/>
    <w:rsid w:val="000C1BD0"/>
    <w:pPr>
      <w:spacing w:beforeLines="100" w:before="100" w:afterLines="100" w:after="100"/>
    </w:pPr>
    <w:rPr>
      <w:rFonts w:ascii="Calibri" w:hAnsi="Calibri"/>
      <w:kern w:val="32"/>
      <w:sz w:val="32"/>
    </w:rPr>
  </w:style>
  <w:style w:type="paragraph" w:styleId="ae">
    <w:name w:val="footnote text"/>
    <w:basedOn w:val="a"/>
    <w:link w:val="Chara"/>
    <w:qFormat/>
    <w:rsid w:val="000C1BD0"/>
    <w:pPr>
      <w:snapToGrid w:val="0"/>
      <w:jc w:val="left"/>
    </w:pPr>
    <w:rPr>
      <w:sz w:val="18"/>
      <w:lang w:val="x-none" w:eastAsia="x-none"/>
    </w:rPr>
  </w:style>
  <w:style w:type="character" w:customStyle="1" w:styleId="Chara">
    <w:name w:val="脚注文本 Char"/>
    <w:basedOn w:val="a2"/>
    <w:link w:val="ae"/>
    <w:qFormat/>
    <w:rsid w:val="000C1BD0"/>
    <w:rPr>
      <w:rFonts w:ascii="Times New Roman" w:eastAsia="宋体" w:hAnsi="Times New Roman" w:cs="Times New Roman"/>
      <w:sz w:val="18"/>
      <w:szCs w:val="24"/>
      <w:lang w:val="x-none" w:eastAsia="x-none"/>
    </w:rPr>
  </w:style>
  <w:style w:type="paragraph" w:styleId="30">
    <w:name w:val="Body Text Indent 3"/>
    <w:basedOn w:val="a"/>
    <w:link w:val="3Char0"/>
    <w:qFormat/>
    <w:rsid w:val="000C1BD0"/>
    <w:pPr>
      <w:adjustRightInd w:val="0"/>
      <w:snapToGrid w:val="0"/>
      <w:spacing w:line="360" w:lineRule="auto"/>
      <w:ind w:firstLineChars="200" w:firstLine="600"/>
    </w:pPr>
    <w:rPr>
      <w:rFonts w:ascii="黑体" w:eastAsia="黑体"/>
      <w:sz w:val="30"/>
      <w:szCs w:val="28"/>
      <w:lang w:val="x-none" w:eastAsia="x-none"/>
    </w:rPr>
  </w:style>
  <w:style w:type="character" w:customStyle="1" w:styleId="3Char0">
    <w:name w:val="正文文本缩进 3 Char"/>
    <w:basedOn w:val="a2"/>
    <w:link w:val="30"/>
    <w:qFormat/>
    <w:rsid w:val="000C1BD0"/>
    <w:rPr>
      <w:rFonts w:ascii="黑体" w:eastAsia="黑体" w:hAnsi="Times New Roman" w:cs="Times New Roman"/>
      <w:sz w:val="30"/>
      <w:szCs w:val="28"/>
      <w:lang w:val="x-none" w:eastAsia="x-none"/>
    </w:rPr>
  </w:style>
  <w:style w:type="paragraph" w:styleId="21">
    <w:name w:val="Body Text 2"/>
    <w:basedOn w:val="a"/>
    <w:link w:val="2Char1"/>
    <w:qFormat/>
    <w:rsid w:val="000C1BD0"/>
    <w:pPr>
      <w:spacing w:after="120" w:line="480" w:lineRule="auto"/>
    </w:pPr>
    <w:rPr>
      <w:rFonts w:ascii="黑体" w:eastAsia="黑体" w:hAnsi="黑体"/>
      <w:lang w:val="x-none" w:eastAsia="x-none"/>
    </w:rPr>
  </w:style>
  <w:style w:type="character" w:customStyle="1" w:styleId="2Char1">
    <w:name w:val="正文文本 2 Char"/>
    <w:basedOn w:val="a2"/>
    <w:link w:val="21"/>
    <w:qFormat/>
    <w:rsid w:val="000C1BD0"/>
    <w:rPr>
      <w:rFonts w:ascii="黑体" w:eastAsia="黑体" w:hAnsi="黑体" w:cs="Times New Roman"/>
      <w:szCs w:val="24"/>
      <w:lang w:val="x-none" w:eastAsia="x-none"/>
    </w:rPr>
  </w:style>
  <w:style w:type="paragraph" w:styleId="af">
    <w:name w:val="Normal (Web)"/>
    <w:basedOn w:val="a"/>
    <w:link w:val="Charb"/>
    <w:qFormat/>
    <w:rsid w:val="000C1BD0"/>
    <w:pPr>
      <w:widowControl/>
      <w:spacing w:before="100" w:beforeAutospacing="1" w:after="100" w:afterAutospacing="1"/>
      <w:jc w:val="left"/>
    </w:pPr>
    <w:rPr>
      <w:rFonts w:ascii="宋体" w:hAnsi="宋体"/>
      <w:kern w:val="0"/>
      <w:sz w:val="18"/>
      <w:szCs w:val="18"/>
      <w:lang w:val="x-none" w:eastAsia="x-none"/>
    </w:rPr>
  </w:style>
  <w:style w:type="paragraph" w:styleId="af0">
    <w:name w:val="Title"/>
    <w:basedOn w:val="a"/>
    <w:next w:val="a"/>
    <w:link w:val="Charc"/>
    <w:uiPriority w:val="10"/>
    <w:qFormat/>
    <w:rsid w:val="000C1BD0"/>
    <w:pPr>
      <w:spacing w:before="240" w:after="60"/>
      <w:jc w:val="center"/>
      <w:outlineLvl w:val="0"/>
    </w:pPr>
    <w:rPr>
      <w:rFonts w:ascii="Cambria" w:hAnsi="Cambria"/>
      <w:b/>
      <w:bCs/>
      <w:sz w:val="32"/>
      <w:szCs w:val="32"/>
      <w:lang w:val="x-none" w:eastAsia="x-none"/>
    </w:rPr>
  </w:style>
  <w:style w:type="character" w:customStyle="1" w:styleId="Charc">
    <w:name w:val="标题 Char"/>
    <w:basedOn w:val="a2"/>
    <w:link w:val="af0"/>
    <w:uiPriority w:val="10"/>
    <w:qFormat/>
    <w:rsid w:val="000C1BD0"/>
    <w:rPr>
      <w:rFonts w:ascii="Cambria" w:eastAsia="宋体" w:hAnsi="Cambria" w:cs="Times New Roman"/>
      <w:b/>
      <w:bCs/>
      <w:sz w:val="32"/>
      <w:szCs w:val="32"/>
      <w:lang w:val="x-none" w:eastAsia="x-none"/>
    </w:rPr>
  </w:style>
  <w:style w:type="paragraph" w:styleId="22">
    <w:name w:val="Body Text First Indent 2"/>
    <w:basedOn w:val="a7"/>
    <w:next w:val="a1"/>
    <w:link w:val="2Char2"/>
    <w:qFormat/>
    <w:rsid w:val="000C1BD0"/>
    <w:pPr>
      <w:ind w:firstLineChars="200" w:firstLine="420"/>
    </w:pPr>
  </w:style>
  <w:style w:type="character" w:customStyle="1" w:styleId="2Char2">
    <w:name w:val="正文首行缩进 2 Char"/>
    <w:basedOn w:val="Char4"/>
    <w:link w:val="22"/>
    <w:qFormat/>
    <w:rsid w:val="000C1BD0"/>
    <w:rPr>
      <w:rFonts w:ascii="Times New Roman" w:eastAsia="宋体" w:hAnsi="Times New Roman" w:cs="Times New Roman"/>
      <w:sz w:val="32"/>
      <w:szCs w:val="20"/>
      <w:lang w:val="x-none" w:eastAsia="x-none"/>
    </w:rPr>
  </w:style>
  <w:style w:type="table" w:styleId="af1">
    <w:name w:val="Table Grid"/>
    <w:basedOn w:val="a3"/>
    <w:uiPriority w:val="39"/>
    <w:qFormat/>
    <w:rsid w:val="000C1BD0"/>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sid w:val="000C1BD0"/>
    <w:rPr>
      <w:b/>
      <w:bCs/>
    </w:rPr>
  </w:style>
  <w:style w:type="character" w:styleId="af3">
    <w:name w:val="page number"/>
    <w:qFormat/>
    <w:rsid w:val="000C1BD0"/>
  </w:style>
  <w:style w:type="character" w:styleId="af4">
    <w:name w:val="Hyperlink"/>
    <w:uiPriority w:val="99"/>
    <w:qFormat/>
    <w:rsid w:val="000C1BD0"/>
    <w:rPr>
      <w:strike w:val="0"/>
      <w:dstrike w:val="0"/>
      <w:color w:val="136EC2"/>
      <w:u w:val="single"/>
    </w:rPr>
  </w:style>
  <w:style w:type="character" w:styleId="af5">
    <w:name w:val="footnote reference"/>
    <w:qFormat/>
    <w:rsid w:val="000C1BD0"/>
    <w:rPr>
      <w:vertAlign w:val="superscript"/>
    </w:rPr>
  </w:style>
  <w:style w:type="paragraph" w:customStyle="1" w:styleId="100">
    <w:name w:val="样式 10 磅"/>
    <w:qFormat/>
    <w:rsid w:val="000C1BD0"/>
    <w:pPr>
      <w:widowControl w:val="0"/>
      <w:jc w:val="both"/>
    </w:pPr>
    <w:rPr>
      <w:rFonts w:ascii="Times New Roman" w:eastAsia="宋体" w:hAnsi="Times New Roman" w:cs="Times New Roman"/>
      <w:szCs w:val="24"/>
    </w:rPr>
  </w:style>
  <w:style w:type="character" w:customStyle="1" w:styleId="NormalCharacter">
    <w:name w:val="NormalCharacter"/>
    <w:qFormat/>
    <w:rsid w:val="000C1BD0"/>
    <w:rPr>
      <w:kern w:val="2"/>
      <w:sz w:val="21"/>
      <w:szCs w:val="24"/>
      <w:lang w:val="en-US" w:eastAsia="zh-CN" w:bidi="ar-SA"/>
    </w:rPr>
  </w:style>
  <w:style w:type="character" w:customStyle="1" w:styleId="style61">
    <w:name w:val="style61"/>
    <w:qFormat/>
    <w:rsid w:val="000C1BD0"/>
    <w:rPr>
      <w:color w:val="FF0000"/>
    </w:rPr>
  </w:style>
  <w:style w:type="character" w:customStyle="1" w:styleId="bdsnopic2">
    <w:name w:val="bds_nopic2"/>
    <w:qFormat/>
    <w:rsid w:val="000C1BD0"/>
    <w:rPr>
      <w:rFonts w:ascii="Times New Roman" w:eastAsia="宋体" w:hAnsi="Times New Roman"/>
    </w:rPr>
  </w:style>
  <w:style w:type="character" w:customStyle="1" w:styleId="p0Char">
    <w:name w:val="p0 Char"/>
    <w:link w:val="p0"/>
    <w:qFormat/>
    <w:rsid w:val="000C1BD0"/>
    <w:rPr>
      <w:rFonts w:eastAsia="宋体"/>
      <w:szCs w:val="21"/>
    </w:rPr>
  </w:style>
  <w:style w:type="paragraph" w:customStyle="1" w:styleId="p0">
    <w:name w:val="p0"/>
    <w:basedOn w:val="a"/>
    <w:link w:val="p0Char"/>
    <w:qFormat/>
    <w:rsid w:val="000C1BD0"/>
    <w:pPr>
      <w:widowControl/>
    </w:pPr>
    <w:rPr>
      <w:rFonts w:asciiTheme="minorHAnsi" w:hAnsiTheme="minorHAnsi" w:cstheme="minorBidi"/>
      <w:szCs w:val="21"/>
    </w:rPr>
  </w:style>
  <w:style w:type="character" w:customStyle="1" w:styleId="1Char0">
    <w:name w:val="普通文字1 Char"/>
    <w:aliases w:val="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qFormat/>
    <w:rsid w:val="000C1BD0"/>
    <w:rPr>
      <w:rFonts w:ascii="宋体" w:eastAsia="宋体" w:hAnsi="Courier New"/>
      <w:kern w:val="2"/>
      <w:sz w:val="21"/>
      <w:lang w:val="en-US" w:eastAsia="zh-CN" w:bidi="ar-SA"/>
    </w:rPr>
  </w:style>
  <w:style w:type="paragraph" w:styleId="af6">
    <w:name w:val="List Paragraph"/>
    <w:basedOn w:val="a"/>
    <w:uiPriority w:val="34"/>
    <w:qFormat/>
    <w:rsid w:val="000C1BD0"/>
    <w:pPr>
      <w:ind w:firstLineChars="200" w:firstLine="420"/>
    </w:pPr>
    <w:rPr>
      <w:szCs w:val="21"/>
    </w:rPr>
  </w:style>
  <w:style w:type="paragraph" w:customStyle="1" w:styleId="23">
    <w:name w:val="样式 首行缩进:  2 字符"/>
    <w:basedOn w:val="a"/>
    <w:qFormat/>
    <w:rsid w:val="000C1BD0"/>
    <w:pPr>
      <w:spacing w:line="400" w:lineRule="exact"/>
      <w:ind w:firstLineChars="200" w:firstLine="200"/>
    </w:pPr>
    <w:rPr>
      <w:rFonts w:cs="宋体"/>
      <w:sz w:val="24"/>
    </w:rPr>
  </w:style>
  <w:style w:type="paragraph" w:customStyle="1" w:styleId="af7">
    <w:name w:val="样式"/>
    <w:link w:val="CharChar"/>
    <w:qFormat/>
    <w:rsid w:val="000C1BD0"/>
    <w:pPr>
      <w:widowControl w:val="0"/>
      <w:autoSpaceDE w:val="0"/>
      <w:autoSpaceDN w:val="0"/>
      <w:adjustRightInd w:val="0"/>
    </w:pPr>
    <w:rPr>
      <w:rFonts w:ascii="宋体" w:eastAsia="宋体" w:hAnsi="宋体" w:cs="Times New Roman"/>
      <w:kern w:val="0"/>
      <w:sz w:val="24"/>
      <w:szCs w:val="24"/>
    </w:rPr>
  </w:style>
  <w:style w:type="character" w:customStyle="1" w:styleId="CharChar">
    <w:name w:val="样式 Char Char"/>
    <w:link w:val="af7"/>
    <w:qFormat/>
    <w:locked/>
    <w:rsid w:val="000C1BD0"/>
    <w:rPr>
      <w:rFonts w:ascii="宋体" w:eastAsia="宋体" w:hAnsi="宋体" w:cs="Times New Roman"/>
      <w:kern w:val="0"/>
      <w:sz w:val="24"/>
      <w:szCs w:val="24"/>
    </w:rPr>
  </w:style>
  <w:style w:type="paragraph" w:customStyle="1" w:styleId="Char10">
    <w:name w:val="Char1"/>
    <w:basedOn w:val="a"/>
    <w:qFormat/>
    <w:rsid w:val="000C1BD0"/>
    <w:rPr>
      <w:szCs w:val="21"/>
    </w:rPr>
  </w:style>
  <w:style w:type="paragraph" w:customStyle="1" w:styleId="CharCharCharChar">
    <w:name w:val="Char Char Char Char"/>
    <w:basedOn w:val="a"/>
    <w:rsid w:val="000C1BD0"/>
    <w:rPr>
      <w:rFonts w:ascii="Tahoma" w:hAnsi="Tahoma"/>
      <w:sz w:val="24"/>
      <w:szCs w:val="20"/>
    </w:rPr>
  </w:style>
  <w:style w:type="paragraph" w:customStyle="1" w:styleId="ParaCharCharCharCharCharCharChar">
    <w:name w:val="默认段落字体 Para Char Char Char Char Char Char Char"/>
    <w:basedOn w:val="a"/>
    <w:qFormat/>
    <w:rsid w:val="000C1BD0"/>
    <w:rPr>
      <w:rFonts w:ascii="Tahoma" w:hAnsi="Tahoma"/>
      <w:sz w:val="24"/>
      <w:szCs w:val="20"/>
    </w:rPr>
  </w:style>
  <w:style w:type="paragraph" w:customStyle="1" w:styleId="af8">
    <w:name w:val="表格"/>
    <w:basedOn w:val="a"/>
    <w:qFormat/>
    <w:rsid w:val="000C1BD0"/>
    <w:pPr>
      <w:spacing w:line="400" w:lineRule="exact"/>
    </w:pPr>
    <w:rPr>
      <w:sz w:val="24"/>
    </w:rPr>
  </w:style>
  <w:style w:type="paragraph" w:customStyle="1" w:styleId="af9">
    <w:name w:val="正文首行缩进两字符"/>
    <w:basedOn w:val="a"/>
    <w:uiPriority w:val="99"/>
    <w:qFormat/>
    <w:rsid w:val="000C1BD0"/>
    <w:pPr>
      <w:spacing w:line="360" w:lineRule="auto"/>
      <w:ind w:firstLineChars="200" w:firstLine="200"/>
    </w:pPr>
  </w:style>
  <w:style w:type="paragraph" w:customStyle="1" w:styleId="11">
    <w:name w:val="正文1"/>
    <w:qFormat/>
    <w:rsid w:val="000C1BD0"/>
    <w:pPr>
      <w:widowControl w:val="0"/>
      <w:adjustRightInd w:val="0"/>
      <w:spacing w:line="312" w:lineRule="atLeast"/>
      <w:jc w:val="both"/>
    </w:pPr>
    <w:rPr>
      <w:rFonts w:ascii="宋体" w:eastAsia="宋体" w:hAnsi="Times New Roman" w:cs="Times New Roman"/>
      <w:kern w:val="0"/>
      <w:sz w:val="34"/>
      <w:szCs w:val="20"/>
    </w:rPr>
  </w:style>
  <w:style w:type="character" w:customStyle="1" w:styleId="Char11">
    <w:name w:val="正文缩进 Char1"/>
    <w:aliases w:val="表正文 Char1,正文非缩进 Char1,特点 Char1,body text Char,鋘drad Char,???änd Char,Body Text(ch) Char,段1 Char,正文缩进 Char Char,缩进 Char,四号 Char,ALT+Z Char,bt Char,?y????×? Char,?y???? Char,?y????? Char,???? Char,建议书标准 Char,正文双线 Char,水上软件 Char,表正文 Char Char"/>
    <w:qFormat/>
    <w:rsid w:val="000C1BD0"/>
    <w:rPr>
      <w:rFonts w:eastAsia="宋体"/>
      <w:kern w:val="2"/>
      <w:sz w:val="21"/>
      <w:lang w:val="en-US" w:eastAsia="zh-CN" w:bidi="ar-SA"/>
    </w:rPr>
  </w:style>
  <w:style w:type="paragraph" w:customStyle="1" w:styleId="24">
    <w:name w:val="样式2"/>
    <w:basedOn w:val="a"/>
    <w:link w:val="25"/>
    <w:qFormat/>
    <w:rsid w:val="000C1BD0"/>
    <w:pPr>
      <w:keepNext/>
      <w:widowControl/>
      <w:spacing w:beforeLines="50" w:before="50" w:afterLines="50" w:after="50" w:line="560" w:lineRule="exact"/>
      <w:ind w:firstLineChars="200" w:firstLine="643"/>
      <w:outlineLvl w:val="1"/>
    </w:pPr>
    <w:rPr>
      <w:rFonts w:ascii="仿宋_GB2312" w:eastAsia="仿宋_GB2312" w:hAnsi="仿宋"/>
      <w:b/>
      <w:bCs/>
      <w:kern w:val="32"/>
      <w:sz w:val="32"/>
      <w:szCs w:val="32"/>
      <w:lang w:val="x-none" w:eastAsia="x-none"/>
    </w:rPr>
  </w:style>
  <w:style w:type="character" w:customStyle="1" w:styleId="25">
    <w:name w:val="样式2 字符"/>
    <w:link w:val="24"/>
    <w:qFormat/>
    <w:rsid w:val="000C1BD0"/>
    <w:rPr>
      <w:rFonts w:ascii="仿宋_GB2312" w:eastAsia="仿宋_GB2312" w:hAnsi="仿宋" w:cs="Times New Roman"/>
      <w:b/>
      <w:bCs/>
      <w:kern w:val="32"/>
      <w:sz w:val="32"/>
      <w:szCs w:val="32"/>
      <w:lang w:val="x-none" w:eastAsia="x-none"/>
    </w:rPr>
  </w:style>
  <w:style w:type="paragraph" w:customStyle="1" w:styleId="12">
    <w:name w:val="样式1"/>
    <w:basedOn w:val="3"/>
    <w:link w:val="13"/>
    <w:qFormat/>
    <w:rsid w:val="000C1BD0"/>
    <w:pPr>
      <w:keepNext w:val="0"/>
      <w:keepLines w:val="0"/>
      <w:widowControl/>
      <w:spacing w:before="0" w:after="0" w:line="560" w:lineRule="exact"/>
      <w:jc w:val="left"/>
    </w:pPr>
    <w:rPr>
      <w:rFonts w:ascii="方正小标宋_GBK" w:eastAsia="楷体" w:hAnsi="仿宋"/>
      <w:b w:val="0"/>
      <w:kern w:val="0"/>
      <w:szCs w:val="36"/>
    </w:rPr>
  </w:style>
  <w:style w:type="character" w:customStyle="1" w:styleId="13">
    <w:name w:val="样式1 字符"/>
    <w:link w:val="12"/>
    <w:qFormat/>
    <w:rsid w:val="000C1BD0"/>
    <w:rPr>
      <w:rFonts w:ascii="方正小标宋_GBK" w:eastAsia="楷体" w:hAnsi="仿宋" w:cs="Times New Roman"/>
      <w:kern w:val="0"/>
      <w:sz w:val="32"/>
      <w:szCs w:val="36"/>
      <w:lang w:val="x-none" w:eastAsia="x-none"/>
    </w:rPr>
  </w:style>
  <w:style w:type="table" w:customStyle="1" w:styleId="TableNormal">
    <w:name w:val="Table Normal"/>
    <w:unhideWhenUsed/>
    <w:qFormat/>
    <w:rsid w:val="000C1BD0"/>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0C1BD0"/>
    <w:pPr>
      <w:autoSpaceDE w:val="0"/>
      <w:autoSpaceDN w:val="0"/>
      <w:jc w:val="left"/>
    </w:pPr>
    <w:rPr>
      <w:rFonts w:ascii="宋体" w:hAnsi="宋体" w:cs="宋体"/>
      <w:kern w:val="0"/>
      <w:sz w:val="22"/>
      <w:szCs w:val="22"/>
      <w:lang w:eastAsia="en-US"/>
    </w:rPr>
  </w:style>
  <w:style w:type="paragraph" w:customStyle="1" w:styleId="WPSOffice1">
    <w:name w:val="WPSOffice手动目录 1"/>
    <w:qFormat/>
    <w:rsid w:val="000C1BD0"/>
    <w:rPr>
      <w:rFonts w:ascii="Times New Roman" w:eastAsia="宋体" w:hAnsi="Times New Roman" w:cs="Times New Roman"/>
      <w:kern w:val="0"/>
      <w:sz w:val="20"/>
      <w:szCs w:val="20"/>
    </w:rPr>
  </w:style>
  <w:style w:type="paragraph" w:customStyle="1" w:styleId="WPSOffice2">
    <w:name w:val="WPSOffice手动目录 2"/>
    <w:qFormat/>
    <w:rsid w:val="000C1BD0"/>
    <w:pPr>
      <w:ind w:leftChars="200" w:left="200"/>
    </w:pPr>
    <w:rPr>
      <w:rFonts w:ascii="Times New Roman" w:eastAsia="宋体" w:hAnsi="Times New Roman" w:cs="Times New Roman"/>
      <w:kern w:val="0"/>
      <w:sz w:val="20"/>
      <w:szCs w:val="20"/>
    </w:rPr>
  </w:style>
  <w:style w:type="paragraph" w:customStyle="1" w:styleId="TOC1">
    <w:name w:val="TOC 标题1"/>
    <w:basedOn w:val="1"/>
    <w:next w:val="a"/>
    <w:uiPriority w:val="39"/>
    <w:qFormat/>
    <w:rsid w:val="000C1BD0"/>
    <w:pPr>
      <w:tabs>
        <w:tab w:val="left" w:pos="1440"/>
        <w:tab w:val="left" w:pos="5670"/>
      </w:tabs>
      <w:spacing w:before="480" w:line="276" w:lineRule="auto"/>
      <w:jc w:val="left"/>
      <w:outlineLvl w:val="9"/>
    </w:pPr>
    <w:rPr>
      <w:rFonts w:ascii="仿宋" w:eastAsia="仿宋" w:hAnsi="仿宋"/>
      <w:bCs/>
      <w:color w:val="000000"/>
      <w:kern w:val="0"/>
      <w:szCs w:val="32"/>
    </w:rPr>
  </w:style>
  <w:style w:type="paragraph" w:customStyle="1" w:styleId="afa">
    <w:name w:val="一级条标题"/>
    <w:basedOn w:val="afb"/>
    <w:next w:val="afc"/>
    <w:qFormat/>
    <w:rsid w:val="000C1BD0"/>
    <w:pPr>
      <w:spacing w:line="240" w:lineRule="auto"/>
      <w:ind w:left="420"/>
      <w:outlineLvl w:val="2"/>
    </w:pPr>
  </w:style>
  <w:style w:type="paragraph" w:customStyle="1" w:styleId="afb">
    <w:name w:val="章标题"/>
    <w:basedOn w:val="a"/>
    <w:next w:val="a"/>
    <w:qFormat/>
    <w:rsid w:val="000C1BD0"/>
    <w:pPr>
      <w:widowControl/>
      <w:spacing w:before="158" w:after="153" w:line="323" w:lineRule="atLeast"/>
      <w:jc w:val="center"/>
      <w:textAlignment w:val="baseline"/>
    </w:pPr>
    <w:rPr>
      <w:rFonts w:ascii="Arial" w:eastAsia="黑体" w:hAnsi="Calibri"/>
      <w:color w:val="000000"/>
      <w:sz w:val="31"/>
    </w:rPr>
  </w:style>
  <w:style w:type="paragraph" w:customStyle="1" w:styleId="afc">
    <w:name w:val="段"/>
    <w:next w:val="a"/>
    <w:qFormat/>
    <w:rsid w:val="000C1BD0"/>
    <w:pPr>
      <w:autoSpaceDE w:val="0"/>
      <w:autoSpaceDN w:val="0"/>
      <w:ind w:firstLineChars="200" w:firstLine="200"/>
      <w:jc w:val="both"/>
    </w:pPr>
    <w:rPr>
      <w:rFonts w:ascii="宋体" w:eastAsia="宋体" w:hAnsi="Times New Roman" w:cs="Times New Roman"/>
      <w:kern w:val="0"/>
    </w:rPr>
  </w:style>
  <w:style w:type="paragraph" w:customStyle="1" w:styleId="BodyText">
    <w:name w:val="BodyText"/>
    <w:basedOn w:val="a"/>
    <w:next w:val="a"/>
    <w:qFormat/>
    <w:rsid w:val="000C1BD0"/>
    <w:rPr>
      <w:rFonts w:ascii="宋体" w:hAnsi="宋体"/>
      <w:sz w:val="28"/>
      <w:szCs w:val="28"/>
      <w:lang w:val="zh-CN" w:bidi="zh-CN"/>
    </w:rPr>
  </w:style>
  <w:style w:type="paragraph" w:customStyle="1" w:styleId="31">
    <w:name w:val="样式3"/>
    <w:basedOn w:val="a"/>
    <w:qFormat/>
    <w:rsid w:val="000C1BD0"/>
    <w:pPr>
      <w:spacing w:line="560" w:lineRule="exact"/>
      <w:jc w:val="center"/>
    </w:pPr>
    <w:rPr>
      <w:rFonts w:ascii="方正小标宋_GBK" w:eastAsia="方正小标宋_GBK" w:hAnsi="仿宋"/>
      <w:sz w:val="36"/>
      <w:szCs w:val="36"/>
    </w:rPr>
  </w:style>
  <w:style w:type="paragraph" w:customStyle="1" w:styleId="afd">
    <w:name w:val="@标题"/>
    <w:basedOn w:val="a"/>
    <w:next w:val="afe"/>
    <w:qFormat/>
    <w:rsid w:val="000C1BD0"/>
    <w:pPr>
      <w:keepNext/>
      <w:spacing w:beforeLines="50" w:before="50" w:afterLines="50" w:after="50"/>
      <w:jc w:val="center"/>
      <w:outlineLvl w:val="1"/>
    </w:pPr>
    <w:rPr>
      <w:rFonts w:ascii="Calibri" w:eastAsia="黑体" w:hAnsi="Calibri"/>
      <w:kern w:val="32"/>
      <w:sz w:val="32"/>
    </w:rPr>
  </w:style>
  <w:style w:type="paragraph" w:customStyle="1" w:styleId="afe">
    <w:name w:val="@正文"/>
    <w:basedOn w:val="aff"/>
    <w:qFormat/>
    <w:rsid w:val="000C1BD0"/>
    <w:pPr>
      <w:wordWrap/>
      <w:spacing w:line="240" w:lineRule="auto"/>
      <w:ind w:firstLineChars="200" w:firstLine="200"/>
    </w:pPr>
    <w:rPr>
      <w:rFonts w:ascii="Calibri" w:eastAsia="宋体" w:hAnsi="Calibri" w:cs="Calibri"/>
      <w:color w:val="000000"/>
      <w:kern w:val="24"/>
      <w:sz w:val="24"/>
      <w:szCs w:val="24"/>
    </w:rPr>
  </w:style>
  <w:style w:type="paragraph" w:customStyle="1" w:styleId="aff">
    <w:name w:val="※正文"/>
    <w:basedOn w:val="a"/>
    <w:next w:val="a"/>
    <w:qFormat/>
    <w:rsid w:val="000C1BD0"/>
    <w:pPr>
      <w:wordWrap w:val="0"/>
      <w:spacing w:line="400" w:lineRule="exact"/>
    </w:pPr>
    <w:rPr>
      <w:rFonts w:ascii="Calibri Light" w:eastAsia="华文仿宋" w:hAnsi="Calibri Light"/>
      <w:sz w:val="28"/>
      <w:szCs w:val="28"/>
    </w:rPr>
  </w:style>
  <w:style w:type="table" w:customStyle="1" w:styleId="14">
    <w:name w:val="网格型1"/>
    <w:basedOn w:val="a3"/>
    <w:uiPriority w:val="39"/>
    <w:qFormat/>
    <w:rsid w:val="000C1BD0"/>
    <w:pPr>
      <w:ind w:firstLine="200"/>
    </w:pPr>
    <w:rPr>
      <w:rFonts w:ascii="Calibri Light" w:eastAsia="华文仿宋" w:hAnsi="Calibri Light"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正文1"/>
    <w:qFormat/>
    <w:rsid w:val="000C1BD0"/>
    <w:pPr>
      <w:widowControl w:val="0"/>
      <w:adjustRightInd w:val="0"/>
      <w:spacing w:line="312" w:lineRule="atLeast"/>
      <w:jc w:val="both"/>
    </w:pPr>
    <w:rPr>
      <w:rFonts w:ascii="宋体" w:eastAsia="宋体" w:hAnsi="Times New Roman" w:cs="Times New Roman"/>
      <w:kern w:val="0"/>
      <w:sz w:val="34"/>
      <w:szCs w:val="20"/>
    </w:rPr>
  </w:style>
  <w:style w:type="paragraph" w:customStyle="1" w:styleId="16">
    <w:name w:val="列表段落1"/>
    <w:basedOn w:val="a"/>
    <w:uiPriority w:val="34"/>
    <w:qFormat/>
    <w:rsid w:val="000C1BD0"/>
    <w:rPr>
      <w:rFonts w:ascii="Calibri" w:hAnsi="Calibri"/>
    </w:rPr>
  </w:style>
  <w:style w:type="paragraph" w:styleId="aff0">
    <w:name w:val="No Spacing"/>
    <w:uiPriority w:val="1"/>
    <w:qFormat/>
    <w:rsid w:val="000C1BD0"/>
    <w:pPr>
      <w:adjustRightInd w:val="0"/>
      <w:snapToGrid w:val="0"/>
    </w:pPr>
    <w:rPr>
      <w:rFonts w:ascii="Tahoma" w:eastAsia="微软雅黑" w:hAnsi="Tahoma" w:cs="Times New Roman"/>
      <w:kern w:val="0"/>
      <w:sz w:val="22"/>
    </w:rPr>
  </w:style>
  <w:style w:type="paragraph" w:customStyle="1" w:styleId="TableText">
    <w:name w:val="Table Text"/>
    <w:basedOn w:val="a"/>
    <w:qFormat/>
    <w:rsid w:val="000C1BD0"/>
    <w:rPr>
      <w:rFonts w:ascii="宋体" w:hAnsi="宋体" w:cs="宋体"/>
      <w:sz w:val="20"/>
      <w:szCs w:val="20"/>
      <w:lang w:eastAsia="en-US"/>
    </w:rPr>
  </w:style>
  <w:style w:type="character" w:customStyle="1" w:styleId="Char1">
    <w:name w:val="正文文本 Char1"/>
    <w:link w:val="a0"/>
    <w:rsid w:val="000C1BD0"/>
    <w:rPr>
      <w:rFonts w:ascii="Times New Roman" w:eastAsia="宋体" w:hAnsi="Times New Roman" w:cs="Times New Roman"/>
      <w:b/>
      <w:sz w:val="28"/>
      <w:szCs w:val="24"/>
      <w:lang w:val="x-none" w:eastAsia="x-none"/>
    </w:rPr>
  </w:style>
  <w:style w:type="character" w:customStyle="1" w:styleId="Charb">
    <w:name w:val="普通(网站) Char"/>
    <w:link w:val="af"/>
    <w:rsid w:val="000C1BD0"/>
    <w:rPr>
      <w:rFonts w:ascii="宋体" w:eastAsia="宋体" w:hAnsi="宋体" w:cs="Times New Roman"/>
      <w:kern w:val="0"/>
      <w:sz w:val="18"/>
      <w:szCs w:val="18"/>
      <w:lang w:val="x-none" w:eastAsia="x-none"/>
    </w:rPr>
  </w:style>
  <w:style w:type="paragraph" w:customStyle="1" w:styleId="CharCharCharChar0">
    <w:name w:val="Char Char Char Char"/>
    <w:basedOn w:val="a"/>
    <w:rsid w:val="000C1BD0"/>
    <w:rPr>
      <w:rFonts w:ascii="Tahoma" w:hAnsi="Tahoma"/>
      <w:sz w:val="24"/>
      <w:szCs w:val="20"/>
    </w:rPr>
  </w:style>
  <w:style w:type="paragraph" w:customStyle="1" w:styleId="110">
    <w:name w:val="正文11"/>
    <w:qFormat/>
    <w:rsid w:val="000C1BD0"/>
    <w:pPr>
      <w:widowControl w:val="0"/>
      <w:adjustRightInd w:val="0"/>
      <w:spacing w:line="312" w:lineRule="atLeast"/>
      <w:jc w:val="both"/>
    </w:pPr>
    <w:rPr>
      <w:rFonts w:ascii="宋体" w:eastAsia="宋体" w:hAnsi="Times New Roman" w:cs="Times New Roman"/>
      <w:kern w:val="0"/>
      <w:sz w:val="34"/>
      <w:szCs w:val="20"/>
    </w:rPr>
  </w:style>
  <w:style w:type="paragraph" w:customStyle="1" w:styleId="26">
    <w:name w:val="正文2"/>
    <w:rsid w:val="000C1BD0"/>
    <w:pPr>
      <w:widowControl w:val="0"/>
      <w:adjustRightInd w:val="0"/>
      <w:spacing w:line="312" w:lineRule="atLeast"/>
      <w:jc w:val="both"/>
    </w:pPr>
    <w:rPr>
      <w:rFonts w:ascii="宋体" w:eastAsia="宋体" w:hAnsi="Times New Roman" w:cs="Times New Roman"/>
      <w:kern w:val="0"/>
      <w:sz w:val="34"/>
      <w:szCs w:val="20"/>
    </w:rPr>
  </w:style>
  <w:style w:type="paragraph" w:customStyle="1" w:styleId="BodyText1I">
    <w:name w:val="BodyText1I"/>
    <w:basedOn w:val="BodyText"/>
    <w:next w:val="a"/>
    <w:qFormat/>
    <w:rsid w:val="000C1BD0"/>
    <w:pPr>
      <w:spacing w:line="360" w:lineRule="auto"/>
      <w:ind w:firstLine="420"/>
    </w:pPr>
    <w:rPr>
      <w:sz w:val="24"/>
    </w:rPr>
  </w:style>
  <w:style w:type="paragraph" w:customStyle="1" w:styleId="Normal2530ecee-fca4-4d12-a235-2c7235fa5b98">
    <w:name w:val="Normal_2530ecee-fca4-4d12-a235-2c7235fa5b98"/>
    <w:qFormat/>
    <w:rsid w:val="000C1BD0"/>
    <w:pPr>
      <w:widowControl w:val="0"/>
      <w:adjustRightInd w:val="0"/>
      <w:spacing w:line="312" w:lineRule="atLeast"/>
      <w:jc w:val="both"/>
    </w:pPr>
    <w:rPr>
      <w:rFonts w:ascii="宋体" w:eastAsia="宋体" w:hAnsi="Times New Roman" w:cs="Times New Roman"/>
      <w:kern w:val="0"/>
      <w:sz w:val="34"/>
      <w:szCs w:val="20"/>
    </w:rPr>
  </w:style>
  <w:style w:type="paragraph" w:customStyle="1" w:styleId="Normal04">
    <w:name w:val="Normal_0_4"/>
    <w:qFormat/>
    <w:rsid w:val="000C1BD0"/>
    <w:rPr>
      <w:rFonts w:ascii="Times New Roman" w:eastAsia="Times New Roman" w:hAnsi="Times New Roman" w:cs="Times New Roman"/>
      <w:kern w:val="0"/>
      <w:sz w:val="24"/>
      <w:szCs w:val="24"/>
    </w:rPr>
  </w:style>
  <w:style w:type="paragraph" w:customStyle="1" w:styleId="Heading1">
    <w:name w:val="&quot;Heading1&quot;"/>
    <w:basedOn w:val="a"/>
    <w:qFormat/>
    <w:rsid w:val="000C1BD0"/>
    <w:pPr>
      <w:keepNext/>
      <w:tabs>
        <w:tab w:val="left" w:pos="3360"/>
      </w:tabs>
      <w:snapToGrid w:val="0"/>
      <w:spacing w:before="312" w:after="156" w:line="800" w:lineRule="atLeast"/>
      <w:jc w:val="center"/>
    </w:pPr>
    <w:rPr>
      <w:rFonts w:eastAsia="黑体" w:cs="宋体"/>
      <w:sz w:val="44"/>
    </w:rPr>
  </w:style>
  <w:style w:type="paragraph" w:customStyle="1" w:styleId="Heading2">
    <w:name w:val="&quot;Heading2&quot;"/>
    <w:basedOn w:val="a"/>
    <w:qFormat/>
    <w:rsid w:val="000C1BD0"/>
    <w:pPr>
      <w:keepNext/>
      <w:keepLines/>
      <w:snapToGrid w:val="0"/>
      <w:spacing w:line="360" w:lineRule="auto"/>
    </w:pPr>
    <w:rPr>
      <w:rFonts w:ascii="宋体" w:hAnsi="宋体" w:cs="宋体"/>
      <w:sz w:val="28"/>
    </w:rPr>
  </w:style>
  <w:style w:type="paragraph" w:customStyle="1" w:styleId="179">
    <w:name w:val="&quot;179&quot;"/>
    <w:basedOn w:val="a"/>
    <w:qFormat/>
    <w:rsid w:val="000C1BD0"/>
    <w:pPr>
      <w:ind w:firstLineChars="200" w:firstLine="420"/>
    </w:pPr>
    <w:rPr>
      <w:rFonts w:ascii="Calibri" w:hAnsi="Calibri" w:cs="宋体"/>
      <w:sz w:val="28"/>
      <w:szCs w:val="22"/>
    </w:rPr>
  </w:style>
  <w:style w:type="paragraph" w:customStyle="1" w:styleId="UserStyle136">
    <w:name w:val="&quot;UserStyle_136&quot;"/>
    <w:basedOn w:val="a"/>
    <w:qFormat/>
    <w:rsid w:val="000C1BD0"/>
    <w:pPr>
      <w:spacing w:before="120" w:after="120" w:line="360" w:lineRule="auto"/>
      <w:jc w:val="center"/>
    </w:pPr>
    <w:rPr>
      <w:rFonts w:eastAsia="仿宋_GB2312" w:cs="宋体"/>
      <w:b/>
      <w:bCs/>
      <w:sz w:val="24"/>
    </w:rPr>
  </w:style>
  <w:style w:type="paragraph" w:customStyle="1" w:styleId="1791">
    <w:name w:val="&quot;179&quot;1"/>
    <w:basedOn w:val="a"/>
    <w:qFormat/>
    <w:rsid w:val="000C1BD0"/>
    <w:pPr>
      <w:ind w:firstLineChars="200" w:firstLine="420"/>
    </w:pPr>
    <w:rPr>
      <w:rFonts w:ascii="Calibri" w:hAnsi="Calibri"/>
      <w:szCs w:val="22"/>
    </w:rPr>
  </w:style>
  <w:style w:type="paragraph" w:customStyle="1" w:styleId="Normal18">
    <w:name w:val="&quot;Normal_18&quot;"/>
    <w:qFormat/>
    <w:rsid w:val="000C1BD0"/>
    <w:rPr>
      <w:rFonts w:ascii="Times New Roman" w:eastAsia="Times New Roman" w:hAnsi="Times New Roman" w:cs="Times New Roman"/>
      <w:kern w:val="0"/>
      <w:sz w:val="24"/>
      <w:szCs w:val="24"/>
    </w:rPr>
  </w:style>
  <w:style w:type="paragraph" w:customStyle="1" w:styleId="CharCharCharChar1">
    <w:name w:val=" Char Char Char Char"/>
    <w:basedOn w:val="a"/>
    <w:rsid w:val="00801CBA"/>
    <w:rPr>
      <w:rFonts w:ascii="Tahoma" w:hAnsi="Tahoma"/>
      <w:sz w:val="24"/>
      <w:szCs w:val="20"/>
    </w:rPr>
  </w:style>
  <w:style w:type="paragraph" w:customStyle="1" w:styleId="Normal">
    <w:name w:val="Normal"/>
    <w:rsid w:val="00801CBA"/>
    <w:pPr>
      <w:widowControl w:val="0"/>
      <w:adjustRightInd w:val="0"/>
      <w:spacing w:line="312" w:lineRule="atLeast"/>
      <w:jc w:val="both"/>
    </w:pPr>
    <w:rPr>
      <w:rFonts w:ascii="宋体" w:eastAsia="宋体" w:hAnsi="Times New Roman" w:cs="Times New Roman"/>
      <w:kern w:val="0"/>
      <w:sz w:val="3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4515</Words>
  <Characters>25736</Characters>
  <Application>Microsoft Office Word</Application>
  <DocSecurity>0</DocSecurity>
  <Lines>214</Lines>
  <Paragraphs>60</Paragraphs>
  <ScaleCrop>false</ScaleCrop>
  <Company>MS</Company>
  <LinksUpToDate>false</LinksUpToDate>
  <CharactersWithSpaces>30191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2024-01-05T06:50:00Z</dcterms:created>
  <dcterms:modified xsi:type="dcterms:W3CDTF">2024-01-05T08:52:00Z</dcterms:modified>
</cp:coreProperties>
</file>