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4900"/>
        </w:tabs>
        <w:spacing w:before="159" w:beforeLines="50" w:after="159" w:afterLines="50" w:line="360" w:lineRule="exact"/>
        <w:ind w:left="0" w:leftChars="0" w:firstLine="482"/>
        <w:jc w:val="left"/>
        <w:outlineLvl w:val="1"/>
        <w:rPr>
          <w:b/>
          <w:color w:val="000000"/>
          <w:sz w:val="24"/>
          <w:szCs w:val="24"/>
        </w:rPr>
      </w:pPr>
      <w:bookmarkStart w:id="0" w:name="_Toc113539373"/>
      <w:bookmarkStart w:id="1" w:name="_Toc5152"/>
      <w:bookmarkStart w:id="2" w:name="_Toc133395284"/>
      <w:bookmarkStart w:id="3" w:name="_Toc28466"/>
      <w:r>
        <w:rPr>
          <w:rFonts w:hint="eastAsia"/>
          <w:b/>
          <w:color w:val="000000"/>
          <w:sz w:val="24"/>
          <w:szCs w:val="24"/>
          <w:lang w:val="en-US" w:eastAsia="zh-CN"/>
        </w:rPr>
        <w:t>采购</w:t>
      </w:r>
      <w:bookmarkStart w:id="4" w:name="_GoBack"/>
      <w:bookmarkEnd w:id="4"/>
      <w:r>
        <w:rPr>
          <w:rFonts w:hint="eastAsia"/>
          <w:b/>
          <w:color w:val="000000"/>
          <w:sz w:val="24"/>
          <w:szCs w:val="24"/>
        </w:rPr>
        <w:t>需求</w:t>
      </w:r>
      <w:bookmarkEnd w:id="0"/>
      <w:bookmarkEnd w:id="1"/>
      <w:bookmarkEnd w:id="2"/>
      <w:bookmarkEnd w:id="3"/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4486"/>
        <w:gridCol w:w="1496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color w:val="000000"/>
                <w:sz w:val="24"/>
                <w:szCs w:val="24"/>
              </w:rPr>
              <w:t>教室名称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color w:val="00000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信息化生物实验室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信息化物理实验室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信息化化学实验室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校级平台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物理数字化实验考器材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化学数字化实验考器材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生物数字化实验考器材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NmFhOTlkZjkzODg0ZTZkZGRiZDFiZWZiNmFmMzQifQ=="/>
  </w:docVars>
  <w:rsids>
    <w:rsidRoot w:val="4ADC5FE9"/>
    <w:rsid w:val="4ADC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0" w:lineRule="exact"/>
      <w:jc w:val="both"/>
    </w:pPr>
    <w:rPr>
      <w:rFonts w:ascii="宋体" w:hAnsi="宋体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2023-05-15T05:37:00Z</dcterms:created>
  <dc:creator>c</dc:creator>
  <cp:lastModifiedBy>c</cp:lastModifiedBy>
  <dcterms:modified xsi:type="dcterms:W3CDTF">2023-05-15T05:37:47Z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BFCBD842C00E449F90C0D045B2BC2AD7_11</vt:lpwstr>
  </property>
</Properties>
</file>