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竞争性磋商公告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baseline"/>
        <w:outlineLvl w:val="9"/>
        <w:rPr>
          <w:rFonts w:hint="eastAsia" w:ascii="宋体" w:hAnsi="宋体" w:eastAsia="宋体" w:cs="宋体"/>
          <w:b w:val="0"/>
          <w:bCs w:val="0"/>
          <w:color w:val="auto"/>
          <w:sz w:val="21"/>
          <w:szCs w:val="21"/>
          <w:highlight w:val="none"/>
        </w:rPr>
      </w:pPr>
      <w:r>
        <w:rPr>
          <w:rStyle w:val="8"/>
          <w:rFonts w:hint="eastAsia" w:ascii="宋体" w:hAnsi="宋体" w:eastAsia="宋体" w:cs="宋体"/>
          <w:b/>
          <w:bCs/>
          <w:i w:val="0"/>
          <w:iCs w:val="0"/>
          <w:caps w:val="0"/>
          <w:color w:val="auto"/>
          <w:spacing w:val="0"/>
          <w:sz w:val="21"/>
          <w:szCs w:val="21"/>
          <w:highlight w:val="none"/>
          <w:shd w:val="clear" w:fill="FFFFFF"/>
          <w:vertAlign w:val="baseline"/>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cs="宋体"/>
          <w:i w:val="0"/>
          <w:iCs w:val="0"/>
          <w:caps w:val="0"/>
          <w:color w:val="auto"/>
          <w:spacing w:val="0"/>
          <w:sz w:val="21"/>
          <w:szCs w:val="21"/>
          <w:highlight w:val="none"/>
          <w:shd w:val="clear" w:fill="FFFFFF"/>
          <w:vertAlign w:val="baseline"/>
          <w:lang w:eastAsia="zh-CN"/>
        </w:rPr>
        <w:t>西安市长安区行政审批服务局为新增企业免费刻章项目</w:t>
      </w:r>
      <w:r>
        <w:rPr>
          <w:rFonts w:hint="eastAsia" w:ascii="宋体" w:hAnsi="宋体" w:eastAsia="宋体" w:cs="宋体"/>
          <w:i w:val="0"/>
          <w:iCs w:val="0"/>
          <w:caps w:val="0"/>
          <w:color w:val="auto"/>
          <w:spacing w:val="0"/>
          <w:sz w:val="21"/>
          <w:szCs w:val="21"/>
          <w:highlight w:val="none"/>
          <w:shd w:val="clear" w:fill="FFFFFF"/>
          <w:vertAlign w:val="baseline"/>
        </w:rPr>
        <w:t>招标项目的潜在</w:t>
      </w:r>
      <w:r>
        <w:rPr>
          <w:rFonts w:hint="eastAsia" w:cs="宋体"/>
          <w:i w:val="0"/>
          <w:iCs w:val="0"/>
          <w:caps w:val="0"/>
          <w:color w:val="auto"/>
          <w:spacing w:val="0"/>
          <w:sz w:val="21"/>
          <w:szCs w:val="21"/>
          <w:highlight w:val="none"/>
          <w:shd w:val="clear"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fill="FFFFFF"/>
          <w:vertAlign w:val="baseline"/>
        </w:rPr>
        <w:t>应在西安市雁塔区高新路2号</w:t>
      </w:r>
      <w:r>
        <w:rPr>
          <w:rFonts w:hint="eastAsia" w:ascii="宋体" w:hAnsi="宋体" w:cs="宋体"/>
          <w:color w:val="auto"/>
          <w:sz w:val="21"/>
          <w:szCs w:val="21"/>
          <w:highlight w:val="none"/>
          <w:shd w:val="clear" w:color="auto" w:fill="FFFFFF"/>
        </w:rPr>
        <w:t>西部国际广场B座28楼</w:t>
      </w:r>
      <w:r>
        <w:rPr>
          <w:rFonts w:hint="eastAsia" w:ascii="宋体" w:hAnsi="宋体" w:eastAsia="宋体" w:cs="宋体"/>
          <w:i w:val="0"/>
          <w:iCs w:val="0"/>
          <w:caps w:val="0"/>
          <w:color w:val="auto"/>
          <w:spacing w:val="0"/>
          <w:sz w:val="21"/>
          <w:szCs w:val="21"/>
          <w:highlight w:val="none"/>
          <w:shd w:val="clear" w:fill="FFFFFF"/>
          <w:vertAlign w:val="baseline"/>
        </w:rPr>
        <w:t>获取</w:t>
      </w:r>
      <w:r>
        <w:rPr>
          <w:rFonts w:hint="eastAsia" w:cs="宋体"/>
          <w:i w:val="0"/>
          <w:iCs w:val="0"/>
          <w:caps w:val="0"/>
          <w:color w:val="auto"/>
          <w:spacing w:val="0"/>
          <w:sz w:val="21"/>
          <w:szCs w:val="21"/>
          <w:highlight w:val="none"/>
          <w:shd w:val="clear" w:fill="FFFFFF"/>
          <w:vertAlign w:val="baseline"/>
          <w:lang w:eastAsia="zh-CN"/>
        </w:rPr>
        <w:t>竞争性磋商文件</w:t>
      </w:r>
      <w:r>
        <w:rPr>
          <w:rFonts w:hint="eastAsia" w:ascii="宋体" w:hAnsi="宋体" w:eastAsia="宋体" w:cs="宋体"/>
          <w:i w:val="0"/>
          <w:iCs w:val="0"/>
          <w:caps w:val="0"/>
          <w:color w:val="auto"/>
          <w:spacing w:val="0"/>
          <w:sz w:val="21"/>
          <w:szCs w:val="21"/>
          <w:highlight w:val="none"/>
          <w:shd w:val="clear" w:fill="FFFFFF"/>
          <w:vertAlign w:val="baseline"/>
        </w:rPr>
        <w:t>，并于</w:t>
      </w:r>
      <w:r>
        <w:rPr>
          <w:rFonts w:hint="eastAsia" w:ascii="宋体" w:hAnsi="宋体" w:cs="宋体"/>
          <w:i w:val="0"/>
          <w:iCs w:val="0"/>
          <w:caps w:val="0"/>
          <w:color w:val="auto"/>
          <w:spacing w:val="0"/>
          <w:sz w:val="21"/>
          <w:szCs w:val="21"/>
          <w:highlight w:val="none"/>
          <w:shd w:val="clear" w:fill="FFFFFF"/>
          <w:vertAlign w:val="baseline"/>
          <w:lang w:eastAsia="zh-CN"/>
        </w:rPr>
        <w:t>2023</w:t>
      </w:r>
      <w:r>
        <w:rPr>
          <w:rFonts w:hint="eastAsia" w:ascii="宋体" w:hAnsi="宋体" w:eastAsia="宋体" w:cs="宋体"/>
          <w:i w:val="0"/>
          <w:iCs w:val="0"/>
          <w:caps w:val="0"/>
          <w:color w:val="auto"/>
          <w:spacing w:val="0"/>
          <w:sz w:val="21"/>
          <w:szCs w:val="21"/>
          <w:highlight w:val="none"/>
          <w:shd w:val="clear" w:fill="FFFFFF"/>
          <w:vertAlign w:val="baseline"/>
        </w:rPr>
        <w:t>年</w:t>
      </w:r>
      <w:r>
        <w:rPr>
          <w:rFonts w:hint="eastAsia" w:cs="宋体"/>
          <w:i w:val="0"/>
          <w:iCs w:val="0"/>
          <w:caps w:val="0"/>
          <w:color w:val="auto"/>
          <w:spacing w:val="0"/>
          <w:sz w:val="21"/>
          <w:szCs w:val="21"/>
          <w:highlight w:val="none"/>
          <w:shd w:val="clear" w:fill="FFFFFF"/>
          <w:vertAlign w:val="baseline"/>
          <w:lang w:val="en-US" w:eastAsia="zh-CN"/>
        </w:rPr>
        <w:t>06</w:t>
      </w:r>
      <w:r>
        <w:rPr>
          <w:rFonts w:hint="eastAsia" w:ascii="宋体" w:hAnsi="宋体" w:eastAsia="宋体" w:cs="宋体"/>
          <w:i w:val="0"/>
          <w:iCs w:val="0"/>
          <w:caps w:val="0"/>
          <w:color w:val="auto"/>
          <w:spacing w:val="0"/>
          <w:sz w:val="21"/>
          <w:szCs w:val="21"/>
          <w:highlight w:val="none"/>
          <w:shd w:val="clear" w:fill="FFFFFF"/>
          <w:vertAlign w:val="baseline"/>
        </w:rPr>
        <w:t>月</w:t>
      </w:r>
      <w:r>
        <w:rPr>
          <w:rFonts w:hint="eastAsia" w:cs="宋体"/>
          <w:i w:val="0"/>
          <w:iCs w:val="0"/>
          <w:caps w:val="0"/>
          <w:color w:val="auto"/>
          <w:spacing w:val="0"/>
          <w:sz w:val="21"/>
          <w:szCs w:val="21"/>
          <w:highlight w:val="none"/>
          <w:shd w:val="clear" w:fill="FFFFFF"/>
          <w:vertAlign w:val="baseline"/>
          <w:lang w:val="en-US" w:eastAsia="zh-CN"/>
        </w:rPr>
        <w:t>14</w:t>
      </w:r>
      <w:r>
        <w:rPr>
          <w:rFonts w:hint="eastAsia" w:ascii="宋体" w:hAnsi="宋体" w:eastAsia="宋体" w:cs="宋体"/>
          <w:i w:val="0"/>
          <w:iCs w:val="0"/>
          <w:caps w:val="0"/>
          <w:color w:val="auto"/>
          <w:spacing w:val="0"/>
          <w:sz w:val="21"/>
          <w:szCs w:val="21"/>
          <w:highlight w:val="none"/>
          <w:shd w:val="clear" w:fill="FFFFFF"/>
          <w:vertAlign w:val="baseline"/>
        </w:rPr>
        <w:t>日</w:t>
      </w:r>
      <w:r>
        <w:rPr>
          <w:rFonts w:hint="eastAsia" w:cs="宋体"/>
          <w:i w:val="0"/>
          <w:iCs w:val="0"/>
          <w:caps w:val="0"/>
          <w:color w:val="auto"/>
          <w:spacing w:val="0"/>
          <w:sz w:val="21"/>
          <w:szCs w:val="21"/>
          <w:highlight w:val="none"/>
          <w:shd w:val="clear" w:fill="FFFFFF"/>
          <w:vertAlign w:val="baseline"/>
          <w:lang w:val="en-US" w:eastAsia="zh-CN"/>
        </w:rPr>
        <w:t>14</w:t>
      </w:r>
      <w:r>
        <w:rPr>
          <w:rFonts w:hint="eastAsia" w:ascii="宋体" w:hAnsi="宋体" w:eastAsia="宋体" w:cs="宋体"/>
          <w:i w:val="0"/>
          <w:iCs w:val="0"/>
          <w:caps w:val="0"/>
          <w:color w:val="auto"/>
          <w:spacing w:val="0"/>
          <w:sz w:val="21"/>
          <w:szCs w:val="21"/>
          <w:highlight w:val="none"/>
          <w:shd w:val="clear" w:fill="FFFFFF"/>
          <w:vertAlign w:val="baseline"/>
        </w:rPr>
        <w:t>时</w:t>
      </w:r>
      <w:r>
        <w:rPr>
          <w:rFonts w:hint="eastAsia" w:ascii="宋体" w:hAnsi="宋体" w:cs="宋体"/>
          <w:i w:val="0"/>
          <w:iCs w:val="0"/>
          <w:caps w:val="0"/>
          <w:color w:val="auto"/>
          <w:spacing w:val="0"/>
          <w:sz w:val="21"/>
          <w:szCs w:val="21"/>
          <w:highlight w:val="none"/>
          <w:shd w:val="clear" w:fill="FFFFFF"/>
          <w:vertAlign w:val="baseline"/>
          <w:lang w:val="en-US" w:eastAsia="zh-CN"/>
        </w:rPr>
        <w:t>00</w:t>
      </w:r>
      <w:r>
        <w:rPr>
          <w:rFonts w:hint="eastAsia" w:ascii="宋体" w:hAnsi="宋体" w:eastAsia="宋体" w:cs="宋体"/>
          <w:i w:val="0"/>
          <w:iCs w:val="0"/>
          <w:caps w:val="0"/>
          <w:color w:val="auto"/>
          <w:spacing w:val="0"/>
          <w:sz w:val="21"/>
          <w:szCs w:val="21"/>
          <w:highlight w:val="none"/>
          <w:shd w:val="clear" w:fill="FFFFFF"/>
          <w:vertAlign w:val="baseline"/>
        </w:rPr>
        <w:t>分（北京时间）前递交</w:t>
      </w:r>
      <w:r>
        <w:rPr>
          <w:rFonts w:hint="eastAsia" w:cs="宋体"/>
          <w:i w:val="0"/>
          <w:iCs w:val="0"/>
          <w:caps w:val="0"/>
          <w:color w:val="auto"/>
          <w:spacing w:val="0"/>
          <w:sz w:val="21"/>
          <w:szCs w:val="21"/>
          <w:highlight w:val="none"/>
          <w:shd w:val="clear" w:fill="FFFFFF"/>
          <w:vertAlign w:val="baseline"/>
          <w:lang w:eastAsia="zh-CN"/>
        </w:rPr>
        <w:t>响应文件</w:t>
      </w:r>
      <w:r>
        <w:rPr>
          <w:rFonts w:hint="eastAsia" w:ascii="宋体" w:hAnsi="宋体" w:eastAsia="宋体" w:cs="宋体"/>
          <w:i w:val="0"/>
          <w:iCs w:val="0"/>
          <w:caps w:val="0"/>
          <w:color w:val="auto"/>
          <w:spacing w:val="0"/>
          <w:sz w:val="21"/>
          <w:szCs w:val="21"/>
          <w:highlight w:val="none"/>
          <w:shd w:val="clear" w:fill="FFFFFF"/>
          <w:vertAlign w:val="baseli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baseline"/>
        <w:outlineLvl w:val="9"/>
        <w:rPr>
          <w:rFonts w:hint="eastAsia" w:ascii="宋体" w:hAnsi="宋体" w:eastAsia="宋体" w:cs="宋体"/>
          <w:b w:val="0"/>
          <w:bCs w:val="0"/>
          <w:i w:val="0"/>
          <w:iCs w:val="0"/>
          <w:caps w:val="0"/>
          <w:color w:val="auto"/>
          <w:spacing w:val="0"/>
          <w:sz w:val="21"/>
          <w:szCs w:val="21"/>
          <w:highlight w:val="none"/>
        </w:rPr>
      </w:pPr>
      <w:r>
        <w:rPr>
          <w:rStyle w:val="8"/>
          <w:rFonts w:hint="eastAsia" w:ascii="宋体" w:hAnsi="宋体" w:eastAsia="宋体" w:cs="宋体"/>
          <w:b/>
          <w:bCs/>
          <w:i w:val="0"/>
          <w:iCs w:val="0"/>
          <w:caps w:val="0"/>
          <w:color w:val="auto"/>
          <w:spacing w:val="0"/>
          <w:sz w:val="21"/>
          <w:szCs w:val="21"/>
          <w:highlight w:val="none"/>
          <w:shd w:val="clear" w:fill="FFFFFF"/>
          <w:vertAlign w:val="baseline"/>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FFFFFF"/>
          <w:vertAlign w:val="baseline"/>
        </w:rPr>
        <w:t>项目编号：</w:t>
      </w:r>
      <w:r>
        <w:rPr>
          <w:rFonts w:hint="eastAsia" w:cs="宋体"/>
          <w:i w:val="0"/>
          <w:iCs w:val="0"/>
          <w:caps w:val="0"/>
          <w:color w:val="auto"/>
          <w:spacing w:val="0"/>
          <w:sz w:val="21"/>
          <w:szCs w:val="21"/>
          <w:highlight w:val="none"/>
          <w:shd w:val="clear" w:fill="FFFFFF"/>
          <w:vertAlign w:val="baseline"/>
          <w:lang w:eastAsia="zh-CN"/>
        </w:rPr>
        <w:t>ZDZC2023042601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项目名称：</w:t>
      </w:r>
      <w:r>
        <w:rPr>
          <w:rFonts w:hint="eastAsia" w:cs="宋体"/>
          <w:i w:val="0"/>
          <w:iCs w:val="0"/>
          <w:caps w:val="0"/>
          <w:color w:val="auto"/>
          <w:spacing w:val="0"/>
          <w:sz w:val="21"/>
          <w:szCs w:val="21"/>
          <w:highlight w:val="none"/>
          <w:shd w:val="clear" w:fill="FFFFFF"/>
          <w:vertAlign w:val="baseline"/>
          <w:lang w:eastAsia="zh-CN"/>
        </w:rPr>
        <w:t>西安市长安区行政审批服务局为新增企业免费刻章项目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fill="FFFFFF"/>
          <w:vertAlign w:val="baseline"/>
        </w:rPr>
        <w:t>采购方式：</w:t>
      </w:r>
      <w:r>
        <w:rPr>
          <w:rFonts w:hint="eastAsia" w:cs="宋体"/>
          <w:i w:val="0"/>
          <w:iCs w:val="0"/>
          <w:caps w:val="0"/>
          <w:color w:val="auto"/>
          <w:spacing w:val="0"/>
          <w:sz w:val="21"/>
          <w:szCs w:val="21"/>
          <w:highlight w:val="none"/>
          <w:shd w:val="clear" w:fill="FFFFFF"/>
          <w:vertAlign w:val="baseline"/>
          <w:lang w:eastAsia="zh-CN"/>
        </w:rPr>
        <w:t>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预算金额：</w:t>
      </w:r>
      <w:r>
        <w:rPr>
          <w:rFonts w:hint="eastAsia" w:ascii="宋体" w:hAnsi="宋体" w:cs="宋体"/>
          <w:i w:val="0"/>
          <w:iCs w:val="0"/>
          <w:caps w:val="0"/>
          <w:color w:val="auto"/>
          <w:spacing w:val="0"/>
          <w:sz w:val="21"/>
          <w:szCs w:val="21"/>
          <w:highlight w:val="none"/>
          <w:shd w:val="clear" w:fill="FFFFFF"/>
          <w:vertAlign w:val="baseline"/>
          <w:lang w:val="en-US" w:eastAsia="zh-CN"/>
        </w:rPr>
        <w:t>180</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0000</w:t>
      </w:r>
      <w:r>
        <w:rPr>
          <w:rFonts w:hint="eastAsia" w:ascii="宋体" w:hAnsi="宋体" w:eastAsia="宋体" w:cs="宋体"/>
          <w:i w:val="0"/>
          <w:iCs w:val="0"/>
          <w:caps w:val="0"/>
          <w:color w:val="auto"/>
          <w:spacing w:val="0"/>
          <w:sz w:val="21"/>
          <w:szCs w:val="21"/>
          <w:highlight w:val="none"/>
          <w:shd w:val="clear" w:fill="FFFFFF"/>
          <w:vertAlign w:val="baseline"/>
        </w:rPr>
        <w:t>.00元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30" w:firstLineChars="3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shd w:val="clear" w:fill="FFFFFF"/>
          <w:vertAlign w:val="baseline"/>
          <w:lang w:eastAsia="zh-CN"/>
        </w:rPr>
        <w:t>合同包1(为新增企业免费刻章项目)</w:t>
      </w:r>
      <w:r>
        <w:rPr>
          <w:rFonts w:hint="eastAsia" w:cs="宋体"/>
          <w:i w:val="0"/>
          <w:iCs w:val="0"/>
          <w:caps w:val="0"/>
          <w:color w:val="auto"/>
          <w:spacing w:val="0"/>
          <w:sz w:val="21"/>
          <w:szCs w:val="21"/>
          <w:highlight w:val="none"/>
          <w:shd w:val="clear" w:fill="FFFFFF"/>
          <w:vertAlign w:val="baseli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30" w:firstLineChars="3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shd w:val="clear" w:fill="FFFFFF"/>
          <w:vertAlign w:val="baseline"/>
          <w:lang w:eastAsia="zh-CN"/>
        </w:rPr>
        <w:t>合同包预算金额：600,000.00元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30" w:firstLineChars="3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shd w:val="clear" w:fill="FFFFFF"/>
          <w:vertAlign w:val="baseline"/>
          <w:lang w:eastAsia="zh-CN"/>
        </w:rPr>
        <w:t>合同包最高限价：390.00元</w:t>
      </w:r>
    </w:p>
    <w:tbl>
      <w:tblPr>
        <w:tblStyle w:val="6"/>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376"/>
        <w:gridCol w:w="2831"/>
        <w:gridCol w:w="1107"/>
        <w:gridCol w:w="1218"/>
        <w:gridCol w:w="129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04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品目号</w:t>
            </w:r>
          </w:p>
        </w:tc>
        <w:tc>
          <w:tcPr>
            <w:tcW w:w="1376"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品目名称</w:t>
            </w:r>
          </w:p>
        </w:tc>
        <w:tc>
          <w:tcPr>
            <w:tcW w:w="283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采购标的</w:t>
            </w:r>
          </w:p>
        </w:tc>
        <w:tc>
          <w:tcPr>
            <w:tcW w:w="110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eastAsia"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数量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（单位）</w:t>
            </w:r>
          </w:p>
        </w:tc>
        <w:tc>
          <w:tcPr>
            <w:tcW w:w="121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技术规格、参数及要求</w:t>
            </w:r>
          </w:p>
        </w:tc>
        <w:tc>
          <w:tcPr>
            <w:tcW w:w="129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品目预算（元）</w:t>
            </w:r>
          </w:p>
        </w:tc>
        <w:tc>
          <w:tcPr>
            <w:tcW w:w="111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最高限价（元/套）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104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1-1</w:t>
            </w:r>
          </w:p>
        </w:tc>
        <w:tc>
          <w:tcPr>
            <w:tcW w:w="1376"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其他服务</w:t>
            </w:r>
          </w:p>
        </w:tc>
        <w:tc>
          <w:tcPr>
            <w:tcW w:w="283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eastAsia"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由政府提供购买服务，为新注册企业免费刻制印章一套，包含“单位公章”“合同专用章”“财务专用章”“发票专用章”“法人名章”等一套共5枚印章，印章材质均为防伪铜章。</w:t>
            </w:r>
          </w:p>
        </w:tc>
        <w:tc>
          <w:tcPr>
            <w:tcW w:w="110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eastAsia"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1(个)</w:t>
            </w:r>
          </w:p>
        </w:tc>
        <w:tc>
          <w:tcPr>
            <w:tcW w:w="121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eastAsia"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详见采购文件</w:t>
            </w:r>
          </w:p>
        </w:tc>
        <w:tc>
          <w:tcPr>
            <w:tcW w:w="129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eastAsia"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600,000.00</w:t>
            </w:r>
          </w:p>
        </w:tc>
        <w:tc>
          <w:tcPr>
            <w:tcW w:w="111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eastAsia"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390.00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30" w:firstLineChars="3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shd w:val="clear" w:fill="FFFFFF"/>
          <w:vertAlign w:val="baseline"/>
          <w:lang w:eastAsia="zh-CN"/>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30" w:firstLineChars="3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shd w:val="clear" w:fill="FFFFFF"/>
          <w:vertAlign w:val="baseline"/>
          <w:lang w:eastAsia="zh-CN"/>
        </w:rPr>
        <w:t>合同履行期限</w:t>
      </w:r>
      <w:r>
        <w:rPr>
          <w:rFonts w:hint="eastAsia" w:cs="宋体"/>
          <w:i w:val="0"/>
          <w:iCs w:val="0"/>
          <w:caps w:val="0"/>
          <w:color w:val="auto"/>
          <w:spacing w:val="0"/>
          <w:sz w:val="21"/>
          <w:szCs w:val="21"/>
          <w:highlight w:val="none"/>
          <w:shd w:val="clear" w:fill="FFFFFF"/>
          <w:vertAlign w:val="baseline"/>
          <w:lang w:eastAsia="zh-CN"/>
        </w:rPr>
        <w:t>：</w:t>
      </w:r>
      <w:r>
        <w:rPr>
          <w:rFonts w:hint="eastAsia" w:ascii="宋体" w:hAnsi="宋体" w:eastAsia="宋体" w:cs="宋体"/>
          <w:i w:val="0"/>
          <w:iCs w:val="0"/>
          <w:caps w:val="0"/>
          <w:color w:val="auto"/>
          <w:spacing w:val="0"/>
          <w:sz w:val="21"/>
          <w:szCs w:val="21"/>
          <w:highlight w:val="none"/>
          <w:shd w:val="clear" w:fill="FFFFFF"/>
          <w:vertAlign w:val="baseline"/>
          <w:lang w:eastAsia="zh-CN"/>
        </w:rPr>
        <w:t>自合同签订之日起2年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30" w:firstLineChars="3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shd w:val="clear" w:fill="FFFFFF"/>
          <w:vertAlign w:val="baseline"/>
          <w:lang w:eastAsia="zh-CN"/>
        </w:rPr>
        <w:t>合同包2(为新增企业免费刻章项目):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30" w:firstLineChars="3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shd w:val="clear" w:fill="FFFFFF"/>
          <w:vertAlign w:val="baseline"/>
          <w:lang w:eastAsia="zh-CN"/>
        </w:rPr>
        <w:t>合同包预算金额：600,000.00元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30" w:firstLineChars="3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shd w:val="clear" w:fill="FFFFFF"/>
          <w:vertAlign w:val="baseline"/>
          <w:lang w:eastAsia="zh-CN"/>
        </w:rPr>
        <w:t>合同包最高限价：390.00元</w:t>
      </w:r>
    </w:p>
    <w:tbl>
      <w:tblPr>
        <w:tblStyle w:val="6"/>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376"/>
        <w:gridCol w:w="2831"/>
        <w:gridCol w:w="1107"/>
        <w:gridCol w:w="1218"/>
        <w:gridCol w:w="129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04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品目号</w:t>
            </w:r>
          </w:p>
        </w:tc>
        <w:tc>
          <w:tcPr>
            <w:tcW w:w="1376"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品目名称</w:t>
            </w:r>
          </w:p>
        </w:tc>
        <w:tc>
          <w:tcPr>
            <w:tcW w:w="283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采购标的</w:t>
            </w:r>
          </w:p>
        </w:tc>
        <w:tc>
          <w:tcPr>
            <w:tcW w:w="110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eastAsia"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数量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（单位）</w:t>
            </w:r>
          </w:p>
        </w:tc>
        <w:tc>
          <w:tcPr>
            <w:tcW w:w="121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技术规格、参数及要求</w:t>
            </w:r>
          </w:p>
        </w:tc>
        <w:tc>
          <w:tcPr>
            <w:tcW w:w="129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品目预算（元）</w:t>
            </w:r>
          </w:p>
        </w:tc>
        <w:tc>
          <w:tcPr>
            <w:tcW w:w="111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最高限价（元/套）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104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2-1</w:t>
            </w:r>
          </w:p>
        </w:tc>
        <w:tc>
          <w:tcPr>
            <w:tcW w:w="1376"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其他服务</w:t>
            </w:r>
          </w:p>
        </w:tc>
        <w:tc>
          <w:tcPr>
            <w:tcW w:w="283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eastAsia"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由政府提供购买服务，为新注册企业免费刻制印章一套，包含“单位公章”“合同专用章”“财务专用章”“发票专用章”“法人名章”等一套共5枚印章，印章材质均为防伪铜章。</w:t>
            </w:r>
          </w:p>
        </w:tc>
        <w:tc>
          <w:tcPr>
            <w:tcW w:w="110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eastAsia"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1(个)</w:t>
            </w:r>
          </w:p>
        </w:tc>
        <w:tc>
          <w:tcPr>
            <w:tcW w:w="121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eastAsia"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详见采购文件</w:t>
            </w:r>
          </w:p>
        </w:tc>
        <w:tc>
          <w:tcPr>
            <w:tcW w:w="129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eastAsia"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600,000.00</w:t>
            </w:r>
          </w:p>
        </w:tc>
        <w:tc>
          <w:tcPr>
            <w:tcW w:w="111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eastAsia"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390.00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30" w:firstLineChars="3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shd w:val="clear" w:fill="FFFFFF"/>
          <w:vertAlign w:val="baseline"/>
          <w:lang w:eastAsia="zh-CN"/>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30" w:firstLineChars="3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shd w:val="clear" w:fill="FFFFFF"/>
          <w:vertAlign w:val="baseline"/>
          <w:lang w:eastAsia="zh-CN"/>
        </w:rPr>
        <w:t>合同履行期限：自合同签订之日起2年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30" w:firstLineChars="3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shd w:val="clear" w:fill="FFFFFF"/>
          <w:vertAlign w:val="baseline"/>
          <w:lang w:eastAsia="zh-CN"/>
        </w:rPr>
        <w:t>合同包3(为新增企业免费刻章项目):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30" w:firstLineChars="3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shd w:val="clear" w:fill="FFFFFF"/>
          <w:vertAlign w:val="baseline"/>
          <w:lang w:eastAsia="zh-CN"/>
        </w:rPr>
        <w:t>合同包预算金额：600,000.00元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30" w:firstLineChars="3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shd w:val="clear" w:fill="FFFFFF"/>
          <w:vertAlign w:val="baseline"/>
          <w:lang w:eastAsia="zh-CN"/>
        </w:rPr>
        <w:t>合同包最高限价：390.00元</w:t>
      </w:r>
    </w:p>
    <w:tbl>
      <w:tblPr>
        <w:tblStyle w:val="6"/>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376"/>
        <w:gridCol w:w="2831"/>
        <w:gridCol w:w="1107"/>
        <w:gridCol w:w="1218"/>
        <w:gridCol w:w="129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04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品目号</w:t>
            </w:r>
          </w:p>
        </w:tc>
        <w:tc>
          <w:tcPr>
            <w:tcW w:w="1376"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品目名称</w:t>
            </w:r>
          </w:p>
        </w:tc>
        <w:tc>
          <w:tcPr>
            <w:tcW w:w="283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采购标的</w:t>
            </w:r>
          </w:p>
        </w:tc>
        <w:tc>
          <w:tcPr>
            <w:tcW w:w="110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eastAsia"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数量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（单位）</w:t>
            </w:r>
          </w:p>
        </w:tc>
        <w:tc>
          <w:tcPr>
            <w:tcW w:w="121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技术规格、参数及要求</w:t>
            </w:r>
          </w:p>
        </w:tc>
        <w:tc>
          <w:tcPr>
            <w:tcW w:w="129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品目预算（元）</w:t>
            </w:r>
          </w:p>
        </w:tc>
        <w:tc>
          <w:tcPr>
            <w:tcW w:w="111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最高限价（元/套</w:t>
            </w:r>
            <w:bookmarkStart w:id="0" w:name="_GoBack"/>
            <w:bookmarkEnd w:id="0"/>
            <w:r>
              <w:rPr>
                <w:rFonts w:hint="eastAsia" w:cs="宋体"/>
                <w:i w:val="0"/>
                <w:iCs w:val="0"/>
                <w:caps w:val="0"/>
                <w:color w:val="auto"/>
                <w:spacing w:val="0"/>
                <w:sz w:val="21"/>
                <w:szCs w:val="21"/>
                <w:highlight w:val="none"/>
                <w:shd w:val="clear" w:fill="FFFFFF"/>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104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3-1</w:t>
            </w:r>
          </w:p>
        </w:tc>
        <w:tc>
          <w:tcPr>
            <w:tcW w:w="1376"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default"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其他服务</w:t>
            </w:r>
          </w:p>
        </w:tc>
        <w:tc>
          <w:tcPr>
            <w:tcW w:w="283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eastAsia"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由政府提供购买服务，为新注册企业免费刻制印章一套，包含“单位公章”“合同专用章”“财务专用章”“发票专用章”“法人名章”等一套共5枚印章，印章材质均为防伪铜章。</w:t>
            </w:r>
          </w:p>
        </w:tc>
        <w:tc>
          <w:tcPr>
            <w:tcW w:w="1107"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eastAsia"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1(个)</w:t>
            </w:r>
          </w:p>
        </w:tc>
        <w:tc>
          <w:tcPr>
            <w:tcW w:w="1218"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eastAsia"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详见采购文件</w:t>
            </w:r>
          </w:p>
        </w:tc>
        <w:tc>
          <w:tcPr>
            <w:tcW w:w="129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eastAsia"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600,000.00</w:t>
            </w:r>
          </w:p>
        </w:tc>
        <w:tc>
          <w:tcPr>
            <w:tcW w:w="111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baseline"/>
              <w:outlineLvl w:val="9"/>
              <w:rPr>
                <w:rFonts w:hint="eastAsia" w:cs="宋体"/>
                <w:i w:val="0"/>
                <w:iCs w:val="0"/>
                <w:caps w:val="0"/>
                <w:color w:val="auto"/>
                <w:spacing w:val="0"/>
                <w:sz w:val="21"/>
                <w:szCs w:val="21"/>
                <w:highlight w:val="none"/>
                <w:shd w:val="clear" w:fill="FFFFFF"/>
                <w:vertAlign w:val="baseline"/>
                <w:lang w:val="en-US" w:eastAsia="zh-CN"/>
              </w:rPr>
            </w:pPr>
            <w:r>
              <w:rPr>
                <w:rFonts w:hint="eastAsia" w:cs="宋体"/>
                <w:i w:val="0"/>
                <w:iCs w:val="0"/>
                <w:caps w:val="0"/>
                <w:color w:val="auto"/>
                <w:spacing w:val="0"/>
                <w:sz w:val="21"/>
                <w:szCs w:val="21"/>
                <w:highlight w:val="none"/>
                <w:shd w:val="clear" w:fill="FFFFFF"/>
                <w:vertAlign w:val="baseline"/>
                <w:lang w:val="en-US" w:eastAsia="zh-CN"/>
              </w:rPr>
              <w:t>390.00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30" w:firstLineChars="3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shd w:val="clear" w:fill="FFFFFF"/>
          <w:vertAlign w:val="baseline"/>
          <w:lang w:eastAsia="zh-CN"/>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30" w:firstLineChars="3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shd w:val="clear" w:fill="FFFFFF"/>
          <w:vertAlign w:val="baseline"/>
          <w:lang w:eastAsia="zh-CN"/>
        </w:rPr>
        <w:t>合同履行期限：自合同签订之日起2年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baseline"/>
        <w:outlineLvl w:val="9"/>
        <w:rPr>
          <w:rFonts w:hint="eastAsia" w:ascii="宋体" w:hAnsi="宋体" w:eastAsia="宋体" w:cs="宋体"/>
          <w:b w:val="0"/>
          <w:bCs w:val="0"/>
          <w:i w:val="0"/>
          <w:iCs w:val="0"/>
          <w:caps w:val="0"/>
          <w:color w:val="auto"/>
          <w:spacing w:val="0"/>
          <w:sz w:val="21"/>
          <w:szCs w:val="21"/>
          <w:highlight w:val="none"/>
        </w:rPr>
      </w:pPr>
      <w:r>
        <w:rPr>
          <w:rStyle w:val="8"/>
          <w:rFonts w:hint="eastAsia" w:ascii="宋体" w:hAnsi="宋体" w:eastAsia="宋体" w:cs="宋体"/>
          <w:b/>
          <w:bCs/>
          <w:i w:val="0"/>
          <w:iCs w:val="0"/>
          <w:caps w:val="0"/>
          <w:color w:val="auto"/>
          <w:spacing w:val="0"/>
          <w:sz w:val="21"/>
          <w:szCs w:val="21"/>
          <w:highlight w:val="none"/>
          <w:shd w:val="clear" w:fill="FFFFFF"/>
          <w:vertAlign w:val="baseline"/>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fill="FFFFFF"/>
          <w:vertAlign w:val="baseline"/>
        </w:rPr>
        <w:t>1.满足《中华人民共和国政府釆购法》第二十二条规定</w:t>
      </w:r>
      <w:r>
        <w:rPr>
          <w:rFonts w:hint="eastAsia" w:ascii="宋体" w:hAnsi="宋体" w:cs="宋体"/>
          <w:i w:val="0"/>
          <w:iCs w:val="0"/>
          <w:caps w:val="0"/>
          <w:color w:val="auto"/>
          <w:spacing w:val="0"/>
          <w:sz w:val="21"/>
          <w:szCs w:val="21"/>
          <w:highlight w:val="none"/>
          <w:shd w:val="clear" w:fill="FFFFFF"/>
          <w:vertAlign w:val="baseli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2" w:firstLineChars="200"/>
        <w:jc w:val="both"/>
        <w:textAlignment w:val="baseline"/>
        <w:outlineLvl w:val="9"/>
        <w:rPr>
          <w:rFonts w:hint="eastAsia" w:ascii="宋体" w:hAnsi="宋体" w:eastAsia="宋体" w:cs="宋体"/>
          <w:b/>
          <w:bCs/>
          <w:i w:val="0"/>
          <w:iCs w:val="0"/>
          <w:caps w:val="0"/>
          <w:color w:val="auto"/>
          <w:spacing w:val="0"/>
          <w:sz w:val="21"/>
          <w:szCs w:val="21"/>
          <w:highlight w:val="none"/>
          <w:shd w:val="clear" w:fill="FFFFFF"/>
          <w:vertAlign w:val="baseline"/>
          <w:lang w:eastAsia="zh-CN"/>
        </w:rPr>
      </w:pPr>
      <w:r>
        <w:rPr>
          <w:rFonts w:hint="eastAsia" w:ascii="宋体" w:hAnsi="宋体" w:eastAsia="宋体" w:cs="宋体"/>
          <w:b/>
          <w:bCs/>
          <w:i w:val="0"/>
          <w:iCs w:val="0"/>
          <w:caps w:val="0"/>
          <w:color w:val="auto"/>
          <w:spacing w:val="0"/>
          <w:sz w:val="21"/>
          <w:szCs w:val="21"/>
          <w:highlight w:val="none"/>
          <w:shd w:val="clear" w:fill="FFFFFF"/>
          <w:vertAlign w:val="baseline"/>
          <w:lang w:eastAsia="zh-CN"/>
        </w:rPr>
        <w:t>无，</w:t>
      </w:r>
      <w:r>
        <w:rPr>
          <w:rFonts w:hint="eastAsia" w:ascii="宋体" w:hAnsi="宋体" w:eastAsia="宋体" w:cs="宋体"/>
          <w:b/>
          <w:bCs/>
          <w:i w:val="0"/>
          <w:iCs w:val="0"/>
          <w:caps w:val="0"/>
          <w:color w:val="auto"/>
          <w:spacing w:val="0"/>
          <w:sz w:val="21"/>
          <w:szCs w:val="21"/>
          <w:highlight w:val="none"/>
          <w:shd w:val="clear" w:fill="FFFFFF"/>
          <w:vertAlign w:val="baseline"/>
        </w:rPr>
        <w:t>本项目专门面向中小企业</w:t>
      </w:r>
      <w:r>
        <w:rPr>
          <w:rFonts w:hint="eastAsia" w:ascii="宋体" w:hAnsi="宋体" w:cs="宋体"/>
          <w:b/>
          <w:bCs/>
          <w:i w:val="0"/>
          <w:iCs w:val="0"/>
          <w:caps w:val="0"/>
          <w:color w:val="auto"/>
          <w:spacing w:val="0"/>
          <w:sz w:val="21"/>
          <w:szCs w:val="21"/>
          <w:highlight w:val="none"/>
          <w:shd w:val="clear" w:fill="FFFFFF"/>
          <w:vertAlign w:val="baseline"/>
          <w:lang w:eastAsia="zh-CN"/>
        </w:rPr>
        <w:t>采购</w:t>
      </w:r>
      <w:r>
        <w:rPr>
          <w:rFonts w:hint="eastAsia" w:ascii="宋体" w:hAnsi="宋体" w:eastAsia="宋体" w:cs="宋体"/>
          <w:b/>
          <w:bCs/>
          <w:i w:val="0"/>
          <w:iCs w:val="0"/>
          <w:caps w:val="0"/>
          <w:color w:val="auto"/>
          <w:spacing w:val="0"/>
          <w:sz w:val="21"/>
          <w:szCs w:val="21"/>
          <w:highlight w:val="none"/>
          <w:shd w:val="clear" w:fill="FFFFFF"/>
          <w:vertAlign w:val="baseline"/>
        </w:rPr>
        <w:t>，非中小企业单位（监狱企业、残疾人福利单位视同小型、微型企业）不得参与</w:t>
      </w:r>
      <w:r>
        <w:rPr>
          <w:rFonts w:hint="eastAsia" w:ascii="宋体" w:hAnsi="宋体" w:eastAsia="宋体" w:cs="宋体"/>
          <w:b/>
          <w:bCs/>
          <w:i w:val="0"/>
          <w:iCs w:val="0"/>
          <w:caps w:val="0"/>
          <w:color w:val="auto"/>
          <w:spacing w:val="0"/>
          <w:sz w:val="21"/>
          <w:szCs w:val="21"/>
          <w:highlight w:val="none"/>
          <w:shd w:val="clear" w:fill="FFFFFF"/>
          <w:vertAlign w:val="baseli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3.本项目的特定资格要求：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630" w:firstLineChars="300"/>
        <w:jc w:val="left"/>
        <w:textAlignment w:val="baseline"/>
        <w:outlineLvl w:val="9"/>
        <w:rPr>
          <w:rFonts w:hint="default" w:ascii="宋体" w:hAnsi="宋体" w:eastAsia="宋体" w:cs="宋体"/>
          <w:i w:val="0"/>
          <w:iCs w:val="0"/>
          <w:caps w:val="0"/>
          <w:color w:val="auto"/>
          <w:spacing w:val="0"/>
          <w:sz w:val="21"/>
          <w:szCs w:val="21"/>
          <w:highlight w:val="none"/>
          <w:shd w:val="clear" w:fill="FFFFFF"/>
          <w:vertAlign w:val="baseline"/>
          <w:lang w:val="en-US" w:eastAsia="zh-CN"/>
        </w:rPr>
      </w:pPr>
      <w:r>
        <w:rPr>
          <w:rFonts w:hint="eastAsia" w:ascii="宋体" w:hAnsi="宋体" w:cs="宋体"/>
          <w:i w:val="0"/>
          <w:iCs w:val="0"/>
          <w:caps w:val="0"/>
          <w:color w:val="auto"/>
          <w:spacing w:val="0"/>
          <w:sz w:val="21"/>
          <w:szCs w:val="21"/>
          <w:highlight w:val="none"/>
          <w:shd w:val="clear" w:fill="FFFFFF"/>
          <w:vertAlign w:val="baseline"/>
          <w:lang w:val="en-US" w:eastAsia="zh-CN"/>
        </w:rPr>
        <w:t>合同包1、合同包2、合同包3：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630" w:firstLineChars="300"/>
        <w:jc w:val="left"/>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shd w:val="clear" w:fill="FFFFFF"/>
          <w:vertAlign w:val="baseline"/>
        </w:rPr>
        <w:t>（1）具有独立承担民事责任能力的法人、其他组织或自然人，统一社会信用代码营业执照（事业单位提供事业单位法人证书，自然人提供本人身份证）</w:t>
      </w:r>
      <w:r>
        <w:rPr>
          <w:rFonts w:hint="eastAsia" w:ascii="宋体" w:hAnsi="宋体" w:eastAsia="宋体" w:cs="宋体"/>
          <w:i w:val="0"/>
          <w:iCs w:val="0"/>
          <w:caps w:val="0"/>
          <w:color w:val="auto"/>
          <w:spacing w:val="0"/>
          <w:sz w:val="21"/>
          <w:szCs w:val="21"/>
          <w:highlight w:val="none"/>
          <w:shd w:val="clear" w:fill="FFFFFF"/>
          <w:vertAlign w:val="baseli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630" w:firstLineChars="300"/>
        <w:jc w:val="left"/>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lang w:eastAsia="zh-CN"/>
        </w:rPr>
        <w:t>（</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2</w:t>
      </w:r>
      <w:r>
        <w:rPr>
          <w:rFonts w:hint="eastAsia" w:ascii="宋体" w:hAnsi="宋体" w:eastAsia="宋体" w:cs="宋体"/>
          <w:i w:val="0"/>
          <w:iCs w:val="0"/>
          <w:caps w:val="0"/>
          <w:color w:val="auto"/>
          <w:spacing w:val="0"/>
          <w:sz w:val="21"/>
          <w:szCs w:val="21"/>
          <w:highlight w:val="none"/>
          <w:shd w:val="clear" w:fill="FFFFFF"/>
          <w:vertAlign w:val="baseline"/>
          <w:lang w:eastAsia="zh-CN"/>
        </w:rPr>
        <w:t>）</w:t>
      </w:r>
      <w:r>
        <w:rPr>
          <w:rFonts w:hint="eastAsia" w:ascii="宋体" w:hAnsi="宋体" w:eastAsia="宋体" w:cs="宋体"/>
          <w:i w:val="0"/>
          <w:iCs w:val="0"/>
          <w:caps w:val="0"/>
          <w:color w:val="auto"/>
          <w:spacing w:val="0"/>
          <w:sz w:val="21"/>
          <w:szCs w:val="21"/>
          <w:highlight w:val="none"/>
          <w:shd w:val="clear" w:fill="FFFFFF"/>
          <w:vertAlign w:val="baseline"/>
        </w:rPr>
        <w:t>法定代表人参加</w:t>
      </w:r>
      <w:r>
        <w:rPr>
          <w:rFonts w:hint="eastAsia" w:ascii="宋体" w:hAnsi="宋体" w:cs="宋体"/>
          <w:i w:val="0"/>
          <w:iCs w:val="0"/>
          <w:caps w:val="0"/>
          <w:color w:val="auto"/>
          <w:spacing w:val="0"/>
          <w:sz w:val="21"/>
          <w:szCs w:val="21"/>
          <w:highlight w:val="none"/>
          <w:shd w:val="clear" w:fill="FFFFFF"/>
          <w:vertAlign w:val="baseline"/>
          <w:lang w:eastAsia="zh-CN"/>
        </w:rPr>
        <w:t>磋商</w:t>
      </w:r>
      <w:r>
        <w:rPr>
          <w:rFonts w:hint="eastAsia" w:ascii="宋体" w:hAnsi="宋体" w:eastAsia="宋体" w:cs="宋体"/>
          <w:i w:val="0"/>
          <w:iCs w:val="0"/>
          <w:caps w:val="0"/>
          <w:color w:val="auto"/>
          <w:spacing w:val="0"/>
          <w:sz w:val="21"/>
          <w:szCs w:val="21"/>
          <w:highlight w:val="none"/>
          <w:shd w:val="clear" w:fill="FFFFFF"/>
          <w:vertAlign w:val="baseline"/>
        </w:rPr>
        <w:t>时，须提供法定代表人身份证明（附法定代表人身份证复印件）；授权代表参加</w:t>
      </w:r>
      <w:r>
        <w:rPr>
          <w:rFonts w:hint="eastAsia" w:ascii="宋体" w:hAnsi="宋体" w:cs="宋体"/>
          <w:i w:val="0"/>
          <w:iCs w:val="0"/>
          <w:caps w:val="0"/>
          <w:color w:val="auto"/>
          <w:spacing w:val="0"/>
          <w:sz w:val="21"/>
          <w:szCs w:val="21"/>
          <w:highlight w:val="none"/>
          <w:shd w:val="clear" w:fill="FFFFFF"/>
          <w:vertAlign w:val="baseline"/>
          <w:lang w:eastAsia="zh-CN"/>
        </w:rPr>
        <w:t>磋商</w:t>
      </w:r>
      <w:r>
        <w:rPr>
          <w:rFonts w:hint="eastAsia" w:ascii="宋体" w:hAnsi="宋体" w:eastAsia="宋体" w:cs="宋体"/>
          <w:i w:val="0"/>
          <w:iCs w:val="0"/>
          <w:caps w:val="0"/>
          <w:color w:val="auto"/>
          <w:spacing w:val="0"/>
          <w:sz w:val="21"/>
          <w:szCs w:val="21"/>
          <w:highlight w:val="none"/>
          <w:shd w:val="clear" w:fill="FFFFFF"/>
          <w:vertAlign w:val="baseline"/>
        </w:rPr>
        <w:t>时，提供法定代表人授权委托书（附法定代表人、委托代理人身份证复印件）；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630" w:firstLineChars="300"/>
        <w:jc w:val="left"/>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shd w:val="clear" w:fill="FFFFFF"/>
          <w:vertAlign w:val="baseline"/>
        </w:rPr>
        <w:t>（</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fill="FFFFFF"/>
          <w:vertAlign w:val="baseline"/>
        </w:rPr>
        <w:t>）</w:t>
      </w:r>
      <w:r>
        <w:rPr>
          <w:rFonts w:hint="eastAsia" w:ascii="宋体" w:hAnsi="宋体" w:cs="宋体"/>
          <w:i w:val="0"/>
          <w:iCs w:val="0"/>
          <w:caps w:val="0"/>
          <w:color w:val="auto"/>
          <w:spacing w:val="0"/>
          <w:sz w:val="21"/>
          <w:szCs w:val="21"/>
          <w:highlight w:val="none"/>
          <w:shd w:val="clear" w:fill="FFFFFF"/>
          <w:vertAlign w:val="baseline"/>
          <w:lang w:eastAsia="zh-CN"/>
        </w:rPr>
        <w:t>供应商须提供公安部门颁发的关于印章刻制方面的《特种行业许可证》</w:t>
      </w:r>
      <w:r>
        <w:rPr>
          <w:rFonts w:hint="eastAsia" w:ascii="宋体" w:hAnsi="宋体" w:eastAsia="宋体" w:cs="宋体"/>
          <w:i w:val="0"/>
          <w:iCs w:val="0"/>
          <w:caps w:val="0"/>
          <w:color w:val="auto"/>
          <w:spacing w:val="0"/>
          <w:sz w:val="21"/>
          <w:szCs w:val="21"/>
          <w:highlight w:val="none"/>
          <w:shd w:val="clear" w:fill="FFFFFF"/>
          <w:vertAlign w:val="baseli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630" w:firstLineChars="300"/>
        <w:jc w:val="left"/>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lang w:eastAsia="zh-CN"/>
        </w:rPr>
        <w:t>（</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fill="FFFFFF"/>
          <w:vertAlign w:val="baseline"/>
          <w:lang w:eastAsia="zh-CN"/>
        </w:rPr>
        <w:t>）</w:t>
      </w:r>
      <w:r>
        <w:rPr>
          <w:rFonts w:hint="eastAsia" w:ascii="宋体" w:hAnsi="宋体" w:eastAsia="宋体" w:cs="宋体"/>
          <w:i w:val="0"/>
          <w:iCs w:val="0"/>
          <w:caps w:val="0"/>
          <w:color w:val="auto"/>
          <w:spacing w:val="0"/>
          <w:sz w:val="21"/>
          <w:szCs w:val="21"/>
          <w:highlight w:val="none"/>
          <w:shd w:val="clear" w:fill="FFFFFF"/>
          <w:vertAlign w:val="baseline"/>
        </w:rPr>
        <w:t>财务状况报告：提供经审计的20</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2</w:t>
      </w:r>
      <w:r>
        <w:rPr>
          <w:rFonts w:hint="eastAsia" w:ascii="宋体" w:hAnsi="宋体" w:cs="宋体"/>
          <w:i w:val="0"/>
          <w:iCs w:val="0"/>
          <w:caps w:val="0"/>
          <w:color w:val="auto"/>
          <w:spacing w:val="0"/>
          <w:sz w:val="21"/>
          <w:szCs w:val="21"/>
          <w:highlight w:val="none"/>
          <w:shd w:val="clear" w:fill="FFFFFF"/>
          <w:vertAlign w:val="baseline"/>
          <w:lang w:val="en-US" w:eastAsia="zh-CN"/>
        </w:rPr>
        <w:t>1</w:t>
      </w:r>
      <w:r>
        <w:rPr>
          <w:rFonts w:hint="eastAsia" w:ascii="宋体" w:hAnsi="宋体" w:eastAsia="宋体" w:cs="宋体"/>
          <w:i w:val="0"/>
          <w:iCs w:val="0"/>
          <w:caps w:val="0"/>
          <w:color w:val="auto"/>
          <w:spacing w:val="0"/>
          <w:sz w:val="21"/>
          <w:szCs w:val="21"/>
          <w:highlight w:val="none"/>
          <w:shd w:val="clear" w:fill="FFFFFF"/>
          <w:vertAlign w:val="baseline"/>
        </w:rPr>
        <w:t>年度或202</w:t>
      </w:r>
      <w:r>
        <w:rPr>
          <w:rFonts w:hint="eastAsia" w:ascii="宋体" w:hAnsi="宋体" w:cs="宋体"/>
          <w:i w:val="0"/>
          <w:iCs w:val="0"/>
          <w:caps w:val="0"/>
          <w:color w:val="auto"/>
          <w:spacing w:val="0"/>
          <w:sz w:val="21"/>
          <w:szCs w:val="21"/>
          <w:highlight w:val="none"/>
          <w:shd w:val="clear" w:fill="FFFFFF"/>
          <w:vertAlign w:val="baseline"/>
          <w:lang w:val="en-US" w:eastAsia="zh-CN"/>
        </w:rPr>
        <w:t>2</w:t>
      </w:r>
      <w:r>
        <w:rPr>
          <w:rFonts w:hint="eastAsia" w:ascii="宋体" w:hAnsi="宋体" w:eastAsia="宋体" w:cs="宋体"/>
          <w:i w:val="0"/>
          <w:iCs w:val="0"/>
          <w:caps w:val="0"/>
          <w:color w:val="auto"/>
          <w:spacing w:val="0"/>
          <w:sz w:val="21"/>
          <w:szCs w:val="21"/>
          <w:highlight w:val="none"/>
          <w:shd w:val="clear" w:fill="FFFFFF"/>
          <w:vertAlign w:val="baseline"/>
        </w:rPr>
        <w:t>年度的财务报告</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（成立时间至</w:t>
      </w:r>
      <w:r>
        <w:rPr>
          <w:rFonts w:hint="eastAsia" w:ascii="宋体" w:hAnsi="宋体" w:cs="宋体"/>
          <w:i w:val="0"/>
          <w:iCs w:val="0"/>
          <w:caps w:val="0"/>
          <w:color w:val="auto"/>
          <w:spacing w:val="0"/>
          <w:sz w:val="21"/>
          <w:szCs w:val="21"/>
          <w:highlight w:val="none"/>
          <w:shd w:val="clear" w:fill="FFFFFF"/>
          <w:vertAlign w:val="baseline"/>
          <w:lang w:val="en-US" w:eastAsia="zh-CN"/>
        </w:rPr>
        <w:t>磋商</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时间不足一年的可提供成立后任意时段的资产负债表）</w:t>
      </w:r>
      <w:r>
        <w:rPr>
          <w:rFonts w:hint="eastAsia" w:ascii="宋体" w:hAnsi="宋体" w:eastAsia="宋体" w:cs="宋体"/>
          <w:i w:val="0"/>
          <w:iCs w:val="0"/>
          <w:caps w:val="0"/>
          <w:color w:val="auto"/>
          <w:spacing w:val="0"/>
          <w:sz w:val="21"/>
          <w:szCs w:val="21"/>
          <w:highlight w:val="none"/>
          <w:shd w:val="clear" w:fill="FFFFFF"/>
          <w:vertAlign w:val="baseline"/>
        </w:rPr>
        <w:t>或提交</w:t>
      </w:r>
      <w:r>
        <w:rPr>
          <w:rFonts w:hint="eastAsia" w:ascii="宋体" w:hAnsi="宋体" w:cs="宋体"/>
          <w:i w:val="0"/>
          <w:iCs w:val="0"/>
          <w:caps w:val="0"/>
          <w:color w:val="auto"/>
          <w:spacing w:val="0"/>
          <w:sz w:val="21"/>
          <w:szCs w:val="21"/>
          <w:highlight w:val="none"/>
          <w:shd w:val="clear" w:fill="FFFFFF"/>
          <w:vertAlign w:val="baseline"/>
          <w:lang w:eastAsia="zh-CN"/>
        </w:rPr>
        <w:t>响应文件</w:t>
      </w:r>
      <w:r>
        <w:rPr>
          <w:rFonts w:hint="eastAsia" w:ascii="宋体" w:hAnsi="宋体" w:eastAsia="宋体" w:cs="宋体"/>
          <w:i w:val="0"/>
          <w:iCs w:val="0"/>
          <w:caps w:val="0"/>
          <w:color w:val="auto"/>
          <w:spacing w:val="0"/>
          <w:sz w:val="21"/>
          <w:szCs w:val="21"/>
          <w:highlight w:val="none"/>
          <w:shd w:val="clear" w:fill="FFFFFF"/>
          <w:vertAlign w:val="baseline"/>
        </w:rPr>
        <w:t>截止时间前六个月内其基本账户开户银行出具的资信证明（附开户许可证或开户备案证明）；其他组织和自然人提供银行出具的资信证明或财务报表；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630" w:firstLineChars="300"/>
        <w:jc w:val="left"/>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shd w:val="clear" w:fill="FFFFFF"/>
          <w:vertAlign w:val="baseline"/>
          <w:lang w:eastAsia="zh-CN"/>
        </w:rPr>
        <w:t>（</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fill="FFFFFF"/>
          <w:vertAlign w:val="baseline"/>
          <w:lang w:eastAsia="zh-CN"/>
        </w:rPr>
        <w:t>）</w:t>
      </w:r>
      <w:r>
        <w:rPr>
          <w:rFonts w:hint="eastAsia" w:ascii="宋体" w:hAnsi="宋体" w:eastAsia="宋体" w:cs="宋体"/>
          <w:i w:val="0"/>
          <w:iCs w:val="0"/>
          <w:caps w:val="0"/>
          <w:color w:val="auto"/>
          <w:spacing w:val="0"/>
          <w:sz w:val="21"/>
          <w:szCs w:val="21"/>
          <w:highlight w:val="none"/>
          <w:shd w:val="clear" w:fill="FFFFFF"/>
          <w:vertAlign w:val="baseline"/>
          <w:lang w:val="zh-CN" w:eastAsia="zh-CN"/>
        </w:rPr>
        <w:t>税收缴纳证明：提供</w:t>
      </w:r>
      <w:r>
        <w:rPr>
          <w:rFonts w:hint="eastAsia" w:ascii="宋体" w:hAnsi="宋体" w:cs="宋体"/>
          <w:i w:val="0"/>
          <w:iCs w:val="0"/>
          <w:caps w:val="0"/>
          <w:color w:val="auto"/>
          <w:spacing w:val="0"/>
          <w:sz w:val="21"/>
          <w:szCs w:val="21"/>
          <w:highlight w:val="none"/>
          <w:shd w:val="clear" w:fill="FFFFFF"/>
          <w:vertAlign w:val="baseline"/>
          <w:lang w:val="zh-CN" w:eastAsia="zh-CN"/>
        </w:rPr>
        <w:t>响应文件</w:t>
      </w:r>
      <w:r>
        <w:rPr>
          <w:rFonts w:hint="eastAsia" w:ascii="宋体" w:hAnsi="宋体" w:eastAsia="宋体" w:cs="宋体"/>
          <w:i w:val="0"/>
          <w:iCs w:val="0"/>
          <w:caps w:val="0"/>
          <w:color w:val="auto"/>
          <w:spacing w:val="0"/>
          <w:sz w:val="21"/>
          <w:szCs w:val="21"/>
          <w:highlight w:val="none"/>
          <w:shd w:val="clear" w:fill="FFFFFF"/>
          <w:vertAlign w:val="baseline"/>
          <w:lang w:val="zh-CN" w:eastAsia="zh-CN"/>
        </w:rPr>
        <w:t>截止时间前六个月内至少一个月已缴纳的税收缴纳凭证；其他组织和自然人提供</w:t>
      </w:r>
      <w:r>
        <w:rPr>
          <w:rFonts w:hint="eastAsia" w:ascii="宋体" w:hAnsi="宋体" w:cs="宋体"/>
          <w:i w:val="0"/>
          <w:iCs w:val="0"/>
          <w:caps w:val="0"/>
          <w:color w:val="auto"/>
          <w:spacing w:val="0"/>
          <w:sz w:val="21"/>
          <w:szCs w:val="21"/>
          <w:highlight w:val="none"/>
          <w:shd w:val="clear" w:fill="FFFFFF"/>
          <w:vertAlign w:val="baseline"/>
          <w:lang w:val="zh-CN" w:eastAsia="zh-CN"/>
        </w:rPr>
        <w:t>响应文件</w:t>
      </w:r>
      <w:r>
        <w:rPr>
          <w:rFonts w:hint="eastAsia" w:ascii="宋体" w:hAnsi="宋体" w:eastAsia="宋体" w:cs="宋体"/>
          <w:i w:val="0"/>
          <w:iCs w:val="0"/>
          <w:caps w:val="0"/>
          <w:color w:val="auto"/>
          <w:spacing w:val="0"/>
          <w:sz w:val="21"/>
          <w:szCs w:val="21"/>
          <w:highlight w:val="none"/>
          <w:shd w:val="clear" w:fill="FFFFFF"/>
          <w:vertAlign w:val="baseline"/>
          <w:lang w:val="zh-CN" w:eastAsia="zh-CN"/>
        </w:rPr>
        <w:t>截止时间前一年内至少一个月缴纳税收的凭据；依法免税的</w:t>
      </w:r>
      <w:r>
        <w:rPr>
          <w:rFonts w:hint="eastAsia" w:ascii="宋体" w:hAnsi="宋体" w:cs="宋体"/>
          <w:i w:val="0"/>
          <w:iCs w:val="0"/>
          <w:caps w:val="0"/>
          <w:color w:val="auto"/>
          <w:spacing w:val="0"/>
          <w:sz w:val="21"/>
          <w:szCs w:val="21"/>
          <w:highlight w:val="none"/>
          <w:shd w:val="clear" w:fill="FFFFFF"/>
          <w:vertAlign w:val="baseline"/>
          <w:lang w:val="zh-CN" w:eastAsia="zh-CN"/>
        </w:rPr>
        <w:t>供应商</w:t>
      </w:r>
      <w:r>
        <w:rPr>
          <w:rFonts w:hint="eastAsia" w:ascii="宋体" w:hAnsi="宋体" w:eastAsia="宋体" w:cs="宋体"/>
          <w:i w:val="0"/>
          <w:iCs w:val="0"/>
          <w:caps w:val="0"/>
          <w:color w:val="auto"/>
          <w:spacing w:val="0"/>
          <w:sz w:val="21"/>
          <w:szCs w:val="21"/>
          <w:highlight w:val="none"/>
          <w:shd w:val="clear" w:fill="FFFFFF"/>
          <w:vertAlign w:val="baseline"/>
          <w:lang w:val="zh-CN" w:eastAsia="zh-CN"/>
        </w:rPr>
        <w:t>应提供相关文件证明</w:t>
      </w:r>
      <w:r>
        <w:rPr>
          <w:rFonts w:hint="eastAsia" w:ascii="宋体" w:hAnsi="宋体" w:eastAsia="宋体" w:cs="宋体"/>
          <w:i w:val="0"/>
          <w:iCs w:val="0"/>
          <w:caps w:val="0"/>
          <w:color w:val="auto"/>
          <w:spacing w:val="0"/>
          <w:sz w:val="21"/>
          <w:szCs w:val="21"/>
          <w:highlight w:val="none"/>
          <w:shd w:val="clear" w:fill="FFFFFF"/>
          <w:vertAlign w:val="baseli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630" w:firstLineChars="300"/>
        <w:jc w:val="left"/>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rPr>
        <w:t>（6）社会保障资金缴纳证明：提供</w:t>
      </w:r>
      <w:r>
        <w:rPr>
          <w:rFonts w:hint="eastAsia" w:ascii="宋体" w:hAnsi="宋体" w:cs="宋体"/>
          <w:i w:val="0"/>
          <w:iCs w:val="0"/>
          <w:caps w:val="0"/>
          <w:color w:val="auto"/>
          <w:spacing w:val="0"/>
          <w:sz w:val="21"/>
          <w:szCs w:val="21"/>
          <w:highlight w:val="none"/>
          <w:shd w:val="clear" w:fill="FFFFFF"/>
          <w:vertAlign w:val="baseline"/>
          <w:lang w:eastAsia="zh-CN"/>
        </w:rPr>
        <w:t>响应文件</w:t>
      </w:r>
      <w:r>
        <w:rPr>
          <w:rFonts w:hint="eastAsia" w:ascii="宋体" w:hAnsi="宋体" w:eastAsia="宋体" w:cs="宋体"/>
          <w:i w:val="0"/>
          <w:iCs w:val="0"/>
          <w:caps w:val="0"/>
          <w:color w:val="auto"/>
          <w:spacing w:val="0"/>
          <w:sz w:val="21"/>
          <w:szCs w:val="21"/>
          <w:highlight w:val="none"/>
          <w:shd w:val="clear" w:fill="FFFFFF"/>
          <w:vertAlign w:val="baseline"/>
        </w:rPr>
        <w:t>截止时间前六个月内至少一个月已缴纳的社会保障资金的凭据（专用收据或社会保险缴纳清单）；依法不需要缴纳社会保障资金的</w:t>
      </w:r>
      <w:r>
        <w:rPr>
          <w:rFonts w:hint="eastAsia" w:ascii="宋体" w:hAnsi="宋体" w:eastAsia="宋体" w:cs="宋体"/>
          <w:i w:val="0"/>
          <w:iCs w:val="0"/>
          <w:caps w:val="0"/>
          <w:color w:val="auto"/>
          <w:spacing w:val="0"/>
          <w:sz w:val="21"/>
          <w:szCs w:val="21"/>
          <w:highlight w:val="none"/>
          <w:shd w:val="clear"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fill="FFFFFF"/>
          <w:vertAlign w:val="baseline"/>
        </w:rPr>
        <w:t>应提供相关文件证明；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630" w:firstLineChars="300"/>
        <w:jc w:val="left"/>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shd w:val="clear" w:fill="FFFFFF"/>
          <w:vertAlign w:val="baseline"/>
          <w:lang w:eastAsia="zh-CN"/>
        </w:rPr>
        <w:t>（</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7</w:t>
      </w:r>
      <w:r>
        <w:rPr>
          <w:rFonts w:hint="eastAsia" w:ascii="宋体" w:hAnsi="宋体" w:eastAsia="宋体" w:cs="宋体"/>
          <w:i w:val="0"/>
          <w:iCs w:val="0"/>
          <w:caps w:val="0"/>
          <w:color w:val="auto"/>
          <w:spacing w:val="0"/>
          <w:sz w:val="21"/>
          <w:szCs w:val="21"/>
          <w:highlight w:val="none"/>
          <w:shd w:val="clear" w:fill="FFFFFF"/>
          <w:vertAlign w:val="baseline"/>
          <w:lang w:eastAsia="zh-CN"/>
        </w:rPr>
        <w:t>）</w:t>
      </w:r>
      <w:r>
        <w:rPr>
          <w:rFonts w:hint="eastAsia" w:ascii="宋体" w:hAnsi="宋体" w:eastAsia="宋体" w:cs="宋体"/>
          <w:i w:val="0"/>
          <w:iCs w:val="0"/>
          <w:caps w:val="0"/>
          <w:color w:val="auto"/>
          <w:spacing w:val="0"/>
          <w:sz w:val="21"/>
          <w:szCs w:val="21"/>
          <w:highlight w:val="none"/>
          <w:shd w:val="clear" w:fill="FFFFFF"/>
          <w:vertAlign w:val="baseli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r>
        <w:rPr>
          <w:rFonts w:hint="eastAsia" w:ascii="宋体" w:hAnsi="宋体" w:eastAsia="宋体" w:cs="宋体"/>
          <w:i w:val="0"/>
          <w:iCs w:val="0"/>
          <w:caps w:val="0"/>
          <w:color w:val="auto"/>
          <w:spacing w:val="0"/>
          <w:sz w:val="21"/>
          <w:szCs w:val="21"/>
          <w:highlight w:val="none"/>
          <w:shd w:val="clear" w:fill="FFFFFF"/>
          <w:vertAlign w:val="baseli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630" w:firstLineChars="300"/>
        <w:jc w:val="left"/>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shd w:val="clear" w:fill="FFFFFF"/>
          <w:vertAlign w:val="baseline"/>
        </w:rPr>
        <w:t>（</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8</w:t>
      </w:r>
      <w:r>
        <w:rPr>
          <w:rFonts w:hint="eastAsia" w:ascii="宋体" w:hAnsi="宋体" w:eastAsia="宋体" w:cs="宋体"/>
          <w:i w:val="0"/>
          <w:iCs w:val="0"/>
          <w:caps w:val="0"/>
          <w:color w:val="auto"/>
          <w:spacing w:val="0"/>
          <w:sz w:val="21"/>
          <w:szCs w:val="21"/>
          <w:highlight w:val="none"/>
          <w:shd w:val="clear" w:fill="FFFFFF"/>
          <w:vertAlign w:val="baseline"/>
        </w:rPr>
        <w:t>）</w:t>
      </w:r>
      <w:r>
        <w:rPr>
          <w:rFonts w:hint="eastAsia" w:ascii="宋体" w:hAnsi="宋体" w:eastAsia="宋体" w:cs="宋体"/>
          <w:i w:val="0"/>
          <w:iCs w:val="0"/>
          <w:caps w:val="0"/>
          <w:color w:val="auto"/>
          <w:spacing w:val="0"/>
          <w:sz w:val="21"/>
          <w:szCs w:val="21"/>
          <w:highlight w:val="none"/>
          <w:shd w:val="clear" w:fill="FFFFFF"/>
          <w:vertAlign w:val="baseline"/>
          <w:lang w:eastAsia="zh-CN"/>
        </w:rPr>
        <w:t>提供参加政府采购活动前三年内在经营活动中没有重大违法记录的书面声明；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630" w:firstLineChars="300"/>
        <w:jc w:val="left"/>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rPr>
        <w:t>（</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9</w:t>
      </w:r>
      <w:r>
        <w:rPr>
          <w:rFonts w:hint="eastAsia" w:ascii="宋体" w:hAnsi="宋体" w:eastAsia="宋体" w:cs="宋体"/>
          <w:i w:val="0"/>
          <w:iCs w:val="0"/>
          <w:caps w:val="0"/>
          <w:color w:val="auto"/>
          <w:spacing w:val="0"/>
          <w:sz w:val="21"/>
          <w:szCs w:val="21"/>
          <w:highlight w:val="none"/>
          <w:shd w:val="clear" w:fill="FFFFFF"/>
          <w:vertAlign w:val="baseline"/>
        </w:rPr>
        <w:t>）本项目不接受联合体</w:t>
      </w:r>
      <w:r>
        <w:rPr>
          <w:rFonts w:hint="eastAsia" w:ascii="宋体" w:hAnsi="宋体" w:cs="宋体"/>
          <w:i w:val="0"/>
          <w:iCs w:val="0"/>
          <w:caps w:val="0"/>
          <w:color w:val="auto"/>
          <w:spacing w:val="0"/>
          <w:sz w:val="21"/>
          <w:szCs w:val="21"/>
          <w:highlight w:val="none"/>
          <w:shd w:val="clear" w:fill="FFFFFF"/>
          <w:vertAlign w:val="baseline"/>
          <w:lang w:val="en-US" w:eastAsia="zh-CN"/>
        </w:rPr>
        <w:t>磋商</w:t>
      </w:r>
      <w:r>
        <w:rPr>
          <w:rFonts w:hint="eastAsia" w:ascii="宋体" w:hAnsi="宋体" w:eastAsia="宋体" w:cs="宋体"/>
          <w:i w:val="0"/>
          <w:iCs w:val="0"/>
          <w:caps w:val="0"/>
          <w:color w:val="auto"/>
          <w:spacing w:val="0"/>
          <w:sz w:val="21"/>
          <w:szCs w:val="21"/>
          <w:highlight w:val="none"/>
          <w:shd w:val="clear" w:fill="FFFFFF"/>
          <w:vertAlign w:val="baseli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baseline"/>
        <w:outlineLvl w:val="9"/>
        <w:rPr>
          <w:rFonts w:hint="eastAsia" w:ascii="宋体" w:hAnsi="宋体" w:eastAsia="宋体" w:cs="宋体"/>
          <w:b w:val="0"/>
          <w:bCs w:val="0"/>
          <w:i w:val="0"/>
          <w:iCs w:val="0"/>
          <w:caps w:val="0"/>
          <w:color w:val="auto"/>
          <w:spacing w:val="0"/>
          <w:sz w:val="21"/>
          <w:szCs w:val="21"/>
          <w:highlight w:val="none"/>
          <w:lang w:eastAsia="zh-CN"/>
        </w:rPr>
      </w:pPr>
      <w:r>
        <w:rPr>
          <w:rStyle w:val="8"/>
          <w:rFonts w:hint="eastAsia" w:ascii="宋体" w:hAnsi="宋体" w:eastAsia="宋体" w:cs="宋体"/>
          <w:b/>
          <w:bCs/>
          <w:i w:val="0"/>
          <w:iCs w:val="0"/>
          <w:caps w:val="0"/>
          <w:color w:val="auto"/>
          <w:spacing w:val="0"/>
          <w:sz w:val="21"/>
          <w:szCs w:val="21"/>
          <w:highlight w:val="none"/>
          <w:shd w:val="clear" w:fill="FFFFFF"/>
          <w:vertAlign w:val="baseline"/>
        </w:rPr>
        <w:t>三、获取</w:t>
      </w:r>
      <w:r>
        <w:rPr>
          <w:rStyle w:val="8"/>
          <w:rFonts w:hint="eastAsia" w:ascii="宋体" w:hAnsi="宋体" w:cs="宋体"/>
          <w:b/>
          <w:bCs/>
          <w:i w:val="0"/>
          <w:iCs w:val="0"/>
          <w:caps w:val="0"/>
          <w:color w:val="auto"/>
          <w:spacing w:val="0"/>
          <w:sz w:val="21"/>
          <w:szCs w:val="21"/>
          <w:highlight w:val="none"/>
          <w:shd w:val="clear" w:fill="FFFFFF"/>
          <w:vertAlign w:val="baseline"/>
          <w:lang w:eastAsia="zh-CN"/>
        </w:rPr>
        <w:t>竞争性磋商文件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时间：</w:t>
      </w:r>
      <w:r>
        <w:rPr>
          <w:rFonts w:hint="eastAsia" w:ascii="宋体" w:hAnsi="宋体" w:cs="宋体"/>
          <w:i w:val="0"/>
          <w:iCs w:val="0"/>
          <w:caps w:val="0"/>
          <w:color w:val="auto"/>
          <w:spacing w:val="0"/>
          <w:sz w:val="21"/>
          <w:szCs w:val="21"/>
          <w:highlight w:val="none"/>
          <w:shd w:val="clear" w:fill="FFFFFF"/>
          <w:vertAlign w:val="baseline"/>
          <w:lang w:eastAsia="zh-CN"/>
        </w:rPr>
        <w:t>2023</w:t>
      </w:r>
      <w:r>
        <w:rPr>
          <w:rFonts w:hint="eastAsia" w:ascii="宋体" w:hAnsi="宋体" w:eastAsia="宋体" w:cs="宋体"/>
          <w:i w:val="0"/>
          <w:iCs w:val="0"/>
          <w:caps w:val="0"/>
          <w:color w:val="auto"/>
          <w:spacing w:val="0"/>
          <w:sz w:val="21"/>
          <w:szCs w:val="21"/>
          <w:highlight w:val="none"/>
          <w:shd w:val="clear" w:fill="FFFFFF"/>
          <w:vertAlign w:val="baseline"/>
        </w:rPr>
        <w:t>年</w:t>
      </w:r>
      <w:r>
        <w:rPr>
          <w:rFonts w:hint="eastAsia" w:cs="宋体"/>
          <w:i w:val="0"/>
          <w:iCs w:val="0"/>
          <w:caps w:val="0"/>
          <w:color w:val="auto"/>
          <w:spacing w:val="0"/>
          <w:sz w:val="21"/>
          <w:szCs w:val="21"/>
          <w:highlight w:val="none"/>
          <w:shd w:val="clear" w:fill="FFFFFF"/>
          <w:vertAlign w:val="baseline"/>
          <w:lang w:val="en-US" w:eastAsia="zh-CN"/>
        </w:rPr>
        <w:t>05</w:t>
      </w:r>
      <w:r>
        <w:rPr>
          <w:rFonts w:hint="eastAsia" w:ascii="宋体" w:hAnsi="宋体" w:eastAsia="宋体" w:cs="宋体"/>
          <w:i w:val="0"/>
          <w:iCs w:val="0"/>
          <w:caps w:val="0"/>
          <w:color w:val="auto"/>
          <w:spacing w:val="0"/>
          <w:sz w:val="21"/>
          <w:szCs w:val="21"/>
          <w:highlight w:val="none"/>
          <w:shd w:val="clear" w:fill="FFFFFF"/>
          <w:vertAlign w:val="baseline"/>
        </w:rPr>
        <w:t>月</w:t>
      </w:r>
      <w:r>
        <w:rPr>
          <w:rFonts w:hint="eastAsia" w:cs="宋体"/>
          <w:i w:val="0"/>
          <w:iCs w:val="0"/>
          <w:caps w:val="0"/>
          <w:color w:val="auto"/>
          <w:spacing w:val="0"/>
          <w:sz w:val="21"/>
          <w:szCs w:val="21"/>
          <w:highlight w:val="none"/>
          <w:shd w:val="clear" w:fill="FFFFFF"/>
          <w:vertAlign w:val="baseline"/>
          <w:lang w:val="en-US" w:eastAsia="zh-CN"/>
        </w:rPr>
        <w:t>31</w:t>
      </w:r>
      <w:r>
        <w:rPr>
          <w:rFonts w:hint="eastAsia" w:ascii="宋体" w:hAnsi="宋体" w:eastAsia="宋体" w:cs="宋体"/>
          <w:i w:val="0"/>
          <w:iCs w:val="0"/>
          <w:caps w:val="0"/>
          <w:color w:val="auto"/>
          <w:spacing w:val="0"/>
          <w:sz w:val="21"/>
          <w:szCs w:val="21"/>
          <w:highlight w:val="none"/>
          <w:shd w:val="clear" w:fill="FFFFFF"/>
          <w:vertAlign w:val="baseline"/>
        </w:rPr>
        <w:t>日至</w:t>
      </w:r>
      <w:r>
        <w:rPr>
          <w:rFonts w:hint="eastAsia" w:ascii="宋体" w:hAnsi="宋体" w:cs="宋体"/>
          <w:i w:val="0"/>
          <w:iCs w:val="0"/>
          <w:caps w:val="0"/>
          <w:color w:val="auto"/>
          <w:spacing w:val="0"/>
          <w:sz w:val="21"/>
          <w:szCs w:val="21"/>
          <w:highlight w:val="none"/>
          <w:shd w:val="clear" w:fill="FFFFFF"/>
          <w:vertAlign w:val="baseline"/>
          <w:lang w:eastAsia="zh-CN"/>
        </w:rPr>
        <w:t>2023</w:t>
      </w:r>
      <w:r>
        <w:rPr>
          <w:rFonts w:hint="eastAsia" w:ascii="宋体" w:hAnsi="宋体" w:eastAsia="宋体" w:cs="宋体"/>
          <w:i w:val="0"/>
          <w:iCs w:val="0"/>
          <w:caps w:val="0"/>
          <w:color w:val="auto"/>
          <w:spacing w:val="0"/>
          <w:sz w:val="21"/>
          <w:szCs w:val="21"/>
          <w:highlight w:val="none"/>
          <w:shd w:val="clear" w:fill="FFFFFF"/>
          <w:vertAlign w:val="baseline"/>
        </w:rPr>
        <w:t>年</w:t>
      </w:r>
      <w:r>
        <w:rPr>
          <w:rFonts w:hint="eastAsia" w:cs="宋体"/>
          <w:i w:val="0"/>
          <w:iCs w:val="0"/>
          <w:caps w:val="0"/>
          <w:color w:val="auto"/>
          <w:spacing w:val="0"/>
          <w:sz w:val="21"/>
          <w:szCs w:val="21"/>
          <w:highlight w:val="none"/>
          <w:shd w:val="clear" w:fill="FFFFFF"/>
          <w:vertAlign w:val="baseline"/>
          <w:lang w:val="en-US" w:eastAsia="zh-CN"/>
        </w:rPr>
        <w:t>06</w:t>
      </w:r>
      <w:r>
        <w:rPr>
          <w:rFonts w:hint="eastAsia" w:ascii="宋体" w:hAnsi="宋体" w:eastAsia="宋体" w:cs="宋体"/>
          <w:i w:val="0"/>
          <w:iCs w:val="0"/>
          <w:caps w:val="0"/>
          <w:color w:val="auto"/>
          <w:spacing w:val="0"/>
          <w:sz w:val="21"/>
          <w:szCs w:val="21"/>
          <w:highlight w:val="none"/>
          <w:shd w:val="clear" w:fill="FFFFFF"/>
          <w:vertAlign w:val="baseline"/>
        </w:rPr>
        <w:t>月</w:t>
      </w:r>
      <w:r>
        <w:rPr>
          <w:rFonts w:hint="eastAsia" w:cs="宋体"/>
          <w:i w:val="0"/>
          <w:iCs w:val="0"/>
          <w:caps w:val="0"/>
          <w:color w:val="auto"/>
          <w:spacing w:val="0"/>
          <w:sz w:val="21"/>
          <w:szCs w:val="21"/>
          <w:highlight w:val="none"/>
          <w:shd w:val="clear" w:fill="FFFFFF"/>
          <w:vertAlign w:val="baseline"/>
          <w:lang w:val="en-US" w:eastAsia="zh-CN"/>
        </w:rPr>
        <w:t>06</w:t>
      </w:r>
      <w:r>
        <w:rPr>
          <w:rFonts w:hint="eastAsia" w:ascii="宋体" w:hAnsi="宋体" w:eastAsia="宋体" w:cs="宋体"/>
          <w:i w:val="0"/>
          <w:iCs w:val="0"/>
          <w:caps w:val="0"/>
          <w:color w:val="auto"/>
          <w:spacing w:val="0"/>
          <w:sz w:val="21"/>
          <w:szCs w:val="21"/>
          <w:highlight w:val="none"/>
          <w:shd w:val="clear" w:fill="FFFFFF"/>
          <w:vertAlign w:val="baseline"/>
        </w:rPr>
        <w:t>日，每天上午09</w:t>
      </w:r>
      <w:r>
        <w:rPr>
          <w:rFonts w:hint="eastAsia" w:ascii="宋体" w:hAnsi="宋体" w:eastAsia="宋体" w:cs="宋体"/>
          <w:i w:val="0"/>
          <w:iCs w:val="0"/>
          <w:caps w:val="0"/>
          <w:color w:val="auto"/>
          <w:spacing w:val="0"/>
          <w:sz w:val="21"/>
          <w:szCs w:val="21"/>
          <w:highlight w:val="none"/>
          <w:shd w:val="clear" w:fill="FFFFFF"/>
          <w:vertAlign w:val="baseline"/>
          <w:lang w:eastAsia="zh-CN"/>
        </w:rPr>
        <w:t>：</w:t>
      </w:r>
      <w:r>
        <w:rPr>
          <w:rFonts w:hint="eastAsia" w:ascii="宋体" w:hAnsi="宋体" w:eastAsia="宋体" w:cs="宋体"/>
          <w:i w:val="0"/>
          <w:iCs w:val="0"/>
          <w:caps w:val="0"/>
          <w:color w:val="auto"/>
          <w:spacing w:val="0"/>
          <w:sz w:val="21"/>
          <w:szCs w:val="21"/>
          <w:highlight w:val="none"/>
          <w:shd w:val="clear" w:fill="FFFFFF"/>
          <w:vertAlign w:val="baseline"/>
        </w:rPr>
        <w:t>00</w:t>
      </w:r>
      <w:r>
        <w:rPr>
          <w:rFonts w:hint="eastAsia" w:ascii="宋体" w:hAnsi="宋体" w:eastAsia="宋体" w:cs="宋体"/>
          <w:i w:val="0"/>
          <w:iCs w:val="0"/>
          <w:caps w:val="0"/>
          <w:color w:val="auto"/>
          <w:spacing w:val="0"/>
          <w:sz w:val="21"/>
          <w:szCs w:val="21"/>
          <w:highlight w:val="none"/>
          <w:shd w:val="clear" w:fill="FFFFFF"/>
          <w:vertAlign w:val="baseline"/>
          <w:lang w:eastAsia="zh-CN"/>
        </w:rPr>
        <w:t>：</w:t>
      </w:r>
      <w:r>
        <w:rPr>
          <w:rFonts w:hint="eastAsia" w:ascii="宋体" w:hAnsi="宋体" w:eastAsia="宋体" w:cs="宋体"/>
          <w:i w:val="0"/>
          <w:iCs w:val="0"/>
          <w:caps w:val="0"/>
          <w:color w:val="auto"/>
          <w:spacing w:val="0"/>
          <w:sz w:val="21"/>
          <w:szCs w:val="21"/>
          <w:highlight w:val="none"/>
          <w:shd w:val="clear" w:fill="FFFFFF"/>
          <w:vertAlign w:val="baseline"/>
        </w:rPr>
        <w:t>00至12</w:t>
      </w:r>
      <w:r>
        <w:rPr>
          <w:rFonts w:hint="eastAsia" w:ascii="宋体" w:hAnsi="宋体" w:eastAsia="宋体" w:cs="宋体"/>
          <w:i w:val="0"/>
          <w:iCs w:val="0"/>
          <w:caps w:val="0"/>
          <w:color w:val="auto"/>
          <w:spacing w:val="0"/>
          <w:sz w:val="21"/>
          <w:szCs w:val="21"/>
          <w:highlight w:val="none"/>
          <w:shd w:val="clear" w:fill="FFFFFF"/>
          <w:vertAlign w:val="baseline"/>
          <w:lang w:eastAsia="zh-CN"/>
        </w:rPr>
        <w:t>：</w:t>
      </w:r>
      <w:r>
        <w:rPr>
          <w:rFonts w:hint="eastAsia" w:ascii="宋体" w:hAnsi="宋体" w:eastAsia="宋体" w:cs="宋体"/>
          <w:i w:val="0"/>
          <w:iCs w:val="0"/>
          <w:caps w:val="0"/>
          <w:color w:val="auto"/>
          <w:spacing w:val="0"/>
          <w:sz w:val="21"/>
          <w:szCs w:val="21"/>
          <w:highlight w:val="none"/>
          <w:shd w:val="clear" w:fill="FFFFFF"/>
          <w:vertAlign w:val="baseline"/>
        </w:rPr>
        <w:t>00</w:t>
      </w:r>
      <w:r>
        <w:rPr>
          <w:rFonts w:hint="eastAsia" w:ascii="宋体" w:hAnsi="宋体" w:eastAsia="宋体" w:cs="宋体"/>
          <w:i w:val="0"/>
          <w:iCs w:val="0"/>
          <w:caps w:val="0"/>
          <w:color w:val="auto"/>
          <w:spacing w:val="0"/>
          <w:sz w:val="21"/>
          <w:szCs w:val="21"/>
          <w:highlight w:val="none"/>
          <w:shd w:val="clear" w:fill="FFFFFF"/>
          <w:vertAlign w:val="baseline"/>
          <w:lang w:eastAsia="zh-CN"/>
        </w:rPr>
        <w:t>：</w:t>
      </w:r>
      <w:r>
        <w:rPr>
          <w:rFonts w:hint="eastAsia" w:ascii="宋体" w:hAnsi="宋体" w:eastAsia="宋体" w:cs="宋体"/>
          <w:i w:val="0"/>
          <w:iCs w:val="0"/>
          <w:caps w:val="0"/>
          <w:color w:val="auto"/>
          <w:spacing w:val="0"/>
          <w:sz w:val="21"/>
          <w:szCs w:val="21"/>
          <w:highlight w:val="none"/>
          <w:shd w:val="clear" w:fill="FFFFFF"/>
          <w:vertAlign w:val="baseline"/>
        </w:rPr>
        <w:t>00，下午1</w:t>
      </w:r>
      <w:r>
        <w:rPr>
          <w:rFonts w:hint="eastAsia" w:cs="宋体"/>
          <w:i w:val="0"/>
          <w:iCs w:val="0"/>
          <w:caps w:val="0"/>
          <w:color w:val="auto"/>
          <w:spacing w:val="0"/>
          <w:sz w:val="21"/>
          <w:szCs w:val="21"/>
          <w:highlight w:val="none"/>
          <w:shd w:val="clear"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fill="FFFFFF"/>
          <w:vertAlign w:val="baseline"/>
          <w:lang w:eastAsia="zh-CN"/>
        </w:rPr>
        <w:t>：</w:t>
      </w:r>
      <w:r>
        <w:rPr>
          <w:rFonts w:hint="eastAsia" w:ascii="宋体" w:hAnsi="宋体" w:eastAsia="宋体" w:cs="宋体"/>
          <w:i w:val="0"/>
          <w:iCs w:val="0"/>
          <w:caps w:val="0"/>
          <w:color w:val="auto"/>
          <w:spacing w:val="0"/>
          <w:sz w:val="21"/>
          <w:szCs w:val="21"/>
          <w:highlight w:val="none"/>
          <w:shd w:val="clear" w:fill="FFFFFF"/>
          <w:vertAlign w:val="baseline"/>
        </w:rPr>
        <w:t>00</w:t>
      </w:r>
      <w:r>
        <w:rPr>
          <w:rFonts w:hint="eastAsia" w:ascii="宋体" w:hAnsi="宋体" w:eastAsia="宋体" w:cs="宋体"/>
          <w:i w:val="0"/>
          <w:iCs w:val="0"/>
          <w:caps w:val="0"/>
          <w:color w:val="auto"/>
          <w:spacing w:val="0"/>
          <w:sz w:val="21"/>
          <w:szCs w:val="21"/>
          <w:highlight w:val="none"/>
          <w:shd w:val="clear" w:fill="FFFFFF"/>
          <w:vertAlign w:val="baseline"/>
          <w:lang w:eastAsia="zh-CN"/>
        </w:rPr>
        <w:t>：</w:t>
      </w:r>
      <w:r>
        <w:rPr>
          <w:rFonts w:hint="eastAsia" w:ascii="宋体" w:hAnsi="宋体" w:eastAsia="宋体" w:cs="宋体"/>
          <w:i w:val="0"/>
          <w:iCs w:val="0"/>
          <w:caps w:val="0"/>
          <w:color w:val="auto"/>
          <w:spacing w:val="0"/>
          <w:sz w:val="21"/>
          <w:szCs w:val="21"/>
          <w:highlight w:val="none"/>
          <w:shd w:val="clear" w:fill="FFFFFF"/>
          <w:vertAlign w:val="baseline"/>
        </w:rPr>
        <w:t>00至17</w:t>
      </w:r>
      <w:r>
        <w:rPr>
          <w:rFonts w:hint="eastAsia" w:ascii="宋体" w:hAnsi="宋体" w:eastAsia="宋体" w:cs="宋体"/>
          <w:i w:val="0"/>
          <w:iCs w:val="0"/>
          <w:caps w:val="0"/>
          <w:color w:val="auto"/>
          <w:spacing w:val="0"/>
          <w:sz w:val="21"/>
          <w:szCs w:val="21"/>
          <w:highlight w:val="none"/>
          <w:shd w:val="clear" w:fill="FFFFFF"/>
          <w:vertAlign w:val="baseline"/>
          <w:lang w:eastAsia="zh-CN"/>
        </w:rPr>
        <w:t>：</w:t>
      </w:r>
      <w:r>
        <w:rPr>
          <w:rFonts w:hint="eastAsia" w:ascii="宋体" w:hAnsi="宋体" w:eastAsia="宋体" w:cs="宋体"/>
          <w:i w:val="0"/>
          <w:iCs w:val="0"/>
          <w:caps w:val="0"/>
          <w:color w:val="auto"/>
          <w:spacing w:val="0"/>
          <w:sz w:val="21"/>
          <w:szCs w:val="21"/>
          <w:highlight w:val="none"/>
          <w:shd w:val="clear" w:fill="FFFFFF"/>
          <w:vertAlign w:val="baseline"/>
        </w:rPr>
        <w:t>00</w:t>
      </w:r>
      <w:r>
        <w:rPr>
          <w:rFonts w:hint="eastAsia" w:ascii="宋体" w:hAnsi="宋体" w:eastAsia="宋体" w:cs="宋体"/>
          <w:i w:val="0"/>
          <w:iCs w:val="0"/>
          <w:caps w:val="0"/>
          <w:color w:val="auto"/>
          <w:spacing w:val="0"/>
          <w:sz w:val="21"/>
          <w:szCs w:val="21"/>
          <w:highlight w:val="none"/>
          <w:shd w:val="clear" w:fill="FFFFFF"/>
          <w:vertAlign w:val="baseline"/>
          <w:lang w:eastAsia="zh-CN"/>
        </w:rPr>
        <w:t>：</w:t>
      </w:r>
      <w:r>
        <w:rPr>
          <w:rFonts w:hint="eastAsia" w:ascii="宋体" w:hAnsi="宋体" w:eastAsia="宋体" w:cs="宋体"/>
          <w:i w:val="0"/>
          <w:iCs w:val="0"/>
          <w:caps w:val="0"/>
          <w:color w:val="auto"/>
          <w:spacing w:val="0"/>
          <w:sz w:val="21"/>
          <w:szCs w:val="21"/>
          <w:highlight w:val="none"/>
          <w:shd w:val="clear" w:fill="FFFFFF"/>
          <w:vertAlign w:val="baseline"/>
        </w:rPr>
        <w:t>00（北京时间</w:t>
      </w:r>
      <w:r>
        <w:rPr>
          <w:rFonts w:hint="eastAsia" w:cs="宋体"/>
          <w:i w:val="0"/>
          <w:iCs w:val="0"/>
          <w:caps w:val="0"/>
          <w:color w:val="auto"/>
          <w:spacing w:val="0"/>
          <w:sz w:val="21"/>
          <w:szCs w:val="21"/>
          <w:highlight w:val="none"/>
          <w:shd w:val="clear" w:fill="FFFFFF"/>
          <w:vertAlign w:val="baseline"/>
          <w:lang w:eastAsia="zh-CN"/>
        </w:rPr>
        <w:t>，</w:t>
      </w:r>
      <w:r>
        <w:rPr>
          <w:rFonts w:hint="eastAsia" w:ascii="宋体" w:hAnsi="宋体" w:eastAsia="宋体" w:cs="宋体"/>
          <w:i w:val="0"/>
          <w:iCs w:val="0"/>
          <w:caps w:val="0"/>
          <w:color w:val="auto"/>
          <w:spacing w:val="0"/>
          <w:sz w:val="21"/>
          <w:szCs w:val="21"/>
          <w:highlight w:val="none"/>
          <w:shd w:val="clear" w:fill="FFFFFF"/>
          <w:vertAlign w:val="baseline"/>
        </w:rPr>
        <w:t>法定节假日除外）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地点：西安市雁塔区高新路2号西部国际广场B座28楼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方式：现场</w:t>
      </w:r>
      <w:r>
        <w:rPr>
          <w:rFonts w:hint="eastAsia" w:ascii="宋体" w:hAnsi="宋体" w:cs="宋体"/>
          <w:i w:val="0"/>
          <w:iCs w:val="0"/>
          <w:caps w:val="0"/>
          <w:color w:val="auto"/>
          <w:spacing w:val="0"/>
          <w:sz w:val="21"/>
          <w:szCs w:val="21"/>
          <w:highlight w:val="none"/>
          <w:shd w:val="clear" w:fill="FFFFFF"/>
          <w:vertAlign w:val="baseline"/>
          <w:lang w:val="en-US" w:eastAsia="zh-CN"/>
        </w:rPr>
        <w:t>/线上</w:t>
      </w:r>
      <w:r>
        <w:rPr>
          <w:rFonts w:hint="eastAsia" w:ascii="宋体" w:hAnsi="宋体" w:eastAsia="宋体" w:cs="宋体"/>
          <w:i w:val="0"/>
          <w:iCs w:val="0"/>
          <w:caps w:val="0"/>
          <w:color w:val="auto"/>
          <w:spacing w:val="0"/>
          <w:sz w:val="21"/>
          <w:szCs w:val="21"/>
          <w:highlight w:val="none"/>
          <w:shd w:val="clear" w:fill="FFFFFF"/>
          <w:vertAlign w:val="baseline"/>
        </w:rPr>
        <w:t>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售价：</w:t>
      </w:r>
      <w:r>
        <w:rPr>
          <w:rFonts w:hint="eastAsia" w:ascii="宋体" w:hAnsi="宋体" w:eastAsia="宋体" w:cs="宋体"/>
          <w:i w:val="0"/>
          <w:iCs w:val="0"/>
          <w:caps w:val="0"/>
          <w:color w:val="auto"/>
          <w:spacing w:val="0"/>
          <w:sz w:val="21"/>
          <w:szCs w:val="21"/>
          <w:highlight w:val="none"/>
          <w:shd w:val="clear" w:fill="FFFFFF"/>
          <w:vertAlign w:val="baseline"/>
          <w:lang w:val="en-US" w:eastAsia="zh-CN"/>
        </w:rPr>
        <w:t>免费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baseline"/>
        <w:outlineLvl w:val="9"/>
        <w:rPr>
          <w:rFonts w:hint="eastAsia" w:ascii="宋体" w:hAnsi="宋体" w:eastAsia="宋体" w:cs="宋体"/>
          <w:b w:val="0"/>
          <w:bCs w:val="0"/>
          <w:i w:val="0"/>
          <w:iCs w:val="0"/>
          <w:caps w:val="0"/>
          <w:color w:val="auto"/>
          <w:spacing w:val="0"/>
          <w:sz w:val="21"/>
          <w:szCs w:val="21"/>
          <w:highlight w:val="none"/>
        </w:rPr>
      </w:pPr>
      <w:r>
        <w:rPr>
          <w:rStyle w:val="8"/>
          <w:rFonts w:hint="eastAsia" w:ascii="宋体" w:hAnsi="宋体" w:eastAsia="宋体" w:cs="宋体"/>
          <w:b/>
          <w:bCs/>
          <w:i w:val="0"/>
          <w:iCs w:val="0"/>
          <w:caps w:val="0"/>
          <w:color w:val="auto"/>
          <w:spacing w:val="0"/>
          <w:sz w:val="21"/>
          <w:szCs w:val="21"/>
          <w:highlight w:val="none"/>
          <w:shd w:val="clear" w:fill="FFFFFF"/>
          <w:vertAlign w:val="baseline"/>
        </w:rPr>
        <w:t>四、提交</w:t>
      </w:r>
      <w:r>
        <w:rPr>
          <w:rStyle w:val="8"/>
          <w:rFonts w:hint="eastAsia" w:ascii="宋体" w:hAnsi="宋体" w:cs="宋体"/>
          <w:b/>
          <w:bCs/>
          <w:i w:val="0"/>
          <w:iCs w:val="0"/>
          <w:caps w:val="0"/>
          <w:color w:val="auto"/>
          <w:spacing w:val="0"/>
          <w:sz w:val="21"/>
          <w:szCs w:val="21"/>
          <w:highlight w:val="none"/>
          <w:shd w:val="clear" w:fill="FFFFFF"/>
          <w:vertAlign w:val="baseline"/>
          <w:lang w:eastAsia="zh-CN"/>
        </w:rPr>
        <w:t>响应文件</w:t>
      </w:r>
      <w:r>
        <w:rPr>
          <w:rStyle w:val="8"/>
          <w:rFonts w:hint="eastAsia" w:ascii="宋体" w:hAnsi="宋体" w:eastAsia="宋体" w:cs="宋体"/>
          <w:b/>
          <w:bCs/>
          <w:i w:val="0"/>
          <w:iCs w:val="0"/>
          <w:caps w:val="0"/>
          <w:color w:val="auto"/>
          <w:spacing w:val="0"/>
          <w:sz w:val="21"/>
          <w:szCs w:val="21"/>
          <w:highlight w:val="none"/>
          <w:shd w:val="clear" w:fill="FFFFFF"/>
          <w:vertAlign w:val="baseline"/>
        </w:rPr>
        <w:t>截止时间、</w:t>
      </w:r>
      <w:r>
        <w:rPr>
          <w:rStyle w:val="8"/>
          <w:rFonts w:hint="eastAsia" w:ascii="宋体" w:hAnsi="宋体" w:cs="宋体"/>
          <w:b/>
          <w:bCs/>
          <w:i w:val="0"/>
          <w:iCs w:val="0"/>
          <w:caps w:val="0"/>
          <w:color w:val="auto"/>
          <w:spacing w:val="0"/>
          <w:sz w:val="21"/>
          <w:szCs w:val="21"/>
          <w:highlight w:val="none"/>
          <w:shd w:val="clear" w:fill="FFFFFF"/>
          <w:vertAlign w:val="baseline"/>
          <w:lang w:eastAsia="zh-CN"/>
        </w:rPr>
        <w:t>磋商</w:t>
      </w:r>
      <w:r>
        <w:rPr>
          <w:rStyle w:val="8"/>
          <w:rFonts w:hint="eastAsia" w:ascii="宋体" w:hAnsi="宋体" w:eastAsia="宋体" w:cs="宋体"/>
          <w:b/>
          <w:bCs/>
          <w:i w:val="0"/>
          <w:iCs w:val="0"/>
          <w:caps w:val="0"/>
          <w:color w:val="auto"/>
          <w:spacing w:val="0"/>
          <w:sz w:val="21"/>
          <w:szCs w:val="21"/>
          <w:highlight w:val="none"/>
          <w:shd w:val="clear" w:fill="FFFFFF"/>
          <w:vertAlign w:val="baseline"/>
        </w:rPr>
        <w:t>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lang w:eastAsia="zh-CN"/>
        </w:rPr>
        <w:t>时间：</w:t>
      </w:r>
      <w:r>
        <w:rPr>
          <w:rFonts w:hint="eastAsia" w:ascii="宋体" w:hAnsi="宋体" w:cs="宋体"/>
          <w:i w:val="0"/>
          <w:iCs w:val="0"/>
          <w:caps w:val="0"/>
          <w:color w:val="auto"/>
          <w:spacing w:val="0"/>
          <w:sz w:val="21"/>
          <w:szCs w:val="21"/>
          <w:highlight w:val="none"/>
          <w:shd w:val="clear" w:fill="FFFFFF"/>
          <w:vertAlign w:val="baseline"/>
          <w:lang w:eastAsia="zh-CN"/>
        </w:rPr>
        <w:t>2023</w:t>
      </w:r>
      <w:r>
        <w:rPr>
          <w:rFonts w:hint="eastAsia" w:ascii="宋体" w:hAnsi="宋体" w:eastAsia="宋体" w:cs="宋体"/>
          <w:i w:val="0"/>
          <w:iCs w:val="0"/>
          <w:caps w:val="0"/>
          <w:color w:val="auto"/>
          <w:spacing w:val="0"/>
          <w:sz w:val="21"/>
          <w:szCs w:val="21"/>
          <w:highlight w:val="none"/>
          <w:shd w:val="clear" w:fill="FFFFFF"/>
          <w:vertAlign w:val="baseline"/>
        </w:rPr>
        <w:t>年</w:t>
      </w:r>
      <w:r>
        <w:rPr>
          <w:rFonts w:hint="eastAsia" w:cs="宋体"/>
          <w:i w:val="0"/>
          <w:iCs w:val="0"/>
          <w:caps w:val="0"/>
          <w:color w:val="auto"/>
          <w:spacing w:val="0"/>
          <w:sz w:val="21"/>
          <w:szCs w:val="21"/>
          <w:highlight w:val="none"/>
          <w:shd w:val="clear" w:fill="FFFFFF"/>
          <w:vertAlign w:val="baseline"/>
          <w:lang w:val="en-US" w:eastAsia="zh-CN"/>
        </w:rPr>
        <w:t>06</w:t>
      </w:r>
      <w:r>
        <w:rPr>
          <w:rFonts w:hint="eastAsia" w:ascii="宋体" w:hAnsi="宋体" w:eastAsia="宋体" w:cs="宋体"/>
          <w:i w:val="0"/>
          <w:iCs w:val="0"/>
          <w:caps w:val="0"/>
          <w:color w:val="auto"/>
          <w:spacing w:val="0"/>
          <w:sz w:val="21"/>
          <w:szCs w:val="21"/>
          <w:highlight w:val="none"/>
          <w:shd w:val="clear" w:fill="FFFFFF"/>
          <w:vertAlign w:val="baseline"/>
        </w:rPr>
        <w:t>月</w:t>
      </w:r>
      <w:r>
        <w:rPr>
          <w:rFonts w:hint="eastAsia" w:cs="宋体"/>
          <w:i w:val="0"/>
          <w:iCs w:val="0"/>
          <w:caps w:val="0"/>
          <w:color w:val="auto"/>
          <w:spacing w:val="0"/>
          <w:sz w:val="21"/>
          <w:szCs w:val="21"/>
          <w:highlight w:val="none"/>
          <w:shd w:val="clear" w:fill="FFFFFF"/>
          <w:vertAlign w:val="baseline"/>
          <w:lang w:val="en-US" w:eastAsia="zh-CN"/>
        </w:rPr>
        <w:t>14</w:t>
      </w:r>
      <w:r>
        <w:rPr>
          <w:rFonts w:hint="eastAsia" w:ascii="宋体" w:hAnsi="宋体" w:eastAsia="宋体" w:cs="宋体"/>
          <w:i w:val="0"/>
          <w:iCs w:val="0"/>
          <w:caps w:val="0"/>
          <w:color w:val="auto"/>
          <w:spacing w:val="0"/>
          <w:sz w:val="21"/>
          <w:szCs w:val="21"/>
          <w:highlight w:val="none"/>
          <w:shd w:val="clear" w:fill="FFFFFF"/>
          <w:vertAlign w:val="baseline"/>
        </w:rPr>
        <w:t>日</w:t>
      </w:r>
      <w:r>
        <w:rPr>
          <w:rFonts w:hint="eastAsia" w:cs="宋体"/>
          <w:i w:val="0"/>
          <w:iCs w:val="0"/>
          <w:caps w:val="0"/>
          <w:color w:val="auto"/>
          <w:spacing w:val="0"/>
          <w:sz w:val="21"/>
          <w:szCs w:val="21"/>
          <w:highlight w:val="none"/>
          <w:shd w:val="clear" w:fill="FFFFFF"/>
          <w:vertAlign w:val="baseline"/>
          <w:lang w:val="en-US" w:eastAsia="zh-CN"/>
        </w:rPr>
        <w:t>14</w:t>
      </w:r>
      <w:r>
        <w:rPr>
          <w:rFonts w:hint="eastAsia" w:ascii="宋体" w:hAnsi="宋体" w:eastAsia="宋体" w:cs="宋体"/>
          <w:i w:val="0"/>
          <w:iCs w:val="0"/>
          <w:caps w:val="0"/>
          <w:color w:val="auto"/>
          <w:spacing w:val="0"/>
          <w:sz w:val="21"/>
          <w:szCs w:val="21"/>
          <w:highlight w:val="none"/>
          <w:shd w:val="clear" w:fill="FFFFFF"/>
          <w:vertAlign w:val="baseline"/>
        </w:rPr>
        <w:t>时</w:t>
      </w:r>
      <w:r>
        <w:rPr>
          <w:rFonts w:hint="eastAsia" w:ascii="宋体" w:hAnsi="宋体" w:cs="宋体"/>
          <w:i w:val="0"/>
          <w:iCs w:val="0"/>
          <w:caps w:val="0"/>
          <w:color w:val="auto"/>
          <w:spacing w:val="0"/>
          <w:sz w:val="21"/>
          <w:szCs w:val="21"/>
          <w:highlight w:val="none"/>
          <w:shd w:val="clear" w:fill="FFFFFF"/>
          <w:vertAlign w:val="baseline"/>
          <w:lang w:val="en-US" w:eastAsia="zh-CN"/>
        </w:rPr>
        <w:t>00</w:t>
      </w:r>
      <w:r>
        <w:rPr>
          <w:rFonts w:hint="eastAsia" w:ascii="宋体" w:hAnsi="宋体" w:eastAsia="宋体" w:cs="宋体"/>
          <w:i w:val="0"/>
          <w:iCs w:val="0"/>
          <w:caps w:val="0"/>
          <w:color w:val="auto"/>
          <w:spacing w:val="0"/>
          <w:sz w:val="21"/>
          <w:szCs w:val="21"/>
          <w:highlight w:val="none"/>
          <w:shd w:val="clear" w:fill="FFFFFF"/>
          <w:vertAlign w:val="baseline"/>
        </w:rPr>
        <w:t>分00秒（北京时间）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地点：西安市雁塔区高新路2号西部国际广场B座28楼会议室三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baseline"/>
        <w:outlineLvl w:val="9"/>
        <w:rPr>
          <w:rFonts w:hint="eastAsia" w:ascii="宋体" w:hAnsi="宋体" w:eastAsia="宋体" w:cs="宋体"/>
          <w:b w:val="0"/>
          <w:bCs w:val="0"/>
          <w:i w:val="0"/>
          <w:iCs w:val="0"/>
          <w:caps w:val="0"/>
          <w:color w:val="auto"/>
          <w:spacing w:val="0"/>
          <w:sz w:val="21"/>
          <w:szCs w:val="21"/>
          <w:highlight w:val="none"/>
        </w:rPr>
      </w:pPr>
      <w:r>
        <w:rPr>
          <w:rStyle w:val="8"/>
          <w:rFonts w:hint="eastAsia" w:ascii="宋体" w:hAnsi="宋体" w:eastAsia="宋体" w:cs="宋体"/>
          <w:b/>
          <w:bCs/>
          <w:i w:val="0"/>
          <w:iCs w:val="0"/>
          <w:caps w:val="0"/>
          <w:color w:val="auto"/>
          <w:spacing w:val="0"/>
          <w:sz w:val="21"/>
          <w:szCs w:val="21"/>
          <w:highlight w:val="none"/>
          <w:shd w:val="clear" w:fill="FFFFFF"/>
          <w:vertAlign w:val="baseline"/>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自本公告发布之日起</w:t>
      </w:r>
      <w:r>
        <w:rPr>
          <w:rFonts w:hint="eastAsia" w:cs="宋体"/>
          <w:i w:val="0"/>
          <w:iCs w:val="0"/>
          <w:caps w:val="0"/>
          <w:color w:val="auto"/>
          <w:spacing w:val="0"/>
          <w:sz w:val="21"/>
          <w:szCs w:val="21"/>
          <w:highlight w:val="none"/>
          <w:shd w:val="clear"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fill="FFFFFF"/>
          <w:vertAlign w:val="baseline"/>
        </w:rPr>
        <w:t>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baseline"/>
        <w:outlineLvl w:val="9"/>
        <w:rPr>
          <w:rFonts w:hint="eastAsia" w:ascii="宋体" w:hAnsi="宋体" w:eastAsia="宋体" w:cs="宋体"/>
          <w:b w:val="0"/>
          <w:bCs w:val="0"/>
          <w:i w:val="0"/>
          <w:iCs w:val="0"/>
          <w:caps w:val="0"/>
          <w:color w:val="auto"/>
          <w:spacing w:val="0"/>
          <w:sz w:val="21"/>
          <w:szCs w:val="21"/>
          <w:highlight w:val="none"/>
        </w:rPr>
      </w:pPr>
      <w:r>
        <w:rPr>
          <w:rStyle w:val="8"/>
          <w:rFonts w:hint="eastAsia" w:ascii="宋体" w:hAnsi="宋体" w:eastAsia="宋体" w:cs="宋体"/>
          <w:b/>
          <w:bCs/>
          <w:i w:val="0"/>
          <w:iCs w:val="0"/>
          <w:caps w:val="0"/>
          <w:color w:val="auto"/>
          <w:spacing w:val="0"/>
          <w:sz w:val="21"/>
          <w:szCs w:val="21"/>
          <w:highlight w:val="none"/>
          <w:shd w:val="clear" w:fill="FFFFFF"/>
          <w:vertAlign w:val="baseline"/>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1、本项目支持线上或线下报名，线上报名：文件获取时间内（法定节假日除外）供应商应提供单位介绍信、经办人身份证</w:t>
      </w:r>
      <w:r>
        <w:rPr>
          <w:rFonts w:hint="eastAsia" w:ascii="宋体" w:hAnsi="宋体" w:eastAsia="宋体" w:cs="宋体"/>
          <w:i w:val="0"/>
          <w:iCs w:val="0"/>
          <w:caps w:val="0"/>
          <w:color w:val="auto"/>
          <w:spacing w:val="0"/>
          <w:sz w:val="21"/>
          <w:szCs w:val="21"/>
          <w:highlight w:val="none"/>
          <w:shd w:val="clear" w:fill="FFFFFF"/>
          <w:vertAlign w:val="baseline"/>
          <w:lang w:eastAsia="zh-CN"/>
        </w:rPr>
        <w:t>复印件</w:t>
      </w:r>
      <w:r>
        <w:rPr>
          <w:rFonts w:hint="eastAsia" w:ascii="宋体" w:hAnsi="宋体" w:eastAsia="宋体" w:cs="宋体"/>
          <w:i w:val="0"/>
          <w:iCs w:val="0"/>
          <w:caps w:val="0"/>
          <w:color w:val="auto"/>
          <w:spacing w:val="0"/>
          <w:sz w:val="21"/>
          <w:szCs w:val="21"/>
          <w:highlight w:val="none"/>
          <w:shd w:val="clear" w:fill="FFFFFF"/>
          <w:vertAlign w:val="baseline"/>
        </w:rPr>
        <w:t>加盖供应商单位章扫描件发送至邮箱</w:t>
      </w:r>
      <w:r>
        <w:rPr>
          <w:rFonts w:hint="eastAsia" w:ascii="宋体" w:hAnsi="宋体" w:cs="宋体"/>
          <w:i w:val="0"/>
          <w:iCs w:val="0"/>
          <w:caps w:val="0"/>
          <w:color w:val="auto"/>
          <w:spacing w:val="0"/>
          <w:sz w:val="21"/>
          <w:szCs w:val="21"/>
          <w:highlight w:val="none"/>
          <w:shd w:val="clear" w:fill="FFFFFF"/>
          <w:vertAlign w:val="baseline"/>
          <w:lang w:val="en-US" w:eastAsia="zh-CN"/>
        </w:rPr>
        <w:t>zdpazbdl@163.com</w:t>
      </w:r>
      <w:r>
        <w:rPr>
          <w:rFonts w:hint="eastAsia" w:ascii="宋体" w:hAnsi="宋体" w:eastAsia="宋体" w:cs="宋体"/>
          <w:i w:val="0"/>
          <w:iCs w:val="0"/>
          <w:caps w:val="0"/>
          <w:color w:val="auto"/>
          <w:spacing w:val="0"/>
          <w:sz w:val="21"/>
          <w:szCs w:val="21"/>
          <w:highlight w:val="none"/>
          <w:shd w:val="clear" w:fill="FFFFFF"/>
          <w:vertAlign w:val="baseline"/>
          <w:lang w:eastAsia="zh-CN"/>
        </w:rPr>
        <w:t>，</w:t>
      </w:r>
      <w:r>
        <w:rPr>
          <w:rFonts w:hint="eastAsia" w:ascii="宋体" w:hAnsi="宋体" w:eastAsia="宋体" w:cs="宋体"/>
          <w:i w:val="0"/>
          <w:iCs w:val="0"/>
          <w:caps w:val="0"/>
          <w:color w:val="auto"/>
          <w:spacing w:val="0"/>
          <w:sz w:val="21"/>
          <w:szCs w:val="21"/>
          <w:highlight w:val="none"/>
          <w:shd w:val="clear" w:fill="FFFFFF"/>
          <w:vertAlign w:val="baseline"/>
        </w:rPr>
        <w:t>注明联系人+联系电话+邮箱</w:t>
      </w:r>
      <w:r>
        <w:rPr>
          <w:rFonts w:hint="eastAsia" w:ascii="宋体" w:hAnsi="宋体" w:eastAsia="宋体" w:cs="宋体"/>
          <w:i w:val="0"/>
          <w:iCs w:val="0"/>
          <w:caps w:val="0"/>
          <w:color w:val="auto"/>
          <w:spacing w:val="0"/>
          <w:sz w:val="21"/>
          <w:szCs w:val="21"/>
          <w:highlight w:val="none"/>
          <w:shd w:val="clear" w:fill="FFFFFF"/>
          <w:vertAlign w:val="baseline"/>
          <w:lang w:eastAsia="zh-CN"/>
        </w:rPr>
        <w:t>，</w:t>
      </w:r>
      <w:r>
        <w:rPr>
          <w:rFonts w:hint="eastAsia" w:ascii="宋体" w:hAnsi="宋体" w:eastAsia="宋体" w:cs="宋体"/>
          <w:i w:val="0"/>
          <w:iCs w:val="0"/>
          <w:caps w:val="0"/>
          <w:color w:val="auto"/>
          <w:spacing w:val="0"/>
          <w:sz w:val="21"/>
          <w:szCs w:val="21"/>
          <w:highlight w:val="none"/>
          <w:shd w:val="clear" w:fill="FFFFFF"/>
          <w:vertAlign w:val="baseline"/>
        </w:rPr>
        <w:t>并及时联系采购代理机构确认，获取缴费方式</w:t>
      </w:r>
      <w:r>
        <w:rPr>
          <w:rFonts w:hint="eastAsia" w:ascii="宋体" w:hAnsi="宋体" w:eastAsia="宋体" w:cs="宋体"/>
          <w:i w:val="0"/>
          <w:iCs w:val="0"/>
          <w:caps w:val="0"/>
          <w:color w:val="auto"/>
          <w:spacing w:val="0"/>
          <w:sz w:val="21"/>
          <w:szCs w:val="21"/>
          <w:highlight w:val="none"/>
          <w:shd w:val="clear" w:fill="FFFFFF"/>
          <w:vertAlign w:val="baseline"/>
          <w:lang w:eastAsia="zh-CN"/>
        </w:rPr>
        <w:t>，联系电话：</w:t>
      </w:r>
      <w:r>
        <w:rPr>
          <w:rFonts w:hint="eastAsia" w:cs="宋体"/>
          <w:i w:val="0"/>
          <w:iCs w:val="0"/>
          <w:caps w:val="0"/>
          <w:color w:val="auto"/>
          <w:spacing w:val="0"/>
          <w:sz w:val="21"/>
          <w:szCs w:val="21"/>
          <w:highlight w:val="none"/>
          <w:shd w:val="clear" w:fill="FFFFFF"/>
          <w:vertAlign w:val="baseline"/>
          <w:lang w:val="en-US" w:eastAsia="zh-CN"/>
        </w:rPr>
        <w:t>18729182686</w:t>
      </w:r>
      <w:r>
        <w:rPr>
          <w:rFonts w:hint="eastAsia" w:ascii="宋体" w:hAnsi="宋体" w:eastAsia="宋体" w:cs="宋体"/>
          <w:i w:val="0"/>
          <w:iCs w:val="0"/>
          <w:caps w:val="0"/>
          <w:color w:val="auto"/>
          <w:spacing w:val="0"/>
          <w:sz w:val="21"/>
          <w:szCs w:val="21"/>
          <w:highlight w:val="none"/>
          <w:shd w:val="clear" w:fill="FFFFFF"/>
          <w:vertAlign w:val="baseline"/>
        </w:rPr>
        <w:t>，采购代理机构在收到邮件并确认文件收费到账后，通过邮箱向供应商发售</w:t>
      </w:r>
      <w:r>
        <w:rPr>
          <w:rFonts w:hint="eastAsia" w:cs="宋体"/>
          <w:i w:val="0"/>
          <w:iCs w:val="0"/>
          <w:caps w:val="0"/>
          <w:color w:val="auto"/>
          <w:spacing w:val="0"/>
          <w:sz w:val="21"/>
          <w:szCs w:val="21"/>
          <w:highlight w:val="none"/>
          <w:shd w:val="clear" w:fill="FFFFFF"/>
          <w:vertAlign w:val="baseline"/>
          <w:lang w:eastAsia="zh-CN"/>
        </w:rPr>
        <w:t>竞争性磋商文件</w:t>
      </w:r>
      <w:r>
        <w:rPr>
          <w:rFonts w:hint="eastAsia" w:ascii="宋体" w:hAnsi="宋体" w:eastAsia="宋体" w:cs="宋体"/>
          <w:i w:val="0"/>
          <w:iCs w:val="0"/>
          <w:caps w:val="0"/>
          <w:color w:val="auto"/>
          <w:spacing w:val="0"/>
          <w:sz w:val="21"/>
          <w:szCs w:val="21"/>
          <w:highlight w:val="none"/>
          <w:shd w:val="clear" w:fill="FFFFFF"/>
          <w:vertAlign w:val="baseline"/>
        </w:rPr>
        <w:t>，请及时查收。线下报名：文件获取时间内（法定节假日除外）供应商应携带单位介绍信、经办人身份证</w:t>
      </w:r>
      <w:r>
        <w:rPr>
          <w:rFonts w:hint="eastAsia" w:ascii="宋体" w:hAnsi="宋体" w:eastAsia="宋体" w:cs="宋体"/>
          <w:i w:val="0"/>
          <w:iCs w:val="0"/>
          <w:caps w:val="0"/>
          <w:color w:val="auto"/>
          <w:spacing w:val="0"/>
          <w:sz w:val="21"/>
          <w:szCs w:val="21"/>
          <w:highlight w:val="none"/>
          <w:shd w:val="clear" w:fill="FFFFFF"/>
          <w:vertAlign w:val="baseline"/>
          <w:lang w:eastAsia="zh-CN"/>
        </w:rPr>
        <w:t>复印件</w:t>
      </w:r>
      <w:r>
        <w:rPr>
          <w:rFonts w:hint="eastAsia" w:ascii="宋体" w:hAnsi="宋体" w:eastAsia="宋体" w:cs="宋体"/>
          <w:i w:val="0"/>
          <w:iCs w:val="0"/>
          <w:caps w:val="0"/>
          <w:color w:val="auto"/>
          <w:spacing w:val="0"/>
          <w:sz w:val="21"/>
          <w:szCs w:val="21"/>
          <w:highlight w:val="none"/>
          <w:shd w:val="clear" w:fill="FFFFFF"/>
          <w:vertAlign w:val="baseline"/>
        </w:rPr>
        <w:t>加盖供应商单位章前往西安市雁塔区高新路2号西部国际广场B座28楼进行现场报名。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2、</w:t>
      </w:r>
      <w:r>
        <w:rPr>
          <w:rFonts w:hint="eastAsia" w:ascii="宋体" w:hAnsi="宋体" w:eastAsia="宋体" w:cs="宋体"/>
          <w:i w:val="0"/>
          <w:iCs w:val="0"/>
          <w:caps w:val="0"/>
          <w:color w:val="auto"/>
          <w:spacing w:val="0"/>
          <w:sz w:val="21"/>
          <w:szCs w:val="21"/>
          <w:highlight w:val="none"/>
          <w:shd w:val="clear" w:fill="FFFFFF"/>
          <w:vertAlign w:val="baseline"/>
          <w:lang w:eastAsia="zh-CN"/>
        </w:rPr>
        <w:t>本</w:t>
      </w:r>
      <w:r>
        <w:rPr>
          <w:rFonts w:hint="eastAsia" w:ascii="宋体" w:hAnsi="宋体" w:eastAsia="宋体" w:cs="宋体"/>
          <w:i w:val="0"/>
          <w:iCs w:val="0"/>
          <w:caps w:val="0"/>
          <w:color w:val="auto"/>
          <w:spacing w:val="0"/>
          <w:sz w:val="21"/>
          <w:szCs w:val="21"/>
          <w:highlight w:val="none"/>
          <w:shd w:val="clear" w:fill="FFFFFF"/>
          <w:vertAlign w:val="baseline"/>
        </w:rPr>
        <w:t>项目需要落实的政府采购政策：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rPr>
        <w:t>（1）《财政部国家发展改革委关于印发〈节能产品政府采购实施意见〉的通知》（财库〔2004〕185号）；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rPr>
        <w:t>（2）《财政部环保总局关于环境标志产品政府采购实施的意见》（财库〔2006〕90号）；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rPr>
        <w:t>（3）《国务院办公厅关于建立政府强制采购节能产品制度的通知》（国办发〔2007〕51号）；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rPr>
        <w:t>（4）《财政部、司法部关于政府采购支持监狱企业发展有关问题的通知》（财库〔2014〕68号）；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rPr>
        <w:t>（5）《财政部、民政部、中国残疾人联合会关于促进残疾人就业政府采购政策的通知》（财库〔2017〕141号）；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rPr>
        <w:t>（6）陕西省财政厅关于印发《陕西省中小企业政府采购信用融资办法》（陕财办采〔2018〕23号）；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rPr>
        <w:t>（7）《关于运用政府采购政策支持脱贫攻坚的通知》（财库〔2019〕27号）；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rPr>
        <w:t>（8）《政府采购促进中小企业发展管办法》（财库〔2020〕46号）；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rPr>
        <w:t>（9）其他需要落实的政府采购政策。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outlineLvl w:val="9"/>
        <w:rPr>
          <w:rFonts w:hint="eastAsia" w:ascii="宋体" w:hAnsi="宋体" w:eastAsia="宋体" w:cs="宋体"/>
          <w:i w:val="0"/>
          <w:iCs w:val="0"/>
          <w:caps w:val="0"/>
          <w:color w:val="auto"/>
          <w:spacing w:val="0"/>
          <w:sz w:val="21"/>
          <w:szCs w:val="21"/>
          <w:highlight w:val="none"/>
          <w:shd w:val="clear" w:fill="FFFFFF"/>
          <w:vertAlign w:val="baseline"/>
        </w:rPr>
      </w:pPr>
      <w:r>
        <w:rPr>
          <w:rFonts w:hint="eastAsia" w:cs="宋体"/>
          <w:i w:val="0"/>
          <w:iCs w:val="0"/>
          <w:caps w:val="0"/>
          <w:color w:val="auto"/>
          <w:spacing w:val="0"/>
          <w:sz w:val="21"/>
          <w:szCs w:val="21"/>
          <w:highlight w:val="none"/>
          <w:shd w:val="clear"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fill="FFFFFF"/>
          <w:vertAlign w:val="baseline"/>
        </w:rPr>
        <w:t>供应商可以同时填报三个包项，开标时按照</w:t>
      </w:r>
      <w:r>
        <w:rPr>
          <w:rFonts w:hint="eastAsia" w:ascii="宋体" w:hAnsi="宋体" w:eastAsia="宋体" w:cs="宋体"/>
          <w:i w:val="0"/>
          <w:iCs w:val="0"/>
          <w:caps w:val="0"/>
          <w:color w:val="auto"/>
          <w:spacing w:val="0"/>
          <w:sz w:val="21"/>
          <w:szCs w:val="21"/>
          <w:highlight w:val="none"/>
          <w:shd w:val="clear" w:fill="FFFFFF"/>
          <w:vertAlign w:val="baseline"/>
          <w:lang w:eastAsia="zh-CN"/>
        </w:rPr>
        <w:t>合同包1</w:t>
      </w:r>
      <w:r>
        <w:rPr>
          <w:rFonts w:hint="eastAsia" w:ascii="宋体" w:hAnsi="宋体" w:eastAsia="宋体" w:cs="宋体"/>
          <w:i w:val="0"/>
          <w:iCs w:val="0"/>
          <w:caps w:val="0"/>
          <w:color w:val="auto"/>
          <w:spacing w:val="0"/>
          <w:sz w:val="21"/>
          <w:szCs w:val="21"/>
          <w:highlight w:val="none"/>
          <w:shd w:val="clear" w:fill="FFFFFF"/>
          <w:vertAlign w:val="baseline"/>
        </w:rPr>
        <w:t>、</w:t>
      </w:r>
      <w:r>
        <w:rPr>
          <w:rFonts w:hint="eastAsia" w:ascii="宋体" w:hAnsi="宋体" w:eastAsia="宋体" w:cs="宋体"/>
          <w:i w:val="0"/>
          <w:iCs w:val="0"/>
          <w:caps w:val="0"/>
          <w:color w:val="auto"/>
          <w:spacing w:val="0"/>
          <w:sz w:val="21"/>
          <w:szCs w:val="21"/>
          <w:highlight w:val="none"/>
          <w:shd w:val="clear" w:fill="FFFFFF"/>
          <w:vertAlign w:val="baseline"/>
          <w:lang w:eastAsia="zh-CN"/>
        </w:rPr>
        <w:t>合同包</w:t>
      </w:r>
      <w:r>
        <w:rPr>
          <w:rFonts w:hint="eastAsia" w:cs="宋体"/>
          <w:i w:val="0"/>
          <w:iCs w:val="0"/>
          <w:caps w:val="0"/>
          <w:color w:val="auto"/>
          <w:spacing w:val="0"/>
          <w:sz w:val="21"/>
          <w:szCs w:val="21"/>
          <w:highlight w:val="none"/>
          <w:shd w:val="clear" w:fill="FFFFFF"/>
          <w:vertAlign w:val="baseline"/>
          <w:lang w:val="en-US" w:eastAsia="zh-CN"/>
        </w:rPr>
        <w:t>2</w:t>
      </w:r>
      <w:r>
        <w:rPr>
          <w:rFonts w:hint="eastAsia" w:ascii="宋体" w:hAnsi="宋体" w:eastAsia="宋体" w:cs="宋体"/>
          <w:i w:val="0"/>
          <w:iCs w:val="0"/>
          <w:caps w:val="0"/>
          <w:color w:val="auto"/>
          <w:spacing w:val="0"/>
          <w:sz w:val="21"/>
          <w:szCs w:val="21"/>
          <w:highlight w:val="none"/>
          <w:shd w:val="clear" w:fill="FFFFFF"/>
          <w:vertAlign w:val="baseline"/>
        </w:rPr>
        <w:t>、</w:t>
      </w:r>
      <w:r>
        <w:rPr>
          <w:rFonts w:hint="eastAsia" w:ascii="宋体" w:hAnsi="宋体" w:eastAsia="宋体" w:cs="宋体"/>
          <w:i w:val="0"/>
          <w:iCs w:val="0"/>
          <w:caps w:val="0"/>
          <w:color w:val="auto"/>
          <w:spacing w:val="0"/>
          <w:sz w:val="21"/>
          <w:szCs w:val="21"/>
          <w:highlight w:val="none"/>
          <w:shd w:val="clear" w:fill="FFFFFF"/>
          <w:vertAlign w:val="baseline"/>
          <w:lang w:eastAsia="zh-CN"/>
        </w:rPr>
        <w:t>合同包</w:t>
      </w:r>
      <w:r>
        <w:rPr>
          <w:rFonts w:hint="eastAsia" w:cs="宋体"/>
          <w:i w:val="0"/>
          <w:iCs w:val="0"/>
          <w:caps w:val="0"/>
          <w:color w:val="auto"/>
          <w:spacing w:val="0"/>
          <w:sz w:val="21"/>
          <w:szCs w:val="21"/>
          <w:highlight w:val="none"/>
          <w:shd w:val="clear"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fill="FFFFFF"/>
          <w:vertAlign w:val="baseline"/>
        </w:rPr>
        <w:t>的顺序依次开启并评审，若供应商在前一个</w:t>
      </w:r>
      <w:r>
        <w:rPr>
          <w:rFonts w:hint="eastAsia" w:cs="宋体"/>
          <w:i w:val="0"/>
          <w:iCs w:val="0"/>
          <w:caps w:val="0"/>
          <w:color w:val="auto"/>
          <w:spacing w:val="0"/>
          <w:sz w:val="21"/>
          <w:szCs w:val="21"/>
          <w:highlight w:val="none"/>
          <w:shd w:val="clear" w:fill="FFFFFF"/>
          <w:vertAlign w:val="baseline"/>
          <w:lang w:val="en-US" w:eastAsia="zh-CN"/>
        </w:rPr>
        <w:t>合同</w:t>
      </w:r>
      <w:r>
        <w:rPr>
          <w:rFonts w:hint="eastAsia" w:ascii="宋体" w:hAnsi="宋体" w:eastAsia="宋体" w:cs="宋体"/>
          <w:i w:val="0"/>
          <w:iCs w:val="0"/>
          <w:caps w:val="0"/>
          <w:color w:val="auto"/>
          <w:spacing w:val="0"/>
          <w:sz w:val="21"/>
          <w:szCs w:val="21"/>
          <w:highlight w:val="none"/>
          <w:shd w:val="clear" w:fill="FFFFFF"/>
          <w:vertAlign w:val="baseline"/>
        </w:rPr>
        <w:t>包项被推荐为第一成交候选人，则该供应商不再被推荐为后续包项的成交候选人，按评审得分由高至低顺序依次递补。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baseline"/>
        <w:outlineLvl w:val="9"/>
        <w:rPr>
          <w:rFonts w:hint="eastAsia" w:ascii="宋体" w:hAnsi="宋体" w:eastAsia="宋体" w:cs="宋体"/>
          <w:b w:val="0"/>
          <w:bCs w:val="0"/>
          <w:i w:val="0"/>
          <w:iCs w:val="0"/>
          <w:caps w:val="0"/>
          <w:color w:val="auto"/>
          <w:spacing w:val="0"/>
          <w:sz w:val="21"/>
          <w:szCs w:val="21"/>
          <w:highlight w:val="none"/>
        </w:rPr>
      </w:pPr>
      <w:r>
        <w:rPr>
          <w:rStyle w:val="8"/>
          <w:rFonts w:hint="eastAsia" w:ascii="宋体" w:hAnsi="宋体" w:eastAsia="宋体" w:cs="宋体"/>
          <w:b/>
          <w:bCs/>
          <w:i w:val="0"/>
          <w:iCs w:val="0"/>
          <w:caps w:val="0"/>
          <w:color w:val="auto"/>
          <w:spacing w:val="0"/>
          <w:sz w:val="21"/>
          <w:szCs w:val="21"/>
          <w:highlight w:val="none"/>
          <w:shd w:val="clear" w:fill="FFFFFF"/>
          <w:vertAlign w:val="baseline"/>
        </w:rPr>
        <w:t>七、对本次招标提出询问，请按以下方式联系。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fill="FFFFFF"/>
          <w:vertAlign w:val="baseline"/>
        </w:rPr>
        <w:t>1.釆购人信息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名称：</w:t>
      </w:r>
      <w:r>
        <w:rPr>
          <w:rFonts w:hint="eastAsia" w:ascii="宋体" w:hAnsi="宋体" w:cs="宋体"/>
          <w:i w:val="0"/>
          <w:iCs w:val="0"/>
          <w:caps w:val="0"/>
          <w:color w:val="auto"/>
          <w:spacing w:val="0"/>
          <w:sz w:val="21"/>
          <w:szCs w:val="21"/>
          <w:highlight w:val="none"/>
          <w:shd w:val="clear" w:fill="FFFFFF"/>
          <w:vertAlign w:val="baseline"/>
          <w:lang w:eastAsia="zh-CN"/>
        </w:rPr>
        <w:t>西安市长安区行政审批服务局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地址：</w:t>
      </w:r>
      <w:r>
        <w:rPr>
          <w:rFonts w:hint="eastAsia" w:ascii="宋体" w:hAnsi="宋体" w:cs="宋体"/>
          <w:i w:val="0"/>
          <w:iCs w:val="0"/>
          <w:caps w:val="0"/>
          <w:color w:val="auto"/>
          <w:spacing w:val="0"/>
          <w:sz w:val="21"/>
          <w:szCs w:val="21"/>
          <w:highlight w:val="none"/>
          <w:shd w:val="clear" w:fill="FFFFFF"/>
          <w:vertAlign w:val="baseline"/>
          <w:lang w:eastAsia="zh-CN"/>
        </w:rPr>
        <w:t>西安市长安区西长安街669号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FFFFFF"/>
          <w:vertAlign w:val="baseline"/>
        </w:rPr>
        <w:t>联系方式：</w:t>
      </w:r>
      <w:r>
        <w:rPr>
          <w:rFonts w:hint="eastAsia" w:ascii="宋体" w:hAnsi="宋体" w:cs="宋体"/>
          <w:i w:val="0"/>
          <w:iCs w:val="0"/>
          <w:caps w:val="0"/>
          <w:color w:val="auto"/>
          <w:spacing w:val="0"/>
          <w:sz w:val="21"/>
          <w:szCs w:val="21"/>
          <w:highlight w:val="none"/>
          <w:shd w:val="clear" w:fill="FFFFFF"/>
          <w:vertAlign w:val="baseline"/>
          <w:lang w:val="en-US" w:eastAsia="zh-CN"/>
        </w:rPr>
        <w:t>029-85952006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fill="FFFFFF"/>
          <w:vertAlign w:val="baseline"/>
        </w:rPr>
        <w:t>2.釆购代理机构信息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fill="FFFFFF"/>
          <w:vertAlign w:val="baseline"/>
        </w:rPr>
        <w:t>名称：</w:t>
      </w:r>
      <w:r>
        <w:rPr>
          <w:rFonts w:hint="eastAsia" w:ascii="宋体" w:hAnsi="宋体" w:cs="宋体"/>
          <w:i w:val="0"/>
          <w:iCs w:val="0"/>
          <w:caps w:val="0"/>
          <w:color w:val="auto"/>
          <w:spacing w:val="0"/>
          <w:sz w:val="21"/>
          <w:szCs w:val="21"/>
          <w:highlight w:val="none"/>
          <w:shd w:val="clear" w:fill="FFFFFF"/>
          <w:vertAlign w:val="baseline"/>
          <w:lang w:eastAsia="zh-CN"/>
        </w:rPr>
        <w:t>正大鹏安建设项目管理有限公司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rPr>
        <w:t>地址：</w:t>
      </w:r>
      <w:r>
        <w:rPr>
          <w:rFonts w:hint="eastAsia" w:ascii="宋体" w:hAnsi="宋体" w:eastAsia="宋体" w:cs="宋体"/>
          <w:i w:val="0"/>
          <w:iCs w:val="0"/>
          <w:caps w:val="0"/>
          <w:color w:val="auto"/>
          <w:spacing w:val="0"/>
          <w:sz w:val="21"/>
          <w:szCs w:val="21"/>
          <w:highlight w:val="none"/>
          <w:shd w:val="clear" w:fill="FFFFFF"/>
          <w:vertAlign w:val="baseline"/>
          <w:lang w:eastAsia="zh-CN"/>
        </w:rPr>
        <w:t>西安市雁塔区高新路2号西部国际广场B座28楼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fill="FFFFFF"/>
          <w:vertAlign w:val="baseline"/>
        </w:rPr>
        <w:t>联系方式：</w:t>
      </w:r>
      <w:r>
        <w:rPr>
          <w:rFonts w:hint="eastAsia" w:cs="宋体"/>
          <w:i w:val="0"/>
          <w:iCs w:val="0"/>
          <w:caps w:val="0"/>
          <w:color w:val="auto"/>
          <w:spacing w:val="0"/>
          <w:sz w:val="21"/>
          <w:szCs w:val="21"/>
          <w:highlight w:val="none"/>
          <w:shd w:val="clear" w:fill="FFFFFF"/>
          <w:vertAlign w:val="baseline"/>
          <w:lang w:eastAsia="zh-CN"/>
        </w:rPr>
        <w:t>18729182686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fill="FFFFFF"/>
          <w:vertAlign w:val="baseline"/>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fill="FFFFFF"/>
          <w:vertAlign w:val="baseline"/>
        </w:rPr>
        <w:t>项目联系人：</w:t>
      </w:r>
      <w:r>
        <w:rPr>
          <w:rFonts w:hint="eastAsia" w:ascii="宋体" w:hAnsi="宋体" w:eastAsia="宋体" w:cs="宋体"/>
          <w:i w:val="0"/>
          <w:iCs w:val="0"/>
          <w:caps w:val="0"/>
          <w:color w:val="auto"/>
          <w:spacing w:val="0"/>
          <w:sz w:val="21"/>
          <w:szCs w:val="21"/>
          <w:highlight w:val="none"/>
          <w:shd w:val="clear" w:fill="FFFFFF"/>
          <w:vertAlign w:val="baseline"/>
          <w:lang w:eastAsia="zh-CN"/>
        </w:rPr>
        <w:t>贾工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fill="FFFFFF"/>
          <w:vertAlign w:val="baseline"/>
        </w:rPr>
        <w:t>电话：</w:t>
      </w:r>
      <w:r>
        <w:rPr>
          <w:rFonts w:hint="eastAsia" w:cs="宋体"/>
          <w:i w:val="0"/>
          <w:iCs w:val="0"/>
          <w:caps w:val="0"/>
          <w:color w:val="auto"/>
          <w:spacing w:val="0"/>
          <w:sz w:val="21"/>
          <w:szCs w:val="21"/>
          <w:highlight w:val="none"/>
          <w:shd w:val="clear" w:fill="FFFFFF"/>
          <w:vertAlign w:val="baseline"/>
          <w:lang w:eastAsia="zh-CN"/>
        </w:rPr>
        <w:t>18729182686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NTMzMGU3MzczNjA1Y2YxMTgyNDc5ODg4OGRiMGIifQ=="/>
  </w:docVars>
  <w:rsids>
    <w:rsidRoot w:val="241D7D3C"/>
    <w:rsid w:val="003456D4"/>
    <w:rsid w:val="050A314C"/>
    <w:rsid w:val="241D7D3C"/>
    <w:rsid w:val="3DFD6502"/>
    <w:rsid w:val="663E29C7"/>
    <w:rsid w:val="698579A6"/>
    <w:rsid w:val="6CAB0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line="360" w:lineRule="auto"/>
      <w:jc w:val="center"/>
      <w:outlineLvl w:val="0"/>
    </w:pPr>
    <w:rPr>
      <w:rFonts w:ascii="黑体" w:hAnsi="黑体" w:eastAsia="黑体"/>
      <w:kern w:val="0"/>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2638</Words>
  <Characters>2939</Characters>
  <Lines>0</Lines>
  <Paragraphs>0</Paragraphs>
  <TotalTime>0</TotalTime>
  <ScaleCrop>false</ScaleCrop>
  <LinksUpToDate>false</LinksUpToDate>
  <CharactersWithSpaces>2939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2023-05-29T07:34:00Z</dcterms:created>
  <dc:creator>天方水阁</dc:creator>
  <cp:lastModifiedBy>天方水阁</cp:lastModifiedBy>
  <dcterms:modified xsi:type="dcterms:W3CDTF">2023-05-29T08:57:03Z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60ECDAF9117C4C9D8504C45416D86BBF_11</vt:lpwstr>
  </property>
</Properties>
</file>