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240" w:lineRule="exact"/>
        <w:ind w:left="210" w:leftChars="100"/>
        <w:jc w:val="center"/>
        <w:textAlignment w:val="auto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商务响应偏离表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供应商名称：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(供应商单位公章)       项目编号：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tbl>
      <w:tblPr>
        <w:tblStyle w:val="4"/>
        <w:tblpPr w:leftFromText="180" w:rightFromText="180" w:vertAnchor="page" w:horzAnchor="margin" w:tblpY="316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010"/>
        <w:gridCol w:w="3240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</w:trPr>
        <w:tc>
          <w:tcPr>
            <w:tcW w:w="8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序号</w:t>
            </w:r>
          </w:p>
        </w:tc>
        <w:tc>
          <w:tcPr>
            <w:tcW w:w="301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谈判文件要求</w:t>
            </w:r>
          </w:p>
        </w:tc>
        <w:tc>
          <w:tcPr>
            <w:tcW w:w="32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谈判响应文件响应</w:t>
            </w: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" w:hRule="atLeast"/>
        </w:trPr>
        <w:tc>
          <w:tcPr>
            <w:tcW w:w="8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0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" w:hRule="atLeast"/>
        </w:trPr>
        <w:tc>
          <w:tcPr>
            <w:tcW w:w="8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0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" w:hRule="atLeast"/>
        </w:trPr>
        <w:tc>
          <w:tcPr>
            <w:tcW w:w="8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0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" w:hRule="atLeast"/>
        </w:trPr>
        <w:tc>
          <w:tcPr>
            <w:tcW w:w="8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0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" w:hRule="atLeast"/>
        </w:trPr>
        <w:tc>
          <w:tcPr>
            <w:tcW w:w="8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0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" w:hRule="atLeast"/>
        </w:trPr>
        <w:tc>
          <w:tcPr>
            <w:tcW w:w="8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0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" w:hRule="atLeast"/>
        </w:trPr>
        <w:tc>
          <w:tcPr>
            <w:tcW w:w="8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0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" w:hRule="atLeast"/>
        </w:trPr>
        <w:tc>
          <w:tcPr>
            <w:tcW w:w="8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0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" w:hRule="atLeast"/>
        </w:trPr>
        <w:tc>
          <w:tcPr>
            <w:tcW w:w="8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0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" w:hRule="atLeast"/>
        </w:trPr>
        <w:tc>
          <w:tcPr>
            <w:tcW w:w="8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0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" w:hRule="atLeast"/>
        </w:trPr>
        <w:tc>
          <w:tcPr>
            <w:tcW w:w="87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0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</w:tbl>
    <w:p>
      <w:pPr>
        <w:spacing w:line="440" w:lineRule="exact"/>
        <w:ind w:firstLine="360" w:firstLineChars="150"/>
        <w:rPr>
          <w:rFonts w:hint="eastAsia" w:ascii="宋体" w:hAnsi="宋体"/>
          <w:sz w:val="24"/>
        </w:rPr>
      </w:pPr>
    </w:p>
    <w:p>
      <w:pPr>
        <w:spacing w:line="440" w:lineRule="exact"/>
        <w:rPr>
          <w:rFonts w:hint="eastAsia" w:ascii="宋体" w:hAnsi="宋体"/>
          <w:b/>
          <w:bCs/>
          <w:sz w:val="24"/>
          <w:lang w:eastAsia="zh-CN"/>
        </w:rPr>
      </w:pPr>
    </w:p>
    <w:p>
      <w:pPr>
        <w:spacing w:line="440" w:lineRule="exact"/>
        <w:rPr>
          <w:rFonts w:hint="default" w:ascii="宋体" w:hAnsi="宋体"/>
          <w:sz w:val="24"/>
          <w:lang w:val="en-US"/>
        </w:rPr>
      </w:pPr>
      <w:r>
        <w:rPr>
          <w:rFonts w:hint="eastAsia" w:ascii="宋体" w:hAnsi="宋体"/>
          <w:b/>
          <w:bCs/>
          <w:sz w:val="24"/>
          <w:lang w:eastAsia="zh-CN"/>
        </w:rPr>
        <w:t>备注：</w:t>
      </w:r>
      <w:r>
        <w:rPr>
          <w:rFonts w:hint="eastAsia" w:ascii="宋体" w:hAnsi="宋体"/>
          <w:b/>
          <w:bCs/>
          <w:sz w:val="24"/>
          <w:lang w:val="en-US" w:eastAsia="zh-CN"/>
        </w:rPr>
        <w:t>根据商务条款要求做出响应，此表在不改变表式的情况下可自行制作。</w:t>
      </w:r>
    </w:p>
    <w:p>
      <w:pPr>
        <w:spacing w:line="440" w:lineRule="exact"/>
        <w:rPr>
          <w:rFonts w:hint="eastAsia" w:ascii="宋体" w:hAnsi="宋体"/>
          <w:sz w:val="24"/>
          <w:lang w:val="zh-CN"/>
        </w:rPr>
      </w:pPr>
    </w:p>
    <w:p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zh-CN"/>
        </w:rPr>
        <w:t>法定代表人或被授权人（签字或盖章）</w:t>
      </w:r>
      <w:r>
        <w:rPr>
          <w:rFonts w:hint="eastAsia" w:ascii="宋体" w:hAnsi="宋体"/>
          <w:sz w:val="24"/>
        </w:rPr>
        <w:t xml:space="preserve"> :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日 期：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           </w:t>
      </w:r>
    </w:p>
    <w:p>
      <w:pPr>
        <w:rPr>
          <w:rFonts w:hint="eastAsia" w:ascii="宋体" w:hAnsi="宋体"/>
          <w:sz w:val="24"/>
        </w:rPr>
      </w:pPr>
    </w:p>
    <w:p>
      <w:pPr>
        <w:ind w:firstLine="241" w:firstLineChars="100"/>
        <w:rPr>
          <w:rFonts w:hint="eastAsia" w:ascii="宋体" w:hAnsi="宋体"/>
          <w:b/>
          <w:bCs/>
          <w:sz w:val="24"/>
        </w:rPr>
      </w:pPr>
    </w:p>
    <w:p/>
    <w:sectPr>
      <w:pgSz w:w="11906" w:h="16838"/>
      <w:pgMar w:top="1417" w:right="1701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zMTIzZjY2ZTE5OGE5MTZhYWIzODY2NWIxZTQ2NWYifQ=="/>
  </w:docVars>
  <w:rsids>
    <w:rsidRoot w:val="0FB763D9"/>
    <w:rsid w:val="08301242"/>
    <w:rsid w:val="0FB763D9"/>
    <w:rsid w:val="16BF171B"/>
    <w:rsid w:val="29A94291"/>
    <w:rsid w:val="2A5638CA"/>
    <w:rsid w:val="3E497999"/>
    <w:rsid w:val="4AC807D9"/>
    <w:rsid w:val="642D72BF"/>
    <w:rsid w:val="6B4F32EE"/>
    <w:rsid w:val="74FD680C"/>
    <w:rsid w:val="777F79AC"/>
    <w:rsid w:val="7F86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/>
      <w:tabs>
        <w:tab w:val="left" w:pos="720"/>
      </w:tabs>
      <w:jc w:val="center"/>
      <w:outlineLvl w:val="1"/>
    </w:pPr>
    <w:rPr>
      <w:rFonts w:hAnsi="宋体"/>
      <w:b/>
      <w:color w:val="000000"/>
      <w:sz w:val="30"/>
      <w:szCs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2023-09-05T06:48:00Z</dcterms:created>
  <dc:creator>Pinocchio</dc:creator>
  <cp:lastModifiedBy>rain</cp:lastModifiedBy>
  <dcterms:modified xsi:type="dcterms:W3CDTF">2023-10-08T02:11:50Z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583A0B975D53472680AF94588222D886_11</vt:lpwstr>
  </property>
</Properties>
</file>