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leftChars="0" w:right="0" w:rightChars="0" w:firstLine="0" w:firstLineChars="0"/>
        <w:jc w:val="both"/>
        <w:textAlignment w:val="auto"/>
        <w:outlineLvl w:val="9"/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  <w:t>一、项目概况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cs="楷体"/>
          <w:sz w:val="24"/>
          <w:szCs w:val="24"/>
          <w:lang w:val="en-US" w:eastAsia="zh-CN"/>
        </w:rPr>
        <w:t xml:space="preserve">    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我局直属八大队食堂位于西安临潼区枣园路与骊山大道交汇处西南150米处</w:t>
      </w:r>
      <w:r>
        <w:rPr>
          <w:rFonts w:hint="eastAsia" w:ascii="楷体" w:hAnsi="楷体" w:cs="楷体"/>
          <w:sz w:val="24"/>
          <w:szCs w:val="24"/>
          <w:lang w:val="en-US" w:eastAsia="zh-CN"/>
        </w:rPr>
        <w:t>，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了保障执法队员的就餐问题，现需采购食堂餐饮服务项目。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482" w:firstLineChars="200"/>
        <w:jc w:val="both"/>
        <w:textAlignment w:val="auto"/>
        <w:outlineLvl w:val="9"/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  <w:t>二、</w:t>
      </w:r>
      <w:r>
        <w:rPr>
          <w:rFonts w:hint="eastAsia" w:ascii="楷体" w:hAnsi="楷体" w:cs="楷体"/>
          <w:b/>
          <w:bCs/>
          <w:sz w:val="24"/>
          <w:szCs w:val="24"/>
          <w:lang w:val="en-US" w:eastAsia="zh-CN"/>
        </w:rPr>
        <w:t>餐饮服务需</w:t>
      </w:r>
      <w:r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  <w:t>求：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480" w:firstLineChars="200"/>
        <w:jc w:val="both"/>
        <w:textAlignment w:val="auto"/>
        <w:outlineLvl w:val="9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1、供餐品种要求：按餐厅管理部门要求供餐，基本模式如下：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480" w:firstLineChars="200"/>
        <w:jc w:val="both"/>
        <w:textAlignment w:val="auto"/>
        <w:outlineLvl w:val="9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①早餐：粥品2种（一咸一甜）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480" w:firstLineChars="200"/>
        <w:jc w:val="both"/>
        <w:textAlignment w:val="auto"/>
        <w:outlineLvl w:val="9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小菜3种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480" w:firstLineChars="200"/>
        <w:jc w:val="both"/>
        <w:textAlignment w:val="auto"/>
        <w:outlineLvl w:val="9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蛋品或奶制品1种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480" w:firstLineChars="200"/>
        <w:jc w:val="both"/>
        <w:textAlignment w:val="auto"/>
        <w:outlineLvl w:val="9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主食1种（馒头或花卷）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480" w:firstLineChars="200"/>
        <w:jc w:val="both"/>
        <w:textAlignment w:val="auto"/>
        <w:outlineLvl w:val="9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小吃1中（西点或地方小吃）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480" w:firstLineChars="200"/>
        <w:jc w:val="both"/>
        <w:textAlignment w:val="auto"/>
        <w:outlineLvl w:val="9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②中餐：4种菜品（1个主荤1个副荤1个俏菜1个素菜）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480" w:firstLineChars="200"/>
        <w:jc w:val="both"/>
        <w:textAlignment w:val="auto"/>
        <w:outlineLvl w:val="9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面食（地方小吃或面条）1种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480" w:firstLineChars="200"/>
        <w:jc w:val="both"/>
        <w:textAlignment w:val="auto"/>
        <w:outlineLvl w:val="9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主食（米饭＋馒头或花卷）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480" w:firstLineChars="200"/>
        <w:jc w:val="both"/>
        <w:textAlignment w:val="auto"/>
        <w:outlineLvl w:val="9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杂粮1种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480" w:firstLineChars="200"/>
        <w:jc w:val="both"/>
        <w:textAlignment w:val="auto"/>
        <w:outlineLvl w:val="9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水果或酸奶1种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480" w:firstLineChars="200"/>
        <w:jc w:val="both"/>
        <w:textAlignment w:val="auto"/>
        <w:outlineLvl w:val="9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汤品1种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480" w:firstLineChars="200"/>
        <w:jc w:val="both"/>
        <w:textAlignment w:val="auto"/>
        <w:outlineLvl w:val="9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③晚餐：3种菜品（1个主荤1个副荤1个素菜）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480" w:firstLineChars="200"/>
        <w:jc w:val="both"/>
        <w:textAlignment w:val="auto"/>
        <w:outlineLvl w:val="9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面食（地方小吃或面条）1种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480" w:firstLineChars="200"/>
        <w:jc w:val="both"/>
        <w:textAlignment w:val="auto"/>
        <w:outlineLvl w:val="9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主食（米饭＋馒头或花卷＋饼类1种）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480" w:firstLineChars="200"/>
        <w:jc w:val="both"/>
        <w:textAlignment w:val="auto"/>
        <w:outlineLvl w:val="9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④夜餐：主食1种（地方小吃或面食或米饭）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480" w:firstLineChars="200"/>
        <w:jc w:val="both"/>
        <w:textAlignment w:val="auto"/>
        <w:outlineLvl w:val="9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饼类1种（饼类或馒头花卷）</w:t>
      </w:r>
      <w:bookmarkStart w:id="0" w:name="_GoBack"/>
      <w:bookmarkEnd w:id="0"/>
    </w:p>
    <w:p>
      <w:pPr>
        <w:rPr>
          <w:rFonts w:hint="default" w:eastAsia="楷体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其他内容详见磋商文件第三章</w:t>
      </w:r>
    </w:p>
    <w:sectPr>
      <w:pgSz w:w="11910" w:h="16840"/>
      <w:pgMar w:top="1355" w:right="1417" w:bottom="1134" w:left="1417" w:header="567" w:footer="567" w:gutter="0"/>
      <w:cols w:space="0" w:num="1"/>
      <w:rtlGutter w:val="0"/>
      <w:docGrid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pperplate Gothic Bold">
    <w:altName w:val="Segoe Print"/>
    <w:panose1 w:val="020E0705020206020404"/>
    <w:charset w:val="00"/>
    <w:family w:val="swiss"/>
    <w:pitch w:val="default"/>
    <w:sig w:usb0="00000000" w:usb1="00000000" w:usb2="00000000" w:usb3="00000000" w:csb0="2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0MGJlZmYzNTFlOTllYWY4YzQ5NmIzOTY0ZmUyYTMifQ=="/>
  </w:docVars>
  <w:rsids>
    <w:rsidRoot w:val="038538C2"/>
    <w:rsid w:val="038538C2"/>
    <w:rsid w:val="33711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883" w:firstLineChars="200"/>
      <w:jc w:val="both"/>
    </w:pPr>
    <w:rPr>
      <w:rFonts w:eastAsia="楷体" w:asciiTheme="minorHAnsi" w:hAnsiTheme="minorHAnsi" w:cstheme="minorBidi"/>
      <w:kern w:val="2"/>
      <w:sz w:val="24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jc w:val="left"/>
    </w:pPr>
    <w:rPr>
      <w:rFonts w:ascii="Copperplate Gothic Bold" w:hAnsi="Copperplate Gothic Bold"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316</Words>
  <Characters>319</Characters>
  <Lines>0</Lines>
  <Paragraphs>0</Paragraphs>
  <TotalTime>0</TotalTime>
  <ScaleCrop>false</ScaleCrop>
  <LinksUpToDate>false</LinksUpToDate>
  <CharactersWithSpaces>326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2023-04-12T02:39:00Z</dcterms:created>
  <dc:creator>李</dc:creator>
  <cp:lastModifiedBy>李</cp:lastModifiedBy>
  <dcterms:modified xsi:type="dcterms:W3CDTF">2023-04-12T02:39:58Z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01E354F0C68E4DC880C96E75F4AD161B_11</vt:lpwstr>
  </property>
</Properties>
</file>