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389" w:rsidRPr="003F238B" w:rsidRDefault="003F238B" w:rsidP="003F23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F238B">
        <w:rPr>
          <w:rFonts w:ascii="仿宋_GB2312" w:eastAsia="仿宋_GB2312" w:hint="eastAsia"/>
          <w:sz w:val="32"/>
          <w:szCs w:val="32"/>
        </w:rPr>
        <w:t>采购内容：</w:t>
      </w:r>
    </w:p>
    <w:p w:rsidR="003F238B" w:rsidRPr="003F238B" w:rsidRDefault="003F238B" w:rsidP="003F23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F238B">
        <w:rPr>
          <w:rFonts w:ascii="仿宋_GB2312" w:eastAsia="仿宋_GB2312" w:hint="eastAsia"/>
          <w:sz w:val="32"/>
          <w:szCs w:val="32"/>
        </w:rPr>
        <w:t>管道迁改</w:t>
      </w:r>
      <w:r w:rsidR="00F9614C">
        <w:rPr>
          <w:rFonts w:ascii="仿宋_GB2312" w:eastAsia="仿宋_GB2312" w:hint="eastAsia"/>
          <w:sz w:val="32"/>
          <w:szCs w:val="32"/>
        </w:rPr>
        <w:t>工程</w:t>
      </w:r>
      <w:r w:rsidR="004C00FE">
        <w:rPr>
          <w:rFonts w:ascii="仿宋_GB2312" w:eastAsia="仿宋_GB2312" w:hint="eastAsia"/>
          <w:sz w:val="32"/>
          <w:szCs w:val="32"/>
        </w:rPr>
        <w:t>现场勘察</w:t>
      </w:r>
      <w:bookmarkStart w:id="0" w:name="_GoBack"/>
      <w:bookmarkEnd w:id="0"/>
      <w:r w:rsidR="00F9614C">
        <w:rPr>
          <w:rFonts w:ascii="仿宋_GB2312" w:eastAsia="仿宋_GB2312" w:hint="eastAsia"/>
          <w:sz w:val="32"/>
          <w:szCs w:val="32"/>
        </w:rPr>
        <w:t>等</w:t>
      </w:r>
      <w:r w:rsidRPr="003F238B">
        <w:rPr>
          <w:rFonts w:ascii="仿宋_GB2312" w:eastAsia="仿宋_GB2312" w:hint="eastAsia"/>
          <w:sz w:val="32"/>
          <w:szCs w:val="32"/>
        </w:rPr>
        <w:t>服务。</w:t>
      </w:r>
    </w:p>
    <w:sectPr w:rsidR="003F238B" w:rsidRPr="003F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2D"/>
    <w:rsid w:val="002E282D"/>
    <w:rsid w:val="003A0389"/>
    <w:rsid w:val="003F238B"/>
    <w:rsid w:val="004C00FE"/>
    <w:rsid w:val="008D6B73"/>
    <w:rsid w:val="00F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47E9B-2F48-4948-99AF-92B95638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2022-10-21T09:52:00Z</dcterms:created>
  <dcterms:modified xsi:type="dcterms:W3CDTF">2023-05-06T08:06:00Z</dcterms:modified>
</cp:coreProperties>
</file>