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overflowPunct/>
        <w:topLinePunct w:val="0"/>
        <w:autoSpaceDE/>
        <w:autoSpaceDN/>
        <w:bidi w:val="0"/>
        <w:snapToGrid w:val="0"/>
        <w:spacing w:before="0" w:beforeAutospacing="0" w:after="0" w:afterAutospacing="0" w:line="360" w:lineRule="auto"/>
        <w:jc w:val="center"/>
        <w:outlineLvl w:val="0"/>
        <w:rPr>
          <w:rFonts w:hint="eastAsia" w:cs="宋体"/>
          <w:b/>
          <w:bCs/>
          <w:kern w:val="44"/>
          <w:sz w:val="44"/>
          <w:szCs w:val="44"/>
          <w:highlight w:val="none"/>
        </w:rPr>
      </w:pPr>
      <w:bookmarkStart w:id="0" w:name="_Toc6452"/>
      <w:r>
        <w:rPr>
          <w:rFonts w:hint="eastAsia" w:cs="宋体"/>
          <w:b/>
          <w:bCs/>
          <w:kern w:val="44"/>
          <w:sz w:val="44"/>
          <w:szCs w:val="44"/>
          <w:highlight w:val="none"/>
        </w:rPr>
        <w:t>亭口镇洗扫、抑尘车辆购置项目</w:t>
      </w:r>
    </w:p>
    <w:p>
      <w:pPr>
        <w:pStyle w:val="4"/>
        <w:keepNext w:val="0"/>
        <w:keepLines w:val="0"/>
        <w:pageBreakBefore w:val="0"/>
        <w:kinsoku/>
        <w:overflowPunct/>
        <w:topLinePunct w:val="0"/>
        <w:autoSpaceDE/>
        <w:autoSpaceDN/>
        <w:bidi w:val="0"/>
        <w:snapToGrid w:val="0"/>
        <w:spacing w:before="0" w:beforeAutospacing="0" w:after="0" w:afterAutospacing="0" w:line="360" w:lineRule="auto"/>
        <w:jc w:val="center"/>
        <w:outlineLvl w:val="0"/>
        <w:rPr>
          <w:rFonts w:hint="eastAsia" w:cs="宋体"/>
          <w:b/>
          <w:bCs/>
          <w:kern w:val="44"/>
          <w:sz w:val="44"/>
          <w:szCs w:val="44"/>
          <w:highlight w:val="none"/>
        </w:rPr>
      </w:pPr>
      <w:bookmarkStart w:id="1" w:name="_GoBack"/>
      <w:bookmarkEnd w:id="1"/>
      <w:r>
        <w:rPr>
          <w:rFonts w:hint="eastAsia" w:cs="宋体"/>
          <w:b/>
          <w:bCs/>
          <w:kern w:val="44"/>
          <w:sz w:val="44"/>
          <w:szCs w:val="44"/>
          <w:highlight w:val="none"/>
        </w:rPr>
        <w:t>竞争性谈判公告</w:t>
      </w:r>
      <w:bookmarkEnd w:id="0"/>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2" w:type="dxa"/>
            <w:noWrap w:val="0"/>
            <w:vAlign w:val="top"/>
          </w:tcPr>
          <w:p>
            <w:pPr>
              <w:keepNext w:val="0"/>
              <w:keepLines w:val="0"/>
              <w:pageBreakBefore w:val="0"/>
              <w:kinsoku/>
              <w:overflowPunct/>
              <w:topLinePunct w:val="0"/>
              <w:autoSpaceDE/>
              <w:autoSpaceDN/>
              <w:bidi w:val="0"/>
              <w:adjustRightInd w:val="0"/>
              <w:snapToGrid w:val="0"/>
              <w:spacing w:line="360" w:lineRule="auto"/>
              <w:rPr>
                <w:rFonts w:hint="eastAsia" w:ascii="宋体" w:hAnsi="宋体" w:cs="宋体"/>
                <w:b/>
                <w:bCs/>
                <w:snapToGrid w:val="0"/>
                <w:spacing w:val="12"/>
                <w:kern w:val="0"/>
                <w:sz w:val="24"/>
              </w:rPr>
            </w:pPr>
            <w:r>
              <w:rPr>
                <w:rFonts w:hint="eastAsia" w:ascii="宋体" w:hAnsi="宋体" w:cs="宋体"/>
                <w:b/>
                <w:bCs/>
                <w:snapToGrid w:val="0"/>
                <w:spacing w:val="12"/>
                <w:kern w:val="0"/>
                <w:sz w:val="24"/>
              </w:rPr>
              <w:t>项目概况</w:t>
            </w:r>
          </w:p>
          <w:p>
            <w:pPr>
              <w:keepNext w:val="0"/>
              <w:keepLines w:val="0"/>
              <w:pageBreakBefore w:val="0"/>
              <w:kinsoku/>
              <w:overflowPunct/>
              <w:topLinePunct w:val="0"/>
              <w:autoSpaceDE/>
              <w:autoSpaceDN/>
              <w:bidi w:val="0"/>
              <w:adjustRightInd w:val="0"/>
              <w:snapToGrid w:val="0"/>
              <w:spacing w:line="360" w:lineRule="auto"/>
              <w:ind w:firstLine="528" w:firstLineChars="200"/>
              <w:rPr>
                <w:rFonts w:hint="eastAsia" w:ascii="宋体" w:hAnsi="宋体" w:cs="宋体"/>
                <w:sz w:val="24"/>
              </w:rPr>
            </w:pPr>
            <w:r>
              <w:rPr>
                <w:rFonts w:hint="eastAsia" w:ascii="宋体" w:hAnsi="宋体" w:cs="宋体"/>
                <w:snapToGrid w:val="0"/>
                <w:spacing w:val="12"/>
                <w:kern w:val="0"/>
                <w:sz w:val="24"/>
              </w:rPr>
              <w:t>亭口镇洗扫、抑尘车辆购置项目的潜在供应商应在陕</w:t>
            </w:r>
            <w:r>
              <w:rPr>
                <w:rFonts w:hint="eastAsia" w:ascii="宋体" w:hAnsi="宋体" w:cs="宋体"/>
                <w:snapToGrid w:val="0"/>
                <w:spacing w:val="12"/>
                <w:kern w:val="0"/>
                <w:sz w:val="24"/>
                <w:highlight w:val="none"/>
              </w:rPr>
              <w:t>西省西咸新区沣西新城西部云谷</w:t>
            </w:r>
            <w:r>
              <w:rPr>
                <w:rFonts w:hint="eastAsia" w:ascii="宋体" w:hAnsi="宋体" w:cs="宋体"/>
                <w:snapToGrid w:val="0"/>
                <w:spacing w:val="12"/>
                <w:kern w:val="0"/>
                <w:sz w:val="24"/>
                <w:highlight w:val="none"/>
                <w:lang w:val="en-US" w:eastAsia="zh-CN"/>
              </w:rPr>
              <w:t>一期</w:t>
            </w:r>
            <w:r>
              <w:rPr>
                <w:rFonts w:hint="eastAsia" w:ascii="宋体" w:hAnsi="宋体" w:cs="宋体"/>
                <w:snapToGrid w:val="0"/>
                <w:spacing w:val="12"/>
                <w:kern w:val="0"/>
                <w:sz w:val="24"/>
                <w:highlight w:val="none"/>
              </w:rPr>
              <w:t>B1楼二层201室获取</w:t>
            </w:r>
            <w:r>
              <w:rPr>
                <w:rFonts w:hint="eastAsia" w:ascii="宋体" w:hAnsi="宋体" w:cs="宋体"/>
                <w:snapToGrid w:val="0"/>
                <w:spacing w:val="12"/>
                <w:kern w:val="0"/>
                <w:sz w:val="24"/>
                <w:highlight w:val="none"/>
                <w:lang w:val="en-US" w:eastAsia="zh-CN"/>
              </w:rPr>
              <w:t>采购</w:t>
            </w:r>
            <w:r>
              <w:rPr>
                <w:rFonts w:hint="eastAsia" w:ascii="宋体" w:hAnsi="宋体" w:cs="宋体"/>
                <w:snapToGrid w:val="0"/>
                <w:spacing w:val="12"/>
                <w:kern w:val="0"/>
                <w:sz w:val="24"/>
                <w:highlight w:val="none"/>
              </w:rPr>
              <w:t>文件，并于2023年</w:t>
            </w:r>
            <w:r>
              <w:rPr>
                <w:rFonts w:hint="eastAsia" w:ascii="宋体" w:hAnsi="宋体" w:cs="宋体"/>
                <w:snapToGrid w:val="0"/>
                <w:spacing w:val="12"/>
                <w:kern w:val="0"/>
                <w:sz w:val="24"/>
                <w:highlight w:val="none"/>
                <w:lang w:val="en-US" w:eastAsia="zh-CN"/>
              </w:rPr>
              <w:t>07</w:t>
            </w:r>
            <w:r>
              <w:rPr>
                <w:rFonts w:hint="eastAsia" w:ascii="宋体" w:hAnsi="宋体" w:cs="宋体"/>
                <w:snapToGrid w:val="0"/>
                <w:spacing w:val="12"/>
                <w:kern w:val="0"/>
                <w:sz w:val="24"/>
                <w:highlight w:val="none"/>
              </w:rPr>
              <w:t>月</w:t>
            </w:r>
            <w:r>
              <w:rPr>
                <w:rFonts w:hint="eastAsia" w:ascii="宋体" w:hAnsi="宋体" w:cs="宋体"/>
                <w:snapToGrid w:val="0"/>
                <w:spacing w:val="12"/>
                <w:kern w:val="0"/>
                <w:sz w:val="24"/>
                <w:highlight w:val="none"/>
                <w:lang w:val="en-US" w:eastAsia="zh-CN"/>
              </w:rPr>
              <w:t>21</w:t>
            </w:r>
            <w:r>
              <w:rPr>
                <w:rFonts w:hint="eastAsia" w:ascii="宋体" w:hAnsi="宋体" w:cs="宋体"/>
                <w:snapToGrid w:val="0"/>
                <w:spacing w:val="12"/>
                <w:kern w:val="0"/>
                <w:sz w:val="24"/>
                <w:highlight w:val="none"/>
              </w:rPr>
              <w:t>日</w:t>
            </w:r>
            <w:r>
              <w:rPr>
                <w:rFonts w:hint="eastAsia" w:ascii="宋体" w:hAnsi="宋体" w:cs="宋体"/>
                <w:snapToGrid w:val="0"/>
                <w:spacing w:val="12"/>
                <w:kern w:val="0"/>
                <w:sz w:val="24"/>
                <w:highlight w:val="none"/>
                <w:lang w:val="en-US" w:eastAsia="zh-CN"/>
              </w:rPr>
              <w:t>09</w:t>
            </w:r>
            <w:r>
              <w:rPr>
                <w:rFonts w:hint="eastAsia" w:ascii="宋体" w:hAnsi="宋体" w:cs="宋体"/>
                <w:snapToGrid w:val="0"/>
                <w:spacing w:val="12"/>
                <w:kern w:val="0"/>
                <w:sz w:val="24"/>
                <w:highlight w:val="none"/>
              </w:rPr>
              <w:t>时</w:t>
            </w:r>
            <w:r>
              <w:rPr>
                <w:rFonts w:hint="eastAsia" w:ascii="宋体" w:hAnsi="宋体" w:cs="宋体"/>
                <w:snapToGrid w:val="0"/>
                <w:spacing w:val="12"/>
                <w:kern w:val="0"/>
                <w:sz w:val="24"/>
                <w:highlight w:val="none"/>
                <w:lang w:val="en-US" w:eastAsia="zh-CN"/>
              </w:rPr>
              <w:t>00</w:t>
            </w:r>
            <w:r>
              <w:rPr>
                <w:rFonts w:hint="eastAsia" w:ascii="宋体" w:hAnsi="宋体" w:cs="宋体"/>
                <w:snapToGrid w:val="0"/>
                <w:spacing w:val="12"/>
                <w:kern w:val="0"/>
                <w:sz w:val="24"/>
                <w:highlight w:val="none"/>
              </w:rPr>
              <w:t>分（北京时间）前提交</w:t>
            </w:r>
            <w:r>
              <w:rPr>
                <w:rFonts w:hint="eastAsia" w:ascii="宋体" w:hAnsi="宋体" w:cs="宋体"/>
                <w:snapToGrid w:val="0"/>
                <w:spacing w:val="12"/>
                <w:kern w:val="0"/>
                <w:sz w:val="24"/>
                <w:highlight w:val="none"/>
                <w:lang w:val="en-US" w:eastAsia="zh-CN"/>
              </w:rPr>
              <w:t>响应</w:t>
            </w:r>
            <w:r>
              <w:rPr>
                <w:rFonts w:hint="eastAsia" w:ascii="宋体" w:hAnsi="宋体" w:cs="宋体"/>
                <w:snapToGrid w:val="0"/>
                <w:spacing w:val="12"/>
                <w:kern w:val="0"/>
                <w:sz w:val="24"/>
                <w:highlight w:val="none"/>
              </w:rPr>
              <w:t>文件。</w:t>
            </w:r>
          </w:p>
        </w:tc>
      </w:tr>
    </w:tbl>
    <w:p>
      <w:pPr>
        <w:keepNext w:val="0"/>
        <w:keepLines w:val="0"/>
        <w:pageBreakBefore w:val="0"/>
        <w:kinsoku/>
        <w:overflowPunct/>
        <w:topLinePunct w:val="0"/>
        <w:autoSpaceDE/>
        <w:autoSpaceDN/>
        <w:bidi w:val="0"/>
        <w:adjustRightInd w:val="0"/>
        <w:snapToGrid w:val="0"/>
        <w:spacing w:line="360" w:lineRule="auto"/>
        <w:rPr>
          <w:rFonts w:hint="eastAsia" w:ascii="宋体" w:hAnsi="宋体" w:cs="宋体"/>
          <w:b/>
          <w:bCs/>
          <w:snapToGrid w:val="0"/>
          <w:spacing w:val="12"/>
          <w:kern w:val="0"/>
          <w:sz w:val="24"/>
        </w:rPr>
      </w:pPr>
      <w:r>
        <w:rPr>
          <w:rFonts w:hint="eastAsia" w:ascii="宋体" w:hAnsi="宋体" w:cs="宋体"/>
          <w:b/>
          <w:bCs/>
          <w:snapToGrid w:val="0"/>
          <w:spacing w:val="12"/>
          <w:kern w:val="0"/>
          <w:sz w:val="24"/>
        </w:rPr>
        <w:t>一、项目基本情况</w:t>
      </w:r>
    </w:p>
    <w:p>
      <w:pPr>
        <w:keepNext w:val="0"/>
        <w:keepLines w:val="0"/>
        <w:pageBreakBefore w:val="0"/>
        <w:kinsoku/>
        <w:overflowPunct/>
        <w:topLinePunct w:val="0"/>
        <w:autoSpaceDE/>
        <w:autoSpaceDN/>
        <w:bidi w:val="0"/>
        <w:adjustRightInd w:val="0"/>
        <w:snapToGrid w:val="0"/>
        <w:spacing w:line="360" w:lineRule="auto"/>
        <w:ind w:firstLine="528" w:firstLineChars="200"/>
        <w:rPr>
          <w:rFonts w:hint="default" w:ascii="宋体" w:hAnsi="宋体" w:eastAsia="宋体" w:cs="宋体"/>
          <w:snapToGrid w:val="0"/>
          <w:spacing w:val="12"/>
          <w:kern w:val="0"/>
          <w:sz w:val="24"/>
          <w:highlight w:val="yellow"/>
          <w:lang w:val="en-US" w:eastAsia="zh-CN"/>
        </w:rPr>
      </w:pPr>
      <w:r>
        <w:rPr>
          <w:rFonts w:hint="eastAsia" w:ascii="宋体" w:hAnsi="宋体" w:cs="宋体"/>
          <w:snapToGrid w:val="0"/>
          <w:spacing w:val="12"/>
          <w:kern w:val="0"/>
          <w:sz w:val="24"/>
        </w:rPr>
        <w:t>项目编号：YDFZ-CG-202</w:t>
      </w:r>
      <w:r>
        <w:rPr>
          <w:rFonts w:hint="eastAsia" w:ascii="宋体" w:hAnsi="宋体" w:cs="宋体"/>
          <w:snapToGrid w:val="0"/>
          <w:spacing w:val="12"/>
          <w:kern w:val="0"/>
          <w:sz w:val="24"/>
          <w:lang w:val="en-US" w:eastAsia="zh-CN"/>
        </w:rPr>
        <w:t>3</w:t>
      </w:r>
      <w:r>
        <w:rPr>
          <w:rFonts w:hint="eastAsia" w:ascii="宋体" w:hAnsi="宋体" w:cs="宋体"/>
          <w:snapToGrid w:val="0"/>
          <w:spacing w:val="12"/>
          <w:kern w:val="0"/>
          <w:sz w:val="24"/>
        </w:rPr>
        <w:t>0</w:t>
      </w:r>
      <w:r>
        <w:rPr>
          <w:rFonts w:hint="eastAsia" w:ascii="宋体" w:hAnsi="宋体" w:cs="宋体"/>
          <w:snapToGrid w:val="0"/>
          <w:spacing w:val="12"/>
          <w:kern w:val="0"/>
          <w:sz w:val="24"/>
          <w:lang w:val="en-US" w:eastAsia="zh-CN"/>
        </w:rPr>
        <w:t>09</w:t>
      </w:r>
    </w:p>
    <w:p>
      <w:pPr>
        <w:keepNext w:val="0"/>
        <w:keepLines w:val="0"/>
        <w:pageBreakBefore w:val="0"/>
        <w:kinsoku/>
        <w:overflowPunct/>
        <w:topLinePunct w:val="0"/>
        <w:autoSpaceDE/>
        <w:autoSpaceDN/>
        <w:bidi w:val="0"/>
        <w:adjustRightInd w:val="0"/>
        <w:snapToGrid w:val="0"/>
        <w:spacing w:line="360" w:lineRule="auto"/>
        <w:ind w:firstLine="528" w:firstLineChars="200"/>
        <w:rPr>
          <w:rFonts w:hint="eastAsia" w:ascii="宋体" w:hAnsi="宋体" w:cs="宋体"/>
          <w:snapToGrid w:val="0"/>
          <w:spacing w:val="12"/>
          <w:kern w:val="0"/>
          <w:sz w:val="24"/>
        </w:rPr>
      </w:pPr>
      <w:r>
        <w:rPr>
          <w:rFonts w:hint="eastAsia" w:ascii="宋体" w:hAnsi="宋体" w:cs="宋体"/>
          <w:snapToGrid w:val="0"/>
          <w:spacing w:val="12"/>
          <w:kern w:val="0"/>
          <w:sz w:val="24"/>
        </w:rPr>
        <w:t>项目名称：亭口镇洗扫、抑尘车辆购置项目</w:t>
      </w:r>
    </w:p>
    <w:p>
      <w:pPr>
        <w:keepNext w:val="0"/>
        <w:keepLines w:val="0"/>
        <w:pageBreakBefore w:val="0"/>
        <w:kinsoku/>
        <w:overflowPunct/>
        <w:topLinePunct w:val="0"/>
        <w:autoSpaceDE/>
        <w:autoSpaceDN/>
        <w:bidi w:val="0"/>
        <w:adjustRightInd w:val="0"/>
        <w:snapToGrid w:val="0"/>
        <w:spacing w:line="360" w:lineRule="auto"/>
        <w:ind w:firstLine="528" w:firstLineChars="200"/>
        <w:rPr>
          <w:rFonts w:hint="default" w:ascii="宋体" w:hAnsi="宋体" w:eastAsia="宋体" w:cs="宋体"/>
          <w:snapToGrid w:val="0"/>
          <w:spacing w:val="12"/>
          <w:kern w:val="0"/>
          <w:sz w:val="24"/>
          <w:lang w:val="en-US" w:eastAsia="zh-CN"/>
        </w:rPr>
      </w:pPr>
      <w:r>
        <w:rPr>
          <w:rFonts w:hint="eastAsia" w:ascii="宋体" w:hAnsi="宋体" w:cs="宋体"/>
          <w:snapToGrid w:val="0"/>
          <w:spacing w:val="12"/>
          <w:kern w:val="0"/>
          <w:sz w:val="24"/>
        </w:rPr>
        <w:t>采购方式：</w:t>
      </w:r>
      <w:r>
        <w:rPr>
          <w:rFonts w:hint="eastAsia" w:ascii="宋体" w:hAnsi="宋体" w:cs="宋体"/>
          <w:sz w:val="24"/>
          <w:lang w:val="en-US" w:eastAsia="zh-CN"/>
        </w:rPr>
        <w:t>竞争性谈判</w:t>
      </w:r>
    </w:p>
    <w:p>
      <w:pPr>
        <w:keepNext w:val="0"/>
        <w:keepLines w:val="0"/>
        <w:pageBreakBefore w:val="0"/>
        <w:kinsoku/>
        <w:overflowPunct/>
        <w:topLinePunct w:val="0"/>
        <w:autoSpaceDE/>
        <w:autoSpaceDN/>
        <w:bidi w:val="0"/>
        <w:adjustRightInd w:val="0"/>
        <w:snapToGrid w:val="0"/>
        <w:spacing w:line="360" w:lineRule="auto"/>
        <w:ind w:firstLine="528" w:firstLineChars="200"/>
        <w:rPr>
          <w:rFonts w:hint="eastAsia" w:ascii="宋体" w:hAnsi="宋体" w:cs="宋体"/>
          <w:sz w:val="24"/>
        </w:rPr>
      </w:pPr>
      <w:r>
        <w:rPr>
          <w:rFonts w:hint="eastAsia" w:ascii="宋体" w:hAnsi="宋体" w:cs="宋体"/>
          <w:snapToGrid w:val="0"/>
          <w:spacing w:val="12"/>
          <w:kern w:val="0"/>
          <w:sz w:val="24"/>
        </w:rPr>
        <w:t>预算金额：</w:t>
      </w:r>
      <w:r>
        <w:rPr>
          <w:rFonts w:hint="eastAsia" w:ascii="宋体" w:hAnsi="宋体" w:cs="宋体"/>
          <w:snapToGrid w:val="0"/>
          <w:spacing w:val="12"/>
          <w:kern w:val="0"/>
          <w:sz w:val="24"/>
          <w:lang w:val="en-US" w:eastAsia="zh-CN"/>
        </w:rPr>
        <w:t>720000.00</w:t>
      </w:r>
      <w:r>
        <w:rPr>
          <w:rFonts w:hint="eastAsia" w:ascii="宋体" w:hAnsi="宋体" w:cs="宋体"/>
          <w:sz w:val="24"/>
        </w:rPr>
        <w:t>元</w:t>
      </w:r>
    </w:p>
    <w:p>
      <w:pPr>
        <w:keepNext w:val="0"/>
        <w:keepLines w:val="0"/>
        <w:pageBreakBefore w:val="0"/>
        <w:kinsoku/>
        <w:overflowPunct/>
        <w:topLinePunct w:val="0"/>
        <w:autoSpaceDE/>
        <w:autoSpaceDN/>
        <w:bidi w:val="0"/>
        <w:adjustRightInd w:val="0"/>
        <w:snapToGrid w:val="0"/>
        <w:spacing w:line="360" w:lineRule="auto"/>
        <w:ind w:firstLine="528" w:firstLineChars="200"/>
        <w:rPr>
          <w:rFonts w:hint="eastAsia" w:ascii="宋体" w:hAnsi="宋体" w:cs="宋体"/>
          <w:snapToGrid w:val="0"/>
          <w:spacing w:val="12"/>
          <w:kern w:val="0"/>
          <w:sz w:val="24"/>
        </w:rPr>
      </w:pPr>
      <w:r>
        <w:rPr>
          <w:rFonts w:hint="eastAsia" w:ascii="宋体" w:hAnsi="宋体" w:cs="宋体"/>
          <w:snapToGrid w:val="0"/>
          <w:spacing w:val="12"/>
          <w:kern w:val="0"/>
          <w:sz w:val="24"/>
        </w:rPr>
        <w:t>采购需求：</w:t>
      </w:r>
    </w:p>
    <w:p>
      <w:pPr>
        <w:keepNext w:val="0"/>
        <w:keepLines w:val="0"/>
        <w:pageBreakBefore w:val="0"/>
        <w:kinsoku/>
        <w:overflowPunct/>
        <w:topLinePunct w:val="0"/>
        <w:autoSpaceDE/>
        <w:autoSpaceDN/>
        <w:bidi w:val="0"/>
        <w:adjustRightInd w:val="0"/>
        <w:snapToGrid w:val="0"/>
        <w:spacing w:line="360" w:lineRule="auto"/>
        <w:ind w:firstLine="528" w:firstLineChars="200"/>
        <w:rPr>
          <w:rFonts w:hint="eastAsia" w:ascii="宋体" w:hAnsi="宋体" w:cs="宋体"/>
          <w:snapToGrid w:val="0"/>
          <w:spacing w:val="12"/>
          <w:kern w:val="0"/>
          <w:sz w:val="24"/>
        </w:rPr>
      </w:pPr>
      <w:r>
        <w:rPr>
          <w:rFonts w:hint="eastAsia" w:ascii="宋体" w:hAnsi="宋体" w:cs="宋体"/>
          <w:snapToGrid w:val="0"/>
          <w:spacing w:val="12"/>
          <w:kern w:val="0"/>
          <w:sz w:val="24"/>
        </w:rPr>
        <w:t>合同包1(亭口镇洗扫、抑尘车辆购置)：</w:t>
      </w:r>
    </w:p>
    <w:p>
      <w:pPr>
        <w:keepNext w:val="0"/>
        <w:keepLines w:val="0"/>
        <w:pageBreakBefore w:val="0"/>
        <w:kinsoku/>
        <w:overflowPunct/>
        <w:topLinePunct w:val="0"/>
        <w:autoSpaceDE/>
        <w:autoSpaceDN/>
        <w:bidi w:val="0"/>
        <w:adjustRightInd w:val="0"/>
        <w:snapToGrid w:val="0"/>
        <w:spacing w:line="360" w:lineRule="auto"/>
        <w:ind w:firstLine="1056" w:firstLineChars="400"/>
        <w:rPr>
          <w:rFonts w:hint="eastAsia" w:ascii="宋体" w:hAnsi="宋体" w:cs="宋体"/>
          <w:snapToGrid w:val="0"/>
          <w:spacing w:val="12"/>
          <w:kern w:val="0"/>
          <w:sz w:val="24"/>
        </w:rPr>
      </w:pPr>
      <w:r>
        <w:rPr>
          <w:rFonts w:hint="eastAsia" w:ascii="宋体" w:hAnsi="宋体" w:cs="宋体"/>
          <w:snapToGrid w:val="0"/>
          <w:spacing w:val="12"/>
          <w:kern w:val="0"/>
          <w:sz w:val="24"/>
        </w:rPr>
        <w:t>合同包预算金额：</w:t>
      </w:r>
      <w:r>
        <w:rPr>
          <w:rFonts w:hint="eastAsia" w:ascii="宋体" w:hAnsi="宋体" w:cs="宋体"/>
          <w:snapToGrid w:val="0"/>
          <w:spacing w:val="12"/>
          <w:kern w:val="0"/>
          <w:sz w:val="24"/>
          <w:lang w:val="en-US" w:eastAsia="zh-CN"/>
        </w:rPr>
        <w:t>720000.00</w:t>
      </w:r>
      <w:r>
        <w:rPr>
          <w:rFonts w:hint="eastAsia" w:ascii="宋体" w:hAnsi="宋体" w:cs="宋体"/>
          <w:snapToGrid w:val="0"/>
          <w:spacing w:val="12"/>
          <w:kern w:val="0"/>
          <w:sz w:val="24"/>
        </w:rPr>
        <w:t>元</w:t>
      </w:r>
    </w:p>
    <w:p>
      <w:pPr>
        <w:keepNext w:val="0"/>
        <w:keepLines w:val="0"/>
        <w:pageBreakBefore w:val="0"/>
        <w:kinsoku/>
        <w:overflowPunct/>
        <w:topLinePunct w:val="0"/>
        <w:autoSpaceDE/>
        <w:autoSpaceDN/>
        <w:bidi w:val="0"/>
        <w:adjustRightInd w:val="0"/>
        <w:snapToGrid w:val="0"/>
        <w:spacing w:line="360" w:lineRule="auto"/>
        <w:ind w:firstLine="1056" w:firstLineChars="400"/>
        <w:rPr>
          <w:rFonts w:hint="eastAsia" w:ascii="宋体" w:hAnsi="宋体" w:cs="宋体"/>
          <w:snapToGrid w:val="0"/>
          <w:spacing w:val="12"/>
          <w:kern w:val="0"/>
          <w:sz w:val="24"/>
        </w:rPr>
      </w:pPr>
      <w:r>
        <w:rPr>
          <w:rFonts w:hint="eastAsia" w:ascii="宋体" w:hAnsi="宋体" w:cs="宋体"/>
          <w:snapToGrid w:val="0"/>
          <w:spacing w:val="12"/>
          <w:kern w:val="0"/>
          <w:sz w:val="24"/>
        </w:rPr>
        <w:t>合同包最高限价：</w:t>
      </w:r>
      <w:r>
        <w:rPr>
          <w:rFonts w:hint="eastAsia" w:ascii="宋体" w:hAnsi="宋体" w:cs="宋体"/>
          <w:snapToGrid w:val="0"/>
          <w:spacing w:val="12"/>
          <w:kern w:val="0"/>
          <w:sz w:val="24"/>
          <w:lang w:val="en-US" w:eastAsia="zh-CN"/>
        </w:rPr>
        <w:t>720000.00</w:t>
      </w:r>
      <w:r>
        <w:rPr>
          <w:rFonts w:hint="eastAsia" w:ascii="宋体" w:hAnsi="宋体" w:cs="宋体"/>
          <w:snapToGrid w:val="0"/>
          <w:spacing w:val="12"/>
          <w:kern w:val="0"/>
          <w:sz w:val="24"/>
        </w:rPr>
        <w:t>元</w:t>
      </w:r>
    </w:p>
    <w:tbl>
      <w:tblPr>
        <w:tblStyle w:val="5"/>
        <w:tblW w:w="9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542"/>
        <w:gridCol w:w="1500"/>
        <w:gridCol w:w="1063"/>
        <w:gridCol w:w="1770"/>
        <w:gridCol w:w="1605"/>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68" w:type="dxa"/>
            <w:noWrap w:val="0"/>
            <w:vAlign w:val="center"/>
          </w:tcPr>
          <w:p>
            <w:pPr>
              <w:pStyle w:val="7"/>
              <w:keepNext w:val="0"/>
              <w:keepLines w:val="0"/>
              <w:pageBreakBefore w:val="0"/>
              <w:kinsoku/>
              <w:overflowPunct/>
              <w:topLinePunct w:val="0"/>
              <w:autoSpaceDE/>
              <w:autoSpaceDN/>
              <w:bidi w:val="0"/>
              <w:spacing w:line="360" w:lineRule="auto"/>
              <w:ind w:firstLine="0" w:firstLineChars="0"/>
              <w:jc w:val="center"/>
              <w:rPr>
                <w:rFonts w:hint="eastAsia" w:cs="宋体"/>
                <w:snapToGrid w:val="0"/>
                <w:spacing w:val="12"/>
              </w:rPr>
            </w:pPr>
            <w:r>
              <w:rPr>
                <w:rFonts w:hint="eastAsia" w:cs="宋体"/>
                <w:snapToGrid w:val="0"/>
                <w:spacing w:val="12"/>
              </w:rPr>
              <w:t>品目号</w:t>
            </w:r>
          </w:p>
        </w:tc>
        <w:tc>
          <w:tcPr>
            <w:tcW w:w="1542" w:type="dxa"/>
            <w:noWrap w:val="0"/>
            <w:vAlign w:val="center"/>
          </w:tcPr>
          <w:p>
            <w:pPr>
              <w:pStyle w:val="7"/>
              <w:keepNext w:val="0"/>
              <w:keepLines w:val="0"/>
              <w:pageBreakBefore w:val="0"/>
              <w:kinsoku/>
              <w:overflowPunct/>
              <w:topLinePunct w:val="0"/>
              <w:autoSpaceDE/>
              <w:autoSpaceDN/>
              <w:bidi w:val="0"/>
              <w:spacing w:line="360" w:lineRule="auto"/>
              <w:ind w:firstLine="0" w:firstLineChars="0"/>
              <w:jc w:val="center"/>
              <w:rPr>
                <w:rFonts w:hint="eastAsia" w:cs="宋体"/>
                <w:snapToGrid w:val="0"/>
                <w:spacing w:val="12"/>
              </w:rPr>
            </w:pPr>
            <w:r>
              <w:rPr>
                <w:rFonts w:hint="eastAsia" w:cs="宋体"/>
                <w:snapToGrid w:val="0"/>
                <w:spacing w:val="12"/>
              </w:rPr>
              <w:t>品目名称</w:t>
            </w:r>
          </w:p>
        </w:tc>
        <w:tc>
          <w:tcPr>
            <w:tcW w:w="1500" w:type="dxa"/>
            <w:noWrap w:val="0"/>
            <w:vAlign w:val="center"/>
          </w:tcPr>
          <w:p>
            <w:pPr>
              <w:pStyle w:val="7"/>
              <w:keepNext w:val="0"/>
              <w:keepLines w:val="0"/>
              <w:pageBreakBefore w:val="0"/>
              <w:kinsoku/>
              <w:overflowPunct/>
              <w:topLinePunct w:val="0"/>
              <w:autoSpaceDE/>
              <w:autoSpaceDN/>
              <w:bidi w:val="0"/>
              <w:spacing w:line="360" w:lineRule="auto"/>
              <w:ind w:firstLine="0" w:firstLineChars="0"/>
              <w:jc w:val="center"/>
              <w:rPr>
                <w:rFonts w:hint="eastAsia" w:cs="宋体"/>
                <w:snapToGrid w:val="0"/>
                <w:spacing w:val="12"/>
              </w:rPr>
            </w:pPr>
            <w:r>
              <w:rPr>
                <w:rFonts w:hint="eastAsia" w:cs="宋体"/>
                <w:snapToGrid w:val="0"/>
                <w:spacing w:val="12"/>
              </w:rPr>
              <w:t>采购标的</w:t>
            </w:r>
          </w:p>
        </w:tc>
        <w:tc>
          <w:tcPr>
            <w:tcW w:w="1063" w:type="dxa"/>
            <w:noWrap w:val="0"/>
            <w:vAlign w:val="center"/>
          </w:tcPr>
          <w:p>
            <w:pPr>
              <w:pStyle w:val="7"/>
              <w:keepNext w:val="0"/>
              <w:keepLines w:val="0"/>
              <w:pageBreakBefore w:val="0"/>
              <w:kinsoku/>
              <w:overflowPunct/>
              <w:topLinePunct w:val="0"/>
              <w:autoSpaceDE/>
              <w:autoSpaceDN/>
              <w:bidi w:val="0"/>
              <w:spacing w:line="360" w:lineRule="auto"/>
              <w:ind w:firstLine="0" w:firstLineChars="0"/>
              <w:jc w:val="center"/>
              <w:rPr>
                <w:rFonts w:hint="eastAsia" w:cs="宋体"/>
                <w:snapToGrid w:val="0"/>
                <w:spacing w:val="12"/>
              </w:rPr>
            </w:pPr>
            <w:r>
              <w:rPr>
                <w:rFonts w:hint="eastAsia" w:cs="宋体"/>
                <w:snapToGrid w:val="0"/>
                <w:spacing w:val="12"/>
              </w:rPr>
              <w:t>数量(单位）</w:t>
            </w:r>
          </w:p>
        </w:tc>
        <w:tc>
          <w:tcPr>
            <w:tcW w:w="1770" w:type="dxa"/>
            <w:noWrap w:val="0"/>
            <w:vAlign w:val="center"/>
          </w:tcPr>
          <w:p>
            <w:pPr>
              <w:pStyle w:val="7"/>
              <w:keepNext w:val="0"/>
              <w:keepLines w:val="0"/>
              <w:pageBreakBefore w:val="0"/>
              <w:kinsoku/>
              <w:overflowPunct/>
              <w:topLinePunct w:val="0"/>
              <w:autoSpaceDE/>
              <w:autoSpaceDN/>
              <w:bidi w:val="0"/>
              <w:spacing w:line="360" w:lineRule="auto"/>
              <w:ind w:firstLine="0" w:firstLineChars="0"/>
              <w:jc w:val="center"/>
              <w:rPr>
                <w:rFonts w:hint="eastAsia" w:cs="宋体"/>
                <w:snapToGrid w:val="0"/>
                <w:spacing w:val="12"/>
              </w:rPr>
            </w:pPr>
            <w:r>
              <w:rPr>
                <w:rFonts w:hint="eastAsia" w:cs="宋体"/>
                <w:snapToGrid w:val="0"/>
                <w:spacing w:val="12"/>
              </w:rPr>
              <w:t>技术规格、参数及要求</w:t>
            </w:r>
          </w:p>
        </w:tc>
        <w:tc>
          <w:tcPr>
            <w:tcW w:w="1605" w:type="dxa"/>
            <w:noWrap w:val="0"/>
            <w:vAlign w:val="center"/>
          </w:tcPr>
          <w:p>
            <w:pPr>
              <w:pStyle w:val="7"/>
              <w:keepNext w:val="0"/>
              <w:keepLines w:val="0"/>
              <w:pageBreakBefore w:val="0"/>
              <w:kinsoku/>
              <w:overflowPunct/>
              <w:topLinePunct w:val="0"/>
              <w:autoSpaceDE/>
              <w:autoSpaceDN/>
              <w:bidi w:val="0"/>
              <w:spacing w:line="360" w:lineRule="auto"/>
              <w:ind w:firstLine="0" w:firstLineChars="0"/>
              <w:jc w:val="center"/>
              <w:rPr>
                <w:rFonts w:hint="eastAsia" w:cs="宋体"/>
                <w:snapToGrid w:val="0"/>
                <w:spacing w:val="12"/>
              </w:rPr>
            </w:pPr>
            <w:r>
              <w:rPr>
                <w:rFonts w:hint="eastAsia" w:cs="宋体"/>
                <w:snapToGrid w:val="0"/>
                <w:spacing w:val="12"/>
              </w:rPr>
              <w:t>品目预算(元)</w:t>
            </w:r>
          </w:p>
        </w:tc>
        <w:tc>
          <w:tcPr>
            <w:tcW w:w="1528" w:type="dxa"/>
            <w:noWrap w:val="0"/>
            <w:vAlign w:val="center"/>
          </w:tcPr>
          <w:p>
            <w:pPr>
              <w:pStyle w:val="7"/>
              <w:keepNext w:val="0"/>
              <w:keepLines w:val="0"/>
              <w:pageBreakBefore w:val="0"/>
              <w:kinsoku/>
              <w:overflowPunct/>
              <w:topLinePunct w:val="0"/>
              <w:autoSpaceDE/>
              <w:autoSpaceDN/>
              <w:bidi w:val="0"/>
              <w:spacing w:line="360" w:lineRule="auto"/>
              <w:ind w:firstLine="0" w:firstLineChars="0"/>
              <w:jc w:val="center"/>
              <w:rPr>
                <w:rFonts w:hint="eastAsia" w:cs="宋体"/>
                <w:snapToGrid w:val="0"/>
                <w:spacing w:val="12"/>
              </w:rPr>
            </w:pPr>
            <w:r>
              <w:rPr>
                <w:rFonts w:hint="eastAsia" w:cs="宋体"/>
                <w:snapToGrid w:val="0"/>
                <w:spacing w:val="12"/>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68" w:type="dxa"/>
            <w:noWrap w:val="0"/>
            <w:vAlign w:val="center"/>
          </w:tcPr>
          <w:p>
            <w:pPr>
              <w:pStyle w:val="7"/>
              <w:keepNext w:val="0"/>
              <w:keepLines w:val="0"/>
              <w:pageBreakBefore w:val="0"/>
              <w:kinsoku/>
              <w:overflowPunct/>
              <w:topLinePunct w:val="0"/>
              <w:autoSpaceDE/>
              <w:autoSpaceDN/>
              <w:bidi w:val="0"/>
              <w:spacing w:line="360" w:lineRule="auto"/>
              <w:ind w:firstLine="0" w:firstLineChars="0"/>
              <w:jc w:val="center"/>
              <w:rPr>
                <w:rFonts w:hint="eastAsia" w:cs="宋体"/>
                <w:snapToGrid w:val="0"/>
                <w:spacing w:val="12"/>
              </w:rPr>
            </w:pPr>
            <w:r>
              <w:rPr>
                <w:rFonts w:hint="eastAsia" w:cs="宋体"/>
                <w:snapToGrid w:val="0"/>
                <w:spacing w:val="12"/>
              </w:rPr>
              <w:t>1-1</w:t>
            </w:r>
          </w:p>
        </w:tc>
        <w:tc>
          <w:tcPr>
            <w:tcW w:w="1542" w:type="dxa"/>
            <w:noWrap w:val="0"/>
            <w:vAlign w:val="center"/>
          </w:tcPr>
          <w:p>
            <w:pPr>
              <w:pStyle w:val="7"/>
              <w:keepNext w:val="0"/>
              <w:keepLines w:val="0"/>
              <w:pageBreakBefore w:val="0"/>
              <w:kinsoku/>
              <w:overflowPunct/>
              <w:topLinePunct w:val="0"/>
              <w:autoSpaceDE/>
              <w:autoSpaceDN/>
              <w:bidi w:val="0"/>
              <w:spacing w:line="360" w:lineRule="auto"/>
              <w:ind w:firstLine="0" w:firstLineChars="0"/>
              <w:jc w:val="center"/>
              <w:rPr>
                <w:rFonts w:hint="eastAsia" w:cs="宋体"/>
                <w:snapToGrid w:val="0"/>
                <w:spacing w:val="12"/>
                <w:lang w:val="en-US" w:eastAsia="zh-CN"/>
              </w:rPr>
            </w:pPr>
            <w:r>
              <w:rPr>
                <w:rFonts w:hint="eastAsia" w:cs="宋体"/>
                <w:snapToGrid w:val="0"/>
                <w:spacing w:val="12"/>
                <w:lang w:val="en-US" w:eastAsia="zh-CN"/>
              </w:rPr>
              <w:t>其他专用</w:t>
            </w:r>
          </w:p>
          <w:p>
            <w:pPr>
              <w:pStyle w:val="7"/>
              <w:keepNext w:val="0"/>
              <w:keepLines w:val="0"/>
              <w:pageBreakBefore w:val="0"/>
              <w:kinsoku/>
              <w:overflowPunct/>
              <w:topLinePunct w:val="0"/>
              <w:autoSpaceDE/>
              <w:autoSpaceDN/>
              <w:bidi w:val="0"/>
              <w:spacing w:line="360" w:lineRule="auto"/>
              <w:ind w:firstLine="0" w:firstLineChars="0"/>
              <w:jc w:val="center"/>
              <w:rPr>
                <w:rFonts w:hint="default" w:eastAsia="长城仿宋" w:cs="宋体"/>
                <w:snapToGrid w:val="0"/>
                <w:spacing w:val="12"/>
                <w:lang w:val="en-US" w:eastAsia="zh-CN"/>
              </w:rPr>
            </w:pPr>
            <w:r>
              <w:rPr>
                <w:rFonts w:hint="eastAsia" w:cs="宋体"/>
                <w:snapToGrid w:val="0"/>
                <w:spacing w:val="12"/>
                <w:lang w:val="en-US" w:eastAsia="zh-CN"/>
              </w:rPr>
              <w:t>车辆</w:t>
            </w:r>
          </w:p>
        </w:tc>
        <w:tc>
          <w:tcPr>
            <w:tcW w:w="1500" w:type="dxa"/>
            <w:noWrap w:val="0"/>
            <w:vAlign w:val="center"/>
          </w:tcPr>
          <w:p>
            <w:pPr>
              <w:pStyle w:val="7"/>
              <w:keepNext w:val="0"/>
              <w:keepLines w:val="0"/>
              <w:pageBreakBefore w:val="0"/>
              <w:kinsoku/>
              <w:overflowPunct/>
              <w:topLinePunct w:val="0"/>
              <w:autoSpaceDE/>
              <w:autoSpaceDN/>
              <w:bidi w:val="0"/>
              <w:spacing w:line="360" w:lineRule="auto"/>
              <w:ind w:firstLine="0" w:firstLineChars="0"/>
              <w:jc w:val="center"/>
              <w:rPr>
                <w:rFonts w:hint="eastAsia" w:cs="宋体"/>
                <w:snapToGrid w:val="0"/>
                <w:spacing w:val="12"/>
              </w:rPr>
            </w:pPr>
            <w:r>
              <w:rPr>
                <w:rFonts w:hint="eastAsia" w:ascii="宋体" w:hAnsi="宋体" w:cs="宋体"/>
                <w:snapToGrid w:val="0"/>
                <w:spacing w:val="12"/>
                <w:kern w:val="0"/>
                <w:sz w:val="24"/>
              </w:rPr>
              <w:t>亭口镇洗扫、抑尘车辆购置</w:t>
            </w:r>
          </w:p>
        </w:tc>
        <w:tc>
          <w:tcPr>
            <w:tcW w:w="1063" w:type="dxa"/>
            <w:noWrap w:val="0"/>
            <w:vAlign w:val="center"/>
          </w:tcPr>
          <w:p>
            <w:pPr>
              <w:pStyle w:val="7"/>
              <w:keepNext w:val="0"/>
              <w:keepLines w:val="0"/>
              <w:pageBreakBefore w:val="0"/>
              <w:kinsoku/>
              <w:overflowPunct/>
              <w:topLinePunct w:val="0"/>
              <w:autoSpaceDE/>
              <w:autoSpaceDN/>
              <w:bidi w:val="0"/>
              <w:spacing w:line="360" w:lineRule="auto"/>
              <w:ind w:firstLine="0" w:firstLineChars="0"/>
              <w:jc w:val="center"/>
              <w:rPr>
                <w:rFonts w:cs="宋体"/>
                <w:snapToGrid w:val="0"/>
                <w:spacing w:val="12"/>
              </w:rPr>
            </w:pPr>
            <w:r>
              <w:rPr>
                <w:rFonts w:hint="eastAsia" w:cs="宋体"/>
                <w:snapToGrid w:val="0"/>
                <w:spacing w:val="12"/>
              </w:rPr>
              <w:t>1(</w:t>
            </w:r>
            <w:r>
              <w:rPr>
                <w:rFonts w:hint="eastAsia" w:cs="宋体"/>
                <w:snapToGrid w:val="0"/>
                <w:spacing w:val="12"/>
                <w:lang w:val="en-US" w:eastAsia="zh-CN"/>
              </w:rPr>
              <w:t>批</w:t>
            </w:r>
            <w:r>
              <w:rPr>
                <w:rFonts w:hint="eastAsia" w:cs="宋体"/>
                <w:snapToGrid w:val="0"/>
                <w:spacing w:val="12"/>
              </w:rPr>
              <w:t>)</w:t>
            </w:r>
          </w:p>
        </w:tc>
        <w:tc>
          <w:tcPr>
            <w:tcW w:w="1770" w:type="dxa"/>
            <w:noWrap w:val="0"/>
            <w:vAlign w:val="center"/>
          </w:tcPr>
          <w:p>
            <w:pPr>
              <w:pStyle w:val="7"/>
              <w:keepNext w:val="0"/>
              <w:keepLines w:val="0"/>
              <w:pageBreakBefore w:val="0"/>
              <w:kinsoku/>
              <w:overflowPunct/>
              <w:topLinePunct w:val="0"/>
              <w:autoSpaceDE/>
              <w:autoSpaceDN/>
              <w:bidi w:val="0"/>
              <w:spacing w:line="360" w:lineRule="auto"/>
              <w:ind w:firstLine="0" w:firstLineChars="0"/>
              <w:jc w:val="center"/>
              <w:rPr>
                <w:rFonts w:hint="eastAsia" w:cs="宋体"/>
                <w:snapToGrid w:val="0"/>
                <w:spacing w:val="12"/>
              </w:rPr>
            </w:pPr>
            <w:r>
              <w:rPr>
                <w:rFonts w:hint="eastAsia" w:cs="宋体"/>
                <w:snapToGrid w:val="0"/>
                <w:spacing w:val="12"/>
              </w:rPr>
              <w:t>详见采购文件</w:t>
            </w:r>
          </w:p>
        </w:tc>
        <w:tc>
          <w:tcPr>
            <w:tcW w:w="1605" w:type="dxa"/>
            <w:noWrap w:val="0"/>
            <w:vAlign w:val="center"/>
          </w:tcPr>
          <w:p>
            <w:pPr>
              <w:pStyle w:val="7"/>
              <w:keepNext w:val="0"/>
              <w:keepLines w:val="0"/>
              <w:pageBreakBefore w:val="0"/>
              <w:kinsoku/>
              <w:overflowPunct/>
              <w:topLinePunct w:val="0"/>
              <w:autoSpaceDE/>
              <w:autoSpaceDN/>
              <w:bidi w:val="0"/>
              <w:spacing w:line="360" w:lineRule="auto"/>
              <w:ind w:firstLine="0" w:firstLineChars="0"/>
              <w:jc w:val="center"/>
              <w:rPr>
                <w:rFonts w:hint="eastAsia" w:cs="宋体"/>
                <w:snapToGrid w:val="0"/>
                <w:spacing w:val="12"/>
              </w:rPr>
            </w:pPr>
            <w:r>
              <w:rPr>
                <w:rFonts w:hint="eastAsia" w:ascii="宋体" w:hAnsi="宋体" w:cs="宋体"/>
                <w:snapToGrid w:val="0"/>
                <w:spacing w:val="12"/>
                <w:kern w:val="0"/>
                <w:sz w:val="24"/>
                <w:lang w:val="en-US" w:eastAsia="zh-CN"/>
              </w:rPr>
              <w:t>720000.00</w:t>
            </w:r>
          </w:p>
        </w:tc>
        <w:tc>
          <w:tcPr>
            <w:tcW w:w="1528" w:type="dxa"/>
            <w:noWrap w:val="0"/>
            <w:vAlign w:val="center"/>
          </w:tcPr>
          <w:p>
            <w:pPr>
              <w:pStyle w:val="7"/>
              <w:keepNext w:val="0"/>
              <w:keepLines w:val="0"/>
              <w:pageBreakBefore w:val="0"/>
              <w:kinsoku/>
              <w:overflowPunct/>
              <w:topLinePunct w:val="0"/>
              <w:autoSpaceDE/>
              <w:autoSpaceDN/>
              <w:bidi w:val="0"/>
              <w:spacing w:line="360" w:lineRule="auto"/>
              <w:ind w:firstLine="0" w:firstLineChars="0"/>
              <w:jc w:val="center"/>
              <w:rPr>
                <w:rFonts w:hint="eastAsia" w:cs="宋体"/>
                <w:snapToGrid w:val="0"/>
                <w:spacing w:val="12"/>
              </w:rPr>
            </w:pPr>
            <w:r>
              <w:rPr>
                <w:rFonts w:hint="eastAsia" w:ascii="宋体" w:hAnsi="宋体" w:cs="宋体"/>
                <w:snapToGrid w:val="0"/>
                <w:spacing w:val="12"/>
                <w:kern w:val="0"/>
                <w:sz w:val="24"/>
                <w:lang w:val="en-US" w:eastAsia="zh-CN"/>
              </w:rPr>
              <w:t>720000.00</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1056" w:firstLineChars="400"/>
        <w:textAlignment w:val="auto"/>
        <w:rPr>
          <w:rFonts w:hint="eastAsia" w:ascii="宋体" w:hAnsi="宋体" w:cs="宋体"/>
          <w:snapToGrid w:val="0"/>
          <w:spacing w:val="12"/>
          <w:kern w:val="0"/>
          <w:sz w:val="24"/>
        </w:rPr>
      </w:pPr>
      <w:r>
        <w:rPr>
          <w:rFonts w:hint="eastAsia" w:ascii="宋体" w:hAnsi="宋体" w:cs="宋体"/>
          <w:snapToGrid w:val="0"/>
          <w:spacing w:val="12"/>
          <w:kern w:val="0"/>
          <w:sz w:val="24"/>
        </w:rPr>
        <w:t>本合同包不接受联合体投标</w:t>
      </w:r>
    </w:p>
    <w:p>
      <w:pPr>
        <w:keepNext w:val="0"/>
        <w:keepLines w:val="0"/>
        <w:pageBreakBefore w:val="0"/>
        <w:widowControl w:val="0"/>
        <w:kinsoku/>
        <w:wordWrap/>
        <w:overflowPunct/>
        <w:topLinePunct w:val="0"/>
        <w:autoSpaceDE/>
        <w:autoSpaceDN/>
        <w:bidi w:val="0"/>
        <w:spacing w:line="360" w:lineRule="auto"/>
        <w:ind w:firstLine="1056" w:firstLineChars="400"/>
        <w:textAlignment w:val="auto"/>
        <w:rPr>
          <w:rFonts w:hint="eastAsia" w:ascii="宋体" w:hAnsi="宋体" w:cs="宋体"/>
          <w:snapToGrid w:val="0"/>
          <w:spacing w:val="12"/>
          <w:kern w:val="0"/>
          <w:sz w:val="24"/>
          <w:highlight w:val="none"/>
        </w:rPr>
      </w:pPr>
      <w:r>
        <w:rPr>
          <w:rFonts w:hint="eastAsia" w:ascii="宋体" w:hAnsi="宋体" w:cs="宋体"/>
          <w:snapToGrid w:val="0"/>
          <w:spacing w:val="12"/>
          <w:kern w:val="0"/>
          <w:sz w:val="24"/>
          <w:highlight w:val="none"/>
        </w:rPr>
        <w:t>合同履行期限：</w:t>
      </w:r>
      <w:r>
        <w:rPr>
          <w:rFonts w:hint="eastAsia" w:ascii="宋体" w:hAnsi="宋体"/>
          <w:sz w:val="24"/>
          <w:highlight w:val="none"/>
        </w:rPr>
        <w:t>自合同签订之日起</w:t>
      </w:r>
      <w:r>
        <w:rPr>
          <w:rFonts w:hint="eastAsia" w:ascii="宋体" w:hAnsi="宋体" w:cs="宋体"/>
          <w:snapToGrid w:val="0"/>
          <w:spacing w:val="12"/>
          <w:kern w:val="0"/>
          <w:sz w:val="24"/>
          <w:highlight w:val="none"/>
          <w:lang w:val="en-US" w:eastAsia="zh-CN"/>
        </w:rPr>
        <w:t>6</w:t>
      </w:r>
      <w:r>
        <w:rPr>
          <w:rFonts w:hint="eastAsia" w:ascii="宋体" w:hAnsi="宋体" w:cs="宋体"/>
          <w:snapToGrid w:val="0"/>
          <w:spacing w:val="12"/>
          <w:kern w:val="0"/>
          <w:sz w:val="24"/>
          <w:highlight w:val="none"/>
        </w:rPr>
        <w:t>日历天</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snapToGrid w:val="0"/>
          <w:spacing w:val="12"/>
          <w:kern w:val="0"/>
          <w:sz w:val="24"/>
          <w:highlight w:val="none"/>
        </w:rPr>
      </w:pPr>
      <w:r>
        <w:rPr>
          <w:rFonts w:hint="eastAsia" w:ascii="宋体" w:hAnsi="宋体" w:cs="宋体"/>
          <w:b/>
          <w:bCs/>
          <w:snapToGrid w:val="0"/>
          <w:spacing w:val="12"/>
          <w:kern w:val="0"/>
          <w:sz w:val="24"/>
          <w:highlight w:val="none"/>
        </w:rPr>
        <w:t>二、申请人的资格要求</w:t>
      </w:r>
    </w:p>
    <w:p>
      <w:pPr>
        <w:pStyle w:val="4"/>
        <w:keepNext w:val="0"/>
        <w:keepLines w:val="0"/>
        <w:pageBreakBefore w:val="0"/>
        <w:widowControl w:val="0"/>
        <w:kinsoku/>
        <w:wordWrap/>
        <w:overflowPunct/>
        <w:topLinePunct w:val="0"/>
        <w:autoSpaceDE/>
        <w:autoSpaceDN/>
        <w:bidi w:val="0"/>
        <w:spacing w:before="0" w:beforeAutospacing="0" w:after="0" w:afterAutospacing="0" w:line="360" w:lineRule="auto"/>
        <w:ind w:firstLine="42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pPr>
        <w:pStyle w:val="4"/>
        <w:keepNext w:val="0"/>
        <w:keepLines w:val="0"/>
        <w:pageBreakBefore w:val="0"/>
        <w:widowControl w:val="0"/>
        <w:kinsoku/>
        <w:overflowPunct/>
        <w:topLinePunct w:val="0"/>
        <w:autoSpaceDE/>
        <w:autoSpaceDN/>
        <w:bidi w:val="0"/>
        <w:spacing w:before="0" w:beforeAutospacing="0" w:after="0" w:afterAutospacing="0" w:line="360" w:lineRule="auto"/>
        <w:ind w:firstLine="42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w:t>
      </w:r>
    </w:p>
    <w:p>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合同包1(</w:t>
      </w:r>
      <w:r>
        <w:rPr>
          <w:rFonts w:hint="eastAsia" w:ascii="宋体" w:hAnsi="宋体" w:cs="宋体"/>
          <w:snapToGrid w:val="0"/>
          <w:spacing w:val="12"/>
          <w:kern w:val="0"/>
          <w:sz w:val="24"/>
        </w:rPr>
        <w:t>亭口镇洗扫、抑尘车辆购置</w:t>
      </w:r>
      <w:r>
        <w:rPr>
          <w:rFonts w:hint="eastAsia" w:ascii="宋体" w:hAnsi="宋体" w:eastAsia="宋体" w:cs="宋体"/>
          <w:sz w:val="24"/>
          <w:szCs w:val="24"/>
          <w:highlight w:val="none"/>
        </w:rPr>
        <w:t>)落实政府采购政策需满足的资格要求如下：</w:t>
      </w:r>
    </w:p>
    <w:p>
      <w:pPr>
        <w:pStyle w:val="4"/>
        <w:keepNext w:val="0"/>
        <w:keepLines w:val="0"/>
        <w:pageBreakBefore w:val="0"/>
        <w:widowControl w:val="0"/>
        <w:kinsoku/>
        <w:overflowPunct/>
        <w:topLinePunct w:val="0"/>
        <w:autoSpaceDE/>
        <w:autoSpaceDN/>
        <w:bidi w:val="0"/>
        <w:spacing w:before="0" w:beforeAutospacing="0" w:after="0" w:afterAutospacing="0" w:line="360" w:lineRule="auto"/>
        <w:ind w:firstLine="42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 发展改革委 生态环境部 市场监管总局关于调整优化节能产品、环境标志产品政府采购执行机制的通知》（财库〔2019〕9号）；（7）《关于运用政府采购政策支持乡村产业振兴的通知》（财库〔2021〕19号）；（8）《政府采购促进中小企业发展管理办法》（财库〔2020〕46号)；（9）《陕西省中小企业政府采购信用融资办法》（陕财办采〔2018〕23号）；（10）《陕西省财政厅关于加快推进我省中小企业政府采购信用融资工作的通知》（陕财办采〔2020〕15号文件）；（11）其他需要落实的政府采购政策。</w:t>
      </w:r>
    </w:p>
    <w:p>
      <w:pPr>
        <w:pStyle w:val="4"/>
        <w:keepNext w:val="0"/>
        <w:keepLines w:val="0"/>
        <w:pageBreakBefore w:val="0"/>
        <w:widowControl w:val="0"/>
        <w:kinsoku/>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pPr>
        <w:pStyle w:val="4"/>
        <w:keepNext w:val="0"/>
        <w:keepLines w:val="0"/>
        <w:pageBreakBefore w:val="0"/>
        <w:widowControl w:val="0"/>
        <w:kinsoku/>
        <w:overflowPunct/>
        <w:topLinePunct w:val="0"/>
        <w:autoSpaceDE/>
        <w:autoSpaceDN/>
        <w:bidi w:val="0"/>
        <w:spacing w:before="0" w:beforeAutospacing="0" w:after="0" w:afterAutospacing="0" w:line="360" w:lineRule="auto"/>
        <w:ind w:firstLine="42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合同包1(</w:t>
      </w:r>
      <w:r>
        <w:rPr>
          <w:rFonts w:hint="eastAsia" w:ascii="宋体" w:hAnsi="宋体" w:cs="宋体"/>
          <w:snapToGrid w:val="0"/>
          <w:spacing w:val="12"/>
          <w:kern w:val="0"/>
          <w:sz w:val="24"/>
        </w:rPr>
        <w:t>亭口镇洗扫、抑尘车辆购置</w:t>
      </w:r>
      <w:r>
        <w:rPr>
          <w:rFonts w:hint="eastAsia" w:ascii="宋体" w:hAnsi="宋体" w:eastAsia="宋体" w:cs="宋体"/>
          <w:sz w:val="24"/>
          <w:szCs w:val="24"/>
          <w:highlight w:val="none"/>
        </w:rPr>
        <w:t>)特定资格要求如下：</w:t>
      </w:r>
    </w:p>
    <w:p>
      <w:pPr>
        <w:pStyle w:val="4"/>
        <w:keepNext w:val="0"/>
        <w:keepLines w:val="0"/>
        <w:pageBreakBefore w:val="0"/>
        <w:widowControl w:val="0"/>
        <w:kinsoku/>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能力的法人、其他组织，提供合法有效的统一社会信用代码营业执照（事业单位提供事业单位法人证书，自然人提供身份证明）；（2）法定代表人授权委托书及被授权人身份证原件（法定代表人直接参与</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rPr>
        <w:t>只须提供法定代表人身份证明书及身份证原件）；（3）供应商不得为“中国执行信息公开网”网站（http：//zxgk.court.gov.cn）中列入失信被执行人，不得为“信用中国”网站（www.creditchina.gov.cn）中列入税收违法黑名单，不得为“中国政府采购网”网站（www.ccgp.gov.cn）政府采购严重违法失信行为记录名单中被财政部门禁止参加政府采购活动的供应商。</w:t>
      </w:r>
    </w:p>
    <w:p>
      <w:pPr>
        <w:pStyle w:val="4"/>
        <w:keepNext w:val="0"/>
        <w:keepLines w:val="0"/>
        <w:pageBreakBefore w:val="0"/>
        <w:widowControl w:val="0"/>
        <w:kinsoku/>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注：本项目不接受联合体</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rPr>
        <w:t>。</w:t>
      </w:r>
    </w:p>
    <w:p>
      <w:pPr>
        <w:pStyle w:val="4"/>
        <w:keepNext w:val="0"/>
        <w:keepLines w:val="0"/>
        <w:pageBreakBefore w:val="0"/>
        <w:widowControl w:val="0"/>
        <w:kinsoku/>
        <w:overflowPunct/>
        <w:topLinePunct w:val="0"/>
        <w:autoSpaceDE/>
        <w:autoSpaceDN/>
        <w:bidi w:val="0"/>
        <w:spacing w:before="0" w:beforeAutospacing="0" w:after="0" w:afterAutospacing="0" w:line="360" w:lineRule="auto"/>
        <w:ind w:firstLine="530" w:firstLineChars="200"/>
        <w:textAlignment w:val="auto"/>
        <w:rPr>
          <w:rFonts w:hint="eastAsia" w:ascii="宋体" w:hAnsi="宋体" w:eastAsia="宋体" w:cs="宋体"/>
          <w:b/>
          <w:bCs/>
          <w:snapToGrid w:val="0"/>
          <w:spacing w:val="12"/>
          <w:kern w:val="0"/>
          <w:sz w:val="24"/>
          <w:szCs w:val="24"/>
        </w:rPr>
      </w:pPr>
      <w:r>
        <w:rPr>
          <w:rFonts w:hint="eastAsia" w:ascii="宋体" w:hAnsi="宋体" w:eastAsia="宋体" w:cs="宋体"/>
          <w:b/>
          <w:bCs/>
          <w:snapToGrid w:val="0"/>
          <w:spacing w:val="12"/>
          <w:kern w:val="0"/>
          <w:sz w:val="24"/>
          <w:szCs w:val="24"/>
        </w:rPr>
        <w:t>三、获取</w:t>
      </w:r>
      <w:r>
        <w:rPr>
          <w:rFonts w:hint="eastAsia" w:ascii="宋体" w:hAnsi="宋体" w:eastAsia="宋体" w:cs="宋体"/>
          <w:b/>
          <w:bCs/>
          <w:snapToGrid w:val="0"/>
          <w:spacing w:val="12"/>
          <w:kern w:val="0"/>
          <w:sz w:val="24"/>
          <w:szCs w:val="24"/>
          <w:lang w:val="en-US" w:eastAsia="zh-CN"/>
        </w:rPr>
        <w:t>采购</w:t>
      </w:r>
      <w:r>
        <w:rPr>
          <w:rFonts w:hint="eastAsia" w:ascii="宋体" w:hAnsi="宋体" w:eastAsia="宋体" w:cs="宋体"/>
          <w:b/>
          <w:bCs/>
          <w:snapToGrid w:val="0"/>
          <w:spacing w:val="12"/>
          <w:kern w:val="0"/>
          <w:sz w:val="24"/>
          <w:szCs w:val="24"/>
        </w:rPr>
        <w:t>文件</w:t>
      </w:r>
    </w:p>
    <w:p>
      <w:pPr>
        <w:keepNext w:val="0"/>
        <w:keepLines w:val="0"/>
        <w:pageBreakBefore w:val="0"/>
        <w:widowControl w:val="0"/>
        <w:kinsoku/>
        <w:overflowPunct/>
        <w:topLinePunct w:val="0"/>
        <w:autoSpaceDE/>
        <w:autoSpaceDN/>
        <w:bidi w:val="0"/>
        <w:adjustRightInd w:val="0"/>
        <w:snapToGrid w:val="0"/>
        <w:spacing w:line="360" w:lineRule="auto"/>
        <w:ind w:firstLine="528" w:firstLineChars="200"/>
        <w:textAlignment w:val="auto"/>
        <w:rPr>
          <w:rFonts w:hint="eastAsia" w:ascii="宋体" w:hAnsi="宋体" w:eastAsia="宋体" w:cs="宋体"/>
          <w:snapToGrid w:val="0"/>
          <w:spacing w:val="12"/>
          <w:kern w:val="0"/>
          <w:sz w:val="24"/>
          <w:szCs w:val="24"/>
          <w:highlight w:val="none"/>
        </w:rPr>
      </w:pPr>
      <w:r>
        <w:rPr>
          <w:rFonts w:hint="eastAsia" w:ascii="宋体" w:hAnsi="宋体" w:eastAsia="宋体" w:cs="宋体"/>
          <w:snapToGrid w:val="0"/>
          <w:spacing w:val="12"/>
          <w:kern w:val="0"/>
          <w:sz w:val="24"/>
          <w:szCs w:val="24"/>
          <w:highlight w:val="none"/>
        </w:rPr>
        <w:t>时间：202</w:t>
      </w:r>
      <w:r>
        <w:rPr>
          <w:rFonts w:hint="eastAsia" w:ascii="宋体" w:hAnsi="宋体" w:eastAsia="宋体" w:cs="宋体"/>
          <w:snapToGrid w:val="0"/>
          <w:color w:val="000000"/>
          <w:spacing w:val="12"/>
          <w:kern w:val="0"/>
          <w:sz w:val="24"/>
          <w:szCs w:val="24"/>
          <w:highlight w:val="none"/>
          <w:lang w:val="en-US" w:eastAsia="zh-CN"/>
        </w:rPr>
        <w:t>3</w:t>
      </w:r>
      <w:r>
        <w:rPr>
          <w:rFonts w:hint="eastAsia" w:ascii="宋体" w:hAnsi="宋体" w:eastAsia="宋体" w:cs="宋体"/>
          <w:kern w:val="2"/>
          <w:sz w:val="24"/>
          <w:szCs w:val="24"/>
          <w:highlight w:val="none"/>
          <w:lang w:val="en-US" w:eastAsia="zh-CN" w:bidi="ar-SA"/>
        </w:rPr>
        <w:t>年07月18日至2023年07月20日，每</w:t>
      </w:r>
      <w:r>
        <w:rPr>
          <w:rFonts w:hint="eastAsia" w:ascii="宋体" w:hAnsi="宋体" w:eastAsia="宋体" w:cs="宋体"/>
          <w:snapToGrid w:val="0"/>
          <w:color w:val="000000"/>
          <w:spacing w:val="12"/>
          <w:kern w:val="0"/>
          <w:sz w:val="24"/>
          <w:szCs w:val="24"/>
          <w:highlight w:val="none"/>
        </w:rPr>
        <w:t>天上午0</w:t>
      </w:r>
      <w:r>
        <w:rPr>
          <w:rFonts w:hint="eastAsia" w:ascii="宋体" w:hAnsi="宋体" w:eastAsia="宋体" w:cs="宋体"/>
          <w:snapToGrid w:val="0"/>
          <w:color w:val="000000"/>
          <w:spacing w:val="12"/>
          <w:kern w:val="0"/>
          <w:sz w:val="24"/>
          <w:szCs w:val="24"/>
          <w:highlight w:val="none"/>
          <w:lang w:val="en-US" w:eastAsia="zh-CN"/>
        </w:rPr>
        <w:t>8</w:t>
      </w:r>
      <w:r>
        <w:rPr>
          <w:rFonts w:hint="eastAsia" w:ascii="宋体" w:hAnsi="宋体" w:eastAsia="宋体" w:cs="宋体"/>
          <w:snapToGrid w:val="0"/>
          <w:color w:val="000000"/>
          <w:spacing w:val="12"/>
          <w:kern w:val="0"/>
          <w:sz w:val="24"/>
          <w:szCs w:val="24"/>
          <w:highlight w:val="none"/>
        </w:rPr>
        <w:t>:00:00</w:t>
      </w:r>
      <w:r>
        <w:rPr>
          <w:rFonts w:hint="eastAsia" w:ascii="宋体" w:hAnsi="宋体" w:eastAsia="宋体" w:cs="宋体"/>
          <w:snapToGrid w:val="0"/>
          <w:spacing w:val="12"/>
          <w:kern w:val="0"/>
          <w:sz w:val="24"/>
          <w:szCs w:val="24"/>
          <w:highlight w:val="none"/>
        </w:rPr>
        <w:t>至12:00:00，下午1</w:t>
      </w:r>
      <w:r>
        <w:rPr>
          <w:rFonts w:hint="eastAsia" w:ascii="宋体" w:hAnsi="宋体" w:eastAsia="宋体" w:cs="宋体"/>
          <w:snapToGrid w:val="0"/>
          <w:spacing w:val="12"/>
          <w:kern w:val="0"/>
          <w:sz w:val="24"/>
          <w:szCs w:val="24"/>
          <w:highlight w:val="none"/>
          <w:lang w:val="en-US" w:eastAsia="zh-CN"/>
        </w:rPr>
        <w:t>3</w:t>
      </w:r>
      <w:r>
        <w:rPr>
          <w:rFonts w:hint="eastAsia" w:ascii="宋体" w:hAnsi="宋体" w:eastAsia="宋体" w:cs="宋体"/>
          <w:snapToGrid w:val="0"/>
          <w:spacing w:val="12"/>
          <w:kern w:val="0"/>
          <w:sz w:val="24"/>
          <w:szCs w:val="24"/>
          <w:highlight w:val="none"/>
        </w:rPr>
        <w:t>:00:00至17:</w:t>
      </w:r>
      <w:r>
        <w:rPr>
          <w:rFonts w:hint="eastAsia" w:ascii="宋体" w:hAnsi="宋体" w:eastAsia="宋体" w:cs="宋体"/>
          <w:snapToGrid w:val="0"/>
          <w:spacing w:val="12"/>
          <w:kern w:val="0"/>
          <w:sz w:val="24"/>
          <w:szCs w:val="24"/>
          <w:highlight w:val="none"/>
          <w:lang w:val="en-US" w:eastAsia="zh-CN"/>
        </w:rPr>
        <w:t>00</w:t>
      </w:r>
      <w:r>
        <w:rPr>
          <w:rFonts w:hint="eastAsia" w:ascii="宋体" w:hAnsi="宋体" w:eastAsia="宋体" w:cs="宋体"/>
          <w:snapToGrid w:val="0"/>
          <w:spacing w:val="12"/>
          <w:kern w:val="0"/>
          <w:sz w:val="24"/>
          <w:szCs w:val="24"/>
          <w:highlight w:val="none"/>
        </w:rPr>
        <w:t>:00（北京时间）</w:t>
      </w:r>
    </w:p>
    <w:p>
      <w:pPr>
        <w:keepNext w:val="0"/>
        <w:keepLines w:val="0"/>
        <w:pageBreakBefore w:val="0"/>
        <w:widowControl w:val="0"/>
        <w:kinsoku/>
        <w:overflowPunct/>
        <w:topLinePunct w:val="0"/>
        <w:autoSpaceDE/>
        <w:autoSpaceDN/>
        <w:bidi w:val="0"/>
        <w:adjustRightInd w:val="0"/>
        <w:snapToGrid w:val="0"/>
        <w:spacing w:line="360" w:lineRule="auto"/>
        <w:ind w:firstLine="528" w:firstLineChars="200"/>
        <w:textAlignment w:val="auto"/>
        <w:rPr>
          <w:rFonts w:hint="eastAsia" w:ascii="宋体" w:hAnsi="宋体" w:eastAsia="宋体" w:cs="宋体"/>
          <w:snapToGrid w:val="0"/>
          <w:spacing w:val="12"/>
          <w:kern w:val="0"/>
          <w:sz w:val="24"/>
          <w:szCs w:val="24"/>
          <w:highlight w:val="none"/>
        </w:rPr>
      </w:pPr>
      <w:r>
        <w:rPr>
          <w:rFonts w:hint="eastAsia" w:ascii="宋体" w:hAnsi="宋体" w:eastAsia="宋体" w:cs="宋体"/>
          <w:snapToGrid w:val="0"/>
          <w:spacing w:val="12"/>
          <w:kern w:val="0"/>
          <w:sz w:val="24"/>
          <w:szCs w:val="24"/>
          <w:highlight w:val="none"/>
        </w:rPr>
        <w:t>途径：陕西省西咸新区沣西新城西部云谷</w:t>
      </w:r>
      <w:r>
        <w:rPr>
          <w:rFonts w:hint="eastAsia" w:ascii="宋体" w:hAnsi="宋体" w:eastAsia="宋体" w:cs="宋体"/>
          <w:snapToGrid w:val="0"/>
          <w:spacing w:val="12"/>
          <w:kern w:val="0"/>
          <w:sz w:val="24"/>
          <w:szCs w:val="24"/>
          <w:highlight w:val="none"/>
          <w:lang w:val="en-US" w:eastAsia="zh-CN"/>
        </w:rPr>
        <w:t>一期</w:t>
      </w:r>
      <w:r>
        <w:rPr>
          <w:rFonts w:hint="eastAsia" w:ascii="宋体" w:hAnsi="宋体" w:eastAsia="宋体" w:cs="宋体"/>
          <w:snapToGrid w:val="0"/>
          <w:spacing w:val="12"/>
          <w:kern w:val="0"/>
          <w:sz w:val="24"/>
          <w:szCs w:val="24"/>
          <w:highlight w:val="none"/>
        </w:rPr>
        <w:t>B1楼二层201室</w:t>
      </w:r>
    </w:p>
    <w:p>
      <w:pPr>
        <w:keepNext w:val="0"/>
        <w:keepLines w:val="0"/>
        <w:pageBreakBefore w:val="0"/>
        <w:widowControl w:val="0"/>
        <w:kinsoku/>
        <w:overflowPunct/>
        <w:topLinePunct w:val="0"/>
        <w:autoSpaceDE/>
        <w:autoSpaceDN/>
        <w:bidi w:val="0"/>
        <w:adjustRightInd w:val="0"/>
        <w:snapToGrid w:val="0"/>
        <w:spacing w:line="360" w:lineRule="auto"/>
        <w:ind w:firstLine="528" w:firstLineChars="200"/>
        <w:textAlignment w:val="auto"/>
        <w:rPr>
          <w:rFonts w:hint="eastAsia" w:ascii="宋体" w:hAnsi="宋体" w:eastAsia="宋体" w:cs="宋体"/>
          <w:snapToGrid w:val="0"/>
          <w:spacing w:val="12"/>
          <w:kern w:val="0"/>
          <w:sz w:val="24"/>
          <w:szCs w:val="24"/>
          <w:highlight w:val="none"/>
        </w:rPr>
      </w:pPr>
      <w:r>
        <w:rPr>
          <w:rFonts w:hint="eastAsia" w:ascii="宋体" w:hAnsi="宋体" w:eastAsia="宋体" w:cs="宋体"/>
          <w:snapToGrid w:val="0"/>
          <w:spacing w:val="12"/>
          <w:kern w:val="0"/>
          <w:sz w:val="24"/>
          <w:szCs w:val="24"/>
          <w:highlight w:val="none"/>
        </w:rPr>
        <w:t>方式：现场获取</w:t>
      </w:r>
    </w:p>
    <w:p>
      <w:pPr>
        <w:keepNext w:val="0"/>
        <w:keepLines w:val="0"/>
        <w:pageBreakBefore w:val="0"/>
        <w:widowControl w:val="0"/>
        <w:kinsoku/>
        <w:overflowPunct/>
        <w:topLinePunct w:val="0"/>
        <w:autoSpaceDE/>
        <w:autoSpaceDN/>
        <w:bidi w:val="0"/>
        <w:adjustRightInd w:val="0"/>
        <w:snapToGrid w:val="0"/>
        <w:spacing w:line="360" w:lineRule="auto"/>
        <w:ind w:firstLine="528" w:firstLineChars="200"/>
        <w:textAlignment w:val="auto"/>
        <w:rPr>
          <w:rFonts w:hint="eastAsia" w:ascii="宋体" w:hAnsi="宋体" w:eastAsia="宋体" w:cs="宋体"/>
          <w:snapToGrid w:val="0"/>
          <w:spacing w:val="12"/>
          <w:kern w:val="0"/>
          <w:sz w:val="24"/>
          <w:szCs w:val="24"/>
          <w:highlight w:val="none"/>
        </w:rPr>
      </w:pPr>
      <w:r>
        <w:rPr>
          <w:rFonts w:hint="eastAsia" w:ascii="宋体" w:hAnsi="宋体" w:eastAsia="宋体" w:cs="宋体"/>
          <w:snapToGrid w:val="0"/>
          <w:spacing w:val="12"/>
          <w:kern w:val="0"/>
          <w:sz w:val="24"/>
          <w:szCs w:val="24"/>
          <w:highlight w:val="none"/>
        </w:rPr>
        <w:t>售价：0元</w:t>
      </w:r>
    </w:p>
    <w:p>
      <w:pPr>
        <w:keepNext w:val="0"/>
        <w:keepLines w:val="0"/>
        <w:pageBreakBefore w:val="0"/>
        <w:widowControl w:val="0"/>
        <w:kinsoku/>
        <w:overflowPunct/>
        <w:topLinePunct w:val="0"/>
        <w:autoSpaceDE/>
        <w:autoSpaceDN/>
        <w:bidi w:val="0"/>
        <w:adjustRightInd w:val="0"/>
        <w:snapToGrid w:val="0"/>
        <w:spacing w:line="360" w:lineRule="auto"/>
        <w:ind w:firstLine="530" w:firstLineChars="200"/>
        <w:textAlignment w:val="auto"/>
        <w:rPr>
          <w:rFonts w:hint="default" w:ascii="宋体" w:hAnsi="宋体" w:eastAsia="宋体" w:cs="宋体"/>
          <w:b/>
          <w:bCs/>
          <w:snapToGrid w:val="0"/>
          <w:spacing w:val="12"/>
          <w:kern w:val="0"/>
          <w:sz w:val="24"/>
          <w:szCs w:val="24"/>
          <w:highlight w:val="none"/>
          <w:lang w:val="en-US" w:eastAsia="zh-CN"/>
        </w:rPr>
      </w:pPr>
      <w:r>
        <w:rPr>
          <w:rFonts w:hint="eastAsia" w:ascii="宋体" w:hAnsi="宋体" w:eastAsia="宋体" w:cs="宋体"/>
          <w:b/>
          <w:bCs/>
          <w:snapToGrid w:val="0"/>
          <w:spacing w:val="12"/>
          <w:kern w:val="0"/>
          <w:sz w:val="24"/>
          <w:szCs w:val="24"/>
          <w:highlight w:val="none"/>
        </w:rPr>
        <w:t>四、</w:t>
      </w:r>
      <w:r>
        <w:rPr>
          <w:rFonts w:hint="eastAsia" w:ascii="宋体" w:hAnsi="宋体" w:eastAsia="宋体" w:cs="宋体"/>
          <w:b/>
          <w:bCs/>
          <w:snapToGrid w:val="0"/>
          <w:spacing w:val="12"/>
          <w:kern w:val="0"/>
          <w:sz w:val="24"/>
          <w:szCs w:val="24"/>
          <w:highlight w:val="none"/>
          <w:lang w:val="en-US" w:eastAsia="zh-CN"/>
        </w:rPr>
        <w:t>响应文件提交</w:t>
      </w:r>
    </w:p>
    <w:p>
      <w:pPr>
        <w:keepNext w:val="0"/>
        <w:keepLines w:val="0"/>
        <w:pageBreakBefore w:val="0"/>
        <w:widowControl w:val="0"/>
        <w:kinsoku/>
        <w:overflowPunct/>
        <w:topLinePunct w:val="0"/>
        <w:autoSpaceDE/>
        <w:autoSpaceDN/>
        <w:bidi w:val="0"/>
        <w:spacing w:line="360" w:lineRule="auto"/>
        <w:ind w:firstLine="528" w:firstLineChars="200"/>
        <w:textAlignment w:val="auto"/>
        <w:rPr>
          <w:rFonts w:hint="eastAsia" w:ascii="宋体" w:hAnsi="宋体" w:eastAsia="宋体" w:cs="宋体"/>
          <w:snapToGrid w:val="0"/>
          <w:color w:val="000000"/>
          <w:spacing w:val="12"/>
          <w:kern w:val="0"/>
          <w:sz w:val="24"/>
          <w:szCs w:val="24"/>
          <w:highlight w:val="none"/>
        </w:rPr>
      </w:pPr>
      <w:r>
        <w:rPr>
          <w:rFonts w:hint="eastAsia" w:ascii="宋体" w:hAnsi="宋体" w:eastAsia="宋体" w:cs="宋体"/>
          <w:snapToGrid w:val="0"/>
          <w:color w:val="000000"/>
          <w:spacing w:val="12"/>
          <w:kern w:val="0"/>
          <w:sz w:val="24"/>
          <w:szCs w:val="24"/>
          <w:highlight w:val="none"/>
          <w:lang w:val="en-US" w:eastAsia="zh-CN"/>
        </w:rPr>
        <w:t>截止</w:t>
      </w:r>
      <w:r>
        <w:rPr>
          <w:rFonts w:hint="eastAsia" w:ascii="宋体" w:hAnsi="宋体" w:eastAsia="宋体" w:cs="宋体"/>
          <w:snapToGrid w:val="0"/>
          <w:color w:val="000000"/>
          <w:spacing w:val="12"/>
          <w:kern w:val="0"/>
          <w:sz w:val="24"/>
          <w:szCs w:val="24"/>
          <w:highlight w:val="none"/>
        </w:rPr>
        <w:t>时间：20</w:t>
      </w:r>
      <w:r>
        <w:rPr>
          <w:rFonts w:hint="eastAsia" w:ascii="宋体" w:hAnsi="宋体" w:eastAsia="宋体" w:cs="宋体"/>
          <w:kern w:val="2"/>
          <w:sz w:val="24"/>
          <w:szCs w:val="24"/>
          <w:highlight w:val="none"/>
          <w:lang w:val="en-US" w:eastAsia="zh-CN" w:bidi="ar-SA"/>
        </w:rPr>
        <w:t>23年07月21</w:t>
      </w:r>
      <w:r>
        <w:rPr>
          <w:rFonts w:hint="eastAsia" w:ascii="宋体" w:hAnsi="宋体" w:eastAsia="宋体" w:cs="宋体"/>
          <w:snapToGrid w:val="0"/>
          <w:color w:val="000000"/>
          <w:spacing w:val="12"/>
          <w:kern w:val="0"/>
          <w:sz w:val="24"/>
          <w:szCs w:val="24"/>
          <w:highlight w:val="none"/>
        </w:rPr>
        <w:t>日</w:t>
      </w:r>
      <w:r>
        <w:rPr>
          <w:rFonts w:hint="eastAsia" w:ascii="宋体" w:hAnsi="宋体" w:eastAsia="宋体" w:cs="宋体"/>
          <w:snapToGrid w:val="0"/>
          <w:color w:val="000000"/>
          <w:spacing w:val="12"/>
          <w:kern w:val="0"/>
          <w:sz w:val="24"/>
          <w:szCs w:val="24"/>
          <w:highlight w:val="none"/>
          <w:lang w:val="en-US" w:eastAsia="zh-CN"/>
        </w:rPr>
        <w:t>09</w:t>
      </w:r>
      <w:r>
        <w:rPr>
          <w:rFonts w:hint="eastAsia" w:ascii="宋体" w:hAnsi="宋体" w:eastAsia="宋体" w:cs="宋体"/>
          <w:snapToGrid w:val="0"/>
          <w:color w:val="000000"/>
          <w:spacing w:val="12"/>
          <w:kern w:val="0"/>
          <w:sz w:val="24"/>
          <w:szCs w:val="24"/>
          <w:highlight w:val="none"/>
        </w:rPr>
        <w:t>时</w:t>
      </w:r>
      <w:r>
        <w:rPr>
          <w:rFonts w:hint="eastAsia" w:ascii="宋体" w:hAnsi="宋体" w:eastAsia="宋体" w:cs="宋体"/>
          <w:snapToGrid w:val="0"/>
          <w:color w:val="000000"/>
          <w:spacing w:val="12"/>
          <w:kern w:val="0"/>
          <w:sz w:val="24"/>
          <w:szCs w:val="24"/>
          <w:highlight w:val="none"/>
          <w:lang w:val="en-US" w:eastAsia="zh-CN"/>
        </w:rPr>
        <w:t>00</w:t>
      </w:r>
      <w:r>
        <w:rPr>
          <w:rFonts w:hint="eastAsia" w:ascii="宋体" w:hAnsi="宋体" w:eastAsia="宋体" w:cs="宋体"/>
          <w:snapToGrid w:val="0"/>
          <w:color w:val="000000"/>
          <w:spacing w:val="12"/>
          <w:kern w:val="0"/>
          <w:sz w:val="24"/>
          <w:szCs w:val="24"/>
          <w:highlight w:val="none"/>
        </w:rPr>
        <w:t>分00秒（北京时间）</w:t>
      </w:r>
    </w:p>
    <w:p>
      <w:pPr>
        <w:keepNext w:val="0"/>
        <w:keepLines w:val="0"/>
        <w:pageBreakBefore w:val="0"/>
        <w:widowControl w:val="0"/>
        <w:kinsoku/>
        <w:overflowPunct/>
        <w:topLinePunct w:val="0"/>
        <w:autoSpaceDE/>
        <w:autoSpaceDN/>
        <w:bidi w:val="0"/>
        <w:spacing w:line="360" w:lineRule="auto"/>
        <w:ind w:firstLine="528" w:firstLineChars="200"/>
        <w:textAlignment w:val="auto"/>
        <w:rPr>
          <w:rFonts w:hint="eastAsia" w:ascii="宋体" w:hAnsi="宋体" w:eastAsia="宋体" w:cs="宋体"/>
          <w:snapToGrid w:val="0"/>
          <w:color w:val="000000"/>
          <w:spacing w:val="12"/>
          <w:kern w:val="0"/>
          <w:sz w:val="24"/>
          <w:szCs w:val="24"/>
          <w:highlight w:val="none"/>
        </w:rPr>
      </w:pPr>
      <w:r>
        <w:rPr>
          <w:rFonts w:hint="eastAsia" w:ascii="宋体" w:hAnsi="宋体" w:eastAsia="宋体" w:cs="宋体"/>
          <w:snapToGrid w:val="0"/>
          <w:color w:val="000000"/>
          <w:spacing w:val="12"/>
          <w:kern w:val="0"/>
          <w:sz w:val="24"/>
          <w:szCs w:val="24"/>
          <w:highlight w:val="none"/>
        </w:rPr>
        <w:t>地点：陕西省西咸新区沣西新城西部云谷</w:t>
      </w:r>
      <w:r>
        <w:rPr>
          <w:rFonts w:hint="eastAsia" w:ascii="宋体" w:hAnsi="宋体" w:eastAsia="宋体" w:cs="宋体"/>
          <w:snapToGrid w:val="0"/>
          <w:color w:val="000000"/>
          <w:spacing w:val="12"/>
          <w:kern w:val="0"/>
          <w:sz w:val="24"/>
          <w:szCs w:val="24"/>
          <w:highlight w:val="none"/>
          <w:lang w:val="en-US" w:eastAsia="zh-CN"/>
        </w:rPr>
        <w:t>一期</w:t>
      </w:r>
      <w:r>
        <w:rPr>
          <w:rFonts w:hint="eastAsia" w:ascii="宋体" w:hAnsi="宋体" w:eastAsia="宋体" w:cs="宋体"/>
          <w:snapToGrid w:val="0"/>
          <w:color w:val="000000"/>
          <w:spacing w:val="12"/>
          <w:kern w:val="0"/>
          <w:sz w:val="24"/>
          <w:szCs w:val="24"/>
          <w:highlight w:val="none"/>
        </w:rPr>
        <w:t>B1楼二层201室开标室</w:t>
      </w:r>
    </w:p>
    <w:p>
      <w:pPr>
        <w:keepNext w:val="0"/>
        <w:keepLines w:val="0"/>
        <w:pageBreakBefore w:val="0"/>
        <w:widowControl w:val="0"/>
        <w:kinsoku/>
        <w:overflowPunct/>
        <w:topLinePunct w:val="0"/>
        <w:autoSpaceDE/>
        <w:autoSpaceDN/>
        <w:bidi w:val="0"/>
        <w:spacing w:line="360" w:lineRule="auto"/>
        <w:ind w:firstLine="530" w:firstLineChars="200"/>
        <w:textAlignment w:val="auto"/>
        <w:rPr>
          <w:rFonts w:hint="default" w:ascii="宋体" w:hAnsi="宋体" w:eastAsia="宋体" w:cs="宋体"/>
          <w:b/>
          <w:bCs/>
          <w:snapToGrid w:val="0"/>
          <w:spacing w:val="12"/>
          <w:kern w:val="0"/>
          <w:sz w:val="24"/>
          <w:szCs w:val="24"/>
          <w:highlight w:val="none"/>
          <w:lang w:val="en-US" w:eastAsia="zh-CN"/>
        </w:rPr>
      </w:pPr>
      <w:r>
        <w:rPr>
          <w:rFonts w:hint="eastAsia" w:ascii="宋体" w:hAnsi="宋体" w:eastAsia="宋体" w:cs="宋体"/>
          <w:b/>
          <w:bCs/>
          <w:snapToGrid w:val="0"/>
          <w:spacing w:val="12"/>
          <w:kern w:val="0"/>
          <w:sz w:val="24"/>
          <w:szCs w:val="24"/>
          <w:highlight w:val="none"/>
          <w:lang w:val="en-US" w:eastAsia="zh-CN"/>
        </w:rPr>
        <w:t>五、开启</w:t>
      </w:r>
    </w:p>
    <w:p>
      <w:pPr>
        <w:pStyle w:val="2"/>
        <w:keepNext w:val="0"/>
        <w:keepLines w:val="0"/>
        <w:pageBreakBefore w:val="0"/>
        <w:widowControl w:val="0"/>
        <w:kinsoku/>
        <w:overflowPunct/>
        <w:topLinePunct w:val="0"/>
        <w:autoSpaceDE/>
        <w:autoSpaceDN/>
        <w:bidi w:val="0"/>
        <w:spacing w:after="0" w:line="360" w:lineRule="auto"/>
        <w:ind w:firstLine="560" w:firstLineChars="200"/>
        <w:textAlignment w:val="auto"/>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时间：2023年07月21日09时00分00秒（北京时间）</w:t>
      </w:r>
    </w:p>
    <w:p>
      <w:pPr>
        <w:pStyle w:val="2"/>
        <w:keepNext w:val="0"/>
        <w:keepLines w:val="0"/>
        <w:pageBreakBefore w:val="0"/>
        <w:widowControl w:val="0"/>
        <w:kinsoku/>
        <w:overflowPunct/>
        <w:topLinePunct w:val="0"/>
        <w:autoSpaceDE/>
        <w:autoSpaceDN/>
        <w:bidi w:val="0"/>
        <w:spacing w:after="0" w:line="360" w:lineRule="auto"/>
        <w:ind w:firstLine="560" w:firstLineChars="200"/>
        <w:textAlignment w:val="auto"/>
        <w:rPr>
          <w:rFonts w:hint="eastAsia" w:ascii="宋体" w:hAnsi="宋体" w:eastAsia="宋体" w:cs="宋体"/>
          <w:sz w:val="24"/>
          <w:szCs w:val="24"/>
        </w:rPr>
      </w:pPr>
      <w:r>
        <w:rPr>
          <w:rFonts w:hint="eastAsia" w:ascii="宋体" w:hAnsi="宋体" w:eastAsia="宋体" w:cs="宋体"/>
          <w:spacing w:val="20"/>
          <w:kern w:val="2"/>
          <w:sz w:val="24"/>
          <w:szCs w:val="24"/>
          <w:highlight w:val="none"/>
          <w:lang w:val="en-US" w:eastAsia="zh-CN" w:bidi="ar-SA"/>
        </w:rPr>
        <w:t>地点：</w:t>
      </w:r>
      <w:r>
        <w:rPr>
          <w:rFonts w:hint="eastAsia" w:ascii="宋体" w:hAnsi="宋体" w:eastAsia="宋体" w:cs="宋体"/>
          <w:sz w:val="24"/>
          <w:szCs w:val="24"/>
          <w:highlight w:val="none"/>
        </w:rPr>
        <w:t>陕西省西咸新区沣西新城西部云谷</w:t>
      </w:r>
      <w:r>
        <w:rPr>
          <w:rFonts w:hint="eastAsia" w:ascii="宋体" w:hAnsi="宋体" w:eastAsia="宋体" w:cs="宋体"/>
          <w:sz w:val="24"/>
          <w:szCs w:val="24"/>
          <w:highlight w:val="none"/>
          <w:lang w:val="en-US" w:eastAsia="zh-CN"/>
        </w:rPr>
        <w:t>一期</w:t>
      </w:r>
      <w:r>
        <w:rPr>
          <w:rFonts w:hint="eastAsia" w:ascii="宋体" w:hAnsi="宋体" w:eastAsia="宋体" w:cs="宋体"/>
          <w:sz w:val="24"/>
          <w:szCs w:val="24"/>
          <w:highlight w:val="none"/>
        </w:rPr>
        <w:t>B1楼</w:t>
      </w:r>
      <w:r>
        <w:rPr>
          <w:rFonts w:hint="eastAsia" w:ascii="宋体" w:hAnsi="宋体" w:eastAsia="宋体" w:cs="宋体"/>
          <w:sz w:val="24"/>
          <w:szCs w:val="24"/>
        </w:rPr>
        <w:t>二层201室开标室</w:t>
      </w:r>
    </w:p>
    <w:p>
      <w:pPr>
        <w:pStyle w:val="2"/>
        <w:keepNext w:val="0"/>
        <w:keepLines w:val="0"/>
        <w:pageBreakBefore w:val="0"/>
        <w:widowControl w:val="0"/>
        <w:kinsoku/>
        <w:overflowPunct/>
        <w:topLinePunct w:val="0"/>
        <w:autoSpaceDE/>
        <w:autoSpaceDN/>
        <w:bidi w:val="0"/>
        <w:spacing w:after="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、公告期限</w:t>
      </w:r>
    </w:p>
    <w:p>
      <w:pPr>
        <w:pStyle w:val="4"/>
        <w:keepNext w:val="0"/>
        <w:keepLines w:val="0"/>
        <w:pageBreakBefore w:val="0"/>
        <w:widowControl w:val="0"/>
        <w:kinsoku/>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w:t>
      </w:r>
      <w:r>
        <w:rPr>
          <w:rFonts w:hint="eastAsia" w:ascii="宋体" w:hAnsi="宋体" w:eastAsia="宋体" w:cs="宋体"/>
          <w:sz w:val="24"/>
          <w:szCs w:val="24"/>
          <w:lang w:val="en-US" w:eastAsia="zh-CN"/>
        </w:rPr>
        <w:t>3</w:t>
      </w:r>
      <w:r>
        <w:rPr>
          <w:rFonts w:hint="eastAsia" w:ascii="宋体" w:hAnsi="宋体" w:eastAsia="宋体" w:cs="宋体"/>
          <w:sz w:val="24"/>
          <w:szCs w:val="24"/>
        </w:rPr>
        <w:t>个工作日。</w:t>
      </w:r>
    </w:p>
    <w:p>
      <w:pPr>
        <w:pStyle w:val="4"/>
        <w:keepNext w:val="0"/>
        <w:keepLines w:val="0"/>
        <w:pageBreakBefore w:val="0"/>
        <w:widowControl w:val="0"/>
        <w:kinsoku/>
        <w:overflowPunct/>
        <w:topLinePunct w:val="0"/>
        <w:autoSpaceDE/>
        <w:autoSpaceDN/>
        <w:bidi w:val="0"/>
        <w:spacing w:before="0" w:beforeAutospacing="0" w:after="0" w:afterAutospacing="0"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七、其他补充事宜</w:t>
      </w:r>
    </w:p>
    <w:p>
      <w:pPr>
        <w:pStyle w:val="4"/>
        <w:keepNext w:val="0"/>
        <w:keepLines w:val="0"/>
        <w:pageBreakBefore w:val="0"/>
        <w:widowControl w:val="0"/>
        <w:kinsoku/>
        <w:wordWrap w:val="0"/>
        <w:overflowPunct/>
        <w:topLinePunct w:val="0"/>
        <w:autoSpaceDE/>
        <w:autoSpaceDN/>
        <w:bidi w:val="0"/>
        <w:spacing w:before="0" w:beforeAutospacing="0" w:after="0" w:afterAutospacing="0" w:line="360" w:lineRule="auto"/>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1.请符合以上资质的供应商，领取竞争性谈判文件时递交加盖单位（鲜章）的单位介绍信、法定代表人授权委托书一套及被授权人身份证原件。</w:t>
      </w:r>
    </w:p>
    <w:p>
      <w:pPr>
        <w:pStyle w:val="4"/>
        <w:keepNext w:val="0"/>
        <w:keepLines w:val="0"/>
        <w:pageBreakBefore w:val="0"/>
        <w:widowControl w:val="0"/>
        <w:kinsoku/>
        <w:wordWrap w:val="0"/>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2.供应商注册登记提醒：根据“陕西省财政厅关于政府采购供应商注册登记有关事项的通知”，供应商须按要求及时办理注册登记，并加入陕西省政府采购供应商库。</w:t>
      </w:r>
    </w:p>
    <w:p>
      <w:pPr>
        <w:pStyle w:val="4"/>
        <w:keepNext w:val="0"/>
        <w:keepLines w:val="0"/>
        <w:pageBreakBefore w:val="0"/>
        <w:widowControl w:val="0"/>
        <w:kinsoku/>
        <w:wordWrap w:val="0"/>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3.本项目非专门面向中小企业采购。</w:t>
      </w:r>
    </w:p>
    <w:p>
      <w:pPr>
        <w:pStyle w:val="4"/>
        <w:keepNext w:val="0"/>
        <w:keepLines w:val="0"/>
        <w:pageBreakBefore w:val="0"/>
        <w:widowControl w:val="0"/>
        <w:kinsoku/>
        <w:wordWrap w:val="0"/>
        <w:overflowPunct/>
        <w:topLinePunct w:val="0"/>
        <w:autoSpaceDE/>
        <w:autoSpaceDN/>
        <w:bidi w:val="0"/>
        <w:spacing w:before="0" w:beforeAutospacing="0" w:after="0" w:afterAutospacing="0"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八、对本次招标提出询问，请按以下方式联系。</w:t>
      </w:r>
    </w:p>
    <w:p>
      <w:pPr>
        <w:keepNext w:val="0"/>
        <w:keepLines w:val="0"/>
        <w:pageBreakBefore w:val="0"/>
        <w:widowControl w:val="0"/>
        <w:kinsoku/>
        <w:overflowPunct/>
        <w:topLinePunct w:val="0"/>
        <w:autoSpaceDE/>
        <w:autoSpaceDN/>
        <w:bidi w:val="0"/>
        <w:adjustRightInd w:val="0"/>
        <w:snapToGrid w:val="0"/>
        <w:spacing w:line="360" w:lineRule="auto"/>
        <w:ind w:firstLine="528" w:firstLineChars="200"/>
        <w:textAlignment w:val="auto"/>
        <w:rPr>
          <w:rFonts w:hint="default" w:ascii="宋体" w:hAnsi="宋体" w:eastAsia="宋体" w:cs="宋体"/>
          <w:snapToGrid w:val="0"/>
          <w:spacing w:val="12"/>
          <w:kern w:val="0"/>
          <w:sz w:val="24"/>
          <w:szCs w:val="24"/>
          <w:lang w:val="en-US"/>
        </w:rPr>
      </w:pPr>
      <w:r>
        <w:rPr>
          <w:rFonts w:hint="eastAsia" w:ascii="宋体" w:hAnsi="宋体" w:eastAsia="宋体" w:cs="宋体"/>
          <w:snapToGrid w:val="0"/>
          <w:spacing w:val="12"/>
          <w:kern w:val="0"/>
          <w:sz w:val="24"/>
          <w:szCs w:val="24"/>
        </w:rPr>
        <w:t>1.采购人信息</w:t>
      </w:r>
    </w:p>
    <w:p>
      <w:pPr>
        <w:keepNext w:val="0"/>
        <w:keepLines w:val="0"/>
        <w:pageBreakBefore w:val="0"/>
        <w:widowControl w:val="0"/>
        <w:kinsoku/>
        <w:overflowPunct/>
        <w:topLinePunct w:val="0"/>
        <w:autoSpaceDE/>
        <w:autoSpaceDN/>
        <w:bidi w:val="0"/>
        <w:adjustRightInd w:val="0"/>
        <w:snapToGrid w:val="0"/>
        <w:spacing w:line="360" w:lineRule="auto"/>
        <w:ind w:firstLine="1056" w:firstLineChars="400"/>
        <w:textAlignment w:val="auto"/>
        <w:rPr>
          <w:rFonts w:hint="eastAsia" w:ascii="宋体" w:hAnsi="宋体" w:eastAsia="宋体" w:cs="宋体"/>
          <w:snapToGrid w:val="0"/>
          <w:spacing w:val="12"/>
          <w:kern w:val="0"/>
          <w:sz w:val="24"/>
          <w:szCs w:val="24"/>
        </w:rPr>
      </w:pPr>
      <w:r>
        <w:rPr>
          <w:rFonts w:hint="eastAsia" w:ascii="宋体" w:hAnsi="宋体" w:eastAsia="宋体" w:cs="宋体"/>
          <w:snapToGrid w:val="0"/>
          <w:spacing w:val="12"/>
          <w:kern w:val="0"/>
          <w:sz w:val="24"/>
          <w:szCs w:val="24"/>
        </w:rPr>
        <w:t>名称：长武县亭口镇人民政府</w:t>
      </w:r>
    </w:p>
    <w:p>
      <w:pPr>
        <w:keepNext w:val="0"/>
        <w:keepLines w:val="0"/>
        <w:pageBreakBefore w:val="0"/>
        <w:widowControl w:val="0"/>
        <w:kinsoku/>
        <w:overflowPunct/>
        <w:topLinePunct w:val="0"/>
        <w:autoSpaceDE/>
        <w:autoSpaceDN/>
        <w:bidi w:val="0"/>
        <w:adjustRightInd w:val="0"/>
        <w:snapToGrid w:val="0"/>
        <w:spacing w:line="360" w:lineRule="auto"/>
        <w:ind w:firstLine="1056" w:firstLineChars="400"/>
        <w:textAlignment w:val="auto"/>
        <w:rPr>
          <w:rFonts w:hint="eastAsia" w:ascii="宋体" w:hAnsi="宋体" w:eastAsia="宋体" w:cs="宋体"/>
          <w:snapToGrid w:val="0"/>
          <w:spacing w:val="12"/>
          <w:kern w:val="0"/>
          <w:sz w:val="24"/>
          <w:szCs w:val="24"/>
        </w:rPr>
      </w:pPr>
      <w:r>
        <w:rPr>
          <w:rFonts w:hint="eastAsia" w:ascii="宋体" w:hAnsi="宋体" w:eastAsia="宋体" w:cs="宋体"/>
          <w:snapToGrid w:val="0"/>
          <w:spacing w:val="12"/>
          <w:kern w:val="0"/>
          <w:sz w:val="24"/>
          <w:szCs w:val="24"/>
        </w:rPr>
        <w:t>地址：陕西省咸阳市长武县亭口镇街道</w:t>
      </w:r>
    </w:p>
    <w:p>
      <w:pPr>
        <w:keepNext w:val="0"/>
        <w:keepLines w:val="0"/>
        <w:pageBreakBefore w:val="0"/>
        <w:widowControl w:val="0"/>
        <w:kinsoku/>
        <w:overflowPunct/>
        <w:topLinePunct w:val="0"/>
        <w:autoSpaceDE/>
        <w:autoSpaceDN/>
        <w:bidi w:val="0"/>
        <w:adjustRightInd w:val="0"/>
        <w:snapToGrid w:val="0"/>
        <w:spacing w:line="360" w:lineRule="auto"/>
        <w:ind w:firstLine="1056" w:firstLineChars="400"/>
        <w:textAlignment w:val="auto"/>
        <w:rPr>
          <w:rFonts w:hint="eastAsia" w:ascii="宋体" w:hAnsi="宋体" w:eastAsia="宋体" w:cs="宋体"/>
          <w:snapToGrid w:val="0"/>
          <w:spacing w:val="12"/>
          <w:kern w:val="0"/>
          <w:sz w:val="24"/>
          <w:szCs w:val="24"/>
          <w:highlight w:val="none"/>
          <w:lang w:val="en-US" w:eastAsia="zh-CN"/>
        </w:rPr>
      </w:pPr>
      <w:r>
        <w:rPr>
          <w:rFonts w:hint="eastAsia" w:ascii="宋体" w:hAnsi="宋体" w:eastAsia="宋体" w:cs="宋体"/>
          <w:snapToGrid w:val="0"/>
          <w:spacing w:val="12"/>
          <w:kern w:val="0"/>
          <w:sz w:val="24"/>
          <w:szCs w:val="24"/>
        </w:rPr>
        <w:t>联系方式</w:t>
      </w:r>
      <w:r>
        <w:rPr>
          <w:rFonts w:hint="eastAsia" w:ascii="宋体" w:hAnsi="宋体" w:eastAsia="宋体" w:cs="宋体"/>
          <w:snapToGrid w:val="0"/>
          <w:spacing w:val="12"/>
          <w:kern w:val="0"/>
          <w:sz w:val="24"/>
          <w:szCs w:val="24"/>
          <w:highlight w:val="none"/>
        </w:rPr>
        <w:t>：</w:t>
      </w:r>
      <w:r>
        <w:rPr>
          <w:rFonts w:hint="eastAsia" w:ascii="宋体" w:hAnsi="宋体" w:eastAsia="宋体" w:cs="宋体"/>
          <w:snapToGrid w:val="0"/>
          <w:spacing w:val="12"/>
          <w:kern w:val="0"/>
          <w:sz w:val="24"/>
          <w:szCs w:val="24"/>
          <w:highlight w:val="none"/>
          <w:lang w:val="en-US" w:eastAsia="zh-CN"/>
        </w:rPr>
        <w:t>029-34308002</w:t>
      </w:r>
    </w:p>
    <w:p>
      <w:pPr>
        <w:keepNext w:val="0"/>
        <w:keepLines w:val="0"/>
        <w:pageBreakBefore w:val="0"/>
        <w:widowControl w:val="0"/>
        <w:kinsoku/>
        <w:overflowPunct/>
        <w:topLinePunct w:val="0"/>
        <w:autoSpaceDE/>
        <w:autoSpaceDN/>
        <w:bidi w:val="0"/>
        <w:adjustRightInd w:val="0"/>
        <w:snapToGrid w:val="0"/>
        <w:spacing w:line="360" w:lineRule="auto"/>
        <w:ind w:firstLine="528" w:firstLineChars="200"/>
        <w:textAlignment w:val="auto"/>
        <w:rPr>
          <w:rFonts w:hint="eastAsia" w:ascii="宋体" w:hAnsi="宋体" w:eastAsia="宋体" w:cs="宋体"/>
          <w:snapToGrid w:val="0"/>
          <w:spacing w:val="12"/>
          <w:kern w:val="0"/>
          <w:sz w:val="24"/>
          <w:szCs w:val="24"/>
        </w:rPr>
      </w:pPr>
      <w:r>
        <w:rPr>
          <w:rFonts w:hint="eastAsia" w:ascii="宋体" w:hAnsi="宋体" w:eastAsia="宋体" w:cs="宋体"/>
          <w:snapToGrid w:val="0"/>
          <w:spacing w:val="12"/>
          <w:kern w:val="0"/>
          <w:sz w:val="24"/>
          <w:szCs w:val="24"/>
        </w:rPr>
        <w:t>2.采购代理机构信息</w:t>
      </w:r>
    </w:p>
    <w:p>
      <w:pPr>
        <w:keepNext w:val="0"/>
        <w:keepLines w:val="0"/>
        <w:pageBreakBefore w:val="0"/>
        <w:widowControl w:val="0"/>
        <w:kinsoku/>
        <w:overflowPunct/>
        <w:topLinePunct w:val="0"/>
        <w:autoSpaceDE/>
        <w:autoSpaceDN/>
        <w:bidi w:val="0"/>
        <w:adjustRightInd w:val="0"/>
        <w:snapToGrid w:val="0"/>
        <w:spacing w:line="360" w:lineRule="auto"/>
        <w:ind w:firstLine="1056" w:firstLineChars="400"/>
        <w:textAlignment w:val="auto"/>
        <w:rPr>
          <w:rFonts w:hint="eastAsia" w:ascii="宋体" w:hAnsi="宋体" w:eastAsia="宋体" w:cs="宋体"/>
          <w:snapToGrid w:val="0"/>
          <w:spacing w:val="12"/>
          <w:kern w:val="0"/>
          <w:sz w:val="24"/>
          <w:szCs w:val="24"/>
        </w:rPr>
      </w:pPr>
      <w:r>
        <w:rPr>
          <w:rFonts w:hint="eastAsia" w:ascii="宋体" w:hAnsi="宋体" w:eastAsia="宋体" w:cs="宋体"/>
          <w:snapToGrid w:val="0"/>
          <w:spacing w:val="12"/>
          <w:kern w:val="0"/>
          <w:sz w:val="24"/>
          <w:szCs w:val="24"/>
        </w:rPr>
        <w:t>名称：陕西远大发展项目管理有限公司</w:t>
      </w:r>
    </w:p>
    <w:p>
      <w:pPr>
        <w:keepNext w:val="0"/>
        <w:keepLines w:val="0"/>
        <w:pageBreakBefore w:val="0"/>
        <w:widowControl w:val="0"/>
        <w:kinsoku/>
        <w:overflowPunct/>
        <w:topLinePunct w:val="0"/>
        <w:autoSpaceDE/>
        <w:autoSpaceDN/>
        <w:bidi w:val="0"/>
        <w:adjustRightInd w:val="0"/>
        <w:snapToGrid w:val="0"/>
        <w:spacing w:line="360" w:lineRule="auto"/>
        <w:ind w:firstLine="1056" w:firstLineChars="400"/>
        <w:textAlignment w:val="auto"/>
        <w:rPr>
          <w:rFonts w:hint="eastAsia" w:ascii="宋体" w:hAnsi="宋体" w:eastAsia="宋体" w:cs="宋体"/>
          <w:snapToGrid w:val="0"/>
          <w:spacing w:val="12"/>
          <w:kern w:val="0"/>
          <w:sz w:val="24"/>
          <w:szCs w:val="24"/>
        </w:rPr>
      </w:pPr>
      <w:r>
        <w:rPr>
          <w:rFonts w:hint="eastAsia" w:ascii="宋体" w:hAnsi="宋体" w:eastAsia="宋体" w:cs="宋体"/>
          <w:snapToGrid w:val="0"/>
          <w:spacing w:val="12"/>
          <w:kern w:val="0"/>
          <w:sz w:val="24"/>
          <w:szCs w:val="24"/>
        </w:rPr>
        <w:t>地址：陕西省西咸新区沣西新城西部云谷</w:t>
      </w:r>
      <w:r>
        <w:rPr>
          <w:rFonts w:hint="eastAsia" w:ascii="宋体" w:hAnsi="宋体" w:eastAsia="宋体" w:cs="宋体"/>
          <w:snapToGrid w:val="0"/>
          <w:spacing w:val="12"/>
          <w:kern w:val="0"/>
          <w:sz w:val="24"/>
          <w:szCs w:val="24"/>
          <w:lang w:val="en-US" w:eastAsia="zh-CN"/>
        </w:rPr>
        <w:t>一期</w:t>
      </w:r>
      <w:r>
        <w:rPr>
          <w:rFonts w:hint="eastAsia" w:ascii="宋体" w:hAnsi="宋体" w:eastAsia="宋体" w:cs="宋体"/>
          <w:snapToGrid w:val="0"/>
          <w:spacing w:val="12"/>
          <w:kern w:val="0"/>
          <w:sz w:val="24"/>
          <w:szCs w:val="24"/>
        </w:rPr>
        <w:t>B1楼二层201室</w:t>
      </w:r>
    </w:p>
    <w:p>
      <w:pPr>
        <w:keepNext w:val="0"/>
        <w:keepLines w:val="0"/>
        <w:pageBreakBefore w:val="0"/>
        <w:widowControl w:val="0"/>
        <w:kinsoku/>
        <w:overflowPunct/>
        <w:topLinePunct w:val="0"/>
        <w:autoSpaceDE/>
        <w:autoSpaceDN/>
        <w:bidi w:val="0"/>
        <w:adjustRightInd w:val="0"/>
        <w:snapToGrid w:val="0"/>
        <w:spacing w:line="360" w:lineRule="auto"/>
        <w:ind w:firstLine="1056" w:firstLineChars="400"/>
        <w:textAlignment w:val="auto"/>
        <w:rPr>
          <w:rFonts w:hint="eastAsia" w:ascii="宋体" w:hAnsi="宋体" w:eastAsia="宋体" w:cs="宋体"/>
          <w:snapToGrid w:val="0"/>
          <w:spacing w:val="12"/>
          <w:kern w:val="0"/>
          <w:sz w:val="24"/>
          <w:szCs w:val="24"/>
        </w:rPr>
      </w:pPr>
      <w:r>
        <w:rPr>
          <w:rFonts w:hint="eastAsia" w:ascii="宋体" w:hAnsi="宋体" w:eastAsia="宋体" w:cs="宋体"/>
          <w:snapToGrid w:val="0"/>
          <w:spacing w:val="12"/>
          <w:kern w:val="0"/>
          <w:sz w:val="24"/>
          <w:szCs w:val="24"/>
        </w:rPr>
        <w:t>联系方式：029-88685375</w:t>
      </w:r>
    </w:p>
    <w:p>
      <w:pPr>
        <w:keepNext w:val="0"/>
        <w:keepLines w:val="0"/>
        <w:pageBreakBefore w:val="0"/>
        <w:widowControl w:val="0"/>
        <w:kinsoku/>
        <w:overflowPunct/>
        <w:topLinePunct w:val="0"/>
        <w:autoSpaceDE/>
        <w:autoSpaceDN/>
        <w:bidi w:val="0"/>
        <w:adjustRightInd w:val="0"/>
        <w:snapToGrid w:val="0"/>
        <w:spacing w:line="360" w:lineRule="auto"/>
        <w:ind w:firstLine="528" w:firstLineChars="200"/>
        <w:textAlignment w:val="auto"/>
        <w:rPr>
          <w:rFonts w:hint="eastAsia" w:ascii="宋体" w:hAnsi="宋体" w:eastAsia="宋体" w:cs="宋体"/>
          <w:snapToGrid w:val="0"/>
          <w:spacing w:val="12"/>
          <w:kern w:val="0"/>
          <w:sz w:val="24"/>
          <w:szCs w:val="24"/>
        </w:rPr>
      </w:pPr>
      <w:r>
        <w:rPr>
          <w:rFonts w:hint="eastAsia" w:ascii="宋体" w:hAnsi="宋体" w:eastAsia="宋体" w:cs="宋体"/>
          <w:snapToGrid w:val="0"/>
          <w:spacing w:val="12"/>
          <w:kern w:val="0"/>
          <w:sz w:val="24"/>
          <w:szCs w:val="24"/>
        </w:rPr>
        <w:t>3.项目联系方式</w:t>
      </w:r>
    </w:p>
    <w:p>
      <w:pPr>
        <w:keepNext w:val="0"/>
        <w:keepLines w:val="0"/>
        <w:pageBreakBefore w:val="0"/>
        <w:widowControl w:val="0"/>
        <w:kinsoku/>
        <w:overflowPunct/>
        <w:topLinePunct w:val="0"/>
        <w:autoSpaceDE/>
        <w:autoSpaceDN/>
        <w:bidi w:val="0"/>
        <w:adjustRightInd w:val="0"/>
        <w:snapToGrid w:val="0"/>
        <w:spacing w:line="360" w:lineRule="auto"/>
        <w:ind w:firstLine="1056" w:firstLineChars="400"/>
        <w:textAlignment w:val="auto"/>
        <w:rPr>
          <w:rFonts w:hint="eastAsia" w:ascii="宋体" w:hAnsi="宋体" w:eastAsia="宋体" w:cs="宋体"/>
          <w:snapToGrid w:val="0"/>
          <w:spacing w:val="12"/>
          <w:kern w:val="0"/>
          <w:sz w:val="24"/>
          <w:szCs w:val="24"/>
        </w:rPr>
      </w:pPr>
      <w:r>
        <w:rPr>
          <w:rFonts w:hint="eastAsia" w:ascii="宋体" w:hAnsi="宋体" w:eastAsia="宋体" w:cs="宋体"/>
          <w:snapToGrid w:val="0"/>
          <w:spacing w:val="12"/>
          <w:kern w:val="0"/>
          <w:sz w:val="24"/>
          <w:szCs w:val="24"/>
        </w:rPr>
        <w:t>项目联系人：王工</w:t>
      </w:r>
    </w:p>
    <w:p>
      <w:pPr>
        <w:keepNext w:val="0"/>
        <w:keepLines w:val="0"/>
        <w:pageBreakBefore w:val="0"/>
        <w:widowControl w:val="0"/>
        <w:kinsoku/>
        <w:overflowPunct/>
        <w:topLinePunct w:val="0"/>
        <w:autoSpaceDE/>
        <w:autoSpaceDN/>
        <w:bidi w:val="0"/>
        <w:adjustRightInd w:val="0"/>
        <w:snapToGrid w:val="0"/>
        <w:spacing w:line="360" w:lineRule="auto"/>
        <w:ind w:firstLine="1056" w:firstLineChars="400"/>
        <w:textAlignment w:val="auto"/>
        <w:rPr>
          <w:rFonts w:hint="eastAsia" w:ascii="宋体" w:hAnsi="宋体" w:eastAsia="宋体" w:cs="宋体"/>
          <w:snapToGrid w:val="0"/>
          <w:spacing w:val="12"/>
          <w:kern w:val="0"/>
          <w:sz w:val="24"/>
          <w:szCs w:val="24"/>
        </w:rPr>
      </w:pPr>
      <w:r>
        <w:rPr>
          <w:rFonts w:hint="eastAsia" w:ascii="宋体" w:hAnsi="宋体" w:eastAsia="宋体" w:cs="宋体"/>
          <w:snapToGrid w:val="0"/>
          <w:spacing w:val="12"/>
          <w:kern w:val="0"/>
          <w:sz w:val="24"/>
          <w:szCs w:val="24"/>
          <w:lang w:val="en-US" w:eastAsia="zh-CN"/>
        </w:rPr>
        <w:t>电话</w:t>
      </w:r>
      <w:r>
        <w:rPr>
          <w:rFonts w:hint="eastAsia" w:ascii="宋体" w:hAnsi="宋体" w:eastAsia="宋体" w:cs="宋体"/>
          <w:snapToGrid w:val="0"/>
          <w:spacing w:val="12"/>
          <w:kern w:val="0"/>
          <w:sz w:val="24"/>
          <w:szCs w:val="24"/>
        </w:rPr>
        <w:t>：029-88685375</w:t>
      </w:r>
    </w:p>
    <w:p>
      <w:pPr>
        <w:widowControl/>
        <w:spacing w:line="480" w:lineRule="exact"/>
        <w:ind w:right="-197" w:rightChars="-94" w:firstLine="960" w:firstLineChars="400"/>
        <w:jc w:val="left"/>
        <w:rPr>
          <w:rFonts w:hint="eastAsia" w:ascii="宋体" w:hAnsi="宋体" w:cs="宋体"/>
          <w:kern w:val="0"/>
          <w:sz w:val="24"/>
          <w:highlight w:val="cy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长城仿宋">
    <w:altName w:val="宋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5M2E4MDAyYjY0MjQwOWIzYzlmMDMzNzdmNzUxZDIifQ=="/>
  </w:docVars>
  <w:rsids>
    <w:rsidRoot w:val="00000000"/>
    <w:rsid w:val="338A6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spacing w:after="120" w:afterLines="0"/>
    </w:pPr>
    <w:rPr>
      <w:rFonts w:ascii="宋体" w:hAnsi="宋体"/>
    </w:rPr>
  </w:style>
  <w:style w:type="paragraph" w:styleId="3">
    <w:name w:val="footer"/>
    <w:basedOn w:val="1"/>
    <w:next w:val="2"/>
    <w:uiPriority w:val="0"/>
    <w:pPr>
      <w:tabs>
        <w:tab w:val="center" w:pos="4153"/>
        <w:tab w:val="right" w:pos="8306"/>
      </w:tabs>
      <w:snapToGrid w:val="0"/>
      <w:jc w:val="left"/>
    </w:pPr>
    <w:rPr>
      <w:sz w:val="18"/>
      <w:szCs w:val="18"/>
    </w:rPr>
  </w:style>
  <w:style w:type="paragraph" w:styleId="4">
    <w:name w:val="Normal (Web)"/>
    <w:basedOn w:val="1"/>
    <w:uiPriority w:val="99"/>
    <w:pPr>
      <w:widowControl/>
      <w:spacing w:before="100" w:beforeLines="0" w:beforeAutospacing="1" w:after="100" w:afterLines="0" w:afterAutospacing="1"/>
      <w:jc w:val="left"/>
    </w:pPr>
    <w:rPr>
      <w:rFonts w:ascii="宋体" w:hAnsi="宋体"/>
      <w:sz w:val="24"/>
    </w:rPr>
  </w:style>
  <w:style w:type="paragraph" w:customStyle="1" w:styleId="7">
    <w:name w:val="文档正文"/>
    <w:basedOn w:val="1"/>
    <w:qFormat/>
    <w:uiPriority w:val="99"/>
    <w:pPr>
      <w:adjustRightInd w:val="0"/>
      <w:spacing w:line="400" w:lineRule="atLeast"/>
      <w:ind w:firstLine="420" w:firstLineChars="200"/>
      <w:jc w:val="left"/>
      <w:textAlignment w:val="baseline"/>
    </w:pPr>
    <w:rPr>
      <w:rFonts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2023-07-13T03:12:20Z</dcterms:created>
  <dc:creator>Administrator</dc:creator>
  <cp:lastModifiedBy>재 수</cp:lastModifiedBy>
  <dcterms:modified xsi:type="dcterms:W3CDTF">2023-07-13T03:13:09Z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C2E62B205D3442E690EF00AB7D920DAF_12</vt:lpwstr>
  </property>
</Properties>
</file>