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 w:eastAsia="zh-CN"/>
        </w:rPr>
        <w:t>采购需求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项目编号：SZ2301-GP-DC-255H2（ZCSP-渭南市-2023-01115）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项目名称：阴茎硬度测量仪项目(二次)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预算金额：400,000.00元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合同包1(阴茎硬度测量仪项目):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合同包预算金额：400,000.00元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合同包最高限价：400,000.00元</w:t>
      </w:r>
    </w:p>
    <w:tbl>
      <w:tblPr>
        <w:tblW w:w="94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2108"/>
        <w:gridCol w:w="2108"/>
        <w:gridCol w:w="835"/>
        <w:gridCol w:w="1499"/>
        <w:gridCol w:w="1130"/>
        <w:gridCol w:w="1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Header/>
        </w:trPr>
        <w:tc>
          <w:tcPr>
            <w:tcW w:w="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阴茎硬度测量仪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400,000.00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合同履行期限：合同签订后60日历日，完成货物的安装、调试并正常运行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NDhmNDAwYjE2Y2M5YzMyNWUzOWFhYTExNTU3ZjEifQ=="/>
  </w:docVars>
  <w:rsids>
    <w:rsidRoot w:val="1AE8025A"/>
    <w:rsid w:val="1AE80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2024-01-12T07:31:00Z</dcterms:created>
  <dc:creator>123</dc:creator>
  <cp:lastModifiedBy>123</cp:lastModifiedBy>
  <dcterms:modified xsi:type="dcterms:W3CDTF">2024-01-12T07:32:44Z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231A3480067541D397D5FDF448DFB4A9_11</vt:lpwstr>
  </property>
</Properties>
</file>