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C5" w:rsidRDefault="00602F8F">
      <w:pPr>
        <w:pStyle w:val="2"/>
      </w:pPr>
      <w:bookmarkStart w:id="0" w:name="_Toc17202"/>
      <w:r>
        <w:rPr>
          <w:rFonts w:hint="eastAsia"/>
        </w:rPr>
        <w:t>荧光定量</w:t>
      </w:r>
      <w:r>
        <w:t>PCR</w:t>
      </w:r>
      <w:r>
        <w:rPr>
          <w:rFonts w:hint="eastAsia"/>
        </w:rPr>
        <w:t>仪</w:t>
      </w:r>
      <w:bookmarkEnd w:id="0"/>
    </w:p>
    <w:p w:rsidR="00D60EC5" w:rsidRDefault="00D60EC5">
      <w:pPr>
        <w:spacing w:line="400" w:lineRule="exact"/>
        <w:rPr>
          <w:rFonts w:ascii="宋体"/>
          <w:bCs/>
          <w:sz w:val="24"/>
        </w:rPr>
      </w:pPr>
    </w:p>
    <w:p w:rsidR="00D60EC5" w:rsidRDefault="00602F8F" w:rsidP="00C004CC">
      <w:pPr>
        <w:pStyle w:val="a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样本容量：</w:t>
      </w:r>
      <w:r>
        <w:rPr>
          <w:rFonts w:ascii="宋体" w:hAnsi="宋体" w:cs="宋体" w:hint="eastAsia"/>
          <w:szCs w:val="21"/>
        </w:rPr>
        <w:t>96</w:t>
      </w:r>
      <w:r>
        <w:rPr>
          <w:rFonts w:ascii="宋体" w:hAnsi="宋体" w:cs="宋体" w:hint="eastAsia"/>
          <w:szCs w:val="21"/>
        </w:rPr>
        <w:t>孔；</w:t>
      </w:r>
    </w:p>
    <w:p w:rsidR="00D60EC5" w:rsidRDefault="00602F8F" w:rsidP="00C004CC">
      <w:pPr>
        <w:pStyle w:val="a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适用耗材：</w:t>
      </w:r>
      <w:r>
        <w:rPr>
          <w:rFonts w:ascii="宋体" w:hAnsi="宋体" w:cs="宋体" w:hint="eastAsia"/>
          <w:szCs w:val="21"/>
        </w:rPr>
        <w:t>0.2ml 96</w:t>
      </w:r>
      <w:r>
        <w:rPr>
          <w:rFonts w:ascii="宋体" w:hAnsi="宋体" w:cs="宋体" w:hint="eastAsia"/>
          <w:szCs w:val="21"/>
        </w:rPr>
        <w:t>孔板、</w:t>
      </w:r>
      <w:r>
        <w:rPr>
          <w:rFonts w:ascii="宋体" w:hAnsi="宋体" w:cs="宋体" w:hint="eastAsia"/>
          <w:szCs w:val="21"/>
        </w:rPr>
        <w:t>8</w:t>
      </w:r>
      <w:r>
        <w:rPr>
          <w:rFonts w:ascii="宋体" w:hAnsi="宋体" w:cs="宋体" w:hint="eastAsia"/>
          <w:szCs w:val="21"/>
        </w:rPr>
        <w:t>联管，单管</w:t>
      </w:r>
      <w:r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乳白色管、透明管、磨砂管均可适用</w:t>
      </w:r>
      <w:r>
        <w:rPr>
          <w:rFonts w:ascii="宋体" w:hAnsi="宋体" w:cs="宋体" w:hint="eastAsia"/>
          <w:szCs w:val="21"/>
        </w:rPr>
        <w:t>)</w:t>
      </w:r>
      <w:r>
        <w:rPr>
          <w:rFonts w:ascii="宋体" w:hAnsi="宋体" w:cs="宋体" w:hint="eastAsia"/>
          <w:szCs w:val="21"/>
        </w:rPr>
        <w:t>；</w:t>
      </w:r>
    </w:p>
    <w:p w:rsidR="00D60EC5" w:rsidRDefault="00602F8F" w:rsidP="00C004CC">
      <w:pPr>
        <w:pStyle w:val="a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 w:hint="eastAsia"/>
          <w:szCs w:val="21"/>
        </w:rPr>
        <w:t>检测通道：</w:t>
      </w: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；</w:t>
      </w:r>
    </w:p>
    <w:p w:rsidR="00D60EC5" w:rsidRDefault="00602F8F" w:rsidP="00C004CC">
      <w:pPr>
        <w:pStyle w:val="a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</w:t>
      </w:r>
      <w:r>
        <w:rPr>
          <w:rFonts w:ascii="宋体" w:hAnsi="宋体" w:cs="宋体" w:hint="eastAsia"/>
          <w:szCs w:val="21"/>
        </w:rPr>
        <w:t>适用荧光素：</w:t>
      </w:r>
    </w:p>
    <w:p w:rsidR="00D60EC5" w:rsidRDefault="00602F8F" w:rsidP="00C004CC">
      <w:pPr>
        <w:pStyle w:val="a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1</w:t>
      </w:r>
      <w:r>
        <w:rPr>
          <w:rFonts w:ascii="宋体" w:hAnsi="宋体" w:cs="宋体" w:hint="eastAsia"/>
          <w:szCs w:val="21"/>
        </w:rPr>
        <w:t>）通道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 w:hint="eastAsia"/>
          <w:szCs w:val="21"/>
        </w:rPr>
        <w:t>FAM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 xml:space="preserve"> SYBR Green I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SYTO 9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EvaGreen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LC Green</w:t>
      </w:r>
      <w:r>
        <w:rPr>
          <w:rFonts w:ascii="宋体" w:hAnsi="宋体" w:cs="宋体" w:hint="eastAsia"/>
          <w:szCs w:val="21"/>
        </w:rPr>
        <w:t>；</w:t>
      </w:r>
    </w:p>
    <w:p w:rsidR="00D60EC5" w:rsidRDefault="00602F8F" w:rsidP="00C004CC">
      <w:pPr>
        <w:pStyle w:val="a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2</w:t>
      </w:r>
      <w:r>
        <w:rPr>
          <w:rFonts w:ascii="宋体" w:hAnsi="宋体" w:cs="宋体" w:hint="eastAsia"/>
          <w:szCs w:val="21"/>
        </w:rPr>
        <w:t>）通道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 w:hint="eastAsia"/>
          <w:szCs w:val="21"/>
        </w:rPr>
        <w:t>HEX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 xml:space="preserve"> VIC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 xml:space="preserve"> TET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 xml:space="preserve"> JOE</w:t>
      </w:r>
      <w:r>
        <w:rPr>
          <w:rFonts w:ascii="宋体" w:hAnsi="宋体" w:cs="宋体" w:hint="eastAsia"/>
          <w:szCs w:val="21"/>
        </w:rPr>
        <w:t>；</w:t>
      </w:r>
    </w:p>
    <w:p w:rsidR="00D60EC5" w:rsidRDefault="00602F8F" w:rsidP="00C004CC">
      <w:pPr>
        <w:pStyle w:val="a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3</w:t>
      </w:r>
      <w:r>
        <w:rPr>
          <w:rFonts w:ascii="宋体" w:hAnsi="宋体" w:cs="宋体" w:hint="eastAsia"/>
          <w:szCs w:val="21"/>
        </w:rPr>
        <w:t>）通道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 w:hint="eastAsia"/>
          <w:szCs w:val="21"/>
        </w:rPr>
        <w:t>ROX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Texas Red</w:t>
      </w:r>
      <w:r>
        <w:rPr>
          <w:rFonts w:ascii="宋体" w:hAnsi="宋体" w:cs="宋体" w:hint="eastAsia"/>
          <w:szCs w:val="21"/>
        </w:rPr>
        <w:t>；</w:t>
      </w:r>
    </w:p>
    <w:p w:rsidR="00D60EC5" w:rsidRDefault="00602F8F" w:rsidP="00C004CC">
      <w:pPr>
        <w:pStyle w:val="a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4</w:t>
      </w:r>
      <w:r>
        <w:rPr>
          <w:rFonts w:ascii="宋体" w:hAnsi="宋体" w:cs="宋体" w:hint="eastAsia"/>
          <w:szCs w:val="21"/>
        </w:rPr>
        <w:t>）通道</w:t>
      </w: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 w:hint="eastAsia"/>
          <w:szCs w:val="21"/>
        </w:rPr>
        <w:t>Cy5</w:t>
      </w:r>
      <w:r>
        <w:rPr>
          <w:rFonts w:ascii="宋体" w:hAnsi="宋体" w:cs="宋体" w:hint="eastAsia"/>
          <w:szCs w:val="21"/>
        </w:rPr>
        <w:t>；</w:t>
      </w:r>
    </w:p>
    <w:p w:rsidR="00D60EC5" w:rsidRDefault="00602F8F" w:rsidP="00C004CC">
      <w:pPr>
        <w:pStyle w:val="a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</w:t>
      </w:r>
      <w:r>
        <w:rPr>
          <w:rFonts w:ascii="宋体" w:hAnsi="宋体" w:cs="宋体" w:hint="eastAsia"/>
          <w:szCs w:val="21"/>
        </w:rPr>
        <w:t>反应体系：</w:t>
      </w:r>
      <w:r>
        <w:rPr>
          <w:rFonts w:ascii="宋体" w:hAnsi="宋体" w:cs="宋体" w:hint="eastAsia"/>
          <w:szCs w:val="21"/>
        </w:rPr>
        <w:t>0-100</w:t>
      </w:r>
      <w:r>
        <w:rPr>
          <w:rFonts w:ascii="宋体" w:hAnsi="宋体" w:cs="宋体" w:hint="eastAsia"/>
          <w:szCs w:val="21"/>
        </w:rPr>
        <w:t>μ</w:t>
      </w:r>
      <w:r>
        <w:rPr>
          <w:rFonts w:ascii="宋体" w:hAnsi="宋体" w:cs="宋体" w:hint="eastAsia"/>
          <w:szCs w:val="21"/>
        </w:rPr>
        <w:t>l</w:t>
      </w:r>
      <w:r>
        <w:rPr>
          <w:rFonts w:ascii="宋体" w:hAnsi="宋体" w:cs="宋体" w:hint="eastAsia"/>
          <w:szCs w:val="21"/>
        </w:rPr>
        <w:t>；</w:t>
      </w:r>
    </w:p>
    <w:p w:rsidR="00D60EC5" w:rsidRDefault="00602F8F" w:rsidP="00C004CC">
      <w:pPr>
        <w:pStyle w:val="a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6.</w:t>
      </w:r>
      <w:r>
        <w:rPr>
          <w:rFonts w:ascii="宋体" w:hAnsi="宋体" w:cs="宋体" w:hint="eastAsia"/>
          <w:szCs w:val="21"/>
        </w:rPr>
        <w:t>光源：高亮长寿命免维护</w:t>
      </w:r>
      <w:r>
        <w:rPr>
          <w:rFonts w:ascii="宋体" w:hAnsi="宋体" w:cs="宋体" w:hint="eastAsia"/>
          <w:szCs w:val="21"/>
        </w:rPr>
        <w:t>LED</w:t>
      </w:r>
      <w:r>
        <w:rPr>
          <w:rFonts w:ascii="宋体" w:hAnsi="宋体" w:cs="宋体" w:hint="eastAsia"/>
          <w:szCs w:val="21"/>
        </w:rPr>
        <w:t>光源；</w:t>
      </w:r>
    </w:p>
    <w:p w:rsidR="00D60EC5" w:rsidRDefault="00602F8F" w:rsidP="00C004CC">
      <w:pPr>
        <w:pStyle w:val="a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7.</w:t>
      </w:r>
      <w:r>
        <w:rPr>
          <w:rFonts w:ascii="宋体" w:hAnsi="宋体" w:cs="宋体" w:hint="eastAsia"/>
          <w:szCs w:val="21"/>
        </w:rPr>
        <w:t>荧光检测方式：光电二极管（</w:t>
      </w:r>
      <w:r>
        <w:rPr>
          <w:rFonts w:ascii="宋体" w:hAnsi="宋体" w:cs="宋体" w:hint="eastAsia"/>
          <w:szCs w:val="21"/>
        </w:rPr>
        <w:t>PD</w:t>
      </w:r>
      <w:r>
        <w:rPr>
          <w:rFonts w:ascii="宋体" w:hAnsi="宋体" w:cs="宋体" w:hint="eastAsia"/>
          <w:szCs w:val="21"/>
        </w:rPr>
        <w:t>）作为检测器，顶部激发、顶部扫描，</w:t>
      </w: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个荧光通道同时逐孔扫描，无荧光边缘效应；</w:t>
      </w:r>
    </w:p>
    <w:p w:rsidR="00D60EC5" w:rsidRDefault="00602F8F" w:rsidP="00C004CC">
      <w:pPr>
        <w:pStyle w:val="a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 xml:space="preserve">* </w:t>
      </w:r>
      <w:r>
        <w:rPr>
          <w:rFonts w:ascii="宋体" w:hAnsi="宋体" w:cs="宋体" w:hint="eastAsia"/>
          <w:szCs w:val="21"/>
        </w:rPr>
        <w:t>8.</w:t>
      </w:r>
      <w:r>
        <w:rPr>
          <w:rFonts w:ascii="宋体" w:hAnsi="宋体" w:cs="宋体" w:hint="eastAsia"/>
          <w:szCs w:val="21"/>
        </w:rPr>
        <w:t>检测时长：完成</w:t>
      </w: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个荧光通道</w:t>
      </w:r>
      <w:r>
        <w:rPr>
          <w:rFonts w:ascii="宋体" w:hAnsi="宋体" w:cs="宋体" w:hint="eastAsia"/>
          <w:szCs w:val="21"/>
        </w:rPr>
        <w:t>96</w:t>
      </w:r>
      <w:r>
        <w:rPr>
          <w:rFonts w:ascii="宋体" w:hAnsi="宋体" w:cs="宋体" w:hint="eastAsia"/>
          <w:szCs w:val="21"/>
        </w:rPr>
        <w:t>个孔位的全部检测≤</w:t>
      </w:r>
      <w:r>
        <w:rPr>
          <w:rFonts w:ascii="宋体" w:hAnsi="宋体" w:cs="宋体" w:hint="eastAsia"/>
          <w:szCs w:val="21"/>
        </w:rPr>
        <w:t>8</w:t>
      </w:r>
      <w:r>
        <w:rPr>
          <w:rFonts w:ascii="宋体" w:hAnsi="宋体" w:cs="宋体" w:hint="eastAsia"/>
          <w:szCs w:val="21"/>
        </w:rPr>
        <w:t>秒；</w:t>
      </w:r>
    </w:p>
    <w:p w:rsidR="00D60EC5" w:rsidRDefault="00602F8F" w:rsidP="00C004CC">
      <w:pPr>
        <w:pStyle w:val="a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9.</w:t>
      </w:r>
      <w:r>
        <w:rPr>
          <w:rFonts w:ascii="宋体" w:hAnsi="宋体" w:cs="宋体" w:hint="eastAsia"/>
          <w:szCs w:val="21"/>
        </w:rPr>
        <w:t>模块控温范围：</w:t>
      </w:r>
      <w:r>
        <w:rPr>
          <w:rFonts w:ascii="宋体" w:hAnsi="宋体" w:cs="宋体" w:hint="eastAsia"/>
          <w:szCs w:val="21"/>
        </w:rPr>
        <w:t>0</w:t>
      </w:r>
      <w:r>
        <w:rPr>
          <w:rFonts w:ascii="宋体" w:hAnsi="宋体" w:cs="宋体" w:hint="eastAsia"/>
          <w:szCs w:val="21"/>
        </w:rPr>
        <w:t>～</w:t>
      </w:r>
      <w:r>
        <w:rPr>
          <w:rFonts w:ascii="宋体" w:hAnsi="宋体" w:cs="宋体" w:hint="eastAsia"/>
          <w:szCs w:val="21"/>
        </w:rPr>
        <w:t>100</w:t>
      </w:r>
      <w:r>
        <w:rPr>
          <w:rFonts w:ascii="宋体" w:hAnsi="宋体" w:cs="宋体" w:hint="eastAsia"/>
          <w:szCs w:val="21"/>
        </w:rPr>
        <w:t>℃；</w:t>
      </w:r>
    </w:p>
    <w:p w:rsidR="00D60EC5" w:rsidRDefault="00602F8F" w:rsidP="00C004CC">
      <w:pPr>
        <w:pStyle w:val="a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10.</w:t>
      </w:r>
      <w:r>
        <w:rPr>
          <w:rFonts w:ascii="宋体" w:hAnsi="宋体" w:cs="宋体" w:hint="eastAsia"/>
          <w:szCs w:val="21"/>
        </w:rPr>
        <w:t>控温技术：半导体制冷片加热制冷技术；</w:t>
      </w:r>
    </w:p>
    <w:p w:rsidR="00D60EC5" w:rsidRDefault="00602F8F" w:rsidP="00C004CC">
      <w:pPr>
        <w:pStyle w:val="a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11.</w:t>
      </w:r>
      <w:r>
        <w:rPr>
          <w:rFonts w:ascii="宋体" w:hAnsi="宋体" w:cs="宋体" w:hint="eastAsia"/>
          <w:szCs w:val="21"/>
        </w:rPr>
        <w:t>温度均匀性：≤±</w:t>
      </w:r>
      <w:r>
        <w:rPr>
          <w:rFonts w:ascii="宋体" w:hAnsi="宋体" w:cs="宋体" w:hint="eastAsia"/>
          <w:szCs w:val="21"/>
        </w:rPr>
        <w:t>0.1</w:t>
      </w:r>
      <w:r>
        <w:rPr>
          <w:rFonts w:ascii="宋体" w:hAnsi="宋体" w:cs="宋体" w:hint="eastAsia"/>
          <w:szCs w:val="21"/>
        </w:rPr>
        <w:t>℃；</w:t>
      </w:r>
    </w:p>
    <w:p w:rsidR="00D60EC5" w:rsidRDefault="00602F8F" w:rsidP="00C004CC">
      <w:pPr>
        <w:pStyle w:val="a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 xml:space="preserve">* </w:t>
      </w:r>
      <w:r>
        <w:rPr>
          <w:rFonts w:ascii="宋体" w:hAnsi="宋体" w:cs="宋体" w:hint="eastAsia"/>
          <w:szCs w:val="21"/>
        </w:rPr>
        <w:t>12.</w:t>
      </w:r>
      <w:r>
        <w:rPr>
          <w:rFonts w:ascii="宋体" w:hAnsi="宋体" w:cs="宋体" w:hint="eastAsia"/>
          <w:szCs w:val="21"/>
        </w:rPr>
        <w:t>最大升</w:t>
      </w:r>
      <w:r>
        <w:rPr>
          <w:rFonts w:ascii="宋体" w:hAnsi="宋体" w:cs="宋体" w:hint="eastAsia"/>
          <w:szCs w:val="21"/>
        </w:rPr>
        <w:t>/</w:t>
      </w:r>
      <w:r>
        <w:rPr>
          <w:rFonts w:ascii="宋体" w:hAnsi="宋体" w:cs="宋体" w:hint="eastAsia"/>
          <w:szCs w:val="21"/>
        </w:rPr>
        <w:t>降温速率：≥</w:t>
      </w:r>
      <w:r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℃</w:t>
      </w:r>
      <w:r>
        <w:rPr>
          <w:rFonts w:ascii="宋体" w:hAnsi="宋体" w:cs="宋体" w:hint="eastAsia"/>
          <w:szCs w:val="21"/>
        </w:rPr>
        <w:t>/s</w:t>
      </w:r>
      <w:r>
        <w:rPr>
          <w:rFonts w:ascii="宋体" w:hAnsi="宋体" w:cs="宋体" w:hint="eastAsia"/>
          <w:szCs w:val="21"/>
        </w:rPr>
        <w:t>；</w:t>
      </w:r>
    </w:p>
    <w:p w:rsidR="00D60EC5" w:rsidRDefault="00602F8F" w:rsidP="00C004CC">
      <w:pPr>
        <w:pStyle w:val="a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 xml:space="preserve">* </w:t>
      </w:r>
      <w:r>
        <w:rPr>
          <w:rFonts w:ascii="宋体" w:hAnsi="宋体" w:cs="宋体" w:hint="eastAsia"/>
          <w:szCs w:val="21"/>
        </w:rPr>
        <w:t>13.</w:t>
      </w:r>
      <w:r>
        <w:rPr>
          <w:rFonts w:ascii="宋体" w:hAnsi="宋体" w:cs="宋体" w:hint="eastAsia"/>
          <w:szCs w:val="21"/>
        </w:rPr>
        <w:t>操控方式：</w:t>
      </w:r>
    </w:p>
    <w:p w:rsidR="00D60EC5" w:rsidRDefault="00602F8F" w:rsidP="00C004CC">
      <w:pPr>
        <w:pStyle w:val="a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1</w:t>
      </w:r>
      <w:r>
        <w:rPr>
          <w:rFonts w:ascii="宋体" w:hAnsi="宋体" w:cs="宋体" w:hint="eastAsia"/>
          <w:szCs w:val="21"/>
        </w:rPr>
        <w:t>）单机运行：≥</w:t>
      </w:r>
      <w:r>
        <w:rPr>
          <w:rFonts w:ascii="宋体" w:hAnsi="宋体" w:cs="宋体" w:hint="eastAsia"/>
          <w:szCs w:val="21"/>
        </w:rPr>
        <w:t>10</w:t>
      </w:r>
      <w:r>
        <w:rPr>
          <w:rFonts w:ascii="宋体" w:hAnsi="宋体" w:cs="宋体" w:hint="eastAsia"/>
          <w:szCs w:val="21"/>
        </w:rPr>
        <w:t>英寸内嵌式全彩触摸屏，仪器可脱离电脑独立运行；</w:t>
      </w:r>
    </w:p>
    <w:p w:rsidR="00D60EC5" w:rsidRDefault="00602F8F" w:rsidP="00C004CC">
      <w:pPr>
        <w:pStyle w:val="a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2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PC</w:t>
      </w:r>
      <w:r>
        <w:rPr>
          <w:rFonts w:ascii="宋体" w:hAnsi="宋体" w:cs="宋体" w:hint="eastAsia"/>
          <w:szCs w:val="21"/>
        </w:rPr>
        <w:t>直连：仪器通过点对点网络与</w:t>
      </w:r>
      <w:r>
        <w:rPr>
          <w:rFonts w:ascii="宋体" w:hAnsi="宋体" w:cs="宋体" w:hint="eastAsia"/>
          <w:szCs w:val="21"/>
        </w:rPr>
        <w:t>PC</w:t>
      </w:r>
      <w:r>
        <w:rPr>
          <w:rFonts w:ascii="宋体" w:hAnsi="宋体" w:cs="宋体" w:hint="eastAsia"/>
          <w:szCs w:val="21"/>
        </w:rPr>
        <w:t>连接后，利用电脑上的应用软件实现实验设</w:t>
      </w:r>
      <w:r>
        <w:rPr>
          <w:rFonts w:ascii="宋体" w:hAnsi="宋体" w:cs="宋体" w:hint="eastAsia"/>
          <w:szCs w:val="21"/>
        </w:rPr>
        <w:t>置、运行监控、数据分析等操作；</w:t>
      </w:r>
    </w:p>
    <w:p w:rsidR="00D60EC5" w:rsidRDefault="00602F8F" w:rsidP="00C004CC">
      <w:pPr>
        <w:pStyle w:val="a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）局域网接入：通过对仪器的网络参数进行设置，可将仪器接入本地局域网内，从而实现局域网内的任何一台电脑对仪器的运行</w:t>
      </w:r>
      <w:bookmarkStart w:id="1" w:name="_GoBack"/>
      <w:bookmarkEnd w:id="1"/>
      <w:r>
        <w:rPr>
          <w:rFonts w:ascii="宋体" w:hAnsi="宋体" w:cs="宋体" w:hint="eastAsia"/>
          <w:szCs w:val="21"/>
        </w:rPr>
        <w:t>监控、数据同步及分析等操作；</w:t>
      </w:r>
    </w:p>
    <w:p w:rsidR="00D60EC5" w:rsidRDefault="00602F8F" w:rsidP="00C004CC">
      <w:pPr>
        <w:pStyle w:val="a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14.</w:t>
      </w:r>
      <w:r>
        <w:rPr>
          <w:rFonts w:ascii="宋体" w:hAnsi="宋体" w:cs="宋体" w:hint="eastAsia"/>
          <w:szCs w:val="21"/>
        </w:rPr>
        <w:t>自动样本仓：样本仓可由触摸屏控制自动弹出</w:t>
      </w:r>
      <w:r>
        <w:rPr>
          <w:rFonts w:ascii="宋体" w:hAnsi="宋体" w:cs="宋体" w:hint="eastAsia"/>
          <w:szCs w:val="21"/>
        </w:rPr>
        <w:t>/</w:t>
      </w:r>
      <w:r>
        <w:rPr>
          <w:rFonts w:ascii="宋体" w:hAnsi="宋体" w:cs="宋体" w:hint="eastAsia"/>
          <w:szCs w:val="21"/>
        </w:rPr>
        <w:t>关闭，弹出状态时轻触样本仓可自动关闭；</w:t>
      </w:r>
    </w:p>
    <w:p w:rsidR="00D60EC5" w:rsidRDefault="00602F8F" w:rsidP="00C004CC">
      <w:pPr>
        <w:pStyle w:val="a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15.</w:t>
      </w:r>
      <w:r>
        <w:rPr>
          <w:rFonts w:ascii="宋体" w:hAnsi="宋体" w:cs="宋体" w:hint="eastAsia"/>
          <w:szCs w:val="21"/>
        </w:rPr>
        <w:t>软件分析功能：定性分析、绝对定量分析、相对定量分析、终点荧光分析、熔解曲线分析、</w:t>
      </w:r>
      <w:r>
        <w:rPr>
          <w:rFonts w:ascii="宋体" w:hAnsi="宋体" w:cs="宋体" w:hint="eastAsia"/>
          <w:szCs w:val="21"/>
        </w:rPr>
        <w:t>SNP</w:t>
      </w:r>
      <w:r>
        <w:rPr>
          <w:rFonts w:ascii="宋体" w:hAnsi="宋体" w:cs="宋体" w:hint="eastAsia"/>
          <w:szCs w:val="21"/>
        </w:rPr>
        <w:t>分析、高分辨率熔解曲线（</w:t>
      </w:r>
      <w:r>
        <w:rPr>
          <w:rFonts w:ascii="宋体" w:hAnsi="宋体" w:cs="宋体" w:hint="eastAsia"/>
          <w:szCs w:val="21"/>
        </w:rPr>
        <w:t>HRM</w:t>
      </w:r>
      <w:r>
        <w:rPr>
          <w:rFonts w:ascii="宋体" w:hAnsi="宋体" w:cs="宋体" w:hint="eastAsia"/>
          <w:szCs w:val="21"/>
        </w:rPr>
        <w:t>）等；</w:t>
      </w:r>
    </w:p>
    <w:p w:rsidR="00D60EC5" w:rsidRDefault="00602F8F" w:rsidP="00C004CC">
      <w:pPr>
        <w:pStyle w:val="a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16.LIS</w:t>
      </w:r>
      <w:r>
        <w:rPr>
          <w:rFonts w:ascii="宋体" w:hAnsi="宋体" w:cs="宋体" w:hint="eastAsia"/>
          <w:szCs w:val="21"/>
        </w:rPr>
        <w:t>功能：可导出</w:t>
      </w:r>
      <w:r>
        <w:rPr>
          <w:rFonts w:ascii="宋体" w:hAnsi="宋体" w:cs="宋体" w:hint="eastAsia"/>
          <w:szCs w:val="21"/>
        </w:rPr>
        <w:t>CSV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Excel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TXT</w:t>
      </w:r>
      <w:r>
        <w:rPr>
          <w:rFonts w:ascii="宋体" w:hAnsi="宋体" w:cs="宋体" w:hint="eastAsia"/>
          <w:szCs w:val="21"/>
        </w:rPr>
        <w:t>等格式，开放数据端口，同步支持与</w:t>
      </w:r>
      <w:r>
        <w:rPr>
          <w:rFonts w:ascii="宋体" w:hAnsi="宋体" w:cs="宋体" w:hint="eastAsia"/>
          <w:szCs w:val="21"/>
        </w:rPr>
        <w:t>LIS</w:t>
      </w:r>
      <w:r>
        <w:rPr>
          <w:rFonts w:ascii="宋体" w:hAnsi="宋体" w:cs="宋体" w:hint="eastAsia"/>
          <w:szCs w:val="21"/>
        </w:rPr>
        <w:t>系统互联；</w:t>
      </w:r>
    </w:p>
    <w:p w:rsidR="00D60EC5" w:rsidRDefault="00602F8F" w:rsidP="00C004CC">
      <w:pPr>
        <w:pStyle w:val="a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17.</w:t>
      </w:r>
      <w:r>
        <w:rPr>
          <w:rFonts w:ascii="宋体" w:hAnsi="宋体" w:cs="宋体" w:hint="eastAsia"/>
          <w:szCs w:val="21"/>
        </w:rPr>
        <w:t>报告自定义功</w:t>
      </w:r>
      <w:r>
        <w:rPr>
          <w:rFonts w:ascii="宋体" w:hAnsi="宋体" w:cs="宋体" w:hint="eastAsia"/>
          <w:szCs w:val="21"/>
        </w:rPr>
        <w:t>能：预存多种行业实验报告模板；全开放式万能报表功能，用户可自定义报告内容及形式；</w:t>
      </w:r>
    </w:p>
    <w:p w:rsidR="00D60EC5" w:rsidRDefault="00602F8F" w:rsidP="00C004CC">
      <w:pPr>
        <w:pStyle w:val="a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18.</w:t>
      </w:r>
      <w:r>
        <w:rPr>
          <w:rFonts w:ascii="宋体" w:hAnsi="宋体" w:cs="宋体" w:hint="eastAsia"/>
          <w:szCs w:val="21"/>
        </w:rPr>
        <w:t>实验数据在仪器内实时保存，且具备断电再来电时自动恢复实验功能，无需等待</w:t>
      </w:r>
      <w:r>
        <w:rPr>
          <w:rFonts w:ascii="宋体" w:hAnsi="宋体" w:cs="宋体" w:hint="eastAsia"/>
          <w:szCs w:val="21"/>
        </w:rPr>
        <w:t>PC</w:t>
      </w:r>
      <w:r>
        <w:rPr>
          <w:rFonts w:ascii="宋体" w:hAnsi="宋体" w:cs="宋体" w:hint="eastAsia"/>
          <w:szCs w:val="21"/>
        </w:rPr>
        <w:t>电脑及软件打开，即可独立运行继续进行未完成实验，以避免实验数据丢失及试剂损失；</w:t>
      </w:r>
    </w:p>
    <w:p w:rsidR="00D60EC5" w:rsidRDefault="00602F8F" w:rsidP="00C004CC">
      <w:pPr>
        <w:pStyle w:val="a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19.</w:t>
      </w:r>
      <w:r>
        <w:rPr>
          <w:rFonts w:ascii="宋体" w:hAnsi="宋体" w:cs="宋体" w:hint="eastAsia"/>
          <w:szCs w:val="21"/>
        </w:rPr>
        <w:t>制造商已通过</w:t>
      </w:r>
      <w:r>
        <w:rPr>
          <w:rFonts w:ascii="宋体" w:hAnsi="宋体" w:cs="宋体" w:hint="eastAsia"/>
          <w:szCs w:val="21"/>
        </w:rPr>
        <w:t>ISO9001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ISO13485</w:t>
      </w:r>
      <w:r>
        <w:rPr>
          <w:rFonts w:ascii="宋体" w:hAnsi="宋体" w:cs="宋体" w:hint="eastAsia"/>
          <w:szCs w:val="21"/>
        </w:rPr>
        <w:t>质量管理体系认证，并提供认证证书复印件；</w:t>
      </w:r>
    </w:p>
    <w:p w:rsidR="00D60EC5" w:rsidRDefault="00602F8F" w:rsidP="00C004CC">
      <w:pPr>
        <w:pStyle w:val="a3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 xml:space="preserve">* </w:t>
      </w:r>
      <w:r>
        <w:rPr>
          <w:rFonts w:ascii="宋体" w:hAnsi="宋体" w:cs="宋体" w:hint="eastAsia"/>
          <w:szCs w:val="21"/>
        </w:rPr>
        <w:t>具备</w:t>
      </w:r>
      <w:r>
        <w:rPr>
          <w:rFonts w:ascii="宋体" w:hAnsi="宋体" w:cs="宋体" w:hint="eastAsia"/>
          <w:szCs w:val="21"/>
        </w:rPr>
        <w:t>CFDA</w:t>
      </w:r>
      <w:r>
        <w:rPr>
          <w:rFonts w:ascii="宋体" w:hAnsi="宋体" w:cs="宋体" w:hint="eastAsia"/>
          <w:szCs w:val="21"/>
        </w:rPr>
        <w:t>注册证。</w:t>
      </w:r>
    </w:p>
    <w:p w:rsidR="00D60EC5" w:rsidRDefault="00D60EC5">
      <w:pPr>
        <w:spacing w:line="400" w:lineRule="exact"/>
        <w:rPr>
          <w:rFonts w:ascii="宋体" w:hAnsi="宋体" w:cs="宋体"/>
          <w:bCs/>
          <w:szCs w:val="21"/>
        </w:rPr>
      </w:pPr>
    </w:p>
    <w:p w:rsidR="00D60EC5" w:rsidRDefault="00D60EC5">
      <w:pPr>
        <w:spacing w:line="400" w:lineRule="exact"/>
        <w:rPr>
          <w:rFonts w:ascii="宋体"/>
          <w:bCs/>
          <w:sz w:val="24"/>
        </w:rPr>
      </w:pPr>
    </w:p>
    <w:p w:rsidR="00D60EC5" w:rsidRDefault="00602F8F">
      <w:r>
        <w:br w:type="page"/>
      </w:r>
    </w:p>
    <w:sectPr w:rsidR="00D60EC5" w:rsidSect="00D60E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F8F" w:rsidRDefault="00602F8F" w:rsidP="00C004CC">
      <w:r>
        <w:separator/>
      </w:r>
    </w:p>
  </w:endnote>
  <w:endnote w:type="continuationSeparator" w:id="1">
    <w:p w:rsidR="00602F8F" w:rsidRDefault="00602F8F" w:rsidP="00C00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CC" w:rsidRDefault="00C004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CC" w:rsidRDefault="00C004C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CC" w:rsidRDefault="00C004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F8F" w:rsidRDefault="00602F8F" w:rsidP="00C004CC">
      <w:r>
        <w:separator/>
      </w:r>
    </w:p>
  </w:footnote>
  <w:footnote w:type="continuationSeparator" w:id="1">
    <w:p w:rsidR="00602F8F" w:rsidRDefault="00602F8F" w:rsidP="00C00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CC" w:rsidRDefault="00C004C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CC" w:rsidRDefault="00C004CC" w:rsidP="00C004C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CC" w:rsidRDefault="00C004C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U3Y2FlZjdlMTYyN2U2NGExMGM0NzVjZDlkY2U2MTYifQ=="/>
  </w:docVars>
  <w:rsids>
    <w:rsidRoot w:val="00D60EC5"/>
    <w:rsid w:val="00602F8F"/>
    <w:rsid w:val="00C004CC"/>
    <w:rsid w:val="00D60EC5"/>
    <w:rsid w:val="0D6636FB"/>
    <w:rsid w:val="150C1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EC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9"/>
    <w:qFormat/>
    <w:rsid w:val="00D60EC5"/>
    <w:pPr>
      <w:keepNext/>
      <w:keepLines/>
      <w:jc w:val="center"/>
      <w:outlineLvl w:val="1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rsid w:val="00D60EC5"/>
    <w:pPr>
      <w:ind w:firstLineChars="200" w:firstLine="420"/>
    </w:pPr>
  </w:style>
  <w:style w:type="paragraph" w:styleId="a4">
    <w:name w:val="header"/>
    <w:basedOn w:val="a"/>
    <w:link w:val="Char"/>
    <w:rsid w:val="00C00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004C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C00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004C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798</Characters>
  <Application>Microsoft Office Word</Application>
  <DocSecurity>0</DocSecurity>
  <Lines>6</Lines>
  <Paragraphs>1</Paragraphs>
  <ScaleCrop>false</ScaleCrop>
  <Company>微软中国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2023-06-05T07:18:00Z</dcterms:created>
  <dcterms:modified xsi:type="dcterms:W3CDTF">2023-06-05T07:18:00Z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045FDD06C0994A8D9E7AB8F557DD23BB</vt:lpwstr>
  </property>
</Properties>
</file>