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谈判公告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延长县政府采购中心受</w:t>
      </w:r>
      <w:r>
        <w:rPr>
          <w:rFonts w:hint="eastAsia" w:ascii="宋体" w:hAnsi="宋体" w:eastAsia="宋体" w:cs="宋体"/>
          <w:sz w:val="28"/>
          <w:szCs w:val="28"/>
          <w:lang w:eastAsia="zh-CN"/>
        </w:rPr>
        <w:t>延长县职业教育中心</w:t>
      </w:r>
      <w:r>
        <w:rPr>
          <w:rFonts w:hint="eastAsia" w:ascii="宋体" w:hAnsi="宋体" w:eastAsia="宋体" w:cs="宋体"/>
          <w:sz w:val="28"/>
          <w:szCs w:val="28"/>
        </w:rPr>
        <w:t>的委托，经政府采购管理部门批准，按照政府采购程序，拟就</w:t>
      </w:r>
      <w:r>
        <w:rPr>
          <w:rFonts w:hint="eastAsia" w:ascii="宋体" w:hAnsi="宋体" w:eastAsia="宋体" w:cs="宋体"/>
          <w:sz w:val="28"/>
          <w:szCs w:val="28"/>
          <w:lang w:eastAsia="zh-CN"/>
        </w:rPr>
        <w:t>延长县职业教育中心关于</w:t>
      </w:r>
      <w:r>
        <w:rPr>
          <w:rFonts w:hint="eastAsia" w:ascii="宋体" w:hAnsi="宋体" w:eastAsia="宋体" w:cs="宋体"/>
          <w:sz w:val="28"/>
          <w:szCs w:val="28"/>
          <w:lang w:val="en-US" w:eastAsia="zh-CN"/>
        </w:rPr>
        <w:t>延长县职业教育中心新建计算机教室采购</w:t>
      </w:r>
      <w:r>
        <w:rPr>
          <w:rFonts w:hint="eastAsia" w:ascii="宋体" w:hAnsi="宋体" w:eastAsia="宋体" w:cs="宋体"/>
          <w:sz w:val="28"/>
          <w:szCs w:val="28"/>
        </w:rPr>
        <w:t>进行</w:t>
      </w:r>
      <w:r>
        <w:rPr>
          <w:rFonts w:hint="eastAsia" w:ascii="宋体" w:hAnsi="宋体" w:eastAsia="宋体" w:cs="宋体"/>
          <w:sz w:val="28"/>
          <w:szCs w:val="28"/>
          <w:lang w:eastAsia="zh-CN"/>
        </w:rPr>
        <w:t>竞争性谈判</w:t>
      </w:r>
      <w:r>
        <w:rPr>
          <w:rFonts w:hint="eastAsia" w:ascii="宋体" w:hAnsi="宋体" w:eastAsia="宋体" w:cs="宋体"/>
          <w:sz w:val="28"/>
          <w:szCs w:val="28"/>
        </w:rPr>
        <w:t>，欢迎符合资格条件的、有能力提供本项目所需服务的供应商参加。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一、采购项目名称：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延长县职业教育中心新建计算机教室采购</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sz w:val="28"/>
          <w:szCs w:val="28"/>
        </w:rPr>
        <w:t>采购项目编号：</w:t>
      </w:r>
      <w:r>
        <w:rPr>
          <w:rFonts w:hint="eastAsia" w:ascii="宋体" w:hAnsi="宋体" w:eastAsia="宋体" w:cs="宋体"/>
          <w:sz w:val="28"/>
          <w:szCs w:val="28"/>
          <w:lang w:eastAsia="zh-CN"/>
        </w:rPr>
        <w:t>YCZC-2023-J0</w:t>
      </w:r>
      <w:r>
        <w:rPr>
          <w:rFonts w:hint="eastAsia" w:ascii="宋体" w:hAnsi="宋体" w:eastAsia="宋体" w:cs="宋体"/>
          <w:sz w:val="28"/>
          <w:szCs w:val="28"/>
          <w:lang w:val="en-US" w:eastAsia="zh-CN"/>
        </w:rPr>
        <w:t>24</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2" w:firstLineChars="200"/>
        <w:jc w:val="both"/>
        <w:textAlignment w:val="auto"/>
        <w:rPr>
          <w:rFonts w:hint="eastAsia" w:ascii="宋体" w:hAnsi="宋体" w:eastAsia="宋体" w:cs="宋体"/>
          <w:sz w:val="28"/>
          <w:szCs w:val="28"/>
          <w:lang w:eastAsia="zh-CN"/>
        </w:rPr>
      </w:pPr>
      <w:r>
        <w:rPr>
          <w:rFonts w:hint="eastAsia" w:ascii="宋体" w:hAnsi="宋体" w:eastAsia="宋体" w:cs="宋体"/>
          <w:b/>
          <w:sz w:val="28"/>
          <w:szCs w:val="28"/>
        </w:rPr>
        <w:t>三、采购人名称：</w:t>
      </w:r>
      <w:r>
        <w:rPr>
          <w:rFonts w:hint="eastAsia" w:ascii="宋体" w:hAnsi="宋体" w:eastAsia="宋体" w:cs="宋体"/>
          <w:sz w:val="28"/>
          <w:szCs w:val="28"/>
          <w:lang w:eastAsia="zh-CN"/>
        </w:rPr>
        <w:t>延长县职业教育中心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 xml:space="preserve"> 罗昀辉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val="en-US" w:eastAsia="zh-CN"/>
        </w:rPr>
        <w:t xml:space="preserve">13772287912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rPr>
      </w:pPr>
      <w:r>
        <w:rPr>
          <w:rFonts w:hint="eastAsia" w:ascii="宋体" w:hAnsi="宋体" w:eastAsia="宋体" w:cs="宋体"/>
          <w:b/>
          <w:sz w:val="28"/>
          <w:szCs w:val="28"/>
        </w:rPr>
        <w:t>四、采购代理机构名称：</w:t>
      </w:r>
      <w:r>
        <w:rPr>
          <w:rFonts w:hint="eastAsia" w:ascii="宋体" w:hAnsi="宋体" w:eastAsia="宋体" w:cs="宋体"/>
          <w:sz w:val="28"/>
          <w:szCs w:val="28"/>
        </w:rPr>
        <w:t>延长县政府采购中心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张</w:t>
      </w:r>
      <w:r>
        <w:rPr>
          <w:rFonts w:hint="eastAsia" w:ascii="宋体" w:hAnsi="宋体" w:eastAsia="宋体" w:cs="宋体"/>
          <w:sz w:val="28"/>
          <w:szCs w:val="28"/>
        </w:rPr>
        <w:t xml:space="preserve">工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联系方式：0911-8617540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五、采购内容和要求：</w:t>
      </w:r>
    </w:p>
    <w:p>
      <w:pPr>
        <w:pStyle w:val="2"/>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1.采购内容</w:t>
      </w:r>
    </w:p>
    <w:p>
      <w:pPr>
        <w:ind w:firstLine="548" w:firstLineChars="196"/>
        <w:rPr>
          <w:rFonts w:hint="eastAsia" w:ascii="仿宋_GB2312" w:eastAsia="仿宋_GB2312"/>
          <w:b/>
          <w:sz w:val="28"/>
          <w:szCs w:val="28"/>
        </w:rPr>
      </w:pPr>
      <w:r>
        <w:rPr>
          <w:rFonts w:hint="eastAsia" w:ascii="仿宋_GB2312" w:eastAsia="仿宋_GB2312"/>
          <w:sz w:val="28"/>
          <w:szCs w:val="28"/>
          <w:lang w:val="en-US" w:eastAsia="zh-CN"/>
        </w:rPr>
        <w:t>计算机教室相关设备</w:t>
      </w:r>
      <w:r>
        <w:rPr>
          <w:rFonts w:hint="eastAsia" w:ascii="仿宋_GB2312" w:eastAsia="仿宋_GB2312"/>
          <w:sz w:val="28"/>
          <w:szCs w:val="28"/>
        </w:rPr>
        <w:t>（详细内容见</w:t>
      </w:r>
      <w:r>
        <w:rPr>
          <w:rFonts w:hint="eastAsia" w:ascii="仿宋_GB2312" w:eastAsia="仿宋_GB2312"/>
          <w:sz w:val="28"/>
          <w:szCs w:val="28"/>
          <w:lang w:eastAsia="zh-CN"/>
        </w:rPr>
        <w:t>谈判文件</w:t>
      </w:r>
      <w:r>
        <w:rPr>
          <w:rFonts w:hint="eastAsia" w:ascii="仿宋_GB2312" w:eastAsia="仿宋_GB2312"/>
          <w:sz w:val="28"/>
          <w:szCs w:val="28"/>
        </w:rPr>
        <w:t>）</w:t>
      </w:r>
    </w:p>
    <w:p>
      <w:pPr>
        <w:pStyle w:val="2"/>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2.供货期：7日历日</w:t>
      </w:r>
    </w:p>
    <w:p>
      <w:pPr>
        <w:pStyle w:val="2"/>
        <w:numPr>
          <w:ilvl w:val="0"/>
          <w:numId w:val="0"/>
        </w:numPr>
        <w:ind w:firstLine="560" w:firstLineChars="2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3.质保期：2年</w:t>
      </w:r>
    </w:p>
    <w:p>
      <w:pPr>
        <w:pStyle w:val="2"/>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4.预算金额：798440元</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供应商资格要求：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2</w:t>
      </w:r>
      <w:r>
        <w:rPr>
          <w:rFonts w:hint="eastAsia" w:ascii="宋体" w:hAnsi="宋体" w:eastAsia="宋体" w:cs="宋体"/>
          <w:b/>
          <w:bCs/>
          <w:sz w:val="28"/>
          <w:szCs w:val="28"/>
          <w:lang w:eastAsia="zh-CN"/>
        </w:rPr>
        <w:t>、</w:t>
      </w:r>
      <w:r>
        <w:rPr>
          <w:rFonts w:hint="eastAsia" w:ascii="宋体" w:hAnsi="宋体" w:eastAsia="宋体" w:cs="宋体"/>
          <w:b/>
          <w:bCs/>
          <w:sz w:val="28"/>
          <w:szCs w:val="28"/>
        </w:rPr>
        <w:t>落实政府采购政策需满足的资格要求：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合同包1(</w:t>
      </w:r>
      <w:r>
        <w:rPr>
          <w:rFonts w:hint="eastAsia" w:ascii="宋体" w:hAnsi="宋体" w:eastAsia="宋体" w:cs="宋体"/>
          <w:sz w:val="28"/>
          <w:szCs w:val="28"/>
          <w:lang w:val="en-US" w:eastAsia="zh-CN"/>
        </w:rPr>
        <w:t>延长县职业教育中心新建计算机教室采购</w:t>
      </w:r>
      <w:r>
        <w:rPr>
          <w:rFonts w:hint="eastAsia" w:ascii="宋体" w:hAnsi="宋体" w:eastAsia="宋体" w:cs="宋体"/>
          <w:sz w:val="28"/>
          <w:szCs w:val="28"/>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2.1财政部财库〔2020〕46号关于印发《政府采购促进中小企业发展管理办法》的通知；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2.4《节能产品政府采购实施意见》（财库[2004]185号）；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2.5陕西省财政厅关于印发《陕西省中小企业政府采购信用融资办法》（陕财办采〔2018〕23号）；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2.6《关于在政府采购活动中查询及使用信用记录有关问题的通知》（财库〔2016〕125号）；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2.7《环境标志产品政府采购实施的意见》（财库[2006]90号）；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2.8《三部门联合发布关于促进残疾人就业政府采购政策的通知》（财库〔2017〕141号）；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2.9《财政部 发展改革委 生态环境部 市场监管总局关于调整优化节能产品、环境标志产品政府采购执行机制的通知》（财库〔2019〕9号）；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2.10《财政部 国务院扶贫办关于运用政府采购政策支持脱贫攻坚的通知》（财库〔2019〕27号）；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2.11关于印发环境标志产品政府采购品目清单的通知(财库〔2019〕18号)；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2.12《关于运用政府采购政策支持乡村产业振兴的通知》（财库〔2021〕19 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2.13《财政部关于在政府采购活动中落实平等对待内外资企业有关政策的通知》（财库〔2021〕35号）；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2.14《</w:t>
      </w:r>
      <w:r>
        <w:rPr>
          <w:rFonts w:hint="eastAsia" w:ascii="宋体" w:hAnsi="宋体" w:eastAsia="宋体" w:cs="宋体"/>
          <w:sz w:val="28"/>
          <w:szCs w:val="28"/>
        </w:rPr>
        <w:t>关于进一步加大政府采购支持中小企业力度的通知</w:t>
      </w:r>
      <w:r>
        <w:rPr>
          <w:rFonts w:hint="eastAsia" w:ascii="宋体" w:hAnsi="宋体" w:eastAsia="宋体" w:cs="宋体"/>
          <w:sz w:val="28"/>
          <w:szCs w:val="28"/>
          <w:lang w:eastAsia="zh-CN"/>
        </w:rPr>
        <w:t>》（</w:t>
      </w:r>
      <w:r>
        <w:rPr>
          <w:rFonts w:hint="eastAsia" w:ascii="宋体" w:hAnsi="宋体" w:eastAsia="宋体" w:cs="宋体"/>
          <w:sz w:val="28"/>
          <w:szCs w:val="28"/>
        </w:rPr>
        <w:t>财库〔2022〕19号</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2.1</w:t>
      </w:r>
      <w:r>
        <w:rPr>
          <w:rFonts w:hint="eastAsia" w:ascii="宋体" w:hAnsi="宋体" w:eastAsia="宋体" w:cs="宋体"/>
          <w:sz w:val="28"/>
          <w:szCs w:val="28"/>
          <w:lang w:val="en-US" w:eastAsia="zh-CN"/>
        </w:rPr>
        <w:t>5</w:t>
      </w:r>
      <w:r>
        <w:rPr>
          <w:rFonts w:hint="eastAsia" w:ascii="宋体" w:hAnsi="宋体" w:eastAsia="宋体" w:cs="宋体"/>
          <w:sz w:val="28"/>
          <w:szCs w:val="28"/>
        </w:rPr>
        <w:t>其他需要落实的政府采购政策。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、本项目的特定资格要求：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符合《中华人民共和国政府采购法》第二十二条有关规定，</w:t>
      </w:r>
      <w:r>
        <w:rPr>
          <w:rFonts w:hint="eastAsia" w:ascii="宋体" w:hAnsi="宋体" w:eastAsia="宋体" w:cs="宋体"/>
          <w:sz w:val="28"/>
          <w:szCs w:val="28"/>
          <w:lang w:eastAsia="zh-CN"/>
        </w:rPr>
        <w:t>谈判</w:t>
      </w:r>
      <w:r>
        <w:rPr>
          <w:rFonts w:hint="eastAsia" w:ascii="宋体" w:hAnsi="宋体" w:eastAsia="宋体" w:cs="宋体"/>
          <w:sz w:val="28"/>
          <w:szCs w:val="28"/>
        </w:rPr>
        <w:t>供应商须具有法人资格，能够独立承担民事责任，有履行完成本项目的能力，经营范围与所投内容相符，并具有以下条件: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3.1</w:t>
      </w:r>
      <w:r>
        <w:rPr>
          <w:rFonts w:hint="eastAsia" w:ascii="宋体" w:hAnsi="宋体" w:eastAsia="宋体" w:cs="宋体"/>
          <w:sz w:val="28"/>
          <w:szCs w:val="28"/>
        </w:rPr>
        <w:t>供应商须具有独立承担民事责任能力的法人、其他组织或自然人，提供合法有效的统一社会信用代码营业执照副本（事业单位提供事业单位法人证书，自然人提供身份证明）</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3.2</w:t>
      </w:r>
      <w:r>
        <w:rPr>
          <w:rFonts w:hint="eastAsia" w:ascii="宋体" w:hAnsi="宋体" w:eastAsia="宋体" w:cs="宋体"/>
          <w:sz w:val="28"/>
          <w:szCs w:val="28"/>
        </w:rPr>
        <w:t>财务状况报告：提供 2021 年或 2022 度的财务审计报告，成立不足一年的提供其基本存款账户出具的资信证明</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3.3</w:t>
      </w:r>
      <w:r>
        <w:rPr>
          <w:rFonts w:hint="eastAsia" w:ascii="宋体" w:hAnsi="宋体" w:eastAsia="宋体" w:cs="宋体"/>
          <w:sz w:val="28"/>
          <w:szCs w:val="28"/>
        </w:rPr>
        <w:t>税收缴纳证明：提供 2022 年 6 月至今已缴纳的至少一个月的纳税证明或完税证明，依法免税的单位应提供相关证明材料</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3.4</w:t>
      </w:r>
      <w:r>
        <w:rPr>
          <w:rFonts w:hint="eastAsia" w:ascii="宋体" w:hAnsi="宋体" w:eastAsia="宋体" w:cs="宋体"/>
          <w:sz w:val="28"/>
          <w:szCs w:val="28"/>
        </w:rPr>
        <w:t xml:space="preserve">参加政府采购活动前 3 年内，在经营活动中没有重大违法记录的书面声明；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3.5</w:t>
      </w:r>
      <w:r>
        <w:rPr>
          <w:rFonts w:hint="eastAsia" w:ascii="宋体" w:hAnsi="宋体" w:eastAsia="宋体" w:cs="宋体"/>
          <w:sz w:val="28"/>
          <w:szCs w:val="28"/>
        </w:rPr>
        <w:t>供应商不得为“信用中国”网站（www.creditchina.gov.cn）和中国政府采购网（www.ccgp.gov.cn）中被列入失信被执行人、重大税收违法案件当事人名单、政府采购严重违法失信行为记录名单的单位（提供网络截图）</w:t>
      </w:r>
      <w:r>
        <w:rPr>
          <w:rFonts w:hint="eastAsia" w:ascii="宋体" w:hAnsi="宋体" w:eastAsia="宋体" w:cs="宋体"/>
          <w:sz w:val="28"/>
          <w:szCs w:val="28"/>
          <w:lang w:eastAsia="zh-CN"/>
        </w:rPr>
        <w:t>。</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3.6</w:t>
      </w:r>
      <w:r>
        <w:rPr>
          <w:rFonts w:hint="eastAsia" w:ascii="宋体" w:hAnsi="宋体" w:eastAsia="宋体" w:cs="宋体"/>
          <w:sz w:val="28"/>
          <w:szCs w:val="28"/>
        </w:rPr>
        <w:t>供应商须具有合格有效的法定代表人授权书及被授权人身份证（法定代表人参加只需提供身份证原件）；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3.7供应商须提供</w:t>
      </w:r>
      <w:r>
        <w:rPr>
          <w:rFonts w:hint="eastAsia" w:ascii="宋体" w:hAnsi="宋体" w:eastAsia="宋体" w:cs="宋体"/>
          <w:sz w:val="28"/>
          <w:szCs w:val="28"/>
        </w:rPr>
        <w:t>投标信用承诺书</w:t>
      </w:r>
      <w:r>
        <w:rPr>
          <w:rFonts w:hint="eastAsia" w:ascii="宋体" w:hAnsi="宋体" w:eastAsia="宋体" w:cs="宋体"/>
          <w:sz w:val="28"/>
          <w:szCs w:val="28"/>
          <w:lang w:eastAsia="zh-CN"/>
        </w:rPr>
        <w:t>。</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3.8</w:t>
      </w:r>
      <w:r>
        <w:rPr>
          <w:rFonts w:hint="eastAsia" w:ascii="宋体" w:hAnsi="宋体" w:eastAsia="宋体" w:cs="宋体"/>
          <w:sz w:val="28"/>
          <w:szCs w:val="28"/>
        </w:rPr>
        <w:t>本项目不接受联合体投标。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七、</w:t>
      </w:r>
      <w:r>
        <w:rPr>
          <w:rFonts w:hint="eastAsia" w:ascii="宋体" w:hAnsi="宋体" w:eastAsia="宋体" w:cs="宋体"/>
          <w:b/>
          <w:sz w:val="28"/>
          <w:szCs w:val="28"/>
          <w:lang w:eastAsia="zh-CN"/>
        </w:rPr>
        <w:t>谈判文件</w:t>
      </w:r>
      <w:r>
        <w:rPr>
          <w:rFonts w:hint="eastAsia" w:ascii="宋体" w:hAnsi="宋体" w:eastAsia="宋体" w:cs="宋体"/>
          <w:b/>
          <w:sz w:val="28"/>
          <w:szCs w:val="28"/>
        </w:rPr>
        <w:t>发放：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sz w:val="28"/>
          <w:szCs w:val="28"/>
        </w:rPr>
        <w:t>1、发放时间：202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19</w:t>
      </w:r>
      <w:r>
        <w:rPr>
          <w:rFonts w:hint="eastAsia" w:ascii="宋体" w:hAnsi="宋体" w:eastAsia="宋体" w:cs="宋体"/>
          <w:sz w:val="28"/>
          <w:szCs w:val="28"/>
        </w:rPr>
        <w:t>日至2022年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21</w:t>
      </w:r>
      <w:r>
        <w:rPr>
          <w:rFonts w:hint="eastAsia" w:ascii="宋体" w:hAnsi="宋体" w:eastAsia="宋体" w:cs="宋体"/>
          <w:sz w:val="28"/>
          <w:szCs w:val="28"/>
        </w:rPr>
        <w:t>日止；</w:t>
      </w:r>
      <w:r>
        <w:rPr>
          <w:rFonts w:hint="eastAsia" w:ascii="宋体" w:hAnsi="宋体" w:eastAsia="宋体" w:cs="宋体"/>
          <w:color w:val="000000"/>
          <w:kern w:val="0"/>
          <w:sz w:val="28"/>
          <w:szCs w:val="28"/>
        </w:rPr>
        <w:t>上午9:00-12:00,下午14:</w:t>
      </w:r>
      <w:r>
        <w:rPr>
          <w:rFonts w:hint="eastAsia" w:ascii="宋体" w:hAnsi="宋体" w:eastAsia="宋体" w:cs="宋体"/>
          <w:color w:val="000000"/>
          <w:kern w:val="0"/>
          <w:sz w:val="28"/>
          <w:szCs w:val="28"/>
          <w:lang w:val="en-US" w:eastAsia="zh-CN"/>
        </w:rPr>
        <w:t>0</w:t>
      </w:r>
      <w:r>
        <w:rPr>
          <w:rFonts w:hint="eastAsia" w:ascii="宋体" w:hAnsi="宋体" w:eastAsia="宋体" w:cs="宋体"/>
          <w:color w:val="000000"/>
          <w:kern w:val="0"/>
          <w:sz w:val="28"/>
          <w:szCs w:val="28"/>
        </w:rPr>
        <w:t>0-1</w:t>
      </w:r>
      <w:r>
        <w:rPr>
          <w:rFonts w:hint="eastAsia" w:ascii="宋体" w:hAnsi="宋体" w:eastAsia="宋体" w:cs="宋体"/>
          <w:color w:val="000000"/>
          <w:kern w:val="0"/>
          <w:sz w:val="28"/>
          <w:szCs w:val="28"/>
          <w:lang w:val="en-US" w:eastAsia="zh-CN"/>
        </w:rPr>
        <w:t>8</w:t>
      </w:r>
      <w:r>
        <w:rPr>
          <w:rFonts w:hint="eastAsia" w:ascii="宋体" w:hAnsi="宋体" w:eastAsia="宋体" w:cs="宋体"/>
          <w:color w:val="000000"/>
          <w:kern w:val="0"/>
          <w:sz w:val="28"/>
          <w:szCs w:val="28"/>
        </w:rPr>
        <w:t>:00止。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2、发放地点：延长县政府院内西楼315室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3、领取谈判文件时须提供单位介绍信原件、公告第</w:t>
      </w:r>
      <w:r>
        <w:rPr>
          <w:rFonts w:hint="eastAsia" w:ascii="宋体" w:hAnsi="宋体" w:eastAsia="宋体" w:cs="宋体"/>
          <w:sz w:val="28"/>
          <w:szCs w:val="28"/>
          <w:lang w:val="en-US" w:eastAsia="zh-CN"/>
        </w:rPr>
        <w:t>六</w:t>
      </w:r>
      <w:r>
        <w:rPr>
          <w:rFonts w:hint="eastAsia" w:ascii="宋体" w:hAnsi="宋体" w:eastAsia="宋体" w:cs="宋体"/>
          <w:sz w:val="28"/>
          <w:szCs w:val="28"/>
        </w:rPr>
        <w:t>项</w:t>
      </w:r>
      <w:r>
        <w:rPr>
          <w:rFonts w:hint="eastAsia" w:ascii="宋体" w:hAnsi="宋体" w:eastAsia="宋体" w:cs="宋体"/>
          <w:sz w:val="28"/>
          <w:szCs w:val="28"/>
          <w:lang w:val="en-US" w:eastAsia="zh-CN"/>
        </w:rPr>
        <w:t>第3条</w:t>
      </w:r>
      <w:r>
        <w:rPr>
          <w:rFonts w:hint="eastAsia" w:ascii="宋体" w:hAnsi="宋体" w:eastAsia="宋体" w:cs="宋体"/>
          <w:sz w:val="28"/>
          <w:szCs w:val="28"/>
        </w:rPr>
        <w:t>要求的所有供应商资格证明资格要求加盖防伪公章（鲜章）的复印件壹套。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rPr>
      </w:pPr>
      <w:r>
        <w:rPr>
          <w:rFonts w:hint="eastAsia" w:ascii="宋体" w:hAnsi="宋体" w:eastAsia="宋体" w:cs="宋体"/>
          <w:b/>
          <w:sz w:val="28"/>
          <w:szCs w:val="28"/>
        </w:rPr>
        <w:t>八、</w:t>
      </w:r>
      <w:r>
        <w:rPr>
          <w:rFonts w:hint="eastAsia" w:ascii="宋体" w:hAnsi="宋体" w:eastAsia="宋体" w:cs="宋体"/>
          <w:b/>
          <w:sz w:val="28"/>
          <w:szCs w:val="28"/>
          <w:lang w:eastAsia="zh-CN"/>
        </w:rPr>
        <w:t>谈判文件</w:t>
      </w:r>
      <w:r>
        <w:rPr>
          <w:rFonts w:hint="eastAsia" w:ascii="宋体" w:hAnsi="宋体" w:eastAsia="宋体" w:cs="宋体"/>
          <w:b/>
          <w:sz w:val="28"/>
          <w:szCs w:val="28"/>
        </w:rPr>
        <w:t>递交截止时间/开标时间和地点</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谈判文件</w:t>
      </w:r>
      <w:r>
        <w:rPr>
          <w:rFonts w:hint="eastAsia" w:ascii="宋体" w:hAnsi="宋体" w:eastAsia="宋体" w:cs="宋体"/>
          <w:sz w:val="28"/>
          <w:szCs w:val="28"/>
        </w:rPr>
        <w:t>截止时间/开标时间：202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26</w:t>
      </w:r>
      <w:r>
        <w:rPr>
          <w:rFonts w:hint="eastAsia" w:ascii="宋体" w:hAnsi="宋体" w:eastAsia="宋体" w:cs="宋体"/>
          <w:sz w:val="28"/>
          <w:szCs w:val="28"/>
        </w:rPr>
        <w:t>日</w:t>
      </w:r>
      <w:r>
        <w:rPr>
          <w:rFonts w:hint="eastAsia" w:ascii="宋体" w:hAnsi="宋体" w:eastAsia="宋体" w:cs="宋体"/>
          <w:sz w:val="28"/>
          <w:szCs w:val="28"/>
          <w:lang w:val="en-US" w:eastAsia="zh-CN"/>
        </w:rPr>
        <w:t>上</w:t>
      </w:r>
      <w:r>
        <w:rPr>
          <w:rFonts w:hint="eastAsia" w:ascii="宋体" w:hAnsi="宋体" w:eastAsia="宋体" w:cs="宋体"/>
          <w:sz w:val="28"/>
          <w:szCs w:val="28"/>
        </w:rPr>
        <w:t>午1</w:t>
      </w:r>
      <w:r>
        <w:rPr>
          <w:rFonts w:hint="eastAsia" w:ascii="宋体" w:hAnsi="宋体" w:eastAsia="宋体" w:cs="宋体"/>
          <w:sz w:val="28"/>
          <w:szCs w:val="28"/>
          <w:lang w:val="en-US" w:eastAsia="zh-CN"/>
        </w:rPr>
        <w:t>0</w:t>
      </w:r>
      <w:r>
        <w:rPr>
          <w:rFonts w:hint="eastAsia" w:ascii="宋体" w:hAnsi="宋体" w:eastAsia="宋体" w:cs="宋体"/>
          <w:sz w:val="28"/>
          <w:szCs w:val="28"/>
        </w:rPr>
        <w:t>：30。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谈判</w:t>
      </w:r>
      <w:r>
        <w:rPr>
          <w:rFonts w:hint="eastAsia" w:ascii="宋体" w:hAnsi="宋体" w:eastAsia="宋体" w:cs="宋体"/>
          <w:sz w:val="28"/>
          <w:szCs w:val="28"/>
        </w:rPr>
        <w:t>地点：延长县政府采购大厅</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延长县人民政府大门西侧</w:t>
      </w:r>
      <w:r>
        <w:rPr>
          <w:rFonts w:hint="eastAsia" w:ascii="宋体" w:hAnsi="宋体" w:eastAsia="宋体" w:cs="宋体"/>
          <w:sz w:val="28"/>
          <w:szCs w:val="28"/>
          <w:lang w:eastAsia="zh-CN"/>
        </w:rPr>
        <w:t>）</w:t>
      </w:r>
      <w:r>
        <w:rPr>
          <w:rFonts w:hint="eastAsia" w:ascii="宋体" w:hAnsi="宋体" w:eastAsia="宋体" w:cs="宋体"/>
          <w:sz w:val="28"/>
          <w:szCs w:val="28"/>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谈判</w:t>
      </w:r>
      <w:r>
        <w:rPr>
          <w:rFonts w:hint="eastAsia" w:ascii="宋体" w:hAnsi="宋体" w:eastAsia="宋体" w:cs="宋体"/>
          <w:sz w:val="28"/>
          <w:szCs w:val="28"/>
        </w:rPr>
        <w:t>须知：</w:t>
      </w:r>
      <w:r>
        <w:rPr>
          <w:rFonts w:hint="eastAsia" w:ascii="宋体" w:hAnsi="宋体" w:eastAsia="宋体" w:cs="宋体"/>
          <w:sz w:val="28"/>
          <w:szCs w:val="28"/>
          <w:lang w:val="en-US" w:eastAsia="zh-CN"/>
        </w:rPr>
        <w:t>1.</w:t>
      </w:r>
      <w:r>
        <w:rPr>
          <w:rFonts w:hint="eastAsia" w:ascii="宋体" w:hAnsi="宋体" w:eastAsia="宋体" w:cs="宋体"/>
          <w:sz w:val="28"/>
          <w:szCs w:val="28"/>
        </w:rPr>
        <w:t>谈判期间须携带并提交资质要求提及的资质原件或加盖</w:t>
      </w:r>
      <w:r>
        <w:rPr>
          <w:rFonts w:hint="eastAsia" w:ascii="宋体" w:hAnsi="宋体" w:eastAsia="宋体" w:cs="宋体"/>
          <w:sz w:val="28"/>
          <w:szCs w:val="28"/>
          <w:lang w:val="en-US" w:eastAsia="zh-CN"/>
        </w:rPr>
        <w:t>防伪</w:t>
      </w:r>
      <w:r>
        <w:rPr>
          <w:rFonts w:hint="eastAsia" w:ascii="宋体" w:hAnsi="宋体" w:eastAsia="宋体" w:cs="宋体"/>
          <w:sz w:val="28"/>
          <w:szCs w:val="28"/>
        </w:rPr>
        <w:t>公章</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鲜章</w:t>
      </w:r>
      <w:r>
        <w:rPr>
          <w:rFonts w:hint="eastAsia" w:ascii="宋体" w:hAnsi="宋体" w:eastAsia="宋体" w:cs="宋体"/>
          <w:sz w:val="28"/>
          <w:szCs w:val="28"/>
          <w:lang w:eastAsia="zh-CN"/>
        </w:rPr>
        <w:t>）</w:t>
      </w:r>
      <w:r>
        <w:rPr>
          <w:rFonts w:hint="eastAsia" w:ascii="宋体" w:hAnsi="宋体" w:eastAsia="宋体" w:cs="宋体"/>
          <w:sz w:val="28"/>
          <w:szCs w:val="28"/>
        </w:rPr>
        <w:t>的复印件壹套（不接受扫描件</w:t>
      </w:r>
      <w:r>
        <w:rPr>
          <w:rFonts w:hint="eastAsia" w:ascii="宋体" w:hAnsi="宋体" w:eastAsia="宋体" w:cs="宋体"/>
          <w:sz w:val="28"/>
          <w:szCs w:val="28"/>
          <w:lang w:eastAsia="zh-CN"/>
        </w:rPr>
        <w:t>，</w:t>
      </w:r>
      <w:r>
        <w:rPr>
          <w:rFonts w:hint="eastAsia" w:ascii="宋体" w:hAnsi="宋体" w:eastAsia="宋体" w:cs="宋体"/>
          <w:sz w:val="28"/>
          <w:szCs w:val="28"/>
        </w:rPr>
        <w:t>所提供的复印件概不退还）</w:t>
      </w:r>
      <w:r>
        <w:rPr>
          <w:rFonts w:hint="eastAsia" w:ascii="宋体" w:hAnsi="宋体" w:eastAsia="宋体" w:cs="宋体"/>
          <w:sz w:val="28"/>
          <w:szCs w:val="28"/>
          <w:lang w:eastAsia="zh-CN"/>
        </w:rPr>
        <w:t>。</w:t>
      </w:r>
      <w:r>
        <w:rPr>
          <w:rFonts w:hint="eastAsia" w:ascii="宋体" w:hAnsi="宋体" w:eastAsia="宋体" w:cs="宋体"/>
          <w:sz w:val="28"/>
          <w:szCs w:val="28"/>
        </w:rPr>
        <w:t>未在我中心取得谈判文件的</w:t>
      </w:r>
      <w:r>
        <w:rPr>
          <w:rFonts w:hint="eastAsia" w:ascii="宋体" w:hAnsi="宋体" w:eastAsia="宋体" w:cs="宋体"/>
          <w:sz w:val="28"/>
          <w:szCs w:val="28"/>
          <w:lang w:val="en-US" w:eastAsia="zh-CN"/>
        </w:rPr>
        <w:t>响应</w:t>
      </w:r>
      <w:r>
        <w:rPr>
          <w:rFonts w:hint="eastAsia" w:ascii="宋体" w:hAnsi="宋体" w:eastAsia="宋体" w:cs="宋体"/>
          <w:sz w:val="28"/>
          <w:szCs w:val="28"/>
        </w:rPr>
        <w:t>文件我中心不予受理。</w:t>
      </w:r>
      <w:r>
        <w:rPr>
          <w:rFonts w:hint="eastAsia" w:ascii="宋体" w:hAnsi="宋体" w:eastAsia="宋体" w:cs="宋体"/>
          <w:sz w:val="28"/>
          <w:szCs w:val="28"/>
          <w:lang w:val="en-US" w:eastAsia="zh-CN"/>
        </w:rPr>
        <w:t>2.</w:t>
      </w:r>
      <w:r>
        <w:rPr>
          <w:rFonts w:hint="eastAsia" w:ascii="宋体" w:hAnsi="宋体" w:eastAsia="宋体" w:cs="宋体"/>
          <w:sz w:val="28"/>
          <w:szCs w:val="28"/>
        </w:rPr>
        <w:t>请供应商按照陕西省财政厅关于政府采购供应商注册登记有关事项的通知中的要求，通过陕西省政府采购网（http://www.ccgp-shaanxi.gov.cn/）注册登记加入陕西省政府采购供应商库。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firstLine="5600" w:firstLineChars="2000"/>
        <w:jc w:val="both"/>
        <w:textAlignment w:val="auto"/>
        <w:rPr>
          <w:rFonts w:hint="eastAsia" w:ascii="宋体" w:hAnsi="宋体" w:eastAsia="宋体" w:cs="宋体"/>
          <w:sz w:val="28"/>
          <w:szCs w:val="28"/>
        </w:rPr>
      </w:pPr>
      <w:r>
        <w:rPr>
          <w:rFonts w:hint="eastAsia" w:ascii="宋体" w:hAnsi="宋体" w:eastAsia="宋体" w:cs="宋体"/>
          <w:sz w:val="28"/>
          <w:szCs w:val="28"/>
        </w:rPr>
        <w:t>延长县政府采购中心</w:t>
      </w:r>
    </w:p>
    <w:p>
      <w:pPr>
        <w:keepNext w:val="0"/>
        <w:keepLines w:val="0"/>
        <w:pageBreakBefore w:val="0"/>
        <w:widowControl w:val="0"/>
        <w:kinsoku/>
        <w:wordWrap/>
        <w:overflowPunct/>
        <w:topLinePunct w:val="0"/>
        <w:autoSpaceDE/>
        <w:autoSpaceDN/>
        <w:bidi w:val="0"/>
        <w:adjustRightInd/>
        <w:snapToGrid/>
        <w:spacing w:line="520" w:lineRule="exact"/>
        <w:ind w:right="0" w:firstLine="5880" w:firstLineChars="2100"/>
        <w:jc w:val="both"/>
        <w:textAlignment w:val="auto"/>
        <w:rPr>
          <w:rFonts w:hint="eastAsia" w:ascii="宋体" w:hAnsi="宋体" w:eastAsia="宋体" w:cs="宋体"/>
          <w:sz w:val="28"/>
          <w:szCs w:val="28"/>
        </w:rPr>
      </w:pPr>
      <w:bookmarkStart w:id="0" w:name="_GoBack"/>
      <w:bookmarkEnd w:id="0"/>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19</w:t>
      </w:r>
      <w:r>
        <w:rPr>
          <w:rFonts w:hint="eastAsia" w:ascii="宋体" w:hAnsi="宋体" w:eastAsia="宋体" w:cs="宋体"/>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83E89"/>
    <w:multiLevelType w:val="multilevel"/>
    <w:tmpl w:val="0B283E89"/>
    <w:lvl w:ilvl="0" w:tentative="0">
      <w:start w:val="6"/>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AE1D744"/>
    <w:multiLevelType w:val="singleLevel"/>
    <w:tmpl w:val="1AE1D74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ZTVmZDg4MGU5ZDE2M2YzNGFiYjg5NzJkMmVmNWUifQ=="/>
  </w:docVars>
  <w:rsids>
    <w:rsidRoot w:val="00000000"/>
    <w:rsid w:val="39324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uiPriority w:val="0"/>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2023-06-18T10:30:42Z</dcterms:created>
  <dc:creator>lenovo</dc:creator>
  <cp:lastModifiedBy>zc</cp:lastModifiedBy>
  <dcterms:modified xsi:type="dcterms:W3CDTF">2023-06-18T10:31:10Z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EEBC57E6FF48425E9692E95B41775CAF_12</vt:lpwstr>
  </property>
</Properties>
</file>