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66" w:rsidRPr="005A23FE" w:rsidRDefault="009C7466" w:rsidP="009C7466">
      <w:pPr>
        <w:spacing w:line="570" w:lineRule="exact"/>
        <w:rPr>
          <w:rFonts w:ascii="Times New Roman" w:eastAsiaTheme="majorEastAsia" w:hAnsi="Times New Roman" w:cs="Times New Roman"/>
          <w:sz w:val="32"/>
          <w:szCs w:val="32"/>
        </w:rPr>
      </w:pPr>
    </w:p>
    <w:p w:rsidR="009C7466" w:rsidRPr="005A23FE" w:rsidRDefault="009C7466" w:rsidP="009C7466">
      <w:pPr>
        <w:spacing w:line="570" w:lineRule="exact"/>
        <w:rPr>
          <w:rFonts w:ascii="Times New Roman" w:eastAsiaTheme="majorEastAsia" w:hAnsi="Times New Roman" w:cs="Times New Roman"/>
          <w:sz w:val="32"/>
          <w:szCs w:val="32"/>
        </w:rPr>
      </w:pPr>
    </w:p>
    <w:p w:rsidR="009C7466" w:rsidRPr="005A23FE" w:rsidRDefault="009C7466" w:rsidP="009C7466">
      <w:pPr>
        <w:spacing w:line="560" w:lineRule="exact"/>
        <w:rPr>
          <w:rFonts w:ascii="Times New Roman" w:eastAsiaTheme="majorEastAsia" w:hAnsi="Times New Roman" w:cs="Times New Roman"/>
          <w:sz w:val="32"/>
          <w:szCs w:val="32"/>
        </w:rPr>
      </w:pPr>
    </w:p>
    <w:p w:rsidR="009C7466" w:rsidRPr="005A23FE" w:rsidRDefault="009C7466" w:rsidP="009C7466">
      <w:pPr>
        <w:jc w:val="left"/>
        <w:rPr>
          <w:rFonts w:ascii="Times New Roman" w:eastAsia="新宋体" w:hAnsi="Times New Roman" w:cs="Times New Roman"/>
          <w:spacing w:val="-50"/>
          <w:w w:val="80"/>
          <w:sz w:val="132"/>
          <w:szCs w:val="132"/>
        </w:rPr>
      </w:pPr>
    </w:p>
    <w:p w:rsidR="009C7466" w:rsidRPr="005A23FE" w:rsidRDefault="009C7466" w:rsidP="009C746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C7466" w:rsidRPr="005A23FE" w:rsidRDefault="009C7466" w:rsidP="009C7466">
      <w:pPr>
        <w:tabs>
          <w:tab w:val="left" w:pos="426"/>
        </w:tabs>
        <w:spacing w:line="579" w:lineRule="exact"/>
        <w:ind w:firstLineChars="113" w:firstLine="362"/>
        <w:rPr>
          <w:rFonts w:ascii="Times New Roman" w:eastAsia="仿宋_GB2312" w:hAnsi="Times New Roman" w:cs="Times New Roman"/>
          <w:spacing w:val="-92"/>
          <w:w w:val="66"/>
          <w:sz w:val="32"/>
          <w:szCs w:val="32"/>
        </w:rPr>
      </w:pPr>
      <w:r w:rsidRPr="005A23FE">
        <w:rPr>
          <w:rFonts w:ascii="Times New Roman" w:eastAsia="仿宋_GB2312" w:hAnsi="Times New Roman" w:cs="Times New Roman"/>
          <w:sz w:val="32"/>
          <w:szCs w:val="32"/>
        </w:rPr>
        <w:t>志医发〔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128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签发人：牛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荣</w:t>
      </w:r>
    </w:p>
    <w:p w:rsidR="009C7466" w:rsidRPr="005A23FE" w:rsidRDefault="009C7466" w:rsidP="002132B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7466" w:rsidRPr="005A23FE" w:rsidRDefault="009C7466" w:rsidP="002132B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132B2" w:rsidRPr="005A23FE" w:rsidRDefault="002132B2" w:rsidP="007D6167">
      <w:pPr>
        <w:spacing w:line="579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A23FE">
        <w:rPr>
          <w:rFonts w:ascii="Times New Roman" w:eastAsia="方正小标宋简体" w:hAnsi="Times New Roman" w:cs="Times New Roman"/>
          <w:sz w:val="44"/>
          <w:szCs w:val="44"/>
        </w:rPr>
        <w:t>志丹县人民医院</w:t>
      </w:r>
    </w:p>
    <w:p w:rsidR="002132B2" w:rsidRPr="005A23FE" w:rsidRDefault="002132B2" w:rsidP="007D6167">
      <w:pPr>
        <w:spacing w:line="579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A23FE">
        <w:rPr>
          <w:rFonts w:ascii="Times New Roman" w:eastAsia="方正小标宋简体" w:hAnsi="Times New Roman" w:cs="Times New Roman"/>
          <w:sz w:val="44"/>
          <w:szCs w:val="44"/>
        </w:rPr>
        <w:t>关于购置卒中、创伤中心设备的请示</w:t>
      </w:r>
    </w:p>
    <w:p w:rsidR="002132B2" w:rsidRPr="005A23FE" w:rsidRDefault="002132B2" w:rsidP="007D6167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74EE8" w:rsidRPr="005A23FE" w:rsidRDefault="00A70C76" w:rsidP="007D6167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A23FE">
        <w:rPr>
          <w:rFonts w:ascii="Times New Roman" w:eastAsia="仿宋_GB2312" w:hAnsi="Times New Roman" w:cs="Times New Roman"/>
          <w:sz w:val="32"/>
          <w:szCs w:val="32"/>
        </w:rPr>
        <w:t>县政府：</w:t>
      </w:r>
    </w:p>
    <w:p w:rsidR="005E37C5" w:rsidRPr="005A23FE" w:rsidRDefault="00FE104C" w:rsidP="007D6167">
      <w:pPr>
        <w:spacing w:line="579" w:lineRule="exact"/>
        <w:ind w:firstLine="648"/>
        <w:rPr>
          <w:rFonts w:ascii="Times New Roman" w:eastAsia="仿宋_GB2312" w:hAnsi="Times New Roman" w:cs="Times New Roman"/>
          <w:sz w:val="32"/>
          <w:szCs w:val="32"/>
        </w:rPr>
      </w:pPr>
      <w:r w:rsidRPr="005A23FE">
        <w:rPr>
          <w:rFonts w:ascii="Times New Roman" w:eastAsia="仿宋_GB2312" w:hAnsi="Times New Roman" w:cs="Times New Roman"/>
          <w:sz w:val="32"/>
          <w:szCs w:val="32"/>
        </w:rPr>
        <w:t>按照</w:t>
      </w:r>
      <w:r w:rsidR="004840A2" w:rsidRPr="005A23FE">
        <w:rPr>
          <w:rFonts w:ascii="Times New Roman" w:eastAsia="仿宋_GB2312" w:hAnsi="Times New Roman" w:cs="Times New Roman"/>
          <w:sz w:val="32"/>
          <w:szCs w:val="32"/>
        </w:rPr>
        <w:t>《</w:t>
      </w:r>
      <w:r w:rsidR="00A70C76" w:rsidRPr="005A23FE">
        <w:rPr>
          <w:rFonts w:ascii="Times New Roman" w:eastAsia="仿宋_GB2312" w:hAnsi="Times New Roman" w:cs="Times New Roman"/>
          <w:sz w:val="32"/>
          <w:szCs w:val="32"/>
        </w:rPr>
        <w:t>陕西省卫建委关于开展胸痛、卒中、创伤</w:t>
      </w:r>
      <w:r w:rsidR="00A70C76" w:rsidRPr="005A23FE">
        <w:rPr>
          <w:rFonts w:ascii="Times New Roman" w:eastAsia="仿宋_GB2312" w:hAnsi="Times New Roman" w:cs="Times New Roman"/>
          <w:sz w:val="32"/>
          <w:szCs w:val="32"/>
        </w:rPr>
        <w:t>“</w:t>
      </w:r>
      <w:r w:rsidR="00A70C76" w:rsidRPr="005A23FE">
        <w:rPr>
          <w:rFonts w:ascii="Times New Roman" w:eastAsia="仿宋_GB2312" w:hAnsi="Times New Roman" w:cs="Times New Roman"/>
          <w:sz w:val="32"/>
          <w:szCs w:val="32"/>
        </w:rPr>
        <w:t>三大中心</w:t>
      </w:r>
      <w:r w:rsidR="00A70C76" w:rsidRPr="005A23FE">
        <w:rPr>
          <w:rFonts w:ascii="Times New Roman" w:eastAsia="仿宋_GB2312" w:hAnsi="Times New Roman" w:cs="Times New Roman"/>
          <w:sz w:val="32"/>
          <w:szCs w:val="32"/>
        </w:rPr>
        <w:t>”</w:t>
      </w:r>
      <w:r w:rsidR="00A70C76" w:rsidRPr="005A23FE">
        <w:rPr>
          <w:rFonts w:ascii="Times New Roman" w:eastAsia="仿宋_GB2312" w:hAnsi="Times New Roman" w:cs="Times New Roman"/>
          <w:sz w:val="32"/>
          <w:szCs w:val="32"/>
        </w:rPr>
        <w:t>建设工作的通知》</w:t>
      </w:r>
      <w:r w:rsidR="004D0F99" w:rsidRPr="005A23FE">
        <w:rPr>
          <w:rFonts w:ascii="Times New Roman" w:eastAsia="仿宋_GB2312" w:hAnsi="Times New Roman" w:cs="Times New Roman"/>
          <w:sz w:val="32"/>
          <w:szCs w:val="32"/>
        </w:rPr>
        <w:t>，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到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2021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年底要求实现县域建设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“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三大中心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”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全覆盖，</w:t>
      </w:r>
      <w:r w:rsidR="004D0F99" w:rsidRPr="005A23FE">
        <w:rPr>
          <w:rFonts w:ascii="Times New Roman" w:eastAsia="仿宋_GB2312" w:hAnsi="Times New Roman" w:cs="Times New Roman"/>
          <w:sz w:val="32"/>
          <w:szCs w:val="32"/>
        </w:rPr>
        <w:t>我院</w:t>
      </w:r>
      <w:r w:rsidR="002132B2" w:rsidRPr="005A23FE">
        <w:rPr>
          <w:rFonts w:ascii="Times New Roman" w:eastAsia="仿宋_GB2312" w:hAnsi="Times New Roman" w:cs="Times New Roman"/>
          <w:sz w:val="32"/>
          <w:szCs w:val="32"/>
        </w:rPr>
        <w:t>胸痛中心已通过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国家</w:t>
      </w:r>
      <w:r w:rsidR="002132B2" w:rsidRPr="005A23FE">
        <w:rPr>
          <w:rFonts w:ascii="Times New Roman" w:eastAsia="仿宋_GB2312" w:hAnsi="Times New Roman" w:cs="Times New Roman"/>
          <w:sz w:val="32"/>
          <w:szCs w:val="32"/>
        </w:rPr>
        <w:t>验收，目前</w:t>
      </w:r>
      <w:r w:rsidR="004D0F99" w:rsidRPr="005A23FE">
        <w:rPr>
          <w:rFonts w:ascii="Times New Roman" w:eastAsia="仿宋_GB2312" w:hAnsi="Times New Roman" w:cs="Times New Roman"/>
          <w:sz w:val="32"/>
          <w:szCs w:val="32"/>
        </w:rPr>
        <w:t>积极开展</w:t>
      </w:r>
      <w:r w:rsidR="002132B2" w:rsidRPr="005A23FE">
        <w:rPr>
          <w:rFonts w:ascii="Times New Roman" w:eastAsia="仿宋_GB2312" w:hAnsi="Times New Roman" w:cs="Times New Roman"/>
          <w:sz w:val="32"/>
          <w:szCs w:val="32"/>
        </w:rPr>
        <w:t>卒中、创伤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中心建设；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“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三大中心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”</w:t>
      </w:r>
      <w:r w:rsidR="000C0191" w:rsidRPr="005A23FE">
        <w:rPr>
          <w:rFonts w:ascii="Times New Roman" w:eastAsia="仿宋_GB2312" w:hAnsi="Times New Roman" w:cs="Times New Roman"/>
          <w:sz w:val="32"/>
          <w:szCs w:val="32"/>
        </w:rPr>
        <w:t>建设对于我县重大疾病防治能力、保障群众健康及提升医疗服务能力具有重要意义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，作为年度重点</w:t>
      </w:r>
      <w:r w:rsidR="000C0191" w:rsidRPr="005A23FE">
        <w:rPr>
          <w:rFonts w:ascii="Times New Roman" w:eastAsia="仿宋_GB2312" w:hAnsi="Times New Roman" w:cs="Times New Roman"/>
          <w:sz w:val="32"/>
          <w:szCs w:val="32"/>
        </w:rPr>
        <w:t>工作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，亟需购置相关设备，</w:t>
      </w:r>
      <w:r w:rsidR="00FE4A8C" w:rsidRPr="005A23FE">
        <w:rPr>
          <w:rFonts w:ascii="Times New Roman" w:eastAsia="仿宋_GB2312" w:hAnsi="Times New Roman" w:cs="Times New Roman"/>
          <w:sz w:val="32"/>
          <w:szCs w:val="32"/>
        </w:rPr>
        <w:t>卒中中心设备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约需资金</w:t>
      </w:r>
      <w:r w:rsidR="00C81C53">
        <w:rPr>
          <w:rFonts w:ascii="Times New Roman" w:eastAsia="仿宋_GB2312" w:hAnsi="Times New Roman" w:cs="Times New Roman" w:hint="eastAsia"/>
          <w:sz w:val="32"/>
          <w:szCs w:val="32"/>
        </w:rPr>
        <w:t>68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FE4A8C" w:rsidRPr="005A23FE">
        <w:rPr>
          <w:rFonts w:ascii="Times New Roman" w:eastAsia="仿宋_GB2312" w:hAnsi="Times New Roman" w:cs="Times New Roman"/>
          <w:sz w:val="32"/>
          <w:szCs w:val="32"/>
        </w:rPr>
        <w:t>创伤中心设备约需资金</w:t>
      </w:r>
      <w:r w:rsidR="00C81C53">
        <w:rPr>
          <w:rFonts w:ascii="Times New Roman" w:eastAsia="仿宋_GB2312" w:hAnsi="Times New Roman" w:cs="Times New Roman" w:hint="eastAsia"/>
          <w:sz w:val="32"/>
          <w:szCs w:val="32"/>
        </w:rPr>
        <w:t>190</w:t>
      </w:r>
      <w:r w:rsidR="00FE4A8C" w:rsidRPr="005A23FE">
        <w:rPr>
          <w:rFonts w:ascii="Times New Roman" w:eastAsia="仿宋_GB2312" w:hAnsi="Times New Roman" w:cs="Times New Roman"/>
          <w:sz w:val="32"/>
          <w:szCs w:val="32"/>
        </w:rPr>
        <w:t>万元，共计</w:t>
      </w:r>
      <w:r w:rsidR="00986990">
        <w:rPr>
          <w:rFonts w:ascii="Times New Roman" w:eastAsia="仿宋_GB2312" w:hAnsi="Times New Roman" w:cs="Times New Roman" w:hint="eastAsia"/>
          <w:sz w:val="32"/>
          <w:szCs w:val="32"/>
        </w:rPr>
        <w:t>资金</w:t>
      </w:r>
      <w:r w:rsidR="00C81C53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 w:rsidR="00B87FE6" w:rsidRPr="005A23FE">
        <w:rPr>
          <w:rFonts w:ascii="Times New Roman" w:eastAsia="仿宋_GB2312" w:hAnsi="Times New Roman" w:cs="Times New Roman"/>
          <w:sz w:val="32"/>
          <w:szCs w:val="32"/>
        </w:rPr>
        <w:t>8</w:t>
      </w:r>
      <w:r w:rsidR="00FE4A8C" w:rsidRPr="005A23FE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CF4DC2" w:rsidRPr="005A23FE">
        <w:rPr>
          <w:rFonts w:ascii="Times New Roman" w:eastAsia="仿宋_GB2312" w:hAnsi="Times New Roman" w:cs="Times New Roman"/>
          <w:sz w:val="32"/>
          <w:szCs w:val="32"/>
        </w:rPr>
        <w:t>因我院资金困难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，恳请县政府给予</w:t>
      </w:r>
      <w:r w:rsidR="00CF4DC2" w:rsidRPr="005A23FE">
        <w:rPr>
          <w:rFonts w:ascii="Times New Roman" w:eastAsia="仿宋_GB2312" w:hAnsi="Times New Roman" w:cs="Times New Roman"/>
          <w:sz w:val="32"/>
          <w:szCs w:val="32"/>
        </w:rPr>
        <w:t>购置</w:t>
      </w:r>
      <w:r w:rsidR="005E37C5" w:rsidRPr="005A23FE">
        <w:rPr>
          <w:rFonts w:ascii="Times New Roman" w:eastAsia="仿宋_GB2312" w:hAnsi="Times New Roman" w:cs="Times New Roman"/>
          <w:sz w:val="32"/>
          <w:szCs w:val="32"/>
        </w:rPr>
        <w:t>为盼！</w:t>
      </w:r>
    </w:p>
    <w:p w:rsidR="000C0191" w:rsidRPr="005A23FE" w:rsidRDefault="00CF4DC2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  <w:r w:rsidRPr="005A23FE">
        <w:rPr>
          <w:rFonts w:ascii="Times New Roman" w:eastAsia="仿宋_GB2312" w:hAnsi="Times New Roman" w:cs="Times New Roman"/>
          <w:sz w:val="32"/>
          <w:szCs w:val="32"/>
        </w:rPr>
        <w:lastRenderedPageBreak/>
        <w:t>妥否，请批示！</w:t>
      </w:r>
    </w:p>
    <w:p w:rsid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646D0" w:rsidRDefault="005646D0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卒中中心建设设备清单</w:t>
      </w:r>
    </w:p>
    <w:p w:rsidR="005646D0" w:rsidRPr="005A23FE" w:rsidRDefault="005646D0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创伤中心建设设备清单</w:t>
      </w: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646D0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  <w:r w:rsidRPr="005A23FE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</w:p>
    <w:p w:rsidR="005A23FE" w:rsidRPr="005A23FE" w:rsidRDefault="005646D0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</w:t>
      </w:r>
      <w:r w:rsidR="005A23FE" w:rsidRPr="005A23F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A23FE" w:rsidRPr="005A23FE">
        <w:rPr>
          <w:rFonts w:ascii="Times New Roman" w:eastAsia="仿宋_GB2312" w:hAnsi="Times New Roman" w:cs="Times New Roman"/>
          <w:sz w:val="32"/>
          <w:szCs w:val="32"/>
        </w:rPr>
        <w:t>志丹县人民医院</w:t>
      </w: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  <w:r w:rsidRPr="005A23FE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2021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21</w:t>
      </w:r>
      <w:r w:rsidRPr="005A23FE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646D0" w:rsidRPr="005A23FE" w:rsidRDefault="005646D0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p w:rsidR="005A23FE" w:rsidRPr="005A23FE" w:rsidRDefault="005A23FE">
      <w:pPr>
        <w:ind w:firstLine="648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512"/>
        <w:tblW w:w="8897" w:type="dxa"/>
        <w:tblBorders>
          <w:top w:val="single" w:sz="4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897"/>
      </w:tblGrid>
      <w:tr w:rsidR="005A23FE" w:rsidRPr="005A23FE" w:rsidTr="00DD6203">
        <w:trPr>
          <w:trHeight w:val="141"/>
        </w:trPr>
        <w:tc>
          <w:tcPr>
            <w:tcW w:w="889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A23FE" w:rsidRPr="005A23FE" w:rsidRDefault="005A23FE" w:rsidP="005A23FE">
            <w:pPr>
              <w:tabs>
                <w:tab w:val="left" w:pos="405"/>
              </w:tabs>
              <w:spacing w:line="579" w:lineRule="exact"/>
              <w:ind w:firstLineChars="44" w:firstLine="141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A23FE">
              <w:rPr>
                <w:rFonts w:ascii="Times New Roman" w:eastAsia="仿宋_GB2312" w:hAnsi="Times New Roman" w:cs="Times New Roman"/>
                <w:sz w:val="32"/>
                <w:szCs w:val="32"/>
              </w:rPr>
              <w:t>志丹县人民医院</w:t>
            </w:r>
            <w:r w:rsidRPr="005A23F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2021</w:t>
            </w:r>
            <w:r w:rsidRPr="005A23FE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5A23FE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  <w:r w:rsidRPr="005A23F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5A23FE">
              <w:rPr>
                <w:rFonts w:ascii="Times New Roman" w:eastAsia="仿宋_GB2312" w:hAnsi="Times New Roman" w:cs="Times New Roman"/>
                <w:sz w:val="32"/>
                <w:szCs w:val="32"/>
              </w:rPr>
              <w:t>21</w:t>
            </w:r>
            <w:r w:rsidRPr="005A23FE">
              <w:rPr>
                <w:rFonts w:ascii="Times New Roman" w:eastAsia="仿宋_GB2312" w:hAnsi="Times New Roman" w:cs="Times New Roman"/>
                <w:sz w:val="32"/>
                <w:szCs w:val="32"/>
              </w:rPr>
              <w:t>日印发</w:t>
            </w:r>
            <w:r w:rsidRPr="005A23FE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</w:t>
            </w:r>
          </w:p>
        </w:tc>
      </w:tr>
    </w:tbl>
    <w:p w:rsidR="00C81C53" w:rsidRPr="00C81C53" w:rsidRDefault="00C81C53" w:rsidP="00C81C53">
      <w:pPr>
        <w:rPr>
          <w:rFonts w:ascii="仿宋_GB2312" w:eastAsia="仿宋_GB2312" w:hint="eastAsia"/>
          <w:color w:val="000000"/>
          <w:sz w:val="32"/>
          <w:szCs w:val="32"/>
        </w:rPr>
      </w:pPr>
      <w:r w:rsidRPr="00C81C53">
        <w:rPr>
          <w:rFonts w:ascii="仿宋_GB2312" w:eastAsia="仿宋_GB2312" w:hint="eastAsia"/>
          <w:color w:val="000000"/>
          <w:sz w:val="32"/>
          <w:szCs w:val="32"/>
        </w:rPr>
        <w:lastRenderedPageBreak/>
        <w:t>附件1</w:t>
      </w: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44"/>
          <w:szCs w:val="44"/>
        </w:rPr>
      </w:pPr>
      <w:r w:rsidRPr="00C81C53">
        <w:rPr>
          <w:rFonts w:ascii="仿宋_GB2312" w:eastAsia="仿宋_GB2312" w:hint="eastAsia"/>
          <w:color w:val="000000"/>
          <w:sz w:val="44"/>
          <w:szCs w:val="44"/>
        </w:rPr>
        <w:t>卒中中心建设设备清单</w:t>
      </w: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tbl>
      <w:tblPr>
        <w:tblStyle w:val="a6"/>
        <w:tblW w:w="9640" w:type="dxa"/>
        <w:tblInd w:w="-318" w:type="dxa"/>
        <w:tblLook w:val="0000"/>
      </w:tblPr>
      <w:tblGrid>
        <w:gridCol w:w="3954"/>
        <w:gridCol w:w="1434"/>
        <w:gridCol w:w="2268"/>
        <w:gridCol w:w="1984"/>
      </w:tblGrid>
      <w:tr w:rsidR="00C81C53" w:rsidRPr="00C81C53" w:rsidTr="00C81C53">
        <w:trPr>
          <w:trHeight w:val="1120"/>
        </w:trPr>
        <w:tc>
          <w:tcPr>
            <w:tcW w:w="3954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设备名称</w:t>
            </w:r>
          </w:p>
        </w:tc>
        <w:tc>
          <w:tcPr>
            <w:tcW w:w="1434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2268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>单价（万元）</w:t>
            </w:r>
          </w:p>
        </w:tc>
        <w:tc>
          <w:tcPr>
            <w:tcW w:w="1984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>金额（万元）</w:t>
            </w:r>
          </w:p>
        </w:tc>
      </w:tr>
      <w:tr w:rsidR="00C81C53" w:rsidRPr="00C81C53" w:rsidTr="00C81C53">
        <w:trPr>
          <w:trHeight w:val="1037"/>
        </w:trPr>
        <w:tc>
          <w:tcPr>
            <w:tcW w:w="3954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>超声经颅多普勒血流分析仪</w:t>
            </w:r>
          </w:p>
        </w:tc>
        <w:tc>
          <w:tcPr>
            <w:tcW w:w="1434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>1台</w:t>
            </w:r>
          </w:p>
        </w:tc>
        <w:tc>
          <w:tcPr>
            <w:tcW w:w="2268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984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>40</w:t>
            </w:r>
          </w:p>
        </w:tc>
      </w:tr>
      <w:tr w:rsidR="00C81C53" w:rsidRPr="00C81C53" w:rsidTr="00C81C53">
        <w:trPr>
          <w:trHeight w:val="1080"/>
        </w:trPr>
        <w:tc>
          <w:tcPr>
            <w:tcW w:w="3954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5686" w:type="dxa"/>
            <w:gridSpan w:val="3"/>
          </w:tcPr>
          <w:p w:rsidR="00C81C53" w:rsidRPr="00C81C53" w:rsidRDefault="00C81C53" w:rsidP="00056C51">
            <w:pPr>
              <w:spacing w:line="780" w:lineRule="exact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C81C53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68</w:t>
            </w:r>
          </w:p>
        </w:tc>
      </w:tr>
    </w:tbl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C81C53" w:rsidRPr="00C81C53" w:rsidRDefault="00C81C53" w:rsidP="00C81C53">
      <w:pPr>
        <w:rPr>
          <w:rFonts w:ascii="仿宋_GB2312" w:eastAsia="仿宋_GB2312" w:hint="eastAsia"/>
          <w:color w:val="000000"/>
          <w:sz w:val="32"/>
          <w:szCs w:val="32"/>
        </w:rPr>
      </w:pPr>
      <w:r w:rsidRPr="00C81C53">
        <w:rPr>
          <w:rFonts w:ascii="仿宋_GB2312" w:eastAsia="仿宋_GB2312" w:hint="eastAsia"/>
          <w:color w:val="000000"/>
          <w:sz w:val="32"/>
          <w:szCs w:val="32"/>
        </w:rPr>
        <w:lastRenderedPageBreak/>
        <w:t>附件2</w:t>
      </w:r>
    </w:p>
    <w:p w:rsidR="00C81C53" w:rsidRPr="00C81C53" w:rsidRDefault="00C81C53" w:rsidP="00C81C53">
      <w:pPr>
        <w:spacing w:line="780" w:lineRule="exact"/>
        <w:jc w:val="center"/>
        <w:rPr>
          <w:rFonts w:ascii="仿宋_GB2312" w:eastAsia="仿宋_GB2312" w:hint="eastAsia"/>
          <w:color w:val="000000"/>
          <w:sz w:val="44"/>
          <w:szCs w:val="44"/>
        </w:rPr>
      </w:pPr>
      <w:r w:rsidRPr="00C81C53">
        <w:rPr>
          <w:rFonts w:ascii="仿宋_GB2312" w:eastAsia="仿宋_GB2312" w:hint="eastAsia"/>
          <w:color w:val="000000"/>
          <w:sz w:val="44"/>
          <w:szCs w:val="44"/>
        </w:rPr>
        <w:t>创伤中心建设设备清单</w:t>
      </w:r>
    </w:p>
    <w:p w:rsidR="00C81C53" w:rsidRPr="00C81C53" w:rsidRDefault="00C81C53" w:rsidP="00C81C53">
      <w:pPr>
        <w:spacing w:line="780" w:lineRule="exact"/>
        <w:rPr>
          <w:rFonts w:ascii="仿宋_GB2312" w:eastAsia="仿宋_GB2312" w:hint="eastAsia"/>
          <w:color w:val="000000"/>
          <w:sz w:val="32"/>
          <w:szCs w:val="32"/>
        </w:rPr>
      </w:pPr>
    </w:p>
    <w:tbl>
      <w:tblPr>
        <w:tblStyle w:val="a6"/>
        <w:tblW w:w="9550" w:type="dxa"/>
        <w:tblInd w:w="-680" w:type="dxa"/>
        <w:tblLook w:val="0000"/>
      </w:tblPr>
      <w:tblGrid>
        <w:gridCol w:w="3883"/>
        <w:gridCol w:w="1228"/>
        <w:gridCol w:w="2289"/>
        <w:gridCol w:w="2150"/>
      </w:tblGrid>
      <w:tr w:rsidR="00C81C53" w:rsidRPr="00C81C53" w:rsidTr="00056C51">
        <w:tc>
          <w:tcPr>
            <w:tcW w:w="3883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设备名称</w:t>
            </w:r>
          </w:p>
        </w:tc>
        <w:tc>
          <w:tcPr>
            <w:tcW w:w="1228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2289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单价（万元）</w:t>
            </w:r>
          </w:p>
        </w:tc>
        <w:tc>
          <w:tcPr>
            <w:tcW w:w="2150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金额（万元）</w:t>
            </w:r>
          </w:p>
        </w:tc>
      </w:tr>
      <w:tr w:rsidR="00C81C53" w:rsidRPr="00C81C53" w:rsidTr="00056C51">
        <w:trPr>
          <w:trHeight w:val="1367"/>
        </w:trPr>
        <w:tc>
          <w:tcPr>
            <w:tcW w:w="3883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口腔颌面锥形束计算机体层摄影设备（进口）（CBCT）</w:t>
            </w:r>
          </w:p>
        </w:tc>
        <w:tc>
          <w:tcPr>
            <w:tcW w:w="1228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1台</w:t>
            </w:r>
          </w:p>
        </w:tc>
        <w:tc>
          <w:tcPr>
            <w:tcW w:w="2289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2150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132</w:t>
            </w:r>
          </w:p>
        </w:tc>
      </w:tr>
      <w:tr w:rsidR="00C81C53" w:rsidRPr="00C81C53" w:rsidTr="00056C51">
        <w:tc>
          <w:tcPr>
            <w:tcW w:w="3883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牙科种植机（进口）</w:t>
            </w:r>
          </w:p>
        </w:tc>
        <w:tc>
          <w:tcPr>
            <w:tcW w:w="1228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1台</w:t>
            </w:r>
          </w:p>
        </w:tc>
        <w:tc>
          <w:tcPr>
            <w:tcW w:w="2289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150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</w:p>
        </w:tc>
      </w:tr>
      <w:tr w:rsidR="00C81C53" w:rsidRPr="00C81C53" w:rsidTr="00056C51">
        <w:tc>
          <w:tcPr>
            <w:tcW w:w="3883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牙科种植椅</w:t>
            </w:r>
          </w:p>
        </w:tc>
        <w:tc>
          <w:tcPr>
            <w:tcW w:w="1228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1台</w:t>
            </w:r>
          </w:p>
        </w:tc>
        <w:tc>
          <w:tcPr>
            <w:tcW w:w="2289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150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</w:tr>
      <w:tr w:rsidR="00C81C53" w:rsidRPr="00C81C53" w:rsidTr="00056C51">
        <w:tc>
          <w:tcPr>
            <w:tcW w:w="3883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遥测心电监护</w:t>
            </w:r>
          </w:p>
        </w:tc>
        <w:tc>
          <w:tcPr>
            <w:tcW w:w="1228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1套</w:t>
            </w:r>
          </w:p>
        </w:tc>
        <w:tc>
          <w:tcPr>
            <w:tcW w:w="2289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150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29</w:t>
            </w:r>
          </w:p>
        </w:tc>
      </w:tr>
      <w:tr w:rsidR="00C81C53" w:rsidRPr="00C81C53" w:rsidTr="00056C51">
        <w:tc>
          <w:tcPr>
            <w:tcW w:w="3883" w:type="dxa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5667" w:type="dxa"/>
            <w:gridSpan w:val="3"/>
          </w:tcPr>
          <w:p w:rsidR="00C81C53" w:rsidRPr="00C81C53" w:rsidRDefault="00C81C53" w:rsidP="00056C51">
            <w:pPr>
              <w:spacing w:line="7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C81C5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190</w:t>
            </w:r>
          </w:p>
        </w:tc>
      </w:tr>
    </w:tbl>
    <w:p w:rsidR="00C81C53" w:rsidRPr="00C81C53" w:rsidRDefault="00C81C53" w:rsidP="00C81C53">
      <w:pPr>
        <w:spacing w:line="78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5A23FE" w:rsidRPr="00C81C53" w:rsidRDefault="005A23FE">
      <w:pPr>
        <w:ind w:firstLine="648"/>
        <w:rPr>
          <w:rFonts w:ascii="仿宋_GB2312" w:eastAsia="仿宋_GB2312" w:hAnsi="Times New Roman" w:cs="Times New Roman" w:hint="eastAsia"/>
          <w:sz w:val="32"/>
          <w:szCs w:val="32"/>
        </w:rPr>
      </w:pPr>
    </w:p>
    <w:sectPr w:rsidR="005A23FE" w:rsidRPr="00C81C53" w:rsidSect="008F7B19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ED5" w:rsidRDefault="00295ED5" w:rsidP="00FE4A8C">
      <w:r>
        <w:separator/>
      </w:r>
    </w:p>
  </w:endnote>
  <w:endnote w:type="continuationSeparator" w:id="1">
    <w:p w:rsidR="00295ED5" w:rsidRDefault="00295ED5" w:rsidP="00FE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554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8F7B19" w:rsidRPr="008F7B19" w:rsidRDefault="002F29EF" w:rsidP="008F7B19">
        <w:pPr>
          <w:pStyle w:val="a4"/>
          <w:rPr>
            <w:rFonts w:ascii="Times New Roman" w:hAnsi="Times New Roman" w:cs="Times New Roman"/>
            <w:sz w:val="32"/>
            <w:szCs w:val="32"/>
          </w:rPr>
        </w:pPr>
        <w:r w:rsidRPr="008F7B19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8F7B19" w:rsidRPr="008F7B19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8F7B19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C81C53" w:rsidRPr="00C81C53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C81C53">
          <w:rPr>
            <w:rFonts w:ascii="Times New Roman" w:hAnsi="Times New Roman" w:cs="Times New Roman"/>
            <w:noProof/>
            <w:sz w:val="32"/>
            <w:szCs w:val="32"/>
          </w:rPr>
          <w:t xml:space="preserve"> 2 -</w:t>
        </w:r>
        <w:r w:rsidRPr="008F7B19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8F7B19" w:rsidRDefault="008F7B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5549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8F7B19" w:rsidRPr="008F7B19" w:rsidRDefault="002F29EF">
        <w:pPr>
          <w:pStyle w:val="a4"/>
          <w:jc w:val="right"/>
          <w:rPr>
            <w:rFonts w:ascii="Times New Roman" w:hAnsi="Times New Roman" w:cs="Times New Roman"/>
            <w:sz w:val="32"/>
            <w:szCs w:val="32"/>
          </w:rPr>
        </w:pPr>
        <w:r w:rsidRPr="008F7B19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8F7B19" w:rsidRPr="008F7B19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8F7B19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C81C53" w:rsidRPr="00C81C53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C81C53">
          <w:rPr>
            <w:rFonts w:ascii="Times New Roman" w:hAnsi="Times New Roman" w:cs="Times New Roman"/>
            <w:noProof/>
            <w:sz w:val="32"/>
            <w:szCs w:val="32"/>
          </w:rPr>
          <w:t xml:space="preserve"> 1 -</w:t>
        </w:r>
        <w:r w:rsidRPr="008F7B19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8F7B19" w:rsidRDefault="008F7B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ED5" w:rsidRDefault="00295ED5" w:rsidP="00FE4A8C">
      <w:r>
        <w:separator/>
      </w:r>
    </w:p>
  </w:footnote>
  <w:footnote w:type="continuationSeparator" w:id="1">
    <w:p w:rsidR="00295ED5" w:rsidRDefault="00295ED5" w:rsidP="00FE4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C76"/>
    <w:rsid w:val="000C0191"/>
    <w:rsid w:val="002132B2"/>
    <w:rsid w:val="00295ED5"/>
    <w:rsid w:val="002F29EF"/>
    <w:rsid w:val="003563E2"/>
    <w:rsid w:val="004840A2"/>
    <w:rsid w:val="004D0F99"/>
    <w:rsid w:val="005646D0"/>
    <w:rsid w:val="005A23FE"/>
    <w:rsid w:val="005E2171"/>
    <w:rsid w:val="005E37C5"/>
    <w:rsid w:val="00641B25"/>
    <w:rsid w:val="006C7ED8"/>
    <w:rsid w:val="006E6966"/>
    <w:rsid w:val="007D6167"/>
    <w:rsid w:val="007F7FA5"/>
    <w:rsid w:val="008776C0"/>
    <w:rsid w:val="00880869"/>
    <w:rsid w:val="008F7B19"/>
    <w:rsid w:val="00937A62"/>
    <w:rsid w:val="00947DE2"/>
    <w:rsid w:val="00986990"/>
    <w:rsid w:val="009C7466"/>
    <w:rsid w:val="00A01260"/>
    <w:rsid w:val="00A70C76"/>
    <w:rsid w:val="00B87FE6"/>
    <w:rsid w:val="00BE3CC1"/>
    <w:rsid w:val="00C81C53"/>
    <w:rsid w:val="00CF4DC2"/>
    <w:rsid w:val="00D31201"/>
    <w:rsid w:val="00D96BEA"/>
    <w:rsid w:val="00DE65D7"/>
    <w:rsid w:val="00E101DB"/>
    <w:rsid w:val="00E14A7B"/>
    <w:rsid w:val="00E51CB2"/>
    <w:rsid w:val="00FD24DA"/>
    <w:rsid w:val="00FE104C"/>
    <w:rsid w:val="00FE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4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A8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A23F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A23FE"/>
  </w:style>
  <w:style w:type="table" w:styleId="a6">
    <w:name w:val="Table Grid"/>
    <w:basedOn w:val="a1"/>
    <w:rsid w:val="00C81C5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55</cp:revision>
  <cp:lastPrinted>2021-10-21T09:19:00Z</cp:lastPrinted>
  <dcterms:created xsi:type="dcterms:W3CDTF">2021-10-20T06:26:00Z</dcterms:created>
  <dcterms:modified xsi:type="dcterms:W3CDTF">2023-02-21T03:06:00Z</dcterms:modified>
</cp:coreProperties>
</file>