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/>
          <w:bCs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lang w:val="en-US" w:eastAsia="zh-CN"/>
        </w:rPr>
        <w:t>志丹县2023年苹果园品种改良及提升采购项目概况</w:t>
      </w:r>
    </w:p>
    <w:p>
      <w:pPr>
        <w:spacing w:line="60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志丹县2023年苹果园品种改良及提升采购项目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仿宋_GB2312" w:hAns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实施地点：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全县12个镇办（中心）有代表性区域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采购内容：采购授粉树（秦脆、维纳斯黄金、鸡心果等）1.65万株；补植苗木（短枝富士）10.772万株；新品种苗木（青砧脱毒）优质苗0.33万株，标准苗1.32万株，接穗6万株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WE3OTQ2NmQ5NDNjZGNhZDM5YTY0ZTQ2ZTIzZWUifQ=="/>
  </w:docVars>
  <w:rsids>
    <w:rsidRoot w:val="00000000"/>
    <w:rsid w:val="00692FA7"/>
    <w:rsid w:val="01A22C15"/>
    <w:rsid w:val="0966277A"/>
    <w:rsid w:val="09D43B87"/>
    <w:rsid w:val="0A275867"/>
    <w:rsid w:val="0AD007F3"/>
    <w:rsid w:val="0C124D4F"/>
    <w:rsid w:val="119D51A7"/>
    <w:rsid w:val="12BC78AF"/>
    <w:rsid w:val="13C058C2"/>
    <w:rsid w:val="15E11B06"/>
    <w:rsid w:val="1B1E2EB4"/>
    <w:rsid w:val="1B590390"/>
    <w:rsid w:val="1E4E3AB1"/>
    <w:rsid w:val="1F2B7082"/>
    <w:rsid w:val="20A25B7C"/>
    <w:rsid w:val="239E7DA3"/>
    <w:rsid w:val="26786DEF"/>
    <w:rsid w:val="2E9A26E6"/>
    <w:rsid w:val="2F7C5FA4"/>
    <w:rsid w:val="3383231E"/>
    <w:rsid w:val="3A7601BF"/>
    <w:rsid w:val="3D0221DE"/>
    <w:rsid w:val="4537679D"/>
    <w:rsid w:val="456A4DC4"/>
    <w:rsid w:val="46A067F6"/>
    <w:rsid w:val="47A125F4"/>
    <w:rsid w:val="481132D5"/>
    <w:rsid w:val="4CC0351C"/>
    <w:rsid w:val="4DDB0306"/>
    <w:rsid w:val="52FA36B8"/>
    <w:rsid w:val="5587107B"/>
    <w:rsid w:val="562C1C22"/>
    <w:rsid w:val="563C00B7"/>
    <w:rsid w:val="57B16488"/>
    <w:rsid w:val="57EC750D"/>
    <w:rsid w:val="596B250D"/>
    <w:rsid w:val="5D283143"/>
    <w:rsid w:val="5FB962D5"/>
    <w:rsid w:val="610619ED"/>
    <w:rsid w:val="61475B62"/>
    <w:rsid w:val="69E72D8C"/>
    <w:rsid w:val="70A672A9"/>
    <w:rsid w:val="72D03C09"/>
    <w:rsid w:val="770B4AC4"/>
    <w:rsid w:val="78CC6C21"/>
    <w:rsid w:val="7AA716F4"/>
    <w:rsid w:val="7C5F7DAC"/>
    <w:rsid w:val="7D76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196</Characters>
  <Lines>0</Lines>
  <Paragraphs>0</Paragraphs>
  <TotalTime>15</TotalTime>
  <ScaleCrop>false</ScaleCrop>
  <LinksUpToDate>false</LinksUpToDate>
  <CharactersWithSpaces>196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2023-03-24T10:42:00Z</dcterms:created>
  <dc:creator>Administrator</dc:creator>
  <cp:lastModifiedBy>Lenovo</cp:lastModifiedBy>
  <dcterms:modified xsi:type="dcterms:W3CDTF">2023-03-25T07:59:31Z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75F0689B8A3C4E4482CCF3751E84D7A7</vt:lpwstr>
  </property>
</Properties>
</file>