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48"/>
          <w:szCs w:val="48"/>
        </w:rPr>
      </w:pPr>
      <w:r>
        <w:rPr>
          <w:rFonts w:hint="eastAsia" w:ascii="微软雅黑" w:hAnsi="微软雅黑" w:eastAsia="微软雅黑" w:cs="微软雅黑"/>
          <w:b/>
          <w:bCs/>
          <w:i w:val="0"/>
          <w:iCs w:val="0"/>
          <w:caps w:val="0"/>
          <w:color w:val="0A82E5"/>
          <w:spacing w:val="0"/>
          <w:kern w:val="0"/>
          <w:sz w:val="48"/>
          <w:szCs w:val="48"/>
          <w:bdr w:val="none" w:color="auto" w:sz="0" w:space="0"/>
          <w:shd w:val="clear" w:fill="FFFFFF"/>
          <w:lang w:val="en-US" w:eastAsia="zh-CN" w:bidi="ar"/>
        </w:rPr>
        <w:t>吴起县农村综合改革服务中心太阳能路灯采购及安装项目竞争性磋商公告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8"/>
          <w:szCs w:val="28"/>
        </w:rPr>
      </w:pPr>
      <w:r>
        <w:rPr>
          <w:rStyle w:val="7"/>
          <w:b/>
          <w:bCs/>
          <w:i w:val="0"/>
          <w:iCs w:val="0"/>
          <w:caps w:val="0"/>
          <w:color w:val="333333"/>
          <w:spacing w:val="0"/>
          <w:sz w:val="28"/>
          <w:szCs w:val="28"/>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8"/>
          <w:szCs w:val="28"/>
        </w:rPr>
      </w:pPr>
      <w:r>
        <w:rPr>
          <w:rFonts w:ascii="微软雅黑" w:hAnsi="微软雅黑" w:eastAsia="微软雅黑" w:cs="微软雅黑"/>
          <w:i w:val="0"/>
          <w:iCs w:val="0"/>
          <w:caps w:val="0"/>
          <w:color w:val="333333"/>
          <w:spacing w:val="0"/>
          <w:sz w:val="28"/>
          <w:szCs w:val="28"/>
          <w:bdr w:val="none" w:color="auto" w:sz="0" w:space="0"/>
          <w:shd w:val="clear" w:fill="FFFFFF"/>
        </w:rPr>
        <w:t>太阳能路灯采购及安装</w:t>
      </w:r>
      <w:r>
        <w:rPr>
          <w:rFonts w:hint="eastAsia" w:ascii="微软雅黑" w:hAnsi="微软雅黑" w:eastAsia="微软雅黑" w:cs="微软雅黑"/>
          <w:i w:val="0"/>
          <w:iCs w:val="0"/>
          <w:caps w:val="0"/>
          <w:color w:val="333333"/>
          <w:spacing w:val="0"/>
          <w:sz w:val="28"/>
          <w:szCs w:val="28"/>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8"/>
          <w:szCs w:val="28"/>
          <w:bdr w:val="none" w:color="auto" w:sz="0" w:space="0"/>
          <w:shd w:val="clear" w:fill="FFFFFF"/>
        </w:rPr>
        <w:t>吴起县财政局210室</w:t>
      </w:r>
      <w:r>
        <w:rPr>
          <w:rFonts w:hint="eastAsia" w:ascii="微软雅黑" w:hAnsi="微软雅黑" w:eastAsia="微软雅黑" w:cs="微软雅黑"/>
          <w:i w:val="0"/>
          <w:iCs w:val="0"/>
          <w:caps w:val="0"/>
          <w:color w:val="333333"/>
          <w:spacing w:val="0"/>
          <w:sz w:val="28"/>
          <w:szCs w:val="28"/>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8"/>
          <w:szCs w:val="28"/>
          <w:bdr w:val="none" w:color="auto" w:sz="0" w:space="0"/>
          <w:shd w:val="clear" w:fill="FFFFFF"/>
        </w:rPr>
        <w:t> 2023年12月22日 09时30分 </w:t>
      </w:r>
      <w:r>
        <w:rPr>
          <w:rFonts w:hint="eastAsia" w:ascii="微软雅黑" w:hAnsi="微软雅黑" w:eastAsia="微软雅黑" w:cs="微软雅黑"/>
          <w:i w:val="0"/>
          <w:iCs w:val="0"/>
          <w:caps w:val="0"/>
          <w:color w:val="333333"/>
          <w:spacing w:val="0"/>
          <w:sz w:val="28"/>
          <w:szCs w:val="28"/>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8"/>
          <w:szCs w:val="28"/>
        </w:rPr>
      </w:pPr>
      <w:r>
        <w:rPr>
          <w:rStyle w:val="7"/>
          <w:b/>
          <w:bCs/>
          <w:i w:val="0"/>
          <w:iCs w:val="0"/>
          <w:caps w:val="0"/>
          <w:color w:val="333333"/>
          <w:spacing w:val="0"/>
          <w:sz w:val="28"/>
          <w:szCs w:val="28"/>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项目编号：WZC-CS-2023-138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项目名称：太阳能路灯采购及安装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预算金额：412,000.00元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合同包1(太阳能路灯采购及安装):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合同包预算金额：412,000.00元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合同包最高限价：412,000.00元</w:t>
      </w:r>
    </w:p>
    <w:tbl>
      <w:tblPr>
        <w:tblW w:w="98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99"/>
        <w:gridCol w:w="768"/>
        <w:gridCol w:w="1519"/>
        <w:gridCol w:w="1050"/>
        <w:gridCol w:w="1745"/>
        <w:gridCol w:w="1799"/>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1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7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bookmarkStart w:id="0" w:name="_GoBack"/>
            <w:bookmarkEnd w:id="0"/>
            <w:r>
              <w:rPr>
                <w:rFonts w:ascii="宋体" w:hAnsi="宋体" w:eastAsia="宋体" w:cs="宋体"/>
                <w:b/>
                <w:bCs/>
                <w:kern w:val="0"/>
                <w:sz w:val="21"/>
                <w:szCs w:val="21"/>
                <w:bdr w:val="none" w:color="auto" w:sz="0" w:space="0"/>
                <w:lang w:val="en-US" w:eastAsia="zh-CN" w:bidi="ar"/>
              </w:rPr>
              <w:t>品目名称</w:t>
            </w:r>
          </w:p>
        </w:tc>
        <w:tc>
          <w:tcPr>
            <w:tcW w:w="15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0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7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7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7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路灯</w:t>
            </w:r>
          </w:p>
        </w:tc>
        <w:tc>
          <w:tcPr>
            <w:tcW w:w="15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路灯90盏，共计41.2万元</w:t>
            </w:r>
          </w:p>
        </w:tc>
        <w:tc>
          <w:tcPr>
            <w:tcW w:w="10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90(盏)</w:t>
            </w:r>
          </w:p>
        </w:tc>
        <w:tc>
          <w:tcPr>
            <w:tcW w:w="17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7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412,000.00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412,000.00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本合同包接受联合体投标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8"/>
          <w:szCs w:val="28"/>
        </w:rPr>
      </w:pPr>
      <w:r>
        <w:rPr>
          <w:rStyle w:val="7"/>
          <w:b/>
          <w:bCs/>
          <w:i w:val="0"/>
          <w:iCs w:val="0"/>
          <w:caps w:val="0"/>
          <w:color w:val="333333"/>
          <w:spacing w:val="0"/>
          <w:sz w:val="28"/>
          <w:szCs w:val="28"/>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合同包1(太阳能路灯采购及安装)落实政府采购政策需满足的资格要求如下: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2.1《政府采购促进中小企业发展管理办法》（财库〔2020〕46号）； </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2.3《财政部发展改革委生态环境部市场监管总局关于调整优化节能产品、环境标志产品政府采购执行机制的通知》（财库〔2019〕9号）；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2.4《财政部国家发展改革委关于印发〈节能产品政府采购实施意见〉的通知》（财库〔2004〕185号） ；</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2.5《财政部环保总局关于环境标志产品政府采购实施的意见》（财库〔2006〕90号）； </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2.6《国务院办公厅关于建立政府强制采购节能产品制度的通知》（国办发〔2007〕51号）；</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2.7《三部门联合发布关于促进残疾人就业政府采购政策的通知》（财库〔2017〕141号）；</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2.8《陕西省中小企业政府采购信用融资办法》（陕财办采〔2018〕23号）；</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2.9《财政部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2.10其他需要落实的政府采购政策；</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2.11如有最新颁布的政府采购政策，按最新的文件执行。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合同包1(太阳能路灯采购及安装)特定资格要求如下: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3.1具有独立承担民事责任能力的法人或其他组织，提供年检合格的营业执照或组织机构代码证（经营范围须与采购内容相符）；</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3.2城市及道路照明工程专业承包三级及以上资质；</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3.3法定代表人授权委托书：法定代表人参加投标的，须出示身份证；法定代表人授权他人参加投标的，须提供法定代表人授权委托书及被授权人身份证；</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3.4投标单位近三年内在经营活动中没有重大违法记录的书面声明；</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3.5 2022年经会计事务所或审计机构审计的财务审计报告（至少包括审计报告、资产负债表和利润表，成立时间不足一年的可提供成立后任意时段的资产负债表）；</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3.6税收缴纳证明：提供投标截止时间前一年内已缴纳的连续三个月的纳税证明或完税证明；依法免税的应提供相关证明文件(成立不足三个月的提供自成立之日起的连续纳税证明或完税凭证)；</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3.7社保缴纳证明：提供投标截止时间前一年内已缴纳的连续三个月的社保缴纳证明（成立不足三个月的提供自成立之日起的连续社保缴纳证明）；</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3.8通过“信用中国”网站、中国政府采购网查询相关主体信用记录，未被列入失信被执行人、重大税收违法失信主体、政府采购严重违法失信行为记录名单（提供查询结果网页截图并加盖供应商公章）；</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3.9单位负责人为同一人或者存在直接控股、管理关系的不同供应商，不得参加同一合同项下的政府采购活动；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333333"/>
          <w:spacing w:val="0"/>
          <w:sz w:val="28"/>
          <w:szCs w:val="28"/>
          <w:bdr w:val="none" w:color="auto" w:sz="0" w:space="0"/>
          <w:shd w:val="clear" w:fill="FFFFFF"/>
        </w:rPr>
        <w:t>3.10本项目不接受未在本单位领取招标文件的供应商投标。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8"/>
          <w:szCs w:val="28"/>
        </w:rPr>
      </w:pPr>
      <w:r>
        <w:rPr>
          <w:rStyle w:val="7"/>
          <w:b/>
          <w:bCs/>
          <w:i w:val="0"/>
          <w:iCs w:val="0"/>
          <w:caps w:val="0"/>
          <w:color w:val="333333"/>
          <w:spacing w:val="0"/>
          <w:sz w:val="28"/>
          <w:szCs w:val="28"/>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时间：</w:t>
      </w:r>
      <w:r>
        <w:rPr>
          <w:rFonts w:hint="eastAsia" w:ascii="微软雅黑" w:hAnsi="微软雅黑" w:eastAsia="微软雅黑" w:cs="微软雅黑"/>
          <w:i w:val="0"/>
          <w:iCs w:val="0"/>
          <w:caps w:val="0"/>
          <w:color w:val="0A82E5"/>
          <w:spacing w:val="0"/>
          <w:sz w:val="28"/>
          <w:szCs w:val="28"/>
          <w:bdr w:val="none" w:color="auto" w:sz="0" w:space="0"/>
          <w:shd w:val="clear" w:fill="FFFFFF"/>
        </w:rPr>
        <w:t> 2023年12月12日 至 2023年12月18日 ，每天上午 08:00:00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途径：</w:t>
      </w:r>
      <w:r>
        <w:rPr>
          <w:rFonts w:hint="eastAsia" w:ascii="微软雅黑" w:hAnsi="微软雅黑" w:eastAsia="微软雅黑" w:cs="微软雅黑"/>
          <w:i w:val="0"/>
          <w:iCs w:val="0"/>
          <w:caps w:val="0"/>
          <w:color w:val="0A82E5"/>
          <w:spacing w:val="0"/>
          <w:sz w:val="28"/>
          <w:szCs w:val="28"/>
          <w:bdr w:val="none" w:color="auto" w:sz="0" w:space="0"/>
          <w:shd w:val="clear" w:fill="FFFFFF"/>
        </w:rPr>
        <w:t>吴起县财政局210室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方式：</w:t>
      </w:r>
      <w:r>
        <w:rPr>
          <w:rFonts w:hint="eastAsia" w:ascii="微软雅黑" w:hAnsi="微软雅黑" w:eastAsia="微软雅黑" w:cs="微软雅黑"/>
          <w:i w:val="0"/>
          <w:iCs w:val="0"/>
          <w:caps w:val="0"/>
          <w:color w:val="0A82E5"/>
          <w:spacing w:val="0"/>
          <w:sz w:val="28"/>
          <w:szCs w:val="28"/>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售价：</w:t>
      </w:r>
      <w:r>
        <w:rPr>
          <w:rFonts w:hint="eastAsia" w:ascii="微软雅黑" w:hAnsi="微软雅黑" w:eastAsia="微软雅黑" w:cs="微软雅黑"/>
          <w:i w:val="0"/>
          <w:iCs w:val="0"/>
          <w:caps w:val="0"/>
          <w:color w:val="0A82E5"/>
          <w:spacing w:val="0"/>
          <w:sz w:val="28"/>
          <w:szCs w:val="28"/>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8"/>
          <w:szCs w:val="28"/>
        </w:rPr>
      </w:pPr>
      <w:r>
        <w:rPr>
          <w:rStyle w:val="7"/>
          <w:b/>
          <w:bCs/>
          <w:i w:val="0"/>
          <w:iCs w:val="0"/>
          <w:caps w:val="0"/>
          <w:color w:val="333333"/>
          <w:spacing w:val="0"/>
          <w:sz w:val="28"/>
          <w:szCs w:val="28"/>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截止时间：</w:t>
      </w:r>
      <w:r>
        <w:rPr>
          <w:rFonts w:hint="eastAsia" w:ascii="微软雅黑" w:hAnsi="微软雅黑" w:eastAsia="微软雅黑" w:cs="微软雅黑"/>
          <w:i w:val="0"/>
          <w:iCs w:val="0"/>
          <w:caps w:val="0"/>
          <w:color w:val="0A82E5"/>
          <w:spacing w:val="0"/>
          <w:sz w:val="28"/>
          <w:szCs w:val="28"/>
          <w:bdr w:val="none" w:color="auto" w:sz="0" w:space="0"/>
          <w:shd w:val="clear" w:fill="FFFFFF"/>
        </w:rPr>
        <w:t> 2023年12月22日 09时30分00秒 </w:t>
      </w:r>
      <w:r>
        <w:rPr>
          <w:rFonts w:hint="eastAsia" w:ascii="微软雅黑" w:hAnsi="微软雅黑" w:eastAsia="微软雅黑" w:cs="微软雅黑"/>
          <w:i w:val="0"/>
          <w:iCs w:val="0"/>
          <w:caps w:val="0"/>
          <w:color w:val="333333"/>
          <w:spacing w:val="0"/>
          <w:sz w:val="28"/>
          <w:szCs w:val="28"/>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地点：</w:t>
      </w:r>
      <w:r>
        <w:rPr>
          <w:rFonts w:hint="eastAsia" w:ascii="微软雅黑" w:hAnsi="微软雅黑" w:eastAsia="微软雅黑" w:cs="微软雅黑"/>
          <w:i w:val="0"/>
          <w:iCs w:val="0"/>
          <w:caps w:val="0"/>
          <w:color w:val="0A82E5"/>
          <w:spacing w:val="0"/>
          <w:sz w:val="28"/>
          <w:szCs w:val="28"/>
          <w:bdr w:val="none" w:color="auto" w:sz="0" w:space="0"/>
          <w:shd w:val="clear" w:fill="FFFFFF"/>
        </w:rPr>
        <w:t>吴起县财政局一楼采购大厅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8"/>
          <w:szCs w:val="28"/>
        </w:rPr>
      </w:pPr>
      <w:r>
        <w:rPr>
          <w:rStyle w:val="7"/>
          <w:b/>
          <w:bCs/>
          <w:i w:val="0"/>
          <w:iCs w:val="0"/>
          <w:caps w:val="0"/>
          <w:color w:val="333333"/>
          <w:spacing w:val="0"/>
          <w:sz w:val="28"/>
          <w:szCs w:val="28"/>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时间：</w:t>
      </w:r>
      <w:r>
        <w:rPr>
          <w:rFonts w:hint="eastAsia" w:ascii="微软雅黑" w:hAnsi="微软雅黑" w:eastAsia="微软雅黑" w:cs="微软雅黑"/>
          <w:i w:val="0"/>
          <w:iCs w:val="0"/>
          <w:caps w:val="0"/>
          <w:color w:val="0A82E5"/>
          <w:spacing w:val="0"/>
          <w:sz w:val="28"/>
          <w:szCs w:val="28"/>
          <w:bdr w:val="none" w:color="auto" w:sz="0" w:space="0"/>
          <w:shd w:val="clear" w:fill="FFFFFF"/>
        </w:rPr>
        <w:t> 2023年12月22日 09时30分00秒 </w:t>
      </w:r>
      <w:r>
        <w:rPr>
          <w:rFonts w:hint="eastAsia" w:ascii="微软雅黑" w:hAnsi="微软雅黑" w:eastAsia="微软雅黑" w:cs="微软雅黑"/>
          <w:i w:val="0"/>
          <w:iCs w:val="0"/>
          <w:caps w:val="0"/>
          <w:color w:val="333333"/>
          <w:spacing w:val="0"/>
          <w:sz w:val="28"/>
          <w:szCs w:val="28"/>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地点：</w:t>
      </w:r>
      <w:r>
        <w:rPr>
          <w:rFonts w:hint="eastAsia" w:ascii="微软雅黑" w:hAnsi="微软雅黑" w:eastAsia="微软雅黑" w:cs="微软雅黑"/>
          <w:i w:val="0"/>
          <w:iCs w:val="0"/>
          <w:caps w:val="0"/>
          <w:color w:val="0A82E5"/>
          <w:spacing w:val="0"/>
          <w:sz w:val="28"/>
          <w:szCs w:val="28"/>
          <w:bdr w:val="none" w:color="auto" w:sz="0" w:space="0"/>
          <w:shd w:val="clear" w:fill="FFFFFF"/>
        </w:rPr>
        <w:t>吴起县财政局一楼采购大厅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8"/>
          <w:szCs w:val="28"/>
        </w:rPr>
      </w:pPr>
      <w:r>
        <w:rPr>
          <w:rStyle w:val="7"/>
          <w:b/>
          <w:bCs/>
          <w:i w:val="0"/>
          <w:iCs w:val="0"/>
          <w:caps w:val="0"/>
          <w:color w:val="333333"/>
          <w:spacing w:val="0"/>
          <w:sz w:val="28"/>
          <w:szCs w:val="28"/>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8"/>
          <w:szCs w:val="28"/>
          <w:bdr w:val="none" w:color="auto" w:sz="0" w:space="0"/>
          <w:shd w:val="clear" w:fill="FFFFFF"/>
        </w:rPr>
        <w:t>3</w:t>
      </w:r>
      <w:r>
        <w:rPr>
          <w:rFonts w:hint="eastAsia" w:ascii="微软雅黑" w:hAnsi="微软雅黑" w:eastAsia="微软雅黑" w:cs="微软雅黑"/>
          <w:i w:val="0"/>
          <w:iCs w:val="0"/>
          <w:caps w:val="0"/>
          <w:color w:val="333333"/>
          <w:spacing w:val="0"/>
          <w:sz w:val="28"/>
          <w:szCs w:val="28"/>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8"/>
          <w:szCs w:val="28"/>
        </w:rPr>
      </w:pPr>
      <w:r>
        <w:rPr>
          <w:rStyle w:val="7"/>
          <w:b/>
          <w:bCs/>
          <w:i w:val="0"/>
          <w:iCs w:val="0"/>
          <w:caps w:val="0"/>
          <w:color w:val="333333"/>
          <w:spacing w:val="0"/>
          <w:sz w:val="28"/>
          <w:szCs w:val="28"/>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Style w:val="7"/>
          <w:rFonts w:hint="eastAsia" w:ascii="微软雅黑" w:hAnsi="微软雅黑" w:eastAsia="微软雅黑" w:cs="微软雅黑"/>
          <w:b/>
          <w:bCs/>
          <w:i w:val="0"/>
          <w:iCs w:val="0"/>
          <w:caps w:val="0"/>
          <w:color w:val="0A82E5"/>
          <w:spacing w:val="0"/>
          <w:sz w:val="28"/>
          <w:szCs w:val="28"/>
          <w:bdr w:val="none" w:color="auto" w:sz="0" w:space="0"/>
          <w:shd w:val="clear" w:fill="FFFFFF"/>
        </w:rPr>
        <w:t>（一）领取磋商文件时须提供单位介绍信原件、公告第二项要求的所有供应商资格证明文件原件及加盖防伪公章（鲜章）的复印件壹套（不接受扫描件），进行资格预审，预审合格后发放磋商文件，所提供的复印件概不退还。 （二）资金来源：上级资金。（三）供应商按照陕西省财政厅关于政府采购供应商注册登记有关事项的通知中的要求，通过陕西省政府采购网注册登记加入陕西省政府采购供应商库。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8"/>
          <w:szCs w:val="28"/>
        </w:rPr>
      </w:pPr>
      <w:r>
        <w:rPr>
          <w:rStyle w:val="7"/>
          <w:b/>
          <w:bCs/>
          <w:i w:val="0"/>
          <w:iCs w:val="0"/>
          <w:caps w:val="0"/>
          <w:color w:val="333333"/>
          <w:spacing w:val="0"/>
          <w:sz w:val="28"/>
          <w:szCs w:val="28"/>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8"/>
          <w:szCs w:val="28"/>
        </w:rPr>
      </w:pPr>
      <w:r>
        <w:rPr>
          <w:b w:val="0"/>
          <w:bCs w:val="0"/>
          <w:i w:val="0"/>
          <w:iCs w:val="0"/>
          <w:caps w:val="0"/>
          <w:color w:val="333333"/>
          <w:spacing w:val="0"/>
          <w:sz w:val="28"/>
          <w:szCs w:val="28"/>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名称：</w:t>
      </w:r>
      <w:r>
        <w:rPr>
          <w:rFonts w:hint="eastAsia" w:ascii="微软雅黑" w:hAnsi="微软雅黑" w:eastAsia="微软雅黑" w:cs="微软雅黑"/>
          <w:i w:val="0"/>
          <w:iCs w:val="0"/>
          <w:caps w:val="0"/>
          <w:color w:val="0A82E5"/>
          <w:spacing w:val="0"/>
          <w:sz w:val="28"/>
          <w:szCs w:val="28"/>
          <w:bdr w:val="none" w:color="auto" w:sz="0" w:space="0"/>
          <w:shd w:val="clear" w:fill="FFFFFF"/>
        </w:rPr>
        <w:t>吴起县农村综合改革服务中心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地址：</w:t>
      </w:r>
      <w:r>
        <w:rPr>
          <w:rFonts w:hint="eastAsia" w:ascii="微软雅黑" w:hAnsi="微软雅黑" w:eastAsia="微软雅黑" w:cs="微软雅黑"/>
          <w:i w:val="0"/>
          <w:iCs w:val="0"/>
          <w:caps w:val="0"/>
          <w:color w:val="0A82E5"/>
          <w:spacing w:val="0"/>
          <w:sz w:val="28"/>
          <w:szCs w:val="28"/>
          <w:bdr w:val="none" w:color="auto" w:sz="0" w:space="0"/>
          <w:shd w:val="clear" w:fill="FFFFFF"/>
        </w:rPr>
        <w:t>吴起县长征街财政大楼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联系方式：</w:t>
      </w:r>
      <w:r>
        <w:rPr>
          <w:rFonts w:hint="eastAsia" w:ascii="微软雅黑" w:hAnsi="微软雅黑" w:eastAsia="微软雅黑" w:cs="微软雅黑"/>
          <w:i w:val="0"/>
          <w:iCs w:val="0"/>
          <w:caps w:val="0"/>
          <w:color w:val="0A82E5"/>
          <w:spacing w:val="0"/>
          <w:sz w:val="28"/>
          <w:szCs w:val="28"/>
          <w:bdr w:val="none" w:color="auto" w:sz="0" w:space="0"/>
          <w:shd w:val="clear" w:fill="FFFFFF"/>
        </w:rPr>
        <w:t>0911-7613507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8"/>
          <w:szCs w:val="28"/>
        </w:rPr>
      </w:pPr>
      <w:r>
        <w:rPr>
          <w:b w:val="0"/>
          <w:bCs w:val="0"/>
          <w:i w:val="0"/>
          <w:iCs w:val="0"/>
          <w:caps w:val="0"/>
          <w:color w:val="333333"/>
          <w:spacing w:val="0"/>
          <w:sz w:val="28"/>
          <w:szCs w:val="28"/>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名称：</w:t>
      </w:r>
      <w:r>
        <w:rPr>
          <w:rFonts w:hint="eastAsia" w:ascii="微软雅黑" w:hAnsi="微软雅黑" w:eastAsia="微软雅黑" w:cs="微软雅黑"/>
          <w:i w:val="0"/>
          <w:iCs w:val="0"/>
          <w:caps w:val="0"/>
          <w:color w:val="0A82E5"/>
          <w:spacing w:val="0"/>
          <w:sz w:val="28"/>
          <w:szCs w:val="28"/>
          <w:bdr w:val="none" w:color="auto" w:sz="0" w:space="0"/>
          <w:shd w:val="clear" w:fill="FFFFFF"/>
        </w:rPr>
        <w:t>吴起县政府采购中心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地址：</w:t>
      </w:r>
      <w:r>
        <w:rPr>
          <w:rFonts w:hint="eastAsia" w:ascii="微软雅黑" w:hAnsi="微软雅黑" w:eastAsia="微软雅黑" w:cs="微软雅黑"/>
          <w:i w:val="0"/>
          <w:iCs w:val="0"/>
          <w:caps w:val="0"/>
          <w:color w:val="0A82E5"/>
          <w:spacing w:val="0"/>
          <w:sz w:val="28"/>
          <w:szCs w:val="28"/>
          <w:bdr w:val="none" w:color="auto" w:sz="0" w:space="0"/>
          <w:shd w:val="clear" w:fill="FFFFFF"/>
        </w:rPr>
        <w:t>吴起县财政局二楼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联系方式：</w:t>
      </w:r>
      <w:r>
        <w:rPr>
          <w:rFonts w:hint="eastAsia" w:ascii="微软雅黑" w:hAnsi="微软雅黑" w:eastAsia="微软雅黑" w:cs="微软雅黑"/>
          <w:i w:val="0"/>
          <w:iCs w:val="0"/>
          <w:caps w:val="0"/>
          <w:color w:val="0A82E5"/>
          <w:spacing w:val="0"/>
          <w:sz w:val="28"/>
          <w:szCs w:val="28"/>
          <w:bdr w:val="none" w:color="auto" w:sz="0" w:space="0"/>
          <w:shd w:val="clear" w:fill="FFFFFF"/>
        </w:rPr>
        <w:t>0911-7615663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8"/>
          <w:szCs w:val="28"/>
        </w:rPr>
      </w:pPr>
      <w:r>
        <w:rPr>
          <w:b w:val="0"/>
          <w:bCs w:val="0"/>
          <w:i w:val="0"/>
          <w:iCs w:val="0"/>
          <w:caps w:val="0"/>
          <w:color w:val="333333"/>
          <w:spacing w:val="0"/>
          <w:sz w:val="28"/>
          <w:szCs w:val="28"/>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项目联系人：</w:t>
      </w:r>
      <w:r>
        <w:rPr>
          <w:rFonts w:hint="eastAsia" w:ascii="微软雅黑" w:hAnsi="微软雅黑" w:eastAsia="微软雅黑" w:cs="微软雅黑"/>
          <w:i w:val="0"/>
          <w:iCs w:val="0"/>
          <w:caps w:val="0"/>
          <w:color w:val="0A82E5"/>
          <w:spacing w:val="0"/>
          <w:sz w:val="28"/>
          <w:szCs w:val="28"/>
          <w:bdr w:val="none" w:color="auto" w:sz="0" w:space="0"/>
          <w:shd w:val="clear" w:fill="FFFFFF"/>
        </w:rPr>
        <w:t>王瑞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电话：</w:t>
      </w:r>
      <w:r>
        <w:rPr>
          <w:rFonts w:hint="eastAsia" w:ascii="微软雅黑" w:hAnsi="微软雅黑" w:eastAsia="微软雅黑" w:cs="微软雅黑"/>
          <w:i w:val="0"/>
          <w:iCs w:val="0"/>
          <w:caps w:val="0"/>
          <w:color w:val="0A82E5"/>
          <w:spacing w:val="0"/>
          <w:sz w:val="28"/>
          <w:szCs w:val="28"/>
          <w:bdr w:val="none" w:color="auto" w:sz="0" w:space="0"/>
          <w:shd w:val="clear" w:fill="FFFFFF"/>
        </w:rPr>
        <w:t>0911-7615663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吴起县政府采购中心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color w:val="auto"/>
          <w:sz w:val="52"/>
          <w:szCs w:val="7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ZDZiMDFiZWE3Zjg4YzBkYmEyNmY5OWU1NmY2ODEifQ=="/>
  </w:docVars>
  <w:rsids>
    <w:rsidRoot w:val="00000000"/>
    <w:rsid w:val="03E605FC"/>
    <w:rsid w:val="05060406"/>
    <w:rsid w:val="06423605"/>
    <w:rsid w:val="094264B5"/>
    <w:rsid w:val="0A717DD7"/>
    <w:rsid w:val="0AEE18E5"/>
    <w:rsid w:val="0B211C07"/>
    <w:rsid w:val="10E56A75"/>
    <w:rsid w:val="144E57FF"/>
    <w:rsid w:val="15D00EB7"/>
    <w:rsid w:val="19150EB1"/>
    <w:rsid w:val="1A4523F0"/>
    <w:rsid w:val="1B001A30"/>
    <w:rsid w:val="1C0B025C"/>
    <w:rsid w:val="1C416C24"/>
    <w:rsid w:val="1C674B2D"/>
    <w:rsid w:val="1D5777BB"/>
    <w:rsid w:val="1D832759"/>
    <w:rsid w:val="1E2F0CA0"/>
    <w:rsid w:val="1E87733F"/>
    <w:rsid w:val="20311AFC"/>
    <w:rsid w:val="219E4E8C"/>
    <w:rsid w:val="22EA379D"/>
    <w:rsid w:val="244D3EE5"/>
    <w:rsid w:val="252A5A69"/>
    <w:rsid w:val="2A350CCC"/>
    <w:rsid w:val="2C996B1B"/>
    <w:rsid w:val="2CA80F12"/>
    <w:rsid w:val="32B86326"/>
    <w:rsid w:val="33CD6F3E"/>
    <w:rsid w:val="37E00A03"/>
    <w:rsid w:val="39424C8F"/>
    <w:rsid w:val="3A42398B"/>
    <w:rsid w:val="3A4E7E58"/>
    <w:rsid w:val="40BD6EC7"/>
    <w:rsid w:val="441F75B2"/>
    <w:rsid w:val="44EA6077"/>
    <w:rsid w:val="46A8544C"/>
    <w:rsid w:val="47957FA5"/>
    <w:rsid w:val="47EA2086"/>
    <w:rsid w:val="4C89508A"/>
    <w:rsid w:val="4C903400"/>
    <w:rsid w:val="51B40320"/>
    <w:rsid w:val="51C23E60"/>
    <w:rsid w:val="51CB554D"/>
    <w:rsid w:val="52AD13E2"/>
    <w:rsid w:val="576F760A"/>
    <w:rsid w:val="58437420"/>
    <w:rsid w:val="5C483994"/>
    <w:rsid w:val="5CDF058B"/>
    <w:rsid w:val="5FCA3CFF"/>
    <w:rsid w:val="609D35B3"/>
    <w:rsid w:val="62816D7D"/>
    <w:rsid w:val="637B5207"/>
    <w:rsid w:val="6446644D"/>
    <w:rsid w:val="64487D9E"/>
    <w:rsid w:val="67BC507D"/>
    <w:rsid w:val="6A614B1C"/>
    <w:rsid w:val="6D5D6D68"/>
    <w:rsid w:val="6DE40861"/>
    <w:rsid w:val="743638C2"/>
    <w:rsid w:val="765F72F0"/>
    <w:rsid w:val="78E8339A"/>
    <w:rsid w:val="7A0D2689"/>
    <w:rsid w:val="7C6E06E0"/>
    <w:rsid w:val="7C9D0710"/>
    <w:rsid w:val="7C9D0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1562</Words>
  <Characters>1809</Characters>
  <Lines>0</Lines>
  <Paragraphs>0</Paragraphs>
  <TotalTime>175</TotalTime>
  <ScaleCrop>false</ScaleCrop>
  <LinksUpToDate>false</LinksUpToDate>
  <CharactersWithSpaces>1836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2023-05-17T07:12:00Z</dcterms:created>
  <dc:creator>Lenovo</dc:creator>
  <cp:lastModifiedBy>榴莲</cp:lastModifiedBy>
  <cp:lastPrinted>2023-12-04T06:13:00Z</cp:lastPrinted>
  <dcterms:modified xsi:type="dcterms:W3CDTF">2023-12-11T01:59:29Z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56A0A82D81B841889B6967B0E325780E_12</vt:lpwstr>
  </property>
</Properties>
</file>