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hint="eastAsia" w:ascii="宋体" w:hAnsi="宋体" w:eastAsia="宋体" w:cs="宋体"/>
          <w:b/>
          <w:bCs/>
          <w:i w:val="0"/>
          <w:iCs w:val="0"/>
          <w:caps w:val="0"/>
          <w:color w:val="auto"/>
          <w:spacing w:val="0"/>
          <w:sz w:val="36"/>
          <w:szCs w:val="36"/>
        </w:rPr>
      </w:pPr>
      <w:r>
        <w:rPr>
          <w:rFonts w:hint="eastAsia" w:ascii="宋体" w:hAnsi="宋体" w:eastAsia="宋体" w:cs="宋体"/>
          <w:b/>
          <w:bCs/>
          <w:i w:val="0"/>
          <w:iCs w:val="0"/>
          <w:caps w:val="0"/>
          <w:color w:val="auto"/>
          <w:spacing w:val="0"/>
          <w:kern w:val="0"/>
          <w:sz w:val="36"/>
          <w:szCs w:val="36"/>
          <w:bdr w:val="none" w:color="auto" w:sz="0" w:space="0"/>
          <w:shd w:val="clear" w:fill="FFFFFF"/>
          <w:lang w:val="en-US" w:eastAsia="zh-CN" w:bidi="ar"/>
        </w:rPr>
        <w:t>富县工业园区总体规划修编产业规划修编、化工产业招商引资工作策划项目竞争性谈判公告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rFonts w:hint="eastAsia" w:ascii="宋体" w:hAnsi="宋体" w:eastAsia="宋体" w:cs="宋体"/>
          <w:b w:val="0"/>
          <w:bCs w:val="0"/>
          <w:color w:val="auto"/>
          <w:sz w:val="21"/>
          <w:szCs w:val="21"/>
        </w:rPr>
      </w:pPr>
      <w:r>
        <w:rPr>
          <w:rStyle w:val="8"/>
          <w:rFonts w:hint="eastAsia" w:ascii="宋体" w:hAnsi="宋体" w:eastAsia="宋体" w:cs="宋体"/>
          <w:b/>
          <w:bCs/>
          <w:i w:val="0"/>
          <w:iCs w:val="0"/>
          <w:caps w:val="0"/>
          <w:color w:val="auto"/>
          <w:spacing w:val="0"/>
          <w:sz w:val="21"/>
          <w:szCs w:val="21"/>
          <w:bdr w:val="none" w:color="auto" w:sz="0" w:space="0"/>
          <w:shd w:val="clear" w:fill="FFFFFF"/>
        </w:rPr>
        <w:t>项目概况</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富县工业园区总体规划修编产业规划修编、化工产业招商引资工作策划项目</w:t>
      </w:r>
      <w:r>
        <w:rPr>
          <w:rFonts w:hint="eastAsia" w:ascii="宋体" w:hAnsi="宋体" w:eastAsia="宋体" w:cs="宋体"/>
          <w:i w:val="0"/>
          <w:iCs w:val="0"/>
          <w:caps w:val="0"/>
          <w:color w:val="auto"/>
          <w:spacing w:val="0"/>
          <w:sz w:val="21"/>
          <w:szCs w:val="21"/>
          <w:bdr w:val="none" w:color="auto" w:sz="0" w:space="0"/>
          <w:shd w:val="clear" w:fill="FFFFFF"/>
        </w:rPr>
        <w:t>采购项目的潜在供应商应在</w:t>
      </w:r>
      <w:r>
        <w:rPr>
          <w:rFonts w:hint="eastAsia" w:ascii="宋体" w:hAnsi="宋体" w:eastAsia="宋体" w:cs="宋体"/>
          <w:i w:val="0"/>
          <w:iCs w:val="0"/>
          <w:caps w:val="0"/>
          <w:color w:val="auto"/>
          <w:spacing w:val="0"/>
          <w:sz w:val="21"/>
          <w:szCs w:val="21"/>
          <w:bdr w:val="none" w:color="auto" w:sz="0" w:space="0"/>
          <w:shd w:val="clear" w:fill="FFFFFF"/>
        </w:rPr>
        <w:t>延安市新区坤岗国际七号楼一单元602室</w:t>
      </w:r>
      <w:r>
        <w:rPr>
          <w:rFonts w:hint="eastAsia" w:ascii="宋体" w:hAnsi="宋体" w:eastAsia="宋体" w:cs="宋体"/>
          <w:i w:val="0"/>
          <w:iCs w:val="0"/>
          <w:caps w:val="0"/>
          <w:color w:val="auto"/>
          <w:spacing w:val="0"/>
          <w:sz w:val="21"/>
          <w:szCs w:val="21"/>
          <w:bdr w:val="none" w:color="auto" w:sz="0" w:space="0"/>
          <w:shd w:val="clear" w:fill="FFFFFF"/>
        </w:rPr>
        <w:t>获取采购文件，并于</w:t>
      </w:r>
      <w:r>
        <w:rPr>
          <w:rFonts w:hint="eastAsia" w:ascii="宋体" w:hAnsi="宋体" w:eastAsia="宋体" w:cs="宋体"/>
          <w:i w:val="0"/>
          <w:iCs w:val="0"/>
          <w:caps w:val="0"/>
          <w:color w:val="auto"/>
          <w:spacing w:val="0"/>
          <w:sz w:val="21"/>
          <w:szCs w:val="21"/>
          <w:bdr w:val="none" w:color="auto" w:sz="0" w:space="0"/>
          <w:shd w:val="clear" w:fill="FFFFFF"/>
        </w:rPr>
        <w:t> 2023年09月08日 14时30分 </w:t>
      </w:r>
      <w:r>
        <w:rPr>
          <w:rFonts w:hint="eastAsia" w:ascii="宋体" w:hAnsi="宋体" w:eastAsia="宋体" w:cs="宋体"/>
          <w:i w:val="0"/>
          <w:iCs w:val="0"/>
          <w:caps w:val="0"/>
          <w:color w:val="auto"/>
          <w:spacing w:val="0"/>
          <w:sz w:val="21"/>
          <w:szCs w:val="21"/>
          <w:bdr w:val="none" w:color="auto" w:sz="0" w:space="0"/>
          <w:shd w:val="clear" w:fill="FFFFFF"/>
        </w:rPr>
        <w:t>（北京时间）前提交响应文件。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宋体" w:hAnsi="宋体" w:eastAsia="宋体" w:cs="宋体"/>
          <w:b w:val="0"/>
          <w:bCs w:val="0"/>
          <w:color w:val="auto"/>
          <w:sz w:val="21"/>
          <w:szCs w:val="21"/>
        </w:rPr>
      </w:pPr>
      <w:r>
        <w:rPr>
          <w:rStyle w:val="8"/>
          <w:rFonts w:hint="eastAsia" w:ascii="宋体" w:hAnsi="宋体" w:eastAsia="宋体" w:cs="宋体"/>
          <w:b/>
          <w:bCs/>
          <w:i w:val="0"/>
          <w:iCs w:val="0"/>
          <w:caps w:val="0"/>
          <w:color w:val="auto"/>
          <w:spacing w:val="0"/>
          <w:sz w:val="21"/>
          <w:szCs w:val="21"/>
          <w:bdr w:val="none" w:color="auto" w:sz="0" w:space="0"/>
          <w:shd w:val="clear" w:fill="FFFFFF"/>
        </w:rPr>
        <w:t>一、项目基本情况</w:t>
      </w:r>
      <w:bookmarkStart w:id="0" w:name="_GoBack"/>
      <w:bookmarkEnd w:id="0"/>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项目编号：JRZC-2023067</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项目名称：富县工业园区总体规划修编产业规划修编、化工产业招商引资工作策划项目</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采购方式：竞争性谈判</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预算金额：1,000,000.00元</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采购需求：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合同包1(富县工业园区总体规划修编产业规划修编、化工产业招商引资工作策划项目):</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合同包预算金额：1,000,000.00元</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合同包最高限价：1,000,000.00元</w:t>
      </w:r>
    </w:p>
    <w:tbl>
      <w:tblPr>
        <w:tblW w:w="5964"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880"/>
        <w:gridCol w:w="1185"/>
        <w:gridCol w:w="2100"/>
        <w:gridCol w:w="1440"/>
        <w:gridCol w:w="1575"/>
        <w:gridCol w:w="1500"/>
        <w:gridCol w:w="151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431" w:hRule="atLeast"/>
          <w:tblHeader/>
          <w:jc w:val="center"/>
        </w:trPr>
        <w:tc>
          <w:tcPr>
            <w:tcW w:w="43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品目号</w:t>
            </w:r>
          </w:p>
        </w:tc>
        <w:tc>
          <w:tcPr>
            <w:tcW w:w="58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品目名称</w:t>
            </w:r>
          </w:p>
        </w:tc>
        <w:tc>
          <w:tcPr>
            <w:tcW w:w="102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采购标的</w:t>
            </w:r>
          </w:p>
        </w:tc>
        <w:tc>
          <w:tcPr>
            <w:tcW w:w="706"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数量（单位）</w:t>
            </w:r>
          </w:p>
        </w:tc>
        <w:tc>
          <w:tcPr>
            <w:tcW w:w="77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技术规格、参数及要求</w:t>
            </w:r>
          </w:p>
        </w:tc>
        <w:tc>
          <w:tcPr>
            <w:tcW w:w="73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品目预算(元)</w:t>
            </w:r>
          </w:p>
        </w:tc>
        <w:tc>
          <w:tcPr>
            <w:tcW w:w="74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2036" w:hRule="atLeast"/>
          <w:jc w:val="center"/>
        </w:trPr>
        <w:tc>
          <w:tcPr>
            <w:tcW w:w="43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1-1</w:t>
            </w:r>
          </w:p>
        </w:tc>
        <w:tc>
          <w:tcPr>
            <w:tcW w:w="58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行业规划服务</w:t>
            </w:r>
          </w:p>
        </w:tc>
        <w:tc>
          <w:tcPr>
            <w:tcW w:w="102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富县工业园区总体规划修编产业规划修编、化工产业招商引资工作策划项目</w:t>
            </w:r>
          </w:p>
        </w:tc>
        <w:tc>
          <w:tcPr>
            <w:tcW w:w="706"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1(项)</w:t>
            </w:r>
          </w:p>
        </w:tc>
        <w:tc>
          <w:tcPr>
            <w:tcW w:w="77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详见采购文件</w:t>
            </w:r>
          </w:p>
        </w:tc>
        <w:tc>
          <w:tcPr>
            <w:tcW w:w="73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1,000,000.00</w:t>
            </w:r>
          </w:p>
        </w:tc>
        <w:tc>
          <w:tcPr>
            <w:tcW w:w="74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1,000,000.00</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本合同包不接受联合体投标</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合同履行期限：无</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宋体" w:hAnsi="宋体" w:eastAsia="宋体" w:cs="宋体"/>
          <w:b w:val="0"/>
          <w:bCs w:val="0"/>
          <w:color w:val="auto"/>
          <w:sz w:val="21"/>
          <w:szCs w:val="21"/>
        </w:rPr>
      </w:pPr>
      <w:r>
        <w:rPr>
          <w:rStyle w:val="8"/>
          <w:rFonts w:hint="eastAsia" w:ascii="宋体" w:hAnsi="宋体" w:eastAsia="宋体" w:cs="宋体"/>
          <w:b/>
          <w:bCs/>
          <w:i w:val="0"/>
          <w:iCs w:val="0"/>
          <w:caps w:val="0"/>
          <w:color w:val="auto"/>
          <w:spacing w:val="0"/>
          <w:sz w:val="21"/>
          <w:szCs w:val="21"/>
          <w:bdr w:val="none" w:color="auto" w:sz="0" w:space="0"/>
          <w:shd w:val="clear" w:fill="FFFFFF"/>
        </w:rPr>
        <w:t>二、申请人的资格要求：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1.满足《中华人民共和国政府采购法》第二十二条规定;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2.落实政府采购政策需满足的资格要求：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合同包1(富县工业园区总体规划修编产业规划修编、化工产业招商引资工作策划项目)落实政府采购政策需满足的资格要求如下: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（1）《财政部工业和信息化部关于印发〈政府采购促进中小企业发展管理办法〉的通知》（财库〔2020〕46号）； </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（2）《财政部司法部关于政府采购支持监狱企业发展有关问题的通知》（财库〔2014〕68号）； </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（3）《国务院办公厅关于建立政府强制采购节能产品制度的通知》（国办发〔2007〕51号）； </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（4）《节能产品政府采购实施意见》（财库[2004]185号）；</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（5）《环境标志产品政府采购实施的意见》（财库[2006]90号）；</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（6）《三部门联合发布关于促进残疾人就业政府采购政策的通知》（财库〔2017〕141号）；</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（7）《财政部 农业农村部 国家乡镇振兴局关于运用政府采购政策支持产业振兴的通知》（财库〔2021〕19号）；</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（8）陕西省财政厅关于印发《陕西省中小企业政府采购信用融资办法》（陕财办采〔2018〕23号）；</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（9）其他需要落实的政府采购政策。</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3.本项目的特定资格要求：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合同包1(富县工业园区总体规划修编产业规划修编、化工产业招商引资工作策划项目)特定资格要求如下: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（1）具有独立承担民事责任能力的法人或其他组织，提供合法有效的统一社会信用代码的营业执照（附年度报告书）或事业单位法人证书等国家规定的相关证明，自然人参与的提供其身份证明；</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（2）法定代表人授权书（附法定代表人身份证复印件）及被授权人身份证（法定代表人直接参加只须提供法定代表人身份证）；</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（3）拟派的本单位项目负责人须具备相关专业中级职称证；</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（4）税收缴纳证明：提供已缴纳的2022年7月份至2023年7月份任一月份的缴税凭证，依法免税的供应商应提供相关文件证明；</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（5）社会保障资金缴纳证明：提供2022年7月份至2023年7月份任意一个月的社会保障资金缴存证明或社保机构开具的社会保险参保缴费情况证明；依法不需要缴纳社会保障资金的应提供相关文件证明；</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（6）供应商应出具参加政府采购活动前3年内在经营活动中没有重大违法记录的书面声明；</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7）供应商不得为“信用中国”网站中列入严重失信主体名单、重大税收违法失信主体，不得为中国政府采购网政府采购严重违法失信行为记录名单中被财政部门禁止参加政府采购活动的供应商（提供查询结果网页截图并加盖供应商公章）；</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（8）本项目不接受联合体谈判。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宋体" w:hAnsi="宋体" w:eastAsia="宋体" w:cs="宋体"/>
          <w:b w:val="0"/>
          <w:bCs w:val="0"/>
          <w:color w:val="auto"/>
          <w:sz w:val="21"/>
          <w:szCs w:val="21"/>
        </w:rPr>
      </w:pPr>
      <w:r>
        <w:rPr>
          <w:rStyle w:val="8"/>
          <w:rFonts w:hint="eastAsia" w:ascii="宋体" w:hAnsi="宋体" w:eastAsia="宋体" w:cs="宋体"/>
          <w:b/>
          <w:bCs/>
          <w:i w:val="0"/>
          <w:iCs w:val="0"/>
          <w:caps w:val="0"/>
          <w:color w:val="auto"/>
          <w:spacing w:val="0"/>
          <w:sz w:val="21"/>
          <w:szCs w:val="21"/>
          <w:bdr w:val="none" w:color="auto" w:sz="0" w:space="0"/>
          <w:shd w:val="clear" w:fill="FFFFFF"/>
        </w:rPr>
        <w:t>三、获取采购文件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时间：</w:t>
      </w:r>
      <w:r>
        <w:rPr>
          <w:rFonts w:hint="eastAsia" w:ascii="宋体" w:hAnsi="宋体" w:eastAsia="宋体" w:cs="宋体"/>
          <w:i w:val="0"/>
          <w:iCs w:val="0"/>
          <w:caps w:val="0"/>
          <w:color w:val="auto"/>
          <w:spacing w:val="0"/>
          <w:sz w:val="21"/>
          <w:szCs w:val="21"/>
          <w:bdr w:val="none" w:color="auto" w:sz="0" w:space="0"/>
          <w:shd w:val="clear" w:fill="FFFFFF"/>
        </w:rPr>
        <w:t> 2023年09月01日 至 2023年09月05日 ，每天上午 09:00:00 至 12:00:00 ，下午 14:00:00 至 17:00:00 （北京时间）</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途径：</w:t>
      </w:r>
      <w:r>
        <w:rPr>
          <w:rFonts w:hint="eastAsia" w:ascii="宋体" w:hAnsi="宋体" w:eastAsia="宋体" w:cs="宋体"/>
          <w:i w:val="0"/>
          <w:iCs w:val="0"/>
          <w:caps w:val="0"/>
          <w:color w:val="auto"/>
          <w:spacing w:val="0"/>
          <w:sz w:val="21"/>
          <w:szCs w:val="21"/>
          <w:bdr w:val="none" w:color="auto" w:sz="0" w:space="0"/>
          <w:shd w:val="clear" w:fill="FFFFFF"/>
        </w:rPr>
        <w:t>延安市新区坤岗国际七号楼一单元602室</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方式：</w:t>
      </w:r>
      <w:r>
        <w:rPr>
          <w:rFonts w:hint="eastAsia" w:ascii="宋体" w:hAnsi="宋体" w:eastAsia="宋体" w:cs="宋体"/>
          <w:i w:val="0"/>
          <w:iCs w:val="0"/>
          <w:caps w:val="0"/>
          <w:color w:val="auto"/>
          <w:spacing w:val="0"/>
          <w:sz w:val="21"/>
          <w:szCs w:val="21"/>
          <w:bdr w:val="none" w:color="auto" w:sz="0" w:space="0"/>
          <w:shd w:val="clear" w:fill="FFFFFF"/>
        </w:rPr>
        <w:t>现场获取</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售价：</w:t>
      </w:r>
      <w:r>
        <w:rPr>
          <w:rFonts w:hint="eastAsia" w:ascii="宋体" w:hAnsi="宋体" w:eastAsia="宋体" w:cs="宋体"/>
          <w:i w:val="0"/>
          <w:iCs w:val="0"/>
          <w:caps w:val="0"/>
          <w:color w:val="auto"/>
          <w:spacing w:val="0"/>
          <w:sz w:val="21"/>
          <w:szCs w:val="21"/>
          <w:bdr w:val="none" w:color="auto" w:sz="0" w:space="0"/>
          <w:shd w:val="clear" w:fill="FFFFFF"/>
        </w:rPr>
        <w:t> 500元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宋体" w:hAnsi="宋体" w:eastAsia="宋体" w:cs="宋体"/>
          <w:b w:val="0"/>
          <w:bCs w:val="0"/>
          <w:color w:val="auto"/>
          <w:sz w:val="21"/>
          <w:szCs w:val="21"/>
        </w:rPr>
      </w:pPr>
      <w:r>
        <w:rPr>
          <w:rStyle w:val="8"/>
          <w:rFonts w:hint="eastAsia" w:ascii="宋体" w:hAnsi="宋体" w:eastAsia="宋体" w:cs="宋体"/>
          <w:b/>
          <w:bCs/>
          <w:i w:val="0"/>
          <w:iCs w:val="0"/>
          <w:caps w:val="0"/>
          <w:color w:val="auto"/>
          <w:spacing w:val="0"/>
          <w:sz w:val="21"/>
          <w:szCs w:val="21"/>
          <w:bdr w:val="none" w:color="auto" w:sz="0" w:space="0"/>
          <w:shd w:val="clear" w:fill="FFFFFF"/>
        </w:rPr>
        <w:t>四、响应文件提交</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截止时间：</w:t>
      </w:r>
      <w:r>
        <w:rPr>
          <w:rFonts w:hint="eastAsia" w:ascii="宋体" w:hAnsi="宋体" w:eastAsia="宋体" w:cs="宋体"/>
          <w:i w:val="0"/>
          <w:iCs w:val="0"/>
          <w:caps w:val="0"/>
          <w:color w:val="auto"/>
          <w:spacing w:val="0"/>
          <w:sz w:val="21"/>
          <w:szCs w:val="21"/>
          <w:bdr w:val="none" w:color="auto" w:sz="0" w:space="0"/>
          <w:shd w:val="clear" w:fill="FFFFFF"/>
        </w:rPr>
        <w:t> 2023年09月08日 14时30分00秒 </w:t>
      </w:r>
      <w:r>
        <w:rPr>
          <w:rFonts w:hint="eastAsia" w:ascii="宋体" w:hAnsi="宋体" w:eastAsia="宋体" w:cs="宋体"/>
          <w:i w:val="0"/>
          <w:iCs w:val="0"/>
          <w:caps w:val="0"/>
          <w:color w:val="auto"/>
          <w:spacing w:val="0"/>
          <w:sz w:val="21"/>
          <w:szCs w:val="21"/>
          <w:bdr w:val="none" w:color="auto" w:sz="0" w:space="0"/>
          <w:shd w:val="clear" w:fill="FFFFFF"/>
        </w:rPr>
        <w:t>（北京时间）</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地点：</w:t>
      </w:r>
      <w:r>
        <w:rPr>
          <w:rFonts w:hint="eastAsia" w:ascii="宋体" w:hAnsi="宋体" w:eastAsia="宋体" w:cs="宋体"/>
          <w:i w:val="0"/>
          <w:iCs w:val="0"/>
          <w:caps w:val="0"/>
          <w:color w:val="auto"/>
          <w:spacing w:val="0"/>
          <w:sz w:val="21"/>
          <w:szCs w:val="21"/>
          <w:bdr w:val="none" w:color="auto" w:sz="0" w:space="0"/>
          <w:shd w:val="clear" w:fill="FFFFFF"/>
        </w:rPr>
        <w:t>延安市新区坤岗国际七号楼一单元602室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宋体" w:hAnsi="宋体" w:eastAsia="宋体" w:cs="宋体"/>
          <w:b w:val="0"/>
          <w:bCs w:val="0"/>
          <w:color w:val="auto"/>
          <w:sz w:val="21"/>
          <w:szCs w:val="21"/>
        </w:rPr>
      </w:pPr>
      <w:r>
        <w:rPr>
          <w:rStyle w:val="8"/>
          <w:rFonts w:hint="eastAsia" w:ascii="宋体" w:hAnsi="宋体" w:eastAsia="宋体" w:cs="宋体"/>
          <w:b/>
          <w:bCs/>
          <w:i w:val="0"/>
          <w:iCs w:val="0"/>
          <w:caps w:val="0"/>
          <w:color w:val="auto"/>
          <w:spacing w:val="0"/>
          <w:sz w:val="21"/>
          <w:szCs w:val="21"/>
          <w:bdr w:val="none" w:color="auto" w:sz="0" w:space="0"/>
          <w:shd w:val="clear" w:fill="FFFFFF"/>
        </w:rPr>
        <w:t>五、开启</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时间：</w:t>
      </w:r>
      <w:r>
        <w:rPr>
          <w:rFonts w:hint="eastAsia" w:ascii="宋体" w:hAnsi="宋体" w:eastAsia="宋体" w:cs="宋体"/>
          <w:i w:val="0"/>
          <w:iCs w:val="0"/>
          <w:caps w:val="0"/>
          <w:color w:val="auto"/>
          <w:spacing w:val="0"/>
          <w:sz w:val="21"/>
          <w:szCs w:val="21"/>
          <w:bdr w:val="none" w:color="auto" w:sz="0" w:space="0"/>
          <w:shd w:val="clear" w:fill="FFFFFF"/>
        </w:rPr>
        <w:t> 2023年09月08日 14时30分00秒 </w:t>
      </w:r>
      <w:r>
        <w:rPr>
          <w:rFonts w:hint="eastAsia" w:ascii="宋体" w:hAnsi="宋体" w:eastAsia="宋体" w:cs="宋体"/>
          <w:i w:val="0"/>
          <w:iCs w:val="0"/>
          <w:caps w:val="0"/>
          <w:color w:val="auto"/>
          <w:spacing w:val="0"/>
          <w:sz w:val="21"/>
          <w:szCs w:val="21"/>
          <w:bdr w:val="none" w:color="auto" w:sz="0" w:space="0"/>
          <w:shd w:val="clear" w:fill="FFFFFF"/>
        </w:rPr>
        <w:t>（北京时间）</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地点：</w:t>
      </w:r>
      <w:r>
        <w:rPr>
          <w:rFonts w:hint="eastAsia" w:ascii="宋体" w:hAnsi="宋体" w:eastAsia="宋体" w:cs="宋体"/>
          <w:i w:val="0"/>
          <w:iCs w:val="0"/>
          <w:caps w:val="0"/>
          <w:color w:val="auto"/>
          <w:spacing w:val="0"/>
          <w:sz w:val="21"/>
          <w:szCs w:val="21"/>
          <w:bdr w:val="none" w:color="auto" w:sz="0" w:space="0"/>
          <w:shd w:val="clear" w:fill="FFFFFF"/>
        </w:rPr>
        <w:t>延安市新区坤岗国际七号楼一单元602会议室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宋体" w:hAnsi="宋体" w:eastAsia="宋体" w:cs="宋体"/>
          <w:b w:val="0"/>
          <w:bCs w:val="0"/>
          <w:color w:val="auto"/>
          <w:sz w:val="21"/>
          <w:szCs w:val="21"/>
        </w:rPr>
      </w:pPr>
      <w:r>
        <w:rPr>
          <w:rStyle w:val="8"/>
          <w:rFonts w:hint="eastAsia" w:ascii="宋体" w:hAnsi="宋体" w:eastAsia="宋体" w:cs="宋体"/>
          <w:b/>
          <w:bCs/>
          <w:i w:val="0"/>
          <w:iCs w:val="0"/>
          <w:caps w:val="0"/>
          <w:color w:val="auto"/>
          <w:spacing w:val="0"/>
          <w:sz w:val="21"/>
          <w:szCs w:val="21"/>
          <w:bdr w:val="none" w:color="auto" w:sz="0" w:space="0"/>
          <w:shd w:val="clear" w:fill="FFFFFF"/>
        </w:rPr>
        <w:t>六、公告期限</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自本公告发布之日起</w:t>
      </w:r>
      <w:r>
        <w:rPr>
          <w:rFonts w:hint="eastAsia" w:ascii="宋体" w:hAnsi="宋体" w:eastAsia="宋体" w:cs="宋体"/>
          <w:i w:val="0"/>
          <w:iCs w:val="0"/>
          <w:caps w:val="0"/>
          <w:color w:val="auto"/>
          <w:spacing w:val="0"/>
          <w:sz w:val="21"/>
          <w:szCs w:val="21"/>
          <w:bdr w:val="none" w:color="auto" w:sz="0" w:space="0"/>
          <w:shd w:val="clear" w:fill="FFFFFF"/>
        </w:rPr>
        <w:t>3</w:t>
      </w:r>
      <w:r>
        <w:rPr>
          <w:rFonts w:hint="eastAsia" w:ascii="宋体" w:hAnsi="宋体" w:eastAsia="宋体" w:cs="宋体"/>
          <w:i w:val="0"/>
          <w:iCs w:val="0"/>
          <w:caps w:val="0"/>
          <w:color w:val="auto"/>
          <w:spacing w:val="0"/>
          <w:sz w:val="21"/>
          <w:szCs w:val="21"/>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宋体" w:hAnsi="宋体" w:eastAsia="宋体" w:cs="宋体"/>
          <w:b w:val="0"/>
          <w:bCs w:val="0"/>
          <w:color w:val="auto"/>
          <w:sz w:val="21"/>
          <w:szCs w:val="21"/>
        </w:rPr>
      </w:pPr>
      <w:r>
        <w:rPr>
          <w:rStyle w:val="8"/>
          <w:rFonts w:hint="eastAsia" w:ascii="宋体" w:hAnsi="宋体" w:eastAsia="宋体" w:cs="宋体"/>
          <w:b/>
          <w:bCs/>
          <w:i w:val="0"/>
          <w:iCs w:val="0"/>
          <w:caps w:val="0"/>
          <w:color w:val="auto"/>
          <w:spacing w:val="0"/>
          <w:sz w:val="21"/>
          <w:szCs w:val="21"/>
          <w:bdr w:val="none" w:color="auto" w:sz="0" w:space="0"/>
          <w:shd w:val="clear" w:fill="FFFFFF"/>
        </w:rPr>
        <w:t>七、其他补充事宜</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kern w:val="0"/>
          <w:sz w:val="21"/>
          <w:szCs w:val="21"/>
          <w:bdr w:val="none" w:color="auto" w:sz="0" w:space="0"/>
          <w:shd w:val="clear" w:fill="FFFFFF"/>
          <w:lang w:val="en-US" w:eastAsia="zh-CN" w:bidi="ar"/>
        </w:rPr>
        <w:t>1.领取竞争性谈判文件时，请携带介绍信及本人有效身份证原件（加盖公章复印件一份）(现场领取）。</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kern w:val="0"/>
          <w:sz w:val="21"/>
          <w:szCs w:val="21"/>
          <w:bdr w:val="none" w:color="auto" w:sz="0" w:space="0"/>
          <w:shd w:val="clear" w:fill="FFFFFF"/>
          <w:lang w:val="en-US" w:eastAsia="zh-CN" w:bidi="ar"/>
        </w:rPr>
        <w:t>2.请供应商按照陕西省财政厅关于政府采购供应商注册登记有关事项的通知中的要求，通过陕西省政府采购网注册登记加入陕西省政府采购供应商库。</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kern w:val="0"/>
          <w:sz w:val="21"/>
          <w:szCs w:val="21"/>
          <w:bdr w:val="none" w:color="auto" w:sz="0" w:space="0"/>
          <w:shd w:val="clear" w:fill="FFFFFF"/>
          <w:lang w:val="en-US" w:eastAsia="zh-CN" w:bidi="ar"/>
        </w:rPr>
        <w:t>3.本项目不面向中小企业采购。</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宋体" w:hAnsi="宋体" w:eastAsia="宋体" w:cs="宋体"/>
          <w:b w:val="0"/>
          <w:bCs w:val="0"/>
          <w:color w:val="auto"/>
          <w:sz w:val="21"/>
          <w:szCs w:val="21"/>
        </w:rPr>
      </w:pPr>
      <w:r>
        <w:rPr>
          <w:rStyle w:val="8"/>
          <w:rFonts w:hint="eastAsia" w:ascii="宋体" w:hAnsi="宋体" w:eastAsia="宋体" w:cs="宋体"/>
          <w:b/>
          <w:bCs/>
          <w:i w:val="0"/>
          <w:iCs w:val="0"/>
          <w:caps w:val="0"/>
          <w:color w:val="auto"/>
          <w:spacing w:val="0"/>
          <w:sz w:val="21"/>
          <w:szCs w:val="21"/>
          <w:bdr w:val="none" w:color="auto" w:sz="0" w:space="0"/>
          <w:shd w:val="clear" w:fill="FFFFFF"/>
        </w:rPr>
        <w:t>八、对本次招标提出询问，请按以下方式联系。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rFonts w:hint="eastAsia" w:ascii="宋体" w:hAnsi="宋体" w:eastAsia="宋体" w:cs="宋体"/>
          <w:b w:val="0"/>
          <w:bCs w:val="0"/>
          <w:color w:val="auto"/>
          <w:sz w:val="21"/>
          <w:szCs w:val="21"/>
        </w:rPr>
      </w:pPr>
      <w:r>
        <w:rPr>
          <w:rFonts w:hint="eastAsia" w:ascii="宋体" w:hAnsi="宋体" w:eastAsia="宋体" w:cs="宋体"/>
          <w:b w:val="0"/>
          <w:bCs w:val="0"/>
          <w:i w:val="0"/>
          <w:iCs w:val="0"/>
          <w:caps w:val="0"/>
          <w:color w:val="auto"/>
          <w:spacing w:val="0"/>
          <w:sz w:val="21"/>
          <w:szCs w:val="21"/>
          <w:bdr w:val="none" w:color="auto" w:sz="0" w:space="0"/>
          <w:shd w:val="clear" w:fill="FFFFFF"/>
        </w:rPr>
        <w:t>1.采购人信息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名称：</w:t>
      </w:r>
      <w:r>
        <w:rPr>
          <w:rFonts w:hint="eastAsia" w:ascii="宋体" w:hAnsi="宋体" w:eastAsia="宋体" w:cs="宋体"/>
          <w:i w:val="0"/>
          <w:iCs w:val="0"/>
          <w:caps w:val="0"/>
          <w:color w:val="auto"/>
          <w:spacing w:val="0"/>
          <w:sz w:val="21"/>
          <w:szCs w:val="21"/>
          <w:bdr w:val="none" w:color="auto" w:sz="0" w:space="0"/>
          <w:shd w:val="clear" w:fill="FFFFFF"/>
        </w:rPr>
        <w:t>富县工业园区管理委员会</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地址：</w:t>
      </w:r>
      <w:r>
        <w:rPr>
          <w:rFonts w:hint="eastAsia" w:ascii="宋体" w:hAnsi="宋体" w:eastAsia="宋体" w:cs="宋体"/>
          <w:i w:val="0"/>
          <w:iCs w:val="0"/>
          <w:caps w:val="0"/>
          <w:color w:val="auto"/>
          <w:spacing w:val="0"/>
          <w:sz w:val="21"/>
          <w:szCs w:val="21"/>
          <w:bdr w:val="none" w:color="auto" w:sz="0" w:space="0"/>
          <w:shd w:val="clear" w:fill="FFFFFF"/>
        </w:rPr>
        <w:t>富县南教场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联系方式：</w:t>
      </w:r>
      <w:r>
        <w:rPr>
          <w:rFonts w:hint="eastAsia" w:ascii="宋体" w:hAnsi="宋体" w:eastAsia="宋体" w:cs="宋体"/>
          <w:i w:val="0"/>
          <w:iCs w:val="0"/>
          <w:caps w:val="0"/>
          <w:color w:val="auto"/>
          <w:spacing w:val="0"/>
          <w:sz w:val="21"/>
          <w:szCs w:val="21"/>
          <w:bdr w:val="none" w:color="auto" w:sz="0" w:space="0"/>
          <w:shd w:val="clear" w:fill="FFFFFF"/>
        </w:rPr>
        <w:t>15191130580</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rFonts w:hint="eastAsia" w:ascii="宋体" w:hAnsi="宋体" w:eastAsia="宋体" w:cs="宋体"/>
          <w:b w:val="0"/>
          <w:bCs w:val="0"/>
          <w:color w:val="auto"/>
          <w:sz w:val="21"/>
          <w:szCs w:val="21"/>
        </w:rPr>
      </w:pPr>
      <w:r>
        <w:rPr>
          <w:rFonts w:hint="eastAsia" w:ascii="宋体" w:hAnsi="宋体" w:eastAsia="宋体" w:cs="宋体"/>
          <w:b w:val="0"/>
          <w:bCs w:val="0"/>
          <w:i w:val="0"/>
          <w:iCs w:val="0"/>
          <w:caps w:val="0"/>
          <w:color w:val="auto"/>
          <w:spacing w:val="0"/>
          <w:sz w:val="21"/>
          <w:szCs w:val="21"/>
          <w:bdr w:val="none" w:color="auto" w:sz="0" w:space="0"/>
          <w:shd w:val="clear" w:fill="FFFFFF"/>
        </w:rPr>
        <w:t>2.采购代理机构信息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名称：</w:t>
      </w:r>
      <w:r>
        <w:rPr>
          <w:rFonts w:hint="eastAsia" w:ascii="宋体" w:hAnsi="宋体" w:eastAsia="宋体" w:cs="宋体"/>
          <w:i w:val="0"/>
          <w:iCs w:val="0"/>
          <w:caps w:val="0"/>
          <w:color w:val="auto"/>
          <w:spacing w:val="0"/>
          <w:sz w:val="21"/>
          <w:szCs w:val="21"/>
          <w:bdr w:val="none" w:color="auto" w:sz="0" w:space="0"/>
          <w:shd w:val="clear" w:fill="FFFFFF"/>
        </w:rPr>
        <w:t>陕西炬荣招标代理有限公司</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地址：</w:t>
      </w:r>
      <w:r>
        <w:rPr>
          <w:rFonts w:hint="eastAsia" w:ascii="宋体" w:hAnsi="宋体" w:eastAsia="宋体" w:cs="宋体"/>
          <w:i w:val="0"/>
          <w:iCs w:val="0"/>
          <w:caps w:val="0"/>
          <w:color w:val="auto"/>
          <w:spacing w:val="0"/>
          <w:sz w:val="21"/>
          <w:szCs w:val="21"/>
          <w:bdr w:val="none" w:color="auto" w:sz="0" w:space="0"/>
          <w:shd w:val="clear" w:fill="FFFFFF"/>
        </w:rPr>
        <w:t>延安市新区坤岗国际七号楼一单元602室</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联系方式：</w:t>
      </w:r>
      <w:r>
        <w:rPr>
          <w:rFonts w:hint="eastAsia" w:ascii="宋体" w:hAnsi="宋体" w:eastAsia="宋体" w:cs="宋体"/>
          <w:i w:val="0"/>
          <w:iCs w:val="0"/>
          <w:caps w:val="0"/>
          <w:color w:val="auto"/>
          <w:spacing w:val="0"/>
          <w:sz w:val="21"/>
          <w:szCs w:val="21"/>
          <w:bdr w:val="none" w:color="auto" w:sz="0" w:space="0"/>
          <w:shd w:val="clear" w:fill="FFFFFF"/>
        </w:rPr>
        <w:t>0911-8887276</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rFonts w:hint="eastAsia" w:ascii="宋体" w:hAnsi="宋体" w:eastAsia="宋体" w:cs="宋体"/>
          <w:b w:val="0"/>
          <w:bCs w:val="0"/>
          <w:color w:val="auto"/>
          <w:sz w:val="21"/>
          <w:szCs w:val="21"/>
        </w:rPr>
      </w:pPr>
      <w:r>
        <w:rPr>
          <w:rFonts w:hint="eastAsia" w:ascii="宋体" w:hAnsi="宋体" w:eastAsia="宋体" w:cs="宋体"/>
          <w:b w:val="0"/>
          <w:bCs w:val="0"/>
          <w:i w:val="0"/>
          <w:iCs w:val="0"/>
          <w:caps w:val="0"/>
          <w:color w:val="auto"/>
          <w:spacing w:val="0"/>
          <w:sz w:val="21"/>
          <w:szCs w:val="21"/>
          <w:bdr w:val="none" w:color="auto" w:sz="0" w:space="0"/>
          <w:shd w:val="clear" w:fill="FFFFFF"/>
        </w:rPr>
        <w:t>3.项目联系方式</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项目联系人：</w:t>
      </w:r>
      <w:r>
        <w:rPr>
          <w:rFonts w:hint="eastAsia" w:ascii="宋体" w:hAnsi="宋体" w:eastAsia="宋体" w:cs="宋体"/>
          <w:i w:val="0"/>
          <w:iCs w:val="0"/>
          <w:caps w:val="0"/>
          <w:color w:val="auto"/>
          <w:spacing w:val="0"/>
          <w:sz w:val="21"/>
          <w:szCs w:val="21"/>
          <w:bdr w:val="none" w:color="auto" w:sz="0" w:space="0"/>
          <w:shd w:val="clear" w:fill="FFFFFF"/>
        </w:rPr>
        <w:t>张工</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电话：</w:t>
      </w:r>
      <w:r>
        <w:rPr>
          <w:rFonts w:hint="eastAsia" w:ascii="宋体" w:hAnsi="宋体" w:eastAsia="宋体" w:cs="宋体"/>
          <w:i w:val="0"/>
          <w:iCs w:val="0"/>
          <w:caps w:val="0"/>
          <w:color w:val="auto"/>
          <w:spacing w:val="0"/>
          <w:sz w:val="21"/>
          <w:szCs w:val="21"/>
          <w:bdr w:val="none" w:color="auto" w:sz="0" w:space="0"/>
          <w:shd w:val="clear" w:fill="FFFFFF"/>
        </w:rPr>
        <w:t>0911-8887276</w:t>
      </w:r>
    </w:p>
    <w:p>
      <w:pPr>
        <w:ind w:firstLine="420" w:firstLineChars="200"/>
        <w:rPr>
          <w:rFonts w:hint="eastAsia" w:ascii="宋体" w:hAnsi="宋体" w:eastAsia="宋体" w:cs="宋体"/>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2ZDNiZWUyY2U0Mzk1NjlmY2E5NTA2Y2VkZjYzODkifQ=="/>
  </w:docVars>
  <w:rsids>
    <w:rsidRoot w:val="6F8D4A26"/>
    <w:rsid w:val="036D2DC2"/>
    <w:rsid w:val="47984B28"/>
    <w:rsid w:val="5F797C86"/>
    <w:rsid w:val="65E21C31"/>
    <w:rsid w:val="6F8D4A26"/>
    <w:rsid w:val="70FE43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bCs/>
      <w:kern w:val="0"/>
      <w:sz w:val="24"/>
    </w:rPr>
  </w:style>
  <w:style w:type="paragraph" w:styleId="3">
    <w:name w:val="heading 6"/>
    <w:basedOn w:val="1"/>
    <w:next w:val="1"/>
    <w:semiHidden/>
    <w:unhideWhenUsed/>
    <w:qFormat/>
    <w:uiPriority w:val="0"/>
    <w:pPr>
      <w:spacing w:beforeAutospacing="1" w:afterAutospacing="1"/>
      <w:jc w:val="left"/>
      <w:outlineLvl w:val="5"/>
    </w:pPr>
    <w:rPr>
      <w:rFonts w:hint="eastAsia" w:ascii="宋体" w:hAnsi="宋体" w:eastAsia="宋体" w:cs="Times New Roman"/>
      <w:b/>
      <w:bCs/>
      <w:kern w:val="0"/>
      <w:sz w:val="15"/>
      <w:szCs w:val="15"/>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8">
    <w:name w:val="Strong"/>
    <w:basedOn w:val="7"/>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1789</Words>
  <Characters>2018</Characters>
  <Lines>0</Lines>
  <Paragraphs>0</Paragraphs>
  <TotalTime>41</TotalTime>
  <ScaleCrop>false</ScaleCrop>
  <LinksUpToDate>false</LinksUpToDate>
  <CharactersWithSpaces>2031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2023-08-31T02:19:00Z</dcterms:created>
  <dc:creator>氤氲.</dc:creator>
  <cp:lastModifiedBy>氤氲.</cp:lastModifiedBy>
  <dcterms:modified xsi:type="dcterms:W3CDTF">2023-08-31T09:50:41Z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D3F10B9F7120432DAAAC39E60CE96650_11</vt:lpwstr>
  </property>
</Properties>
</file>