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1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6"/>
        <w:gridCol w:w="975"/>
        <w:gridCol w:w="24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项目名称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单位</w:t>
            </w:r>
          </w:p>
        </w:tc>
        <w:tc>
          <w:tcPr>
            <w:tcW w:w="2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1" w:hRule="atLeast"/>
        </w:trPr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before="60" w:after="60"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  <w:t>教师管理</w:t>
            </w:r>
          </w:p>
          <w:p>
            <w:pPr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  <w:t>主机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交换机等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设备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批</w:t>
            </w:r>
          </w:p>
        </w:tc>
        <w:tc>
          <w:tcPr>
            <w:tcW w:w="2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jODAyMjdmODMzYmVhNDllYTgwNjllYTAwOGNiZWQifQ=="/>
  </w:docVars>
  <w:rsids>
    <w:rsidRoot w:val="285545B6"/>
    <w:rsid w:val="285545B6"/>
    <w:rsid w:val="340A1723"/>
    <w:rsid w:val="74FB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next w:val="1"/>
    <w:qFormat/>
    <w:uiPriority w:val="0"/>
    <w:pPr>
      <w:spacing w:after="120" w:afterLines="0"/>
    </w:pPr>
    <w:rPr>
      <w:rFonts w:ascii="Times New Roman"/>
      <w:kern w:val="2"/>
      <w:sz w:val="21"/>
    </w:rPr>
  </w:style>
  <w:style w:type="paragraph" w:customStyle="1" w:styleId="6">
    <w:name w:val="正文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20</Characters>
  <Lines>0</Lines>
  <Paragraphs>0</Paragraphs>
  <TotalTime>0</TotalTime>
  <ScaleCrop>false</ScaleCrop>
  <LinksUpToDate>false</LinksUpToDate>
  <CharactersWithSpaces>20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2023-05-05T12:01:00Z</dcterms:created>
  <dc:creator>Lenovo-001</dc:creator>
  <cp:lastModifiedBy>Lenovo-001</cp:lastModifiedBy>
  <dcterms:modified xsi:type="dcterms:W3CDTF">2023-05-14T07:13:46Z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CF8EC65DC71F428B83C419710496105D_11</vt:lpwstr>
  </property>
</Properties>
</file>