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spacing w:line="500" w:lineRule="exact"/>
        <w:ind w:firstLine="643" w:firstLineChars="200"/>
        <w:jc w:val="center"/>
        <w:rPr>
          <w:rFonts w:hint="eastAsia" w:ascii="仿宋" w:hAnsi="仿宋" w:eastAsia="仿宋" w:cs="仿宋"/>
          <w:color w:val="auto"/>
          <w:sz w:val="30"/>
          <w:szCs w:val="30"/>
        </w:rPr>
      </w:pPr>
      <w:r>
        <w:rPr>
          <w:rFonts w:ascii="仿宋" w:hAnsi="仿宋" w:eastAsia="仿宋" w:cs="Times New Roman"/>
          <w:b/>
          <w:color w:val="auto"/>
          <w:sz w:val="32"/>
          <w:szCs w:val="32"/>
        </w:rPr>
        <w:t>招标内容及采购</w:t>
      </w:r>
      <w:r>
        <w:rPr>
          <w:rFonts w:hint="eastAsia" w:ascii="仿宋" w:hAnsi="仿宋" w:eastAsia="仿宋" w:cs="Times New Roman"/>
          <w:b/>
          <w:color w:val="auto"/>
          <w:sz w:val="32"/>
          <w:szCs w:val="32"/>
        </w:rPr>
        <w:t>需</w:t>
      </w:r>
      <w:r>
        <w:rPr>
          <w:rFonts w:ascii="仿宋" w:hAnsi="仿宋" w:eastAsia="仿宋" w:cs="Times New Roman"/>
          <w:b/>
          <w:color w:val="auto"/>
          <w:sz w:val="32"/>
          <w:szCs w:val="32"/>
        </w:rPr>
        <w:t>求</w:t>
      </w:r>
    </w:p>
    <w:p>
      <w:pPr>
        <w:spacing w:line="500" w:lineRule="exact"/>
        <w:ind w:firstLine="420" w:firstLineChars="200"/>
        <w:rPr>
          <w:rFonts w:hint="eastAsia" w:ascii="仿宋" w:hAnsi="仿宋" w:eastAsia="仿宋" w:cs="Times New Roman"/>
          <w:color w:val="auto"/>
        </w:rPr>
      </w:pPr>
      <w:r>
        <w:rPr>
          <w:rFonts w:hint="eastAsia" w:ascii="仿宋" w:hAnsi="仿宋" w:eastAsia="仿宋" w:cs="Times New Roman"/>
          <w:color w:val="auto"/>
        </w:rPr>
        <w:t>本次采购项目为榆林市图书馆阅览桌椅等设备货物采购项目，投标人必须对本项目进行整体响应，只对其中一部分内容进行的响应都被视为无效响应。投标报价应遵守《中华人民共和国价格法》，投标人不得以低于成本的报价参与投标。</w:t>
      </w:r>
    </w:p>
    <w:p>
      <w:pPr>
        <w:spacing w:line="500" w:lineRule="exact"/>
        <w:ind w:firstLine="422" w:firstLineChars="200"/>
        <w:rPr>
          <w:rFonts w:hint="eastAsia" w:ascii="仿宋" w:hAnsi="仿宋" w:eastAsia="仿宋" w:cs="Times New Roman"/>
          <w:b/>
          <w:bCs/>
          <w:color w:val="auto"/>
          <w:lang w:eastAsia="zh-CN"/>
        </w:rPr>
      </w:pPr>
      <w:r>
        <w:rPr>
          <w:rFonts w:hint="eastAsia" w:ascii="仿宋" w:hAnsi="仿宋" w:eastAsia="仿宋" w:cs="Times New Roman"/>
          <w:b/>
          <w:bCs/>
          <w:color w:val="auto"/>
          <w:lang w:eastAsia="zh-CN"/>
        </w:rPr>
        <w:t>采购需求：</w:t>
      </w:r>
    </w:p>
    <w:p>
      <w:pPr>
        <w:spacing w:line="500" w:lineRule="exact"/>
        <w:ind w:firstLine="422" w:firstLineChars="200"/>
        <w:rPr>
          <w:rFonts w:hint="eastAsia" w:ascii="仿宋" w:hAnsi="仿宋" w:eastAsia="仿宋" w:cs="Times New Roman"/>
          <w:b/>
          <w:bCs w:val="0"/>
          <w:color w:val="auto"/>
          <w:lang w:eastAsia="zh-CN"/>
        </w:rPr>
      </w:pPr>
      <w:r>
        <w:rPr>
          <w:rFonts w:hint="eastAsia" w:ascii="仿宋" w:hAnsi="仿宋" w:eastAsia="仿宋" w:cs="Times New Roman"/>
          <w:b/>
          <w:bCs/>
          <w:color w:val="auto"/>
          <w:lang w:val="en-US" w:eastAsia="zh-CN"/>
        </w:rPr>
        <w:t>（</w:t>
      </w:r>
      <w:r>
        <w:rPr>
          <w:rFonts w:hint="eastAsia" w:ascii="仿宋" w:hAnsi="仿宋" w:eastAsia="仿宋" w:cs="Times New Roman"/>
          <w:b/>
          <w:bCs w:val="0"/>
          <w:color w:val="auto"/>
          <w:lang w:eastAsia="zh-CN"/>
        </w:rPr>
        <w:t>一）项目概况</w:t>
      </w:r>
      <w:bookmarkStart w:id="0" w:name="_GoBack"/>
      <w:bookmarkEnd w:id="0"/>
    </w:p>
    <w:p>
      <w:pPr>
        <w:spacing w:line="500" w:lineRule="exact"/>
        <w:ind w:firstLine="420" w:firstLineChars="200"/>
        <w:rPr>
          <w:rFonts w:hint="eastAsia" w:ascii="仿宋" w:hAnsi="仿宋" w:eastAsia="仿宋" w:cs="Times New Roman"/>
          <w:color w:val="auto"/>
          <w:lang w:val="en-US" w:eastAsia="zh-CN"/>
        </w:rPr>
      </w:pPr>
      <w:r>
        <w:rPr>
          <w:rFonts w:hint="eastAsia" w:ascii="仿宋" w:hAnsi="仿宋" w:eastAsia="仿宋" w:cs="Times New Roman"/>
          <w:color w:val="auto"/>
          <w:lang w:val="en-US" w:eastAsia="zh-CN"/>
        </w:rPr>
        <w:t>本项目为榆林市图书馆约64800平米开馆家具用品采购项目。主要采购包括适合读者使用的阅览家具、图书存放、报刊存放、培训讲座等家具设备用品设计、制作及安装供货服务，包含多类众多产品，具体内容和数量详见各包技术采购清单。</w:t>
      </w:r>
    </w:p>
    <w:p>
      <w:pPr>
        <w:spacing w:line="500" w:lineRule="exact"/>
        <w:ind w:firstLine="422" w:firstLineChars="200"/>
        <w:rPr>
          <w:rFonts w:hint="eastAsia" w:ascii="仿宋" w:hAnsi="仿宋" w:eastAsia="仿宋" w:cs="Times New Roman"/>
          <w:b/>
          <w:bCs/>
          <w:color w:val="auto"/>
          <w:lang w:val="en-US" w:eastAsia="zh-CN"/>
        </w:rPr>
      </w:pPr>
      <w:r>
        <w:rPr>
          <w:rFonts w:hint="eastAsia" w:ascii="仿宋" w:hAnsi="仿宋" w:eastAsia="仿宋" w:cs="Times New Roman"/>
          <w:b/>
          <w:bCs/>
          <w:color w:val="auto"/>
          <w:lang w:val="en-US" w:eastAsia="zh-CN"/>
        </w:rPr>
        <w:t>（二）采购内容及要求</w:t>
      </w:r>
    </w:p>
    <w:p>
      <w:pPr>
        <w:spacing w:line="500" w:lineRule="exact"/>
        <w:ind w:firstLine="420" w:firstLineChars="200"/>
        <w:rPr>
          <w:rFonts w:hint="eastAsia"/>
          <w:color w:val="auto"/>
          <w:lang w:eastAsia="zh-CN"/>
        </w:rPr>
      </w:pPr>
      <w:r>
        <w:rPr>
          <w:rFonts w:hint="eastAsia" w:ascii="仿宋" w:hAnsi="仿宋" w:eastAsia="仿宋" w:cs="Times New Roman"/>
          <w:color w:val="auto"/>
          <w:lang w:val="en-US" w:eastAsia="zh-CN"/>
        </w:rPr>
        <w:t>榆林市文化和旅游局榆林市图书馆书架阅览桌椅等设备采购项目</w:t>
      </w:r>
    </w:p>
    <w:tbl>
      <w:tblPr>
        <w:tblStyle w:val="3"/>
        <w:tblW w:w="998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12"/>
        <w:gridCol w:w="728"/>
        <w:gridCol w:w="655"/>
        <w:gridCol w:w="1547"/>
        <w:gridCol w:w="3712"/>
        <w:gridCol w:w="1701"/>
        <w:gridCol w:w="559"/>
        <w:gridCol w:w="46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9" w:hRule="atLeast"/>
          <w:jc w:val="center"/>
        </w:trPr>
        <w:tc>
          <w:tcPr>
            <w:tcW w:w="9980" w:type="dxa"/>
            <w:gridSpan w:val="8"/>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32"/>
                <w:szCs w:val="32"/>
                <w:u w:val="none"/>
                <w:lang w:val="en-US"/>
              </w:rPr>
            </w:pPr>
            <w:r>
              <w:rPr>
                <w:rFonts w:hint="eastAsia" w:ascii="仿宋" w:hAnsi="仿宋" w:eastAsia="仿宋" w:cs="仿宋"/>
                <w:i w:val="0"/>
                <w:iCs w:val="0"/>
                <w:color w:val="auto"/>
                <w:kern w:val="0"/>
                <w:sz w:val="32"/>
                <w:szCs w:val="32"/>
                <w:u w:val="none"/>
                <w:lang w:val="en-US" w:eastAsia="zh-CN" w:bidi="ar"/>
              </w:rPr>
              <w:t>1标段：成人读者阅览桌椅及书柜等家具定制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8"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6"/>
                <w:szCs w:val="16"/>
                <w:u w:val="none"/>
              </w:rPr>
            </w:pPr>
            <w:r>
              <w:rPr>
                <w:rFonts w:hint="eastAsia" w:ascii="仿宋" w:hAnsi="仿宋" w:eastAsia="仿宋" w:cs="仿宋"/>
                <w:b/>
                <w:bCs/>
                <w:i w:val="0"/>
                <w:iCs w:val="0"/>
                <w:color w:val="auto"/>
                <w:kern w:val="0"/>
                <w:sz w:val="16"/>
                <w:szCs w:val="16"/>
                <w:u w:val="none"/>
                <w:lang w:val="en-US" w:eastAsia="zh-CN" w:bidi="ar"/>
              </w:rPr>
              <w:t>序号</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6"/>
                <w:szCs w:val="16"/>
                <w:u w:val="none"/>
              </w:rPr>
            </w:pPr>
            <w:r>
              <w:rPr>
                <w:rFonts w:hint="eastAsia" w:ascii="仿宋" w:hAnsi="仿宋" w:eastAsia="仿宋" w:cs="仿宋"/>
                <w:b/>
                <w:bCs/>
                <w:i w:val="0"/>
                <w:iCs w:val="0"/>
                <w:color w:val="auto"/>
                <w:kern w:val="0"/>
                <w:sz w:val="16"/>
                <w:szCs w:val="16"/>
                <w:u w:val="none"/>
                <w:lang w:val="en-US" w:eastAsia="zh-CN" w:bidi="ar"/>
              </w:rPr>
              <w:t>产品名称</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6"/>
                <w:szCs w:val="16"/>
                <w:u w:val="none"/>
              </w:rPr>
            </w:pPr>
            <w:r>
              <w:rPr>
                <w:rFonts w:hint="eastAsia" w:ascii="仿宋" w:hAnsi="仿宋" w:eastAsia="仿宋" w:cs="仿宋"/>
                <w:b/>
                <w:bCs/>
                <w:i w:val="0"/>
                <w:iCs w:val="0"/>
                <w:color w:val="auto"/>
                <w:kern w:val="0"/>
                <w:sz w:val="16"/>
                <w:szCs w:val="16"/>
                <w:u w:val="none"/>
                <w:lang w:val="en-US" w:eastAsia="zh-CN" w:bidi="ar"/>
              </w:rPr>
              <w:t>位置</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2"/>
                <w:szCs w:val="12"/>
                <w:u w:val="none"/>
              </w:rPr>
            </w:pPr>
            <w:r>
              <w:rPr>
                <w:rFonts w:hint="eastAsia" w:ascii="仿宋" w:hAnsi="仿宋" w:eastAsia="仿宋" w:cs="仿宋"/>
                <w:b/>
                <w:bCs/>
                <w:i w:val="0"/>
                <w:iCs w:val="0"/>
                <w:color w:val="auto"/>
                <w:kern w:val="0"/>
                <w:sz w:val="12"/>
                <w:szCs w:val="12"/>
                <w:u w:val="none"/>
                <w:lang w:val="en-US" w:eastAsia="zh-CN" w:bidi="ar"/>
              </w:rPr>
              <w:t>规格（长宽高mm）</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6"/>
                <w:szCs w:val="16"/>
                <w:u w:val="none"/>
              </w:rPr>
            </w:pPr>
            <w:r>
              <w:rPr>
                <w:rFonts w:hint="eastAsia" w:ascii="仿宋" w:hAnsi="仿宋" w:eastAsia="仿宋" w:cs="仿宋"/>
                <w:b/>
                <w:bCs/>
                <w:i w:val="0"/>
                <w:iCs w:val="0"/>
                <w:color w:val="auto"/>
                <w:kern w:val="0"/>
                <w:sz w:val="16"/>
                <w:szCs w:val="16"/>
                <w:u w:val="none"/>
                <w:lang w:val="en-US" w:eastAsia="zh-CN" w:bidi="ar"/>
              </w:rPr>
              <w:t>主要技术参数</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6"/>
                <w:szCs w:val="16"/>
                <w:u w:val="none"/>
              </w:rPr>
            </w:pPr>
            <w:r>
              <w:rPr>
                <w:rFonts w:hint="eastAsia" w:ascii="仿宋" w:hAnsi="仿宋" w:eastAsia="仿宋" w:cs="仿宋"/>
                <w:b/>
                <w:bCs/>
                <w:i w:val="0"/>
                <w:iCs w:val="0"/>
                <w:color w:val="auto"/>
                <w:kern w:val="0"/>
                <w:sz w:val="16"/>
                <w:szCs w:val="16"/>
                <w:u w:val="none"/>
                <w:lang w:val="en-US" w:eastAsia="zh-CN" w:bidi="ar"/>
              </w:rPr>
              <w:t>参考样式</w:t>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6"/>
                <w:szCs w:val="16"/>
                <w:u w:val="none"/>
              </w:rPr>
            </w:pPr>
            <w:r>
              <w:rPr>
                <w:rFonts w:hint="eastAsia" w:ascii="仿宋" w:hAnsi="仿宋" w:eastAsia="仿宋" w:cs="仿宋"/>
                <w:b/>
                <w:bCs/>
                <w:i w:val="0"/>
                <w:iCs w:val="0"/>
                <w:color w:val="auto"/>
                <w:kern w:val="0"/>
                <w:sz w:val="16"/>
                <w:szCs w:val="16"/>
                <w:u w:val="none"/>
                <w:lang w:val="en-US" w:eastAsia="zh-CN" w:bidi="ar"/>
              </w:rPr>
              <w:t>数量</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6"/>
                <w:szCs w:val="16"/>
                <w:u w:val="none"/>
              </w:rPr>
            </w:pPr>
            <w:r>
              <w:rPr>
                <w:rFonts w:hint="eastAsia" w:ascii="仿宋" w:hAnsi="仿宋" w:eastAsia="仿宋" w:cs="仿宋"/>
                <w:b/>
                <w:bCs/>
                <w:i w:val="0"/>
                <w:iCs w:val="0"/>
                <w:color w:val="auto"/>
                <w:kern w:val="0"/>
                <w:sz w:val="16"/>
                <w:szCs w:val="16"/>
                <w:u w:val="none"/>
                <w:lang w:val="en-US" w:eastAsia="zh-CN" w:bidi="ar"/>
              </w:rPr>
              <w:t>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18"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接待沙发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B1层-贵宾接待室</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4、面料：采用实木或真皮椅座、背采用优质真皮覆面，内衬高回弹成型环保海棉，座密度≥40 kg/m3，背密度≥30kg/m3。</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5、尺寸：根据甲方需求定制</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anchor distT="0" distB="0" distL="114300" distR="114300" simplePos="0" relativeHeight="251667456" behindDoc="1" locked="0" layoutInCell="1" allowOverlap="1">
                  <wp:simplePos x="0" y="0"/>
                  <wp:positionH relativeFrom="page">
                    <wp:posOffset>254000</wp:posOffset>
                  </wp:positionH>
                  <wp:positionV relativeFrom="page">
                    <wp:posOffset>1060450</wp:posOffset>
                  </wp:positionV>
                  <wp:extent cx="571500" cy="685800"/>
                  <wp:effectExtent l="0" t="0" r="0" b="0"/>
                  <wp:wrapTight wrapText="bothSides">
                    <wp:wrapPolygon>
                      <wp:start x="0" y="0"/>
                      <wp:lineTo x="0" y="21000"/>
                      <wp:lineTo x="20880" y="21000"/>
                      <wp:lineTo x="20880" y="0"/>
                      <wp:lineTo x="0" y="0"/>
                    </wp:wrapPolygon>
                  </wp:wrapTight>
                  <wp:docPr id="277"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 descr="IMG_256"/>
                          <pic:cNvPicPr>
                            <a:picLocks noChangeAspect="1"/>
                          </pic:cNvPicPr>
                        </pic:nvPicPr>
                        <pic:blipFill>
                          <a:blip r:embed="rId4"/>
                          <a:stretch>
                            <a:fillRect/>
                          </a:stretch>
                        </pic:blipFill>
                        <pic:spPr>
                          <a:xfrm>
                            <a:off x="0" y="0"/>
                            <a:ext cx="571500" cy="685800"/>
                          </a:xfrm>
                          <a:prstGeom prst="rect">
                            <a:avLst/>
                          </a:prstGeom>
                          <a:noFill/>
                          <a:ln>
                            <a:noFill/>
                          </a:ln>
                        </pic:spPr>
                      </pic:pic>
                    </a:graphicData>
                  </a:graphic>
                </wp:anchor>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方茶几</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B1层-贵宾接待室</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480*680*550H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bidi w:val="0"/>
              <w:spacing w:line="360" w:lineRule="auto"/>
              <w:rPr>
                <w:rFonts w:hint="eastAsia"/>
                <w:color w:val="auto"/>
              </w:rPr>
            </w:pPr>
            <w:r>
              <w:rPr>
                <w:rFonts w:hint="eastAsia"/>
                <w:color w:val="auto"/>
                <w:lang w:val="en-US" w:eastAsia="zh-CN"/>
              </w:rPr>
              <w:drawing>
                <wp:inline distT="0" distB="0" distL="114300" distR="114300">
                  <wp:extent cx="809625" cy="723900"/>
                  <wp:effectExtent l="0" t="0" r="9525" b="0"/>
                  <wp:docPr id="278" name="图片 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1" descr="IMG_257"/>
                          <pic:cNvPicPr>
                            <a:picLocks noChangeAspect="1"/>
                          </pic:cNvPicPr>
                        </pic:nvPicPr>
                        <pic:blipFill>
                          <a:blip r:embed="rId5"/>
                          <a:stretch>
                            <a:fillRect/>
                          </a:stretch>
                        </pic:blipFill>
                        <pic:spPr>
                          <a:xfrm>
                            <a:off x="0" y="0"/>
                            <a:ext cx="809625" cy="7239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操作台</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B1层-贵宾接待室</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3100*600*800H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bidi w:val="0"/>
              <w:spacing w:line="360" w:lineRule="auto"/>
              <w:jc w:val="center"/>
              <w:rPr>
                <w:rFonts w:hint="eastAsia"/>
                <w:color w:val="auto"/>
              </w:rPr>
            </w:pPr>
            <w:r>
              <w:rPr>
                <w:rFonts w:hint="eastAsia"/>
                <w:color w:val="auto"/>
                <w:lang w:val="en-US" w:eastAsia="zh-CN"/>
              </w:rPr>
              <w:drawing>
                <wp:inline distT="0" distB="0" distL="114300" distR="114300">
                  <wp:extent cx="342900" cy="352425"/>
                  <wp:effectExtent l="0" t="0" r="0" b="9525"/>
                  <wp:docPr id="279" name="图片 2"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 descr="IMG_258"/>
                          <pic:cNvPicPr>
                            <a:picLocks noChangeAspect="1"/>
                          </pic:cNvPicPr>
                        </pic:nvPicPr>
                        <pic:blipFill>
                          <a:blip r:embed="rId6"/>
                          <a:stretch>
                            <a:fillRect/>
                          </a:stretch>
                        </pic:blipFill>
                        <pic:spPr>
                          <a:xfrm>
                            <a:off x="0" y="0"/>
                            <a:ext cx="342900" cy="3524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31"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茶水柜</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B1层-贵宾接待室</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1200*420*800H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bidi w:val="0"/>
              <w:spacing w:line="360" w:lineRule="auto"/>
              <w:rPr>
                <w:rFonts w:hint="eastAsia"/>
                <w:color w:val="auto"/>
              </w:rPr>
            </w:pPr>
            <w:r>
              <w:rPr>
                <w:rFonts w:hint="eastAsia"/>
                <w:color w:val="auto"/>
                <w:lang w:val="en-US" w:eastAsia="zh-CN"/>
              </w:rPr>
              <w:drawing>
                <wp:inline distT="0" distB="0" distL="114300" distR="114300">
                  <wp:extent cx="847725" cy="971550"/>
                  <wp:effectExtent l="0" t="0" r="9525" b="0"/>
                  <wp:docPr id="280" name="图片 3"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3" descr="IMG_259"/>
                          <pic:cNvPicPr>
                            <a:picLocks noChangeAspect="1"/>
                          </pic:cNvPicPr>
                        </pic:nvPicPr>
                        <pic:blipFill>
                          <a:blip r:embed="rId7"/>
                          <a:stretch>
                            <a:fillRect/>
                          </a:stretch>
                        </pic:blipFill>
                        <pic:spPr>
                          <a:xfrm>
                            <a:off x="0" y="0"/>
                            <a:ext cx="847725" cy="9715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82"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地毯</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B1层-贵宾接待室</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材质：尼龙或聚酯等合成纤维材质，具有良好的抗磨损、抗静电等特性。</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绒高：绒高10-30毫米之间，具体高度可以根据客户需求定制。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绒重：≧800克/平方米。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背衬：采用聚酯无纺布或聚乙烯等材料作为背衬，具有良好的耐用性和稳定性。</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耐久性：具有较长的使用寿命，质保2年。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阻燃性能：具有良好的阻燃性能。</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尺寸：根据甲方需求定制</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838200"/>
                  <wp:effectExtent l="0" t="0" r="9525" b="0"/>
                  <wp:docPr id="281" name="图片 4"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4" descr="IMG_260"/>
                          <pic:cNvPicPr>
                            <a:picLocks noChangeAspect="1"/>
                          </pic:cNvPicPr>
                        </pic:nvPicPr>
                        <pic:blipFill>
                          <a:blip r:embed="rId8"/>
                          <a:stretch>
                            <a:fillRect/>
                          </a:stretch>
                        </pic:blipFill>
                        <pic:spPr>
                          <a:xfrm>
                            <a:off x="0" y="0"/>
                            <a:ext cx="847725" cy="8382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53"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培训椅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B1层-多工能厅</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800*2400H（4组）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基材：椅背采用实木多层板，热压成型，稳固性能好，承载力强,经久耐用,不易损坏,不易变形,耐刮耐磨 ,表面光洁度好,具有防潮，防虫，防腐，阻燃性能，采用实木沙发脚颜色丰富；油漆：采用环保油漆，无颗粒、气泡、渣点，颜色均匀；胶水：采用无毒环保型胶水，符合国家环保标准。椅腿：基采用一级冷轧钢板，壁厚≧1.0mm表面静电喷塑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95325"/>
                  <wp:effectExtent l="0" t="0" r="0" b="9525"/>
                  <wp:docPr id="282" name="图片 5"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5" descr="IMG_261"/>
                          <pic:cNvPicPr>
                            <a:picLocks noChangeAspect="1"/>
                          </pic:cNvPicPr>
                        </pic:nvPicPr>
                        <pic:blipFill>
                          <a:blip r:embed="rId9"/>
                          <a:stretch>
                            <a:fillRect/>
                          </a:stretch>
                        </pic:blipFill>
                        <pic:spPr>
                          <a:xfrm>
                            <a:off x="0" y="0"/>
                            <a:ext cx="781050" cy="6953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18"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定制单人沙发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B1层-多工能厅</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4、面料：采用实木或真皮椅座、背采用优质真皮覆面，内衬高回弹成型环保海棉，座密度≥40 kg/m3，背密度≥30kg/m3。</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尺寸：根据甲方需求定制</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90575" cy="762000"/>
                  <wp:effectExtent l="0" t="0" r="9525" b="0"/>
                  <wp:docPr id="283" name="图片 6"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6" descr="IMG_262"/>
                          <pic:cNvPicPr>
                            <a:picLocks noChangeAspect="1"/>
                          </pic:cNvPicPr>
                        </pic:nvPicPr>
                        <pic:blipFill>
                          <a:blip r:embed="rId10"/>
                          <a:stretch>
                            <a:fillRect/>
                          </a:stretch>
                        </pic:blipFill>
                        <pic:spPr>
                          <a:xfrm>
                            <a:off x="0" y="0"/>
                            <a:ext cx="790575" cy="7620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11"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圆茶几</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B1层-多工能厅</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33425" cy="885825"/>
                  <wp:effectExtent l="0" t="0" r="9525" b="9525"/>
                  <wp:docPr id="284" name="图片 7"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7" descr="IMG_263"/>
                          <pic:cNvPicPr>
                            <a:picLocks noChangeAspect="1"/>
                          </pic:cNvPicPr>
                        </pic:nvPicPr>
                        <pic:blipFill>
                          <a:blip r:embed="rId11"/>
                          <a:stretch>
                            <a:fillRect/>
                          </a:stretch>
                        </pic:blipFill>
                        <pic:spPr>
                          <a:xfrm>
                            <a:off x="0" y="0"/>
                            <a:ext cx="733425" cy="8858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1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5人主席桌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B1层-报告厅</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1000*400*750H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457200"/>
                  <wp:effectExtent l="0" t="0" r="9525" b="0"/>
                  <wp:docPr id="285" name="图片 8"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8" descr="IMG_264"/>
                          <pic:cNvPicPr>
                            <a:picLocks noChangeAspect="1"/>
                          </pic:cNvPicPr>
                        </pic:nvPicPr>
                        <pic:blipFill>
                          <a:blip r:embed="rId12"/>
                          <a:stretch>
                            <a:fillRect/>
                          </a:stretch>
                        </pic:blipFill>
                        <pic:spPr>
                          <a:xfrm>
                            <a:off x="0" y="0"/>
                            <a:ext cx="847725" cy="4572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桌面插座</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B1层-报告厅</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国标</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材质：采用铝合金，壁厚≥0.8mm，具有轻便、耐用、易清洁、高承重等优点。</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尺寸：180~360L*80~90W，根据实际需求定制。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表面处理：表面通常经过氧化处理，具有较好的抗腐蚀性和耐磨性。</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开孔：用于线路的进出和管理。可以根据实际需求定制开孔的数量和大小。</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连接方式：多种连接方式与办公家具、会议桌等连接，如螺丝固定、卡扣固定等。</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内部结构：内部采用模块化设计，可以方便地安装和管理各种线路和配件。内含两个五孔插座：插座为工程塑料材质，导线类型为铜导线，额定电压：250V，额定电流：10A，频率：50Hz，五个插孔，即一个两孔插座和一个三孔插座，盖式结构，可以保护插孔和电线。</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14350"/>
                  <wp:effectExtent l="0" t="0" r="9525" b="0"/>
                  <wp:docPr id="286" name="图片 9"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9" descr="IMG_265"/>
                          <pic:cNvPicPr>
                            <a:picLocks noChangeAspect="1"/>
                          </pic:cNvPicPr>
                        </pic:nvPicPr>
                        <pic:blipFill>
                          <a:blip r:embed="rId13"/>
                          <a:stretch>
                            <a:fillRect/>
                          </a:stretch>
                        </pic:blipFill>
                        <pic:spPr>
                          <a:xfrm>
                            <a:off x="0" y="0"/>
                            <a:ext cx="847725" cy="5143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415</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24"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会议椅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B1层-报告厅</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优质实木椅架，榫卯结构，木材含水率8%-12%；油漆：采用环保油漆，无颗粒、气泡、渣点，颜色均匀；胶水：采用无毒环保型胶水，符合国家环保标准；椅座、背采用优质耐磨覆面，内衬高回弹成型环保海棉，座密度≥40 kg/m3，背密度≥30kg/m3。</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尺寸：根据甲方需求定制</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14350" cy="733425"/>
                  <wp:effectExtent l="0" t="0" r="0" b="9525"/>
                  <wp:docPr id="287" name="图片 10"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10" descr="IMG_266"/>
                          <pic:cNvPicPr>
                            <a:picLocks noChangeAspect="1"/>
                          </pic:cNvPicPr>
                        </pic:nvPicPr>
                        <pic:blipFill>
                          <a:blip r:embed="rId14"/>
                          <a:stretch>
                            <a:fillRect/>
                          </a:stretch>
                        </pic:blipFill>
                        <pic:spPr>
                          <a:xfrm>
                            <a:off x="0" y="0"/>
                            <a:ext cx="514350" cy="7334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演讲台</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B1层-报告厅</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700*600*1100H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33400" cy="990600"/>
                  <wp:effectExtent l="0" t="0" r="0" b="0"/>
                  <wp:docPr id="288" name="图片 11"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1" descr="IMG_267"/>
                          <pic:cNvPicPr>
                            <a:picLocks noChangeAspect="1"/>
                          </pic:cNvPicPr>
                        </pic:nvPicPr>
                        <pic:blipFill>
                          <a:blip r:embed="rId15"/>
                          <a:stretch>
                            <a:fillRect/>
                          </a:stretch>
                        </pic:blipFill>
                        <pic:spPr>
                          <a:xfrm>
                            <a:off x="0" y="0"/>
                            <a:ext cx="533400" cy="9906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第一排条桌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B1层-报告厅</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1200*400*750H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828675"/>
                  <wp:effectExtent l="0" t="0" r="0" b="9525"/>
                  <wp:docPr id="289" name="图片 12"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2" descr="IMG_268"/>
                          <pic:cNvPicPr>
                            <a:picLocks noChangeAspect="1"/>
                          </pic:cNvPicPr>
                        </pic:nvPicPr>
                        <pic:blipFill>
                          <a:blip r:embed="rId16"/>
                          <a:stretch>
                            <a:fillRect/>
                          </a:stretch>
                        </pic:blipFill>
                        <pic:spPr>
                          <a:xfrm>
                            <a:off x="0" y="0"/>
                            <a:ext cx="781050" cy="8286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茶水柜</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B1层-报告厅</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1200*420*800H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952500"/>
                  <wp:effectExtent l="0" t="0" r="9525" b="0"/>
                  <wp:docPr id="290" name="图片 13"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3" descr="IMG_269"/>
                          <pic:cNvPicPr>
                            <a:picLocks noChangeAspect="1"/>
                          </pic:cNvPicPr>
                        </pic:nvPicPr>
                        <pic:blipFill>
                          <a:blip r:embed="rId17"/>
                          <a:stretch>
                            <a:fillRect/>
                          </a:stretch>
                        </pic:blipFill>
                        <pic:spPr>
                          <a:xfrm>
                            <a:off x="0" y="0"/>
                            <a:ext cx="847725" cy="9525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69"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化妆桌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B1层-化妆间</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1200*600*750H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1、基材：采用E0级实木芯多层板，甲醛释放量符合国家标准，材料厚度≥25mm。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81025"/>
                  <wp:effectExtent l="0" t="0" r="9525" b="9525"/>
                  <wp:docPr id="291" name="图片 14"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14" descr="IMG_270"/>
                          <pic:cNvPicPr>
                            <a:picLocks noChangeAspect="1"/>
                          </pic:cNvPicPr>
                        </pic:nvPicPr>
                        <pic:blipFill>
                          <a:blip r:embed="rId18"/>
                          <a:stretch>
                            <a:fillRect/>
                          </a:stretch>
                        </pic:blipFill>
                        <pic:spPr>
                          <a:xfrm>
                            <a:off x="0" y="0"/>
                            <a:ext cx="847725" cy="5810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1"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椅子</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B1层-化妆间</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560*500*430H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椅座采用≧3mm防污处理的国产优质高级超纤皮，阻燃，要求透气性好；海绵：采用高能定型阻燃海绵，软硬适中；优质气压棒；五星脚采用PPR工程塑料黑色尼龙脚。</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61975" cy="1000125"/>
                  <wp:effectExtent l="0" t="0" r="9525" b="9525"/>
                  <wp:docPr id="292" name="图片 15"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5" descr="IMG_271"/>
                          <pic:cNvPicPr>
                            <a:picLocks noChangeAspect="1"/>
                          </pic:cNvPicPr>
                        </pic:nvPicPr>
                        <pic:blipFill>
                          <a:blip r:embed="rId19"/>
                          <a:stretch>
                            <a:fillRect/>
                          </a:stretch>
                        </pic:blipFill>
                        <pic:spPr>
                          <a:xfrm>
                            <a:off x="0" y="0"/>
                            <a:ext cx="561975" cy="10001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6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定制长沙发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B1层-化妆间</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4260*500*450H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椅座采用≧3mm防污处理的国产优质高级超纤皮，阻燃，要求透气性好；海绵：采用高能定型阻燃海绵，软硬适中；桌架：基材采用一级冷轧钢板，壁厚≧1.0mm表面静电喷塑处理，涉及金属部件表面经酸洗磷化、除污、除油、 除锈等表面处理后保证涂层附着力强，保证金属无砂眼。</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04825"/>
                  <wp:effectExtent l="0" t="0" r="9525" b="9525"/>
                  <wp:docPr id="293" name="图片 16"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6" descr="IMG_272"/>
                          <pic:cNvPicPr>
                            <a:picLocks noChangeAspect="1"/>
                          </pic:cNvPicPr>
                        </pic:nvPicPr>
                        <pic:blipFill>
                          <a:blip r:embed="rId20"/>
                          <a:stretch>
                            <a:fillRect/>
                          </a:stretch>
                        </pic:blipFill>
                        <pic:spPr>
                          <a:xfrm>
                            <a:off x="0" y="0"/>
                            <a:ext cx="847725" cy="5048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3.9</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定制长沙发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B1层-更衣间</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2600*500*450H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椅座采用≧3mm防污处理的国产优质高级超纤皮，阻燃，要求透气性好；海绵：采用高能定型阻燃海绵，软硬适中；桌架：基材采用一级冷轧钢板，壁厚≧1.0mm表面静电喷塑处理，涉及金属部件表面经酸洗磷化、除污、除油、 除锈等表面处理后保证涂层附着力强，保证金属无砂眼。</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04825"/>
                  <wp:effectExtent l="0" t="0" r="9525" b="9525"/>
                  <wp:docPr id="294" name="图片 17"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7" descr="IMG_273"/>
                          <pic:cNvPicPr>
                            <a:picLocks noChangeAspect="1"/>
                          </pic:cNvPicPr>
                        </pic:nvPicPr>
                        <pic:blipFill>
                          <a:blip r:embed="rId20"/>
                          <a:stretch>
                            <a:fillRect/>
                          </a:stretch>
                        </pic:blipFill>
                        <pic:spPr>
                          <a:xfrm>
                            <a:off x="0" y="0"/>
                            <a:ext cx="847725" cy="5048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96"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挂衣架</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B1层-更衣间</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标准</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衣架：基材采用优质碳钢，壁厚≧1.0mm,表面静电喷塑处理，涉及金属部件表面经酸洗磷化、除污、除油、 除锈等表面处理后保证涂层附着力强，保证金属无砂眼。尺寸：根据甲方需求定制</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361950" cy="409575"/>
                  <wp:effectExtent l="0" t="0" r="0" b="9525"/>
                  <wp:docPr id="269" name="图片 18"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8" descr="IMG_274"/>
                          <pic:cNvPicPr>
                            <a:picLocks noChangeAspect="1"/>
                          </pic:cNvPicPr>
                        </pic:nvPicPr>
                        <pic:blipFill>
                          <a:blip r:embed="rId21"/>
                          <a:stretch>
                            <a:fillRect/>
                          </a:stretch>
                        </pic:blipFill>
                        <pic:spPr>
                          <a:xfrm>
                            <a:off x="0" y="0"/>
                            <a:ext cx="361950" cy="4095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24"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定制长沙发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B1层-休息间</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11100*500*450H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椅座采用≧3mm防污处理的国产优质高级超纤皮，阻燃，要求透气性好；海绵：采用高能定型阻燃海绵，软硬适中；桌架：基材采用一级冷轧钢板，壁厚≧1.0mm表面静电喷塑处理，涉及金属部件表面经酸洗磷化、除污、除油、 除锈等表面处理后保证涂层附着力强，保证金属无砂眼。</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04825"/>
                  <wp:effectExtent l="0" t="0" r="9525" b="9525"/>
                  <wp:docPr id="295" name="图片 19"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19" descr="IMG_275"/>
                          <pic:cNvPicPr>
                            <a:picLocks noChangeAspect="1"/>
                          </pic:cNvPicPr>
                        </pic:nvPicPr>
                        <pic:blipFill>
                          <a:blip r:embed="rId20"/>
                          <a:stretch>
                            <a:fillRect/>
                          </a:stretch>
                        </pic:blipFill>
                        <pic:spPr>
                          <a:xfrm>
                            <a:off x="0" y="0"/>
                            <a:ext cx="847725" cy="5048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89"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双面钢制书架</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B1层-书库一区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900*450*2150H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架体:钢板采用优质冷轧钢板立柱≥1.2㎜，搁板≥1.0㎜，侧板≥1.0，底盘≥2.0㎜。表面经酸洗，脱脂磷化处理，防腐防锈等工艺；表面：静电喷塑或镀锌处理,亚光环保塑粉末,喷塑前严格去油、除锈，磷化处理，颜色可选；结构：架体结实、坚固、设计新颖，安装规范，层数或间距自由调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971550"/>
                  <wp:effectExtent l="0" t="0" r="0" b="0"/>
                  <wp:docPr id="296" name="图片 20"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0" descr="IMG_276"/>
                          <pic:cNvPicPr>
                            <a:picLocks noChangeAspect="1"/>
                          </pic:cNvPicPr>
                        </pic:nvPicPr>
                        <pic:blipFill>
                          <a:blip r:embed="rId22"/>
                          <a:stretch>
                            <a:fillRect/>
                          </a:stretch>
                        </pic:blipFill>
                        <pic:spPr>
                          <a:xfrm>
                            <a:off x="0" y="0"/>
                            <a:ext cx="800100" cy="9715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195</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11"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单面钢制书架</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B1层-书库一区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900*300*2150H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架体:钢板采用优质冷轧钢板立柱≥1.2㎜，搁板≥1.0㎜，侧板≥1.0，底盘≥2.0㎜。表面经酸洗，脱脂磷化处理，防腐防锈等工艺；表面：静电喷塑或镀锌处理,亚光环保塑粉末,喷塑前严格去油、除锈，磷化处理，颜色可选；结构：架体结实、坚固、设计新颖，安装规范，层数或间距自由调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971550"/>
                  <wp:effectExtent l="0" t="0" r="0" b="0"/>
                  <wp:docPr id="297" name="图片 21"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1" descr="IMG_277"/>
                          <pic:cNvPicPr>
                            <a:picLocks noChangeAspect="1"/>
                          </pic:cNvPicPr>
                        </pic:nvPicPr>
                        <pic:blipFill>
                          <a:blip r:embed="rId22"/>
                          <a:stretch>
                            <a:fillRect/>
                          </a:stretch>
                        </pic:blipFill>
                        <pic:spPr>
                          <a:xfrm>
                            <a:off x="0" y="0"/>
                            <a:ext cx="800100" cy="9715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四人阅览桌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B1层-书库一区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1800*950*750H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71500"/>
                  <wp:effectExtent l="0" t="0" r="9525" b="0"/>
                  <wp:docPr id="298" name="图片 22"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2" descr="IMG_278"/>
                          <pic:cNvPicPr>
                            <a:picLocks noChangeAspect="1"/>
                          </pic:cNvPicPr>
                        </pic:nvPicPr>
                        <pic:blipFill>
                          <a:blip r:embed="rId23"/>
                          <a:stretch>
                            <a:fillRect/>
                          </a:stretch>
                        </pic:blipFill>
                        <pic:spPr>
                          <a:xfrm>
                            <a:off x="0" y="0"/>
                            <a:ext cx="847725" cy="5715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53"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老人培训椅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B1层-书库一区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kg/m3，背密度≥30kg/m3。尺寸：根据甲方需求定制</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76275" cy="876300"/>
                  <wp:effectExtent l="0" t="0" r="9525" b="0"/>
                  <wp:docPr id="299" name="图片 23"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3" descr="IMG_279"/>
                          <pic:cNvPicPr>
                            <a:picLocks noChangeAspect="1"/>
                          </pic:cNvPicPr>
                        </pic:nvPicPr>
                        <pic:blipFill>
                          <a:blip r:embed="rId24"/>
                          <a:stretch>
                            <a:fillRect/>
                          </a:stretch>
                        </pic:blipFill>
                        <pic:spPr>
                          <a:xfrm>
                            <a:off x="0" y="0"/>
                            <a:ext cx="676275" cy="8763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89"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双面钢制书架</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B1层-书库二区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900*450*2150H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架体:钢板采用优质冷轧钢板立柱≥1.2㎜，搁板≥1.0㎜，侧板≥1.0㎜，底盘≥2.0㎜。表面经酸洗，脱脂磷化处理，防腐防锈等工艺；表面：静电喷塑或镀锌处理,亚光环保塑粉末,喷塑前严格去油、除锈，磷化处理，颜色可选；结构：架体结实、坚固、设计新颖，安装规范，层数或间距自由调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971550"/>
                  <wp:effectExtent l="0" t="0" r="0" b="0"/>
                  <wp:docPr id="31" name="图片 24"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4" descr="IMG_280"/>
                          <pic:cNvPicPr>
                            <a:picLocks noChangeAspect="1"/>
                          </pic:cNvPicPr>
                        </pic:nvPicPr>
                        <pic:blipFill>
                          <a:blip r:embed="rId22"/>
                          <a:stretch>
                            <a:fillRect/>
                          </a:stretch>
                        </pic:blipFill>
                        <pic:spPr>
                          <a:xfrm>
                            <a:off x="0" y="0"/>
                            <a:ext cx="800100" cy="9715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183</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89"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单面钢制书架</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B1层-书库二区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900*300*2150H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架体:钢板采用优质冷轧钢板立柱≥1.2㎜，搁板≥1.0㎜，侧板≥1.0㎜，底盘≥2.0㎜。表面经酸洗，脱脂磷化处理，防腐防锈等工艺；表面：静电喷塑或镀锌处理,亚光环保塑粉末,喷塑前严格去油、除锈，磷化处理，颜色可选；结构：架体结实、坚固、设计新颖，安装规范，层数或间距自由调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971550"/>
                  <wp:effectExtent l="0" t="0" r="0" b="0"/>
                  <wp:docPr id="32" name="图片 25"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5" descr="IMG_281"/>
                          <pic:cNvPicPr>
                            <a:picLocks noChangeAspect="1"/>
                          </pic:cNvPicPr>
                        </pic:nvPicPr>
                        <pic:blipFill>
                          <a:blip r:embed="rId22"/>
                          <a:stretch>
                            <a:fillRect/>
                          </a:stretch>
                        </pic:blipFill>
                        <pic:spPr>
                          <a:xfrm>
                            <a:off x="0" y="0"/>
                            <a:ext cx="800100" cy="9715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四人阅览桌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B1层-书库二区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1800*950*750H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71500"/>
                  <wp:effectExtent l="0" t="0" r="9525" b="0"/>
                  <wp:docPr id="25" name="图片 26"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6" descr="IMG_282"/>
                          <pic:cNvPicPr>
                            <a:picLocks noChangeAspect="1"/>
                          </pic:cNvPicPr>
                        </pic:nvPicPr>
                        <pic:blipFill>
                          <a:blip r:embed="rId23"/>
                          <a:stretch>
                            <a:fillRect/>
                          </a:stretch>
                        </pic:blipFill>
                        <pic:spPr>
                          <a:xfrm>
                            <a:off x="0" y="0"/>
                            <a:ext cx="847725" cy="5715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2"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老人培训椅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B1层-书库二区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kg/m3，背密度≥30kg/m3。尺寸：根据甲方需求定制</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76275" cy="876300"/>
                  <wp:effectExtent l="0" t="0" r="9525" b="0"/>
                  <wp:docPr id="26" name="图片 27"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7" descr="IMG_283"/>
                          <pic:cNvPicPr>
                            <a:picLocks noChangeAspect="1"/>
                          </pic:cNvPicPr>
                        </pic:nvPicPr>
                        <pic:blipFill>
                          <a:blip r:embed="rId24"/>
                          <a:stretch>
                            <a:fillRect/>
                          </a:stretch>
                        </pic:blipFill>
                        <pic:spPr>
                          <a:xfrm>
                            <a:off x="0" y="0"/>
                            <a:ext cx="676275" cy="8763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89"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双面钢制书架</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B1层-书库三区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900*450*2150H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架体:钢板采用优质冷轧钢板立柱≥1.2㎜，搁板≥1.0㎜，侧板≥1.0㎜，底盘≥2.0㎜。表面经酸洗，脱脂磷化处理，防腐防锈等工艺；表面：静电喷塑或镀锌处理,亚光环保塑粉末,喷塑前严格去油、除锈，磷化处理，颜色可选；结构：架体结实、坚固、设计新颖，安装规范，层数或间距自由调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971550"/>
                  <wp:effectExtent l="0" t="0" r="0" b="0"/>
                  <wp:docPr id="27" name="图片 28"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8" descr="IMG_284"/>
                          <pic:cNvPicPr>
                            <a:picLocks noChangeAspect="1"/>
                          </pic:cNvPicPr>
                        </pic:nvPicPr>
                        <pic:blipFill>
                          <a:blip r:embed="rId22"/>
                          <a:stretch>
                            <a:fillRect/>
                          </a:stretch>
                        </pic:blipFill>
                        <pic:spPr>
                          <a:xfrm>
                            <a:off x="0" y="0"/>
                            <a:ext cx="800100" cy="9715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99"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四人阅览桌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B1层-书库三区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1800*950*750H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71500"/>
                  <wp:effectExtent l="0" t="0" r="9525" b="0"/>
                  <wp:docPr id="24" name="图片 29"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9" descr="IMG_285"/>
                          <pic:cNvPicPr>
                            <a:picLocks noChangeAspect="1"/>
                          </pic:cNvPicPr>
                        </pic:nvPicPr>
                        <pic:blipFill>
                          <a:blip r:embed="rId23"/>
                          <a:stretch>
                            <a:fillRect/>
                          </a:stretch>
                        </pic:blipFill>
                        <pic:spPr>
                          <a:xfrm>
                            <a:off x="0" y="0"/>
                            <a:ext cx="847725" cy="5715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1"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老人培训椅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B1层-书库三区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kg/m3，背密度≥30kg/m3。尺寸：根据甲方需求定制</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76275" cy="876300"/>
                  <wp:effectExtent l="0" t="0" r="9525" b="0"/>
                  <wp:docPr id="28" name="图片 30"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0" descr="IMG_286"/>
                          <pic:cNvPicPr>
                            <a:picLocks noChangeAspect="1"/>
                          </pic:cNvPicPr>
                        </pic:nvPicPr>
                        <pic:blipFill>
                          <a:blip r:embed="rId24"/>
                          <a:stretch>
                            <a:fillRect/>
                          </a:stretch>
                        </pic:blipFill>
                        <pic:spPr>
                          <a:xfrm>
                            <a:off x="0" y="0"/>
                            <a:ext cx="676275" cy="8763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樟木书柜</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B1层-珍善本藏阅区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800*400*1800H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1、基材：采用E0级实木多层板，甲醛释放量符合国家标准，侧板厚度≥36mm，采用≥25mm樟木实木板。</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714375"/>
                  <wp:effectExtent l="0" t="0" r="9525" b="9525"/>
                  <wp:docPr id="29" name="图片 31"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1" descr="IMG_287"/>
                          <pic:cNvPicPr>
                            <a:picLocks noChangeAspect="1"/>
                          </pic:cNvPicPr>
                        </pic:nvPicPr>
                        <pic:blipFill>
                          <a:blip r:embed="rId25"/>
                          <a:stretch>
                            <a:fillRect/>
                          </a:stretch>
                        </pic:blipFill>
                        <pic:spPr>
                          <a:xfrm>
                            <a:off x="0" y="0"/>
                            <a:ext cx="847725" cy="7143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38</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18"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四人阅览桌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B1层-珍善本藏阅区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1800*1050*750H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1、基材：采用E0级实木芯多层板，甲醛释放量符合国家标准，桌面厚度≥36mm。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485775"/>
                  <wp:effectExtent l="0" t="0" r="9525" b="9525"/>
                  <wp:docPr id="21" name="图片 32"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2" descr="IMG_288"/>
                          <pic:cNvPicPr>
                            <a:picLocks noChangeAspect="1"/>
                          </pic:cNvPicPr>
                        </pic:nvPicPr>
                        <pic:blipFill>
                          <a:blip r:embed="rId26"/>
                          <a:stretch>
                            <a:fillRect/>
                          </a:stretch>
                        </pic:blipFill>
                        <pic:spPr>
                          <a:xfrm>
                            <a:off x="0" y="0"/>
                            <a:ext cx="847725" cy="4857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4"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LED可移式灯具</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B1层-珍善本藏阅区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耐高温、耐气候性能，灯珠色温3500－4500k；LED灯带封装分色分带，保持光颜色的一致。尺寸：根据甲方需求定制</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57225" cy="904875"/>
                  <wp:effectExtent l="0" t="0" r="9525" b="9525"/>
                  <wp:docPr id="22" name="图片 33"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3" descr="IMG_289"/>
                          <pic:cNvPicPr>
                            <a:picLocks noChangeAspect="1"/>
                          </pic:cNvPicPr>
                        </pic:nvPicPr>
                        <pic:blipFill>
                          <a:blip r:embed="rId27"/>
                          <a:stretch>
                            <a:fillRect/>
                          </a:stretch>
                        </pic:blipFill>
                        <pic:spPr>
                          <a:xfrm>
                            <a:off x="0" y="0"/>
                            <a:ext cx="657225" cy="9048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24"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实木阅览椅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B1层-珍善本藏阅区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4.尺寸：根据甲方需求定制。</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23900" cy="981075"/>
                  <wp:effectExtent l="0" t="0" r="0" b="8890"/>
                  <wp:docPr id="23" name="图片 34"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4" descr="IMG_290"/>
                          <pic:cNvPicPr>
                            <a:picLocks noChangeAspect="1"/>
                          </pic:cNvPicPr>
                        </pic:nvPicPr>
                        <pic:blipFill>
                          <a:blip r:embed="rId28"/>
                          <a:stretch>
                            <a:fillRect/>
                          </a:stretch>
                        </pic:blipFill>
                        <pic:spPr>
                          <a:xfrm>
                            <a:off x="0" y="0"/>
                            <a:ext cx="723900" cy="9810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69"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展板</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B1层-书画展览区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Style w:val="5"/>
                <w:rFonts w:hint="eastAsia" w:ascii="仿宋" w:hAnsi="仿宋" w:eastAsia="仿宋" w:cs="仿宋"/>
                <w:color w:val="auto"/>
                <w:sz w:val="21"/>
                <w:szCs w:val="21"/>
                <w:lang w:val="en-US" w:eastAsia="zh-CN" w:bidi="ar"/>
              </w:rPr>
              <w:t>50948</w:t>
            </w:r>
            <w:r>
              <w:rPr>
                <w:rStyle w:val="6"/>
                <w:rFonts w:hint="eastAsia" w:ascii="仿宋" w:hAnsi="仿宋" w:eastAsia="仿宋" w:cs="仿宋"/>
                <w:color w:val="auto"/>
                <w:sz w:val="21"/>
                <w:szCs w:val="21"/>
                <w:lang w:val="en-US" w:eastAsia="zh-CN" w:bidi="ar"/>
              </w:rPr>
              <w:t>‬</w:t>
            </w:r>
            <w:r>
              <w:rPr>
                <w:rStyle w:val="5"/>
                <w:rFonts w:hint="eastAsia" w:ascii="仿宋" w:hAnsi="仿宋" w:eastAsia="仿宋" w:cs="仿宋"/>
                <w:color w:val="auto"/>
                <w:sz w:val="21"/>
                <w:szCs w:val="21"/>
                <w:lang w:val="en-US" w:eastAsia="zh-CN" w:bidi="ar"/>
              </w:rPr>
              <w:t>*2400H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框材：表面无边框，内置镁铝合金框架；四周铝合金塑造金属边框，经过锻压，表面哑光高氧化处理，数控机床精密加工，45度切割对角线处理。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面层：展板表面基材采用经过抗变形处理的多层柳桉板，展板表面采用PVC贴材；展板中部有支撑机构超轻芯材；面覆耐磨亚麻布，要求天然亚麻纤维材质，具有良好的抗变形、耐磨损性能，并有良好的吸湿性、透气性及弹性，表面平整、纹理清晰、色泽自然，具有很好的装饰效果。</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结构及功能：展板厚度为≧40mm，展板上下两端在板体内预埋金属链接孔位及调节地脚丝孔；可以方便地进行拆装和组装。具有良好的抗变形、耐磨损、易清洁等特点，可以满足不同场合的展示需求。</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685800"/>
                  <wp:effectExtent l="0" t="0" r="9525" b="0"/>
                  <wp:docPr id="270" name="图片 35"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35" descr="IMG_291"/>
                          <pic:cNvPicPr>
                            <a:picLocks noChangeAspect="1"/>
                          </pic:cNvPicPr>
                        </pic:nvPicPr>
                        <pic:blipFill>
                          <a:blip r:embed="rId29"/>
                          <a:stretch>
                            <a:fillRect/>
                          </a:stretch>
                        </pic:blipFill>
                        <pic:spPr>
                          <a:xfrm>
                            <a:off x="0" y="0"/>
                            <a:ext cx="847725" cy="6858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122.2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96"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挂画轨道配套</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B2层-书画展览区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116000mm</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展厅专业挂画轨道配套</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9625" cy="438150"/>
                  <wp:effectExtent l="0" t="0" r="9525" b="0"/>
                  <wp:docPr id="17" name="图片 36"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6" descr="IMG_292"/>
                          <pic:cNvPicPr>
                            <a:picLocks noChangeAspect="1"/>
                          </pic:cNvPicPr>
                        </pic:nvPicPr>
                        <pic:blipFill>
                          <a:blip r:embed="rId30"/>
                          <a:stretch>
                            <a:fillRect/>
                          </a:stretch>
                        </pic:blipFill>
                        <pic:spPr>
                          <a:xfrm>
                            <a:off x="0" y="0"/>
                            <a:ext cx="809625" cy="4381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轨道</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B1层-书画展览区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Style w:val="5"/>
                <w:rFonts w:hint="eastAsia" w:ascii="仿宋" w:hAnsi="仿宋" w:eastAsia="仿宋" w:cs="仿宋"/>
                <w:color w:val="auto"/>
                <w:sz w:val="21"/>
                <w:szCs w:val="21"/>
                <w:lang w:val="en-US" w:eastAsia="zh-CN" w:bidi="ar"/>
              </w:rPr>
              <w:t>116761</w:t>
            </w:r>
            <w:r>
              <w:rPr>
                <w:rStyle w:val="6"/>
                <w:rFonts w:hint="eastAsia" w:ascii="仿宋" w:hAnsi="仿宋" w:eastAsia="仿宋" w:cs="仿宋"/>
                <w:color w:val="auto"/>
                <w:sz w:val="21"/>
                <w:szCs w:val="21"/>
                <w:lang w:val="en-US" w:eastAsia="zh-CN" w:bidi="ar"/>
              </w:rPr>
              <w:t>‬</w:t>
            </w:r>
            <w:r>
              <w:rPr>
                <w:rStyle w:val="5"/>
                <w:rFonts w:hint="eastAsia" w:ascii="仿宋" w:hAnsi="仿宋" w:eastAsia="仿宋" w:cs="仿宋"/>
                <w:color w:val="auto"/>
                <w:sz w:val="21"/>
                <w:szCs w:val="21"/>
                <w:lang w:val="en-US" w:eastAsia="zh-CN" w:bidi="ar"/>
              </w:rPr>
              <w:t>mm</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吊装、壁装等不同的安装方式可供选择，壁厚≧0.6mm，经挤压一体成型，表面经静电喷涂，具有良好的承重性，防腐、抗氧化、高散热性能良好。报价要求包含安装所需的辅料及安装费。</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9625" cy="438150"/>
                  <wp:effectExtent l="0" t="0" r="9525" b="0"/>
                  <wp:docPr id="18" name="图片 37"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7" descr="IMG_293"/>
                          <pic:cNvPicPr>
                            <a:picLocks noChangeAspect="1"/>
                          </pic:cNvPicPr>
                        </pic:nvPicPr>
                        <pic:blipFill>
                          <a:blip r:embed="rId30"/>
                          <a:stretch>
                            <a:fillRect/>
                          </a:stretch>
                        </pic:blipFill>
                        <pic:spPr>
                          <a:xfrm>
                            <a:off x="0" y="0"/>
                            <a:ext cx="809625" cy="4381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116.8</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6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轨道灯</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B1层-书画展览区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150*60</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长筒轨道射灯，电压:111V~240V（含），功率:21W(含)-40W(含)，可调角度，显色度高。要求有良好的耐高温、耐气候性能，灯珠色温3500k-4500k；LED灯带封装分色分带，保持光颜色的一致。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anchor distT="0" distB="0" distL="114300" distR="114300" simplePos="0" relativeHeight="251666432" behindDoc="1" locked="0" layoutInCell="1" allowOverlap="1">
                  <wp:simplePos x="0" y="0"/>
                  <wp:positionH relativeFrom="page">
                    <wp:posOffset>139700</wp:posOffset>
                  </wp:positionH>
                  <wp:positionV relativeFrom="page">
                    <wp:posOffset>297180</wp:posOffset>
                  </wp:positionV>
                  <wp:extent cx="800100" cy="942975"/>
                  <wp:effectExtent l="0" t="0" r="0" b="9525"/>
                  <wp:wrapTight wrapText="bothSides">
                    <wp:wrapPolygon>
                      <wp:start x="0" y="0"/>
                      <wp:lineTo x="0" y="21382"/>
                      <wp:lineTo x="21086" y="21382"/>
                      <wp:lineTo x="21086" y="0"/>
                      <wp:lineTo x="0" y="0"/>
                    </wp:wrapPolygon>
                  </wp:wrapTight>
                  <wp:docPr id="19" name="图片 39"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9" descr="IMG_294"/>
                          <pic:cNvPicPr>
                            <a:picLocks noChangeAspect="1"/>
                          </pic:cNvPicPr>
                        </pic:nvPicPr>
                        <pic:blipFill>
                          <a:blip r:embed="rId31"/>
                          <a:stretch>
                            <a:fillRect/>
                          </a:stretch>
                        </pic:blipFill>
                        <pic:spPr>
                          <a:xfrm>
                            <a:off x="0" y="0"/>
                            <a:ext cx="800100" cy="942975"/>
                          </a:xfrm>
                          <a:prstGeom prst="rect">
                            <a:avLst/>
                          </a:prstGeom>
                          <a:noFill/>
                          <a:ln>
                            <a:noFill/>
                          </a:ln>
                        </pic:spPr>
                      </pic:pic>
                    </a:graphicData>
                  </a:graphic>
                </wp:anchor>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55</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低反射膜夹层玻璃展柜</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B1层-书画展览区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1200*700*1050H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上部钢化玻璃罩，柜面上安装低反射夹胶防爆超白玻璃罩，厚≥5mm+≥5mm，透光率97%以上，反射率≤1，可阻挡99%的紫外光，带可开启装置，配置锁具。下部柜体结构，门板带锁。柜体基材：采用E0级实木多层板，甲醛释放量符合国家标准，具有良好的耐磨性，表面握钉力及静曲强度均达到国家标准。展示搁板采用实木樟木板外包亚麻布料，内部有无损射灯。粘胶剂：采用环保型胶水，游离甲醛达到国家标准。油漆工艺：环保水性油漆，采用“六底三面”油漆工艺。五金配件：采用高强度标准五金件，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866775"/>
                  <wp:effectExtent l="0" t="0" r="9525" b="9525"/>
                  <wp:docPr id="20" name="图片 38"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8" descr="IMG_295"/>
                          <pic:cNvPicPr>
                            <a:picLocks noChangeAspect="1"/>
                          </pic:cNvPicPr>
                        </pic:nvPicPr>
                        <pic:blipFill>
                          <a:blip r:embed="rId32"/>
                          <a:stretch>
                            <a:fillRect/>
                          </a:stretch>
                        </pic:blipFill>
                        <pic:spPr>
                          <a:xfrm>
                            <a:off x="0" y="0"/>
                            <a:ext cx="847725" cy="8667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创意长条桌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一层大厅-自助服务区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4500*1000*750H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61975"/>
                  <wp:effectExtent l="0" t="0" r="9525" b="9525"/>
                  <wp:docPr id="33" name="图片 39"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9" descr="IMG_296"/>
                          <pic:cNvPicPr>
                            <a:picLocks noChangeAspect="1"/>
                          </pic:cNvPicPr>
                        </pic:nvPicPr>
                        <pic:blipFill>
                          <a:blip r:embed="rId33"/>
                          <a:stretch>
                            <a:fillRect/>
                          </a:stretch>
                        </pic:blipFill>
                        <pic:spPr>
                          <a:xfrm>
                            <a:off x="0" y="0"/>
                            <a:ext cx="847725" cy="5619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4.5</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定制新书展示柜1</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一层书谷-党史阅览区（休闲区）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1100*1200*750H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1、基材：采用E0级实木芯多层板，甲醛释放量符合国家标准，材料厚度≥25mm。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600075"/>
                  <wp:effectExtent l="0" t="0" r="9525" b="9525"/>
                  <wp:docPr id="268" name="图片 40"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40" descr="IMG_297"/>
                          <pic:cNvPicPr>
                            <a:picLocks noChangeAspect="1"/>
                          </pic:cNvPicPr>
                        </pic:nvPicPr>
                        <pic:blipFill>
                          <a:blip r:embed="rId34"/>
                          <a:stretch>
                            <a:fillRect/>
                          </a:stretch>
                        </pic:blipFill>
                        <pic:spPr>
                          <a:xfrm>
                            <a:off x="0" y="0"/>
                            <a:ext cx="847725" cy="6000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定制四人阅览桌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一层书谷-党史阅览区（休闲区）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1800*1100*750H（两组）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42925"/>
                  <wp:effectExtent l="0" t="0" r="9525" b="9525"/>
                  <wp:docPr id="267" name="图片 41"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41" descr="IMG_298"/>
                          <pic:cNvPicPr>
                            <a:picLocks noChangeAspect="1"/>
                          </pic:cNvPicPr>
                        </pic:nvPicPr>
                        <pic:blipFill>
                          <a:blip r:embed="rId35"/>
                          <a:stretch>
                            <a:fillRect/>
                          </a:stretch>
                        </pic:blipFill>
                        <pic:spPr>
                          <a:xfrm>
                            <a:off x="0" y="0"/>
                            <a:ext cx="847725" cy="5429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18"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一层书谷-党史阅览区（休闲区）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kg/m3，背密度≥30kg/m3。尺寸：根据甲方需求定制</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1057275"/>
                  <wp:effectExtent l="0" t="0" r="0" b="9525"/>
                  <wp:docPr id="266" name="图片 42"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42" descr="IMG_299"/>
                          <pic:cNvPicPr>
                            <a:picLocks noChangeAspect="1"/>
                          </pic:cNvPicPr>
                        </pic:nvPicPr>
                        <pic:blipFill>
                          <a:blip r:embed="rId36"/>
                          <a:stretch>
                            <a:fillRect/>
                          </a:stretch>
                        </pic:blipFill>
                        <pic:spPr>
                          <a:xfrm>
                            <a:off x="0" y="0"/>
                            <a:ext cx="800100" cy="10572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11"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定制新书展示柜2</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一层书谷-学习书屋（新书借阅区）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2400*1000*750H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1、基材：采用E0级实木芯多层板，甲醛释放量符合国家标准，材料厚度≥25mm。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90550"/>
                  <wp:effectExtent l="0" t="0" r="9525" b="0"/>
                  <wp:docPr id="265" name="图片 43"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43" descr="IMG_300"/>
                          <pic:cNvPicPr>
                            <a:picLocks noChangeAspect="1"/>
                          </pic:cNvPicPr>
                        </pic:nvPicPr>
                        <pic:blipFill>
                          <a:blip r:embed="rId37"/>
                          <a:stretch>
                            <a:fillRect/>
                          </a:stretch>
                        </pic:blipFill>
                        <pic:spPr>
                          <a:xfrm>
                            <a:off x="0" y="0"/>
                            <a:ext cx="847725" cy="5905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9"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单人沙发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一层书谷-学习书屋（新书借阅区）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4、面料：采用实木或真皮椅座、背采用优质真皮覆面，内衬高回弹成型环保海棉，座密度≥40 kg/m3，背密度≥30kg/m3。尺寸：根据甲方需求定制</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9625" cy="638175"/>
                  <wp:effectExtent l="0" t="0" r="9525" b="9525"/>
                  <wp:docPr id="264" name="图片 44"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44" descr="IMG_301"/>
                          <pic:cNvPicPr>
                            <a:picLocks noChangeAspect="1"/>
                          </pic:cNvPicPr>
                        </pic:nvPicPr>
                        <pic:blipFill>
                          <a:blip r:embed="rId38"/>
                          <a:stretch>
                            <a:fillRect/>
                          </a:stretch>
                        </pic:blipFill>
                        <pic:spPr>
                          <a:xfrm>
                            <a:off x="0" y="0"/>
                            <a:ext cx="809625" cy="6381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定制套色圆桌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一层书谷-学习书屋（新书借阅区）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1、基材：采用E0级实木芯多层板，甲醛释放量符合国家标准，材料厚度≥25mm。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9625" cy="914400"/>
                  <wp:effectExtent l="0" t="0" r="9525" b="0"/>
                  <wp:docPr id="263" name="图片 45"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45" descr="IMG_302"/>
                          <pic:cNvPicPr>
                            <a:picLocks noChangeAspect="1"/>
                          </pic:cNvPicPr>
                        </pic:nvPicPr>
                        <pic:blipFill>
                          <a:blip r:embed="rId39"/>
                          <a:stretch>
                            <a:fillRect/>
                          </a:stretch>
                        </pic:blipFill>
                        <pic:spPr>
                          <a:xfrm>
                            <a:off x="0" y="0"/>
                            <a:ext cx="809625" cy="9144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定制四人阅览桌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一层书谷-书谷台阶下</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1800*1100*750H（两组）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42925"/>
                  <wp:effectExtent l="0" t="0" r="9525" b="9525"/>
                  <wp:docPr id="262" name="图片 46"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46" descr="IMG_303"/>
                          <pic:cNvPicPr>
                            <a:picLocks noChangeAspect="1"/>
                          </pic:cNvPicPr>
                        </pic:nvPicPr>
                        <pic:blipFill>
                          <a:blip r:embed="rId40"/>
                          <a:stretch>
                            <a:fillRect/>
                          </a:stretch>
                        </pic:blipFill>
                        <pic:spPr>
                          <a:xfrm>
                            <a:off x="0" y="0"/>
                            <a:ext cx="847725" cy="5429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3"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一层书谷-书谷台阶下</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kg/m3，背密度≥30kg/m3。尺寸：根据甲方需求定制</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71500" cy="762000"/>
                  <wp:effectExtent l="0" t="0" r="0" b="0"/>
                  <wp:docPr id="261" name="图片 47"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47" descr="IMG_304"/>
                          <pic:cNvPicPr>
                            <a:picLocks noChangeAspect="1"/>
                          </pic:cNvPicPr>
                        </pic:nvPicPr>
                        <pic:blipFill>
                          <a:blip r:embed="rId36"/>
                          <a:stretch>
                            <a:fillRect/>
                          </a:stretch>
                        </pic:blipFill>
                        <pic:spPr>
                          <a:xfrm>
                            <a:off x="0" y="0"/>
                            <a:ext cx="571500" cy="7620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53"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50</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单人沙发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一层书谷-书谷台阶下</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4、面料：采用实木或真皮椅座、背采用优质真皮覆面，内衬高回弹成型环保海棉，座密度≥40 kg/m3，背密度≥30kg/m3。尺寸：根据甲方需求定制</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666750"/>
                  <wp:effectExtent l="0" t="0" r="9525" b="0"/>
                  <wp:docPr id="260" name="图片 48"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48" descr="IMG_305"/>
                          <pic:cNvPicPr>
                            <a:picLocks noChangeAspect="1"/>
                          </pic:cNvPicPr>
                        </pic:nvPicPr>
                        <pic:blipFill>
                          <a:blip r:embed="rId38"/>
                          <a:stretch>
                            <a:fillRect/>
                          </a:stretch>
                        </pic:blipFill>
                        <pic:spPr>
                          <a:xfrm>
                            <a:off x="0" y="0"/>
                            <a:ext cx="847725" cy="6667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定制套色圆桌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一层书谷-书谷台阶下</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1、基材：采用E0级实木芯多层板，甲醛释放量符合国家标准，材料厚度≥25mm。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9625" cy="914400"/>
                  <wp:effectExtent l="0" t="0" r="9525" b="0"/>
                  <wp:docPr id="259" name="图片 49"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49" descr="IMG_306"/>
                          <pic:cNvPicPr>
                            <a:picLocks noChangeAspect="1"/>
                          </pic:cNvPicPr>
                        </pic:nvPicPr>
                        <pic:blipFill>
                          <a:blip r:embed="rId39"/>
                          <a:stretch>
                            <a:fillRect/>
                          </a:stretch>
                        </pic:blipFill>
                        <pic:spPr>
                          <a:xfrm>
                            <a:off x="0" y="0"/>
                            <a:ext cx="809625" cy="9144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4"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单人沙发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一层书谷-书谷台阶上</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4、面料：采用实木或真皮椅座、背采用优质真皮覆面，内衬高回弹成型环保海棉，座密度≥40 kg/m3，背密度≥30kg/m3。尺寸：根据甲方需求定制</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9625" cy="638175"/>
                  <wp:effectExtent l="0" t="0" r="9525" b="9525"/>
                  <wp:docPr id="258" name="图片 50"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50" descr="IMG_307"/>
                          <pic:cNvPicPr>
                            <a:picLocks noChangeAspect="1"/>
                          </pic:cNvPicPr>
                        </pic:nvPicPr>
                        <pic:blipFill>
                          <a:blip r:embed="rId38"/>
                          <a:stretch>
                            <a:fillRect/>
                          </a:stretch>
                        </pic:blipFill>
                        <pic:spPr>
                          <a:xfrm>
                            <a:off x="0" y="0"/>
                            <a:ext cx="809625" cy="6381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定制套色圆桌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一层书谷-书谷台阶上</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1、基材：采用E0级实木芯多层板，甲醛释放量符合国家标准，材料厚度≥25mm。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9625" cy="914400"/>
                  <wp:effectExtent l="0" t="0" r="9525" b="0"/>
                  <wp:docPr id="257" name="图片 51"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51" descr="IMG_308"/>
                          <pic:cNvPicPr>
                            <a:picLocks noChangeAspect="1"/>
                          </pic:cNvPicPr>
                        </pic:nvPicPr>
                        <pic:blipFill>
                          <a:blip r:embed="rId39"/>
                          <a:stretch>
                            <a:fillRect/>
                          </a:stretch>
                        </pic:blipFill>
                        <pic:spPr>
                          <a:xfrm>
                            <a:off x="0" y="0"/>
                            <a:ext cx="809625" cy="9144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24"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单人沙发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一层咖啡文创区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4、面料：采用实木或真皮椅座、背采用优质真皮覆面，内衬高回弹成型环保海棉，座密度≥40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628650"/>
                  <wp:effectExtent l="0" t="0" r="0" b="0"/>
                  <wp:docPr id="256" name="图片 52"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52" descr="IMG_309"/>
                          <pic:cNvPicPr>
                            <a:picLocks noChangeAspect="1"/>
                          </pic:cNvPicPr>
                        </pic:nvPicPr>
                        <pic:blipFill>
                          <a:blip r:embed="rId38"/>
                          <a:stretch>
                            <a:fillRect/>
                          </a:stretch>
                        </pic:blipFill>
                        <pic:spPr>
                          <a:xfrm>
                            <a:off x="0" y="0"/>
                            <a:ext cx="800100" cy="6286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16"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定制套色圆桌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一层咖啡文创区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1、基材：采用E0级实木芯多层板，甲醛释放量符合国家标准，材料厚度≥25mm。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9625" cy="914400"/>
                  <wp:effectExtent l="0" t="0" r="9525" b="0"/>
                  <wp:docPr id="255" name="图片 53"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53" descr="IMG_310"/>
                          <pic:cNvPicPr>
                            <a:picLocks noChangeAspect="1"/>
                          </pic:cNvPicPr>
                        </pic:nvPicPr>
                        <pic:blipFill>
                          <a:blip r:embed="rId39"/>
                          <a:stretch>
                            <a:fillRect/>
                          </a:stretch>
                        </pic:blipFill>
                        <pic:spPr>
                          <a:xfrm>
                            <a:off x="0" y="0"/>
                            <a:ext cx="809625" cy="9144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11"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茶几</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一层报刊借阅区-期刊阅读区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600*600</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838200"/>
                  <wp:effectExtent l="0" t="0" r="9525" b="0"/>
                  <wp:docPr id="254" name="图片 54"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54" descr="IMG_311"/>
                          <pic:cNvPicPr>
                            <a:picLocks noChangeAspect="1"/>
                          </pic:cNvPicPr>
                        </pic:nvPicPr>
                        <pic:blipFill>
                          <a:blip r:embed="rId41"/>
                          <a:stretch>
                            <a:fillRect/>
                          </a:stretch>
                        </pic:blipFill>
                        <pic:spPr>
                          <a:xfrm>
                            <a:off x="0" y="0"/>
                            <a:ext cx="847725" cy="8382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82"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实木简约沙发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一层报刊借阅区-期刊阅读区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4、面料：采用实木或真皮椅座、背采用优质真皮覆面，内衬高回弹成型环保海棉，座密度≥40 kg/m3，背密度≥30kg/m3。尺寸：根据甲方需求定制</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923925"/>
                  <wp:effectExtent l="0" t="0" r="0" b="9525"/>
                  <wp:docPr id="253" name="图片 55"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55" descr="IMG_312"/>
                          <pic:cNvPicPr>
                            <a:picLocks noChangeAspect="1"/>
                          </pic:cNvPicPr>
                        </pic:nvPicPr>
                        <pic:blipFill>
                          <a:blip r:embed="rId42"/>
                          <a:stretch>
                            <a:fillRect/>
                          </a:stretch>
                        </pic:blipFill>
                        <pic:spPr>
                          <a:xfrm>
                            <a:off x="0" y="0"/>
                            <a:ext cx="800100" cy="9239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1"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期刊架五层含顶灯（5层）</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一层报刊借阅区-期刊阅读区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910*705*1800H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1、材质及要求:钢板采用优质冷轧钢板立柱≥1.2㎜，搁板≥1.0㎜，侧板≥1.0，底盘≥2.0㎜。各焊点平整牢固，底座采用2mm厚冷轧角钢制作，每层架板承重为≥80kg，可调节层高，钢材经除脂镀锌防锈处理。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2、装饰板：侧板、顶线、踢脚线、中立条采用≥15mm厚E0级实木多层板或同等材料，侧板要求雕刻含有馆标或采购人指定的图案作为装饰。</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3、金属喷塑涂层：优质塑粉喷涂，表面静电喷塑处理。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4、工艺：钢板表面经酸洗、磷化或其他防腐防锈处理，粉末涂料静电喷涂。</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6、功能要求：各层板平放，可以单独每组摆放，也可以多组链接一起摆放。</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7、灯带：外壳采用铝质灯槽，要求有良好的耐高温、耐气候性能，灯珠色温3500k-4500k；LED灯带封装分色分带为感应开关打开，保持光颜色的一致。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1219200"/>
                  <wp:effectExtent l="0" t="0" r="9525" b="0"/>
                  <wp:docPr id="252" name="图片 56"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56" descr="IMG_313"/>
                          <pic:cNvPicPr>
                            <a:picLocks noChangeAspect="1"/>
                          </pic:cNvPicPr>
                        </pic:nvPicPr>
                        <pic:blipFill>
                          <a:blip r:embed="rId43"/>
                          <a:stretch>
                            <a:fillRect/>
                          </a:stretch>
                        </pic:blipFill>
                        <pic:spPr>
                          <a:xfrm>
                            <a:off x="0" y="0"/>
                            <a:ext cx="847725" cy="12192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48</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新书展示柜</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一层报刊借阅区-期刊阅读区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2800*2800*1000H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819150"/>
                  <wp:effectExtent l="0" t="0" r="9525" b="0"/>
                  <wp:docPr id="251" name="图片 57"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57" descr="IMG_314"/>
                          <pic:cNvPicPr>
                            <a:picLocks noChangeAspect="1"/>
                          </pic:cNvPicPr>
                        </pic:nvPicPr>
                        <pic:blipFill>
                          <a:blip r:embed="rId44"/>
                          <a:stretch>
                            <a:fillRect/>
                          </a:stretch>
                        </pic:blipFill>
                        <pic:spPr>
                          <a:xfrm>
                            <a:off x="0" y="0"/>
                            <a:ext cx="847725" cy="8191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6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60</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定制长条阅览桌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一层报刊借阅区-期刊阅读区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8500*500*750</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428625"/>
                  <wp:effectExtent l="0" t="0" r="9525" b="9525"/>
                  <wp:docPr id="250" name="图片 58"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58" descr="IMG_315"/>
                          <pic:cNvPicPr>
                            <a:picLocks noChangeAspect="1"/>
                          </pic:cNvPicPr>
                        </pic:nvPicPr>
                        <pic:blipFill>
                          <a:blip r:embed="rId45"/>
                          <a:stretch>
                            <a:fillRect/>
                          </a:stretch>
                        </pic:blipFill>
                        <pic:spPr>
                          <a:xfrm>
                            <a:off x="0" y="0"/>
                            <a:ext cx="847725" cy="4286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8.5</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82"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一层报刊借阅区-期刊阅读区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标准</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876300"/>
                  <wp:effectExtent l="0" t="0" r="0" b="0"/>
                  <wp:docPr id="249" name="图片 59"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59" descr="IMG_316"/>
                          <pic:cNvPicPr>
                            <a:picLocks noChangeAspect="1"/>
                          </pic:cNvPicPr>
                        </pic:nvPicPr>
                        <pic:blipFill>
                          <a:blip r:embed="rId46"/>
                          <a:stretch>
                            <a:fillRect/>
                          </a:stretch>
                        </pic:blipFill>
                        <pic:spPr>
                          <a:xfrm>
                            <a:off x="0" y="0"/>
                            <a:ext cx="800100" cy="8763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1"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定制阅览沙发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一层报刊借阅区-期刊阅读区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4350*650*750H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4、面料采用优质超纤皮或同等耐磨布料，厚度≥1.0mm，柔软贴手，透气性好经精细裁剪，直接包面，沉稳舒适。座垫、靠背暂定灰色。</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7、不得出现可能产生危害的、危险性的、可触及的边部或尖端等。棱角及边缘部位经倒圆或倒角处理。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8、五金配件：采用高强度标准五金件抗氧化等表面装饰技术处理。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61975"/>
                  <wp:effectExtent l="0" t="0" r="9525" b="9525"/>
                  <wp:docPr id="248" name="图片 60"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60" descr="IMG_317"/>
                          <pic:cNvPicPr>
                            <a:picLocks noChangeAspect="1"/>
                          </pic:cNvPicPr>
                        </pic:nvPicPr>
                        <pic:blipFill>
                          <a:blip r:embed="rId47"/>
                          <a:stretch>
                            <a:fillRect/>
                          </a:stretch>
                        </pic:blipFill>
                        <pic:spPr>
                          <a:xfrm>
                            <a:off x="0" y="0"/>
                            <a:ext cx="847725" cy="5619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4.3</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3"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定制书架</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一层报刊借阅区-期刊阅读区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900*300*750H(2组)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733425"/>
                  <wp:effectExtent l="0" t="0" r="9525" b="9525"/>
                  <wp:docPr id="247" name="图片 61"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61" descr="IMG_318"/>
                          <pic:cNvPicPr>
                            <a:picLocks noChangeAspect="1"/>
                          </pic:cNvPicPr>
                        </pic:nvPicPr>
                        <pic:blipFill>
                          <a:blip r:embed="rId48"/>
                          <a:stretch>
                            <a:fillRect/>
                          </a:stretch>
                        </pic:blipFill>
                        <pic:spPr>
                          <a:xfrm>
                            <a:off x="0" y="0"/>
                            <a:ext cx="847725" cy="7334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定制异形花槽（含仿真绿植）</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一层报刊借阅区-期刊阅读区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3100*3100</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23875"/>
                  <wp:effectExtent l="0" t="0" r="9525" b="9525"/>
                  <wp:docPr id="30" name="图片 62"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2" descr="IMG_319"/>
                          <pic:cNvPicPr>
                            <a:picLocks noChangeAspect="1"/>
                          </pic:cNvPicPr>
                        </pic:nvPicPr>
                        <pic:blipFill>
                          <a:blip r:embed="rId49"/>
                          <a:stretch>
                            <a:fillRect/>
                          </a:stretch>
                        </pic:blipFill>
                        <pic:spPr>
                          <a:xfrm>
                            <a:off x="0" y="0"/>
                            <a:ext cx="847725" cy="5238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82"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创意文字</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一层报刊借阅区-期刊阅读区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直径100~500mm</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背板：≥12mm实木多层板背板，采用环保油漆工艺。尺寸：根据甲方需求定制。</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23900" cy="1104900"/>
                  <wp:effectExtent l="0" t="0" r="0" b="0"/>
                  <wp:docPr id="217" name="图片 63"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63" descr="IMG_320"/>
                          <pic:cNvPicPr>
                            <a:picLocks noChangeAspect="1"/>
                          </pic:cNvPicPr>
                        </pic:nvPicPr>
                        <pic:blipFill>
                          <a:blip r:embed="rId50"/>
                          <a:stretch>
                            <a:fillRect/>
                          </a:stretch>
                        </pic:blipFill>
                        <pic:spPr>
                          <a:xfrm>
                            <a:off x="0" y="0"/>
                            <a:ext cx="723900" cy="11049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8"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桌下理线盒</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一层报刊借阅区-报刊阅读区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 xml:space="preserve"> 160~350L*80~84W*42~47H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材质：PC阻燃塑钢材质，配置3横2纵86型孔，具有良好的防火、防腐蚀、抗冲击性能。</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功能：顶部开有进出线孔，配有防尘盖、集线器。根据实际需求、空间的大小、线缆的类型和数量、内部结构等因素。具有良好的保护线缆和方便布线和管理的性能。</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尺寸：长度500mm，能根据实际需要定制。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线缆容量：线缆容量通常在≧20芯。</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485775"/>
                  <wp:effectExtent l="0" t="0" r="9525" b="9525"/>
                  <wp:docPr id="34" name="图片 64"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4" descr="IMG_321"/>
                          <pic:cNvPicPr>
                            <a:picLocks noChangeAspect="1"/>
                          </pic:cNvPicPr>
                        </pic:nvPicPr>
                        <pic:blipFill>
                          <a:blip r:embed="rId51"/>
                          <a:stretch>
                            <a:fillRect/>
                          </a:stretch>
                        </pic:blipFill>
                        <pic:spPr>
                          <a:xfrm>
                            <a:off x="0" y="0"/>
                            <a:ext cx="847725" cy="4857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16"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LED可移式灯具</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一层报刊借阅区-报刊阅读区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直径150~400*400~600H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723900"/>
                  <wp:effectExtent l="0" t="0" r="0" b="0"/>
                  <wp:docPr id="216" name="图片 65"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65" descr="IMG_322"/>
                          <pic:cNvPicPr>
                            <a:picLocks noChangeAspect="1"/>
                          </pic:cNvPicPr>
                        </pic:nvPicPr>
                        <pic:blipFill>
                          <a:blip r:embed="rId52"/>
                          <a:stretch>
                            <a:fillRect/>
                          </a:stretch>
                        </pic:blipFill>
                        <pic:spPr>
                          <a:xfrm>
                            <a:off x="0" y="0"/>
                            <a:ext cx="800100" cy="7239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六人阅览桌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一层报刊借阅区-报刊阅读区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2200*1050*750H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90550"/>
                  <wp:effectExtent l="0" t="0" r="9525" b="0"/>
                  <wp:docPr id="219" name="图片 66"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66" descr="IMG_323"/>
                          <pic:cNvPicPr>
                            <a:picLocks noChangeAspect="1"/>
                          </pic:cNvPicPr>
                        </pic:nvPicPr>
                        <pic:blipFill>
                          <a:blip r:embed="rId53"/>
                          <a:stretch>
                            <a:fillRect/>
                          </a:stretch>
                        </pic:blipFill>
                        <pic:spPr>
                          <a:xfrm>
                            <a:off x="0" y="0"/>
                            <a:ext cx="847725" cy="5905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53"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一层报刊借阅区-报刊阅读区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876300"/>
                  <wp:effectExtent l="0" t="0" r="0" b="0"/>
                  <wp:docPr id="218" name="图片 67"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67" descr="IMG_324"/>
                          <pic:cNvPicPr>
                            <a:picLocks noChangeAspect="1"/>
                          </pic:cNvPicPr>
                        </pic:nvPicPr>
                        <pic:blipFill>
                          <a:blip r:embed="rId46"/>
                          <a:stretch>
                            <a:fillRect/>
                          </a:stretch>
                        </pic:blipFill>
                        <pic:spPr>
                          <a:xfrm>
                            <a:off x="0" y="0"/>
                            <a:ext cx="800100" cy="8763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70</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异形沙发（3组）</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一层报刊借阅区-报刊阅读区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2180*1550*750H（3组）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4、面料采用优质超纤皮或同等耐磨布料，厚度≥1.0mm，柔软贴手，透气性好经精细裁剪，直接包面，沉稳舒适。座垫、靠背暂定灰色。</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7、不得出现可能产生危害的、危险性的、可触及的边部或尖端等。棱角及边缘部位经倒圆或倒角处理。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8、五金配件：采用高强度标准五金件抗氧化等表面装饰技术处理。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drawing>
                <wp:inline distT="0" distB="0" distL="114300" distR="114300">
                  <wp:extent cx="847725" cy="781050"/>
                  <wp:effectExtent l="0" t="0" r="9525" b="0"/>
                  <wp:docPr id="220" name="图片 68"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68" descr="IMG_325"/>
                          <pic:cNvPicPr>
                            <a:picLocks noChangeAspect="1"/>
                          </pic:cNvPicPr>
                        </pic:nvPicPr>
                        <pic:blipFill>
                          <a:blip r:embed="rId54"/>
                          <a:stretch>
                            <a:fillRect/>
                          </a:stretch>
                        </pic:blipFill>
                        <pic:spPr>
                          <a:xfrm>
                            <a:off x="0" y="0"/>
                            <a:ext cx="847725" cy="7810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6.54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82"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报刊柜组合（3组）</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一层报刊借阅区-报刊阅读区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2180*1550*750H（3组）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1、基材：采用E0级实木多层板，甲醛释放量符合国家标准，侧板厚度≥36mm，搁板厚度≥25mm。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drawing>
                <wp:inline distT="0" distB="0" distL="114300" distR="114300">
                  <wp:extent cx="847725" cy="781050"/>
                  <wp:effectExtent l="0" t="0" r="9525" b="0"/>
                  <wp:docPr id="221" name="图片 69"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69" descr="IMG_326"/>
                          <pic:cNvPicPr>
                            <a:picLocks noChangeAspect="1"/>
                          </pic:cNvPicPr>
                        </pic:nvPicPr>
                        <pic:blipFill>
                          <a:blip r:embed="rId54"/>
                          <a:stretch>
                            <a:fillRect/>
                          </a:stretch>
                        </pic:blipFill>
                        <pic:spPr>
                          <a:xfrm>
                            <a:off x="0" y="0"/>
                            <a:ext cx="847725" cy="7810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6.54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96"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定制新书展示沙发组合</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一层报刊借阅区-报刊阅读区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4200*1500*750H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4、面料采用优质超纤皮或同等耐磨布料，厚度≥1.0mm，柔软贴手，透气性好经精细裁剪，直接包面，沉稳舒适。座垫、靠背暂定灰色。</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7、不得出现可能产生危害的、危险性的、可触及的边部或尖端等。棱角及边缘部位经倒圆或倒角处理。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8、五金配件：采用高强度标准五金件抗氧化等表面装饰技术处理。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485775"/>
                  <wp:effectExtent l="0" t="0" r="9525" b="9525"/>
                  <wp:docPr id="222" name="图片 70"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70" descr="IMG_327"/>
                          <pic:cNvPicPr>
                            <a:picLocks noChangeAspect="1"/>
                          </pic:cNvPicPr>
                        </pic:nvPicPr>
                        <pic:blipFill>
                          <a:blip r:embed="rId55"/>
                          <a:stretch>
                            <a:fillRect/>
                          </a:stretch>
                        </pic:blipFill>
                        <pic:spPr>
                          <a:xfrm>
                            <a:off x="0" y="0"/>
                            <a:ext cx="847725" cy="4857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定制新书展示书柜组合</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一层报刊借阅区-报刊阅读区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1500*350*750H   1500*350*900H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485775"/>
                  <wp:effectExtent l="0" t="0" r="9525" b="9525"/>
                  <wp:docPr id="223" name="图片 71"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71" descr="IMG_328"/>
                          <pic:cNvPicPr>
                            <a:picLocks noChangeAspect="1"/>
                          </pic:cNvPicPr>
                        </pic:nvPicPr>
                        <pic:blipFill>
                          <a:blip r:embed="rId55"/>
                          <a:stretch>
                            <a:fillRect/>
                          </a:stretch>
                        </pic:blipFill>
                        <pic:spPr>
                          <a:xfrm>
                            <a:off x="0" y="0"/>
                            <a:ext cx="847725" cy="4857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82"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定制新书展示花槽（含仿真绿植）</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一层报刊借阅区-报刊阅读区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3850*300</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1、基材：采用E0级实木多层板，甲醛释放量符合国家标准，侧板厚度≥36mm，搁板厚度≥25mm。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485775"/>
                  <wp:effectExtent l="0" t="0" r="9525" b="9525"/>
                  <wp:docPr id="224" name="图片 72"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72" descr="IMG_329"/>
                          <pic:cNvPicPr>
                            <a:picLocks noChangeAspect="1"/>
                          </pic:cNvPicPr>
                        </pic:nvPicPr>
                        <pic:blipFill>
                          <a:blip r:embed="rId55"/>
                          <a:stretch>
                            <a:fillRect/>
                          </a:stretch>
                        </pic:blipFill>
                        <pic:spPr>
                          <a:xfrm>
                            <a:off x="0" y="0"/>
                            <a:ext cx="847725" cy="4857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3.85</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2"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定制阅览长桌（含书架仿真绿植）</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一层报刊借阅区-报刊阅读区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4200*1000*750H（俩组）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52450"/>
                  <wp:effectExtent l="0" t="0" r="9525" b="0"/>
                  <wp:docPr id="225" name="图片 73"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73" descr="IMG_330"/>
                          <pic:cNvPicPr>
                            <a:picLocks noChangeAspect="1"/>
                          </pic:cNvPicPr>
                        </pic:nvPicPr>
                        <pic:blipFill>
                          <a:blip r:embed="rId56"/>
                          <a:stretch>
                            <a:fillRect/>
                          </a:stretch>
                        </pic:blipFill>
                        <pic:spPr>
                          <a:xfrm>
                            <a:off x="0" y="0"/>
                            <a:ext cx="847725" cy="5524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1"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定制沙发组合</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一层报刊借阅区-报刊阅读区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2500*1500*750H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4、面料采用优质超纤皮或同等耐磨布料，厚度≥1.0mm，柔软贴手，透气性好经精细裁剪，直接包面，沉稳舒适。座垫、靠背暂定灰色。</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7、不得出现可能产生危害的、危险性的、可触及的边部或尖端等。棱角及边缘部位经倒圆或倒角处理。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8、五金配件：采用高强度标准五金件抗氧化等表面装饰技术处理。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619125"/>
                  <wp:effectExtent l="0" t="0" r="9525" b="9525"/>
                  <wp:docPr id="226" name="图片 74"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74" descr="IMG_331"/>
                          <pic:cNvPicPr>
                            <a:picLocks noChangeAspect="1"/>
                          </pic:cNvPicPr>
                        </pic:nvPicPr>
                        <pic:blipFill>
                          <a:blip r:embed="rId57"/>
                          <a:stretch>
                            <a:fillRect/>
                          </a:stretch>
                        </pic:blipFill>
                        <pic:spPr>
                          <a:xfrm>
                            <a:off x="0" y="0"/>
                            <a:ext cx="847725" cy="6191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24"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定制沙发书柜(2组）</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一层报刊借阅区-报刊阅读区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1500*350*750H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4、面料采用优质超纤皮或同等耐磨布料，厚度≥1.0mm，柔软贴手，透气性好经精细裁剪，直接包面，沉稳舒适。座垫、靠背暂定灰色。</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7、不得出现可能产生危害的、危险性的、可触及的边部或尖端等。棱角及边缘部位经倒圆或倒角处理。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8、五金配件：采用高强度标准五金件抗氧化等表面装饰技术处理。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619125"/>
                  <wp:effectExtent l="0" t="0" r="9525" b="9525"/>
                  <wp:docPr id="227" name="图片 75"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75" descr="IMG_332"/>
                          <pic:cNvPicPr>
                            <a:picLocks noChangeAspect="1"/>
                          </pic:cNvPicPr>
                        </pic:nvPicPr>
                        <pic:blipFill>
                          <a:blip r:embed="rId57"/>
                          <a:stretch>
                            <a:fillRect/>
                          </a:stretch>
                        </pic:blipFill>
                        <pic:spPr>
                          <a:xfrm>
                            <a:off x="0" y="0"/>
                            <a:ext cx="847725" cy="6191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定制沙发花槽（含仿真绿植）</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一层报刊借阅区-报刊阅读区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2150*300</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4、面料采用优质超纤皮或同等耐磨布料，厚度≥1.0mm，柔软贴手，透气性好经精细裁剪，直接包面，沉稳舒适。座垫、靠背暂定灰色。</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7、不得出现可能产生危害的、危险性的、可触及的边部或尖端等。棱角及边缘部位经倒圆或倒角处理。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8、五金配件：采用高强度标准五金件抗氧化等表面装饰技术处理。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619125"/>
                  <wp:effectExtent l="0" t="0" r="9525" b="9525"/>
                  <wp:docPr id="228" name="图片 76"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76" descr="IMG_333"/>
                          <pic:cNvPicPr>
                            <a:picLocks noChangeAspect="1"/>
                          </pic:cNvPicPr>
                        </pic:nvPicPr>
                        <pic:blipFill>
                          <a:blip r:embed="rId57"/>
                          <a:stretch>
                            <a:fillRect/>
                          </a:stretch>
                        </pic:blipFill>
                        <pic:spPr>
                          <a:xfrm>
                            <a:off x="0" y="0"/>
                            <a:ext cx="847725" cy="6191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2.15</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96"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定制过刊架（四层）</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一层报刊借阅区-过刊存储区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900*450*1500H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1、材质及要求:钢板采用优质冷轧钢板立柱≥1.2㎜，搁板≥1.0㎜，侧板≥1.0，底盘≥2.0㎜。各焊点平整牢固，底座采用2mm厚冷轧角钢制作，每层架板承重为≥80kg，可调节层高，钢材经除脂镀锌防锈处理。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2、装饰板：侧板、顶线、踢脚线、中立条采用≥15mm厚E0级实木多层板或同等材料，侧板要求雕刻含有馆标或采购人指定的图案作为装饰。</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3、金属喷塑涂层：优质塑粉喷涂，表面静电喷塑处理。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4、工艺：钢板表面经酸洗、磷化或其他防腐防锈处理，粉末涂料静电喷涂。</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6、功能要求：各层板平放，可以单独每组摆放，也可以多组链接一起摆放。</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7、灯带：外壳采用铝质灯槽，要求有良好的耐高温、耐气候性能，灯珠色温3400k-4500k；LED灯带封装分色分带为感应开关打开，保持光颜色的一致。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857250"/>
                  <wp:effectExtent l="0" t="0" r="9525" b="0"/>
                  <wp:docPr id="229" name="图片 77"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77" descr="IMG_334"/>
                          <pic:cNvPicPr>
                            <a:picLocks noChangeAspect="1"/>
                          </pic:cNvPicPr>
                        </pic:nvPicPr>
                        <pic:blipFill>
                          <a:blip r:embed="rId58"/>
                          <a:stretch>
                            <a:fillRect/>
                          </a:stretch>
                        </pic:blipFill>
                        <pic:spPr>
                          <a:xfrm>
                            <a:off x="0" y="0"/>
                            <a:ext cx="847725" cy="8572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80</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茶几</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一层报刊借阅区-过刊存储区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600*600</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838200"/>
                  <wp:effectExtent l="0" t="0" r="9525" b="0"/>
                  <wp:docPr id="230" name="图片 78"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78" descr="IMG_335"/>
                          <pic:cNvPicPr>
                            <a:picLocks noChangeAspect="1"/>
                          </pic:cNvPicPr>
                        </pic:nvPicPr>
                        <pic:blipFill>
                          <a:blip r:embed="rId41"/>
                          <a:stretch>
                            <a:fillRect/>
                          </a:stretch>
                        </pic:blipFill>
                        <pic:spPr>
                          <a:xfrm>
                            <a:off x="0" y="0"/>
                            <a:ext cx="847725" cy="8382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82"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实木简约沙发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一层报刊借阅区-过刊存储区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640~1050L*590~950W*400~1100H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4、面料：采用实木或真皮椅座、背采用优质真皮覆面，内衬高回弹成型环保海棉，座密度≥40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923925"/>
                  <wp:effectExtent l="0" t="0" r="0" b="9525"/>
                  <wp:docPr id="231" name="图片 79"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79" descr="IMG_336"/>
                          <pic:cNvPicPr>
                            <a:picLocks noChangeAspect="1"/>
                          </pic:cNvPicPr>
                        </pic:nvPicPr>
                        <pic:blipFill>
                          <a:blip r:embed="rId42"/>
                          <a:stretch>
                            <a:fillRect/>
                          </a:stretch>
                        </pic:blipFill>
                        <pic:spPr>
                          <a:xfrm>
                            <a:off x="0" y="0"/>
                            <a:ext cx="800100" cy="9239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报刊柜</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一层报刊借阅区-过刊存储区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650*600*1200H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架体:优质冷轧钢板，搁板厚度≧1.0mm,经酸洗磷化、除油除锈等处理后静电喷塑。保证涂层附着力强，表面平整度高、无砂眼，颜色可选。装饰板基材采用国产E0级多层板，具有良好的耐磨性，表面握钉力及静曲强度均达到国家标准。面材采用E0级优质防火板饰面。优质同色PVC封边，封边平整、无脱胶、表面无胶渍,所有人造板件双饰面，隐蔽部位封闭处理。胶水：采用无毒环保型胶水，符合国家环保标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714375"/>
                  <wp:effectExtent l="0" t="0" r="9525" b="9525"/>
                  <wp:docPr id="232" name="图片 80"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80" descr="IMG_337"/>
                          <pic:cNvPicPr>
                            <a:picLocks noChangeAspect="1"/>
                          </pic:cNvPicPr>
                        </pic:nvPicPr>
                        <pic:blipFill>
                          <a:blip r:embed="rId59"/>
                          <a:stretch>
                            <a:fillRect/>
                          </a:stretch>
                        </pic:blipFill>
                        <pic:spPr>
                          <a:xfrm>
                            <a:off x="0" y="0"/>
                            <a:ext cx="847725" cy="7143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1"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定制新书展示沙发组合（</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一层报刊借阅区-过刊阅读区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4200*1500*750H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4、面料采用优质超纤皮或同等耐磨布料，厚度≥1.0mm，柔软贴手，透气性好经精细裁剪，直接包面，沉稳舒适。座垫、靠背暂定灰色。</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7、不得出现可能产生危害的、危险性的、可触及的边部或尖端等。棱角及边缘部位经倒圆或倒角处理。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8、五金配件：采用高强度标准五金件抗氧化等表面装饰技术处理。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485775"/>
                  <wp:effectExtent l="0" t="0" r="9525" b="9525"/>
                  <wp:docPr id="233" name="图片 81"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81" descr="IMG_338"/>
                          <pic:cNvPicPr>
                            <a:picLocks noChangeAspect="1"/>
                          </pic:cNvPicPr>
                        </pic:nvPicPr>
                        <pic:blipFill>
                          <a:blip r:embed="rId55"/>
                          <a:stretch>
                            <a:fillRect/>
                          </a:stretch>
                        </pic:blipFill>
                        <pic:spPr>
                          <a:xfrm>
                            <a:off x="0" y="0"/>
                            <a:ext cx="847725" cy="4857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1"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定制新书展示书柜</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一层报刊借阅区-过刊阅读区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1500*350*750H   1500*350*900H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485775"/>
                  <wp:effectExtent l="0" t="0" r="9525" b="9525"/>
                  <wp:docPr id="234" name="图片 82"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82" descr="IMG_339"/>
                          <pic:cNvPicPr>
                            <a:picLocks noChangeAspect="1"/>
                          </pic:cNvPicPr>
                        </pic:nvPicPr>
                        <pic:blipFill>
                          <a:blip r:embed="rId55"/>
                          <a:stretch>
                            <a:fillRect/>
                          </a:stretch>
                        </pic:blipFill>
                        <pic:spPr>
                          <a:xfrm>
                            <a:off x="0" y="0"/>
                            <a:ext cx="847725" cy="4857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2"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定制新书展示花槽（含仿真绿植）</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一层报刊借阅区-过刊阅读区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3850*300</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485775"/>
                  <wp:effectExtent l="0" t="0" r="9525" b="9525"/>
                  <wp:docPr id="235" name="图片 83"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83" descr="IMG_340"/>
                          <pic:cNvPicPr>
                            <a:picLocks noChangeAspect="1"/>
                          </pic:cNvPicPr>
                        </pic:nvPicPr>
                        <pic:blipFill>
                          <a:blip r:embed="rId55"/>
                          <a:stretch>
                            <a:fillRect/>
                          </a:stretch>
                        </pic:blipFill>
                        <pic:spPr>
                          <a:xfrm>
                            <a:off x="0" y="0"/>
                            <a:ext cx="847725" cy="4857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定制阅览长桌（含书架仿真绿植）</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一层报刊借阅区-过刊阅读区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4200*1000*750H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52450"/>
                  <wp:effectExtent l="0" t="0" r="9525" b="0"/>
                  <wp:docPr id="236" name="图片 84"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84" descr="IMG_341"/>
                          <pic:cNvPicPr>
                            <a:picLocks noChangeAspect="1"/>
                          </pic:cNvPicPr>
                        </pic:nvPicPr>
                        <pic:blipFill>
                          <a:blip r:embed="rId56"/>
                          <a:stretch>
                            <a:fillRect/>
                          </a:stretch>
                        </pic:blipFill>
                        <pic:spPr>
                          <a:xfrm>
                            <a:off x="0" y="0"/>
                            <a:ext cx="847725" cy="5524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82"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一层报刊借阅区-过刊阅读区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876300"/>
                  <wp:effectExtent l="0" t="0" r="0" b="0"/>
                  <wp:docPr id="237" name="图片 85"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85" descr="IMG_342"/>
                          <pic:cNvPicPr>
                            <a:picLocks noChangeAspect="1"/>
                          </pic:cNvPicPr>
                        </pic:nvPicPr>
                        <pic:blipFill>
                          <a:blip r:embed="rId46"/>
                          <a:stretch>
                            <a:fillRect/>
                          </a:stretch>
                        </pic:blipFill>
                        <pic:spPr>
                          <a:xfrm>
                            <a:off x="0" y="0"/>
                            <a:ext cx="800100" cy="8763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LED可移式灯具</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一层报刊借阅区-过刊阅读区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直径150~400*400~600H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723900"/>
                  <wp:effectExtent l="0" t="0" r="0" b="0"/>
                  <wp:docPr id="242" name="图片 86"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86" descr="IMG_343"/>
                          <pic:cNvPicPr>
                            <a:picLocks noChangeAspect="1"/>
                          </pic:cNvPicPr>
                        </pic:nvPicPr>
                        <pic:blipFill>
                          <a:blip r:embed="rId52"/>
                          <a:stretch>
                            <a:fillRect/>
                          </a:stretch>
                        </pic:blipFill>
                        <pic:spPr>
                          <a:xfrm>
                            <a:off x="0" y="0"/>
                            <a:ext cx="800100" cy="7239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四人阅览桌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一层报刊借阅区-过刊阅读区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1800*1050*750H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619125"/>
                  <wp:effectExtent l="0" t="0" r="9525" b="9525"/>
                  <wp:docPr id="240" name="图片 87"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87" descr="IMG_344"/>
                          <pic:cNvPicPr>
                            <a:picLocks noChangeAspect="1"/>
                          </pic:cNvPicPr>
                        </pic:nvPicPr>
                        <pic:blipFill>
                          <a:blip r:embed="rId60"/>
                          <a:stretch>
                            <a:fillRect/>
                          </a:stretch>
                        </pic:blipFill>
                        <pic:spPr>
                          <a:xfrm>
                            <a:off x="0" y="0"/>
                            <a:ext cx="847725" cy="6191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53"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单面钢制书架</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一层报刊借阅区-装订室</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900*300*2150H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架体:钢板采用优质冷轧钢板立柱≥1.2㎜，搁板≥1.0㎜，侧板≥1.0，底盘≥2.0㎜。表面经酸洗，脱脂磷化处理，防腐防锈等工艺；表面：静电喷塑或镀锌处理,亚光环保塑粉末,喷塑前严格去油、除锈，磷化处理，颜色可选；结构：架体结实、坚固、设计新颖，安装规范，层数或间距自由调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971550"/>
                  <wp:effectExtent l="0" t="0" r="0" b="0"/>
                  <wp:docPr id="243" name="图片 88"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88" descr="IMG_345"/>
                          <pic:cNvPicPr>
                            <a:picLocks noChangeAspect="1"/>
                          </pic:cNvPicPr>
                        </pic:nvPicPr>
                        <pic:blipFill>
                          <a:blip r:embed="rId22"/>
                          <a:stretch>
                            <a:fillRect/>
                          </a:stretch>
                        </pic:blipFill>
                        <pic:spPr>
                          <a:xfrm>
                            <a:off x="0" y="0"/>
                            <a:ext cx="800100" cy="9715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96"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圆茶几</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二层大厅-休闲区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直径400~600*450~650H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14375" cy="800100"/>
                  <wp:effectExtent l="0" t="0" r="9525" b="0"/>
                  <wp:docPr id="241" name="图片 89"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89" descr="IMG_346"/>
                          <pic:cNvPicPr>
                            <a:picLocks noChangeAspect="1"/>
                          </pic:cNvPicPr>
                        </pic:nvPicPr>
                        <pic:blipFill>
                          <a:blip r:embed="rId61"/>
                          <a:stretch>
                            <a:fillRect/>
                          </a:stretch>
                        </pic:blipFill>
                        <pic:spPr>
                          <a:xfrm>
                            <a:off x="0" y="0"/>
                            <a:ext cx="714375" cy="8001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83"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冥想书屋</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二层社会科学借阅一区-休闲阅读区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1120*1200*2300H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款式：冥想书屋造型采用奶酪元素设计，内部多层板材曲折按人体工学设计，内部可设置屏幕影音装饰，使人体沉浸在音乐环绕的美妙环境中。侧面有存放书籍的书槽，让人与书的距离更加有趣，放在空间富有实用性兼备艺术性特点。</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基材：采用国产E0级实木多层板，符合国家环保标准；油漆：采用环保水性油漆，油漆工艺“六底三面”工艺，无颗粒、气泡、渣点，颜色均匀；胶水：采用无毒环保型胶水，符合国家环保标准；五金：国产优质五金配件，涉及金属部件表面经酸洗磷化、除污、除油、 除锈等表面处理后保证涂层附着力强，保证金属无砂眼。</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1190625"/>
                  <wp:effectExtent l="0" t="0" r="0" b="9525"/>
                  <wp:docPr id="238" name="图片 90"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90" descr="IMG_347"/>
                          <pic:cNvPicPr>
                            <a:picLocks noChangeAspect="1"/>
                          </pic:cNvPicPr>
                        </pic:nvPicPr>
                        <pic:blipFill>
                          <a:blip r:embed="rId62"/>
                          <a:stretch>
                            <a:fillRect/>
                          </a:stretch>
                        </pic:blipFill>
                        <pic:spPr>
                          <a:xfrm>
                            <a:off x="0" y="0"/>
                            <a:ext cx="800100" cy="11906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定制创意多人长条桌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二层社会科学借阅一区-休闲阅读区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45450*1350*750H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733425"/>
                  <wp:effectExtent l="0" t="0" r="9525" b="9525"/>
                  <wp:docPr id="244" name="图片 91"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91" descr="IMG_348"/>
                          <pic:cNvPicPr>
                            <a:picLocks noChangeAspect="1"/>
                          </pic:cNvPicPr>
                        </pic:nvPicPr>
                        <pic:blipFill>
                          <a:blip r:embed="rId63"/>
                          <a:stretch>
                            <a:fillRect/>
                          </a:stretch>
                        </pic:blipFill>
                        <pic:spPr>
                          <a:xfrm>
                            <a:off x="0" y="0"/>
                            <a:ext cx="847725" cy="7334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45.45</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52"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桌面定制异形造型加花槽（含仿真绿植）</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二层社会科学借阅一区-休闲阅读区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45450*250*200H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695325"/>
                  <wp:effectExtent l="0" t="0" r="9525" b="9525"/>
                  <wp:docPr id="213" name="图片 92"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92" descr="IMG_349"/>
                          <pic:cNvPicPr>
                            <a:picLocks noChangeAspect="1"/>
                          </pic:cNvPicPr>
                        </pic:nvPicPr>
                        <pic:blipFill>
                          <a:blip r:embed="rId64"/>
                          <a:stretch>
                            <a:fillRect/>
                          </a:stretch>
                        </pic:blipFill>
                        <pic:spPr>
                          <a:xfrm>
                            <a:off x="0" y="0"/>
                            <a:ext cx="847725" cy="6953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45.45</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六人阅览桌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二层社会科学借阅一区-六人阅览区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2200*1050*750H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695325"/>
                  <wp:effectExtent l="0" t="0" r="9525" b="9525"/>
                  <wp:docPr id="239" name="图片 93"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93" descr="IMG_350"/>
                          <pic:cNvPicPr>
                            <a:picLocks noChangeAspect="1"/>
                          </pic:cNvPicPr>
                        </pic:nvPicPr>
                        <pic:blipFill>
                          <a:blip r:embed="rId65"/>
                          <a:stretch>
                            <a:fillRect/>
                          </a:stretch>
                        </pic:blipFill>
                        <pic:spPr>
                          <a:xfrm>
                            <a:off x="0" y="0"/>
                            <a:ext cx="847725" cy="6953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二层社会科学借阅一区-六人阅览区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895350"/>
                  <wp:effectExtent l="0" t="0" r="0" b="0"/>
                  <wp:docPr id="214" name="图片 94"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94" descr="IMG_351"/>
                          <pic:cNvPicPr>
                            <a:picLocks noChangeAspect="1"/>
                          </pic:cNvPicPr>
                        </pic:nvPicPr>
                        <pic:blipFill>
                          <a:blip r:embed="rId66"/>
                          <a:stretch>
                            <a:fillRect/>
                          </a:stretch>
                        </pic:blipFill>
                        <pic:spPr>
                          <a:xfrm>
                            <a:off x="0" y="0"/>
                            <a:ext cx="800100" cy="8953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0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六人阅览灯</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二层社会科学借阅一区-六人阅览区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2200*120*450H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LED护眼灯</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功率: 11W(含)-15W(含)。要求有良好的耐高温、耐气候性能，灯珠色温3400k-4500k；LED灯带封装分色分带，保持光颜色的一致。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647700"/>
                  <wp:effectExtent l="0" t="0" r="0" b="0"/>
                  <wp:docPr id="215" name="图片 95"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95" descr="IMG_352"/>
                          <pic:cNvPicPr>
                            <a:picLocks noChangeAspect="1"/>
                          </pic:cNvPicPr>
                        </pic:nvPicPr>
                        <pic:blipFill>
                          <a:blip r:embed="rId65"/>
                          <a:stretch>
                            <a:fillRect/>
                          </a:stretch>
                        </pic:blipFill>
                        <pic:spPr>
                          <a:xfrm>
                            <a:off x="0" y="0"/>
                            <a:ext cx="800100" cy="6477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定制长阅览桌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二层社会科学借阅一区-六人阅览区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5700*1300*750H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476250"/>
                  <wp:effectExtent l="0" t="0" r="9525" b="0"/>
                  <wp:docPr id="212" name="图片 96" descr="IMG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96" descr="IMG_353"/>
                          <pic:cNvPicPr>
                            <a:picLocks noChangeAspect="1"/>
                          </pic:cNvPicPr>
                        </pic:nvPicPr>
                        <pic:blipFill>
                          <a:blip r:embed="rId67"/>
                          <a:stretch>
                            <a:fillRect/>
                          </a:stretch>
                        </pic:blipFill>
                        <pic:spPr>
                          <a:xfrm>
                            <a:off x="0" y="0"/>
                            <a:ext cx="847725" cy="4762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5.7</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四人阅览桌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二层社会科学借阅一区-四人阅览区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1800*1050*750H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619125"/>
                  <wp:effectExtent l="0" t="0" r="9525" b="9525"/>
                  <wp:docPr id="211" name="图片 97" descr="IMG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97" descr="IMG_354"/>
                          <pic:cNvPicPr>
                            <a:picLocks noChangeAspect="1"/>
                          </pic:cNvPicPr>
                        </pic:nvPicPr>
                        <pic:blipFill>
                          <a:blip r:embed="rId68"/>
                          <a:stretch>
                            <a:fillRect/>
                          </a:stretch>
                        </pic:blipFill>
                        <pic:spPr>
                          <a:xfrm>
                            <a:off x="0" y="0"/>
                            <a:ext cx="847725" cy="6191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100</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二层社会科学借阅一区-四人阅览区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895350"/>
                  <wp:effectExtent l="0" t="0" r="0" b="0"/>
                  <wp:docPr id="210" name="图片 98" descr="IMG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98" descr="IMG_355"/>
                          <pic:cNvPicPr>
                            <a:picLocks noChangeAspect="1"/>
                          </pic:cNvPicPr>
                        </pic:nvPicPr>
                        <pic:blipFill>
                          <a:blip r:embed="rId66"/>
                          <a:stretch>
                            <a:fillRect/>
                          </a:stretch>
                        </pic:blipFill>
                        <pic:spPr>
                          <a:xfrm>
                            <a:off x="0" y="0"/>
                            <a:ext cx="800100" cy="8953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6"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四人阅览灯</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二层社会科学借阅一区-四人阅览区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1800*120*450H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LED护眼灯</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功率: 11W(含)-15W(含)。要求有良好的耐高温、耐气候性能，灯珠色温3400k-4500k；LED灯带封装分色分带，保持光颜色的一致。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9625" cy="590550"/>
                  <wp:effectExtent l="0" t="0" r="9525" b="0"/>
                  <wp:docPr id="209" name="图片 99" descr="IMG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99" descr="IMG_356"/>
                          <pic:cNvPicPr>
                            <a:picLocks noChangeAspect="1"/>
                          </pic:cNvPicPr>
                        </pic:nvPicPr>
                        <pic:blipFill>
                          <a:blip r:embed="rId68"/>
                          <a:stretch>
                            <a:fillRect/>
                          </a:stretch>
                        </pic:blipFill>
                        <pic:spPr>
                          <a:xfrm>
                            <a:off x="0" y="0"/>
                            <a:ext cx="809625" cy="5905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53"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茶几</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二层社会科学借阅一区-四人阅览区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350*350*600H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857250"/>
                  <wp:effectExtent l="0" t="0" r="9525" b="0"/>
                  <wp:docPr id="208" name="图片 100" descr="IMG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00" descr="IMG_357"/>
                          <pic:cNvPicPr>
                            <a:picLocks noChangeAspect="1"/>
                          </pic:cNvPicPr>
                        </pic:nvPicPr>
                        <pic:blipFill>
                          <a:blip r:embed="rId69"/>
                          <a:stretch>
                            <a:fillRect/>
                          </a:stretch>
                        </pic:blipFill>
                        <pic:spPr>
                          <a:xfrm>
                            <a:off x="0" y="0"/>
                            <a:ext cx="847725" cy="8572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2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双面钢木书架含顶灯（5层）</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二层社会科学借阅一区-创意书架区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900*450*1800H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1、材质及要求:钢板采用优质冷轧钢板立板≥1.2㎜，搁板≥1.0㎜，侧板≥1.0，底盘≥2.0㎜。各焊点平整牢固，底座采用2mm厚冷轧角钢制作，每层架板承重为80kg，可调节层高，钢材经除脂镀锌防锈处理。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2、装饰板：侧板与顶板为整张覆盖、踢脚线、中立条采用≥25mm厚E0级实木多层板，侧板要求雕刻含有馆标或采购人指定图案作为装饰。</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3、金属喷塑涂层：优质塑粉喷涂，表面静电喷塑处理。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4、工艺：钢板表面经酸洗、磷化或其他防腐防锈处理，粉末涂料静电喷涂。</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6、结构要求：立板采用全封闭式结构，节与节之间无缝隙。各层搁板中间无间隙，搁板可调节高度，可以单独每组摆放，也可以多组链接一起摆放。</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7、灯带：顶部采用感应灯照明，外壳采用铝质灯槽，参考规格为10*20mm，要求有良好的耐高温、耐气候性能，灯珠色温3500k-4500k；LED灯带封装分色分带，保持光颜色的一致。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990600"/>
                  <wp:effectExtent l="0" t="0" r="9525" b="0"/>
                  <wp:docPr id="271" name="图片 101" descr="IMG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01" descr="IMG_358"/>
                          <pic:cNvPicPr>
                            <a:picLocks noChangeAspect="1"/>
                          </pic:cNvPicPr>
                        </pic:nvPicPr>
                        <pic:blipFill>
                          <a:blip r:embed="rId70"/>
                          <a:stretch>
                            <a:fillRect/>
                          </a:stretch>
                        </pic:blipFill>
                        <pic:spPr>
                          <a:xfrm>
                            <a:off x="0" y="0"/>
                            <a:ext cx="847725" cy="9906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6"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定制隧道造型装饰板（含灯带）</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二层社会科学借阅一区-创意书架区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4460*460（10个）</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6、灯带：外壳采用铝质灯槽，要求有良好的耐高温、耐气候性能，灯珠色温3400k-4500k；LED灯带封装分色分带，保持光颜色的一致。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1104900"/>
                  <wp:effectExtent l="0" t="0" r="9525" b="0"/>
                  <wp:docPr id="207" name="图片 102" descr="IMG_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02" descr="IMG_359"/>
                          <pic:cNvPicPr>
                            <a:picLocks noChangeAspect="1"/>
                          </pic:cNvPicPr>
                        </pic:nvPicPr>
                        <pic:blipFill>
                          <a:blip r:embed="rId71"/>
                          <a:stretch>
                            <a:fillRect/>
                          </a:stretch>
                        </pic:blipFill>
                        <pic:spPr>
                          <a:xfrm>
                            <a:off x="0" y="0"/>
                            <a:ext cx="847725" cy="11049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20.5</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定制单人沙发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二层社会科学借阅一区-创意书架区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640~1050L*590~950W*400~1100H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4、面料：采用实木或真皮椅座、背采用优质真皮覆面，内衬高回弹成型环保海棉，座密度≥40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90575" cy="762000"/>
                  <wp:effectExtent l="0" t="0" r="9525" b="0"/>
                  <wp:docPr id="206" name="图片 103" descr="IMG_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03" descr="IMG_360"/>
                          <pic:cNvPicPr>
                            <a:picLocks noChangeAspect="1"/>
                          </pic:cNvPicPr>
                        </pic:nvPicPr>
                        <pic:blipFill>
                          <a:blip r:embed="rId10"/>
                          <a:stretch>
                            <a:fillRect/>
                          </a:stretch>
                        </pic:blipFill>
                        <pic:spPr>
                          <a:xfrm>
                            <a:off x="0" y="0"/>
                            <a:ext cx="790575" cy="7620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圆茶几</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二层社会科学借阅一区-创意书架区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33425" cy="885825"/>
                  <wp:effectExtent l="0" t="0" r="9525" b="9525"/>
                  <wp:docPr id="205" name="图片 104" descr="IMG_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04" descr="IMG_361"/>
                          <pic:cNvPicPr>
                            <a:picLocks noChangeAspect="1"/>
                          </pic:cNvPicPr>
                        </pic:nvPicPr>
                        <pic:blipFill>
                          <a:blip r:embed="rId11"/>
                          <a:stretch>
                            <a:fillRect/>
                          </a:stretch>
                        </pic:blipFill>
                        <pic:spPr>
                          <a:xfrm>
                            <a:off x="0" y="0"/>
                            <a:ext cx="733425" cy="8858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53"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亚克力雕刻字</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二层社会科学借阅一区-创意书架区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700*700H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尺寸：根据甲方需求定制。</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676275"/>
                  <wp:effectExtent l="0" t="0" r="0" b="9525"/>
                  <wp:docPr id="204" name="图片 105" descr="IMG_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05" descr="IMG_362"/>
                          <pic:cNvPicPr>
                            <a:picLocks noChangeAspect="1"/>
                          </pic:cNvPicPr>
                        </pic:nvPicPr>
                        <pic:blipFill>
                          <a:blip r:embed="rId72"/>
                          <a:stretch>
                            <a:fillRect/>
                          </a:stretch>
                        </pic:blipFill>
                        <pic:spPr>
                          <a:xfrm>
                            <a:off x="0" y="0"/>
                            <a:ext cx="800100" cy="6762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新书展示架</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二层社会科学借阅一区-创意书架区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3500*1600*750H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752475"/>
                  <wp:effectExtent l="0" t="0" r="9525" b="9525"/>
                  <wp:docPr id="203" name="图片 106" descr="IMG_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06" descr="IMG_363"/>
                          <pic:cNvPicPr>
                            <a:picLocks noChangeAspect="1"/>
                          </pic:cNvPicPr>
                        </pic:nvPicPr>
                        <pic:blipFill>
                          <a:blip r:embed="rId73"/>
                          <a:stretch>
                            <a:fillRect/>
                          </a:stretch>
                        </pic:blipFill>
                        <pic:spPr>
                          <a:xfrm>
                            <a:off x="0" y="0"/>
                            <a:ext cx="847725" cy="7524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3.5</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创意发光字</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二层社会科学借阅一区-创意书架区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400*1300H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尺寸：根据甲方需求定制。</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457200"/>
                  <wp:effectExtent l="0" t="0" r="9525" b="0"/>
                  <wp:docPr id="202" name="图片 107" descr="IMG_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07" descr="IMG_364"/>
                          <pic:cNvPicPr>
                            <a:picLocks noChangeAspect="1"/>
                          </pic:cNvPicPr>
                        </pic:nvPicPr>
                        <pic:blipFill>
                          <a:blip r:embed="rId74"/>
                          <a:stretch>
                            <a:fillRect/>
                          </a:stretch>
                        </pic:blipFill>
                        <pic:spPr>
                          <a:xfrm>
                            <a:off x="0" y="0"/>
                            <a:ext cx="847725" cy="4572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89"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110</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双面钢木书架含顶灯（5层）</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二层社会科学借阅一区-存书区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900*450*1800H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1、材质及要求:钢板采用优质冷轧钢板立板≥1.2㎜，搁板≥1.0㎜，侧板≥1.0，底盘≥2.0㎜。各焊点平整牢固，底座采用2mm厚冷轧角钢制作，每层架板承重为80kg，可调节层高，钢材经除脂镀锌防锈处理。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2、装饰板：侧板与顶板为整张覆盖、踢脚线、中立条采用≥25mm厚E0级实木多层板，侧板要求雕刻含有馆标或采购人指定图案作为装饰。</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3、金属喷塑涂层：优质塑粉喷涂，表面静电喷塑处理。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4、工艺：钢板表面经酸洗、磷化或其他防腐防锈处理，粉末涂料静电喷涂。</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6、结构要求：立板采用全封闭式结构，节与节之间无缝隙。各层搁板中间无间隙，搁板可调节高度，可以单独每组摆放，也可以多组链接一起摆放。</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7、灯带：顶部采用感应灯照明，外壳采用铝质灯槽，参考规格为10*20mm，要求有良好的耐高温、耐气候性能，灯珠色温3500k-4500k；LED灯带封装分色分带，保持光颜色的一致。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990600"/>
                  <wp:effectExtent l="0" t="0" r="9525" b="0"/>
                  <wp:docPr id="272" name="图片 108" descr="IMG_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108" descr="IMG_365"/>
                          <pic:cNvPicPr>
                            <a:picLocks noChangeAspect="1"/>
                          </pic:cNvPicPr>
                        </pic:nvPicPr>
                        <pic:blipFill>
                          <a:blip r:embed="rId70"/>
                          <a:stretch>
                            <a:fillRect/>
                          </a:stretch>
                        </pic:blipFill>
                        <pic:spPr>
                          <a:xfrm>
                            <a:off x="0" y="0"/>
                            <a:ext cx="847725" cy="9906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2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曲线书架</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二层社会科学借阅一区-存书区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1000*450*1380</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1、材质及要求:钢板采用优质冷轧钢板立板≥1.2㎜，搁板≥1.0㎜，侧板≥1.0，底盘≥2.0㎜。各焊点平整牢固，底座采用2mm厚冷轧角钢制作，每层架板承重为80kg，可调节层高，钢材经除脂镀锌防锈处理。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2、装饰板：侧板与顶板为整张覆盖、踢脚线、中立条采用≥25mm厚E0级实木多层板，侧板要求雕刻含有馆标或采购人指定图案作为装饰。</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3、金属喷塑涂层：优质塑粉喷涂，表面静电喷塑处理。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4、工艺：钢板表面经酸洗、磷化或其他防腐防锈处理，粉末涂料静电喷涂。</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6、结构要求：立板采用全封闭式结构，节与节之间无缝隙。各层搁板中间无间隙，搁板可调节高度，可以单独每组摆放，也可以多组链接一起摆放。</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7、灯带：顶部采用感应灯照明，外壳采用铝质灯槽，参考规格为10*20mm，要求有良好的耐高温、耐气候性能，灯珠色温3500k-4500k；LED灯带封装分色分带，保持光颜色的一致。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990600"/>
                  <wp:effectExtent l="0" t="0" r="9525" b="0"/>
                  <wp:docPr id="273" name="图片 109" descr="IMG_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109" descr="IMG_366"/>
                          <pic:cNvPicPr>
                            <a:picLocks noChangeAspect="1"/>
                          </pic:cNvPicPr>
                        </pic:nvPicPr>
                        <pic:blipFill>
                          <a:blip r:embed="rId70"/>
                          <a:stretch>
                            <a:fillRect/>
                          </a:stretch>
                        </pic:blipFill>
                        <pic:spPr>
                          <a:xfrm>
                            <a:off x="0" y="0"/>
                            <a:ext cx="847725" cy="9906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二层社会科学借阅一区-存书区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895350"/>
                  <wp:effectExtent l="0" t="0" r="0" b="0"/>
                  <wp:docPr id="201" name="图片 110" descr="IMG_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10" descr="IMG_367"/>
                          <pic:cNvPicPr>
                            <a:picLocks noChangeAspect="1"/>
                          </pic:cNvPicPr>
                        </pic:nvPicPr>
                        <pic:blipFill>
                          <a:blip r:embed="rId66"/>
                          <a:stretch>
                            <a:fillRect/>
                          </a:stretch>
                        </pic:blipFill>
                        <pic:spPr>
                          <a:xfrm>
                            <a:off x="0" y="0"/>
                            <a:ext cx="800100" cy="8953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4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LED可移动式灯具</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二层社会科学借阅一区-存书区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直径150~400*400~600H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723900"/>
                  <wp:effectExtent l="0" t="0" r="0" b="0"/>
                  <wp:docPr id="200" name="图片 111" descr="IMG_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11" descr="IMG_368"/>
                          <pic:cNvPicPr>
                            <a:picLocks noChangeAspect="1"/>
                          </pic:cNvPicPr>
                        </pic:nvPicPr>
                        <pic:blipFill>
                          <a:blip r:embed="rId52"/>
                          <a:stretch>
                            <a:fillRect/>
                          </a:stretch>
                        </pic:blipFill>
                        <pic:spPr>
                          <a:xfrm>
                            <a:off x="0" y="0"/>
                            <a:ext cx="800100" cy="7239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11"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新书展示台</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二层文学借阅二区-新书展示区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3000*1200*750H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62000" cy="533400"/>
                  <wp:effectExtent l="0" t="0" r="0" b="0"/>
                  <wp:docPr id="199" name="图片 112" descr="IMG_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12" descr="IMG_369"/>
                          <pic:cNvPicPr>
                            <a:picLocks noChangeAspect="1"/>
                          </pic:cNvPicPr>
                        </pic:nvPicPr>
                        <pic:blipFill>
                          <a:blip r:embed="rId75"/>
                          <a:stretch>
                            <a:fillRect/>
                          </a:stretch>
                        </pic:blipFill>
                        <pic:spPr>
                          <a:xfrm>
                            <a:off x="0" y="0"/>
                            <a:ext cx="762000" cy="5334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四人阅览桌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二层文学借阅二区-阅览区1</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1800*1050*750H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52475" cy="561975"/>
                  <wp:effectExtent l="0" t="0" r="9525" b="9525"/>
                  <wp:docPr id="198" name="图片 113" descr="IMG_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13" descr="IMG_370"/>
                          <pic:cNvPicPr>
                            <a:picLocks noChangeAspect="1"/>
                          </pic:cNvPicPr>
                        </pic:nvPicPr>
                        <pic:blipFill>
                          <a:blip r:embed="rId76"/>
                          <a:stretch>
                            <a:fillRect/>
                          </a:stretch>
                        </pic:blipFill>
                        <pic:spPr>
                          <a:xfrm>
                            <a:off x="0" y="0"/>
                            <a:ext cx="752475" cy="5619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48"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固定式LED灯具（四人）</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二层文学借阅二区-阅览区1</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1600L*100W*450H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52475" cy="561975"/>
                  <wp:effectExtent l="0" t="0" r="9525" b="9525"/>
                  <wp:docPr id="197" name="图片 114" descr="IMG_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14" descr="IMG_371"/>
                          <pic:cNvPicPr>
                            <a:picLocks noChangeAspect="1"/>
                          </pic:cNvPicPr>
                        </pic:nvPicPr>
                        <pic:blipFill>
                          <a:blip r:embed="rId76"/>
                          <a:stretch>
                            <a:fillRect/>
                          </a:stretch>
                        </pic:blipFill>
                        <pic:spPr>
                          <a:xfrm>
                            <a:off x="0" y="0"/>
                            <a:ext cx="752475" cy="5619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18"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二层文学借阅二区-阅览区1</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85775" cy="619125"/>
                  <wp:effectExtent l="0" t="0" r="9525" b="9525"/>
                  <wp:docPr id="196" name="图片 115" descr="IMG_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15" descr="IMG_372"/>
                          <pic:cNvPicPr>
                            <a:picLocks noChangeAspect="1"/>
                          </pic:cNvPicPr>
                        </pic:nvPicPr>
                        <pic:blipFill>
                          <a:blip r:embed="rId77"/>
                          <a:stretch>
                            <a:fillRect/>
                          </a:stretch>
                        </pic:blipFill>
                        <pic:spPr>
                          <a:xfrm>
                            <a:off x="0" y="0"/>
                            <a:ext cx="485775" cy="6191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53"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六人阅览桌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二层文学借阅二区-阅览区2</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2200*1050*750H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71500"/>
                  <wp:effectExtent l="0" t="0" r="9525" b="0"/>
                  <wp:docPr id="195" name="图片 116" descr="IMG_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16" descr="IMG_373"/>
                          <pic:cNvPicPr>
                            <a:picLocks noChangeAspect="1"/>
                          </pic:cNvPicPr>
                        </pic:nvPicPr>
                        <pic:blipFill>
                          <a:blip r:embed="rId78"/>
                          <a:stretch>
                            <a:fillRect/>
                          </a:stretch>
                        </pic:blipFill>
                        <pic:spPr>
                          <a:xfrm>
                            <a:off x="0" y="0"/>
                            <a:ext cx="847725" cy="5715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9"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固定式LED灯具（六人）</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二层文学借阅二区-阅览区2</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2000L*100W*450H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9625" cy="542925"/>
                  <wp:effectExtent l="0" t="0" r="9525" b="9525"/>
                  <wp:docPr id="194" name="图片 117" descr="IMG_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17" descr="IMG_374"/>
                          <pic:cNvPicPr>
                            <a:picLocks noChangeAspect="1"/>
                          </pic:cNvPicPr>
                        </pic:nvPicPr>
                        <pic:blipFill>
                          <a:blip r:embed="rId78"/>
                          <a:stretch>
                            <a:fillRect/>
                          </a:stretch>
                        </pic:blipFill>
                        <pic:spPr>
                          <a:xfrm>
                            <a:off x="0" y="0"/>
                            <a:ext cx="809625" cy="5429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18"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120</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二层文学借阅二区-阅览区2</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85775" cy="619125"/>
                  <wp:effectExtent l="0" t="0" r="9525" b="9525"/>
                  <wp:docPr id="193" name="图片 118" descr="IMG_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18" descr="IMG_375"/>
                          <pic:cNvPicPr>
                            <a:picLocks noChangeAspect="1"/>
                          </pic:cNvPicPr>
                        </pic:nvPicPr>
                        <pic:blipFill>
                          <a:blip r:embed="rId77"/>
                          <a:stretch>
                            <a:fillRect/>
                          </a:stretch>
                        </pic:blipFill>
                        <pic:spPr>
                          <a:xfrm>
                            <a:off x="0" y="0"/>
                            <a:ext cx="485775" cy="6191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定制异形长条桌2</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二层文学借阅二区-多人阅览区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20000*1050*750H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704850"/>
                  <wp:effectExtent l="0" t="0" r="9525" b="0"/>
                  <wp:docPr id="192" name="图片 119" descr="IMG_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19" descr="IMG_376"/>
                          <pic:cNvPicPr>
                            <a:picLocks noChangeAspect="1"/>
                          </pic:cNvPicPr>
                        </pic:nvPicPr>
                        <pic:blipFill>
                          <a:blip r:embed="rId79"/>
                          <a:stretch>
                            <a:fillRect/>
                          </a:stretch>
                        </pic:blipFill>
                        <pic:spPr>
                          <a:xfrm>
                            <a:off x="0" y="0"/>
                            <a:ext cx="847725" cy="7048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3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LED可移式灯具</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二层文学借阅二区-多人阅览区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直径150~400*400~600H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895350"/>
                  <wp:effectExtent l="0" t="0" r="0" b="0"/>
                  <wp:docPr id="191" name="图片 120" descr="IMG_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20" descr="IMG_377"/>
                          <pic:cNvPicPr>
                            <a:picLocks noChangeAspect="1"/>
                          </pic:cNvPicPr>
                        </pic:nvPicPr>
                        <pic:blipFill>
                          <a:blip r:embed="rId80"/>
                          <a:stretch>
                            <a:fillRect/>
                          </a:stretch>
                        </pic:blipFill>
                        <pic:spPr>
                          <a:xfrm>
                            <a:off x="0" y="0"/>
                            <a:ext cx="800100" cy="8953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二层文学借阅二区-多人阅览区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85775" cy="619125"/>
                  <wp:effectExtent l="0" t="0" r="9525" b="9525"/>
                  <wp:docPr id="190" name="图片 121" descr="IMG_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21" descr="IMG_378"/>
                          <pic:cNvPicPr>
                            <a:picLocks noChangeAspect="1"/>
                          </pic:cNvPicPr>
                        </pic:nvPicPr>
                        <pic:blipFill>
                          <a:blip r:embed="rId77"/>
                          <a:stretch>
                            <a:fillRect/>
                          </a:stretch>
                        </pic:blipFill>
                        <pic:spPr>
                          <a:xfrm>
                            <a:off x="0" y="0"/>
                            <a:ext cx="485775" cy="6191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11"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定制异形花槽（含仿真绿植）</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二层文学借阅二区-多人阅览区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10950*150*200H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71500"/>
                  <wp:effectExtent l="0" t="0" r="9525" b="0"/>
                  <wp:docPr id="189" name="图片 122" descr="IMG_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22" descr="IMG_379"/>
                          <pic:cNvPicPr>
                            <a:picLocks noChangeAspect="1"/>
                          </pic:cNvPicPr>
                        </pic:nvPicPr>
                        <pic:blipFill>
                          <a:blip r:embed="rId81"/>
                          <a:stretch>
                            <a:fillRect/>
                          </a:stretch>
                        </pic:blipFill>
                        <pic:spPr>
                          <a:xfrm>
                            <a:off x="0" y="0"/>
                            <a:ext cx="847725" cy="5715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10.95</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定制弧形新书展示台</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二层文学借阅二区-休闲阅览区1</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5000*600*750H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466725"/>
                  <wp:effectExtent l="0" t="0" r="9525" b="9525"/>
                  <wp:docPr id="188" name="图片 123" descr="IMG_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23" descr="IMG_380"/>
                          <pic:cNvPicPr>
                            <a:picLocks noChangeAspect="1"/>
                          </pic:cNvPicPr>
                        </pic:nvPicPr>
                        <pic:blipFill>
                          <a:blip r:embed="rId82"/>
                          <a:stretch>
                            <a:fillRect/>
                          </a:stretch>
                        </pic:blipFill>
                        <pic:spPr>
                          <a:xfrm>
                            <a:off x="0" y="0"/>
                            <a:ext cx="847725" cy="4667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8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仿真绿植</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二层文学借阅二区-休闲阅览区1</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直径300~2000*500~2500H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真木杆材质,经过浸泡、防虫、防腐处理后打磨、钻孔。树叶采用PE材料制作而成，形态逼真，符合环保要求，树叶采用优质PP，PE等高分子材料合成，造型颜色逼真、环保无异味，具阻燃、易降解功能便于清洁不褪色。</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04850" cy="1009650"/>
                  <wp:effectExtent l="0" t="0" r="0" b="0"/>
                  <wp:docPr id="187" name="图片 124" descr="IMG_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24" descr="IMG_381"/>
                          <pic:cNvPicPr>
                            <a:picLocks noChangeAspect="1"/>
                          </pic:cNvPicPr>
                        </pic:nvPicPr>
                        <pic:blipFill>
                          <a:blip r:embed="rId83"/>
                          <a:stretch>
                            <a:fillRect/>
                          </a:stretch>
                        </pic:blipFill>
                        <pic:spPr>
                          <a:xfrm>
                            <a:off x="0" y="0"/>
                            <a:ext cx="704850" cy="10096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定制弧形单面矮书柜</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二层文学借阅二区-休闲阅览区1</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13386*300*750H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14375" cy="638175"/>
                  <wp:effectExtent l="0" t="0" r="9525" b="9525"/>
                  <wp:docPr id="186" name="图片 125" descr="IMG_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25" descr="IMG_382"/>
                          <pic:cNvPicPr>
                            <a:picLocks noChangeAspect="1"/>
                          </pic:cNvPicPr>
                        </pic:nvPicPr>
                        <pic:blipFill>
                          <a:blip r:embed="rId84"/>
                          <a:stretch>
                            <a:fillRect/>
                          </a:stretch>
                        </pic:blipFill>
                        <pic:spPr>
                          <a:xfrm>
                            <a:off x="0" y="0"/>
                            <a:ext cx="714375" cy="6381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13.86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24"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定制异形花槽（含仿真绿植）</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二层文学借阅二区-休闲阅览区1</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13386*300*200H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14375" cy="638175"/>
                  <wp:effectExtent l="0" t="0" r="9525" b="9525"/>
                  <wp:docPr id="185" name="图片 126" descr="IMG_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26" descr="IMG_383"/>
                          <pic:cNvPicPr>
                            <a:picLocks noChangeAspect="1"/>
                          </pic:cNvPicPr>
                        </pic:nvPicPr>
                        <pic:blipFill>
                          <a:blip r:embed="rId84"/>
                          <a:stretch>
                            <a:fillRect/>
                          </a:stretch>
                        </pic:blipFill>
                        <pic:spPr>
                          <a:xfrm>
                            <a:off x="0" y="0"/>
                            <a:ext cx="714375" cy="6381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13.86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定制弧形长条桌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二层文学借阅二区-休闲阅览区1</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12700*600*750H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19150" cy="571500"/>
                  <wp:effectExtent l="0" t="0" r="0" b="0"/>
                  <wp:docPr id="184" name="图片 127" descr="IMG_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27" descr="IMG_384"/>
                          <pic:cNvPicPr>
                            <a:picLocks noChangeAspect="1"/>
                          </pic:cNvPicPr>
                        </pic:nvPicPr>
                        <pic:blipFill>
                          <a:blip r:embed="rId85"/>
                          <a:stretch>
                            <a:fillRect/>
                          </a:stretch>
                        </pic:blipFill>
                        <pic:spPr>
                          <a:xfrm>
                            <a:off x="0" y="0"/>
                            <a:ext cx="819150" cy="5715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12.7</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130</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LED可移式灯具</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二层文学借阅二区-休闲阅览区1</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直径150~400*400~600H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895350"/>
                  <wp:effectExtent l="0" t="0" r="0" b="0"/>
                  <wp:docPr id="183" name="图片 128" descr="IMG_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28" descr="IMG_385"/>
                          <pic:cNvPicPr>
                            <a:picLocks noChangeAspect="1"/>
                          </pic:cNvPicPr>
                        </pic:nvPicPr>
                        <pic:blipFill>
                          <a:blip r:embed="rId80"/>
                          <a:stretch>
                            <a:fillRect/>
                          </a:stretch>
                        </pic:blipFill>
                        <pic:spPr>
                          <a:xfrm>
                            <a:off x="0" y="0"/>
                            <a:ext cx="800100" cy="8953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89"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二层文学借阅二区-休闲阅览区1</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85775" cy="619125"/>
                  <wp:effectExtent l="0" t="0" r="9525" b="9525"/>
                  <wp:docPr id="182" name="图片 129" descr="IMG_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29" descr="IMG_386"/>
                          <pic:cNvPicPr>
                            <a:picLocks noChangeAspect="1"/>
                          </pic:cNvPicPr>
                        </pic:nvPicPr>
                        <pic:blipFill>
                          <a:blip r:embed="rId77"/>
                          <a:stretch>
                            <a:fillRect/>
                          </a:stretch>
                        </pic:blipFill>
                        <pic:spPr>
                          <a:xfrm>
                            <a:off x="0" y="0"/>
                            <a:ext cx="485775" cy="6191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1"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定制弧形单面矮书柜</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二层文学借阅二区-休闲阅览区2</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15424*200*750H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4、面料采用优质超纤皮或同等耐磨布料，厚度≥1.0mm，柔软贴手，透气性好经精细裁剪，直接包面，沉稳舒适。座垫、靠背暂定灰色。</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7、不得出现可能产生危害的、危险性的、可触及的边部或尖端等。棱角及边缘部位经倒圆或倒角处理。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8、五金配件：采用高强度标准五金件抗氧化等表面装饰技术处理。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71500"/>
                  <wp:effectExtent l="0" t="0" r="9525" b="0"/>
                  <wp:docPr id="181" name="图片 130" descr="IMG_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30" descr="IMG_387"/>
                          <pic:cNvPicPr>
                            <a:picLocks noChangeAspect="1"/>
                          </pic:cNvPicPr>
                        </pic:nvPicPr>
                        <pic:blipFill>
                          <a:blip r:embed="rId86"/>
                          <a:stretch>
                            <a:fillRect/>
                          </a:stretch>
                        </pic:blipFill>
                        <pic:spPr>
                          <a:xfrm>
                            <a:off x="0" y="0"/>
                            <a:ext cx="847725" cy="5715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11"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圆茶几</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二层文学借阅二区-休闲阅览区2</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33425" cy="885825"/>
                  <wp:effectExtent l="0" t="0" r="9525" b="9525"/>
                  <wp:docPr id="180" name="图片 131" descr="IMG_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31" descr="IMG_388"/>
                          <pic:cNvPicPr>
                            <a:picLocks noChangeAspect="1"/>
                          </pic:cNvPicPr>
                        </pic:nvPicPr>
                        <pic:blipFill>
                          <a:blip r:embed="rId11"/>
                          <a:stretch>
                            <a:fillRect/>
                          </a:stretch>
                        </pic:blipFill>
                        <pic:spPr>
                          <a:xfrm>
                            <a:off x="0" y="0"/>
                            <a:ext cx="733425" cy="8858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11"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定制方形花槽</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二层文学借阅二区-休闲阅览区2</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750*750*500H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704850"/>
                  <wp:effectExtent l="0" t="0" r="9525" b="0"/>
                  <wp:docPr id="179" name="图片 132" descr="IMG_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32" descr="IMG_389"/>
                          <pic:cNvPicPr>
                            <a:picLocks noChangeAspect="1"/>
                          </pic:cNvPicPr>
                        </pic:nvPicPr>
                        <pic:blipFill>
                          <a:blip r:embed="rId87"/>
                          <a:stretch>
                            <a:fillRect/>
                          </a:stretch>
                        </pic:blipFill>
                        <pic:spPr>
                          <a:xfrm>
                            <a:off x="0" y="0"/>
                            <a:ext cx="847725" cy="7048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仿真绿植</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二层文学借阅二区-休闲阅览区2</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直径300~2000*500~2500H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真木杆材质,经过浸泡、防虫、防腐处理后打磨、钻孔。树叶采用PE材料制作而成，形态逼真，符合环保要求，树叶采用优质PP，PE等高分子材料合成，造型颜色逼真、环保无异味，具阻燃、易降解功能便于清洁不褪色。</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04850" cy="1009650"/>
                  <wp:effectExtent l="0" t="0" r="0" b="0"/>
                  <wp:docPr id="178" name="图片 133" descr="IMG_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33" descr="IMG_390"/>
                          <pic:cNvPicPr>
                            <a:picLocks noChangeAspect="1"/>
                          </pic:cNvPicPr>
                        </pic:nvPicPr>
                        <pic:blipFill>
                          <a:blip r:embed="rId83"/>
                          <a:stretch>
                            <a:fillRect/>
                          </a:stretch>
                        </pic:blipFill>
                        <pic:spPr>
                          <a:xfrm>
                            <a:off x="0" y="0"/>
                            <a:ext cx="704850" cy="10096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11"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圆茶几</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二层文学借阅二区-特色休闲区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33425" cy="885825"/>
                  <wp:effectExtent l="0" t="0" r="9525" b="9525"/>
                  <wp:docPr id="177" name="图片 134" descr="IMG_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34" descr="IMG_391"/>
                          <pic:cNvPicPr>
                            <a:picLocks noChangeAspect="1"/>
                          </pic:cNvPicPr>
                        </pic:nvPicPr>
                        <pic:blipFill>
                          <a:blip r:embed="rId11"/>
                          <a:stretch>
                            <a:fillRect/>
                          </a:stretch>
                        </pic:blipFill>
                        <pic:spPr>
                          <a:xfrm>
                            <a:off x="0" y="0"/>
                            <a:ext cx="733425" cy="8858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11"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定制方形花槽</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二层文学借阅二区-特色休闲区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1200*1000*500H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704850"/>
                  <wp:effectExtent l="0" t="0" r="9525" b="0"/>
                  <wp:docPr id="176" name="图片 135" descr="IMG_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35" descr="IMG_392"/>
                          <pic:cNvPicPr>
                            <a:picLocks noChangeAspect="1"/>
                          </pic:cNvPicPr>
                        </pic:nvPicPr>
                        <pic:blipFill>
                          <a:blip r:embed="rId87"/>
                          <a:stretch>
                            <a:fillRect/>
                          </a:stretch>
                        </pic:blipFill>
                        <pic:spPr>
                          <a:xfrm>
                            <a:off x="0" y="0"/>
                            <a:ext cx="847725" cy="7048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84"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仿真绿植</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二层文学借阅二区-特色休闲区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直径300~2000*500~2500H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真木杆材质,经过浸泡、防虫、防腐处理后打磨、钻孔。树叶采用PE材料制作而成，形态逼真，符合环保要求，树叶采用优质PP，PE等高分子材料合成，造型颜色逼真、环保无异味，具阻燃、易降解功能便于清洁不褪色。</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04850" cy="1009650"/>
                  <wp:effectExtent l="0" t="0" r="0" b="0"/>
                  <wp:docPr id="175" name="图片 136" descr="IMG_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36" descr="IMG_393"/>
                          <pic:cNvPicPr>
                            <a:picLocks noChangeAspect="1"/>
                          </pic:cNvPicPr>
                        </pic:nvPicPr>
                        <pic:blipFill>
                          <a:blip r:embed="rId83"/>
                          <a:stretch>
                            <a:fillRect/>
                          </a:stretch>
                        </pic:blipFill>
                        <pic:spPr>
                          <a:xfrm>
                            <a:off x="0" y="0"/>
                            <a:ext cx="704850" cy="10096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冥想书屋</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二层文学借阅二区-特色休闲区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1100*1100*2300H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款式：冥想书屋造型采用奶酪元素设计，内部多层板材曲折按人体工学设计，内部可设置屏幕影音装饰，使人体沉浸在音乐环绕的美妙环境中。侧面有存放书籍的书槽，让人与书的距离更加有趣，放在空间富有实用性兼备艺术性特点。</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基材：采用国产E0级实木多层板，符合国家环保标准；油漆：采用环保水性油漆，油漆工艺“六底三面”工艺，无颗粒、气泡、渣点，颜色均匀；胶水：采用无毒环保型胶水，符合国家环保标准；五金：国产优质五金配件，涉及金属部件表面经酸洗磷化、除污、除油、 除锈等表面处理后保证涂层附着力强，保证金属无砂眼。</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1247775"/>
                  <wp:effectExtent l="0" t="0" r="0" b="9525"/>
                  <wp:docPr id="15" name="图片 137" descr="IMG_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7" descr="IMG_394"/>
                          <pic:cNvPicPr>
                            <a:picLocks noChangeAspect="1"/>
                          </pic:cNvPicPr>
                        </pic:nvPicPr>
                        <pic:blipFill>
                          <a:blip r:embed="rId88"/>
                          <a:stretch>
                            <a:fillRect/>
                          </a:stretch>
                        </pic:blipFill>
                        <pic:spPr>
                          <a:xfrm>
                            <a:off x="0" y="0"/>
                            <a:ext cx="800100" cy="12477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73"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140</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双面钢木书架（含顶灯，6层）</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二层文学借阅二区-特色存书区1</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900*450*2350H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1、材质及要求:钢板采用优质冷轧钢板立板≥1.2㎜，搁板≥1.0㎜，侧板≥1.0，底盘≥2.0㎜。各焊点平整牢固，底座采用2mm厚冷轧角钢制作，每层架板承重为80kg，可调节层高，钢材经除脂镀锌防锈处理。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2、装饰板：侧板与顶板为整张覆盖、踢脚线、中立条采用≥25mm厚E0级实木多层板，侧板要求雕刻含有馆标或采购人指定图案作为装饰。</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3、金属喷塑涂层：优质塑粉喷涂，表面静电喷塑处理。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4、工艺：钢板表面经酸洗、磷化或其他防腐防锈处理，粉末涂料静电喷涂。</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6、结构要求：立板采用全封闭式结构，节与节之间无缝隙。各层搁板中间无间隙，搁板可调节高度，可以单独每组摆放，也可以多组链接一起摆放。</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7、灯带：顶部采用感应灯照明，外壳采用铝质灯槽，参考规格为10*20mm，要求有良好的耐高温、耐气候性能，灯珠色温3500k-4500k；LED灯带封装分色分带，保持光颜色的一致。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62000" cy="1219200"/>
                  <wp:effectExtent l="0" t="0" r="0" b="0"/>
                  <wp:docPr id="274" name="图片 138" descr="IMG_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38" descr="IMG_395"/>
                          <pic:cNvPicPr>
                            <a:picLocks noChangeAspect="1"/>
                          </pic:cNvPicPr>
                        </pic:nvPicPr>
                        <pic:blipFill>
                          <a:blip r:embed="rId89"/>
                          <a:stretch>
                            <a:fillRect/>
                          </a:stretch>
                        </pic:blipFill>
                        <pic:spPr>
                          <a:xfrm>
                            <a:off x="0" y="0"/>
                            <a:ext cx="762000" cy="12192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58</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定制弧形隧道造型（含灯带）</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二层文学借阅二区-特色存书区1</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2200*450*2350H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 xml:space="preserve">基材：采用国产E0级实木多层板，甲醛释放量符合E0级环保标准，具有良好的耐磨性，表面握钉力及静曲强度均达到国家标准。 </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油漆：采用环保水性油漆，无颗粒、气泡、渣点，颜色均匀。</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胶水：采用无毒环保型胶水，符合国家环保标准。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五金：国产优质五金配件。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灯带：外壳采用铝质灯槽，要求有良好的耐高温、耐气候性能，灯珠色温3400k-4500k；LED灯带封装分色分带，保持光颜色的一致。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923925"/>
                  <wp:effectExtent l="0" t="0" r="0" b="9525"/>
                  <wp:docPr id="14" name="图片 139" descr="IMG_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9" descr="IMG_396"/>
                          <pic:cNvPicPr>
                            <a:picLocks noChangeAspect="1"/>
                          </pic:cNvPicPr>
                        </pic:nvPicPr>
                        <pic:blipFill>
                          <a:blip r:embed="rId90"/>
                          <a:stretch>
                            <a:fillRect/>
                          </a:stretch>
                        </pic:blipFill>
                        <pic:spPr>
                          <a:xfrm>
                            <a:off x="0" y="0"/>
                            <a:ext cx="800100" cy="9239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2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双面钢木书架（含顶灯，6层）</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二层文学借阅二区-特色存书区2</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900*450*2350H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1、材质及要求:钢板采用优质冷轧钢板立板≥1.2㎜，搁板≥1.0㎜，侧板≥1.0，底盘≥2.0㎜。各焊点平整牢固，底座采用2mm厚冷轧角钢制作，每层架板承重为80kg，可调节层高，钢材经除脂镀锌防锈处理。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2、装饰板：侧板与顶板为整张覆盖、踢脚线、中立条采用≥25mm厚E0级实木多层板，侧板要求雕刻含有馆标或采购人指定图案作为装饰。</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3、金属喷塑涂层：优质塑粉喷涂，表面静电喷塑处理。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4、工艺：钢板表面经酸洗、磷化或其他防腐防锈处理，粉末涂料静电喷涂。</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6、结构要求：立板采用全封闭式结构，节与节之间无缝隙。各层搁板中间无间隙，搁板可调节高度，可以单独每组摆放，也可以多组链接一起摆放。</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7、灯带：顶部采用感应灯照明，外壳采用铝质灯槽，参考规格为10*20mm，要求有良好的耐高温、耐气候性能，灯珠色温3500k-4500k；LED灯带封装分色分带，保持光颜色的一致。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62000" cy="1219200"/>
                  <wp:effectExtent l="0" t="0" r="0" b="0"/>
                  <wp:docPr id="275" name="图片 140" descr="IMG_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40" descr="IMG_397"/>
                          <pic:cNvPicPr>
                            <a:picLocks noChangeAspect="1"/>
                          </pic:cNvPicPr>
                        </pic:nvPicPr>
                        <pic:blipFill>
                          <a:blip r:embed="rId89"/>
                          <a:stretch>
                            <a:fillRect/>
                          </a:stretch>
                        </pic:blipFill>
                        <pic:spPr>
                          <a:xfrm>
                            <a:off x="0" y="0"/>
                            <a:ext cx="762000" cy="12192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148</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2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定制弧形隧道造型（含灯带）</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二层文学借阅二区-特色存书区2</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3150*450*2350H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 xml:space="preserve">基材：采用国产E0级实木多层板，甲醛释放量符合E0级环保标准，具有良好的耐磨性，表面握钉力及静曲强度均达到国家标准。 </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油漆：采用环保水性油漆，无颗粒、气泡、渣点，颜色均匀。</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胶水：采用无毒环保型胶水，符合国家环保标准。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五金：国产优质五金配件。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灯带：外壳采用铝质灯槽，要求有良好的耐高温、耐气候性能，灯珠色温3400k-4500k；LED灯带封装分色分带，保持光颜色的一致。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923925"/>
                  <wp:effectExtent l="0" t="0" r="0" b="9525"/>
                  <wp:docPr id="13" name="图片 141" descr="IMG_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1" descr="IMG_398"/>
                          <pic:cNvPicPr>
                            <a:picLocks noChangeAspect="1"/>
                          </pic:cNvPicPr>
                        </pic:nvPicPr>
                        <pic:blipFill>
                          <a:blip r:embed="rId90"/>
                          <a:stretch>
                            <a:fillRect/>
                          </a:stretch>
                        </pic:blipFill>
                        <pic:spPr>
                          <a:xfrm>
                            <a:off x="0" y="0"/>
                            <a:ext cx="800100" cy="9239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96"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四人阅览桌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二层社会科学借阅三区-阅览区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1800*1050*750H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52475" cy="561975"/>
                  <wp:effectExtent l="0" t="0" r="9525" b="9525"/>
                  <wp:docPr id="12" name="图片 142" descr="IMG_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42" descr="IMG_399"/>
                          <pic:cNvPicPr>
                            <a:picLocks noChangeAspect="1"/>
                          </pic:cNvPicPr>
                        </pic:nvPicPr>
                        <pic:blipFill>
                          <a:blip r:embed="rId76"/>
                          <a:stretch>
                            <a:fillRect/>
                          </a:stretch>
                        </pic:blipFill>
                        <pic:spPr>
                          <a:xfrm>
                            <a:off x="0" y="0"/>
                            <a:ext cx="752475" cy="5619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固定式LED灯具（四人）</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二层社会科学借阅三区-阅览区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1600L*100W*450H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52475" cy="561975"/>
                  <wp:effectExtent l="0" t="0" r="9525" b="9525"/>
                  <wp:docPr id="11" name="图片 143" descr="IMG_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43" descr="IMG_400"/>
                          <pic:cNvPicPr>
                            <a:picLocks noChangeAspect="1"/>
                          </pic:cNvPicPr>
                        </pic:nvPicPr>
                        <pic:blipFill>
                          <a:blip r:embed="rId76"/>
                          <a:stretch>
                            <a:fillRect/>
                          </a:stretch>
                        </pic:blipFill>
                        <pic:spPr>
                          <a:xfrm>
                            <a:off x="0" y="0"/>
                            <a:ext cx="752475" cy="5619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二层社会科学借阅三区-阅览区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85775" cy="619125"/>
                  <wp:effectExtent l="0" t="0" r="9525" b="9525"/>
                  <wp:docPr id="10" name="图片 144" descr="IMG_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44" descr="IMG_401"/>
                          <pic:cNvPicPr>
                            <a:picLocks noChangeAspect="1"/>
                          </pic:cNvPicPr>
                        </pic:nvPicPr>
                        <pic:blipFill>
                          <a:blip r:embed="rId77"/>
                          <a:stretch>
                            <a:fillRect/>
                          </a:stretch>
                        </pic:blipFill>
                        <pic:spPr>
                          <a:xfrm>
                            <a:off x="0" y="0"/>
                            <a:ext cx="485775" cy="6191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24"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定制单人沙发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二层社会科学借阅三区-阅览区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640~1050L*590~950W*400~1100H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4、面料：采用实木或真皮椅座、背采用优质真皮覆面，内衬高回弹成型环保海棉，座密度≥40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90575" cy="762000"/>
                  <wp:effectExtent l="0" t="0" r="9525" b="0"/>
                  <wp:docPr id="9" name="图片 145" descr="IMG_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45" descr="IMG_402"/>
                          <pic:cNvPicPr>
                            <a:picLocks noChangeAspect="1"/>
                          </pic:cNvPicPr>
                        </pic:nvPicPr>
                        <pic:blipFill>
                          <a:blip r:embed="rId10"/>
                          <a:stretch>
                            <a:fillRect/>
                          </a:stretch>
                        </pic:blipFill>
                        <pic:spPr>
                          <a:xfrm>
                            <a:off x="0" y="0"/>
                            <a:ext cx="790575" cy="7620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51"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圆茶几</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二层社会科学借阅三区-阅览区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33425" cy="885825"/>
                  <wp:effectExtent l="0" t="0" r="9525" b="9525"/>
                  <wp:docPr id="8" name="图片 146" descr="IMG_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46" descr="IMG_403"/>
                          <pic:cNvPicPr>
                            <a:picLocks noChangeAspect="1"/>
                          </pic:cNvPicPr>
                        </pic:nvPicPr>
                        <pic:blipFill>
                          <a:blip r:embed="rId11"/>
                          <a:stretch>
                            <a:fillRect/>
                          </a:stretch>
                        </pic:blipFill>
                        <pic:spPr>
                          <a:xfrm>
                            <a:off x="0" y="0"/>
                            <a:ext cx="733425" cy="8858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双人阅览桌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二层社会科学借阅三区-双人阅览区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1100*1050*750H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561975"/>
                  <wp:effectExtent l="0" t="0" r="0" b="9525"/>
                  <wp:docPr id="7" name="图片 147" descr="IMG_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47" descr="IMG_404"/>
                          <pic:cNvPicPr>
                            <a:picLocks noChangeAspect="1"/>
                          </pic:cNvPicPr>
                        </pic:nvPicPr>
                        <pic:blipFill>
                          <a:blip r:embed="rId91"/>
                          <a:stretch>
                            <a:fillRect/>
                          </a:stretch>
                        </pic:blipFill>
                        <pic:spPr>
                          <a:xfrm>
                            <a:off x="0" y="0"/>
                            <a:ext cx="800100" cy="5619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89"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150</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固定式LED灯具（两人）</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二层社会科学借阅三区-双人阅览区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800L*100W*450H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561975"/>
                  <wp:effectExtent l="0" t="0" r="0" b="9525"/>
                  <wp:docPr id="6" name="图片 148" descr="IMG_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48" descr="IMG_405"/>
                          <pic:cNvPicPr>
                            <a:picLocks noChangeAspect="1"/>
                          </pic:cNvPicPr>
                        </pic:nvPicPr>
                        <pic:blipFill>
                          <a:blip r:embed="rId91"/>
                          <a:stretch>
                            <a:fillRect/>
                          </a:stretch>
                        </pic:blipFill>
                        <pic:spPr>
                          <a:xfrm>
                            <a:off x="0" y="0"/>
                            <a:ext cx="800100" cy="5619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二层社会科学借阅三区-双人阅览区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85775" cy="619125"/>
                  <wp:effectExtent l="0" t="0" r="9525" b="9525"/>
                  <wp:docPr id="5" name="图片 149" descr="IMG_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49" descr="IMG_406"/>
                          <pic:cNvPicPr>
                            <a:picLocks noChangeAspect="1"/>
                          </pic:cNvPicPr>
                        </pic:nvPicPr>
                        <pic:blipFill>
                          <a:blip r:embed="rId77"/>
                          <a:stretch>
                            <a:fillRect/>
                          </a:stretch>
                        </pic:blipFill>
                        <pic:spPr>
                          <a:xfrm>
                            <a:off x="0" y="0"/>
                            <a:ext cx="485775" cy="6191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定制单人沙发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二层社会科学借阅三区-休闲阅览区1</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640~1050L*590~950W*400~1100H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4、面料：采用实木或真皮椅座、背采用优质真皮覆面，内衬高回弹成型环保海棉，座密度≥40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90575" cy="762000"/>
                  <wp:effectExtent l="0" t="0" r="9525" b="0"/>
                  <wp:docPr id="4" name="图片 150" descr="IMG_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50" descr="IMG_407"/>
                          <pic:cNvPicPr>
                            <a:picLocks noChangeAspect="1"/>
                          </pic:cNvPicPr>
                        </pic:nvPicPr>
                        <pic:blipFill>
                          <a:blip r:embed="rId10"/>
                          <a:stretch>
                            <a:fillRect/>
                          </a:stretch>
                        </pic:blipFill>
                        <pic:spPr>
                          <a:xfrm>
                            <a:off x="0" y="0"/>
                            <a:ext cx="790575" cy="7620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24"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圆茶几</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二层社会科学借阅三区-休闲阅览区1</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33425" cy="885825"/>
                  <wp:effectExtent l="0" t="0" r="9525" b="9525"/>
                  <wp:docPr id="3" name="图片 151" descr="IMG_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51" descr="IMG_408"/>
                          <pic:cNvPicPr>
                            <a:picLocks noChangeAspect="1"/>
                          </pic:cNvPicPr>
                        </pic:nvPicPr>
                        <pic:blipFill>
                          <a:blip r:embed="rId11"/>
                          <a:stretch>
                            <a:fillRect/>
                          </a:stretch>
                        </pic:blipFill>
                        <pic:spPr>
                          <a:xfrm>
                            <a:off x="0" y="0"/>
                            <a:ext cx="733425" cy="8858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定制单人沙发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二层社会科学借阅三区-休闲阅览区2</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640~1050L*590~950W*400~1100H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4、面料：采用实木或真皮椅座、背采用优质真皮覆面，内衬高回弹成型环保海棉，座密度≥40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90575" cy="762000"/>
                  <wp:effectExtent l="0" t="0" r="9525" b="0"/>
                  <wp:docPr id="2" name="图片 152" descr="IMG_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52" descr="IMG_409"/>
                          <pic:cNvPicPr>
                            <a:picLocks noChangeAspect="1"/>
                          </pic:cNvPicPr>
                        </pic:nvPicPr>
                        <pic:blipFill>
                          <a:blip r:embed="rId10"/>
                          <a:stretch>
                            <a:fillRect/>
                          </a:stretch>
                        </pic:blipFill>
                        <pic:spPr>
                          <a:xfrm>
                            <a:off x="0" y="0"/>
                            <a:ext cx="790575" cy="7620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19"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圆茶几</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二层社会科学借阅三区-休闲阅览区2</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33425" cy="885825"/>
                  <wp:effectExtent l="0" t="0" r="9525" b="9525"/>
                  <wp:docPr id="1" name="图片 153" descr="IMG_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53" descr="IMG_410"/>
                          <pic:cNvPicPr>
                            <a:picLocks noChangeAspect="1"/>
                          </pic:cNvPicPr>
                        </pic:nvPicPr>
                        <pic:blipFill>
                          <a:blip r:embed="rId11"/>
                          <a:stretch>
                            <a:fillRect/>
                          </a:stretch>
                        </pic:blipFill>
                        <pic:spPr>
                          <a:xfrm>
                            <a:off x="0" y="0"/>
                            <a:ext cx="733425" cy="8858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44"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定制新书展示台</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二层社会科学借阅二区-新书展示区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3000*800*750H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90550"/>
                  <wp:effectExtent l="0" t="0" r="9525" b="0"/>
                  <wp:docPr id="16" name="图片 154" descr="IMG_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4" descr="IMG_411"/>
                          <pic:cNvPicPr>
                            <a:picLocks noChangeAspect="1"/>
                          </pic:cNvPicPr>
                        </pic:nvPicPr>
                        <pic:blipFill>
                          <a:blip r:embed="rId92"/>
                          <a:stretch>
                            <a:fillRect/>
                          </a:stretch>
                        </pic:blipFill>
                        <pic:spPr>
                          <a:xfrm>
                            <a:off x="0" y="0"/>
                            <a:ext cx="847725" cy="5905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定制创意花槽（含仿真绿植）</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二层社会科学借阅二区-新书展示区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800*200*750H（3组）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19125" cy="666750"/>
                  <wp:effectExtent l="0" t="0" r="9525" b="0"/>
                  <wp:docPr id="173" name="图片 155" descr="IMG_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55" descr="IMG_412"/>
                          <pic:cNvPicPr>
                            <a:picLocks noChangeAspect="1"/>
                          </pic:cNvPicPr>
                        </pic:nvPicPr>
                        <pic:blipFill>
                          <a:blip r:embed="rId93"/>
                          <a:stretch>
                            <a:fillRect/>
                          </a:stretch>
                        </pic:blipFill>
                        <pic:spPr>
                          <a:xfrm>
                            <a:off x="0" y="0"/>
                            <a:ext cx="619125" cy="6667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六人阅览桌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二层社会科学借阅二区-阅览区1</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2200*1050*750H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71500"/>
                  <wp:effectExtent l="0" t="0" r="9525" b="0"/>
                  <wp:docPr id="174" name="图片 156" descr="IMG_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56" descr="IMG_413"/>
                          <pic:cNvPicPr>
                            <a:picLocks noChangeAspect="1"/>
                          </pic:cNvPicPr>
                        </pic:nvPicPr>
                        <pic:blipFill>
                          <a:blip r:embed="rId78"/>
                          <a:stretch>
                            <a:fillRect/>
                          </a:stretch>
                        </pic:blipFill>
                        <pic:spPr>
                          <a:xfrm>
                            <a:off x="0" y="0"/>
                            <a:ext cx="847725" cy="5715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6"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固定式LED灯具（六人）</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二层社会科学借阅二区-阅览区1</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2000L*100W*450H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9625" cy="542925"/>
                  <wp:effectExtent l="0" t="0" r="9525" b="9525"/>
                  <wp:docPr id="172" name="图片 157" descr="IMG_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57" descr="IMG_414"/>
                          <pic:cNvPicPr>
                            <a:picLocks noChangeAspect="1"/>
                          </pic:cNvPicPr>
                        </pic:nvPicPr>
                        <pic:blipFill>
                          <a:blip r:embed="rId78"/>
                          <a:stretch>
                            <a:fillRect/>
                          </a:stretch>
                        </pic:blipFill>
                        <pic:spPr>
                          <a:xfrm>
                            <a:off x="0" y="0"/>
                            <a:ext cx="809625" cy="5429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160</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四人阅览桌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二层社会科学借阅二区-阅览区1</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1800*1050*750H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52475" cy="561975"/>
                  <wp:effectExtent l="0" t="0" r="9525" b="9525"/>
                  <wp:docPr id="171" name="图片 158" descr="IMG_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58" descr="IMG_415"/>
                          <pic:cNvPicPr>
                            <a:picLocks noChangeAspect="1"/>
                          </pic:cNvPicPr>
                        </pic:nvPicPr>
                        <pic:blipFill>
                          <a:blip r:embed="rId76"/>
                          <a:stretch>
                            <a:fillRect/>
                          </a:stretch>
                        </pic:blipFill>
                        <pic:spPr>
                          <a:xfrm>
                            <a:off x="0" y="0"/>
                            <a:ext cx="752475" cy="5619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固定式LED灯具（四人）</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二层社会科学借阅二区-阅览区1</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1600L*100W*450H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52475" cy="561975"/>
                  <wp:effectExtent l="0" t="0" r="9525" b="9525"/>
                  <wp:docPr id="170" name="图片 159" descr="IMG_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59" descr="IMG_416"/>
                          <pic:cNvPicPr>
                            <a:picLocks noChangeAspect="1"/>
                          </pic:cNvPicPr>
                        </pic:nvPicPr>
                        <pic:blipFill>
                          <a:blip r:embed="rId76"/>
                          <a:stretch>
                            <a:fillRect/>
                          </a:stretch>
                        </pic:blipFill>
                        <pic:spPr>
                          <a:xfrm>
                            <a:off x="0" y="0"/>
                            <a:ext cx="752475" cy="5619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二层社会科学借阅二区-阅览区1</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85775" cy="619125"/>
                  <wp:effectExtent l="0" t="0" r="9525" b="9525"/>
                  <wp:docPr id="169" name="图片 160" descr="IMG_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0" descr="IMG_417"/>
                          <pic:cNvPicPr>
                            <a:picLocks noChangeAspect="1"/>
                          </pic:cNvPicPr>
                        </pic:nvPicPr>
                        <pic:blipFill>
                          <a:blip r:embed="rId77"/>
                          <a:stretch>
                            <a:fillRect/>
                          </a:stretch>
                        </pic:blipFill>
                        <pic:spPr>
                          <a:xfrm>
                            <a:off x="0" y="0"/>
                            <a:ext cx="485775" cy="6191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四人阅览桌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二层社会科学借阅二区-阅览区2</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1800*1050*750H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52475" cy="561975"/>
                  <wp:effectExtent l="0" t="0" r="9525" b="9525"/>
                  <wp:docPr id="168" name="图片 161" descr="IMG_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1" descr="IMG_418"/>
                          <pic:cNvPicPr>
                            <a:picLocks noChangeAspect="1"/>
                          </pic:cNvPicPr>
                        </pic:nvPicPr>
                        <pic:blipFill>
                          <a:blip r:embed="rId76"/>
                          <a:stretch>
                            <a:fillRect/>
                          </a:stretch>
                        </pic:blipFill>
                        <pic:spPr>
                          <a:xfrm>
                            <a:off x="0" y="0"/>
                            <a:ext cx="752475" cy="5619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8"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固定式LED灯具（四人）</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二层社会科学借阅二区-阅览区2</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1600L*100W*450H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52475" cy="561975"/>
                  <wp:effectExtent l="0" t="0" r="9525" b="9525"/>
                  <wp:docPr id="167" name="图片 162" descr="IMG_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2" descr="IMG_419"/>
                          <pic:cNvPicPr>
                            <a:picLocks noChangeAspect="1"/>
                          </pic:cNvPicPr>
                        </pic:nvPicPr>
                        <pic:blipFill>
                          <a:blip r:embed="rId76"/>
                          <a:stretch>
                            <a:fillRect/>
                          </a:stretch>
                        </pic:blipFill>
                        <pic:spPr>
                          <a:xfrm>
                            <a:off x="0" y="0"/>
                            <a:ext cx="752475" cy="5619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89"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二层社会科学借阅二区-阅览区2</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85775" cy="619125"/>
                  <wp:effectExtent l="0" t="0" r="9525" b="9525"/>
                  <wp:docPr id="166" name="图片 163" descr="IMG_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3" descr="IMG_420"/>
                          <pic:cNvPicPr>
                            <a:picLocks noChangeAspect="1"/>
                          </pic:cNvPicPr>
                        </pic:nvPicPr>
                        <pic:blipFill>
                          <a:blip r:embed="rId77"/>
                          <a:stretch>
                            <a:fillRect/>
                          </a:stretch>
                        </pic:blipFill>
                        <pic:spPr>
                          <a:xfrm>
                            <a:off x="0" y="0"/>
                            <a:ext cx="485775" cy="6191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定制异形长条桌1</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二层社会科学借阅二区-单人阅览区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12100*600*750H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90575" cy="552450"/>
                  <wp:effectExtent l="0" t="0" r="9525" b="0"/>
                  <wp:docPr id="165" name="图片 164" descr="IMG_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4" descr="IMG_421"/>
                          <pic:cNvPicPr>
                            <a:picLocks noChangeAspect="1"/>
                          </pic:cNvPicPr>
                        </pic:nvPicPr>
                        <pic:blipFill>
                          <a:blip r:embed="rId94"/>
                          <a:stretch>
                            <a:fillRect/>
                          </a:stretch>
                        </pic:blipFill>
                        <pic:spPr>
                          <a:xfrm>
                            <a:off x="0" y="0"/>
                            <a:ext cx="790575" cy="5524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二层社会科学借阅二区-单人阅览区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85775" cy="619125"/>
                  <wp:effectExtent l="0" t="0" r="9525" b="9525"/>
                  <wp:docPr id="164" name="图片 165" descr="IMG_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5" descr="IMG_422"/>
                          <pic:cNvPicPr>
                            <a:picLocks noChangeAspect="1"/>
                          </pic:cNvPicPr>
                        </pic:nvPicPr>
                        <pic:blipFill>
                          <a:blip r:embed="rId77"/>
                          <a:stretch>
                            <a:fillRect/>
                          </a:stretch>
                        </pic:blipFill>
                        <pic:spPr>
                          <a:xfrm>
                            <a:off x="0" y="0"/>
                            <a:ext cx="485775" cy="6191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79"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定制创意花槽（含仿真绿植）</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二层社会科学借阅二区-单人阅览区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800*500*750H（2组）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19125" cy="666750"/>
                  <wp:effectExtent l="0" t="0" r="9525" b="0"/>
                  <wp:docPr id="163" name="图片 166" descr="IMG_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6" descr="IMG_423"/>
                          <pic:cNvPicPr>
                            <a:picLocks noChangeAspect="1"/>
                          </pic:cNvPicPr>
                        </pic:nvPicPr>
                        <pic:blipFill>
                          <a:blip r:embed="rId93"/>
                          <a:stretch>
                            <a:fillRect/>
                          </a:stretch>
                        </pic:blipFill>
                        <pic:spPr>
                          <a:xfrm>
                            <a:off x="0" y="0"/>
                            <a:ext cx="619125" cy="6667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定制异形花槽（含仿真绿植）</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二层社会科学借阅二区-休闲阅览区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2500*2300*500H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62000" cy="809625"/>
                  <wp:effectExtent l="0" t="0" r="0" b="9525"/>
                  <wp:docPr id="162" name="图片 167" descr="IMG_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7" descr="IMG_424"/>
                          <pic:cNvPicPr>
                            <a:picLocks noChangeAspect="1"/>
                          </pic:cNvPicPr>
                        </pic:nvPicPr>
                        <pic:blipFill>
                          <a:blip r:embed="rId95"/>
                          <a:stretch>
                            <a:fillRect/>
                          </a:stretch>
                        </pic:blipFill>
                        <pic:spPr>
                          <a:xfrm>
                            <a:off x="0" y="0"/>
                            <a:ext cx="762000" cy="8096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170</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圆茶几</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二层社会科学借阅二区-休闲阅览区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33425" cy="885825"/>
                  <wp:effectExtent l="0" t="0" r="9525" b="9525"/>
                  <wp:docPr id="161" name="图片 168" descr="IMG_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8" descr="IMG_425"/>
                          <pic:cNvPicPr>
                            <a:picLocks noChangeAspect="1"/>
                          </pic:cNvPicPr>
                        </pic:nvPicPr>
                        <pic:blipFill>
                          <a:blip r:embed="rId11"/>
                          <a:stretch>
                            <a:fillRect/>
                          </a:stretch>
                        </pic:blipFill>
                        <pic:spPr>
                          <a:xfrm>
                            <a:off x="0" y="0"/>
                            <a:ext cx="733425" cy="8858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6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定制六人长条桌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二层社会科学借阅二区-特色阅览区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3050*900*750H（8组）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695325"/>
                  <wp:effectExtent l="0" t="0" r="9525" b="9525"/>
                  <wp:docPr id="160" name="图片 169" descr="IMG_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9" descr="IMG_426"/>
                          <pic:cNvPicPr>
                            <a:picLocks noChangeAspect="1"/>
                          </pic:cNvPicPr>
                        </pic:nvPicPr>
                        <pic:blipFill>
                          <a:blip r:embed="rId96"/>
                          <a:stretch>
                            <a:fillRect/>
                          </a:stretch>
                        </pic:blipFill>
                        <pic:spPr>
                          <a:xfrm>
                            <a:off x="0" y="0"/>
                            <a:ext cx="847725" cy="6953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固定式LED灯具（六人）</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二层社会科学借阅二区-特色阅览区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2800L*100W*450H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657225"/>
                  <wp:effectExtent l="0" t="0" r="0" b="9525"/>
                  <wp:docPr id="159" name="图片 170" descr="IMG_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70" descr="IMG_427"/>
                          <pic:cNvPicPr>
                            <a:picLocks noChangeAspect="1"/>
                          </pic:cNvPicPr>
                        </pic:nvPicPr>
                        <pic:blipFill>
                          <a:blip r:embed="rId96"/>
                          <a:stretch>
                            <a:fillRect/>
                          </a:stretch>
                        </pic:blipFill>
                        <pic:spPr>
                          <a:xfrm>
                            <a:off x="0" y="0"/>
                            <a:ext cx="800100" cy="6572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二层社会科学借阅二区-特色阅览区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85775" cy="619125"/>
                  <wp:effectExtent l="0" t="0" r="9525" b="9525"/>
                  <wp:docPr id="158" name="图片 171" descr="IMG_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71" descr="IMG_428"/>
                          <pic:cNvPicPr>
                            <a:picLocks noChangeAspect="1"/>
                          </pic:cNvPicPr>
                        </pic:nvPicPr>
                        <pic:blipFill>
                          <a:blip r:embed="rId77"/>
                          <a:stretch>
                            <a:fillRect/>
                          </a:stretch>
                        </pic:blipFill>
                        <pic:spPr>
                          <a:xfrm>
                            <a:off x="0" y="0"/>
                            <a:ext cx="485775" cy="6191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48</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2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双面钢木书架（含顶灯，6层）</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二层社会科学借阅二区-存书区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900*450*2150H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1、材质及要求:钢板采用优质冷轧钢板立板≥1.2㎜，搁板≥1.0㎜，侧板≥1.0，底盘≥2.0㎜。各焊点平整牢固，底座采用2mm厚冷轧角钢制作，每层架板承重为80kg，可调节层高，钢材经除脂镀锌防锈处理。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2、装饰板：侧板与顶板为整张覆盖、踢脚线、中立条采用≥25mm厚E0级实木多层板，侧板要求雕刻含有馆标或采购人指定图案作为装饰。</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3、金属喷塑涂层：优质塑粉喷涂，表面静电喷塑处理。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4、工艺：钢板表面经酸洗、磷化或其他防腐防锈处理，粉末涂料静电喷涂。</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6、结构要求：立板采用全封闭式结构，节与节之间无缝隙。各层搁板中间无间隙，搁板可调节高度，可以单独每组摆放，也可以多组链接一起摆放。</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7、灯带：顶部采用感应灯照明，外壳采用铝质灯槽，参考规格为10*20mm，要求有良好的耐高温、耐气候性能，灯珠色温3500k-4500k；LED灯带封装分色分带，保持光颜色的一致。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9625" cy="962025"/>
                  <wp:effectExtent l="0" t="0" r="9525" b="9525"/>
                  <wp:docPr id="276" name="图片 172" descr="IMG_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172" descr="IMG_429"/>
                          <pic:cNvPicPr>
                            <a:picLocks noChangeAspect="1"/>
                          </pic:cNvPicPr>
                        </pic:nvPicPr>
                        <pic:blipFill>
                          <a:blip r:embed="rId97"/>
                          <a:stretch>
                            <a:fillRect/>
                          </a:stretch>
                        </pic:blipFill>
                        <pic:spPr>
                          <a:xfrm>
                            <a:off x="0" y="0"/>
                            <a:ext cx="809625" cy="9620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装饰画</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二层社会科学借阅二区-存书区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4000*1000H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表面光洁、有弹性、有一定的透气性和防潮性高强丝基布，网格细腻，表面平整度高，可达80%以上的亮度。打印画面色泽饱和度高，画面还原能力强。基材经水洗，表面无黑点，油丝，杂质。图案根据主题设计。</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285750"/>
                  <wp:effectExtent l="0" t="0" r="9525" b="0"/>
                  <wp:docPr id="157" name="图片 173" descr="IMG_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73" descr="IMG_430"/>
                          <pic:cNvPicPr>
                            <a:picLocks noChangeAspect="1"/>
                          </pic:cNvPicPr>
                        </pic:nvPicPr>
                        <pic:blipFill>
                          <a:blip r:embed="rId98"/>
                          <a:stretch>
                            <a:fillRect/>
                          </a:stretch>
                        </pic:blipFill>
                        <pic:spPr>
                          <a:xfrm>
                            <a:off x="0" y="0"/>
                            <a:ext cx="847725" cy="2857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08"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定制创意长条桌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二层文学借阅三区-多人阅览区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7000*1000*750H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476250"/>
                  <wp:effectExtent l="0" t="0" r="9525" b="0"/>
                  <wp:docPr id="156" name="图片 174" descr="IMG_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74" descr="IMG_431"/>
                          <pic:cNvPicPr>
                            <a:picLocks noChangeAspect="1"/>
                          </pic:cNvPicPr>
                        </pic:nvPicPr>
                        <pic:blipFill>
                          <a:blip r:embed="rId67"/>
                          <a:stretch>
                            <a:fillRect/>
                          </a:stretch>
                        </pic:blipFill>
                        <pic:spPr>
                          <a:xfrm>
                            <a:off x="0" y="0"/>
                            <a:ext cx="847725" cy="4762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52"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LED可移式灯具</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二层文学借阅三区-多人阅览区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直径150~400*400~600H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723900"/>
                  <wp:effectExtent l="0" t="0" r="0" b="0"/>
                  <wp:docPr id="155" name="图片 175" descr="IMG_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75" descr="IMG_432"/>
                          <pic:cNvPicPr>
                            <a:picLocks noChangeAspect="1"/>
                          </pic:cNvPicPr>
                        </pic:nvPicPr>
                        <pic:blipFill>
                          <a:blip r:embed="rId52"/>
                          <a:stretch>
                            <a:fillRect/>
                          </a:stretch>
                        </pic:blipFill>
                        <pic:spPr>
                          <a:xfrm>
                            <a:off x="0" y="0"/>
                            <a:ext cx="800100" cy="7239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实木阅览椅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二层文学借阅三区-多人阅览区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895350"/>
                  <wp:effectExtent l="0" t="0" r="0" b="0"/>
                  <wp:docPr id="154" name="图片 176" descr="IMG_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76" descr="IMG_433"/>
                          <pic:cNvPicPr>
                            <a:picLocks noChangeAspect="1"/>
                          </pic:cNvPicPr>
                        </pic:nvPicPr>
                        <pic:blipFill>
                          <a:blip r:embed="rId66"/>
                          <a:stretch>
                            <a:fillRect/>
                          </a:stretch>
                        </pic:blipFill>
                        <pic:spPr>
                          <a:xfrm>
                            <a:off x="0" y="0"/>
                            <a:ext cx="800100" cy="8953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24"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六人阅览桌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二层文学借阅三区-阅览区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2200*1050*750H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71500"/>
                  <wp:effectExtent l="0" t="0" r="9525" b="0"/>
                  <wp:docPr id="153" name="图片 177" descr="IMG_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77" descr="IMG_434"/>
                          <pic:cNvPicPr>
                            <a:picLocks noChangeAspect="1"/>
                          </pic:cNvPicPr>
                        </pic:nvPicPr>
                        <pic:blipFill>
                          <a:blip r:embed="rId78"/>
                          <a:stretch>
                            <a:fillRect/>
                          </a:stretch>
                        </pic:blipFill>
                        <pic:spPr>
                          <a:xfrm>
                            <a:off x="0" y="0"/>
                            <a:ext cx="847725" cy="5715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18"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LED可移式灯具</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二层文学借阅三区-阅览区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直径150~400*400~600H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723900"/>
                  <wp:effectExtent l="0" t="0" r="0" b="0"/>
                  <wp:docPr id="152" name="图片 178" descr="IMG_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78" descr="IMG_435"/>
                          <pic:cNvPicPr>
                            <a:picLocks noChangeAspect="1"/>
                          </pic:cNvPicPr>
                        </pic:nvPicPr>
                        <pic:blipFill>
                          <a:blip r:embed="rId52"/>
                          <a:stretch>
                            <a:fillRect/>
                          </a:stretch>
                        </pic:blipFill>
                        <pic:spPr>
                          <a:xfrm>
                            <a:off x="0" y="0"/>
                            <a:ext cx="800100" cy="7239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18"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实木阅览椅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二层文学借阅三区-阅览区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895350"/>
                  <wp:effectExtent l="0" t="0" r="0" b="0"/>
                  <wp:docPr id="151" name="图片 179" descr="IMG_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79" descr="IMG_436"/>
                          <pic:cNvPicPr>
                            <a:picLocks noChangeAspect="1"/>
                          </pic:cNvPicPr>
                        </pic:nvPicPr>
                        <pic:blipFill>
                          <a:blip r:embed="rId66"/>
                          <a:stretch>
                            <a:fillRect/>
                          </a:stretch>
                        </pic:blipFill>
                        <pic:spPr>
                          <a:xfrm>
                            <a:off x="0" y="0"/>
                            <a:ext cx="800100" cy="8953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11"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圆茶几</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二层文学借阅三区-休闲区1</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838200"/>
                  <wp:effectExtent l="0" t="0" r="9525" b="0"/>
                  <wp:docPr id="150" name="图片 180" descr="IMG_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80" descr="IMG_437"/>
                          <pic:cNvPicPr>
                            <a:picLocks noChangeAspect="1"/>
                          </pic:cNvPicPr>
                        </pic:nvPicPr>
                        <pic:blipFill>
                          <a:blip r:embed="rId41"/>
                          <a:stretch>
                            <a:fillRect/>
                          </a:stretch>
                        </pic:blipFill>
                        <pic:spPr>
                          <a:xfrm>
                            <a:off x="0" y="0"/>
                            <a:ext cx="847725" cy="8382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18"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定制单人沙发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二层文学借阅三区-休闲区1</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640~1050L*590~950W*400~1100H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4、面料：采用实木或真皮椅座、背采用优质真皮覆面，内衬高回弹成型环保海棉，座密度≥40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923925"/>
                  <wp:effectExtent l="0" t="0" r="0" b="9525"/>
                  <wp:docPr id="149" name="图片 181" descr="IMG_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81" descr="IMG_438"/>
                          <pic:cNvPicPr>
                            <a:picLocks noChangeAspect="1"/>
                          </pic:cNvPicPr>
                        </pic:nvPicPr>
                        <pic:blipFill>
                          <a:blip r:embed="rId42"/>
                          <a:stretch>
                            <a:fillRect/>
                          </a:stretch>
                        </pic:blipFill>
                        <pic:spPr>
                          <a:xfrm>
                            <a:off x="0" y="0"/>
                            <a:ext cx="800100" cy="9239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86"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圆茶几</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二层文学借阅三区-休闲区2</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838200"/>
                  <wp:effectExtent l="0" t="0" r="9525" b="0"/>
                  <wp:docPr id="148" name="图片 182" descr="IMG_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82" descr="IMG_439"/>
                          <pic:cNvPicPr>
                            <a:picLocks noChangeAspect="1"/>
                          </pic:cNvPicPr>
                        </pic:nvPicPr>
                        <pic:blipFill>
                          <a:blip r:embed="rId41"/>
                          <a:stretch>
                            <a:fillRect/>
                          </a:stretch>
                        </pic:blipFill>
                        <pic:spPr>
                          <a:xfrm>
                            <a:off x="0" y="0"/>
                            <a:ext cx="847725" cy="8382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6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定制单人沙发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二层文学借阅三区-休闲区2</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640~1050L*590~950W*400~1100H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4、面料：采用实木或真皮椅座、背采用优质真皮覆面，内衬高回弹成型环保海棉，座密度≥40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923925"/>
                  <wp:effectExtent l="0" t="0" r="0" b="9525"/>
                  <wp:docPr id="147" name="图片 183" descr="IMG_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83" descr="IMG_440"/>
                          <pic:cNvPicPr>
                            <a:picLocks noChangeAspect="1"/>
                          </pic:cNvPicPr>
                        </pic:nvPicPr>
                        <pic:blipFill>
                          <a:blip r:embed="rId42"/>
                          <a:stretch>
                            <a:fillRect/>
                          </a:stretch>
                        </pic:blipFill>
                        <pic:spPr>
                          <a:xfrm>
                            <a:off x="0" y="0"/>
                            <a:ext cx="800100" cy="9239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79"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定制单人沙发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二层文学借阅三区-特色休闲区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640~1050L*590~950W*400~1100H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4、面料：采用实木或真皮椅座、背采用优质真皮覆面，内衬高回弹成型环保海棉，座密度≥40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923925"/>
                  <wp:effectExtent l="0" t="0" r="0" b="9525"/>
                  <wp:docPr id="146" name="图片 184" descr="IMG_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84" descr="IMG_441"/>
                          <pic:cNvPicPr>
                            <a:picLocks noChangeAspect="1"/>
                          </pic:cNvPicPr>
                        </pic:nvPicPr>
                        <pic:blipFill>
                          <a:blip r:embed="rId42"/>
                          <a:stretch>
                            <a:fillRect/>
                          </a:stretch>
                        </pic:blipFill>
                        <pic:spPr>
                          <a:xfrm>
                            <a:off x="0" y="0"/>
                            <a:ext cx="800100" cy="9239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26"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定制创意双面书柜</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二层文学借阅三区-存书区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800*450*2200H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1、材质及要求:钢板采用优质冷轧钢板立柱≥1.2㎜，搁板≥1.0㎜，侧板≥1.0，底盘≥2.0㎜。各焊点平整牢固，底座采用2mm厚冷轧角钢制作，每层架板承重为80kg，可调节层高，钢材经除脂镀锌防锈处理。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2、装饰板：侧板、顶线、踢脚线、中立条采用≥15mm厚E0级实木多层板或同等材料，侧板要求雕刻含有馆标或采购人指定的图案作为装饰。</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3、金属喷塑涂层：优质塑粉喷涂，表面静电喷塑处理。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4、工艺：钢板表面经酸洗、磷化或其他防腐防锈处理，粉末涂料静电喷涂。</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6、功能要求：各层板平放，可以单独每组摆放，也可以多组链接一起摆放。</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7、灯带：外壳采用铝质灯槽，要求有良好的耐高温、耐气候性能，灯珠色温3500k-4500k；LED灯带封装分色分带为感应开关打开。</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00050" cy="704850"/>
                  <wp:effectExtent l="0" t="0" r="0" b="0"/>
                  <wp:docPr id="145" name="图片 185" descr="IMG_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85" descr="IMG_442"/>
                          <pic:cNvPicPr>
                            <a:picLocks noChangeAspect="1"/>
                          </pic:cNvPicPr>
                        </pic:nvPicPr>
                        <pic:blipFill>
                          <a:blip r:embed="rId99"/>
                          <a:stretch>
                            <a:fillRect/>
                          </a:stretch>
                        </pic:blipFill>
                        <pic:spPr>
                          <a:xfrm>
                            <a:off x="0" y="0"/>
                            <a:ext cx="400050" cy="7048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定制创意门洞造型</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二层文学借阅三区-存书区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2850*550*2200H（3组）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 xml:space="preserve">基材：采用国产E0级实木多层板，甲醛释放量符合E0级环保标准，具有良好的耐磨性，表面握钉力及静曲强度均达到国家标准。 </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油漆：采用环保水性油漆，无颗粒、气泡、渣点，颜色均匀。</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胶水：采用无毒环保型胶水，符合国家环保标准。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五金：国产优质五金配件。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灯带：外壳采用铝质灯槽，要求有良好的耐高温、耐气候性能，灯珠色温3400k-4500k；LED灯带封装分色分带，保持光颜色的一致。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66725" cy="790575"/>
                  <wp:effectExtent l="0" t="0" r="9525" b="9525"/>
                  <wp:docPr id="144" name="图片 186" descr="IMG_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86" descr="IMG_443"/>
                          <pic:cNvPicPr>
                            <a:picLocks noChangeAspect="1"/>
                          </pic:cNvPicPr>
                        </pic:nvPicPr>
                        <pic:blipFill>
                          <a:blip r:embed="rId100"/>
                          <a:stretch>
                            <a:fillRect/>
                          </a:stretch>
                        </pic:blipFill>
                        <pic:spPr>
                          <a:xfrm>
                            <a:off x="0" y="0"/>
                            <a:ext cx="466725" cy="7905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6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灯带</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二层文学借阅三区-存书区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直径10*20mm</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外壳采用铝质灯槽，要求有良好的耐高温、耐气候性能，灯珠色温3400k-4500k；LED灯带封装分色分带，保持光颜色的一致。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9625" cy="485775"/>
                  <wp:effectExtent l="0" t="0" r="9525" b="9525"/>
                  <wp:docPr id="143" name="图片 187" descr="IMG_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87" descr="IMG_444"/>
                          <pic:cNvPicPr>
                            <a:picLocks noChangeAspect="1"/>
                          </pic:cNvPicPr>
                        </pic:nvPicPr>
                        <pic:blipFill>
                          <a:blip r:embed="rId101"/>
                          <a:stretch>
                            <a:fillRect/>
                          </a:stretch>
                        </pic:blipFill>
                        <pic:spPr>
                          <a:xfrm>
                            <a:off x="0" y="0"/>
                            <a:ext cx="809625" cy="4857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295.2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53"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190</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二层文学借阅一区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85775" cy="619125"/>
                  <wp:effectExtent l="0" t="0" r="9525" b="9525"/>
                  <wp:docPr id="142" name="图片 188" descr="IMG_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88" descr="IMG_445"/>
                          <pic:cNvPicPr>
                            <a:picLocks noChangeAspect="1"/>
                          </pic:cNvPicPr>
                        </pic:nvPicPr>
                        <pic:blipFill>
                          <a:blip r:embed="rId77"/>
                          <a:stretch>
                            <a:fillRect/>
                          </a:stretch>
                        </pic:blipFill>
                        <pic:spPr>
                          <a:xfrm>
                            <a:off x="0" y="0"/>
                            <a:ext cx="485775" cy="6191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148</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24"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LED可移式灯具</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二层文学借阅一区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直径150~400*400~600H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895350"/>
                  <wp:effectExtent l="0" t="0" r="0" b="0"/>
                  <wp:docPr id="141" name="图片 189" descr="IMG_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89" descr="IMG_446"/>
                          <pic:cNvPicPr>
                            <a:picLocks noChangeAspect="1"/>
                          </pic:cNvPicPr>
                        </pic:nvPicPr>
                        <pic:blipFill>
                          <a:blip r:embed="rId80"/>
                          <a:stretch>
                            <a:fillRect/>
                          </a:stretch>
                        </pic:blipFill>
                        <pic:spPr>
                          <a:xfrm>
                            <a:off x="0" y="0"/>
                            <a:ext cx="800100" cy="8953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18"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单面钢制书架</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二层文学借阅三区-采编室</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900*300*2150H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架体:钢板采用优质冷轧钢板立柱≥1.2㎜，搁板≥1.0㎜，侧板≥1.0，底盘≥2.0㎜。表面经酸洗，脱脂磷化处理，防腐防锈等工艺；表面：静电喷塑或镀锌处理,亚光环保塑粉末,喷塑前严格去油、除锈，磷化处理，颜色可选；结构：架体结实、坚固、设计新颖，安装规范，层数或间距自由调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971550"/>
                  <wp:effectExtent l="0" t="0" r="0" b="0"/>
                  <wp:docPr id="140" name="图片 190" descr="IMG_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90" descr="IMG_447"/>
                          <pic:cNvPicPr>
                            <a:picLocks noChangeAspect="1"/>
                          </pic:cNvPicPr>
                        </pic:nvPicPr>
                        <pic:blipFill>
                          <a:blip r:embed="rId22"/>
                          <a:stretch>
                            <a:fillRect/>
                          </a:stretch>
                        </pic:blipFill>
                        <pic:spPr>
                          <a:xfrm>
                            <a:off x="0" y="0"/>
                            <a:ext cx="800100" cy="9715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24"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定制创意多人阅览桌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三层地方文献阅览区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8860*600*750H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419100"/>
                  <wp:effectExtent l="0" t="0" r="9525" b="0"/>
                  <wp:docPr id="139" name="图片 191" descr="IMG_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91" descr="IMG_448"/>
                          <pic:cNvPicPr>
                            <a:picLocks noChangeAspect="1"/>
                          </pic:cNvPicPr>
                        </pic:nvPicPr>
                        <pic:blipFill>
                          <a:blip r:embed="rId102"/>
                          <a:stretch>
                            <a:fillRect/>
                          </a:stretch>
                        </pic:blipFill>
                        <pic:spPr>
                          <a:xfrm>
                            <a:off x="0" y="0"/>
                            <a:ext cx="847725" cy="4191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8.86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53"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三层地方文献阅览区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640~1050L*590~950W*400~1100H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809625"/>
                  <wp:effectExtent l="0" t="0" r="0" b="9525"/>
                  <wp:docPr id="138" name="图片 192" descr="IMG_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92" descr="IMG_449"/>
                          <pic:cNvPicPr>
                            <a:picLocks noChangeAspect="1"/>
                          </pic:cNvPicPr>
                        </pic:nvPicPr>
                        <pic:blipFill>
                          <a:blip r:embed="rId103"/>
                          <a:stretch>
                            <a:fillRect/>
                          </a:stretch>
                        </pic:blipFill>
                        <pic:spPr>
                          <a:xfrm>
                            <a:off x="0" y="0"/>
                            <a:ext cx="800100" cy="8096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定制创意多人阅览桌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三层地方文献阅览区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3300*1800*750H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695325"/>
                  <wp:effectExtent l="0" t="0" r="9525" b="9525"/>
                  <wp:docPr id="137" name="图片 193" descr="IMG_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93" descr="IMG_450"/>
                          <pic:cNvPicPr>
                            <a:picLocks noChangeAspect="1"/>
                          </pic:cNvPicPr>
                        </pic:nvPicPr>
                        <pic:blipFill>
                          <a:blip r:embed="rId104"/>
                          <a:stretch>
                            <a:fillRect/>
                          </a:stretch>
                        </pic:blipFill>
                        <pic:spPr>
                          <a:xfrm>
                            <a:off x="0" y="0"/>
                            <a:ext cx="847725" cy="6953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5.94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89"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LED可移动式灯具</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三层地方文献阅览区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直径150~400*400~600H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962025"/>
                  <wp:effectExtent l="0" t="0" r="0" b="9525"/>
                  <wp:docPr id="136" name="图片 194" descr="IMG_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94" descr="IMG_451"/>
                          <pic:cNvPicPr>
                            <a:picLocks noChangeAspect="1"/>
                          </pic:cNvPicPr>
                        </pic:nvPicPr>
                        <pic:blipFill>
                          <a:blip r:embed="rId105"/>
                          <a:stretch>
                            <a:fillRect/>
                          </a:stretch>
                        </pic:blipFill>
                        <pic:spPr>
                          <a:xfrm>
                            <a:off x="0" y="0"/>
                            <a:ext cx="800100" cy="9620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方茶几</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三层地方文献阅览区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1100*1100*600</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895350"/>
                  <wp:effectExtent l="0" t="0" r="9525" b="0"/>
                  <wp:docPr id="135" name="图片 195" descr="IMG_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95" descr="IMG_452"/>
                          <pic:cNvPicPr>
                            <a:picLocks noChangeAspect="1"/>
                          </pic:cNvPicPr>
                        </pic:nvPicPr>
                        <pic:blipFill>
                          <a:blip r:embed="rId106"/>
                          <a:stretch>
                            <a:fillRect/>
                          </a:stretch>
                        </pic:blipFill>
                        <pic:spPr>
                          <a:xfrm>
                            <a:off x="0" y="0"/>
                            <a:ext cx="847725" cy="8953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11"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圆茶几</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三层地方文献阅览区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600*600</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33425" cy="885825"/>
                  <wp:effectExtent l="0" t="0" r="9525" b="9525"/>
                  <wp:docPr id="134" name="图片 196" descr="IMG_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96" descr="IMG_453"/>
                          <pic:cNvPicPr>
                            <a:picLocks noChangeAspect="1"/>
                          </pic:cNvPicPr>
                        </pic:nvPicPr>
                        <pic:blipFill>
                          <a:blip r:embed="rId11"/>
                          <a:stretch>
                            <a:fillRect/>
                          </a:stretch>
                        </pic:blipFill>
                        <pic:spPr>
                          <a:xfrm>
                            <a:off x="0" y="0"/>
                            <a:ext cx="733425" cy="8858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53"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休闲实木沙发椅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三层地方文献阅览区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600*600*800</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4、面料：采用实木或真皮椅座、背采用优质真皮覆面，内衬高回弹成型环保海棉，座密度≥40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847725"/>
                  <wp:effectExtent l="0" t="0" r="0" b="9525"/>
                  <wp:docPr id="133" name="图片 197" descr="IMG_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97" descr="IMG_454"/>
                          <pic:cNvPicPr>
                            <a:picLocks noChangeAspect="1"/>
                          </pic:cNvPicPr>
                        </pic:nvPicPr>
                        <pic:blipFill>
                          <a:blip r:embed="rId107"/>
                          <a:stretch>
                            <a:fillRect/>
                          </a:stretch>
                        </pic:blipFill>
                        <pic:spPr>
                          <a:xfrm>
                            <a:off x="0" y="0"/>
                            <a:ext cx="800100" cy="8477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96"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200</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三层地方文献阅览区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3600*800*650H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4、面料采用优质超纤皮或同等耐磨布料，厚度≥1.0mm，柔软贴手，透气性好经精细裁剪，直接包面，沉稳舒适。座垫、靠背暂定灰色。</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7、不得出现可能产生危害的、危险性的、可触及的边部或尖端等。棱角及边缘部位经倒圆或倒角处理。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8、五金配件：采用高强度标准五金件抗氧化等表面装饰技术处理。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971550"/>
                  <wp:effectExtent l="0" t="0" r="9525" b="0"/>
                  <wp:docPr id="132" name="图片 198" descr="IMG_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98" descr="IMG_455"/>
                          <pic:cNvPicPr>
                            <a:picLocks noChangeAspect="1"/>
                          </pic:cNvPicPr>
                        </pic:nvPicPr>
                        <pic:blipFill>
                          <a:blip r:embed="rId108"/>
                          <a:stretch>
                            <a:fillRect/>
                          </a:stretch>
                        </pic:blipFill>
                        <pic:spPr>
                          <a:xfrm>
                            <a:off x="0" y="0"/>
                            <a:ext cx="847725" cy="9715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53"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定制双人沙发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三层地方文献阅览区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1600*700*750H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4、面料：采用实木或真皮椅座、背采用优质真皮覆面，内衬高回弹成型环保海棉，座密度≥40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628650"/>
                  <wp:effectExtent l="0" t="0" r="0" b="0"/>
                  <wp:docPr id="131" name="图片 199" descr="IMG_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99" descr="IMG_456"/>
                          <pic:cNvPicPr>
                            <a:picLocks noChangeAspect="1"/>
                          </pic:cNvPicPr>
                        </pic:nvPicPr>
                        <pic:blipFill>
                          <a:blip r:embed="rId109"/>
                          <a:stretch>
                            <a:fillRect/>
                          </a:stretch>
                        </pic:blipFill>
                        <pic:spPr>
                          <a:xfrm>
                            <a:off x="0" y="0"/>
                            <a:ext cx="800100" cy="6286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长茶几</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三层地方文献阅览区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1200*600</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23875"/>
                  <wp:effectExtent l="0" t="0" r="9525" b="9525"/>
                  <wp:docPr id="130" name="图片 200" descr="IMG_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00" descr="IMG_457"/>
                          <pic:cNvPicPr>
                            <a:picLocks noChangeAspect="1"/>
                          </pic:cNvPicPr>
                        </pic:nvPicPr>
                        <pic:blipFill>
                          <a:blip r:embed="rId110"/>
                          <a:stretch>
                            <a:fillRect/>
                          </a:stretch>
                        </pic:blipFill>
                        <pic:spPr>
                          <a:xfrm>
                            <a:off x="0" y="0"/>
                            <a:ext cx="847725" cy="5238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2"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六人阅览桌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三层地方文献阅览区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2200*1050*750H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90550"/>
                  <wp:effectExtent l="0" t="0" r="9525" b="0"/>
                  <wp:docPr id="129" name="图片 201" descr="IMG_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01" descr="IMG_458"/>
                          <pic:cNvPicPr>
                            <a:picLocks noChangeAspect="1"/>
                          </pic:cNvPicPr>
                        </pic:nvPicPr>
                        <pic:blipFill>
                          <a:blip r:embed="rId53"/>
                          <a:stretch>
                            <a:fillRect/>
                          </a:stretch>
                        </pic:blipFill>
                        <pic:spPr>
                          <a:xfrm>
                            <a:off x="0" y="0"/>
                            <a:ext cx="847725" cy="5905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89"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六人阅览灯</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三层地方文献阅览区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2200*120*450H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LED护眼灯</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功率: 11W(含)-15W(含)。要求有良好的耐高温、耐气候性能，灯珠色温3400k-4500k；LED灯带封装分色分带，保持光颜色的一致。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352425"/>
                  <wp:effectExtent l="0" t="0" r="9525" b="9525"/>
                  <wp:docPr id="128" name="图片 202" descr="IMG_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02" descr="IMG_459"/>
                          <pic:cNvPicPr>
                            <a:picLocks noChangeAspect="1"/>
                          </pic:cNvPicPr>
                        </pic:nvPicPr>
                        <pic:blipFill>
                          <a:blip r:embed="rId111"/>
                          <a:stretch>
                            <a:fillRect/>
                          </a:stretch>
                        </pic:blipFill>
                        <pic:spPr>
                          <a:xfrm>
                            <a:off x="0" y="0"/>
                            <a:ext cx="847725" cy="3524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6"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三层地方文献阅览区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809625"/>
                  <wp:effectExtent l="0" t="0" r="0" b="9525"/>
                  <wp:docPr id="127" name="图片 203" descr="IMG_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03" descr="IMG_460"/>
                          <pic:cNvPicPr>
                            <a:picLocks noChangeAspect="1"/>
                          </pic:cNvPicPr>
                        </pic:nvPicPr>
                        <pic:blipFill>
                          <a:blip r:embed="rId103"/>
                          <a:stretch>
                            <a:fillRect/>
                          </a:stretch>
                        </pic:blipFill>
                        <pic:spPr>
                          <a:xfrm>
                            <a:off x="0" y="0"/>
                            <a:ext cx="800100" cy="8096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53"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三层文学借阅一区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895350"/>
                  <wp:effectExtent l="0" t="0" r="0" b="0"/>
                  <wp:docPr id="126" name="图片 204" descr="IMG_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04" descr="IMG_461"/>
                          <pic:cNvPicPr>
                            <a:picLocks noChangeAspect="1"/>
                          </pic:cNvPicPr>
                        </pic:nvPicPr>
                        <pic:blipFill>
                          <a:blip r:embed="rId66"/>
                          <a:stretch>
                            <a:fillRect/>
                          </a:stretch>
                        </pic:blipFill>
                        <pic:spPr>
                          <a:xfrm>
                            <a:off x="0" y="0"/>
                            <a:ext cx="800100" cy="8953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24"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LED可移动式灯具</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三层文学借阅一区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直径150~400*400~600H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895350"/>
                  <wp:effectExtent l="0" t="0" r="0" b="0"/>
                  <wp:docPr id="125" name="图片 205" descr="IMG_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05" descr="IMG_462"/>
                          <pic:cNvPicPr>
                            <a:picLocks noChangeAspect="1"/>
                          </pic:cNvPicPr>
                        </pic:nvPicPr>
                        <pic:blipFill>
                          <a:blip r:embed="rId80"/>
                          <a:stretch>
                            <a:fillRect/>
                          </a:stretch>
                        </pic:blipFill>
                        <pic:spPr>
                          <a:xfrm>
                            <a:off x="0" y="0"/>
                            <a:ext cx="800100" cy="8953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四人阅览桌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三层文学借阅一区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1800*1050*750H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619125"/>
                  <wp:effectExtent l="0" t="0" r="9525" b="9525"/>
                  <wp:docPr id="124" name="图片 206" descr="IMG_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06" descr="IMG_463"/>
                          <pic:cNvPicPr>
                            <a:picLocks noChangeAspect="1"/>
                          </pic:cNvPicPr>
                        </pic:nvPicPr>
                        <pic:blipFill>
                          <a:blip r:embed="rId68"/>
                          <a:stretch>
                            <a:fillRect/>
                          </a:stretch>
                        </pic:blipFill>
                        <pic:spPr>
                          <a:xfrm>
                            <a:off x="0" y="0"/>
                            <a:ext cx="847725" cy="6191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24"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四人阅览灯</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三层文学借阅一区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1800*120*450H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LED护眼灯</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功率: 11W(含)-15W(含)。要求有良好的耐高温、耐气候性能，灯珠色温3400k-4500k；LED灯带封装分色分带，保持光颜色的一致。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895350"/>
                  <wp:effectExtent l="0" t="0" r="0" b="0"/>
                  <wp:docPr id="123" name="图片 207" descr="IMG_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07" descr="IMG_464"/>
                          <pic:cNvPicPr>
                            <a:picLocks noChangeAspect="1"/>
                          </pic:cNvPicPr>
                        </pic:nvPicPr>
                        <pic:blipFill>
                          <a:blip r:embed="rId80"/>
                          <a:stretch>
                            <a:fillRect/>
                          </a:stretch>
                        </pic:blipFill>
                        <pic:spPr>
                          <a:xfrm>
                            <a:off x="0" y="0"/>
                            <a:ext cx="800100" cy="8953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82"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210</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六人阅览桌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三层自然科学借阅一区-阅览区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2200*1050*750H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695325"/>
                  <wp:effectExtent l="0" t="0" r="9525" b="9525"/>
                  <wp:docPr id="122" name="图片 208" descr="IMG_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08" descr="IMG_465"/>
                          <pic:cNvPicPr>
                            <a:picLocks noChangeAspect="1"/>
                          </pic:cNvPicPr>
                        </pic:nvPicPr>
                        <pic:blipFill>
                          <a:blip r:embed="rId65"/>
                          <a:stretch>
                            <a:fillRect/>
                          </a:stretch>
                        </pic:blipFill>
                        <pic:spPr>
                          <a:xfrm>
                            <a:off x="0" y="0"/>
                            <a:ext cx="847725" cy="6953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六人阅览灯</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三层自然科学借阅一区-阅览区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2200*120*450H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LED护眼灯</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功率: 11W(含)-15W(含)。要求有良好的耐高温、耐气候性能，灯珠色温3400k-4500k；LED灯带封装分色分带，保持光颜色的一致。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647700"/>
                  <wp:effectExtent l="0" t="0" r="0" b="0"/>
                  <wp:docPr id="121" name="图片 209" descr="IMG_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09" descr="IMG_466"/>
                          <pic:cNvPicPr>
                            <a:picLocks noChangeAspect="1"/>
                          </pic:cNvPicPr>
                        </pic:nvPicPr>
                        <pic:blipFill>
                          <a:blip r:embed="rId65"/>
                          <a:stretch>
                            <a:fillRect/>
                          </a:stretch>
                        </pic:blipFill>
                        <pic:spPr>
                          <a:xfrm>
                            <a:off x="0" y="0"/>
                            <a:ext cx="800100" cy="6477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四人阅览桌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三层自然科学借阅一区-阅览区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1800*1050*750H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52475" cy="561975"/>
                  <wp:effectExtent l="0" t="0" r="9525" b="9525"/>
                  <wp:docPr id="120" name="图片 210" descr="IMG_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10" descr="IMG_467"/>
                          <pic:cNvPicPr>
                            <a:picLocks noChangeAspect="1"/>
                          </pic:cNvPicPr>
                        </pic:nvPicPr>
                        <pic:blipFill>
                          <a:blip r:embed="rId76"/>
                          <a:stretch>
                            <a:fillRect/>
                          </a:stretch>
                        </pic:blipFill>
                        <pic:spPr>
                          <a:xfrm>
                            <a:off x="0" y="0"/>
                            <a:ext cx="752475" cy="5619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18"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固定式LED灯具（四人）</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三层自然科学借阅一区-阅览区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1600L*100W*450H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52475" cy="561975"/>
                  <wp:effectExtent l="0" t="0" r="9525" b="9525"/>
                  <wp:docPr id="119" name="图片 211" descr="IMG_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11" descr="IMG_468"/>
                          <pic:cNvPicPr>
                            <a:picLocks noChangeAspect="1"/>
                          </pic:cNvPicPr>
                        </pic:nvPicPr>
                        <pic:blipFill>
                          <a:blip r:embed="rId76"/>
                          <a:stretch>
                            <a:fillRect/>
                          </a:stretch>
                        </pic:blipFill>
                        <pic:spPr>
                          <a:xfrm>
                            <a:off x="0" y="0"/>
                            <a:ext cx="752475" cy="5619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三层自然科学借阅一区-阅览区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85775" cy="619125"/>
                  <wp:effectExtent l="0" t="0" r="9525" b="9525"/>
                  <wp:docPr id="118" name="图片 212" descr="IMG_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12" descr="IMG_469"/>
                          <pic:cNvPicPr>
                            <a:picLocks noChangeAspect="1"/>
                          </pic:cNvPicPr>
                        </pic:nvPicPr>
                        <pic:blipFill>
                          <a:blip r:embed="rId77"/>
                          <a:stretch>
                            <a:fillRect/>
                          </a:stretch>
                        </pic:blipFill>
                        <pic:spPr>
                          <a:xfrm>
                            <a:off x="0" y="0"/>
                            <a:ext cx="485775" cy="6191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双人阅览桌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三层自然科学借阅一区-双人阅览区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1100*1050*750H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561975"/>
                  <wp:effectExtent l="0" t="0" r="0" b="9525"/>
                  <wp:docPr id="117" name="图片 213" descr="IMG_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13" descr="IMG_470"/>
                          <pic:cNvPicPr>
                            <a:picLocks noChangeAspect="1"/>
                          </pic:cNvPicPr>
                        </pic:nvPicPr>
                        <pic:blipFill>
                          <a:blip r:embed="rId91"/>
                          <a:stretch>
                            <a:fillRect/>
                          </a:stretch>
                        </pic:blipFill>
                        <pic:spPr>
                          <a:xfrm>
                            <a:off x="0" y="0"/>
                            <a:ext cx="800100" cy="5619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18"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固定式LED灯具（两人）</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三层自然科学借阅一区-双人阅览区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800L*100W*450H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561975"/>
                  <wp:effectExtent l="0" t="0" r="0" b="9525"/>
                  <wp:docPr id="116" name="图片 214" descr="IMG_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14" descr="IMG_471"/>
                          <pic:cNvPicPr>
                            <a:picLocks noChangeAspect="1"/>
                          </pic:cNvPicPr>
                        </pic:nvPicPr>
                        <pic:blipFill>
                          <a:blip r:embed="rId91"/>
                          <a:stretch>
                            <a:fillRect/>
                          </a:stretch>
                        </pic:blipFill>
                        <pic:spPr>
                          <a:xfrm>
                            <a:off x="0" y="0"/>
                            <a:ext cx="800100" cy="5619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三层自然科学借阅一区-双人阅览区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85775" cy="619125"/>
                  <wp:effectExtent l="0" t="0" r="9525" b="9525"/>
                  <wp:docPr id="115" name="图片 215" descr="IMG_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15" descr="IMG_472"/>
                          <pic:cNvPicPr>
                            <a:picLocks noChangeAspect="1"/>
                          </pic:cNvPicPr>
                        </pic:nvPicPr>
                        <pic:blipFill>
                          <a:blip r:embed="rId77"/>
                          <a:stretch>
                            <a:fillRect/>
                          </a:stretch>
                        </pic:blipFill>
                        <pic:spPr>
                          <a:xfrm>
                            <a:off x="0" y="0"/>
                            <a:ext cx="485775" cy="6191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定制单人沙发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三层自然科学借阅一区-双人阅览区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640~1050L*590~950W*400~1100H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覆面应选用耐磨面料，防水、防污处理，透气性强，柔软而富于韧性，厚度适中，优质原料手感柔软舒适，具有优异的耐寒耐磨耐老化等特点；框架采用含水率低于9%的优质木方，里配≧强力拉筋；材料应做到不变形、生虫、不带有害气体；采用优质环保海棉，回弹力强，底垫底层采用特硬聚氨酯泡沫塑料的密度≥40kg/m7；功能上全部根据力学、人体学原理设计；整体符合国家环保标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933450"/>
                  <wp:effectExtent l="0" t="0" r="0" b="0"/>
                  <wp:docPr id="114" name="图片 216" descr="IMG_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16" descr="IMG_473"/>
                          <pic:cNvPicPr>
                            <a:picLocks noChangeAspect="1"/>
                          </pic:cNvPicPr>
                        </pic:nvPicPr>
                        <pic:blipFill>
                          <a:blip r:embed="rId112"/>
                          <a:stretch>
                            <a:fillRect/>
                          </a:stretch>
                        </pic:blipFill>
                        <pic:spPr>
                          <a:xfrm>
                            <a:off x="0" y="0"/>
                            <a:ext cx="800100" cy="9334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53"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定制圆桌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三层自然科学借阅一区-双人阅览区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1、基材：采用E0级实木芯多层板，甲醛释放量符合国家标准，材料厚度≥25mm。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876300"/>
                  <wp:effectExtent l="0" t="0" r="9525" b="0"/>
                  <wp:docPr id="113" name="图片 217" descr="IMG_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17" descr="IMG_474"/>
                          <pic:cNvPicPr>
                            <a:picLocks noChangeAspect="1"/>
                          </pic:cNvPicPr>
                        </pic:nvPicPr>
                        <pic:blipFill>
                          <a:blip r:embed="rId113"/>
                          <a:stretch>
                            <a:fillRect/>
                          </a:stretch>
                        </pic:blipFill>
                        <pic:spPr>
                          <a:xfrm>
                            <a:off x="0" y="0"/>
                            <a:ext cx="847725" cy="8763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3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220</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四人阅览桌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三层自然科学借阅一区-休闲阅览区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1800*1050*750H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52475" cy="561975"/>
                  <wp:effectExtent l="0" t="0" r="9525" b="9525"/>
                  <wp:docPr id="112" name="图片 218" descr="IMG_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18" descr="IMG_475"/>
                          <pic:cNvPicPr>
                            <a:picLocks noChangeAspect="1"/>
                          </pic:cNvPicPr>
                        </pic:nvPicPr>
                        <pic:blipFill>
                          <a:blip r:embed="rId76"/>
                          <a:stretch>
                            <a:fillRect/>
                          </a:stretch>
                        </pic:blipFill>
                        <pic:spPr>
                          <a:xfrm>
                            <a:off x="0" y="0"/>
                            <a:ext cx="752475" cy="5619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12"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固定式LED灯具（四人）</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三层自然科学借阅一区-休闲阅览区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1600L*100W*450H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52475" cy="561975"/>
                  <wp:effectExtent l="0" t="0" r="9525" b="9525"/>
                  <wp:docPr id="111" name="图片 219" descr="IMG_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19" descr="IMG_476"/>
                          <pic:cNvPicPr>
                            <a:picLocks noChangeAspect="1"/>
                          </pic:cNvPicPr>
                        </pic:nvPicPr>
                        <pic:blipFill>
                          <a:blip r:embed="rId76"/>
                          <a:stretch>
                            <a:fillRect/>
                          </a:stretch>
                        </pic:blipFill>
                        <pic:spPr>
                          <a:xfrm>
                            <a:off x="0" y="0"/>
                            <a:ext cx="752475" cy="5619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24"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三层自然科学借阅一区-休闲阅览区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85775" cy="619125"/>
                  <wp:effectExtent l="0" t="0" r="9525" b="9525"/>
                  <wp:docPr id="110" name="图片 220" descr="IMG_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20" descr="IMG_477"/>
                          <pic:cNvPicPr>
                            <a:picLocks noChangeAspect="1"/>
                          </pic:cNvPicPr>
                        </pic:nvPicPr>
                        <pic:blipFill>
                          <a:blip r:embed="rId77"/>
                          <a:stretch>
                            <a:fillRect/>
                          </a:stretch>
                        </pic:blipFill>
                        <pic:spPr>
                          <a:xfrm>
                            <a:off x="0" y="0"/>
                            <a:ext cx="485775" cy="6191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定制单人沙发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三层自然科学借阅一区-休闲阅览区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640~1050L*590~950W*400~1100H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覆面应选用耐磨面料，防水、防污处理，透气性强，柔软而富于韧性，厚度适中，优质原料手感柔软舒适，具有优异的耐寒耐磨耐老化等特点；框架采用含水率低于9%的优质木方，里配≧强力拉筋；材料应做到不变形、生虫、不带有害气体；采用优质环保海棉，回弹力强，底垫底层采用特硬聚氨酯泡沫塑料的密度≥40kg/m7；功能上全部根据力学、人体学原理设计；整体符合国家环保标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933450"/>
                  <wp:effectExtent l="0" t="0" r="0" b="0"/>
                  <wp:docPr id="109" name="图片 221" descr="IMG_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21" descr="IMG_478"/>
                          <pic:cNvPicPr>
                            <a:picLocks noChangeAspect="1"/>
                          </pic:cNvPicPr>
                        </pic:nvPicPr>
                        <pic:blipFill>
                          <a:blip r:embed="rId112"/>
                          <a:stretch>
                            <a:fillRect/>
                          </a:stretch>
                        </pic:blipFill>
                        <pic:spPr>
                          <a:xfrm>
                            <a:off x="0" y="0"/>
                            <a:ext cx="800100" cy="9334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定制圆桌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三层自然科学借阅一区-休闲阅览区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1、基材：采用E0级实木芯多层板，甲醛释放量符合国家标准，材料厚度≥25mm。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876300"/>
                  <wp:effectExtent l="0" t="0" r="9525" b="0"/>
                  <wp:docPr id="108" name="图片 222" descr="IMG_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22" descr="IMG_479"/>
                          <pic:cNvPicPr>
                            <a:picLocks noChangeAspect="1"/>
                          </pic:cNvPicPr>
                        </pic:nvPicPr>
                        <pic:blipFill>
                          <a:blip r:embed="rId113"/>
                          <a:stretch>
                            <a:fillRect/>
                          </a:stretch>
                        </pic:blipFill>
                        <pic:spPr>
                          <a:xfrm>
                            <a:off x="0" y="0"/>
                            <a:ext cx="847725" cy="8763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6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定制创意长条桌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三层自然科学借阅二区-多人阅览区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5700*1000*750H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476250"/>
                  <wp:effectExtent l="0" t="0" r="9525" b="0"/>
                  <wp:docPr id="107" name="图片 223" descr="IMG_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23" descr="IMG_480"/>
                          <pic:cNvPicPr>
                            <a:picLocks noChangeAspect="1"/>
                          </pic:cNvPicPr>
                        </pic:nvPicPr>
                        <pic:blipFill>
                          <a:blip r:embed="rId67"/>
                          <a:stretch>
                            <a:fillRect/>
                          </a:stretch>
                        </pic:blipFill>
                        <pic:spPr>
                          <a:xfrm>
                            <a:off x="0" y="0"/>
                            <a:ext cx="847725" cy="4762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5.7</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4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LED可移式灯具</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三层自然科学借阅二区-多人阅览区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直径150~400*400~600H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723900"/>
                  <wp:effectExtent l="0" t="0" r="0" b="0"/>
                  <wp:docPr id="106" name="图片 224" descr="IMG_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24" descr="IMG_481"/>
                          <pic:cNvPicPr>
                            <a:picLocks noChangeAspect="1"/>
                          </pic:cNvPicPr>
                        </pic:nvPicPr>
                        <pic:blipFill>
                          <a:blip r:embed="rId52"/>
                          <a:stretch>
                            <a:fillRect/>
                          </a:stretch>
                        </pic:blipFill>
                        <pic:spPr>
                          <a:xfrm>
                            <a:off x="0" y="0"/>
                            <a:ext cx="800100" cy="7239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实木阅览椅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三层自然科学借阅二区-多人阅览区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895350"/>
                  <wp:effectExtent l="0" t="0" r="0" b="0"/>
                  <wp:docPr id="105" name="图片 225" descr="IMG_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25" descr="IMG_482"/>
                          <pic:cNvPicPr>
                            <a:picLocks noChangeAspect="1"/>
                          </pic:cNvPicPr>
                        </pic:nvPicPr>
                        <pic:blipFill>
                          <a:blip r:embed="rId66"/>
                          <a:stretch>
                            <a:fillRect/>
                          </a:stretch>
                        </pic:blipFill>
                        <pic:spPr>
                          <a:xfrm>
                            <a:off x="0" y="0"/>
                            <a:ext cx="800100" cy="8953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31"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四人阅览桌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三层自然科学借阅二区-阅览区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1800*1050*750H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52475" cy="561975"/>
                  <wp:effectExtent l="0" t="0" r="9525" b="9525"/>
                  <wp:docPr id="104" name="图片 226" descr="IMG_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26" descr="IMG_483"/>
                          <pic:cNvPicPr>
                            <a:picLocks noChangeAspect="1"/>
                          </pic:cNvPicPr>
                        </pic:nvPicPr>
                        <pic:blipFill>
                          <a:blip r:embed="rId76"/>
                          <a:stretch>
                            <a:fillRect/>
                          </a:stretch>
                        </pic:blipFill>
                        <pic:spPr>
                          <a:xfrm>
                            <a:off x="0" y="0"/>
                            <a:ext cx="752475" cy="5619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六人阅览桌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三层自然科学借阅二区-阅览区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2200*1050*750H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571500"/>
                  <wp:effectExtent l="0" t="0" r="9525" b="0"/>
                  <wp:docPr id="103" name="图片 227" descr="IMG_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27" descr="IMG_484"/>
                          <pic:cNvPicPr>
                            <a:picLocks noChangeAspect="1"/>
                          </pic:cNvPicPr>
                        </pic:nvPicPr>
                        <pic:blipFill>
                          <a:blip r:embed="rId78"/>
                          <a:stretch>
                            <a:fillRect/>
                          </a:stretch>
                        </pic:blipFill>
                        <pic:spPr>
                          <a:xfrm>
                            <a:off x="0" y="0"/>
                            <a:ext cx="847725" cy="5715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1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230</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LED可移式灯具</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三层自然科学借阅二区-阅览区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直径150~400*400~600H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723900"/>
                  <wp:effectExtent l="0" t="0" r="0" b="0"/>
                  <wp:docPr id="102" name="图片 228" descr="IMG_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28" descr="IMG_485"/>
                          <pic:cNvPicPr>
                            <a:picLocks noChangeAspect="1"/>
                          </pic:cNvPicPr>
                        </pic:nvPicPr>
                        <pic:blipFill>
                          <a:blip r:embed="rId52"/>
                          <a:stretch>
                            <a:fillRect/>
                          </a:stretch>
                        </pic:blipFill>
                        <pic:spPr>
                          <a:xfrm>
                            <a:off x="0" y="0"/>
                            <a:ext cx="800100" cy="7239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实木阅览椅</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三层自然科学借阅二区-阅览区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62000" cy="847725"/>
                  <wp:effectExtent l="0" t="0" r="0" b="9525"/>
                  <wp:docPr id="101" name="图片 229" descr="IMG_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29" descr="IMG_486"/>
                          <pic:cNvPicPr>
                            <a:picLocks noChangeAspect="1"/>
                          </pic:cNvPicPr>
                        </pic:nvPicPr>
                        <pic:blipFill>
                          <a:blip r:embed="rId66"/>
                          <a:stretch>
                            <a:fillRect/>
                          </a:stretch>
                        </pic:blipFill>
                        <pic:spPr>
                          <a:xfrm>
                            <a:off x="0" y="0"/>
                            <a:ext cx="762000" cy="8477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定制圆桌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三层自然科学借阅二区-休闲区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1、基材：采用E0级实木芯多层板，甲醛释放量符合国家标准，材料厚度≥25mm。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838200"/>
                  <wp:effectExtent l="0" t="0" r="9525" b="0"/>
                  <wp:docPr id="100" name="图片 230" descr="IMG_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30" descr="IMG_487"/>
                          <pic:cNvPicPr>
                            <a:picLocks noChangeAspect="1"/>
                          </pic:cNvPicPr>
                        </pic:nvPicPr>
                        <pic:blipFill>
                          <a:blip r:embed="rId41"/>
                          <a:stretch>
                            <a:fillRect/>
                          </a:stretch>
                        </pic:blipFill>
                        <pic:spPr>
                          <a:xfrm>
                            <a:off x="0" y="0"/>
                            <a:ext cx="847725" cy="8382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定制单人沙发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三层自然科学借阅二区-休闲区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640~1050L*590~950W*400~1100H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4、面料：采用实木或真皮椅座、背采用优质真皮覆面，内衬高回弹成型环保海棉，座密度≥40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62000" cy="876300"/>
                  <wp:effectExtent l="0" t="0" r="0" b="0"/>
                  <wp:docPr id="99" name="图片 231" descr="IMG_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31" descr="IMG_488"/>
                          <pic:cNvPicPr>
                            <a:picLocks noChangeAspect="1"/>
                          </pic:cNvPicPr>
                        </pic:nvPicPr>
                        <pic:blipFill>
                          <a:blip r:embed="rId42"/>
                          <a:stretch>
                            <a:fillRect/>
                          </a:stretch>
                        </pic:blipFill>
                        <pic:spPr>
                          <a:xfrm>
                            <a:off x="0" y="0"/>
                            <a:ext cx="762000" cy="8763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8"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方茶几</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三层自然科学借阅二区-休闲区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直径600*600H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838200"/>
                  <wp:effectExtent l="0" t="0" r="9525" b="0"/>
                  <wp:docPr id="98" name="图片 232" descr="IMG_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32" descr="IMG_489"/>
                          <pic:cNvPicPr>
                            <a:picLocks noChangeAspect="1"/>
                          </pic:cNvPicPr>
                        </pic:nvPicPr>
                        <pic:blipFill>
                          <a:blip r:embed="rId41"/>
                          <a:stretch>
                            <a:fillRect/>
                          </a:stretch>
                        </pic:blipFill>
                        <pic:spPr>
                          <a:xfrm>
                            <a:off x="0" y="0"/>
                            <a:ext cx="847725" cy="8382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定制单人沙发</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三层自然科学借阅二区-休闲区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640~1050L*590~950W*400~1100H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4、面料：采用实木或真皮椅座、背采用优质真皮覆面，内衬高回弹成型环保海棉，座密度≥40 kg/m3，背密度≥30kg/m3。</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923925"/>
                  <wp:effectExtent l="0" t="0" r="0" b="9525"/>
                  <wp:docPr id="97" name="图片 233" descr="IMG_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33" descr="IMG_490"/>
                          <pic:cNvPicPr>
                            <a:picLocks noChangeAspect="1"/>
                          </pic:cNvPicPr>
                        </pic:nvPicPr>
                        <pic:blipFill>
                          <a:blip r:embed="rId42"/>
                          <a:stretch>
                            <a:fillRect/>
                          </a:stretch>
                        </pic:blipFill>
                        <pic:spPr>
                          <a:xfrm>
                            <a:off x="0" y="0"/>
                            <a:ext cx="800100" cy="9239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26"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定制创意双面书柜</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三层自然科学借阅二区-存书区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800*450*2200H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1、材质及要求:钢板采用优质冷轧钢板立柱≥1.2㎜，搁板≥1.0㎜，侧板≥1.0，底盘≥2.0㎜。各焊点平整牢固，底座采用2mm厚冷轧角钢制作，每层架板承重为80kg，可调节层高，钢材经除脂镀锌防锈处理。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2、装饰板：侧板、顶线、踢脚线、中立条采用≥15mm厚E0级实木多层板或同等材料，侧板要求雕刻含有馆标或采购人指定的图案作为装饰。</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3、金属喷塑涂层：优质塑粉喷涂，表面静电喷塑处理。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4、工艺：钢板表面经酸洗、磷化或其他防腐防锈处理，粉末涂料静电喷涂。</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6、功能要求：各层板平放，可以单独每组摆放，也可以多组链接一起摆放。</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7、灯带：外壳采用铝质灯槽，要求有良好的耐高温、耐气候性能，灯珠色温3500k-4500k；LED灯带封装分色分带为感应开关打开。</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00050" cy="704850"/>
                  <wp:effectExtent l="0" t="0" r="0" b="0"/>
                  <wp:docPr id="96" name="图片 234" descr="IMG_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34" descr="IMG_491"/>
                          <pic:cNvPicPr>
                            <a:picLocks noChangeAspect="1"/>
                          </pic:cNvPicPr>
                        </pic:nvPicPr>
                        <pic:blipFill>
                          <a:blip r:embed="rId99"/>
                          <a:stretch>
                            <a:fillRect/>
                          </a:stretch>
                        </pic:blipFill>
                        <pic:spPr>
                          <a:xfrm>
                            <a:off x="0" y="0"/>
                            <a:ext cx="400050" cy="7048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74"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定制创意门洞造型</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三层自然科学借阅二区-存书区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2850*550*2200H（3组）</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 xml:space="preserve">基材：采用国产E0级实木多层板，甲醛释放量符合E0级环保标准，具有良好的耐磨性，表面握钉力及静曲强度均达到国家标准。 </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油漆：采用环保水性油漆，无颗粒、气泡、渣点，颜色均匀。</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胶水：采用无毒环保型胶水，符合国家环保标准。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五金：国产优质五金配件。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灯带：外壳采用铝质灯槽，要求有良好的耐高温、耐气候性能，灯珠色温3400k-4500k；LED灯带封装分色分带，保持光颜色的一致。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66725" cy="790575"/>
                  <wp:effectExtent l="0" t="0" r="9525" b="9525"/>
                  <wp:docPr id="95" name="图片 235" descr="IMG_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35" descr="IMG_492"/>
                          <pic:cNvPicPr>
                            <a:picLocks noChangeAspect="1"/>
                          </pic:cNvPicPr>
                        </pic:nvPicPr>
                        <pic:blipFill>
                          <a:blip r:embed="rId100"/>
                          <a:stretch>
                            <a:fillRect/>
                          </a:stretch>
                        </pic:blipFill>
                        <pic:spPr>
                          <a:xfrm>
                            <a:off x="0" y="0"/>
                            <a:ext cx="466725" cy="7905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固定式LED灯具</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三层自然科学借阅二区-存书区</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直径10*20mm</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外壳采用铝质灯槽，要求有良好的耐高温、耐气候性能，灯珠色温3400k-4500k；LED灯带封装分色分带，保持光颜色的一致。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9625" cy="485775"/>
                  <wp:effectExtent l="0" t="0" r="9525" b="9525"/>
                  <wp:docPr id="94" name="图片 236" descr="IMG_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36" descr="IMG_493"/>
                          <pic:cNvPicPr>
                            <a:picLocks noChangeAspect="1"/>
                          </pic:cNvPicPr>
                        </pic:nvPicPr>
                        <pic:blipFill>
                          <a:blip r:embed="rId101"/>
                          <a:stretch>
                            <a:fillRect/>
                          </a:stretch>
                        </pic:blipFill>
                        <pic:spPr>
                          <a:xfrm>
                            <a:off x="0" y="0"/>
                            <a:ext cx="809625" cy="4857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单面钢制书架</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三层自然科学借阅二区-采编室</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900*300*2150H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架体:钢板采用优质冷轧钢板立柱≥1.2㎜，搁板≥1.0㎜，侧板≥1.0，底盘≥2.0㎜。表面经酸洗，脱脂磷化处理，防腐防锈等工艺；表面：静电喷塑或镀锌处理,亚光环保塑粉末,喷塑前严格去油、除锈，磷化处理，颜色可选；结构：架体结实、坚固、设计新颖，安装规范，层数或间距自由调整。</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971550"/>
                  <wp:effectExtent l="0" t="0" r="0" b="0"/>
                  <wp:docPr id="93" name="图片 237" descr="IMG_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37" descr="IMG_494"/>
                          <pic:cNvPicPr>
                            <a:picLocks noChangeAspect="1"/>
                          </pic:cNvPicPr>
                        </pic:nvPicPr>
                        <pic:blipFill>
                          <a:blip r:embed="rId22"/>
                          <a:stretch>
                            <a:fillRect/>
                          </a:stretch>
                        </pic:blipFill>
                        <pic:spPr>
                          <a:xfrm>
                            <a:off x="0" y="0"/>
                            <a:ext cx="800100" cy="9715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5"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240</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V型书车</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共用用具</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870×850×380</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料：厚度≧1.0mm。采用一级冷轧钢板，经过酸洗磷化处理，静电喷塑，耐磨防锈，防静电，颜色持久。金属喷塑涂层：优质塑粉喷涂，表面静电喷塑处理。工艺：钢板表面经酸洗、磷化或其他防腐防锈处理，粉末涂料静电喷涂。</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723900"/>
                  <wp:effectExtent l="0" t="0" r="0" b="0"/>
                  <wp:docPr id="92" name="图片 238" descr="IMG_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38" descr="IMG_495"/>
                          <pic:cNvPicPr>
                            <a:picLocks noChangeAspect="1"/>
                          </pic:cNvPicPr>
                        </pic:nvPicPr>
                        <pic:blipFill>
                          <a:blip r:embed="rId114"/>
                          <a:stretch>
                            <a:fillRect/>
                          </a:stretch>
                        </pic:blipFill>
                        <pic:spPr>
                          <a:xfrm>
                            <a:off x="0" y="0"/>
                            <a:ext cx="800100" cy="7239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6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241</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平型书车</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共用用具</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6000~800L*360~500*800~1100H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料：厚度≧1.0mm。采用一级冷轧钢板，经过酸洗磷化处理，静电喷塑，耐磨防锈，防静电，颜色持久。金属喷塑涂层：优质塑粉喷涂，表面静电喷塑处理。工艺：钢板表面经酸洗、磷化或其他防腐防锈处理，粉末涂料静电喷涂。</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62000" cy="838200"/>
                  <wp:effectExtent l="0" t="0" r="0" b="0"/>
                  <wp:docPr id="91" name="图片 239" descr="IMG_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39" descr="IMG_496"/>
                          <pic:cNvPicPr>
                            <a:picLocks noChangeAspect="1"/>
                          </pic:cNvPicPr>
                        </pic:nvPicPr>
                        <pic:blipFill>
                          <a:blip r:embed="rId115"/>
                          <a:stretch>
                            <a:fillRect/>
                          </a:stretch>
                        </pic:blipFill>
                        <pic:spPr>
                          <a:xfrm>
                            <a:off x="0" y="0"/>
                            <a:ext cx="762000" cy="8382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96"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242</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平板静音小推车</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共用用具</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900×600(mm)</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PP是聚丙烯塑料，无毒、无味；采用静音承重车轮。</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1028700"/>
                  <wp:effectExtent l="0" t="0" r="0" b="0"/>
                  <wp:docPr id="90" name="图片 240" descr="IMG_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40" descr="IMG_497"/>
                          <pic:cNvPicPr>
                            <a:picLocks noChangeAspect="1"/>
                          </pic:cNvPicPr>
                        </pic:nvPicPr>
                        <pic:blipFill>
                          <a:blip r:embed="rId116"/>
                          <a:stretch>
                            <a:fillRect/>
                          </a:stretch>
                        </pic:blipFill>
                        <pic:spPr>
                          <a:xfrm>
                            <a:off x="0" y="0"/>
                            <a:ext cx="800100" cy="10287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96"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243</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书梯</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共用用具</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400~450L*500~700W*700~1230H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材料：厚度≧31.0mm。采用一级冷轧钢板，经过酸洗磷化处理，静电喷塑，耐磨防锈，防静电，颜色持久。</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76275" cy="1085850"/>
                  <wp:effectExtent l="0" t="0" r="9525" b="0"/>
                  <wp:docPr id="89" name="图片 241" descr="IMG_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41" descr="IMG_498"/>
                          <pic:cNvPicPr>
                            <a:picLocks noChangeAspect="1"/>
                          </pic:cNvPicPr>
                        </pic:nvPicPr>
                        <pic:blipFill>
                          <a:blip r:embed="rId117"/>
                          <a:stretch>
                            <a:fillRect/>
                          </a:stretch>
                        </pic:blipFill>
                        <pic:spPr>
                          <a:xfrm>
                            <a:off x="0" y="0"/>
                            <a:ext cx="676275" cy="10858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74"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244</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书踏</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共用用具</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直径360</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可垫高300-435mm，承重：标准100-150KG</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0100" cy="819150"/>
                  <wp:effectExtent l="0" t="0" r="0" b="0"/>
                  <wp:docPr id="88" name="图片 242" descr="IMG_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42" descr="IMG_499"/>
                          <pic:cNvPicPr>
                            <a:picLocks noChangeAspect="1"/>
                          </pic:cNvPicPr>
                        </pic:nvPicPr>
                        <pic:blipFill>
                          <a:blip r:embed="rId118"/>
                          <a:stretch>
                            <a:fillRect/>
                          </a:stretch>
                        </pic:blipFill>
                        <pic:spPr>
                          <a:xfrm>
                            <a:off x="0" y="0"/>
                            <a:ext cx="800100" cy="8191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6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245</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书架标签牌</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共用用具</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300~450L*80~200H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亚克力≧2mm热弯成型，背板≧1mm亚克力。</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23900" cy="552450"/>
                  <wp:effectExtent l="0" t="0" r="0" b="0"/>
                  <wp:docPr id="87" name="图片 243" descr="IMG_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43" descr="IMG_500"/>
                          <pic:cNvPicPr>
                            <a:picLocks noChangeAspect="1"/>
                          </pic:cNvPicPr>
                        </pic:nvPicPr>
                        <pic:blipFill>
                          <a:blip r:embed="rId119"/>
                          <a:stretch>
                            <a:fillRect/>
                          </a:stretch>
                        </pic:blipFill>
                        <pic:spPr>
                          <a:xfrm>
                            <a:off x="0" y="0"/>
                            <a:ext cx="723900" cy="55245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700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6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246</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书立</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共用用具</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85~155L*160~230H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料：厚度≧1.0mm。采用一级冷轧钢板，经过酸洗磷化处理，静电喷塑，耐磨防锈，防静电，颜色持久。金属喷塑涂层：优质塑粉喷涂，表面静电喷塑处理。工艺：钢板表面经酸洗、磷化或其他防腐防锈处理，粉末涂料静电喷涂。</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14375" cy="695325"/>
                  <wp:effectExtent l="0" t="0" r="9525" b="9525"/>
                  <wp:docPr id="86" name="图片 244" descr="IMG_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44" descr="IMG_501"/>
                          <pic:cNvPicPr>
                            <a:picLocks noChangeAspect="1"/>
                          </pic:cNvPicPr>
                        </pic:nvPicPr>
                        <pic:blipFill>
                          <a:blip r:embed="rId120"/>
                          <a:stretch>
                            <a:fillRect/>
                          </a:stretch>
                        </pic:blipFill>
                        <pic:spPr>
                          <a:xfrm>
                            <a:off x="0" y="0"/>
                            <a:ext cx="714375" cy="69532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3000</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60"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247</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36门电子存包柜</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共用用具</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2400*450*1800H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气控制箱的面板上设有液晶显示屏、操作键盘、采用手机扫码开门方式。材料：厚度≧31.0mm。采用一级冷轧钢板，经过酸洗磷化处理，静电喷塑，耐磨防锈，防静电，颜色持久。金属喷塑涂层：优质塑粉喷涂，表面静电喷塑处理。工艺：钢板表面经酸洗、磷化或其他防腐防锈处理，粉末涂料静电喷涂。</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09625" cy="600075"/>
                  <wp:effectExtent l="0" t="0" r="9525" b="9525"/>
                  <wp:docPr id="85" name="图片 245" descr="IMG_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45" descr="IMG_502"/>
                          <pic:cNvPicPr>
                            <a:picLocks noChangeAspect="1"/>
                          </pic:cNvPicPr>
                        </pic:nvPicPr>
                        <pic:blipFill>
                          <a:blip r:embed="rId121"/>
                          <a:stretch>
                            <a:fillRect/>
                          </a:stretch>
                        </pic:blipFill>
                        <pic:spPr>
                          <a:xfrm>
                            <a:off x="0" y="0"/>
                            <a:ext cx="809625" cy="6000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97"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248</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静音亭</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共用用具</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W1000*D1200*H2300mm</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（1）主体材料：立柱为80mm*80mm钢结构，</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 xml:space="preserve"> 横柱为80mm*40mm钢结构。</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（2）基本构造：前内衬为防火板，内层面板为豪华复合吸音板；外部颜色白+黑，定制镀锌钢板外喷氟碳漆。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（3）顶部：用钢龙骨架支撑，定制钢板结构外包型。</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（4）封顶：用钢龙骨架支撑，镀锌钢板压力成弧形倒扣焊接，中性胶密封。</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（5）内部吊顶：用钢龙骨吊顶支撑，扣优质PVC天花板。</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（6）底部：镀锌钢管焊框架。铺设厚15mm防水模板，表面耐磨防滑铝板。</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（7）门：10mm钢化玻璃框架门。其他部位固定玻璃为8mm厚透明钢化玻璃。</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（8）配置：小工作台。</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（9）五金件：采用优质五金件。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（10）尺寸根据甲方要求定制。</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1181100"/>
                  <wp:effectExtent l="0" t="0" r="9525" b="0"/>
                  <wp:docPr id="84" name="图片 246" descr="IMG_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46" descr="IMG_503"/>
                          <pic:cNvPicPr>
                            <a:picLocks noChangeAspect="1"/>
                          </pic:cNvPicPr>
                        </pic:nvPicPr>
                        <pic:blipFill>
                          <a:blip r:embed="rId122"/>
                          <a:stretch>
                            <a:fillRect/>
                          </a:stretch>
                        </pic:blipFill>
                        <pic:spPr>
                          <a:xfrm>
                            <a:off x="0" y="0"/>
                            <a:ext cx="847725" cy="1181100"/>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76" w:hRule="atLeast"/>
          <w:jc w:val="center"/>
        </w:trPr>
        <w:tc>
          <w:tcPr>
            <w:tcW w:w="6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249</w:t>
            </w:r>
          </w:p>
        </w:tc>
        <w:tc>
          <w:tcPr>
            <w:tcW w:w="72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便民服务柜</w:t>
            </w:r>
          </w:p>
        </w:tc>
        <w:tc>
          <w:tcPr>
            <w:tcW w:w="65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共用用具</w:t>
            </w:r>
          </w:p>
        </w:tc>
        <w:tc>
          <w:tcPr>
            <w:tcW w:w="154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1500*750*1300H</w:t>
            </w:r>
          </w:p>
        </w:tc>
        <w:tc>
          <w:tcPr>
            <w:tcW w:w="371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1、基材：采用E0级实木多层板，甲醛释放量符合国家标准，材料厚度≥25mm。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70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847725" cy="638175"/>
                  <wp:effectExtent l="0" t="0" r="9525" b="9525"/>
                  <wp:docPr id="83" name="图片 247" descr="IMG_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47" descr="IMG_504"/>
                          <pic:cNvPicPr>
                            <a:picLocks noChangeAspect="1"/>
                          </pic:cNvPicPr>
                        </pic:nvPicPr>
                        <pic:blipFill>
                          <a:blip r:embed="rId123"/>
                          <a:stretch>
                            <a:fillRect/>
                          </a:stretch>
                        </pic:blipFill>
                        <pic:spPr>
                          <a:xfrm>
                            <a:off x="0" y="0"/>
                            <a:ext cx="847725" cy="638175"/>
                          </a:xfrm>
                          <a:prstGeom prst="rect">
                            <a:avLst/>
                          </a:prstGeom>
                          <a:noFill/>
                          <a:ln>
                            <a:noFill/>
                          </a:ln>
                        </pic:spPr>
                      </pic:pic>
                    </a:graphicData>
                  </a:graphic>
                </wp:inline>
              </w:drawing>
            </w:r>
          </w:p>
        </w:tc>
        <w:tc>
          <w:tcPr>
            <w:tcW w:w="5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1" w:hRule="atLeast"/>
          <w:jc w:val="center"/>
        </w:trPr>
        <w:tc>
          <w:tcPr>
            <w:tcW w:w="9980" w:type="dxa"/>
            <w:gridSpan w:val="8"/>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left"/>
              <w:textAlignment w:val="top"/>
              <w:rPr>
                <w:rFonts w:hint="eastAsia" w:ascii="仿宋" w:hAnsi="仿宋" w:eastAsia="仿宋" w:cs="仿宋"/>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注：1、序号228四人阅览桌和序号227阅览椅为核心产品。</w:t>
            </w:r>
            <w:r>
              <w:rPr>
                <w:rFonts w:hint="eastAsia" w:ascii="仿宋" w:hAnsi="仿宋" w:eastAsia="仿宋" w:cs="仿宋"/>
                <w:b/>
                <w:bCs/>
                <w:i w:val="0"/>
                <w:iCs w:val="0"/>
                <w:color w:val="auto"/>
                <w:kern w:val="0"/>
                <w:sz w:val="21"/>
                <w:szCs w:val="21"/>
                <w:u w:val="none"/>
                <w:lang w:val="en-US" w:eastAsia="zh-CN" w:bidi="ar"/>
              </w:rPr>
              <w:br w:type="textWrapping"/>
            </w:r>
            <w:r>
              <w:rPr>
                <w:rFonts w:hint="eastAsia" w:ascii="仿宋" w:hAnsi="仿宋" w:eastAsia="仿宋" w:cs="仿宋"/>
                <w:b/>
                <w:bCs/>
                <w:i w:val="0"/>
                <w:iCs w:val="0"/>
                <w:color w:val="auto"/>
                <w:kern w:val="0"/>
                <w:sz w:val="21"/>
                <w:szCs w:val="21"/>
                <w:u w:val="none"/>
                <w:lang w:val="en-US" w:eastAsia="zh-CN" w:bidi="ar"/>
              </w:rPr>
              <w:t xml:space="preserve">    2、提供样材：规格300mm*300mm*20mm的白蜡木实木、规格300mm*300mm*25mm实木多层板、规格200mm*200mm*1mm钢制搁板</w:t>
            </w:r>
          </w:p>
        </w:tc>
      </w:tr>
    </w:tbl>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jc w:val="center"/>
        <w:rPr>
          <w:rFonts w:hint="eastAsia" w:ascii="仿宋" w:hAnsi="仿宋" w:eastAsia="仿宋" w:cs="仿宋"/>
          <w:b/>
          <w:bCs/>
          <w:color w:val="auto"/>
          <w:sz w:val="28"/>
          <w:szCs w:val="28"/>
          <w:lang w:val="en-US" w:eastAsia="zh-CN"/>
        </w:rPr>
      </w:pPr>
      <w:r>
        <w:rPr>
          <w:rFonts w:hint="eastAsia" w:ascii="仿宋" w:hAnsi="仿宋" w:eastAsia="仿宋" w:cs="仿宋"/>
          <w:b/>
          <w:bCs/>
          <w:i w:val="0"/>
          <w:iCs w:val="0"/>
          <w:color w:val="auto"/>
          <w:kern w:val="0"/>
          <w:sz w:val="28"/>
          <w:szCs w:val="28"/>
          <w:u w:val="none"/>
          <w:lang w:val="en-US" w:eastAsia="zh-CN" w:bidi="ar"/>
        </w:rPr>
        <w:t>2标段：特藏及文献馆中式家具定制</w:t>
      </w:r>
    </w:p>
    <w:tbl>
      <w:tblPr>
        <w:tblStyle w:val="3"/>
        <w:tblW w:w="980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30"/>
        <w:gridCol w:w="1266"/>
        <w:gridCol w:w="776"/>
        <w:gridCol w:w="1519"/>
        <w:gridCol w:w="3031"/>
        <w:gridCol w:w="1296"/>
        <w:gridCol w:w="846"/>
        <w:gridCol w:w="63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0" w:hRule="atLeast"/>
          <w:jc w:val="center"/>
        </w:trPr>
        <w:tc>
          <w:tcPr>
            <w:tcW w:w="4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序号</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产品名称</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位置</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规格（mm）</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主要技术参数</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参考样式</w:t>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数量</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8"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休闲实木沙发椅</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三层特藏文献阅览区-服务区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5、椅座、椅背、后脚内衬板采用实木材料，根据人体工程学原理设计，经防潮、防腐、防虫蛀等工艺处理，甲醛释放量符合国家标准。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6.尺寸：根据甲方需求定制。</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00050" cy="371475"/>
                  <wp:effectExtent l="0" t="0" r="0" b="9525"/>
                  <wp:docPr id="81" name="图片 24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48" descr="IMG_256"/>
                          <pic:cNvPicPr>
                            <a:picLocks noChangeAspect="1"/>
                          </pic:cNvPicPr>
                        </pic:nvPicPr>
                        <pic:blipFill>
                          <a:blip r:embed="rId124"/>
                          <a:stretch>
                            <a:fillRect/>
                          </a:stretch>
                        </pic:blipFill>
                        <pic:spPr>
                          <a:xfrm>
                            <a:off x="0" y="0"/>
                            <a:ext cx="400050" cy="3714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62"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圆茶几</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三层特藏文献阅览区-服务区</w:t>
            </w:r>
          </w:p>
        </w:tc>
        <w:tc>
          <w:tcPr>
            <w:tcW w:w="15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直径600*高600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95300"/>
                  <wp:effectExtent l="0" t="0" r="9525" b="0"/>
                  <wp:docPr id="80" name="图片 24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49" descr="IMG_257"/>
                          <pic:cNvPicPr>
                            <a:picLocks noChangeAspect="1"/>
                          </pic:cNvPicPr>
                        </pic:nvPicPr>
                        <pic:blipFill>
                          <a:blip r:embed="rId125"/>
                          <a:stretch>
                            <a:fillRect/>
                          </a:stretch>
                        </pic:blipFill>
                        <pic:spPr>
                          <a:xfrm>
                            <a:off x="0" y="0"/>
                            <a:ext cx="523875" cy="4953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定制创意屏风</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三层特藏文献阅览区-服务区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宽800*高2400（8组）</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画布采用防水油画布。油漆工艺：环保水性油漆，采用“六底三面”油漆工艺。胶水：采用无毒环保型胶水，符合国家环保标准。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09575" cy="361950"/>
                  <wp:effectExtent l="0" t="0" r="9525" b="0"/>
                  <wp:docPr id="79" name="图片 25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50" descr="IMG_258"/>
                          <pic:cNvPicPr>
                            <a:picLocks noChangeAspect="1"/>
                          </pic:cNvPicPr>
                        </pic:nvPicPr>
                        <pic:blipFill>
                          <a:blip r:embed="rId126"/>
                          <a:stretch>
                            <a:fillRect/>
                          </a:stretch>
                        </pic:blipFill>
                        <pic:spPr>
                          <a:xfrm>
                            <a:off x="0" y="0"/>
                            <a:ext cx="409575" cy="3619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15.36</w:t>
            </w:r>
          </w:p>
        </w:tc>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亚克力雕刻字</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三层特藏文献阅览区-服务区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背板：≥12mm实木多层板背板，采用环保油漆工艺。尺寸：根据甲方需求定制。</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76250" cy="571500"/>
                  <wp:effectExtent l="0" t="0" r="0" b="0"/>
                  <wp:docPr id="78" name="图片 25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51" descr="IMG_259"/>
                          <pic:cNvPicPr>
                            <a:picLocks noChangeAspect="1"/>
                          </pic:cNvPicPr>
                        </pic:nvPicPr>
                        <pic:blipFill>
                          <a:blip r:embed="rId127"/>
                          <a:stretch>
                            <a:fillRect/>
                          </a:stretch>
                        </pic:blipFill>
                        <pic:spPr>
                          <a:xfrm>
                            <a:off x="0" y="0"/>
                            <a:ext cx="476250" cy="5715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120</w:t>
            </w:r>
          </w:p>
        </w:tc>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景观</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三层特藏文献阅览区-服务区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长3500*宽900*高2000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基材：自然风华基材作为造型基础，松树针叶绿意盎然，铁艺与石头的拼凑，松树采用环保仿真植物制作。</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95300" cy="352425"/>
                  <wp:effectExtent l="0" t="0" r="0" b="9525"/>
                  <wp:docPr id="77" name="图片 25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52" descr="IMG_260"/>
                          <pic:cNvPicPr>
                            <a:picLocks noChangeAspect="1"/>
                          </pic:cNvPicPr>
                        </pic:nvPicPr>
                        <pic:blipFill>
                          <a:blip r:embed="rId128"/>
                          <a:stretch>
                            <a:fillRect/>
                          </a:stretch>
                        </pic:blipFill>
                        <pic:spPr>
                          <a:xfrm>
                            <a:off x="0" y="0"/>
                            <a:ext cx="495300" cy="3524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休闲实木沙发椅</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三层特藏文献阅览区-特藏存书区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5、椅座、椅背、后脚内衬板采用实木材料，根据人体工程学原理设计，经防潮、防腐、防虫蛀等工艺处理，甲醛释放量符合国家标准。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6.尺寸：根据甲方需求定制。</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00050" cy="371475"/>
                  <wp:effectExtent l="0" t="0" r="0" b="9525"/>
                  <wp:docPr id="76" name="图片 253"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53" descr="IMG_261"/>
                          <pic:cNvPicPr>
                            <a:picLocks noChangeAspect="1"/>
                          </pic:cNvPicPr>
                        </pic:nvPicPr>
                        <pic:blipFill>
                          <a:blip r:embed="rId124"/>
                          <a:stretch>
                            <a:fillRect/>
                          </a:stretch>
                        </pic:blipFill>
                        <pic:spPr>
                          <a:xfrm>
                            <a:off x="0" y="0"/>
                            <a:ext cx="400050" cy="3714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8"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圆茶几</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三层特藏文献阅览区-特藏存书区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直径600*高600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66725" cy="428625"/>
                  <wp:effectExtent l="0" t="0" r="9525" b="9525"/>
                  <wp:docPr id="75" name="图片 254"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54" descr="IMG_262"/>
                          <pic:cNvPicPr>
                            <a:picLocks noChangeAspect="1"/>
                          </pic:cNvPicPr>
                        </pic:nvPicPr>
                        <pic:blipFill>
                          <a:blip r:embed="rId129"/>
                          <a:stretch>
                            <a:fillRect/>
                          </a:stretch>
                        </pic:blipFill>
                        <pic:spPr>
                          <a:xfrm>
                            <a:off x="0" y="0"/>
                            <a:ext cx="466725" cy="4286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8"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四人阅览桌</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三层特藏文献阅览区-特藏存书区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长1800*宽1050*高750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1、基材：采用E0级实木多层板，甲醛释放量符合国家标准，桌面厚度≥36mm。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47675" cy="495300"/>
                  <wp:effectExtent l="0" t="0" r="9525" b="0"/>
                  <wp:docPr id="74" name="图片 255"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55" descr="IMG_263"/>
                          <pic:cNvPicPr>
                            <a:picLocks noChangeAspect="1"/>
                          </pic:cNvPicPr>
                        </pic:nvPicPr>
                        <pic:blipFill>
                          <a:blip r:embed="rId130"/>
                          <a:stretch>
                            <a:fillRect/>
                          </a:stretch>
                        </pic:blipFill>
                        <pic:spPr>
                          <a:xfrm>
                            <a:off x="0" y="0"/>
                            <a:ext cx="447675" cy="4953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实木阅览椅</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三层特藏文献阅览区-特藏存书区</w:t>
            </w:r>
          </w:p>
        </w:tc>
        <w:tc>
          <w:tcPr>
            <w:tcW w:w="15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4.尺寸：根据甲方需求定制。</w:t>
            </w:r>
          </w:p>
        </w:tc>
        <w:tc>
          <w:tcPr>
            <w:tcW w:w="129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04825" cy="466725"/>
                  <wp:effectExtent l="0" t="0" r="9525" b="9525"/>
                  <wp:docPr id="73" name="图片 256"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56" descr="IMG_264"/>
                          <pic:cNvPicPr>
                            <a:picLocks noChangeAspect="1"/>
                          </pic:cNvPicPr>
                        </pic:nvPicPr>
                        <pic:blipFill>
                          <a:blip r:embed="rId131"/>
                          <a:stretch>
                            <a:fillRect/>
                          </a:stretch>
                        </pic:blipFill>
                        <pic:spPr>
                          <a:xfrm>
                            <a:off x="0" y="0"/>
                            <a:ext cx="504825" cy="4667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w:t>
            </w:r>
          </w:p>
        </w:tc>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LED可移式灯具</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三层特藏文献阅览区-特藏存书区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直径150~400*</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高400~600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76250"/>
                  <wp:effectExtent l="0" t="0" r="9525" b="0"/>
                  <wp:docPr id="72" name="图片 257"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57" descr="IMG_265"/>
                          <pic:cNvPicPr>
                            <a:picLocks noChangeAspect="1"/>
                          </pic:cNvPicPr>
                        </pic:nvPicPr>
                        <pic:blipFill>
                          <a:blip r:embed="rId132"/>
                          <a:stretch>
                            <a:fillRect/>
                          </a:stretch>
                        </pic:blipFill>
                        <pic:spPr>
                          <a:xfrm>
                            <a:off x="0" y="0"/>
                            <a:ext cx="523875" cy="4762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8"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定制书架</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三层特藏文献阅览区-特藏存书区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长3500*宽500*高1400(6组双面)</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1、基材：采用E0级实木多层板，甲醛释放量符合国家标准，搁板厚度≥25mm。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33400" cy="438150"/>
                  <wp:effectExtent l="0" t="0" r="0" b="0"/>
                  <wp:docPr id="71" name="图片 258"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58" descr="IMG_266"/>
                          <pic:cNvPicPr>
                            <a:picLocks noChangeAspect="1"/>
                          </pic:cNvPicPr>
                        </pic:nvPicPr>
                        <pic:blipFill>
                          <a:blip r:embed="rId133"/>
                          <a:stretch>
                            <a:fillRect/>
                          </a:stretch>
                        </pic:blipFill>
                        <pic:spPr>
                          <a:xfrm>
                            <a:off x="0" y="0"/>
                            <a:ext cx="533400" cy="4381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7"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桌面插座</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三层特藏文献阅览区-特藏存书区</w:t>
            </w:r>
          </w:p>
        </w:tc>
        <w:tc>
          <w:tcPr>
            <w:tcW w:w="15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国标</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材质：采用铝合金，壁厚≥0.8mm，具有轻便、耐用、易清洁、高承重等优点。</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尺寸：180~360L*80~90W，根据实际需求定制。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表面处理：表面通常经过氧化处理，具有较好的抗腐蚀性和耐磨性。</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开孔：用于线路的进出和管理。可以根据实际需求定制开孔的数量和大小。</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连接方式：多种连接方式与办公家具、会议桌等连接，如螺丝固定、卡扣固定等。</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内部结构：内部采用模块化设计，可以方便地安装和管理各种线路和配件。内含两个五孔插座：插座为工程塑料材质，导线类型为铜导线，额定电压：250V，额定电流：10A，频率：50Hz，五个插孔，即一个两孔插座和一个三孔插座，盖式结构，可以保护插孔和电线。</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57225" cy="400050"/>
                  <wp:effectExtent l="0" t="0" r="9525" b="0"/>
                  <wp:docPr id="70" name="图片 259"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59" descr="IMG_267"/>
                          <pic:cNvPicPr>
                            <a:picLocks noChangeAspect="1"/>
                          </pic:cNvPicPr>
                        </pic:nvPicPr>
                        <pic:blipFill>
                          <a:blip r:embed="rId13"/>
                          <a:stretch>
                            <a:fillRect/>
                          </a:stretch>
                        </pic:blipFill>
                        <pic:spPr>
                          <a:xfrm>
                            <a:off x="0" y="0"/>
                            <a:ext cx="657225" cy="4000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52</w:t>
            </w:r>
          </w:p>
        </w:tc>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34"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单人阅览桌</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三层特藏文献阅览区-特藏个人阅览区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长1100*宽600*高750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61975" cy="409575"/>
                  <wp:effectExtent l="0" t="0" r="9525" b="9525"/>
                  <wp:docPr id="69" name="图片 260"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60" descr="IMG_268"/>
                          <pic:cNvPicPr>
                            <a:picLocks noChangeAspect="1"/>
                          </pic:cNvPicPr>
                        </pic:nvPicPr>
                        <pic:blipFill>
                          <a:blip r:embed="rId134"/>
                          <a:stretch>
                            <a:fillRect/>
                          </a:stretch>
                        </pic:blipFill>
                        <pic:spPr>
                          <a:xfrm>
                            <a:off x="0" y="0"/>
                            <a:ext cx="561975" cy="4095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w:t>
            </w:r>
          </w:p>
        </w:tc>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8"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椅子</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三层特藏文献阅览区-特藏个人阅览区</w:t>
            </w:r>
          </w:p>
        </w:tc>
        <w:tc>
          <w:tcPr>
            <w:tcW w:w="15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5、椅座、椅背、后脚内衬板采用实木材料，根据人体工程学原理设计，经防潮、防腐、防虫蛀等工艺处理，甲醛释放量符合国家标准。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6.尺寸：根据甲方需求定制。</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04825" cy="457200"/>
                  <wp:effectExtent l="0" t="0" r="9525" b="0"/>
                  <wp:docPr id="68" name="图片 261"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61" descr="IMG_269"/>
                          <pic:cNvPicPr>
                            <a:picLocks noChangeAspect="1"/>
                          </pic:cNvPicPr>
                        </pic:nvPicPr>
                        <pic:blipFill>
                          <a:blip r:embed="rId135"/>
                          <a:stretch>
                            <a:fillRect/>
                          </a:stretch>
                        </pic:blipFill>
                        <pic:spPr>
                          <a:xfrm>
                            <a:off x="0" y="0"/>
                            <a:ext cx="504825" cy="4572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壁布材料情景墙面</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三层特藏文献阅览区-特藏个人阅览区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宽3400*高4100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采用表面光洁、有弹性、有一定的透气性和防潮性高强丝基布，网格细腻，表面平整度高，可达80%以上的亮度。</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打印画面色泽饱和度高，画面还原能力强。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基材经水洗，表面无黑点，油丝，杂质。图案由中标方提供设计供采购方确定，图案可选。</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81025" cy="438150"/>
                  <wp:effectExtent l="0" t="0" r="9525" b="0"/>
                  <wp:docPr id="67" name="图片 262"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62" descr="IMG_270"/>
                          <pic:cNvPicPr>
                            <a:picLocks noChangeAspect="1"/>
                          </pic:cNvPicPr>
                        </pic:nvPicPr>
                        <pic:blipFill>
                          <a:blip r:embed="rId136"/>
                          <a:stretch>
                            <a:fillRect/>
                          </a:stretch>
                        </pic:blipFill>
                        <pic:spPr>
                          <a:xfrm>
                            <a:off x="0" y="0"/>
                            <a:ext cx="581025" cy="4381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13.94</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休闲实木沙发椅</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三层特藏文献阅览区-文献休闲区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5、椅座、椅背、后脚内衬板采用实木材料，根据人体工程学原理设计，经防潮、防腐、防虫蛀等工艺处理，甲醛释放量符合国家标准。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6.尺寸：根据甲方需求定制。</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00050" cy="371475"/>
                  <wp:effectExtent l="0" t="0" r="0" b="9525"/>
                  <wp:docPr id="66" name="图片 263"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63" descr="IMG_271"/>
                          <pic:cNvPicPr>
                            <a:picLocks noChangeAspect="1"/>
                          </pic:cNvPicPr>
                        </pic:nvPicPr>
                        <pic:blipFill>
                          <a:blip r:embed="rId124"/>
                          <a:stretch>
                            <a:fillRect/>
                          </a:stretch>
                        </pic:blipFill>
                        <pic:spPr>
                          <a:xfrm>
                            <a:off x="0" y="0"/>
                            <a:ext cx="400050" cy="3714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8"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圆茶几</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三层特藏文献阅览区-文献休闲区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直径600*高600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95300"/>
                  <wp:effectExtent l="0" t="0" r="9525" b="0"/>
                  <wp:docPr id="65" name="图片 264"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64" descr="IMG_272"/>
                          <pic:cNvPicPr>
                            <a:picLocks noChangeAspect="1"/>
                          </pic:cNvPicPr>
                        </pic:nvPicPr>
                        <pic:blipFill>
                          <a:blip r:embed="rId125"/>
                          <a:stretch>
                            <a:fillRect/>
                          </a:stretch>
                        </pic:blipFill>
                        <pic:spPr>
                          <a:xfrm>
                            <a:off x="0" y="0"/>
                            <a:ext cx="523875" cy="4953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实木阅览椅</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三层特藏文献阅览区-文献休闲区</w:t>
            </w:r>
          </w:p>
        </w:tc>
        <w:tc>
          <w:tcPr>
            <w:tcW w:w="15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4.尺寸：根据甲方需求定制。</w:t>
            </w:r>
          </w:p>
        </w:tc>
        <w:tc>
          <w:tcPr>
            <w:tcW w:w="129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04825" cy="466725"/>
                  <wp:effectExtent l="0" t="0" r="9525" b="9525"/>
                  <wp:docPr id="64" name="图片 265"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65" descr="IMG_273"/>
                          <pic:cNvPicPr>
                            <a:picLocks noChangeAspect="1"/>
                          </pic:cNvPicPr>
                        </pic:nvPicPr>
                        <pic:blipFill>
                          <a:blip r:embed="rId131"/>
                          <a:stretch>
                            <a:fillRect/>
                          </a:stretch>
                        </pic:blipFill>
                        <pic:spPr>
                          <a:xfrm>
                            <a:off x="0" y="0"/>
                            <a:ext cx="504825" cy="4667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w:t>
            </w:r>
          </w:p>
        </w:tc>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LED可移式灯具</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三层特藏文献阅览区-文献休闲区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直径150~400*高400~600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76250"/>
                  <wp:effectExtent l="0" t="0" r="9525" b="0"/>
                  <wp:docPr id="63" name="图片 266"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66" descr="IMG_274"/>
                          <pic:cNvPicPr>
                            <a:picLocks noChangeAspect="1"/>
                          </pic:cNvPicPr>
                        </pic:nvPicPr>
                        <pic:blipFill>
                          <a:blip r:embed="rId132"/>
                          <a:stretch>
                            <a:fillRect/>
                          </a:stretch>
                        </pic:blipFill>
                        <pic:spPr>
                          <a:xfrm>
                            <a:off x="0" y="0"/>
                            <a:ext cx="523875" cy="4762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w:t>
            </w:r>
          </w:p>
        </w:tc>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8"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方茶几</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三层特藏文献阅览区-文献休闲区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长500*宽500*高600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19100" cy="419100"/>
                  <wp:effectExtent l="0" t="0" r="0" b="0"/>
                  <wp:docPr id="62" name="图片 267"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67" descr="IMG_275"/>
                          <pic:cNvPicPr>
                            <a:picLocks noChangeAspect="1"/>
                          </pic:cNvPicPr>
                        </pic:nvPicPr>
                        <pic:blipFill>
                          <a:blip r:embed="rId137"/>
                          <a:stretch>
                            <a:fillRect/>
                          </a:stretch>
                        </pic:blipFill>
                        <pic:spPr>
                          <a:xfrm>
                            <a:off x="0" y="0"/>
                            <a:ext cx="419100" cy="4191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8"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三人位沙发</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三层特藏文献阅览区-文献休闲区</w:t>
            </w:r>
          </w:p>
        </w:tc>
        <w:tc>
          <w:tcPr>
            <w:tcW w:w="15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三人位</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5、椅座、椅背、后脚内衬板采用实木材料，根据人体工程学原理设计，经防潮、防腐、防虫蛀等工艺处理，甲醛释放量符合国家标准。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6、尺寸：根据甲方需求定制。</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14350" cy="390525"/>
                  <wp:effectExtent l="0" t="0" r="0" b="9525"/>
                  <wp:docPr id="61" name="图片 268"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68" descr="IMG_276"/>
                          <pic:cNvPicPr>
                            <a:picLocks noChangeAspect="1"/>
                          </pic:cNvPicPr>
                        </pic:nvPicPr>
                        <pic:blipFill>
                          <a:blip r:embed="rId138"/>
                          <a:stretch>
                            <a:fillRect/>
                          </a:stretch>
                        </pic:blipFill>
                        <pic:spPr>
                          <a:xfrm>
                            <a:off x="0" y="0"/>
                            <a:ext cx="514350" cy="3905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8"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俩人位沙发含茶几</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三层特藏文献阅览区-文献休闲区</w:t>
            </w:r>
          </w:p>
        </w:tc>
        <w:tc>
          <w:tcPr>
            <w:tcW w:w="15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二人位</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5、椅座、椅背、后脚内衬板采用实木材料，根据人体工程学原理设计，经防潮、防腐、防虫蛀等工艺处理，甲醛释放量符合国家标准。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6、尺寸：根据甲方需求定制。</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33400" cy="419100"/>
                  <wp:effectExtent l="0" t="0" r="0" b="0"/>
                  <wp:docPr id="60" name="图片 269"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69" descr="IMG_277"/>
                          <pic:cNvPicPr>
                            <a:picLocks noChangeAspect="1"/>
                          </pic:cNvPicPr>
                        </pic:nvPicPr>
                        <pic:blipFill>
                          <a:blip r:embed="rId139"/>
                          <a:stretch>
                            <a:fillRect/>
                          </a:stretch>
                        </pic:blipFill>
                        <pic:spPr>
                          <a:xfrm>
                            <a:off x="0" y="0"/>
                            <a:ext cx="533400" cy="4191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8"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方茶几</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三层特藏文献阅览区-文献休闲区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长1460*宽1000*高420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19125" cy="428625"/>
                  <wp:effectExtent l="0" t="0" r="9525" b="9525"/>
                  <wp:docPr id="59" name="图片 270"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70" descr="IMG_278"/>
                          <pic:cNvPicPr>
                            <a:picLocks noChangeAspect="1"/>
                          </pic:cNvPicPr>
                        </pic:nvPicPr>
                        <pic:blipFill>
                          <a:blip r:embed="rId140"/>
                          <a:stretch>
                            <a:fillRect/>
                          </a:stretch>
                        </pic:blipFill>
                        <pic:spPr>
                          <a:xfrm>
                            <a:off x="0" y="0"/>
                            <a:ext cx="619125" cy="4286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8"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地毯</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三层特藏文献阅览区-文献休闲区</w:t>
            </w:r>
          </w:p>
        </w:tc>
        <w:tc>
          <w:tcPr>
            <w:tcW w:w="15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长4700*宽3700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材质：尼龙或聚酯等合成纤维材质，具有良好的抗磨损、抗静电等特性。</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绒高：绒高10-30毫米之间，具体高度可以根据客户需求定制。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绒重：≥800克/平方米。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背衬：采用聚酯无纺布或聚乙烯等材料作为背衬，具有良好的耐用性和稳定性。</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耐久性：具有较长的使用寿命，质保2年。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阻燃性能：具有良好的阻燃性能。</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333375" cy="352425"/>
                  <wp:effectExtent l="0" t="0" r="9525" b="9525"/>
                  <wp:docPr id="58" name="图片 271"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71" descr="IMG_279"/>
                          <pic:cNvPicPr>
                            <a:picLocks noChangeAspect="1"/>
                          </pic:cNvPicPr>
                        </pic:nvPicPr>
                        <pic:blipFill>
                          <a:blip r:embed="rId141"/>
                          <a:stretch>
                            <a:fillRect/>
                          </a:stretch>
                        </pic:blipFill>
                        <pic:spPr>
                          <a:xfrm>
                            <a:off x="0" y="0"/>
                            <a:ext cx="333375" cy="3524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17.39</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8"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定制书架</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三层特藏文献阅览区-文献休闲区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长12800*宽520*高1400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1、基材：采用E0级实木多层板，甲醛释放量符合国家标准，板材厚度≥25mm。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57225" cy="533400"/>
                  <wp:effectExtent l="0" t="0" r="9525" b="0"/>
                  <wp:docPr id="57" name="图片 272"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72" descr="IMG_280"/>
                          <pic:cNvPicPr>
                            <a:picLocks noChangeAspect="1"/>
                          </pic:cNvPicPr>
                        </pic:nvPicPr>
                        <pic:blipFill>
                          <a:blip r:embed="rId142"/>
                          <a:stretch>
                            <a:fillRect/>
                          </a:stretch>
                        </pic:blipFill>
                        <pic:spPr>
                          <a:xfrm>
                            <a:off x="0" y="0"/>
                            <a:ext cx="657225" cy="5334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12.8</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8"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26</w:t>
            </w:r>
          </w:p>
        </w:tc>
        <w:tc>
          <w:tcPr>
            <w:tcW w:w="126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四人阅览桌</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三层特藏文献阅览区-文献综合阅览区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长1800*宽1050*高750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1、基材：采用E0级实木多层板，甲醛释放量符合国家标准，桌面厚度≥36mm。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47675" cy="495300"/>
                  <wp:effectExtent l="0" t="0" r="9525" b="0"/>
                  <wp:docPr id="56" name="图片 273"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73" descr="IMG_281"/>
                          <pic:cNvPicPr>
                            <a:picLocks noChangeAspect="1"/>
                          </pic:cNvPicPr>
                        </pic:nvPicPr>
                        <pic:blipFill>
                          <a:blip r:embed="rId130"/>
                          <a:stretch>
                            <a:fillRect/>
                          </a:stretch>
                        </pic:blipFill>
                        <pic:spPr>
                          <a:xfrm>
                            <a:off x="0" y="0"/>
                            <a:ext cx="447675" cy="4953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w:t>
            </w:r>
          </w:p>
        </w:tc>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1"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27</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实木阅览椅</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三层特藏文献阅览区-文献综合阅览区</w:t>
            </w:r>
          </w:p>
        </w:tc>
        <w:tc>
          <w:tcPr>
            <w:tcW w:w="15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4、尺寸：根据甲方需求定制。</w:t>
            </w:r>
          </w:p>
        </w:tc>
        <w:tc>
          <w:tcPr>
            <w:tcW w:w="129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04825" cy="466725"/>
                  <wp:effectExtent l="0" t="0" r="9525" b="9525"/>
                  <wp:docPr id="55" name="图片 274"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74" descr="IMG_282"/>
                          <pic:cNvPicPr>
                            <a:picLocks noChangeAspect="1"/>
                          </pic:cNvPicPr>
                        </pic:nvPicPr>
                        <pic:blipFill>
                          <a:blip r:embed="rId131"/>
                          <a:stretch>
                            <a:fillRect/>
                          </a:stretch>
                        </pic:blipFill>
                        <pic:spPr>
                          <a:xfrm>
                            <a:off x="0" y="0"/>
                            <a:ext cx="504825" cy="4667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70</w:t>
            </w:r>
          </w:p>
        </w:tc>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LED可移式灯具</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三层特藏文献阅览区-文献综合阅览区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直径150~400*高400~600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76250"/>
                  <wp:effectExtent l="0" t="0" r="9525" b="0"/>
                  <wp:docPr id="54" name="图片 275"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75" descr="IMG_283"/>
                          <pic:cNvPicPr>
                            <a:picLocks noChangeAspect="1"/>
                          </pic:cNvPicPr>
                        </pic:nvPicPr>
                        <pic:blipFill>
                          <a:blip r:embed="rId132"/>
                          <a:stretch>
                            <a:fillRect/>
                          </a:stretch>
                        </pic:blipFill>
                        <pic:spPr>
                          <a:xfrm>
                            <a:off x="0" y="0"/>
                            <a:ext cx="523875" cy="4762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34</w:t>
            </w:r>
          </w:p>
        </w:tc>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8"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29</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方茶几</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三层特藏文献阅览区-文献综合阅览区</w:t>
            </w:r>
          </w:p>
        </w:tc>
        <w:tc>
          <w:tcPr>
            <w:tcW w:w="15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长500*宽500*高600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04825" cy="504825"/>
                  <wp:effectExtent l="0" t="0" r="9525" b="9525"/>
                  <wp:docPr id="53" name="图片 276"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76" descr="IMG_284"/>
                          <pic:cNvPicPr>
                            <a:picLocks noChangeAspect="1"/>
                          </pic:cNvPicPr>
                        </pic:nvPicPr>
                        <pic:blipFill>
                          <a:blip r:embed="rId143"/>
                          <a:stretch>
                            <a:fillRect/>
                          </a:stretch>
                        </pic:blipFill>
                        <pic:spPr>
                          <a:xfrm>
                            <a:off x="0" y="0"/>
                            <a:ext cx="504825" cy="5048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55"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方茶几</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三层特藏文献阅览区-文献综合阅览区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长450*宽450*高750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09575" cy="495300"/>
                  <wp:effectExtent l="0" t="0" r="9525" b="0"/>
                  <wp:docPr id="52" name="图片 277"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77" descr="IMG_285"/>
                          <pic:cNvPicPr>
                            <a:picLocks noChangeAspect="1"/>
                          </pic:cNvPicPr>
                        </pic:nvPicPr>
                        <pic:blipFill>
                          <a:blip r:embed="rId144"/>
                          <a:stretch>
                            <a:fillRect/>
                          </a:stretch>
                        </pic:blipFill>
                        <pic:spPr>
                          <a:xfrm>
                            <a:off x="0" y="0"/>
                            <a:ext cx="409575" cy="4953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8"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31</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端景台</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三层特藏文献阅览区-文献综合阅览区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长1320*宽300*高900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19125" cy="533400"/>
                  <wp:effectExtent l="0" t="0" r="9525" b="0"/>
                  <wp:docPr id="51" name="图片 278"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78" descr="IMG_286"/>
                          <pic:cNvPicPr>
                            <a:picLocks noChangeAspect="1"/>
                          </pic:cNvPicPr>
                        </pic:nvPicPr>
                        <pic:blipFill>
                          <a:blip r:embed="rId145"/>
                          <a:stretch>
                            <a:fillRect/>
                          </a:stretch>
                        </pic:blipFill>
                        <pic:spPr>
                          <a:xfrm>
                            <a:off x="0" y="0"/>
                            <a:ext cx="619125" cy="5334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32</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定制创意屏风</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三层特藏文献阅览区-文献综合阅览区</w:t>
            </w:r>
          </w:p>
        </w:tc>
        <w:tc>
          <w:tcPr>
            <w:tcW w:w="15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长4050*高2500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表面光洁、有弹性、有一定的透气性和防潮性高强丝基布，网格细腻，表面平整度高，可达80%以上的亮度。画面色泽饱和度高，画面还原能力强。基材经水洗，表面无黑点，油丝，杂质。图案由中标方提供设计供采购方确定，报价要求包含图案设计费、现场铺贴所需的胶水及其他辅料的材料费、安装费以及基层处理找平等其他费用。图案可选。</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90550" cy="447675"/>
                  <wp:effectExtent l="0" t="0" r="0" b="9525"/>
                  <wp:docPr id="50" name="图片 279"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79" descr="IMG_287"/>
                          <pic:cNvPicPr>
                            <a:picLocks noChangeAspect="1"/>
                          </pic:cNvPicPr>
                        </pic:nvPicPr>
                        <pic:blipFill>
                          <a:blip r:embed="rId146"/>
                          <a:stretch>
                            <a:fillRect/>
                          </a:stretch>
                        </pic:blipFill>
                        <pic:spPr>
                          <a:xfrm>
                            <a:off x="0" y="0"/>
                            <a:ext cx="590550" cy="4476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10.12</w:t>
            </w:r>
          </w:p>
        </w:tc>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33</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四人阅览桌</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三层特藏文献阅览区-主题书房阅览区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长1800*宽1050*高750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1、基材：采用E0级实木多层板，甲醛释放量符合国家标准，桌面厚度≥36mm。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57225" cy="742950"/>
                  <wp:effectExtent l="0" t="0" r="9525" b="0"/>
                  <wp:docPr id="49" name="图片 280"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80" descr="IMG_288"/>
                          <pic:cNvPicPr>
                            <a:picLocks noChangeAspect="1"/>
                          </pic:cNvPicPr>
                        </pic:nvPicPr>
                        <pic:blipFill>
                          <a:blip r:embed="rId147"/>
                          <a:stretch>
                            <a:fillRect/>
                          </a:stretch>
                        </pic:blipFill>
                        <pic:spPr>
                          <a:xfrm>
                            <a:off x="0" y="0"/>
                            <a:ext cx="657225" cy="7429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w:t>
            </w:r>
          </w:p>
        </w:tc>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74"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34</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实木阅览椅</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三层特藏文献阅览区-主题书房阅览区</w:t>
            </w:r>
          </w:p>
        </w:tc>
        <w:tc>
          <w:tcPr>
            <w:tcW w:w="15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4、尺寸：根据甲方需求定制。</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28650" cy="628650"/>
                  <wp:effectExtent l="0" t="0" r="0" b="0"/>
                  <wp:docPr id="48" name="图片 281"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81" descr="IMG_289"/>
                          <pic:cNvPicPr>
                            <a:picLocks noChangeAspect="1"/>
                          </pic:cNvPicPr>
                        </pic:nvPicPr>
                        <pic:blipFill>
                          <a:blip r:embed="rId148"/>
                          <a:stretch>
                            <a:fillRect/>
                          </a:stretch>
                        </pic:blipFill>
                        <pic:spPr>
                          <a:xfrm>
                            <a:off x="0" y="0"/>
                            <a:ext cx="628650" cy="6286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44</w:t>
            </w:r>
          </w:p>
        </w:tc>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35</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LED可移式灯具</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三层特藏文献阅览区-主题书房阅览区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直径150~400*高400~600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76250"/>
                  <wp:effectExtent l="0" t="0" r="9525" b="0"/>
                  <wp:docPr id="47" name="图片 282"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82" descr="IMG_290"/>
                          <pic:cNvPicPr>
                            <a:picLocks noChangeAspect="1"/>
                          </pic:cNvPicPr>
                        </pic:nvPicPr>
                        <pic:blipFill>
                          <a:blip r:embed="rId132"/>
                          <a:stretch>
                            <a:fillRect/>
                          </a:stretch>
                        </pic:blipFill>
                        <pic:spPr>
                          <a:xfrm>
                            <a:off x="0" y="0"/>
                            <a:ext cx="523875" cy="4762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w:t>
            </w:r>
          </w:p>
        </w:tc>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8"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36</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低反射膜夹层玻璃展柜</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三层特藏文献阅览区-主题书房阅览区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长720*宽320*高1300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上部钢化玻璃罩，柜面上安装低反射夹胶防爆超白玻璃罩，厚5mm+5mm，透光率97%以上，反射率≤1，可阻挡99%的紫外光，带可开启装置，配置锁具。下部柜体结构，门板带锁。</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柜体基材：采用E0级实木多层板，甲醛释放量符合国家标准，具有良好的耐磨性，表面握钉力及静曲强度均达到国家标准。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57225" cy="657225"/>
                  <wp:effectExtent l="0" t="0" r="9525" b="9525"/>
                  <wp:docPr id="46" name="图片 283"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83" descr="IMG_291"/>
                          <pic:cNvPicPr>
                            <a:picLocks noChangeAspect="1"/>
                          </pic:cNvPicPr>
                        </pic:nvPicPr>
                        <pic:blipFill>
                          <a:blip r:embed="rId149"/>
                          <a:stretch>
                            <a:fillRect/>
                          </a:stretch>
                        </pic:blipFill>
                        <pic:spPr>
                          <a:xfrm>
                            <a:off x="0" y="0"/>
                            <a:ext cx="657225" cy="6572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w:t>
            </w:r>
          </w:p>
        </w:tc>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37</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门头</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三层特藏文献阅览区-主题书房阅览区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长8800*宽450*高840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基材：采用国产E0级实木多层板，甲醛释放量符合E0级环保标准，具有良好的耐磨性，表面握钉力及静曲强度均达到国家标准。 油漆：采用环保水性油漆，无颗粒、气泡、渣点，颜色均匀。胶水：采用无毒环保型胶水，符合国家环保标准。五金：国产优质五金配件</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00075" cy="447675"/>
                  <wp:effectExtent l="0" t="0" r="9525" b="9525"/>
                  <wp:docPr id="45" name="图片 284"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84" descr="IMG_292"/>
                          <pic:cNvPicPr>
                            <a:picLocks noChangeAspect="1"/>
                          </pic:cNvPicPr>
                        </pic:nvPicPr>
                        <pic:blipFill>
                          <a:blip r:embed="rId150"/>
                          <a:stretch>
                            <a:fillRect/>
                          </a:stretch>
                        </pic:blipFill>
                        <pic:spPr>
                          <a:xfrm>
                            <a:off x="0" y="0"/>
                            <a:ext cx="600075" cy="4476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14.82</w:t>
            </w:r>
          </w:p>
        </w:tc>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38</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可移动式射灯</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三层特藏文献阅览区-主题书房阅览区</w:t>
            </w:r>
          </w:p>
        </w:tc>
        <w:tc>
          <w:tcPr>
            <w:tcW w:w="151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直径80~150mm</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LED台灯护眼灯</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功率: 11W(含)-15W(含)。要求有良好的耐高温、耐气候性能，灯珠色温3500－4500k；LED灯带封装分色分带，保持光颜色的一致。报价要求包含配套的镇流器、电线及辅料和安装调试费等其他费用。（灯源质保2年）</w:t>
            </w:r>
          </w:p>
        </w:tc>
        <w:tc>
          <w:tcPr>
            <w:tcW w:w="129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57225" cy="419100"/>
                  <wp:effectExtent l="0" t="0" r="9525" b="0"/>
                  <wp:docPr id="44" name="图片 285"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85" descr="IMG_293"/>
                          <pic:cNvPicPr>
                            <a:picLocks noChangeAspect="1"/>
                          </pic:cNvPicPr>
                        </pic:nvPicPr>
                        <pic:blipFill>
                          <a:blip r:embed="rId151"/>
                          <a:stretch>
                            <a:fillRect/>
                          </a:stretch>
                        </pic:blipFill>
                        <pic:spPr>
                          <a:xfrm>
                            <a:off x="0" y="0"/>
                            <a:ext cx="657225" cy="4191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w:t>
            </w:r>
          </w:p>
        </w:tc>
        <w:tc>
          <w:tcPr>
            <w:tcW w:w="63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8"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39</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四人阅览桌</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三层特藏文献阅览区-文献休闲区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长1800*宽1050*高750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1、基材：采用E0级实木多层板，甲醛释放量符合国家标准，桌面厚度≥36mm。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47675" cy="495300"/>
                  <wp:effectExtent l="0" t="0" r="9525" b="0"/>
                  <wp:docPr id="43" name="图片 286"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86" descr="IMG_294"/>
                          <pic:cNvPicPr>
                            <a:picLocks noChangeAspect="1"/>
                          </pic:cNvPicPr>
                        </pic:nvPicPr>
                        <pic:blipFill>
                          <a:blip r:embed="rId130"/>
                          <a:stretch>
                            <a:fillRect/>
                          </a:stretch>
                        </pic:blipFill>
                        <pic:spPr>
                          <a:xfrm>
                            <a:off x="0" y="0"/>
                            <a:ext cx="447675" cy="4953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8"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定制创意服务台</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三层特藏文献阅览区-服务区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长4650*宽800*高1000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19125" cy="257175"/>
                  <wp:effectExtent l="0" t="0" r="9525" b="9525"/>
                  <wp:docPr id="42" name="图片 287"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87" descr="IMG_295"/>
                          <pic:cNvPicPr>
                            <a:picLocks noChangeAspect="1"/>
                          </pic:cNvPicPr>
                        </pic:nvPicPr>
                        <pic:blipFill>
                          <a:blip r:embed="rId152"/>
                          <a:stretch>
                            <a:fillRect/>
                          </a:stretch>
                        </pic:blipFill>
                        <pic:spPr>
                          <a:xfrm>
                            <a:off x="0" y="0"/>
                            <a:ext cx="619125" cy="2571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4.65</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41</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储物柜</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三层特藏文献阅览区-服务区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长4420*宽400*高750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基材：采用国产E0级实木多层板，甲醛释放量符合E0级环保标准，具有良好的耐磨、抗刻划性，经防虫、防腐处理，表面握钉力及静曲强度均达到国家标准。 油漆：采用环保油漆，无颗粒、气泡、渣点，颜色均匀。胶水：采用无毒环保型胶水，符合国家环保标准。五金：国产优质五金配件。</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drawing>
                <wp:inline distT="0" distB="0" distL="114300" distR="114300">
                  <wp:extent cx="561975" cy="361950"/>
                  <wp:effectExtent l="0" t="0" r="9525" b="0"/>
                  <wp:docPr id="41" name="图片 288"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88" descr="IMG_296"/>
                          <pic:cNvPicPr>
                            <a:picLocks noChangeAspect="1"/>
                          </pic:cNvPicPr>
                        </pic:nvPicPr>
                        <pic:blipFill>
                          <a:blip r:embed="rId153"/>
                          <a:stretch>
                            <a:fillRect/>
                          </a:stretch>
                        </pic:blipFill>
                        <pic:spPr>
                          <a:xfrm>
                            <a:off x="0" y="0"/>
                            <a:ext cx="561975" cy="3619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4.42</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42</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服务台背景墙</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三层特藏文献阅览区-服务区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长4420*高4100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00075" cy="438150"/>
                  <wp:effectExtent l="0" t="0" r="9525" b="0"/>
                  <wp:docPr id="40" name="图片 289"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89" descr="IMG_297"/>
                          <pic:cNvPicPr>
                            <a:picLocks noChangeAspect="1"/>
                          </pic:cNvPicPr>
                        </pic:nvPicPr>
                        <pic:blipFill>
                          <a:blip r:embed="rId154"/>
                          <a:stretch>
                            <a:fillRect/>
                          </a:stretch>
                        </pic:blipFill>
                        <pic:spPr>
                          <a:xfrm>
                            <a:off x="0" y="0"/>
                            <a:ext cx="600075" cy="4381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18.1</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43</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服务台背景墙灯带</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三层特藏文献阅览区-服务区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宽15*高15</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外壳采用铝质灯槽，耐高温、耐气候性能，灯珠色温3500-4500k；LED灯带封装分色分带，保持光颜色的一致。（灯源质保2年）</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00075" cy="504825"/>
                  <wp:effectExtent l="0" t="0" r="9525" b="9525"/>
                  <wp:docPr id="39" name="图片 290"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90" descr="IMG_298"/>
                          <pic:cNvPicPr>
                            <a:picLocks noChangeAspect="1"/>
                          </pic:cNvPicPr>
                        </pic:nvPicPr>
                        <pic:blipFill>
                          <a:blip r:embed="rId155"/>
                          <a:stretch>
                            <a:fillRect/>
                          </a:stretch>
                        </pic:blipFill>
                        <pic:spPr>
                          <a:xfrm>
                            <a:off x="0" y="0"/>
                            <a:ext cx="600075" cy="5048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4.42</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44</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亚克力雕刻字</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三层特藏文献阅览区-服务区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背板：≥12mm实木多层板背板，采用环保油漆工艺。尺寸：根据甲方需求定制。</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352425" cy="571500"/>
                  <wp:effectExtent l="0" t="0" r="9525" b="0"/>
                  <wp:docPr id="37" name="图片 291"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91" descr="IMG_299"/>
                          <pic:cNvPicPr>
                            <a:picLocks noChangeAspect="1"/>
                          </pic:cNvPicPr>
                        </pic:nvPicPr>
                        <pic:blipFill>
                          <a:blip r:embed="rId156"/>
                          <a:stretch>
                            <a:fillRect/>
                          </a:stretch>
                        </pic:blipFill>
                        <pic:spPr>
                          <a:xfrm>
                            <a:off x="0" y="0"/>
                            <a:ext cx="352425" cy="5715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45</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定制包柱子饰面</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三层特藏文献阅览区-服务区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长3400*高4100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285750" cy="485775"/>
                  <wp:effectExtent l="0" t="0" r="0" b="9525"/>
                  <wp:docPr id="38" name="图片 292"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92" descr="IMG_300"/>
                          <pic:cNvPicPr>
                            <a:picLocks noChangeAspect="1"/>
                          </pic:cNvPicPr>
                        </pic:nvPicPr>
                        <pic:blipFill>
                          <a:blip r:embed="rId157"/>
                          <a:stretch>
                            <a:fillRect/>
                          </a:stretch>
                        </pic:blipFill>
                        <pic:spPr>
                          <a:xfrm>
                            <a:off x="0" y="0"/>
                            <a:ext cx="285750" cy="4857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13.94</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46</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创意背景墙木饰面</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三层特藏文献阅览区-特藏存书区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长3800*高4100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47675" cy="409575"/>
                  <wp:effectExtent l="0" t="0" r="9525" b="9525"/>
                  <wp:docPr id="36" name="图片 293"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93" descr="IMG_301"/>
                          <pic:cNvPicPr>
                            <a:picLocks noChangeAspect="1"/>
                          </pic:cNvPicPr>
                        </pic:nvPicPr>
                        <pic:blipFill>
                          <a:blip r:embed="rId158"/>
                          <a:stretch>
                            <a:fillRect/>
                          </a:stretch>
                        </pic:blipFill>
                        <pic:spPr>
                          <a:xfrm>
                            <a:off x="0" y="0"/>
                            <a:ext cx="447675" cy="4095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15.58</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47</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亚克力雕刻字</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三层特藏文献阅览区-特藏存书区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长100*高100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背板：≥12mm实木多层板背板，采用环保油漆工艺。尺寸：根据甲方需求定制。</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00050" cy="638175"/>
                  <wp:effectExtent l="0" t="0" r="0" b="9525"/>
                  <wp:docPr id="35" name="图片 294"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94" descr="IMG_302"/>
                          <pic:cNvPicPr>
                            <a:picLocks noChangeAspect="1"/>
                          </pic:cNvPicPr>
                        </pic:nvPicPr>
                        <pic:blipFill>
                          <a:blip r:embed="rId156"/>
                          <a:stretch>
                            <a:fillRect/>
                          </a:stretch>
                        </pic:blipFill>
                        <pic:spPr>
                          <a:xfrm>
                            <a:off x="0" y="0"/>
                            <a:ext cx="400050" cy="6381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250</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48</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定制创意木饰面造型墙</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三层特藏文献阅览区-特藏存书区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长20300*高4100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66725" cy="495300"/>
                  <wp:effectExtent l="0" t="0" r="9525" b="0"/>
                  <wp:docPr id="245" name="图片 295"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95" descr="IMG_303"/>
                          <pic:cNvPicPr>
                            <a:picLocks noChangeAspect="1"/>
                          </pic:cNvPicPr>
                        </pic:nvPicPr>
                        <pic:blipFill>
                          <a:blip r:embed="rId159"/>
                          <a:stretch>
                            <a:fillRect/>
                          </a:stretch>
                        </pic:blipFill>
                        <pic:spPr>
                          <a:xfrm>
                            <a:off x="0" y="0"/>
                            <a:ext cx="466725" cy="4953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83.23</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8"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49</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创意造型墙面（含灯带）</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三层特藏文献阅览区-特藏存书区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长2712*高4100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6、要求有良好的耐高温、耐气候性能，灯珠色温3500-4500k；LED灯带封装分色分带，保持光颜色的一致。</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314325" cy="400050"/>
                  <wp:effectExtent l="0" t="0" r="9525" b="0"/>
                  <wp:docPr id="246" name="图片 296"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96" descr="IMG_304"/>
                          <pic:cNvPicPr>
                            <a:picLocks noChangeAspect="1"/>
                          </pic:cNvPicPr>
                        </pic:nvPicPr>
                        <pic:blipFill>
                          <a:blip r:embed="rId160"/>
                          <a:stretch>
                            <a:fillRect/>
                          </a:stretch>
                        </pic:blipFill>
                        <pic:spPr>
                          <a:xfrm>
                            <a:off x="0" y="0"/>
                            <a:ext cx="314325" cy="4000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11.12</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50</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亚克力雕刻字</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三层特藏文献阅览区-特藏存书区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长100*高100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背板：≥12mm实木多层板背板，采用环保油漆工艺。尺寸：根据甲方需求定制。</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19125" cy="466725"/>
                  <wp:effectExtent l="0" t="0" r="9525" b="9525"/>
                  <wp:docPr id="747" name="图片 297"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297" descr="IMG_305"/>
                          <pic:cNvPicPr>
                            <a:picLocks noChangeAspect="1"/>
                          </pic:cNvPicPr>
                        </pic:nvPicPr>
                        <pic:blipFill>
                          <a:blip r:embed="rId161"/>
                          <a:stretch>
                            <a:fillRect/>
                          </a:stretch>
                        </pic:blipFill>
                        <pic:spPr>
                          <a:xfrm>
                            <a:off x="0" y="0"/>
                            <a:ext cx="619125" cy="4667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100</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51</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定制包柱子饰面</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三层特藏文献阅览区-特藏存书区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长5100*高4100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285750" cy="485775"/>
                  <wp:effectExtent l="0" t="0" r="0" b="9525"/>
                  <wp:docPr id="748" name="图片 298"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图片 298" descr="IMG_306"/>
                          <pic:cNvPicPr>
                            <a:picLocks noChangeAspect="1"/>
                          </pic:cNvPicPr>
                        </pic:nvPicPr>
                        <pic:blipFill>
                          <a:blip r:embed="rId157"/>
                          <a:stretch>
                            <a:fillRect/>
                          </a:stretch>
                        </pic:blipFill>
                        <pic:spPr>
                          <a:xfrm>
                            <a:off x="0" y="0"/>
                            <a:ext cx="285750" cy="4857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20.91</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5"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52</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定制包柱子饰面</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三层特藏文献阅览区-特藏个人阅览区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长3400*高4100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285750" cy="485775"/>
                  <wp:effectExtent l="0" t="0" r="0" b="9525"/>
                  <wp:docPr id="749" name="图片 299"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299" descr="IMG_307"/>
                          <pic:cNvPicPr>
                            <a:picLocks noChangeAspect="1"/>
                          </pic:cNvPicPr>
                        </pic:nvPicPr>
                        <pic:blipFill>
                          <a:blip r:embed="rId157"/>
                          <a:stretch>
                            <a:fillRect/>
                          </a:stretch>
                        </pic:blipFill>
                        <pic:spPr>
                          <a:xfrm>
                            <a:off x="0" y="0"/>
                            <a:ext cx="285750" cy="4857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13.94</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1"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53</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定制包柱子饰面</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三层特藏文献阅览区-文献休闲区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长29400*高4100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276225" cy="476250"/>
                  <wp:effectExtent l="0" t="0" r="9525" b="0"/>
                  <wp:docPr id="750" name="图片 300"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图片 300" descr="IMG_308"/>
                          <pic:cNvPicPr>
                            <a:picLocks noChangeAspect="1"/>
                          </pic:cNvPicPr>
                        </pic:nvPicPr>
                        <pic:blipFill>
                          <a:blip r:embed="rId162"/>
                          <a:stretch>
                            <a:fillRect/>
                          </a:stretch>
                        </pic:blipFill>
                        <pic:spPr>
                          <a:xfrm>
                            <a:off x="0" y="0"/>
                            <a:ext cx="276225" cy="4762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120.54</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54</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壁布材料情景墙面</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三层特藏文献阅览区-文献休闲区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长18170*高4100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表面光洁、有弹性、有一定的透气性和防潮性高强丝基布，网格细腻，表面平整度高，可达80%以上的亮度。打印画面色泽饱和度高，画面还原能力强。基材经水洗，表面无黑点，油丝，杂质。图案由中标方提供设计供采购方确定，图案可选。</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76250" cy="400050"/>
                  <wp:effectExtent l="0" t="0" r="0" b="0"/>
                  <wp:docPr id="751" name="图片 301"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图片 301" descr="IMG_309"/>
                          <pic:cNvPicPr>
                            <a:picLocks noChangeAspect="1"/>
                          </pic:cNvPicPr>
                        </pic:nvPicPr>
                        <pic:blipFill>
                          <a:blip r:embed="rId163"/>
                          <a:stretch>
                            <a:fillRect/>
                          </a:stretch>
                        </pic:blipFill>
                        <pic:spPr>
                          <a:xfrm>
                            <a:off x="0" y="0"/>
                            <a:ext cx="476250" cy="4000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74.49</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38"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55</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定制创意双面书墙</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三层特藏文献阅览区-主题书房阅览区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长20950*宽450*高4100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1、基材：采用E0级实木多层板，甲醛释放量符合国家标准，搁板厚度≥25mm。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6、数量：按展开面积计算数量。</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14350" cy="438150"/>
                  <wp:effectExtent l="0" t="0" r="0" b="0"/>
                  <wp:docPr id="693" name="图片 302"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图片 302" descr="IMG_310"/>
                          <pic:cNvPicPr>
                            <a:picLocks noChangeAspect="1"/>
                          </pic:cNvPicPr>
                        </pic:nvPicPr>
                        <pic:blipFill>
                          <a:blip r:embed="rId164"/>
                          <a:stretch>
                            <a:fillRect/>
                          </a:stretch>
                        </pic:blipFill>
                        <pic:spPr>
                          <a:xfrm>
                            <a:off x="0" y="0"/>
                            <a:ext cx="514350" cy="4381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203</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56</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定制包柱子饰面</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三层特藏文献阅览区-主题书房阅览区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长4670*高4100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295275" cy="495300"/>
                  <wp:effectExtent l="0" t="0" r="9525" b="0"/>
                  <wp:docPr id="752" name="图片 303"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303" descr="IMG_311"/>
                          <pic:cNvPicPr>
                            <a:picLocks noChangeAspect="1"/>
                          </pic:cNvPicPr>
                        </pic:nvPicPr>
                        <pic:blipFill>
                          <a:blip r:embed="rId165"/>
                          <a:stretch>
                            <a:fillRect/>
                          </a:stretch>
                        </pic:blipFill>
                        <pic:spPr>
                          <a:xfrm>
                            <a:off x="0" y="0"/>
                            <a:ext cx="295275" cy="4953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19.14</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57</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定制书墙灯带</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三层特藏文献阅览区-主题书房阅览区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宽15*高15</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外壳采用铝质灯槽，要求有良好的耐高温、耐气候性能，灯珠色温3500-4500k；LED灯带封装分色分带，保持光颜色的一致。报价要求包含配套的镇流器、电线及辅料和安装调试费等其他费用。（灯源质保2年）</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28650" cy="533400"/>
                  <wp:effectExtent l="0" t="0" r="0" b="0"/>
                  <wp:docPr id="753" name="图片 304"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304" descr="IMG_312"/>
                          <pic:cNvPicPr>
                            <a:picLocks noChangeAspect="1"/>
                          </pic:cNvPicPr>
                        </pic:nvPicPr>
                        <pic:blipFill>
                          <a:blip r:embed="rId155"/>
                          <a:stretch>
                            <a:fillRect/>
                          </a:stretch>
                        </pic:blipFill>
                        <pic:spPr>
                          <a:xfrm>
                            <a:off x="0" y="0"/>
                            <a:ext cx="628650" cy="5334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45.82</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9" w:hRule="atLeast"/>
          <w:jc w:val="center"/>
        </w:trPr>
        <w:tc>
          <w:tcPr>
            <w:tcW w:w="43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58</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书墙上装饰木饰面</w:t>
            </w:r>
          </w:p>
        </w:tc>
        <w:tc>
          <w:tcPr>
            <w:tcW w:w="77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三层特藏文献阅览区</w:t>
            </w:r>
          </w:p>
        </w:tc>
        <w:tc>
          <w:tcPr>
            <w:tcW w:w="15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长76931*高350</w:t>
            </w:r>
          </w:p>
        </w:tc>
        <w:tc>
          <w:tcPr>
            <w:tcW w:w="30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2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390525" cy="466725"/>
                  <wp:effectExtent l="0" t="0" r="9525" b="9525"/>
                  <wp:docPr id="754" name="图片 305"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图片 305" descr="IMG_313"/>
                          <pic:cNvPicPr>
                            <a:picLocks noChangeAspect="1"/>
                          </pic:cNvPicPr>
                        </pic:nvPicPr>
                        <pic:blipFill>
                          <a:blip r:embed="rId166"/>
                          <a:stretch>
                            <a:fillRect/>
                          </a:stretch>
                        </pic:blipFill>
                        <pic:spPr>
                          <a:xfrm>
                            <a:off x="0" y="0"/>
                            <a:ext cx="390525" cy="4667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26.92</w:t>
            </w:r>
          </w:p>
        </w:tc>
        <w:tc>
          <w:tcPr>
            <w:tcW w:w="63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9" w:hRule="atLeast"/>
          <w:jc w:val="center"/>
        </w:trPr>
        <w:tc>
          <w:tcPr>
            <w:tcW w:w="9800" w:type="dxa"/>
            <w:gridSpan w:val="8"/>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left"/>
              <w:textAlignment w:val="top"/>
              <w:rPr>
                <w:rFonts w:hint="eastAsia" w:ascii="仿宋" w:hAnsi="仿宋" w:eastAsia="仿宋" w:cs="仿宋"/>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注：1、序号34实木阅览椅和序号39四人阅览桌为核心产品。</w:t>
            </w:r>
            <w:r>
              <w:rPr>
                <w:rFonts w:hint="eastAsia" w:ascii="仿宋" w:hAnsi="仿宋" w:eastAsia="仿宋" w:cs="仿宋"/>
                <w:b/>
                <w:bCs/>
                <w:i w:val="0"/>
                <w:iCs w:val="0"/>
                <w:color w:val="auto"/>
                <w:kern w:val="0"/>
                <w:sz w:val="21"/>
                <w:szCs w:val="21"/>
                <w:u w:val="none"/>
                <w:lang w:val="en-US" w:eastAsia="zh-CN" w:bidi="ar"/>
              </w:rPr>
              <w:br w:type="textWrapping"/>
            </w:r>
            <w:r>
              <w:rPr>
                <w:rFonts w:hint="eastAsia" w:ascii="仿宋" w:hAnsi="仿宋" w:eastAsia="仿宋" w:cs="仿宋"/>
                <w:b/>
                <w:bCs/>
                <w:i w:val="0"/>
                <w:iCs w:val="0"/>
                <w:color w:val="auto"/>
                <w:kern w:val="0"/>
                <w:sz w:val="21"/>
                <w:szCs w:val="21"/>
                <w:u w:val="none"/>
                <w:lang w:val="en-US" w:eastAsia="zh-CN" w:bidi="ar"/>
              </w:rPr>
              <w:t xml:space="preserve">    2、提供样材：规格300mm*300mm*20mm的白蜡木实木、规格300mm*300mm*25mm实木多层板、规格300mm*300mm*60mm休闲实木沙发椅的海绵。</w:t>
            </w:r>
          </w:p>
        </w:tc>
      </w:tr>
    </w:tbl>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jc w:val="center"/>
        <w:rPr>
          <w:rFonts w:hint="default" w:ascii="仿宋" w:hAnsi="仿宋" w:eastAsia="仿宋"/>
          <w:b/>
          <w:bCs/>
          <w:color w:val="auto"/>
          <w:sz w:val="28"/>
          <w:szCs w:val="28"/>
          <w:lang w:val="en-US" w:eastAsia="zh-CN"/>
        </w:rPr>
      </w:pPr>
      <w:r>
        <w:rPr>
          <w:rFonts w:hint="eastAsia" w:ascii="宋体" w:hAnsi="宋体" w:eastAsia="宋体" w:cs="宋体"/>
          <w:b/>
          <w:bCs/>
          <w:i w:val="0"/>
          <w:iCs w:val="0"/>
          <w:color w:val="auto"/>
          <w:kern w:val="0"/>
          <w:sz w:val="28"/>
          <w:szCs w:val="28"/>
          <w:u w:val="none"/>
          <w:lang w:val="en-US" w:eastAsia="zh-CN" w:bidi="ar"/>
        </w:rPr>
        <w:t>3标段：读者固装异形家具定制</w:t>
      </w:r>
    </w:p>
    <w:tbl>
      <w:tblPr>
        <w:tblStyle w:val="3"/>
        <w:tblW w:w="9681"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31"/>
        <w:gridCol w:w="708"/>
        <w:gridCol w:w="743"/>
        <w:gridCol w:w="1661"/>
        <w:gridCol w:w="3159"/>
        <w:gridCol w:w="1446"/>
        <w:gridCol w:w="846"/>
        <w:gridCol w:w="58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序号</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产品名称</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位置</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规格</w:t>
            </w:r>
            <w:r>
              <w:rPr>
                <w:rFonts w:hint="eastAsia" w:ascii="仿宋" w:hAnsi="仿宋" w:eastAsia="仿宋" w:cs="仿宋"/>
                <w:b/>
                <w:bCs/>
                <w:i w:val="0"/>
                <w:iCs w:val="0"/>
                <w:color w:val="auto"/>
                <w:kern w:val="0"/>
                <w:sz w:val="21"/>
                <w:szCs w:val="21"/>
                <w:u w:val="none"/>
                <w:lang w:val="en-US" w:eastAsia="zh-CN" w:bidi="ar"/>
              </w:rPr>
              <w:br w:type="textWrapping"/>
            </w:r>
            <w:r>
              <w:rPr>
                <w:rFonts w:hint="eastAsia" w:ascii="仿宋" w:hAnsi="仿宋" w:eastAsia="仿宋" w:cs="仿宋"/>
                <w:b/>
                <w:bCs/>
                <w:i w:val="0"/>
                <w:iCs w:val="0"/>
                <w:color w:val="auto"/>
                <w:kern w:val="0"/>
                <w:sz w:val="21"/>
                <w:szCs w:val="21"/>
                <w:u w:val="none"/>
                <w:lang w:val="en-US" w:eastAsia="zh-CN" w:bidi="ar"/>
              </w:rPr>
              <w:t>（长宽高mm）</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主要技术参数</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参考样式</w:t>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数量</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708" w:type="dxa"/>
            <w:tcBorders>
              <w:top w:val="single" w:color="000000" w:sz="4" w:space="0"/>
              <w:left w:val="single" w:color="000000" w:sz="4" w:space="0"/>
              <w:bottom w:val="nil"/>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服务台</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B1层-书库一区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1600*600*750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1、基材：采用E0级实木多层板，甲醛释放量符合国家标准，板材厚度≥25mm。台面采用≥25mm厚石英石材质。</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7、桌上应预留USB接口、type-C接口、电源插座（预留位置由中标单位和采购方沟通后确定，要考虑美观），桌上预留的接口插座等做隐蔽化处理。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42925" cy="219075"/>
                  <wp:effectExtent l="0" t="0" r="9525" b="9525"/>
                  <wp:docPr id="82" name="图片 30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06" descr="IMG_256"/>
                          <pic:cNvPicPr>
                            <a:picLocks noChangeAspect="1"/>
                          </pic:cNvPicPr>
                        </pic:nvPicPr>
                        <pic:blipFill>
                          <a:blip r:embed="rId167"/>
                          <a:stretch>
                            <a:fillRect/>
                          </a:stretch>
                        </pic:blipFill>
                        <pic:spPr>
                          <a:xfrm>
                            <a:off x="0" y="0"/>
                            <a:ext cx="542925" cy="2190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708" w:type="dxa"/>
            <w:tcBorders>
              <w:top w:val="single" w:color="000000" w:sz="4" w:space="0"/>
              <w:left w:val="single" w:color="000000" w:sz="4" w:space="0"/>
              <w:bottom w:val="nil"/>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服务台</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B1层-书库二区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1600*600*750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1、基材：采用E0级实木多层板，甲醛释放量符合国家标准，板材厚度≥25mm。台面采用≥25mm厚石英石材质。</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7、桌上应预留USB接口、type-C接口、电源插座（预留位置由中标单位和采购方沟通后确定，要考虑美观），桌上预留的接口插座等做隐蔽化处理。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42925" cy="219075"/>
                  <wp:effectExtent l="0" t="0" r="9525" b="9525"/>
                  <wp:docPr id="755" name="图片 30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307" descr="IMG_257"/>
                          <pic:cNvPicPr>
                            <a:picLocks noChangeAspect="1"/>
                          </pic:cNvPicPr>
                        </pic:nvPicPr>
                        <pic:blipFill>
                          <a:blip r:embed="rId167"/>
                          <a:stretch>
                            <a:fillRect/>
                          </a:stretch>
                        </pic:blipFill>
                        <pic:spPr>
                          <a:xfrm>
                            <a:off x="0" y="0"/>
                            <a:ext cx="542925" cy="2190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54"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708" w:type="dxa"/>
            <w:tcBorders>
              <w:top w:val="single" w:color="000000" w:sz="4" w:space="0"/>
              <w:left w:val="single" w:color="000000" w:sz="4" w:space="0"/>
              <w:bottom w:val="nil"/>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服务台</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B1层-书库三区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1600*600*750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1、基材：采用E0级实木多层板，甲醛释放量符合国家标准，板材厚度≥25mm。台面采用≥25mm厚石英石材质。</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7、桌上应预留USB接口、type-C接口、电源插座（预留位置由中标单位和采购方沟通后确定，要考虑美观），桌上预留的接口插座等做隐蔽化处理。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42925" cy="219075"/>
                  <wp:effectExtent l="0" t="0" r="9525" b="9525"/>
                  <wp:docPr id="756" name="图片 30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308" descr="IMG_258"/>
                          <pic:cNvPicPr>
                            <a:picLocks noChangeAspect="1"/>
                          </pic:cNvPicPr>
                        </pic:nvPicPr>
                        <pic:blipFill>
                          <a:blip r:embed="rId167"/>
                          <a:stretch>
                            <a:fillRect/>
                          </a:stretch>
                        </pic:blipFill>
                        <pic:spPr>
                          <a:xfrm>
                            <a:off x="0" y="0"/>
                            <a:ext cx="542925" cy="2190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B1层-书画展览区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92511*2000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38150"/>
                  <wp:effectExtent l="0" t="0" r="0" b="0"/>
                  <wp:docPr id="757" name="图片 309"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309" descr="IMG_259"/>
                          <pic:cNvPicPr>
                            <a:picLocks noChangeAspect="1"/>
                          </pic:cNvPicPr>
                        </pic:nvPicPr>
                        <pic:blipFill>
                          <a:blip r:embed="rId168"/>
                          <a:stretch>
                            <a:fillRect/>
                          </a:stretch>
                        </pic:blipFill>
                        <pic:spPr>
                          <a:xfrm>
                            <a:off x="0" y="0"/>
                            <a:ext cx="781050" cy="4381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185</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6"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软木板</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B1层-书画展览区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92511*2100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基材：软木板，板材厚度≥25mm，具有防潮、隔热、阻燃、绝缘等特性，又有防霉、保温、吸音、静音的特点均达到国家标准。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514350"/>
                  <wp:effectExtent l="0" t="0" r="9525" b="0"/>
                  <wp:docPr id="758" name="图片 310"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图片 310" descr="IMG_260"/>
                          <pic:cNvPicPr>
                            <a:picLocks noChangeAspect="1"/>
                          </pic:cNvPicPr>
                        </pic:nvPicPr>
                        <pic:blipFill>
                          <a:blip r:embed="rId169"/>
                          <a:stretch>
                            <a:fillRect/>
                          </a:stretch>
                        </pic:blipFill>
                        <pic:spPr>
                          <a:xfrm>
                            <a:off x="0" y="0"/>
                            <a:ext cx="523875" cy="5143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194</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前言/结束语墙面（木饰面）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B1层-书画展览区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11400*4100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38150"/>
                  <wp:effectExtent l="0" t="0" r="0" b="0"/>
                  <wp:docPr id="759" name="图片 311"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311" descr="IMG_261"/>
                          <pic:cNvPicPr>
                            <a:picLocks noChangeAspect="1"/>
                          </pic:cNvPicPr>
                        </pic:nvPicPr>
                        <pic:blipFill>
                          <a:blip r:embed="rId168"/>
                          <a:stretch>
                            <a:fillRect/>
                          </a:stretch>
                        </pic:blipFill>
                        <pic:spPr>
                          <a:xfrm>
                            <a:off x="0" y="0"/>
                            <a:ext cx="781050" cy="4381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46.74</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定制创意木饰面造型墙</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B1层-手工培训室</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19245*4100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after="120" w:afterAutospacing="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00050" cy="447675"/>
                  <wp:effectExtent l="0" t="0" r="0" b="9525"/>
                  <wp:docPr id="760" name="图片 312"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312" descr="IMG_262"/>
                          <pic:cNvPicPr>
                            <a:picLocks noChangeAspect="1"/>
                          </pic:cNvPicPr>
                        </pic:nvPicPr>
                        <pic:blipFill>
                          <a:blip r:embed="rId170"/>
                          <a:stretch>
                            <a:fillRect/>
                          </a:stretch>
                        </pic:blipFill>
                        <pic:spPr>
                          <a:xfrm>
                            <a:off x="0" y="0"/>
                            <a:ext cx="400050" cy="4476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78.7</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8"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丙烯颜料手绘墙</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B1层-手工培训室</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13025*4100</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13025*1950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国产环保丙烯颜料，环保，无味，无毒，无放射，具有良好的粘度、密度≥0.575Kg/L，聚合物含量为40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45%，水含量为40%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45%，颜料固体颗粒的微小颗粒直径为0.1um-0.2um，有良好的遮盖力性能，对于紫外线、雨水等有良好的耐候性，对化学品（如溶剂、清洁剂等）的有良好的耐受性，颜色鲜艳、饱满，光泽，应有高反射率和饱和度，图案由采购人最终确认。</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266700"/>
                  <wp:effectExtent l="0" t="0" r="0" b="0"/>
                  <wp:docPr id="761" name="图片 313"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图片 313" descr="IMG_263"/>
                          <pic:cNvPicPr>
                            <a:picLocks noChangeAspect="1"/>
                          </pic:cNvPicPr>
                        </pic:nvPicPr>
                        <pic:blipFill>
                          <a:blip r:embed="rId171"/>
                          <a:stretch>
                            <a:fillRect/>
                          </a:stretch>
                        </pic:blipFill>
                        <pic:spPr>
                          <a:xfrm>
                            <a:off x="0" y="0"/>
                            <a:ext cx="781050" cy="2667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78.65</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定制创意单面书墙</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B1层-国学培训室</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6528*300*2150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1、基材：采用E0级实木多层板，甲醛释放量符合国家标准，侧板厚度≥36mm，搁板厚度≥25mm。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6、数量：按展开面积计算数量。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762000"/>
                  <wp:effectExtent l="0" t="0" r="0" b="0"/>
                  <wp:docPr id="762" name="图片 314"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图片 314" descr="IMG_264"/>
                          <pic:cNvPicPr>
                            <a:picLocks noChangeAspect="1"/>
                          </pic:cNvPicPr>
                        </pic:nvPicPr>
                        <pic:blipFill>
                          <a:blip r:embed="rId172"/>
                          <a:stretch>
                            <a:fillRect/>
                          </a:stretch>
                        </pic:blipFill>
                        <pic:spPr>
                          <a:xfrm>
                            <a:off x="0" y="0"/>
                            <a:ext cx="781050" cy="7620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33.6</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w:t>
            </w:r>
          </w:p>
        </w:tc>
        <w:tc>
          <w:tcPr>
            <w:tcW w:w="708"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定制创意木饰面造型墙</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B1层-国学培训室</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16892*4100</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2000*2150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表面光洁、有弹性、有一定的透气性和防潮性高强丝基布，网格细腻，表面平整度高，可达80%以上的亮度。打印画面色泽饱和度高，画面还原能力强。基材经水洗，表面无黑点，油丝，杂质。图案由中标方提供设计供采购方确定，图案由采购人最终确认。</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14350"/>
                  <wp:effectExtent l="0" t="0" r="0" b="0"/>
                  <wp:docPr id="763" name="图片 315"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图片 315" descr="IMG_265"/>
                          <pic:cNvPicPr>
                            <a:picLocks noChangeAspect="1"/>
                          </pic:cNvPicPr>
                        </pic:nvPicPr>
                        <pic:blipFill>
                          <a:blip r:embed="rId173"/>
                          <a:stretch>
                            <a:fillRect/>
                          </a:stretch>
                        </pic:blipFill>
                        <pic:spPr>
                          <a:xfrm>
                            <a:off x="0" y="0"/>
                            <a:ext cx="781050" cy="5143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73.5</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壁布材料情景墙面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B1层-国学培训室</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8471*4100</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8800*1950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表面光洁、有弹性、有一定的透气性和防潮性高强丝基布，网格细腻，表面平整度高，可达80%以上的亮度。打印画面色泽饱和度高，画面还原能力强。基材经水洗，表面无黑点，油丝，杂质。图案由中标方提供设计供采购方确定，图案由采购人最终确认。</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95300"/>
                  <wp:effectExtent l="0" t="0" r="0" b="0"/>
                  <wp:docPr id="764" name="图片 316"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图片 316" descr="IMG_266"/>
                          <pic:cNvPicPr>
                            <a:picLocks noChangeAspect="1"/>
                          </pic:cNvPicPr>
                        </pic:nvPicPr>
                        <pic:blipFill>
                          <a:blip r:embed="rId174"/>
                          <a:stretch>
                            <a:fillRect/>
                          </a:stretch>
                        </pic:blipFill>
                        <pic:spPr>
                          <a:xfrm>
                            <a:off x="0" y="0"/>
                            <a:ext cx="781050" cy="4953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52.2</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定制创意木饰面造型墙</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B1层-书画培训室</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17035*4100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14350"/>
                  <wp:effectExtent l="0" t="0" r="0" b="0"/>
                  <wp:docPr id="765" name="图片 317"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图片 317" descr="IMG_267"/>
                          <pic:cNvPicPr>
                            <a:picLocks noChangeAspect="1"/>
                          </pic:cNvPicPr>
                        </pic:nvPicPr>
                        <pic:blipFill>
                          <a:blip r:embed="rId173"/>
                          <a:stretch>
                            <a:fillRect/>
                          </a:stretch>
                        </pic:blipFill>
                        <pic:spPr>
                          <a:xfrm>
                            <a:off x="0" y="0"/>
                            <a:ext cx="781050" cy="5143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69.7</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壁布材料情景墙面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B1层-书画培训室</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17651*4100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表面光洁、有弹性、有一定的透气性和防潮性高强丝基布，网格细腻，表面平整度高，可达80%以上的亮度。打印画面色泽饱和度高，画面还原能力强。基材经水洗，表面无黑点，油丝，杂质。图案由中标方提供设计供采购方确定，图案由采购人最终确认。</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95300"/>
                  <wp:effectExtent l="0" t="0" r="0" b="0"/>
                  <wp:docPr id="766" name="图片 318"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图片 318" descr="IMG_268"/>
                          <pic:cNvPicPr>
                            <a:picLocks noChangeAspect="1"/>
                          </pic:cNvPicPr>
                        </pic:nvPicPr>
                        <pic:blipFill>
                          <a:blip r:embed="rId174"/>
                          <a:stretch>
                            <a:fillRect/>
                          </a:stretch>
                        </pic:blipFill>
                        <pic:spPr>
                          <a:xfrm>
                            <a:off x="0" y="0"/>
                            <a:ext cx="781050" cy="4953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72.2</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53"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定制创意木饰面造型墙</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B1层-老人培训室</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19455*4100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790575"/>
                  <wp:effectExtent l="0" t="0" r="0" b="9525"/>
                  <wp:docPr id="767" name="图片 319"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图片 319" descr="IMG_269"/>
                          <pic:cNvPicPr>
                            <a:picLocks noChangeAspect="1"/>
                          </pic:cNvPicPr>
                        </pic:nvPicPr>
                        <pic:blipFill>
                          <a:blip r:embed="rId175"/>
                          <a:stretch>
                            <a:fillRect/>
                          </a:stretch>
                        </pic:blipFill>
                        <pic:spPr>
                          <a:xfrm>
                            <a:off x="0" y="0"/>
                            <a:ext cx="781050" cy="7905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79.7</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8"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壁布材料情景墙面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B1层-老人培训室</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23023*4100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表面光洁、有弹性、有一定的透气性和防潮性高强丝基布，网格细腻，表面平整度高，可达80%以上的亮度。打印画面色泽饱和度高，画面还原能力强。基材经水洗，表面无黑点，油丝，杂质。图案由中标方提供设计供采购方确定，图案由采购人最终确认。</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95300"/>
                  <wp:effectExtent l="0" t="0" r="0" b="0"/>
                  <wp:docPr id="768" name="图片 320"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图片 320" descr="IMG_270"/>
                          <pic:cNvPicPr>
                            <a:picLocks noChangeAspect="1"/>
                          </pic:cNvPicPr>
                        </pic:nvPicPr>
                        <pic:blipFill>
                          <a:blip r:embed="rId174"/>
                          <a:stretch>
                            <a:fillRect/>
                          </a:stretch>
                        </pic:blipFill>
                        <pic:spPr>
                          <a:xfrm>
                            <a:off x="0" y="0"/>
                            <a:ext cx="781050" cy="4953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94.3</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定制创意木饰面造型墙</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B1层-培训室1（预留房间）</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35162*4100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38150"/>
                  <wp:effectExtent l="0" t="0" r="0" b="0"/>
                  <wp:docPr id="769" name="图片 321"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图片 321" descr="IMG_271"/>
                          <pic:cNvPicPr>
                            <a:picLocks noChangeAspect="1"/>
                          </pic:cNvPicPr>
                        </pic:nvPicPr>
                        <pic:blipFill>
                          <a:blip r:embed="rId168"/>
                          <a:stretch>
                            <a:fillRect/>
                          </a:stretch>
                        </pic:blipFill>
                        <pic:spPr>
                          <a:xfrm>
                            <a:off x="0" y="0"/>
                            <a:ext cx="781050" cy="4381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143.9</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w:t>
            </w:r>
          </w:p>
        </w:tc>
        <w:tc>
          <w:tcPr>
            <w:tcW w:w="708" w:type="dxa"/>
            <w:tcBorders>
              <w:top w:val="single" w:color="000000" w:sz="4" w:space="0"/>
              <w:left w:val="single" w:color="000000" w:sz="4" w:space="0"/>
              <w:bottom w:val="nil"/>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定制创意木饰面造型墙</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B1层-培训室2（预留房间）</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51132*4100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38150"/>
                  <wp:effectExtent l="0" t="0" r="0" b="0"/>
                  <wp:docPr id="770" name="图片 322"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图片 322" descr="IMG_272"/>
                          <pic:cNvPicPr>
                            <a:picLocks noChangeAspect="1"/>
                          </pic:cNvPicPr>
                        </pic:nvPicPr>
                        <pic:blipFill>
                          <a:blip r:embed="rId168"/>
                          <a:stretch>
                            <a:fillRect/>
                          </a:stretch>
                        </pic:blipFill>
                        <pic:spPr>
                          <a:xfrm>
                            <a:off x="0" y="0"/>
                            <a:ext cx="781050" cy="4381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209.5</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定制创意木饰面造型墙</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B1层-培训室3（预留房间）</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53056*4100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38150"/>
                  <wp:effectExtent l="0" t="0" r="0" b="0"/>
                  <wp:docPr id="771" name="图片 323"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图片 323" descr="IMG_273"/>
                          <pic:cNvPicPr>
                            <a:picLocks noChangeAspect="1"/>
                          </pic:cNvPicPr>
                        </pic:nvPicPr>
                        <pic:blipFill>
                          <a:blip r:embed="rId168"/>
                          <a:stretch>
                            <a:fillRect/>
                          </a:stretch>
                        </pic:blipFill>
                        <pic:spPr>
                          <a:xfrm>
                            <a:off x="0" y="0"/>
                            <a:ext cx="781050" cy="4381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217.3</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定制创意服务台</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一层大厅-总服务区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13000*800*750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1、基材：采用E0级实木多层板，甲醛释放量符合国家标准，板材厚度≥25mm。台面采用≥25mm厚石英石材质。</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7、桌上应预留USB接口、type-C接口、电源插座（预留位置由中标单位和采购方沟通后确定，要考虑美观），桌上预留的接口插座等做隐蔽化处理。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61950"/>
                  <wp:effectExtent l="0" t="0" r="0" b="0"/>
                  <wp:docPr id="772" name="图片 324"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图片 324" descr="IMG_274"/>
                          <pic:cNvPicPr>
                            <a:picLocks noChangeAspect="1"/>
                          </pic:cNvPicPr>
                        </pic:nvPicPr>
                        <pic:blipFill>
                          <a:blip r:embed="rId176"/>
                          <a:stretch>
                            <a:fillRect/>
                          </a:stretch>
                        </pic:blipFill>
                        <pic:spPr>
                          <a:xfrm>
                            <a:off x="0" y="0"/>
                            <a:ext cx="781050" cy="3619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总服务台背景墙</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一层大厅-总服务区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17000*4100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1、基材：采用E0级实木多层板，甲醛释放量符合国家标准，侧板厚度≥36mm，搁板厚度≥25mm。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90525"/>
                  <wp:effectExtent l="0" t="0" r="0" b="9525"/>
                  <wp:docPr id="773" name="图片 325"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图片 325" descr="IMG_275"/>
                          <pic:cNvPicPr>
                            <a:picLocks noChangeAspect="1"/>
                          </pic:cNvPicPr>
                        </pic:nvPicPr>
                        <pic:blipFill>
                          <a:blip r:embed="rId177"/>
                          <a:stretch>
                            <a:fillRect/>
                          </a:stretch>
                        </pic:blipFill>
                        <pic:spPr>
                          <a:xfrm>
                            <a:off x="0" y="0"/>
                            <a:ext cx="781050" cy="3905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61.3</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75"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亚克力雕刻字</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一层大厅-总服务区</w:t>
            </w:r>
          </w:p>
        </w:tc>
        <w:tc>
          <w:tcPr>
            <w:tcW w:w="1661"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直径100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500mm</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油漆工艺：环保油漆工艺。要求具有光泽度，精致美观，不褪色。</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85800" cy="1638300"/>
                  <wp:effectExtent l="0" t="0" r="0" b="0"/>
                  <wp:docPr id="774" name="图片 326"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图片 326" descr="IMG_276"/>
                          <pic:cNvPicPr>
                            <a:picLocks noChangeAspect="1"/>
                          </pic:cNvPicPr>
                        </pic:nvPicPr>
                        <pic:blipFill>
                          <a:blip r:embed="rId178"/>
                          <a:stretch>
                            <a:fillRect/>
                          </a:stretch>
                        </pic:blipFill>
                        <pic:spPr>
                          <a:xfrm>
                            <a:off x="0" y="0"/>
                            <a:ext cx="685800" cy="16383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储物柜</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一层大厅-总服务区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8000*400*750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基材：采用国产E0级实木多层板，板材厚度≥25mm，甲醛释放量符合E0级环保标准，具有良好的耐磨、抗刻划性，经防虫、防腐处理，表面握钉力及静曲强度均达到国家标准。 油漆：采用环保油漆，胶水：采用无毒环保型胶水，符合国家环保标准。五金：国产优质五金配件。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drawing>
                <wp:inline distT="0" distB="0" distL="114300" distR="114300">
                  <wp:extent cx="781050" cy="552450"/>
                  <wp:effectExtent l="0" t="0" r="0" b="0"/>
                  <wp:docPr id="775" name="图片 327"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图片 327" descr="IMG_277"/>
                          <pic:cNvPicPr>
                            <a:picLocks noChangeAspect="1"/>
                          </pic:cNvPicPr>
                        </pic:nvPicPr>
                        <pic:blipFill>
                          <a:blip r:embed="rId179"/>
                          <a:stretch>
                            <a:fillRect/>
                          </a:stretch>
                        </pic:blipFill>
                        <pic:spPr>
                          <a:xfrm>
                            <a:off x="0" y="0"/>
                            <a:ext cx="781050" cy="5524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桌面插座</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一层大厅-总服务区</w:t>
            </w:r>
          </w:p>
        </w:tc>
        <w:tc>
          <w:tcPr>
            <w:tcW w:w="1661"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360L*80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90W</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材质：采用铝合金，壁厚≥0.8mm，具有轻便、耐用、易清洁、高承重等优点。</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尺寸：根据实际需求定制。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表面处理：表面通常经过氧化处理，具有较好的抗腐蚀性和耐磨性。</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开孔：用于线路的进出和管理。可以根据实际需求定制开孔的数量和大小。</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连接方式：多种连接方式与办公家具、会议桌等连接，如螺丝固定、卡扣固定等。</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内部结构：内部采用模块化设计，可以方便地安装和管理各种线路和配件。内含两个五孔插座：插座为工程塑料材质，导线类型为铜导线，额定电压：250V，额定电流：10A，频率：50Hz，五个插孔，即一个两孔插座和一个三孔插座，盖式结构，可以保护插孔和电线。</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66725"/>
                  <wp:effectExtent l="0" t="0" r="0" b="9525"/>
                  <wp:docPr id="777" name="图片 328"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图片 328" descr="IMG_278"/>
                          <pic:cNvPicPr>
                            <a:picLocks noChangeAspect="1"/>
                          </pic:cNvPicPr>
                        </pic:nvPicPr>
                        <pic:blipFill>
                          <a:blip r:embed="rId13"/>
                          <a:stretch>
                            <a:fillRect/>
                          </a:stretch>
                        </pic:blipFill>
                        <pic:spPr>
                          <a:xfrm>
                            <a:off x="0" y="0"/>
                            <a:ext cx="781050" cy="4667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特色书籍装饰面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一层大厅-自助服务区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27697*4100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76250"/>
                  <wp:effectExtent l="0" t="0" r="0" b="0"/>
                  <wp:docPr id="778" name="图片 329"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图片 329" descr="IMG_279"/>
                          <pic:cNvPicPr>
                            <a:picLocks noChangeAspect="1"/>
                          </pic:cNvPicPr>
                        </pic:nvPicPr>
                        <pic:blipFill>
                          <a:blip r:embed="rId180"/>
                          <a:stretch>
                            <a:fillRect/>
                          </a:stretch>
                        </pic:blipFill>
                        <pic:spPr>
                          <a:xfrm>
                            <a:off x="0" y="0"/>
                            <a:ext cx="781050" cy="4762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109</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2"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桌面插座</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一层大厅-自助服务区</w:t>
            </w:r>
          </w:p>
        </w:tc>
        <w:tc>
          <w:tcPr>
            <w:tcW w:w="1661"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360L*80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90W</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材质：采用铝合金，壁厚≥0.8mm，具有轻便、耐用、易清洁、高承重等优点。</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尺寸：根据实际需求定制。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表面处理：表面通常经过氧化处理，具有较好的抗腐蚀性和耐磨性。</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开孔：用于线路的进出和管理。可以根据实际需求定制开孔的数量和大小。</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连接方式：多种连接方式与办公家具、会议桌等连接，如螺丝固定、卡扣固定等。</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内部结构：内部采用模块化设计，可以方便地安装和管理各种线路和配件。内含两个五孔插座：插座为工程塑料材质，导线类型为铜导线，额定电压：250V，额定电流：10A，频率：50Hz，五个插孔，即一个两孔插座和一个三孔插座，盖式结构，可以保护插孔和电线。</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66725"/>
                  <wp:effectExtent l="0" t="0" r="0" b="9525"/>
                  <wp:docPr id="779" name="图片 330"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图片 330" descr="IMG_280"/>
                          <pic:cNvPicPr>
                            <a:picLocks noChangeAspect="1"/>
                          </pic:cNvPicPr>
                        </pic:nvPicPr>
                        <pic:blipFill>
                          <a:blip r:embed="rId13"/>
                          <a:stretch>
                            <a:fillRect/>
                          </a:stretch>
                        </pic:blipFill>
                        <pic:spPr>
                          <a:xfrm>
                            <a:off x="0" y="0"/>
                            <a:ext cx="781050" cy="4667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26</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桌下理线盒</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一层大厅-自助服务区</w:t>
            </w:r>
          </w:p>
        </w:tc>
        <w:tc>
          <w:tcPr>
            <w:tcW w:w="1661"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 xml:space="preserve"> 160~350L*80~84W*42~47</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材质：PC阻燃塑钢材质，配置3横2纵86型孔，具有良好的防火、防腐蚀、抗冲击性能。</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功能：顶部开有进出线孔，配有防尘盖、集线器。根据实际需求、空间的大小、线缆的类型和数量、内部结构等因素。具有良好的保护线缆和方便布线和管理的性能。</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尺寸：长度≥500mm，能根据实际需要定制。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线缆容量：线缆容量通常在≥20芯。</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8255</wp:posOffset>
                  </wp:positionH>
                  <wp:positionV relativeFrom="paragraph">
                    <wp:posOffset>113665</wp:posOffset>
                  </wp:positionV>
                  <wp:extent cx="773430" cy="413385"/>
                  <wp:effectExtent l="0" t="0" r="7620" b="5715"/>
                  <wp:wrapNone/>
                  <wp:docPr id="780" name="ID_48C56C6650D3436387DE8FCE8F04A2C3"/>
                  <wp:cNvGraphicFramePr/>
                  <a:graphic xmlns:a="http://schemas.openxmlformats.org/drawingml/2006/main">
                    <a:graphicData uri="http://schemas.openxmlformats.org/drawingml/2006/picture">
                      <pic:pic xmlns:pic="http://schemas.openxmlformats.org/drawingml/2006/picture">
                        <pic:nvPicPr>
                          <pic:cNvPr id="780" name="ID_48C56C6650D3436387DE8FCE8F04A2C3"/>
                          <pic:cNvPicPr/>
                        </pic:nvPicPr>
                        <pic:blipFill>
                          <a:blip r:embed="rId181"/>
                          <a:stretch>
                            <a:fillRect/>
                          </a:stretch>
                        </pic:blipFill>
                        <pic:spPr>
                          <a:xfrm>
                            <a:off x="0" y="0"/>
                            <a:ext cx="773430" cy="413385"/>
                          </a:xfrm>
                          <a:prstGeom prst="rect">
                            <a:avLst/>
                          </a:prstGeom>
                          <a:noFill/>
                          <a:ln>
                            <a:noFill/>
                          </a:ln>
                        </pic:spPr>
                      </pic:pic>
                    </a:graphicData>
                  </a:graphic>
                </wp:anchor>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9"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27</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定制创意服务台</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一层书谷-书谷台阶下</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6000*800*750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1、基材：采用E0级实木多层板，甲醛释放量符合国家标准，板材厚度≥25mm。台面采用≥25mm厚石英石材质。</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7、桌上应预留USB接口、type-C接口、电源插座（预留位置由中标单位和采购方沟通后确定，要考虑美观），桌上预留的接口插座等做隐蔽化处理。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47675"/>
                  <wp:effectExtent l="0" t="0" r="0" b="9525"/>
                  <wp:docPr id="781" name="图片 331"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图片 331" descr="IMG_281"/>
                          <pic:cNvPicPr>
                            <a:picLocks noChangeAspect="1"/>
                          </pic:cNvPicPr>
                        </pic:nvPicPr>
                        <pic:blipFill>
                          <a:blip r:embed="rId182"/>
                          <a:stretch>
                            <a:fillRect/>
                          </a:stretch>
                        </pic:blipFill>
                        <pic:spPr>
                          <a:xfrm>
                            <a:off x="0" y="0"/>
                            <a:ext cx="781050" cy="4476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定制服务台背景墙</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一层书谷-书谷台阶下</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8200*4100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1、基材：采用E0级实木多层板，板材厚度≥15mm，甲醛释放量符合国家标准，侧板厚度≥36mm，搁板厚度≥25mm。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47675"/>
                  <wp:effectExtent l="0" t="0" r="0" b="9525"/>
                  <wp:docPr id="782" name="图片 332"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图片 332" descr="IMG_282"/>
                          <pic:cNvPicPr>
                            <a:picLocks noChangeAspect="1"/>
                          </pic:cNvPicPr>
                        </pic:nvPicPr>
                        <pic:blipFill>
                          <a:blip r:embed="rId182"/>
                          <a:stretch>
                            <a:fillRect/>
                          </a:stretch>
                        </pic:blipFill>
                        <pic:spPr>
                          <a:xfrm>
                            <a:off x="0" y="0"/>
                            <a:ext cx="781050" cy="4476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33.62</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86"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29</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亚克力雕刻字</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一层书谷-书谷台阶下</w:t>
            </w:r>
          </w:p>
        </w:tc>
        <w:tc>
          <w:tcPr>
            <w:tcW w:w="1661"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直径100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500mm</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油漆工艺：环保油漆工艺。要求具有光泽度，精致美观，不褪色。</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85800" cy="1638300"/>
                  <wp:effectExtent l="0" t="0" r="0" b="0"/>
                  <wp:docPr id="783" name="图片 333"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图片 333" descr="IMG_283"/>
                          <pic:cNvPicPr>
                            <a:picLocks noChangeAspect="1"/>
                          </pic:cNvPicPr>
                        </pic:nvPicPr>
                        <pic:blipFill>
                          <a:blip r:embed="rId178"/>
                          <a:stretch>
                            <a:fillRect/>
                          </a:stretch>
                        </pic:blipFill>
                        <pic:spPr>
                          <a:xfrm>
                            <a:off x="0" y="0"/>
                            <a:ext cx="685800" cy="16383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储物柜</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一层书谷-书谷台阶下</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4000*400*750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基材：采用国产E0级实木多层板，板材厚度≥15mm，甲醛释放量符合E0级环保标准，具有良好的耐磨、抗刻划性，经防虫、防腐处理，表面握钉力及静曲强度均达到国家标准。 油漆：采用环保油漆，胶水：采用无毒环保型胶水，符合国家环保标准。五金：国产优质五金配件。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drawing>
                <wp:inline distT="0" distB="0" distL="114300" distR="114300">
                  <wp:extent cx="781050" cy="552450"/>
                  <wp:effectExtent l="0" t="0" r="0" b="0"/>
                  <wp:docPr id="784" name="图片 334"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图片 334" descr="IMG_284"/>
                          <pic:cNvPicPr>
                            <a:picLocks noChangeAspect="1"/>
                          </pic:cNvPicPr>
                        </pic:nvPicPr>
                        <pic:blipFill>
                          <a:blip r:embed="rId179"/>
                          <a:stretch>
                            <a:fillRect/>
                          </a:stretch>
                        </pic:blipFill>
                        <pic:spPr>
                          <a:xfrm>
                            <a:off x="0" y="0"/>
                            <a:ext cx="781050" cy="5524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31</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一层次入口--服务区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4860*3000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81025"/>
                  <wp:effectExtent l="0" t="0" r="0" b="9525"/>
                  <wp:docPr id="785" name="图片 335"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图片 335" descr="IMG_285"/>
                          <pic:cNvPicPr>
                            <a:picLocks noChangeAspect="1"/>
                          </pic:cNvPicPr>
                        </pic:nvPicPr>
                        <pic:blipFill>
                          <a:blip r:embed="rId183"/>
                          <a:stretch>
                            <a:fillRect/>
                          </a:stretch>
                        </pic:blipFill>
                        <pic:spPr>
                          <a:xfrm>
                            <a:off x="0" y="0"/>
                            <a:ext cx="781050" cy="5810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14.58</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32</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漂流角</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一层次入口--服务区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3000*350*2200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1、基材：采用E0级实木多层板，甲醛释放量符合国家标准，侧板厚度≥36mm，搁板厚度≥25mm。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（按照展开面积计算）</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00075"/>
                  <wp:effectExtent l="0" t="0" r="0" b="9525"/>
                  <wp:docPr id="786" name="图片 336"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图片 336" descr="IMG_286"/>
                          <pic:cNvPicPr>
                            <a:picLocks noChangeAspect="1"/>
                          </pic:cNvPicPr>
                        </pic:nvPicPr>
                        <pic:blipFill>
                          <a:blip r:embed="rId184"/>
                          <a:stretch>
                            <a:fillRect/>
                          </a:stretch>
                        </pic:blipFill>
                        <pic:spPr>
                          <a:xfrm>
                            <a:off x="0" y="0"/>
                            <a:ext cx="781050" cy="6000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15.8</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33</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一层退台-自助借还区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10291*4100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after="120" w:afterAutospacing="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81025"/>
                  <wp:effectExtent l="0" t="0" r="0" b="9525"/>
                  <wp:docPr id="787" name="图片 337"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图片 337" descr="IMG_287"/>
                          <pic:cNvPicPr>
                            <a:picLocks noChangeAspect="1"/>
                          </pic:cNvPicPr>
                        </pic:nvPicPr>
                        <pic:blipFill>
                          <a:blip r:embed="rId185"/>
                          <a:stretch>
                            <a:fillRect/>
                          </a:stretch>
                        </pic:blipFill>
                        <pic:spPr>
                          <a:xfrm>
                            <a:off x="0" y="0"/>
                            <a:ext cx="781050" cy="581025"/>
                          </a:xfrm>
                          <a:prstGeom prst="rect">
                            <a:avLst/>
                          </a:prstGeom>
                          <a:noFill/>
                          <a:ln>
                            <a:noFill/>
                          </a:ln>
                        </pic:spPr>
                      </pic:pic>
                    </a:graphicData>
                  </a:graphic>
                </wp:inline>
              </w:drawing>
            </w:r>
          </w:p>
        </w:tc>
        <w:tc>
          <w:tcPr>
            <w:tcW w:w="846"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42</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7"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34</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墙面展板</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一层咖啡文创区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18260*4100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框材：表面无边框，内置镁铝合金框架；四周铝合金塑造金属边框，经过锻压，表面哑光高氧化处理，数控机床精密加工，45度切割对角线处理。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面层：展板表面基材采用经过抗变形处理的多层柳桉板，展板表面采用PVC贴材；展板中部有支撑机构超轻芯材；面覆耐磨亚麻布，要求天然亚麻纤维材质，具有良好的抗变形、耐磨损性能，并有良好的吸湿性、透气性及弹性，表面平整、纹理清晰、色泽自然，具有很好的装饰效果。</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结构及功能：展板厚度为20mm</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40mm，展板上下两端在板体内预埋金属链接孔位及调节地脚丝孔；可以方便地进行拆装和组装。具有良好的抗变形、耐磨损、易清洁等特点，可以满足不同场合的展示需求。</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1219200"/>
                  <wp:effectExtent l="0" t="0" r="0" b="0"/>
                  <wp:docPr id="788" name="图片 338"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338" descr="IMG_288"/>
                          <pic:cNvPicPr>
                            <a:picLocks noChangeAspect="1"/>
                          </pic:cNvPicPr>
                        </pic:nvPicPr>
                        <pic:blipFill>
                          <a:blip r:embed="rId186"/>
                          <a:stretch>
                            <a:fillRect/>
                          </a:stretch>
                        </pic:blipFill>
                        <pic:spPr>
                          <a:xfrm>
                            <a:off x="0" y="0"/>
                            <a:ext cx="781050" cy="12192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74.8</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52"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35</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桌面插座</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一层少儿借阅区-服务区</w:t>
            </w:r>
          </w:p>
        </w:tc>
        <w:tc>
          <w:tcPr>
            <w:tcW w:w="1661"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360L*80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90W</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材质：采用铝合金，壁厚≥0.8mm，具有轻便、耐用、易清洁、高承重等优点。</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尺寸：根据实际需求定制。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表面处理：表面通常经过氧化处理，具有较好的抗腐蚀性和耐磨性。</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开孔：用于线路的进出和管理。可以根据实际需求定制开孔的数量和大小。</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连接方式：多种连接方式与办公家具、会议桌等连接，如螺丝固定、卡扣固定等。</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内部结构：内部采用模块化设计，可以方便地安装和管理各种线路和配件。内含两个五孔插座：插座为工程塑料材质，导线类型为铜导线，额定电压：250V，额定电流：10A，频率：50Hz，五个插孔，即一个两孔插座和一个三孔插座，盖式结构，可以保护插孔和电线。</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66725"/>
                  <wp:effectExtent l="0" t="0" r="0" b="9525"/>
                  <wp:docPr id="789" name="图片 339"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图片 339" descr="IMG_289"/>
                          <pic:cNvPicPr>
                            <a:picLocks noChangeAspect="1"/>
                          </pic:cNvPicPr>
                        </pic:nvPicPr>
                        <pic:blipFill>
                          <a:blip r:embed="rId13"/>
                          <a:stretch>
                            <a:fillRect/>
                          </a:stretch>
                        </pic:blipFill>
                        <pic:spPr>
                          <a:xfrm>
                            <a:off x="0" y="0"/>
                            <a:ext cx="781050" cy="4667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36</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服务台</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一层报刊借阅区一服务区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4600*800*1000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1、基材：采用E0级实木多层板，甲醛释放量符合国家标准，板材厚度≥25mm。台面采用≥25mm厚石英石材质。</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7、桌上应预留USB接口、type-C接口、电源插座（预留位置由中标单位和采购方沟通后确定，要考虑美观），桌上预留的接口插座等做隐蔽化处理。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247650"/>
                  <wp:effectExtent l="0" t="0" r="0" b="0"/>
                  <wp:docPr id="746" name="图片 340"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340" descr="IMG_290"/>
                          <pic:cNvPicPr>
                            <a:picLocks noChangeAspect="1"/>
                          </pic:cNvPicPr>
                        </pic:nvPicPr>
                        <pic:blipFill>
                          <a:blip r:embed="rId187"/>
                          <a:stretch>
                            <a:fillRect/>
                          </a:stretch>
                        </pic:blipFill>
                        <pic:spPr>
                          <a:xfrm>
                            <a:off x="0" y="0"/>
                            <a:ext cx="781050" cy="2476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4.6</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52"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37</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桌面插座</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一层报刊借阅区一服务区</w:t>
            </w:r>
          </w:p>
        </w:tc>
        <w:tc>
          <w:tcPr>
            <w:tcW w:w="1661"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360L*80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90W</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材质：采用铝合金，壁厚≥0.8mm，具有轻便、耐用、易清洁、高承重等优点。</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尺寸：根据实际需求定制。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表面处理：表面通常经过氧化处理，具有较好的抗腐蚀性和耐磨性。</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开孔：用于线路的进出和管理。可以根据实际需求定制开孔的数量和大小。</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连接方式：多种连接方式与办公家具、会议桌等连接，如螺丝固定、卡扣固定等。</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内部结构：内部采用模块化设计，可以方便地安装和管理各种线路和配件。内含两个五孔插座：插座为工程塑料材质，导线类型为铜导线，额定电压：250V，额定电流：10A，频率：50Hz，五个插孔，即一个两孔插座和一个三孔插座，盖式结构，可以保护插孔和电线。</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66725"/>
                  <wp:effectExtent l="0" t="0" r="0" b="9525"/>
                  <wp:docPr id="745" name="图片 341"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图片 341" descr="IMG_291"/>
                          <pic:cNvPicPr>
                            <a:picLocks noChangeAspect="1"/>
                          </pic:cNvPicPr>
                        </pic:nvPicPr>
                        <pic:blipFill>
                          <a:blip r:embed="rId13"/>
                          <a:stretch>
                            <a:fillRect/>
                          </a:stretch>
                        </pic:blipFill>
                        <pic:spPr>
                          <a:xfrm>
                            <a:off x="0" y="0"/>
                            <a:ext cx="781050" cy="4667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38</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储物柜</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一层报刊借阅区一服务区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1600*400*750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基材：采用国产E0级实木多层板，板材厚度≥25mm，甲醛释放量符合E0级环保标准，具有良好的耐磨、抗刻划性，经防虫、防腐处理，表面握钉力及静曲强度均达到国家标准。 油漆：采用环保油漆，胶水：采用无毒环保型胶水，符合国家环保标准。五金：国产优质五金配件。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drawing>
                <wp:inline distT="0" distB="0" distL="114300" distR="114300">
                  <wp:extent cx="781050" cy="552450"/>
                  <wp:effectExtent l="0" t="0" r="0" b="0"/>
                  <wp:docPr id="744" name="图片 342"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图片 342" descr="IMG_292"/>
                          <pic:cNvPicPr>
                            <a:picLocks noChangeAspect="1"/>
                          </pic:cNvPicPr>
                        </pic:nvPicPr>
                        <pic:blipFill>
                          <a:blip r:embed="rId179"/>
                          <a:stretch>
                            <a:fillRect/>
                          </a:stretch>
                        </pic:blipFill>
                        <pic:spPr>
                          <a:xfrm>
                            <a:off x="0" y="0"/>
                            <a:ext cx="781050" cy="5524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86"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39</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定制包柱子饰面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一层报刊借阅区-期刊阅读区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860*860*4100（2个）</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6、工艺：采用错层板材安装工艺。</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85800" cy="1190625"/>
                  <wp:effectExtent l="0" t="0" r="0" b="9525"/>
                  <wp:docPr id="743" name="图片 343"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343" descr="IMG_293"/>
                          <pic:cNvPicPr>
                            <a:picLocks noChangeAspect="1"/>
                          </pic:cNvPicPr>
                        </pic:nvPicPr>
                        <pic:blipFill>
                          <a:blip r:embed="rId188"/>
                          <a:stretch>
                            <a:fillRect/>
                          </a:stretch>
                        </pic:blipFill>
                        <pic:spPr>
                          <a:xfrm>
                            <a:off x="0" y="0"/>
                            <a:ext cx="685800" cy="11906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28.2</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73"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一层报刊借阅区-期刊阅读区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6970*4100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95325" cy="1057275"/>
                  <wp:effectExtent l="0" t="0" r="9525" b="9525"/>
                  <wp:docPr id="742" name="图片 344"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344" descr="IMG_294"/>
                          <pic:cNvPicPr>
                            <a:picLocks noChangeAspect="1"/>
                          </pic:cNvPicPr>
                        </pic:nvPicPr>
                        <pic:blipFill>
                          <a:blip r:embed="rId50"/>
                          <a:stretch>
                            <a:fillRect/>
                          </a:stretch>
                        </pic:blipFill>
                        <pic:spPr>
                          <a:xfrm>
                            <a:off x="0" y="0"/>
                            <a:ext cx="695325" cy="10572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28.5</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41</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一层报刊借阅区-报刊阅读区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5200*4100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6、造型：骆驼雕刻图纸，安装榆林文化元素亚克力翻翻牌。</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38150"/>
                  <wp:effectExtent l="0" t="0" r="0" b="0"/>
                  <wp:docPr id="741" name="图片 345"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345" descr="IMG_295"/>
                          <pic:cNvPicPr>
                            <a:picLocks noChangeAspect="1"/>
                          </pic:cNvPicPr>
                        </pic:nvPicPr>
                        <pic:blipFill>
                          <a:blip r:embed="rId189"/>
                          <a:stretch>
                            <a:fillRect/>
                          </a:stretch>
                        </pic:blipFill>
                        <pic:spPr>
                          <a:xfrm>
                            <a:off x="0" y="0"/>
                            <a:ext cx="781050" cy="4381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21.3</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42</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墙面装饰条</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84360*150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90550"/>
                  <wp:effectExtent l="0" t="0" r="0" b="0"/>
                  <wp:docPr id="740" name="图片 346"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346" descr="IMG_296"/>
                          <pic:cNvPicPr>
                            <a:picLocks noChangeAspect="1"/>
                          </pic:cNvPicPr>
                        </pic:nvPicPr>
                        <pic:blipFill>
                          <a:blip r:embed="rId190"/>
                          <a:stretch>
                            <a:fillRect/>
                          </a:stretch>
                        </pic:blipFill>
                        <pic:spPr>
                          <a:xfrm>
                            <a:off x="0" y="0"/>
                            <a:ext cx="781050" cy="5905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12.7</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43</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书墙上装饰木饰面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76000*350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33375"/>
                  <wp:effectExtent l="0" t="0" r="0" b="9525"/>
                  <wp:docPr id="739" name="图片 347"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347" descr="IMG_297"/>
                          <pic:cNvPicPr>
                            <a:picLocks noChangeAspect="1"/>
                          </pic:cNvPicPr>
                        </pic:nvPicPr>
                        <pic:blipFill>
                          <a:blip r:embed="rId191"/>
                          <a:stretch>
                            <a:fillRect/>
                          </a:stretch>
                        </pic:blipFill>
                        <pic:spPr>
                          <a:xfrm>
                            <a:off x="0" y="0"/>
                            <a:ext cx="781050" cy="3333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26.6</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44</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定制创意木饰面造型墙</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二层大厅-查询处、自助借还处</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20363</w:t>
            </w:r>
            <w:r>
              <w:rPr>
                <w:rStyle w:val="8"/>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*2400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00050" cy="447675"/>
                  <wp:effectExtent l="0" t="0" r="0" b="9525"/>
                  <wp:docPr id="738" name="图片 348"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348" descr="IMG_298"/>
                          <pic:cNvPicPr>
                            <a:picLocks noChangeAspect="1"/>
                          </pic:cNvPicPr>
                        </pic:nvPicPr>
                        <pic:blipFill>
                          <a:blip r:embed="rId170"/>
                          <a:stretch>
                            <a:fillRect/>
                          </a:stretch>
                        </pic:blipFill>
                        <pic:spPr>
                          <a:xfrm>
                            <a:off x="0" y="0"/>
                            <a:ext cx="400050" cy="4476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49</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45</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定制创意服务台</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6520*900*900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1、基材：采用E0级实木多层板，甲醛释放量符合国家标准，板材厚度≥25mm。台面采用≥25mm厚石英石材质。</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7、桌上应预留USB接口、type-C接口、电源插座（预留位置由中标单位和采购方沟通后确定，要考虑美观），桌上预留的接口插座等做隐蔽化处理。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57200"/>
                  <wp:effectExtent l="0" t="0" r="0" b="0"/>
                  <wp:docPr id="737" name="图片 349"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图片 349" descr="IMG_299"/>
                          <pic:cNvPicPr>
                            <a:picLocks noChangeAspect="1"/>
                          </pic:cNvPicPr>
                        </pic:nvPicPr>
                        <pic:blipFill>
                          <a:blip r:embed="rId192"/>
                          <a:stretch>
                            <a:fillRect/>
                          </a:stretch>
                        </pic:blipFill>
                        <pic:spPr>
                          <a:xfrm>
                            <a:off x="0" y="0"/>
                            <a:ext cx="781050" cy="4572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6.52</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3"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46</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服务台背景墙木饰面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4600*4000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52450"/>
                  <wp:effectExtent l="0" t="0" r="0" b="0"/>
                  <wp:docPr id="736" name="图片 350"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图片 350" descr="IMG_300"/>
                          <pic:cNvPicPr>
                            <a:picLocks noChangeAspect="1"/>
                          </pic:cNvPicPr>
                        </pic:nvPicPr>
                        <pic:blipFill>
                          <a:blip r:embed="rId193"/>
                          <a:stretch>
                            <a:fillRect/>
                          </a:stretch>
                        </pic:blipFill>
                        <pic:spPr>
                          <a:xfrm>
                            <a:off x="0" y="0"/>
                            <a:ext cx="781050" cy="5524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18.4</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3"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47</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亚克力雕刻字</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140*150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油漆工艺：环保油漆工艺。要求具有光泽度，精致美观，不褪色。</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95325" cy="914400"/>
                  <wp:effectExtent l="0" t="0" r="9525" b="0"/>
                  <wp:docPr id="735" name="图片 351"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351" descr="IMG_301"/>
                          <pic:cNvPicPr>
                            <a:picLocks noChangeAspect="1"/>
                          </pic:cNvPicPr>
                        </pic:nvPicPr>
                        <pic:blipFill>
                          <a:blip r:embed="rId194"/>
                          <a:stretch>
                            <a:fillRect/>
                          </a:stretch>
                        </pic:blipFill>
                        <pic:spPr>
                          <a:xfrm>
                            <a:off x="0" y="0"/>
                            <a:ext cx="695325" cy="9144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50</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48</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服务台后储物柜</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4000*400*750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基材：采用国产E0级实木多层板，板材厚度≥25mm，甲醛释放量符合E0级环保标准，具有良好的耐磨性，表面握钉力及静曲强度均达到国家标准。 油漆：采用环保水性油漆，胶水：采用无毒环保型胶水，符合国家环保标准。五金：国产优质五金配件。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81000"/>
                  <wp:effectExtent l="0" t="0" r="0" b="0"/>
                  <wp:docPr id="734" name="图片 352"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图片 352" descr="IMG_302"/>
                          <pic:cNvPicPr>
                            <a:picLocks noChangeAspect="1"/>
                          </pic:cNvPicPr>
                        </pic:nvPicPr>
                        <pic:blipFill>
                          <a:blip r:embed="rId195"/>
                          <a:stretch>
                            <a:fillRect/>
                          </a:stretch>
                        </pic:blipFill>
                        <pic:spPr>
                          <a:xfrm>
                            <a:off x="0" y="0"/>
                            <a:ext cx="781050" cy="3810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52"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49</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桌面插座</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二层社会科学借阅一区-服务区</w:t>
            </w:r>
          </w:p>
        </w:tc>
        <w:tc>
          <w:tcPr>
            <w:tcW w:w="1661"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360L*80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90W</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材质：采用铝合金，壁厚≥0.8mm，具有轻便、耐用、易清洁、高承重等优点。</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尺寸：根据实际需求定制。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表面处理：表面通常经过氧化处理，具有较好的抗腐蚀性和耐磨性。</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开孔：用于线路的进出和管理。可以根据实际需求定制开孔的数量和大小。</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连接方式：多种连接方式与办公家具、会议桌等连接，如螺丝固定、卡扣固定等。</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内部结构：内部采用模块化设计，可以方便地安装和管理各种线路和配件。内含两个五孔插座：插座为工程塑料材质，导线类型为铜导线，额定电压：250V，额定电流：10A，频率：50Hz，五个插孔，即一个两孔插座和一个三孔插座，盖式结构，可以保护插孔和电线。</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66725"/>
                  <wp:effectExtent l="0" t="0" r="0" b="9525"/>
                  <wp:docPr id="733" name="图片 353"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图片 353" descr="IMG_303"/>
                          <pic:cNvPicPr>
                            <a:picLocks noChangeAspect="1"/>
                          </pic:cNvPicPr>
                        </pic:nvPicPr>
                        <pic:blipFill>
                          <a:blip r:embed="rId13"/>
                          <a:stretch>
                            <a:fillRect/>
                          </a:stretch>
                        </pic:blipFill>
                        <pic:spPr>
                          <a:xfrm>
                            <a:off x="0" y="0"/>
                            <a:ext cx="781050" cy="4667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587"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19"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50</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墙面木饰面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二层社会科学借阅一区-休闲阅读区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20340*4100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95325" cy="962025"/>
                  <wp:effectExtent l="0" t="0" r="9525" b="9525"/>
                  <wp:docPr id="732" name="图片 354"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图片 354" descr="IMG_304"/>
                          <pic:cNvPicPr>
                            <a:picLocks noChangeAspect="1"/>
                          </pic:cNvPicPr>
                        </pic:nvPicPr>
                        <pic:blipFill>
                          <a:blip r:embed="rId196"/>
                          <a:stretch>
                            <a:fillRect/>
                          </a:stretch>
                        </pic:blipFill>
                        <pic:spPr>
                          <a:xfrm>
                            <a:off x="0" y="0"/>
                            <a:ext cx="695325" cy="9620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83.4</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32"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51</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壁布材料情景墙面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二层社会科学借阅一区-休闲阅读区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2250*3500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表面光洁、有弹性、有一定的透气性和防潮性高强丝基布，网格细腻，表面平整度高，可达80%以上的亮度。打印画面色泽饱和度高，画面还原能力强。基材经水洗，表面无黑点，油丝，杂质。图案由中标方提供设计供采购方确定，图案由采购人最终确认。</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95325" cy="781050"/>
                  <wp:effectExtent l="0" t="0" r="9525" b="0"/>
                  <wp:docPr id="731" name="图片 355"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图片 355" descr="IMG_305"/>
                          <pic:cNvPicPr>
                            <a:picLocks noChangeAspect="1"/>
                          </pic:cNvPicPr>
                        </pic:nvPicPr>
                        <pic:blipFill>
                          <a:blip r:embed="rId197"/>
                          <a:stretch>
                            <a:fillRect/>
                          </a:stretch>
                        </pic:blipFill>
                        <pic:spPr>
                          <a:xfrm>
                            <a:off x="0" y="0"/>
                            <a:ext cx="695325" cy="7810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7.88</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35"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52</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定制书墙灯带</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二层社会科学借阅一区-休闲阅读区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15*15</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外壳采用铝质灯槽，要求有良好的耐高温、耐气候性能，灯珠色温3000-6000k；LED灯带封装分色分带，保持光颜色的一致。</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04850" cy="590550"/>
                  <wp:effectExtent l="0" t="0" r="0" b="0"/>
                  <wp:docPr id="730" name="图片 356"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图片 356" descr="IMG_306"/>
                          <pic:cNvPicPr>
                            <a:picLocks noChangeAspect="1"/>
                          </pic:cNvPicPr>
                        </pic:nvPicPr>
                        <pic:blipFill>
                          <a:blip r:embed="rId155"/>
                          <a:stretch>
                            <a:fillRect/>
                          </a:stretch>
                        </pic:blipFill>
                        <pic:spPr>
                          <a:xfrm>
                            <a:off x="0" y="0"/>
                            <a:ext cx="704850" cy="5905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172.8</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53</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定制墙面造型木饰面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二层社会科学借阅一区-四人阅览区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3388*4100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781050"/>
                  <wp:effectExtent l="0" t="0" r="0" b="0"/>
                  <wp:docPr id="729" name="图片 357"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图片 357" descr="IMG_307"/>
                          <pic:cNvPicPr>
                            <a:picLocks noChangeAspect="1"/>
                          </pic:cNvPicPr>
                        </pic:nvPicPr>
                        <pic:blipFill>
                          <a:blip r:embed="rId198"/>
                          <a:stretch>
                            <a:fillRect/>
                          </a:stretch>
                        </pic:blipFill>
                        <pic:spPr>
                          <a:xfrm>
                            <a:off x="0" y="0"/>
                            <a:ext cx="781050" cy="7810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13.9</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54</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定制造型包柱木饰面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二层社会科学借阅一区-四人阅览区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3600*4100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6、造型：不规则艺术格栅条。</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85800" cy="1390650"/>
                  <wp:effectExtent l="0" t="0" r="0" b="0"/>
                  <wp:docPr id="728" name="图片 358"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图片 358" descr="IMG_308"/>
                          <pic:cNvPicPr>
                            <a:picLocks noChangeAspect="1"/>
                          </pic:cNvPicPr>
                        </pic:nvPicPr>
                        <pic:blipFill>
                          <a:blip r:embed="rId199"/>
                          <a:stretch>
                            <a:fillRect/>
                          </a:stretch>
                        </pic:blipFill>
                        <pic:spPr>
                          <a:xfrm>
                            <a:off x="0" y="0"/>
                            <a:ext cx="685800" cy="13906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14.76</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98"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55</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定制创意包柱子壁灯</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二层社会科学借阅一区-四人阅览区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直径50~100W*800~1800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外壳采用铝质灯槽，要求有良好的耐高温、耐气候性能，灯珠色温3000-6000k；LED灯带封装分色分带，保持光颜色的一致。</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85800" cy="1390650"/>
                  <wp:effectExtent l="0" t="0" r="0" b="0"/>
                  <wp:docPr id="727" name="图片 359"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图片 359" descr="IMG_309"/>
                          <pic:cNvPicPr>
                            <a:picLocks noChangeAspect="1"/>
                          </pic:cNvPicPr>
                        </pic:nvPicPr>
                        <pic:blipFill>
                          <a:blip r:embed="rId200"/>
                          <a:stretch>
                            <a:fillRect/>
                          </a:stretch>
                        </pic:blipFill>
                        <pic:spPr>
                          <a:xfrm>
                            <a:off x="0" y="0"/>
                            <a:ext cx="685800" cy="13906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56</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墙面木饰面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二层社会科学借阅一区-创意书架区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6000*4100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6、造型：不规则艺术格栅条。</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76275"/>
                  <wp:effectExtent l="0" t="0" r="0" b="9525"/>
                  <wp:docPr id="726" name="图片 360"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图片 360" descr="IMG_310"/>
                          <pic:cNvPicPr>
                            <a:picLocks noChangeAspect="1"/>
                          </pic:cNvPicPr>
                        </pic:nvPicPr>
                        <pic:blipFill>
                          <a:blip r:embed="rId201"/>
                          <a:stretch>
                            <a:fillRect/>
                          </a:stretch>
                        </pic:blipFill>
                        <pic:spPr>
                          <a:xfrm>
                            <a:off x="0" y="0"/>
                            <a:ext cx="781050" cy="6762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24.6</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35"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57</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定制灯带</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二层社会科学借阅一区-创意书架区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15*15</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外壳采用铝质灯槽，要求有良好的耐高温、耐气候性能，灯珠色温3000-6000k；LED灯带封装分色分带，保持光颜色的一致。</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04850" cy="590550"/>
                  <wp:effectExtent l="0" t="0" r="0" b="0"/>
                  <wp:docPr id="725" name="图片 361"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图片 361" descr="IMG_311"/>
                          <pic:cNvPicPr>
                            <a:picLocks noChangeAspect="1"/>
                          </pic:cNvPicPr>
                        </pic:nvPicPr>
                        <pic:blipFill>
                          <a:blip r:embed="rId155"/>
                          <a:stretch>
                            <a:fillRect/>
                          </a:stretch>
                        </pic:blipFill>
                        <pic:spPr>
                          <a:xfrm>
                            <a:off x="0" y="0"/>
                            <a:ext cx="704850" cy="5905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50</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18"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58</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亚克力雕刻字</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二层社会科学借阅一区-创意书架区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100*100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油漆工艺：环保油漆工艺。要求具有光泽度，精致美观，不褪色。字体内容及字体由采购人确认。</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95325" cy="828675"/>
                  <wp:effectExtent l="0" t="0" r="9525" b="9525"/>
                  <wp:docPr id="724" name="图片 362"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图片 362" descr="IMG_312"/>
                          <pic:cNvPicPr>
                            <a:picLocks noChangeAspect="1"/>
                          </pic:cNvPicPr>
                        </pic:nvPicPr>
                        <pic:blipFill>
                          <a:blip r:embed="rId202"/>
                          <a:stretch>
                            <a:fillRect/>
                          </a:stretch>
                        </pic:blipFill>
                        <pic:spPr>
                          <a:xfrm>
                            <a:off x="0" y="0"/>
                            <a:ext cx="695325" cy="8286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100</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59</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壁布材料情景墙面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二层社会科学借阅一区-创意书架区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23200*3500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表面光洁、有弹性、有一定的透气性和防潮性高强丝基布，网格细腻，表面平整度高，可达80%以上的亮度。打印画面色泽饱和度高，画面还原能力强。基材经水洗，表面无黑点，油丝，杂质。图案由中标方提供设计供采购方确定，图案由采购人最终确认。</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52475" cy="533400"/>
                  <wp:effectExtent l="0" t="0" r="9525" b="0"/>
                  <wp:docPr id="723" name="图片 363"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图片 363" descr="IMG_313"/>
                          <pic:cNvPicPr>
                            <a:picLocks noChangeAspect="1"/>
                          </pic:cNvPicPr>
                        </pic:nvPicPr>
                        <pic:blipFill>
                          <a:blip r:embed="rId203"/>
                          <a:stretch>
                            <a:fillRect/>
                          </a:stretch>
                        </pic:blipFill>
                        <pic:spPr>
                          <a:xfrm>
                            <a:off x="0" y="0"/>
                            <a:ext cx="752475" cy="5334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81.2</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60</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墙面木饰面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二层社会科学借阅一区-创意书架区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23200*1750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95325"/>
                  <wp:effectExtent l="0" t="0" r="0" b="9525"/>
                  <wp:docPr id="722" name="图片 364"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图片 364" descr="IMG_314"/>
                          <pic:cNvPicPr>
                            <a:picLocks noChangeAspect="1"/>
                          </pic:cNvPicPr>
                        </pic:nvPicPr>
                        <pic:blipFill>
                          <a:blip r:embed="rId204"/>
                          <a:stretch>
                            <a:fillRect/>
                          </a:stretch>
                        </pic:blipFill>
                        <pic:spPr>
                          <a:xfrm>
                            <a:off x="0" y="0"/>
                            <a:ext cx="781050" cy="6953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40.6</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61</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定制墙面木格栅</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二层社会科学借阅一区-存书区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2000*4100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1、基材：采用E0级实木多层板，板材厚度≥25mm，甲醛释放量符合国家标准。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952500"/>
                  <wp:effectExtent l="0" t="0" r="0" b="0"/>
                  <wp:docPr id="721" name="图片 365"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图片 365" descr="IMG_315"/>
                          <pic:cNvPicPr>
                            <a:picLocks noChangeAspect="1"/>
                          </pic:cNvPicPr>
                        </pic:nvPicPr>
                        <pic:blipFill>
                          <a:blip r:embed="rId205"/>
                          <a:stretch>
                            <a:fillRect/>
                          </a:stretch>
                        </pic:blipFill>
                        <pic:spPr>
                          <a:xfrm>
                            <a:off x="0" y="0"/>
                            <a:ext cx="781050" cy="9525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8.2</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62</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创意发光字</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二层社会科学借阅一区-存书区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3000*1200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油漆工艺：环保油漆工艺。要求具有光泽度，精致美观，不褪色。</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95300"/>
                  <wp:effectExtent l="0" t="0" r="0" b="0"/>
                  <wp:docPr id="720" name="图片 366"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图片 366" descr="IMG_316"/>
                          <pic:cNvPicPr>
                            <a:picLocks noChangeAspect="1"/>
                          </pic:cNvPicPr>
                        </pic:nvPicPr>
                        <pic:blipFill>
                          <a:blip r:embed="rId206"/>
                          <a:stretch>
                            <a:fillRect/>
                          </a:stretch>
                        </pic:blipFill>
                        <pic:spPr>
                          <a:xfrm>
                            <a:off x="0" y="0"/>
                            <a:ext cx="781050" cy="4953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50</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57"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63</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定制装饰条</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二层社会科学借阅一区-存书区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33000*40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基材：采用国产E0级实木多层板，板材厚度≥15mm，甲醛释放量符合E0级环保标准，具有良好的耐磨、抗刻划性，经防虫、防腐处理，表面握钉力及静曲强度均达到国家标准。 油漆：采用环保油漆，胶水：采用无毒环保型胶水，符合国家环保标准。五金：国产优质五金配件。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04850" cy="600075"/>
                  <wp:effectExtent l="0" t="0" r="0" b="9525"/>
                  <wp:docPr id="719" name="图片 367"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图片 367" descr="IMG_317"/>
                          <pic:cNvPicPr>
                            <a:picLocks noChangeAspect="1"/>
                          </pic:cNvPicPr>
                        </pic:nvPicPr>
                        <pic:blipFill>
                          <a:blip r:embed="rId207"/>
                          <a:stretch>
                            <a:fillRect/>
                          </a:stretch>
                        </pic:blipFill>
                        <pic:spPr>
                          <a:xfrm>
                            <a:off x="0" y="0"/>
                            <a:ext cx="704850" cy="6000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33</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35"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64</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定制灯带</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二层社会科学借阅一区-存书区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15*15</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外壳采用铝质灯槽，要求有良好的耐高温、耐气候性能，灯珠色温3000-6000k；LED灯带封装分色分带，保持光颜色的一致。</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04850" cy="590550"/>
                  <wp:effectExtent l="0" t="0" r="0" b="0"/>
                  <wp:docPr id="718" name="图片 368"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图片 368" descr="IMG_318"/>
                          <pic:cNvPicPr>
                            <a:picLocks noChangeAspect="1"/>
                          </pic:cNvPicPr>
                        </pic:nvPicPr>
                        <pic:blipFill>
                          <a:blip r:embed="rId155"/>
                          <a:stretch>
                            <a:fillRect/>
                          </a:stretch>
                        </pic:blipFill>
                        <pic:spPr>
                          <a:xfrm>
                            <a:off x="0" y="0"/>
                            <a:ext cx="704850" cy="5905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33</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65</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亚克力雕刻字</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二层社会科学借阅一区-存书区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5400*700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油漆工艺：环保油漆工艺。要求具有光泽度，精致美观，不褪色。</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04800"/>
                  <wp:effectExtent l="0" t="0" r="0" b="0"/>
                  <wp:docPr id="717" name="图片 369"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图片 369" descr="IMG_319"/>
                          <pic:cNvPicPr>
                            <a:picLocks noChangeAspect="1"/>
                          </pic:cNvPicPr>
                        </pic:nvPicPr>
                        <pic:blipFill>
                          <a:blip r:embed="rId208"/>
                          <a:stretch>
                            <a:fillRect/>
                          </a:stretch>
                        </pic:blipFill>
                        <pic:spPr>
                          <a:xfrm>
                            <a:off x="0" y="0"/>
                            <a:ext cx="781050" cy="3048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300</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66</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定制造型包柱木饰面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二层社会科学借阅一区-存书区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33980*4100（11个）</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油漆工艺：环保油漆工艺。要求具有光泽度，精致美观，不褪色。造型：不规则艺术格栅条。</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85800" cy="1390650"/>
                  <wp:effectExtent l="0" t="0" r="0" b="0"/>
                  <wp:docPr id="716" name="图片 370"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图片 370" descr="IMG_320"/>
                          <pic:cNvPicPr>
                            <a:picLocks noChangeAspect="1"/>
                          </pic:cNvPicPr>
                        </pic:nvPicPr>
                        <pic:blipFill>
                          <a:blip r:embed="rId199"/>
                          <a:stretch>
                            <a:fillRect/>
                          </a:stretch>
                        </pic:blipFill>
                        <pic:spPr>
                          <a:xfrm>
                            <a:off x="0" y="0"/>
                            <a:ext cx="685800" cy="13906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139.3</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98"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67</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定制创意包柱子壁灯</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二层社会科学借阅一区-存书区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直径50~100W*800~1800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外壳采用铝质灯槽，要求有良好的耐高温、耐气候性能，灯珠色温3500k-4500k（3000-6000k）；LED灯带封装分色分带，保持光颜色的一致。</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85800" cy="1390650"/>
                  <wp:effectExtent l="0" t="0" r="0" b="0"/>
                  <wp:docPr id="715" name="图片 371"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图片 371" descr="IMG_321"/>
                          <pic:cNvPicPr>
                            <a:picLocks noChangeAspect="1"/>
                          </pic:cNvPicPr>
                        </pic:nvPicPr>
                        <pic:blipFill>
                          <a:blip r:embed="rId200"/>
                          <a:stretch>
                            <a:fillRect/>
                          </a:stretch>
                        </pic:blipFill>
                        <pic:spPr>
                          <a:xfrm>
                            <a:off x="0" y="0"/>
                            <a:ext cx="685800" cy="13906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68</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墙面木饰面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137700*350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81025"/>
                  <wp:effectExtent l="0" t="0" r="0" b="9525"/>
                  <wp:docPr id="714" name="图片 372"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图片 372" descr="IMG_322"/>
                          <pic:cNvPicPr>
                            <a:picLocks noChangeAspect="1"/>
                          </pic:cNvPicPr>
                        </pic:nvPicPr>
                        <pic:blipFill>
                          <a:blip r:embed="rId209"/>
                          <a:stretch>
                            <a:fillRect/>
                          </a:stretch>
                        </pic:blipFill>
                        <pic:spPr>
                          <a:xfrm>
                            <a:off x="0" y="0"/>
                            <a:ext cx="781050" cy="5810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48.2</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7"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69</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定制创意服务台</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9359*800*1000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1、基材：采用E0级实木多层板，甲醛释放量符合国家标准，板材厚度≥25mm。台面采用≥25mm厚石英石材质。</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7、桌上应预留USB接口、type-C接口、电源插座（预留位置由中标单位和采购方沟通后确定，要考虑美观），桌上预留的接口插座等做隐蔽化处理。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76250"/>
                  <wp:effectExtent l="0" t="0" r="0" b="0"/>
                  <wp:docPr id="713" name="图片 373"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图片 373" descr="IMG_323"/>
                          <pic:cNvPicPr>
                            <a:picLocks noChangeAspect="1"/>
                          </pic:cNvPicPr>
                        </pic:nvPicPr>
                        <pic:blipFill>
                          <a:blip r:embed="rId210"/>
                          <a:stretch>
                            <a:fillRect/>
                          </a:stretch>
                        </pic:blipFill>
                        <pic:spPr>
                          <a:xfrm>
                            <a:off x="0" y="0"/>
                            <a:ext cx="781050" cy="4762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9.36</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71"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70</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服务台后面定制创意沙发</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4800*700*750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1、采用优质白蜡木实木框架，榫卯结构，木材含水率8%-12%；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6、椅座、椅背、后脚内衬板采用实木材料，根据人体工程学原理设计，经防潮、防腐、防虫蛀等工艺处理，甲醛释放量符合国家标准；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7、前脚框架采用优质金属管材或实木用实，喷涂脚架；经酸洗、磷化或其他防腐防锈处理，表面粉未涂层涂料平整光滑不起泡。</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8、不得出现可能产生危害的、危险性的、可触及的边部或尖端等。棱角及边缘部位经倒圆或倒角处理。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9、五金配件：采用高强度标准五金件，所有五金件表面必须经过防锈、防腐，抗氧化等表面装饰技术处理。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14350"/>
                  <wp:effectExtent l="0" t="0" r="0" b="0"/>
                  <wp:docPr id="712" name="图片 374"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图片 374" descr="IMG_324"/>
                          <pic:cNvPicPr>
                            <a:picLocks noChangeAspect="1"/>
                          </pic:cNvPicPr>
                        </pic:nvPicPr>
                        <pic:blipFill>
                          <a:blip r:embed="rId211"/>
                          <a:stretch>
                            <a:fillRect/>
                          </a:stretch>
                        </pic:blipFill>
                        <pic:spPr>
                          <a:xfrm>
                            <a:off x="0" y="0"/>
                            <a:ext cx="781050" cy="5143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4.8</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52"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71</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桌面插座</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二层文学借阅二区-服务区</w:t>
            </w:r>
          </w:p>
        </w:tc>
        <w:tc>
          <w:tcPr>
            <w:tcW w:w="1661"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360L*80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90W</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材质：采用铝合金，壁厚≥0.8mm，具有轻便、耐用、易清洁、高承重等优点。</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尺寸：根据实际需求定制。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表面处理：表面通常经过氧化处理，具有较好的抗腐蚀性和耐磨性。</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开孔：用于线路的进出和管理。可以根据实际需求定制开孔的数量和大小。</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连接方式：多种连接方式与办公家具、会议桌等连接，如螺丝固定、卡扣固定等。</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内部结构：内部采用模块化设计，可以方便地安装和管理各种线路和配件。内含两个五孔插座：插座为工程塑料材质，导线类型为铜导线，额定电压：250V，额定电流：10A，频率：50Hz，五个插孔，即一个两孔插座和一个三孔插座，盖式结构，可以保护插孔和电线。</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66725"/>
                  <wp:effectExtent l="0" t="0" r="0" b="9525"/>
                  <wp:docPr id="711" name="图片 375"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图片 375" descr="IMG_325"/>
                          <pic:cNvPicPr>
                            <a:picLocks noChangeAspect="1"/>
                          </pic:cNvPicPr>
                        </pic:nvPicPr>
                        <pic:blipFill>
                          <a:blip r:embed="rId212"/>
                          <a:stretch>
                            <a:fillRect/>
                          </a:stretch>
                        </pic:blipFill>
                        <pic:spPr>
                          <a:xfrm>
                            <a:off x="0" y="0"/>
                            <a:ext cx="781050" cy="4667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72</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定制创意异形木饰面造型</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二层文学借阅二区-多人阅览区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8580*2600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6、造型：艺术墙面采用凹凸墙面，内嵌入新书推荐书格。</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19125" cy="190500"/>
                  <wp:effectExtent l="0" t="0" r="9525" b="0"/>
                  <wp:docPr id="710" name="图片 376"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图片 376" descr="IMG_326"/>
                          <pic:cNvPicPr>
                            <a:picLocks noChangeAspect="1"/>
                          </pic:cNvPicPr>
                        </pic:nvPicPr>
                        <pic:blipFill>
                          <a:blip r:embed="rId213"/>
                          <a:stretch>
                            <a:fillRect/>
                          </a:stretch>
                        </pic:blipFill>
                        <pic:spPr>
                          <a:xfrm>
                            <a:off x="0" y="0"/>
                            <a:ext cx="619125" cy="1905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22.3</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73</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定制创意文字（亚克力字）</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二层文学借阅二区-多人阅览区</w:t>
            </w:r>
          </w:p>
        </w:tc>
        <w:tc>
          <w:tcPr>
            <w:tcW w:w="1661"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直径100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500mm</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油漆工艺：环保油漆工艺。要求具有光泽度，精致美观，不褪色。</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66725"/>
                  <wp:effectExtent l="0" t="0" r="0" b="9525"/>
                  <wp:docPr id="709" name="图片 377"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图片 377" descr="IMG_327"/>
                          <pic:cNvPicPr>
                            <a:picLocks noChangeAspect="1"/>
                          </pic:cNvPicPr>
                        </pic:nvPicPr>
                        <pic:blipFill>
                          <a:blip r:embed="rId214"/>
                          <a:stretch>
                            <a:fillRect/>
                          </a:stretch>
                        </pic:blipFill>
                        <pic:spPr>
                          <a:xfrm>
                            <a:off x="0" y="0"/>
                            <a:ext cx="781050" cy="4667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7"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74</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定制创意新书展示架</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二层文学借阅二区-多人阅览区</w:t>
            </w:r>
          </w:p>
        </w:tc>
        <w:tc>
          <w:tcPr>
            <w:tcW w:w="1661"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400L*100W*300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国产优质亚克力折弯工艺，不褪色。（颜色可选）</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04850" cy="619125"/>
                  <wp:effectExtent l="0" t="0" r="0" b="9525"/>
                  <wp:docPr id="708" name="图片 378"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图片 378" descr="IMG_328"/>
                          <pic:cNvPicPr>
                            <a:picLocks noChangeAspect="1"/>
                          </pic:cNvPicPr>
                        </pic:nvPicPr>
                        <pic:blipFill>
                          <a:blip r:embed="rId215"/>
                          <a:stretch>
                            <a:fillRect/>
                          </a:stretch>
                        </pic:blipFill>
                        <pic:spPr>
                          <a:xfrm>
                            <a:off x="0" y="0"/>
                            <a:ext cx="704850" cy="6191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11"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75</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定制创意文字（亚克力字）</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二层文学借阅二区-休闲阅览区1</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4170*4100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油漆工艺：环保油漆工艺。要求具有光泽度，精致美观，不褪色。</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95325" cy="828675"/>
                  <wp:effectExtent l="0" t="0" r="9525" b="9525"/>
                  <wp:docPr id="707" name="图片 379"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图片 379" descr="IMG_329"/>
                          <pic:cNvPicPr>
                            <a:picLocks noChangeAspect="1"/>
                          </pic:cNvPicPr>
                        </pic:nvPicPr>
                        <pic:blipFill>
                          <a:blip r:embed="rId216"/>
                          <a:stretch>
                            <a:fillRect/>
                          </a:stretch>
                        </pic:blipFill>
                        <pic:spPr>
                          <a:xfrm>
                            <a:off x="0" y="0"/>
                            <a:ext cx="695325" cy="8286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150</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76</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定制创意发光字（含灯带）</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二层文学借阅二区-特色休闲区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2400*1700（2个）</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1、基材：采用E0级实木多层板，甲醛释放量符合国家标准，侧板厚度≥36mm，搁板厚度≥25mm。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7、要求有良好的耐高温、耐气候性能，灯珠色温3500k-4500k；LED灯带封装分色分带，保持光颜色的一致。</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28625"/>
                  <wp:effectExtent l="0" t="0" r="0" b="9525"/>
                  <wp:docPr id="706" name="图片 380"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图片 380" descr="IMG_330"/>
                          <pic:cNvPicPr>
                            <a:picLocks noChangeAspect="1"/>
                          </pic:cNvPicPr>
                        </pic:nvPicPr>
                        <pic:blipFill>
                          <a:blip r:embed="rId217"/>
                          <a:stretch>
                            <a:fillRect/>
                          </a:stretch>
                        </pic:blipFill>
                        <pic:spPr>
                          <a:xfrm>
                            <a:off x="0" y="0"/>
                            <a:ext cx="781050" cy="4286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6"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77</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定制创意发光字（亚克力，含灯）</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二层文学借阅二区-特色休闲区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150*150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油漆工艺：环保油漆工艺。要求具有光泽度，精致美观，不褪色。</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142875" cy="695325"/>
                  <wp:effectExtent l="0" t="0" r="9525" b="9525"/>
                  <wp:docPr id="705" name="图片 381"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381" descr="IMG_331"/>
                          <pic:cNvPicPr>
                            <a:picLocks noChangeAspect="1"/>
                          </pic:cNvPicPr>
                        </pic:nvPicPr>
                        <pic:blipFill>
                          <a:blip r:embed="rId218"/>
                          <a:stretch>
                            <a:fillRect/>
                          </a:stretch>
                        </pic:blipFill>
                        <pic:spPr>
                          <a:xfrm>
                            <a:off x="0" y="0"/>
                            <a:ext cx="142875" cy="6953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80</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78</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包方柱子</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二层文学借阅二区-特色存书区1</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1100*2100*4100（5组）</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19100" cy="781050"/>
                  <wp:effectExtent l="0" t="0" r="0" b="0"/>
                  <wp:docPr id="704" name="图片 382"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图片 382" descr="IMG_332"/>
                          <pic:cNvPicPr>
                            <a:picLocks noChangeAspect="1"/>
                          </pic:cNvPicPr>
                        </pic:nvPicPr>
                        <pic:blipFill>
                          <a:blip r:embed="rId219"/>
                          <a:stretch>
                            <a:fillRect/>
                          </a:stretch>
                        </pic:blipFill>
                        <pic:spPr>
                          <a:xfrm>
                            <a:off x="0" y="0"/>
                            <a:ext cx="419100" cy="7810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131.2</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05"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79</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包方柱子长条灯</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二层文学借阅二区-特色存书区1</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直径50~100W*800~1800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外壳采用铝质灯槽。要求有良好的耐高温、耐气候性能，灯珠色温3000-6000k；LED灯带封装分色分带，保持光颜色的一致。</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19100" cy="781050"/>
                  <wp:effectExtent l="0" t="0" r="0" b="0"/>
                  <wp:docPr id="703" name="图片 383"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图片 383" descr="IMG_333"/>
                          <pic:cNvPicPr>
                            <a:picLocks noChangeAspect="1"/>
                          </pic:cNvPicPr>
                        </pic:nvPicPr>
                        <pic:blipFill>
                          <a:blip r:embed="rId219"/>
                          <a:stretch>
                            <a:fillRect/>
                          </a:stretch>
                        </pic:blipFill>
                        <pic:spPr>
                          <a:xfrm>
                            <a:off x="0" y="0"/>
                            <a:ext cx="419100" cy="7810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80</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二层文学借阅二区-特色存书区1</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42528</w:t>
            </w:r>
            <w:r>
              <w:rPr>
                <w:rStyle w:val="8"/>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00050" cy="447675"/>
                  <wp:effectExtent l="0" t="0" r="0" b="9525"/>
                  <wp:docPr id="702" name="图片 384"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384" descr="IMG_334"/>
                          <pic:cNvPicPr>
                            <a:picLocks noChangeAspect="1"/>
                          </pic:cNvPicPr>
                        </pic:nvPicPr>
                        <pic:blipFill>
                          <a:blip r:embed="rId170"/>
                          <a:stretch>
                            <a:fillRect/>
                          </a:stretch>
                        </pic:blipFill>
                        <pic:spPr>
                          <a:xfrm>
                            <a:off x="0" y="0"/>
                            <a:ext cx="400050" cy="4476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158.3</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81</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包方柱子</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二层文学借阅二区-特色存书区2</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1100*2100*4100（5组）</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900*900*4100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19100" cy="781050"/>
                  <wp:effectExtent l="0" t="0" r="0" b="0"/>
                  <wp:docPr id="701" name="图片 385"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385" descr="IMG_335"/>
                          <pic:cNvPicPr>
                            <a:picLocks noChangeAspect="1"/>
                          </pic:cNvPicPr>
                        </pic:nvPicPr>
                        <pic:blipFill>
                          <a:blip r:embed="rId219"/>
                          <a:stretch>
                            <a:fillRect/>
                          </a:stretch>
                        </pic:blipFill>
                        <pic:spPr>
                          <a:xfrm>
                            <a:off x="0" y="0"/>
                            <a:ext cx="419100" cy="7810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145.96</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05"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82</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包方柱子长条灯</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二层文学借阅二区-特色存书区2</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直径50~100W*800~1800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外壳采用铝质灯槽，要求有良好的耐高温、耐气候性能，灯珠色温3000-6000k；LED灯带封装分色分带，保持光颜色的一致。</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19100" cy="781050"/>
                  <wp:effectExtent l="0" t="0" r="0" b="0"/>
                  <wp:docPr id="700" name="图片 386"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386" descr="IMG_336"/>
                          <pic:cNvPicPr>
                            <a:picLocks noChangeAspect="1"/>
                          </pic:cNvPicPr>
                        </pic:nvPicPr>
                        <pic:blipFill>
                          <a:blip r:embed="rId219"/>
                          <a:stretch>
                            <a:fillRect/>
                          </a:stretch>
                        </pic:blipFill>
                        <pic:spPr>
                          <a:xfrm>
                            <a:off x="0" y="0"/>
                            <a:ext cx="419100" cy="7810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83</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定制木饰面造型</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二层文学借阅二区-特色存书区2</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51908*4100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00050" cy="447675"/>
                  <wp:effectExtent l="0" t="0" r="0" b="9525"/>
                  <wp:docPr id="699" name="图片 387"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图片 387" descr="IMG_337"/>
                          <pic:cNvPicPr>
                            <a:picLocks noChangeAspect="1"/>
                          </pic:cNvPicPr>
                        </pic:nvPicPr>
                        <pic:blipFill>
                          <a:blip r:embed="rId170"/>
                          <a:stretch>
                            <a:fillRect/>
                          </a:stretch>
                        </pic:blipFill>
                        <pic:spPr>
                          <a:xfrm>
                            <a:off x="0" y="0"/>
                            <a:ext cx="400050" cy="4476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185</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84</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定制创意木饰面（改造原书墙）</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14300*400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00050" cy="447675"/>
                  <wp:effectExtent l="0" t="0" r="0" b="9525"/>
                  <wp:docPr id="698" name="图片 388"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388" descr="IMG_338"/>
                          <pic:cNvPicPr>
                            <a:picLocks noChangeAspect="1"/>
                          </pic:cNvPicPr>
                        </pic:nvPicPr>
                        <pic:blipFill>
                          <a:blip r:embed="rId170"/>
                          <a:stretch>
                            <a:fillRect/>
                          </a:stretch>
                        </pic:blipFill>
                        <pic:spPr>
                          <a:xfrm>
                            <a:off x="0" y="0"/>
                            <a:ext cx="400050" cy="4476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5.72</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85</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定制创意服务台</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二层社会科学借阅三区-服务区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2950*800*750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1、基材：采用E0级实木多层板，甲醛释放量符合国家标准，板材厚度≥25mm。台面采用≥25mm厚石英石材质。</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7、桌上应预留USB接口、type-C接口、电源插座（预留位置由中标单位和采购方沟通后确定，要考虑美观），桌上预留的接口插座等做隐蔽化处理。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04825"/>
                  <wp:effectExtent l="0" t="0" r="0" b="9525"/>
                  <wp:docPr id="697" name="图片 389"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389" descr="IMG_339"/>
                          <pic:cNvPicPr>
                            <a:picLocks noChangeAspect="1"/>
                          </pic:cNvPicPr>
                        </pic:nvPicPr>
                        <pic:blipFill>
                          <a:blip r:embed="rId220"/>
                          <a:stretch>
                            <a:fillRect/>
                          </a:stretch>
                        </pic:blipFill>
                        <pic:spPr>
                          <a:xfrm>
                            <a:off x="0" y="0"/>
                            <a:ext cx="781050" cy="5048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2.95</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86</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服务台后储物柜</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二层社会科学借阅三区-服务区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1800*400*750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基材：采用国产E0级实木多层板，板材厚度≥25mm，甲醛释放量符合E0级环保标准，具有良好的耐磨性，表面握钉力及静曲强度均达到国家标准。 油漆：采用环保水性油漆，胶水：采用无毒环保型胶水，符合国家环保标准。五金：国产优质五金配件。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81000"/>
                  <wp:effectExtent l="0" t="0" r="0" b="0"/>
                  <wp:docPr id="696" name="图片 390"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390" descr="IMG_340"/>
                          <pic:cNvPicPr>
                            <a:picLocks noChangeAspect="1"/>
                          </pic:cNvPicPr>
                        </pic:nvPicPr>
                        <pic:blipFill>
                          <a:blip r:embed="rId195"/>
                          <a:stretch>
                            <a:fillRect/>
                          </a:stretch>
                        </pic:blipFill>
                        <pic:spPr>
                          <a:xfrm>
                            <a:off x="0" y="0"/>
                            <a:ext cx="781050" cy="3810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9"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87</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桌面插座</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二层社会科学借阅三区-服务区</w:t>
            </w:r>
          </w:p>
        </w:tc>
        <w:tc>
          <w:tcPr>
            <w:tcW w:w="1661"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360L*80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90W</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材质：采用铝合金，壁厚≥0.8mm，具有轻便、耐用、易清洁、高承重等优点。</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尺寸：根据实际需求定制。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表面处理：表面通常经过氧化处理，具有较好的抗腐蚀性和耐磨性。</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开孔：用于线路的进出和管理。可以根据实际需求定制开孔的数量和大小。</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连接方式：多种连接方式与办公家具、会议桌等连接，如螺丝固定、卡扣固定等。</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内部结构：内部采用模块化设计，可以方便地安装和管理各种线路和配件。内含两个五孔插座：插座为工程塑料材质，导线类型为铜导线，额定电压：250V，额定电流：10A，频率：50Hz，五个插孔，即一个两孔插座和一个三孔插座，盖式结构，可以保护插孔和电线。</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66725"/>
                  <wp:effectExtent l="0" t="0" r="0" b="9525"/>
                  <wp:docPr id="695" name="图片 391"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391" descr="IMG_341"/>
                          <pic:cNvPicPr>
                            <a:picLocks noChangeAspect="1"/>
                          </pic:cNvPicPr>
                        </pic:nvPicPr>
                        <pic:blipFill>
                          <a:blip r:embed="rId13"/>
                          <a:stretch>
                            <a:fillRect/>
                          </a:stretch>
                        </pic:blipFill>
                        <pic:spPr>
                          <a:xfrm>
                            <a:off x="0" y="0"/>
                            <a:ext cx="781050" cy="4667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88</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定制创意木饰面（服务台）</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二层社会科学借阅三区-服务区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2950*4100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76250" cy="628650"/>
                  <wp:effectExtent l="0" t="0" r="0" b="0"/>
                  <wp:docPr id="694" name="图片 392"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392" descr="IMG_342"/>
                          <pic:cNvPicPr>
                            <a:picLocks noChangeAspect="1"/>
                          </pic:cNvPicPr>
                        </pic:nvPicPr>
                        <pic:blipFill>
                          <a:blip r:embed="rId221"/>
                          <a:stretch>
                            <a:fillRect/>
                          </a:stretch>
                        </pic:blipFill>
                        <pic:spPr>
                          <a:xfrm>
                            <a:off x="0" y="0"/>
                            <a:ext cx="476250" cy="6286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12.1</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89</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定制创意服务台</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5100*800*750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1、基材：采用E0级实木多层板，甲醛释放量符合国家标准，板材厚度≥25mm。台面采用≥25mm厚石英石材质。</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7、桌上应预留USB接口、type-C接口、电源插座（预留位置由中标单位和采购方沟通后确定，要考虑美观），桌上预留的接口插座等做隐蔽化处理。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38150"/>
                  <wp:effectExtent l="0" t="0" r="0" b="0"/>
                  <wp:docPr id="692" name="图片 393"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393" descr="IMG_343"/>
                          <pic:cNvPicPr>
                            <a:picLocks noChangeAspect="1"/>
                          </pic:cNvPicPr>
                        </pic:nvPicPr>
                        <pic:blipFill>
                          <a:blip r:embed="rId222"/>
                          <a:stretch>
                            <a:fillRect/>
                          </a:stretch>
                        </pic:blipFill>
                        <pic:spPr>
                          <a:xfrm>
                            <a:off x="0" y="0"/>
                            <a:ext cx="781050" cy="4381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5.1</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服务台后储物柜</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1800*400*750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基材：采用国产E0级实木多层板，板材厚度≥25mm，甲醛释放量符合E0级环保标准，具有良好的耐磨性，表面握钉力及静曲强度均达到国家标准。 油漆：采用环保水性油漆，胶水：采用无毒环保型胶水，符合国家环保标准。五金：国产优质五金配件。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81000"/>
                  <wp:effectExtent l="0" t="0" r="0" b="0"/>
                  <wp:docPr id="691" name="图片 394"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394" descr="IMG_344"/>
                          <pic:cNvPicPr>
                            <a:picLocks noChangeAspect="1"/>
                          </pic:cNvPicPr>
                        </pic:nvPicPr>
                        <pic:blipFill>
                          <a:blip r:embed="rId195"/>
                          <a:stretch>
                            <a:fillRect/>
                          </a:stretch>
                        </pic:blipFill>
                        <pic:spPr>
                          <a:xfrm>
                            <a:off x="0" y="0"/>
                            <a:ext cx="781050" cy="3810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8"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91</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桌面插座</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二层社会科学借阅二区-服务区</w:t>
            </w:r>
          </w:p>
        </w:tc>
        <w:tc>
          <w:tcPr>
            <w:tcW w:w="1661"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360L*80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90W</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材质：采用铝合金，壁厚≥0.8mm，具有轻便、耐用、易清洁、高承重等优点。</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尺寸：根据实际需求定制。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表面处理：表面通常经过氧化处理，具有较好的抗腐蚀性和耐磨性。</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开孔：用于线路的进出和管理。可以根据实际需求定制开孔的数量和大小。</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连接方式：多种连接方式与办公家具、会议桌等连接，如螺丝固定、卡扣固定等。</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内部结构：内部采用模块化设计，可以方便地安装和管理各种线路和配件。内含两个五孔插座：插座为工程塑料材质，导线类型为铜导线，额定电压：250V，额定电流：10A，频率：50Hz，五个插孔，即一个两孔插座和一个三孔插座，盖式结构，可以保护插孔和电线。</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66725"/>
                  <wp:effectExtent l="0" t="0" r="0" b="9525"/>
                  <wp:docPr id="690" name="图片 395"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图片 395" descr="IMG_345"/>
                          <pic:cNvPicPr>
                            <a:picLocks noChangeAspect="1"/>
                          </pic:cNvPicPr>
                        </pic:nvPicPr>
                        <pic:blipFill>
                          <a:blip r:embed="rId13"/>
                          <a:stretch>
                            <a:fillRect/>
                          </a:stretch>
                        </pic:blipFill>
                        <pic:spPr>
                          <a:xfrm>
                            <a:off x="0" y="0"/>
                            <a:ext cx="781050" cy="4667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92</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定制创意木饰面（服务台）</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5400*4100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47675"/>
                  <wp:effectExtent l="0" t="0" r="0" b="9525"/>
                  <wp:docPr id="689" name="图片 396"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图片 396" descr="IMG_346"/>
                          <pic:cNvPicPr>
                            <a:picLocks noChangeAspect="1"/>
                          </pic:cNvPicPr>
                        </pic:nvPicPr>
                        <pic:blipFill>
                          <a:blip r:embed="rId223"/>
                          <a:stretch>
                            <a:fillRect/>
                          </a:stretch>
                        </pic:blipFill>
                        <pic:spPr>
                          <a:xfrm>
                            <a:off x="0" y="0"/>
                            <a:ext cx="781050" cy="4476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22.14</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28"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93</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定制创意雕刻文字（亚克力字）</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二层社会科学借阅二区-阅览区1</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4800*4100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油漆工艺：环保油漆工艺。要求具有光泽度，精致美观，不褪色。</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04850" cy="581025"/>
                  <wp:effectExtent l="0" t="0" r="0" b="9525"/>
                  <wp:docPr id="688" name="图片 397"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397" descr="IMG_347"/>
                          <pic:cNvPicPr>
                            <a:picLocks noChangeAspect="1"/>
                          </pic:cNvPicPr>
                        </pic:nvPicPr>
                        <pic:blipFill>
                          <a:blip r:embed="rId224"/>
                          <a:stretch>
                            <a:fillRect/>
                          </a:stretch>
                        </pic:blipFill>
                        <pic:spPr>
                          <a:xfrm>
                            <a:off x="0" y="0"/>
                            <a:ext cx="704850" cy="5810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500</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94</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定制木饰面造型</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二层社会科学借阅二区-阅览区1</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8849*4100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6、造型为艺术格栅样式。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266700" cy="666750"/>
                  <wp:effectExtent l="0" t="0" r="0" b="0"/>
                  <wp:docPr id="687" name="图片 398"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398" descr="IMG_348"/>
                          <pic:cNvPicPr>
                            <a:picLocks noChangeAspect="1"/>
                          </pic:cNvPicPr>
                        </pic:nvPicPr>
                        <pic:blipFill>
                          <a:blip r:embed="rId225"/>
                          <a:stretch>
                            <a:fillRect/>
                          </a:stretch>
                        </pic:blipFill>
                        <pic:spPr>
                          <a:xfrm>
                            <a:off x="0" y="0"/>
                            <a:ext cx="266700" cy="6667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36.2</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8"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95</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丙烯颜料手绘墙</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二层社会科学借阅二区-阅览区1</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7616*4100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国产环保丙烯颜料，环保，无味，无毒，无放射，具有良好的粘度、密度≥0.575Kg/L，聚合物含量为40%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45%，水含量为40%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45%，颜料固体颗粒的微小颗粒直径为0.1um-0.2um，有良好的遮盖力性能，对于紫外线、雨水等有良好的耐候性，对化学品（如溶剂、清洁剂等）的有良好的耐受性，颜色鲜艳、饱满，光泽，应有高反射率和饱和度。</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52450"/>
                  <wp:effectExtent l="0" t="0" r="0" b="0"/>
                  <wp:docPr id="686" name="图片 399"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399" descr="IMG_349"/>
                          <pic:cNvPicPr>
                            <a:picLocks noChangeAspect="1"/>
                          </pic:cNvPicPr>
                        </pic:nvPicPr>
                        <pic:blipFill>
                          <a:blip r:embed="rId226"/>
                          <a:stretch>
                            <a:fillRect/>
                          </a:stretch>
                        </pic:blipFill>
                        <pic:spPr>
                          <a:xfrm>
                            <a:off x="0" y="0"/>
                            <a:ext cx="781050" cy="5524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31</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96</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包方柱子</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二层社会科学借阅二区-单人阅览区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900*900*4100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1、基材：采用E0级实木多层板，甲醛释放量符合国家标准，侧板厚度≥36mm，搁板厚度≥25mm。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6、造型：采用格栅条与装饰面相结合造型工艺。</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14375" cy="1028700"/>
                  <wp:effectExtent l="0" t="0" r="9525" b="0"/>
                  <wp:docPr id="685" name="图片 400"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400" descr="IMG_350"/>
                          <pic:cNvPicPr>
                            <a:picLocks noChangeAspect="1"/>
                          </pic:cNvPicPr>
                        </pic:nvPicPr>
                        <pic:blipFill>
                          <a:blip r:embed="rId227"/>
                          <a:stretch>
                            <a:fillRect/>
                          </a:stretch>
                        </pic:blipFill>
                        <pic:spPr>
                          <a:xfrm>
                            <a:off x="0" y="0"/>
                            <a:ext cx="714375" cy="10287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14.76</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4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97</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包方柱子长条灯</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二层社会科学借阅二区-单人阅览区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直径50~100W*800~1800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外壳采用铝质灯槽。要求有良好的耐高温、耐气候性能，灯珠色温3000-6000k；LED灯带封装分色分带，保持光颜色的一致。</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85800" cy="1419225"/>
                  <wp:effectExtent l="0" t="0" r="0" b="9525"/>
                  <wp:docPr id="684" name="图片 401"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401" descr="IMG_351"/>
                          <pic:cNvPicPr>
                            <a:picLocks noChangeAspect="1"/>
                          </pic:cNvPicPr>
                        </pic:nvPicPr>
                        <pic:blipFill>
                          <a:blip r:embed="rId228"/>
                          <a:stretch>
                            <a:fillRect/>
                          </a:stretch>
                        </pic:blipFill>
                        <pic:spPr>
                          <a:xfrm>
                            <a:off x="0" y="0"/>
                            <a:ext cx="685800" cy="14192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98</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定制创意异形木饰面造型</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二层社会科学借阅二区-单人阅览区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17600*4100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52425"/>
                  <wp:effectExtent l="0" t="0" r="0" b="9525"/>
                  <wp:docPr id="683" name="图片 402"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402" descr="IMG_352"/>
                          <pic:cNvPicPr>
                            <a:picLocks noChangeAspect="1"/>
                          </pic:cNvPicPr>
                        </pic:nvPicPr>
                        <pic:blipFill>
                          <a:blip r:embed="rId229"/>
                          <a:stretch>
                            <a:fillRect/>
                          </a:stretch>
                        </pic:blipFill>
                        <pic:spPr>
                          <a:xfrm>
                            <a:off x="0" y="0"/>
                            <a:ext cx="781050" cy="3524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72.16</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77"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99</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定制创意新书展示</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二层社会科学借阅二区-单人阅览区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250L*60W*80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1、基材：采用E0级实木多层板，甲醛释放量符合国家标准，侧板厚度≥36mm，搁板厚度≥25mm。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28650" cy="609600"/>
                  <wp:effectExtent l="0" t="0" r="0" b="0"/>
                  <wp:docPr id="682" name="图片 403" descr="IMG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403" descr="IMG_353"/>
                          <pic:cNvPicPr>
                            <a:picLocks noChangeAspect="1"/>
                          </pic:cNvPicPr>
                        </pic:nvPicPr>
                        <pic:blipFill>
                          <a:blip r:embed="rId230"/>
                          <a:stretch>
                            <a:fillRect/>
                          </a:stretch>
                        </pic:blipFill>
                        <pic:spPr>
                          <a:xfrm>
                            <a:off x="0" y="0"/>
                            <a:ext cx="628650" cy="6096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100</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定制创意雕刻文字1（亚克力字）</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二层社会科学借阅二区-单人阅览区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290*2500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油漆工艺：环保油漆工艺。要求具有光泽度，精致美观，不褪色。</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95325" cy="742950"/>
                  <wp:effectExtent l="0" t="0" r="9525" b="0"/>
                  <wp:docPr id="681" name="图片 404" descr="IMG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404" descr="IMG_354"/>
                          <pic:cNvPicPr>
                            <a:picLocks noChangeAspect="1"/>
                          </pic:cNvPicPr>
                        </pic:nvPicPr>
                        <pic:blipFill>
                          <a:blip r:embed="rId231"/>
                          <a:stretch>
                            <a:fillRect/>
                          </a:stretch>
                        </pic:blipFill>
                        <pic:spPr>
                          <a:xfrm>
                            <a:off x="0" y="0"/>
                            <a:ext cx="695325" cy="7429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200</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101</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定制创意雕刻文字2（亚克力字）</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二层社会科学借阅二区-单人阅览区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75*75</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油漆工艺：环保油漆工艺。要求具有光泽度，精致美观，不褪色。</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219075"/>
                  <wp:effectExtent l="0" t="0" r="0" b="9525"/>
                  <wp:docPr id="680" name="图片 405" descr="IMG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405" descr="IMG_355"/>
                          <pic:cNvPicPr>
                            <a:picLocks noChangeAspect="1"/>
                          </pic:cNvPicPr>
                        </pic:nvPicPr>
                        <pic:blipFill>
                          <a:blip r:embed="rId232"/>
                          <a:stretch>
                            <a:fillRect/>
                          </a:stretch>
                        </pic:blipFill>
                        <pic:spPr>
                          <a:xfrm>
                            <a:off x="0" y="0"/>
                            <a:ext cx="781050" cy="2190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78"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102</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包方柱子</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二层社会科学借阅二区-特色阅览区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900*900*4100（4组）</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6、造型：采用格栅条与装饰面相结合造型工艺。</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14375" cy="1028700"/>
                  <wp:effectExtent l="0" t="0" r="9525" b="0"/>
                  <wp:docPr id="679" name="图片 406" descr="IMG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406" descr="IMG_356"/>
                          <pic:cNvPicPr>
                            <a:picLocks noChangeAspect="1"/>
                          </pic:cNvPicPr>
                        </pic:nvPicPr>
                        <pic:blipFill>
                          <a:blip r:embed="rId227"/>
                          <a:stretch>
                            <a:fillRect/>
                          </a:stretch>
                        </pic:blipFill>
                        <pic:spPr>
                          <a:xfrm>
                            <a:off x="0" y="0"/>
                            <a:ext cx="714375" cy="10287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59.04</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4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103</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包方柱子长条灯</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二层社会科学借阅二区-特色阅览区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直径50~100W*800~1800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外壳采用铝质灯槽，要求有良好的耐高温、耐气候性能，灯珠色温3000-6000k；LED灯带封装分色分带，保持光颜色的一致。</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85800" cy="1419225"/>
                  <wp:effectExtent l="0" t="0" r="0" b="9525"/>
                  <wp:docPr id="678" name="图片 407" descr="IMG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407" descr="IMG_357"/>
                          <pic:cNvPicPr>
                            <a:picLocks noChangeAspect="1"/>
                          </pic:cNvPicPr>
                        </pic:nvPicPr>
                        <pic:blipFill>
                          <a:blip r:embed="rId228"/>
                          <a:stretch>
                            <a:fillRect/>
                          </a:stretch>
                        </pic:blipFill>
                        <pic:spPr>
                          <a:xfrm>
                            <a:off x="0" y="0"/>
                            <a:ext cx="685800" cy="14192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104</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定制创意双面书墙</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二层社会科学借阅二区-存书区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4240*450*4100（4组）</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1、基材：采用E0级实木多层板，甲醛释放量符合国家标准，侧板厚度≥36mm，搁板厚度≥25mm。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6、造型：榆林古城样式，采用雕刻线条工艺做法。</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7、数量：按展开面积计算数量。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14375" cy="600075"/>
                  <wp:effectExtent l="0" t="0" r="9525" b="9525"/>
                  <wp:docPr id="676" name="图片 408" descr="IMG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图片 408" descr="IMG_358"/>
                          <pic:cNvPicPr>
                            <a:picLocks noChangeAspect="1"/>
                          </pic:cNvPicPr>
                        </pic:nvPicPr>
                        <pic:blipFill>
                          <a:blip r:embed="rId233"/>
                          <a:stretch>
                            <a:fillRect/>
                          </a:stretch>
                        </pic:blipFill>
                        <pic:spPr>
                          <a:xfrm>
                            <a:off x="0" y="0"/>
                            <a:ext cx="714375" cy="6000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208.6</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78"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105</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灯带</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二层社会科学借阅二区-存书区</w:t>
            </w:r>
          </w:p>
        </w:tc>
        <w:tc>
          <w:tcPr>
            <w:tcW w:w="1661"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直径10*20mm</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外壳采用铝质灯槽，要求有良好的耐高温、耐气候性能，灯珠色温3000-6000k；LED灯带封装分色分带，保持光颜色的一致。</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14375" cy="428625"/>
                  <wp:effectExtent l="0" t="0" r="9525" b="9525"/>
                  <wp:docPr id="675" name="图片 409" descr="IMG_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409" descr="IMG_359"/>
                          <pic:cNvPicPr>
                            <a:picLocks noChangeAspect="1"/>
                          </pic:cNvPicPr>
                        </pic:nvPicPr>
                        <pic:blipFill>
                          <a:blip r:embed="rId101"/>
                          <a:stretch>
                            <a:fillRect/>
                          </a:stretch>
                        </pic:blipFill>
                        <pic:spPr>
                          <a:xfrm>
                            <a:off x="0" y="0"/>
                            <a:ext cx="714375" cy="4286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354.4</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106</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定制异形隧道造型（含灯）</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二层社会科学借阅二区-存书区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2650*450*4100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1、基材：采用E0级实木多层板，甲醛释放量符合国家标准，侧板厚度≥36mm，搁板厚度≥25mm。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6、造型：榆林古城样式，采用雕刻线条工艺做法。</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7、数量：按展开面积计算数量。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14375" cy="600075"/>
                  <wp:effectExtent l="0" t="0" r="9525" b="9525"/>
                  <wp:docPr id="674" name="图片 410" descr="IMG_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410" descr="IMG_360"/>
                          <pic:cNvPicPr>
                            <a:picLocks noChangeAspect="1"/>
                          </pic:cNvPicPr>
                        </pic:nvPicPr>
                        <pic:blipFill>
                          <a:blip r:embed="rId233"/>
                          <a:stretch>
                            <a:fillRect/>
                          </a:stretch>
                        </pic:blipFill>
                        <pic:spPr>
                          <a:xfrm>
                            <a:off x="0" y="0"/>
                            <a:ext cx="714375" cy="6000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107</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包方柱子</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二层社会科学借阅二区-存书区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900*900*4100（2组）</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6、造型：采用格栅条与装饰面相结合造型工艺。</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14375" cy="1028700"/>
                  <wp:effectExtent l="0" t="0" r="9525" b="0"/>
                  <wp:docPr id="673" name="图片 411" descr="IMG_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411" descr="IMG_361"/>
                          <pic:cNvPicPr>
                            <a:picLocks noChangeAspect="1"/>
                          </pic:cNvPicPr>
                        </pic:nvPicPr>
                        <pic:blipFill>
                          <a:blip r:embed="rId227"/>
                          <a:stretch>
                            <a:fillRect/>
                          </a:stretch>
                        </pic:blipFill>
                        <pic:spPr>
                          <a:xfrm>
                            <a:off x="0" y="0"/>
                            <a:ext cx="714375" cy="10287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29.5</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4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108</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包方柱子长条灯</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二层社会科学借阅二区-存书区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直径50~100W*800~1800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外壳采用铝质灯槽。要求有良好的耐高温、耐气候性能，灯珠色温3000-6000k；LED灯带封装分色分带，保持光颜色的一致。</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85800" cy="1419225"/>
                  <wp:effectExtent l="0" t="0" r="0" b="9525"/>
                  <wp:docPr id="672" name="图片 412" descr="IMG_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412" descr="IMG_362"/>
                          <pic:cNvPicPr>
                            <a:picLocks noChangeAspect="1"/>
                          </pic:cNvPicPr>
                        </pic:nvPicPr>
                        <pic:blipFill>
                          <a:blip r:embed="rId228"/>
                          <a:stretch>
                            <a:fillRect/>
                          </a:stretch>
                        </pic:blipFill>
                        <pic:spPr>
                          <a:xfrm>
                            <a:off x="0" y="0"/>
                            <a:ext cx="685800" cy="14192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109</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定制创意异形木饰面造型</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二层社会科学借阅二区-存书区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11483*4100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23850"/>
                  <wp:effectExtent l="0" t="0" r="0" b="0"/>
                  <wp:docPr id="671" name="图片 413" descr="IMG_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413" descr="IMG_363"/>
                          <pic:cNvPicPr>
                            <a:picLocks noChangeAspect="1"/>
                          </pic:cNvPicPr>
                        </pic:nvPicPr>
                        <pic:blipFill>
                          <a:blip r:embed="rId234"/>
                          <a:stretch>
                            <a:fillRect/>
                          </a:stretch>
                        </pic:blipFill>
                        <pic:spPr>
                          <a:xfrm>
                            <a:off x="0" y="0"/>
                            <a:ext cx="781050" cy="3238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47</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7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110</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定制创意雕刻文字（亚克力字）</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二层社会科学借阅二区-存书区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1500*2300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油漆工艺：环保油漆工艺。要求具有光泽度，精致美观，不褪色。</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04825" cy="628650"/>
                  <wp:effectExtent l="0" t="0" r="9525" b="0"/>
                  <wp:docPr id="670" name="图片 414" descr="IMG_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414" descr="IMG_364"/>
                          <pic:cNvPicPr>
                            <a:picLocks noChangeAspect="1"/>
                          </pic:cNvPicPr>
                        </pic:nvPicPr>
                        <pic:blipFill>
                          <a:blip r:embed="rId235"/>
                          <a:stretch>
                            <a:fillRect/>
                          </a:stretch>
                        </pic:blipFill>
                        <pic:spPr>
                          <a:xfrm>
                            <a:off x="0" y="0"/>
                            <a:ext cx="504825" cy="6286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111</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定制创意木饰面（改造原书墙）</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29970*400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00050" cy="447675"/>
                  <wp:effectExtent l="0" t="0" r="0" b="9525"/>
                  <wp:docPr id="669" name="图片 415" descr="IMG_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415" descr="IMG_365"/>
                          <pic:cNvPicPr>
                            <a:picLocks noChangeAspect="1"/>
                          </pic:cNvPicPr>
                        </pic:nvPicPr>
                        <pic:blipFill>
                          <a:blip r:embed="rId170"/>
                          <a:stretch>
                            <a:fillRect/>
                          </a:stretch>
                        </pic:blipFill>
                        <pic:spPr>
                          <a:xfrm>
                            <a:off x="0" y="0"/>
                            <a:ext cx="400050" cy="4476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11.96</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112</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定制创意服务台</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二层文学借阅三区-服务区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5100*800*750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7、桌上应预留USB接口、type-C接口、电源插座（预留位置由中标单位和采购方沟通后确定，要考虑美观），桌上预留的接口插座等做隐蔽化处理。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161925"/>
                  <wp:effectExtent l="0" t="0" r="0" b="9525"/>
                  <wp:docPr id="668" name="图片 416" descr="IMG_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416" descr="IMG_366"/>
                          <pic:cNvPicPr>
                            <a:picLocks noChangeAspect="1"/>
                          </pic:cNvPicPr>
                        </pic:nvPicPr>
                        <pic:blipFill>
                          <a:blip r:embed="rId236"/>
                          <a:stretch>
                            <a:fillRect/>
                          </a:stretch>
                        </pic:blipFill>
                        <pic:spPr>
                          <a:xfrm>
                            <a:off x="0" y="0"/>
                            <a:ext cx="781050" cy="1619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5.1</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113</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服务台后储物柜</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二层文学借阅三区-服务区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1800*400*750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基材：采用国产E0级实木多层板，板材厚度≥25mm，甲醛释放量符合E0级环保标准，具有良好的耐磨性，表面握钉力及静曲强度均达到国家标准。 油漆：采用环保水性油漆，胶水：采用无毒环保型胶水，符合国家环保标准。五金：国产优质五金配件。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81000"/>
                  <wp:effectExtent l="0" t="0" r="0" b="0"/>
                  <wp:docPr id="677" name="图片 417" descr="IMG_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417" descr="IMG_367"/>
                          <pic:cNvPicPr>
                            <a:picLocks noChangeAspect="1"/>
                          </pic:cNvPicPr>
                        </pic:nvPicPr>
                        <pic:blipFill>
                          <a:blip r:embed="rId195"/>
                          <a:stretch>
                            <a:fillRect/>
                          </a:stretch>
                        </pic:blipFill>
                        <pic:spPr>
                          <a:xfrm>
                            <a:off x="0" y="0"/>
                            <a:ext cx="781050" cy="3810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52"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114</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桌面插座</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二层文学借阅三区-服务区</w:t>
            </w:r>
          </w:p>
        </w:tc>
        <w:tc>
          <w:tcPr>
            <w:tcW w:w="1661"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360L*80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90W</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材质：采用铝合金，壁厚≥0.8mm，具有轻便、耐用、易清洁、高承重等优点。</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尺寸：根据实际需求定制。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表面处理：表面通常经过氧化处理，具有较好的抗腐蚀性和耐磨性。</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开孔：用于线路的进出和管理。可以根据实际需求定制开孔的数量和大小。</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连接方式：多种连接方式与办公家具、会议桌等连接，如螺丝固定、卡扣固定等。</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内部结构：内部采用模块化设计，可以方便地安装和管理各种线路和配件。内含两个五孔插座：插座为工程塑料材质，导线类型为铜导线，额定电压：250V，额定电流：10A，频率：50Hz，五个插孔，即一个两孔插座和一个三孔插座，盖式结构，可以保护插孔和电线。</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66725"/>
                  <wp:effectExtent l="0" t="0" r="0" b="9525"/>
                  <wp:docPr id="666" name="图片 418" descr="IMG_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418" descr="IMG_368"/>
                          <pic:cNvPicPr>
                            <a:picLocks noChangeAspect="1"/>
                          </pic:cNvPicPr>
                        </pic:nvPicPr>
                        <pic:blipFill>
                          <a:blip r:embed="rId13"/>
                          <a:stretch>
                            <a:fillRect/>
                          </a:stretch>
                        </pic:blipFill>
                        <pic:spPr>
                          <a:xfrm>
                            <a:off x="0" y="0"/>
                            <a:ext cx="781050" cy="4667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115</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定制创意木饰面（服务台）</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二层文学借阅三区-服务区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11477*4100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04850" cy="285750"/>
                  <wp:effectExtent l="0" t="0" r="0" b="0"/>
                  <wp:docPr id="665" name="图片 419" descr="IMG_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419" descr="IMG_369"/>
                          <pic:cNvPicPr>
                            <a:picLocks noChangeAspect="1"/>
                          </pic:cNvPicPr>
                        </pic:nvPicPr>
                        <pic:blipFill>
                          <a:blip r:embed="rId237"/>
                          <a:stretch>
                            <a:fillRect/>
                          </a:stretch>
                        </pic:blipFill>
                        <pic:spPr>
                          <a:xfrm>
                            <a:off x="0" y="0"/>
                            <a:ext cx="704850" cy="2857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47</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116</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定制创意木饰面（改造原书墙）</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二层文学借阅三区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46157*400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00050" cy="447675"/>
                  <wp:effectExtent l="0" t="0" r="0" b="9525"/>
                  <wp:docPr id="664" name="图片 420" descr="IMG_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420" descr="IMG_370"/>
                          <pic:cNvPicPr>
                            <a:picLocks noChangeAspect="1"/>
                          </pic:cNvPicPr>
                        </pic:nvPicPr>
                        <pic:blipFill>
                          <a:blip r:embed="rId170"/>
                          <a:stretch>
                            <a:fillRect/>
                          </a:stretch>
                        </pic:blipFill>
                        <pic:spPr>
                          <a:xfrm>
                            <a:off x="0" y="0"/>
                            <a:ext cx="400050" cy="4476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18.4</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117</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定制创意服务台</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三层地方文献阅览区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4800*850*900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1、基材：采用E0级实木多层板，甲醛释放量符合国家标准，板材厚度≥25mm。台面采用≥25mm厚石英石材质。</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7、桌上应预留USB接口、type-C接口、电源插座（预留位置由中标单位和采购方沟通后确定，要考虑美观），桌上预留的接口插座等做隐蔽化处理。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42900"/>
                  <wp:effectExtent l="0" t="0" r="0" b="0"/>
                  <wp:docPr id="663" name="图片 421" descr="IMG_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421" descr="IMG_371"/>
                          <pic:cNvPicPr>
                            <a:picLocks noChangeAspect="1"/>
                          </pic:cNvPicPr>
                        </pic:nvPicPr>
                        <pic:blipFill>
                          <a:blip r:embed="rId238"/>
                          <a:stretch>
                            <a:fillRect/>
                          </a:stretch>
                        </pic:blipFill>
                        <pic:spPr>
                          <a:xfrm>
                            <a:off x="0" y="0"/>
                            <a:ext cx="781050" cy="3429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4.8</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118</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服务台背景墙木饰面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三层地方文献阅览区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8015*4100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6、造型:采用木格栅线条工艺。</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47675"/>
                  <wp:effectExtent l="0" t="0" r="0" b="9525"/>
                  <wp:docPr id="662" name="图片 422" descr="IMG_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422" descr="IMG_372"/>
                          <pic:cNvPicPr>
                            <a:picLocks noChangeAspect="1"/>
                          </pic:cNvPicPr>
                        </pic:nvPicPr>
                        <pic:blipFill>
                          <a:blip r:embed="rId239"/>
                          <a:stretch>
                            <a:fillRect/>
                          </a:stretch>
                        </pic:blipFill>
                        <pic:spPr>
                          <a:xfrm>
                            <a:off x="0" y="0"/>
                            <a:ext cx="781050" cy="4476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32.86</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45"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119</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亚克力雕刻字</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三层地方文献阅览区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350*400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油漆工艺：环保油漆工艺。要求具有光泽度，精致美观，不褪色。</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95325" cy="790575"/>
                  <wp:effectExtent l="0" t="0" r="9525" b="9525"/>
                  <wp:docPr id="661" name="图片 423" descr="IMG_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423" descr="IMG_373"/>
                          <pic:cNvPicPr>
                            <a:picLocks noChangeAspect="1"/>
                          </pic:cNvPicPr>
                        </pic:nvPicPr>
                        <pic:blipFill>
                          <a:blip r:embed="rId240"/>
                          <a:stretch>
                            <a:fillRect/>
                          </a:stretch>
                        </pic:blipFill>
                        <pic:spPr>
                          <a:xfrm>
                            <a:off x="0" y="0"/>
                            <a:ext cx="695325" cy="7905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45"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120</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亚克力雕刻字</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三层地方文献阅览区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150*150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油漆工艺：环保油漆工艺。要求具有光泽度，精致美观，不褪色。</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95325" cy="790575"/>
                  <wp:effectExtent l="0" t="0" r="9525" b="9525"/>
                  <wp:docPr id="660" name="图片 424" descr="IMG_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424" descr="IMG_374"/>
                          <pic:cNvPicPr>
                            <a:picLocks noChangeAspect="1"/>
                          </pic:cNvPicPr>
                        </pic:nvPicPr>
                        <pic:blipFill>
                          <a:blip r:embed="rId240"/>
                          <a:stretch>
                            <a:fillRect/>
                          </a:stretch>
                        </pic:blipFill>
                        <pic:spPr>
                          <a:xfrm>
                            <a:off x="0" y="0"/>
                            <a:ext cx="695325" cy="7905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44</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121</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服务台背景文字墙</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三层地方文献阅览区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6265*4100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47675"/>
                  <wp:effectExtent l="0" t="0" r="0" b="9525"/>
                  <wp:docPr id="659" name="图片 425" descr="IMG_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425" descr="IMG_375"/>
                          <pic:cNvPicPr>
                            <a:picLocks noChangeAspect="1"/>
                          </pic:cNvPicPr>
                        </pic:nvPicPr>
                        <pic:blipFill>
                          <a:blip r:embed="rId239"/>
                          <a:stretch>
                            <a:fillRect/>
                          </a:stretch>
                        </pic:blipFill>
                        <pic:spPr>
                          <a:xfrm>
                            <a:off x="0" y="0"/>
                            <a:ext cx="781050" cy="4476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25.69</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122</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创意定制书墙</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三层地方文献阅览区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17740*500*2400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1、基材：采用E0级实木多层板，甲醛释放量符合国家标准，侧板厚度≥36mm，搁板厚度≥25mm。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6、数量：按展开面积计算数量。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90550"/>
                  <wp:effectExtent l="0" t="0" r="0" b="0"/>
                  <wp:docPr id="667" name="图片 426" descr="IMG_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426" descr="IMG_376"/>
                          <pic:cNvPicPr>
                            <a:picLocks noChangeAspect="1"/>
                          </pic:cNvPicPr>
                        </pic:nvPicPr>
                        <pic:blipFill>
                          <a:blip r:embed="rId241"/>
                          <a:stretch>
                            <a:fillRect/>
                          </a:stretch>
                        </pic:blipFill>
                        <pic:spPr>
                          <a:xfrm>
                            <a:off x="0" y="0"/>
                            <a:ext cx="781050" cy="5905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127.7</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26"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123</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创意定制书墙门洞</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三层地方文献阅览区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6900*500（3个）</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1、基材：采用E0级实木多层板，甲醛释放量符合国家标准，侧板厚度≥36mm，搁板厚度≥25mm。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6、数量：按展开面积计算数量。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85800" cy="1219200"/>
                  <wp:effectExtent l="0" t="0" r="0" b="0"/>
                  <wp:docPr id="658" name="图片 427" descr="IMG_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427" descr="IMG_377"/>
                          <pic:cNvPicPr>
                            <a:picLocks noChangeAspect="1"/>
                          </pic:cNvPicPr>
                        </pic:nvPicPr>
                        <pic:blipFill>
                          <a:blip r:embed="rId242"/>
                          <a:stretch>
                            <a:fillRect/>
                          </a:stretch>
                        </pic:blipFill>
                        <pic:spPr>
                          <a:xfrm>
                            <a:off x="0" y="0"/>
                            <a:ext cx="685800" cy="12192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124</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壁布材料情景墙面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三层地方文献阅览区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7720*4100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表面光洁、有弹性、有一定的透气性和防潮性高强丝基布，网格细腻，表面平整度高，可达80%以上的亮度。打印画面色泽饱和度高，画面还原能力强。基材经水洗，表面无黑点，油丝，杂质。图案由中标方提供设计供采购方确定，图案由采购人最终确认。</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33375"/>
                  <wp:effectExtent l="0" t="0" r="0" b="9525"/>
                  <wp:docPr id="657" name="图片 428" descr="IMG_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428" descr="IMG_378"/>
                          <pic:cNvPicPr>
                            <a:picLocks noChangeAspect="1"/>
                          </pic:cNvPicPr>
                        </pic:nvPicPr>
                        <pic:blipFill>
                          <a:blip r:embed="rId243"/>
                          <a:stretch>
                            <a:fillRect/>
                          </a:stretch>
                        </pic:blipFill>
                        <pic:spPr>
                          <a:xfrm>
                            <a:off x="0" y="0"/>
                            <a:ext cx="781050" cy="3333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33.9</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125</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墙面木饰面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三层地方文献阅览区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42900*4100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952500"/>
                  <wp:effectExtent l="0" t="0" r="0" b="0"/>
                  <wp:docPr id="656" name="图片 429" descr="IMG_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429" descr="IMG_379"/>
                          <pic:cNvPicPr>
                            <a:picLocks noChangeAspect="1"/>
                          </pic:cNvPicPr>
                        </pic:nvPicPr>
                        <pic:blipFill>
                          <a:blip r:embed="rId244"/>
                          <a:stretch>
                            <a:fillRect/>
                          </a:stretch>
                        </pic:blipFill>
                        <pic:spPr>
                          <a:xfrm>
                            <a:off x="0" y="0"/>
                            <a:ext cx="781050" cy="9525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175.9</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126</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自助借还区墙面木饰面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三层：休闲区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9455*2400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952500"/>
                  <wp:effectExtent l="0" t="0" r="0" b="0"/>
                  <wp:docPr id="655" name="图片 430" descr="IMG_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430" descr="IMG_380"/>
                          <pic:cNvPicPr>
                            <a:picLocks noChangeAspect="1"/>
                          </pic:cNvPicPr>
                        </pic:nvPicPr>
                        <pic:blipFill>
                          <a:blip r:embed="rId244"/>
                          <a:stretch>
                            <a:fillRect/>
                          </a:stretch>
                        </pic:blipFill>
                        <pic:spPr>
                          <a:xfrm>
                            <a:off x="0" y="0"/>
                            <a:ext cx="781050" cy="9525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22.6</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127</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定制创意服务台</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三层自然科学借阅一区-服务区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2950*800*750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1、基材：采用E0级实木多层板，甲醛释放量符合国家标准，板材厚度≥25mm。台面采用≥25mm厚石英石材质。</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7、桌上应预留USB接口、type-C接口、电源插座（预留位置由中标单位和采购方沟通后确定，要考虑美观），桌上预留的接口插座等做隐蔽化处理。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04825"/>
                  <wp:effectExtent l="0" t="0" r="0" b="9525"/>
                  <wp:docPr id="654" name="图片 431" descr="IMG_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431" descr="IMG_381"/>
                          <pic:cNvPicPr>
                            <a:picLocks noChangeAspect="1"/>
                          </pic:cNvPicPr>
                        </pic:nvPicPr>
                        <pic:blipFill>
                          <a:blip r:embed="rId220"/>
                          <a:stretch>
                            <a:fillRect/>
                          </a:stretch>
                        </pic:blipFill>
                        <pic:spPr>
                          <a:xfrm>
                            <a:off x="0" y="0"/>
                            <a:ext cx="781050" cy="5048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2.95</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8"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128</w:t>
            </w:r>
          </w:p>
        </w:tc>
        <w:tc>
          <w:tcPr>
            <w:tcW w:w="708" w:type="dxa"/>
            <w:tcBorders>
              <w:top w:val="single" w:color="000000" w:sz="4" w:space="0"/>
              <w:left w:val="single" w:color="000000" w:sz="4" w:space="0"/>
              <w:bottom w:val="nil"/>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服务台后储物柜</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三层自然科学借阅一区-服务区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1800*400*750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基材：采用国产E0级实木多层板，板材厚度≥25mm，甲醛释放量符合E0级环保标准，具有良好的耐磨性，表面握钉力及静曲强度均达到国家标准。 油漆：采用环保水性油漆，胶水：采用无毒环保型胶水，符合国家环保标准。五金：国产优质五金配件。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81000"/>
                  <wp:effectExtent l="0" t="0" r="0" b="0"/>
                  <wp:docPr id="653" name="图片 432" descr="IMG_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432" descr="IMG_382"/>
                          <pic:cNvPicPr>
                            <a:picLocks noChangeAspect="1"/>
                          </pic:cNvPicPr>
                        </pic:nvPicPr>
                        <pic:blipFill>
                          <a:blip r:embed="rId195"/>
                          <a:stretch>
                            <a:fillRect/>
                          </a:stretch>
                        </pic:blipFill>
                        <pic:spPr>
                          <a:xfrm>
                            <a:off x="0" y="0"/>
                            <a:ext cx="781050" cy="3810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52"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129</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桌面插座</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三层自然科学借阅一区-服务区</w:t>
            </w:r>
          </w:p>
        </w:tc>
        <w:tc>
          <w:tcPr>
            <w:tcW w:w="1661"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360L*80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90W</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材质：采用铝合金，壁厚≥0.8mm，具有轻便、耐用、易清洁、高承重等优点。</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尺寸：根据实际需求定制。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表面处理：表面通常经过氧化处理，具有较好的抗腐蚀性和耐磨性。</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开孔：用于线路的进出和管理。可以根据实际需求定制开孔的数量和大小。</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连接方式：多种连接方式与办公家具、会议桌等连接，如螺丝固定、卡扣固定等。</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内部结构：内部采用模块化设计，可以方便地安装和管理各种线路和配件。内含两个五孔插座：插座为工程塑料材质，导线类型为铜导线，额定电压：250V，额定电流：10A，频率：50Hz，五个插孔，即一个两孔插座和一个三孔插座，盖式结构，可以保护插孔和电线。</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66725"/>
                  <wp:effectExtent l="0" t="0" r="0" b="9525"/>
                  <wp:docPr id="652" name="图片 433" descr="IMG_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433" descr="IMG_383"/>
                          <pic:cNvPicPr>
                            <a:picLocks noChangeAspect="1"/>
                          </pic:cNvPicPr>
                        </pic:nvPicPr>
                        <pic:blipFill>
                          <a:blip r:embed="rId13"/>
                          <a:stretch>
                            <a:fillRect/>
                          </a:stretch>
                        </pic:blipFill>
                        <pic:spPr>
                          <a:xfrm>
                            <a:off x="0" y="0"/>
                            <a:ext cx="781050" cy="4667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130</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定制造型饰面（服务台）</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三层自然科学借阅一区-服务区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2950*4100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76250" cy="628650"/>
                  <wp:effectExtent l="0" t="0" r="0" b="0"/>
                  <wp:docPr id="651" name="图片 434" descr="IMG_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434" descr="IMG_384"/>
                          <pic:cNvPicPr>
                            <a:picLocks noChangeAspect="1"/>
                          </pic:cNvPicPr>
                        </pic:nvPicPr>
                        <pic:blipFill>
                          <a:blip r:embed="rId221"/>
                          <a:stretch>
                            <a:fillRect/>
                          </a:stretch>
                        </pic:blipFill>
                        <pic:spPr>
                          <a:xfrm>
                            <a:off x="0" y="0"/>
                            <a:ext cx="476250" cy="6286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12.1</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131</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定制创意服务台</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三层自然科学借阅二区-服务区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5100*800*750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1、基材：采用E0级实木多层板，甲醛释放量符合国家标准，板材厚度≥25mm。台面采用≥25mm厚石英石材质。</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7、桌上应预留USB接口、type-C接口、电源插座（预留位置由中标单位和采购方沟通后确定，要考虑美观），桌上预留的接口插座等做隐蔽化处理。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161925"/>
                  <wp:effectExtent l="0" t="0" r="0" b="9525"/>
                  <wp:docPr id="650" name="图片 435" descr="IMG_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435" descr="IMG_385"/>
                          <pic:cNvPicPr>
                            <a:picLocks noChangeAspect="1"/>
                          </pic:cNvPicPr>
                        </pic:nvPicPr>
                        <pic:blipFill>
                          <a:blip r:embed="rId236"/>
                          <a:stretch>
                            <a:fillRect/>
                          </a:stretch>
                        </pic:blipFill>
                        <pic:spPr>
                          <a:xfrm>
                            <a:off x="0" y="0"/>
                            <a:ext cx="781050" cy="1619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5.1</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132</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服务台后储物柜</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三层自然科学借阅二区-服务区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1800*400*750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基材：采用国产E0级实木多层板，板材厚度≥25mm，甲醛释放量符合E0级环保标准，具有良好的耐磨性，表面握钉力及静曲强度均达到国家标准。 油漆：采用环保水性油漆，胶水：采用无毒环保型胶水，符合国家环保标准。五金：国产优质五金配件。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81000"/>
                  <wp:effectExtent l="0" t="0" r="0" b="0"/>
                  <wp:docPr id="649" name="图片 436" descr="IMG_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436" descr="IMG_386"/>
                          <pic:cNvPicPr>
                            <a:picLocks noChangeAspect="1"/>
                          </pic:cNvPicPr>
                        </pic:nvPicPr>
                        <pic:blipFill>
                          <a:blip r:embed="rId195"/>
                          <a:stretch>
                            <a:fillRect/>
                          </a:stretch>
                        </pic:blipFill>
                        <pic:spPr>
                          <a:xfrm>
                            <a:off x="0" y="0"/>
                            <a:ext cx="781050" cy="38100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52"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133</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桌面插座</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三层自然科学借阅二区-服务区</w:t>
            </w:r>
          </w:p>
        </w:tc>
        <w:tc>
          <w:tcPr>
            <w:tcW w:w="1661"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360L*80</w:t>
            </w:r>
            <w:r>
              <w:rPr>
                <w:rStyle w:val="7"/>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90W</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材质：采用铝合金，壁厚≥0.8mm，具有轻便、耐用、易清洁、高承重等优点。</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尺寸：根据实际需求定制。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表面处理：表面通常经过氧化处理，具有较好的抗腐蚀性和耐磨性。</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开孔：用于线路的进出和管理。可以根据实际需求定制开孔的数量和大小。</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连接方式：多种连接方式与办公家具、会议桌等连接，如螺丝固定、卡扣固定等。</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内部结构：内部采用模块化设计，可以方便地安装和管理各种线路和配件。内含两个五孔插座：插座为工程塑料材质，导线类型为铜导线，额定电压：250V，额定电流：10A，频率：50Hz，五个插孔，即一个两孔插座和一个三孔插座，盖式结构，可以保护插孔和电线。</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66725"/>
                  <wp:effectExtent l="0" t="0" r="0" b="9525"/>
                  <wp:docPr id="648" name="图片 437" descr="IMG_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437" descr="IMG_387"/>
                          <pic:cNvPicPr>
                            <a:picLocks noChangeAspect="1"/>
                          </pic:cNvPicPr>
                        </pic:nvPicPr>
                        <pic:blipFill>
                          <a:blip r:embed="rId13"/>
                          <a:stretch>
                            <a:fillRect/>
                          </a:stretch>
                        </pic:blipFill>
                        <pic:spPr>
                          <a:xfrm>
                            <a:off x="0" y="0"/>
                            <a:ext cx="781050" cy="46672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134</w:t>
            </w:r>
          </w:p>
        </w:tc>
        <w:tc>
          <w:tcPr>
            <w:tcW w:w="708" w:type="dxa"/>
            <w:tcBorders>
              <w:top w:val="single" w:color="000000" w:sz="4" w:space="0"/>
              <w:left w:val="single" w:color="000000" w:sz="4" w:space="0"/>
              <w:bottom w:val="nil"/>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定制造型墙（服务台）</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三层自然科学借阅二区-服务区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11477*4100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04850" cy="285750"/>
                  <wp:effectExtent l="0" t="0" r="0" b="0"/>
                  <wp:docPr id="647" name="图片 438" descr="IMG_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438" descr="IMG_388"/>
                          <pic:cNvPicPr>
                            <a:picLocks noChangeAspect="1"/>
                          </pic:cNvPicPr>
                        </pic:nvPicPr>
                        <pic:blipFill>
                          <a:blip r:embed="rId237"/>
                          <a:stretch>
                            <a:fillRect/>
                          </a:stretch>
                        </pic:blipFill>
                        <pic:spPr>
                          <a:xfrm>
                            <a:off x="0" y="0"/>
                            <a:ext cx="704850" cy="2857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47</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135</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定制创意木饰面（改造原书墙）</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三层自然科学借阅二区</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46157*400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00050" cy="447675"/>
                  <wp:effectExtent l="0" t="0" r="0" b="9525"/>
                  <wp:docPr id="646" name="图片 439" descr="IMG_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439" descr="IMG_389"/>
                          <pic:cNvPicPr>
                            <a:picLocks noChangeAspect="1"/>
                          </pic:cNvPicPr>
                        </pic:nvPicPr>
                        <pic:blipFill>
                          <a:blip r:embed="rId170"/>
                          <a:stretch>
                            <a:fillRect/>
                          </a:stretch>
                        </pic:blipFill>
                        <pic:spPr>
                          <a:xfrm>
                            <a:off x="0" y="0"/>
                            <a:ext cx="400050" cy="4476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46.2</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9"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136</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背景墙木饰面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三层研修室1</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7050*4100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47675"/>
                  <wp:effectExtent l="0" t="0" r="0" b="9525"/>
                  <wp:docPr id="645" name="图片 440" descr="IMG_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440" descr="IMG_390"/>
                          <pic:cNvPicPr>
                            <a:picLocks noChangeAspect="1"/>
                          </pic:cNvPicPr>
                        </pic:nvPicPr>
                        <pic:blipFill>
                          <a:blip r:embed="rId245"/>
                          <a:stretch>
                            <a:fillRect/>
                          </a:stretch>
                        </pic:blipFill>
                        <pic:spPr>
                          <a:xfrm>
                            <a:off x="0" y="0"/>
                            <a:ext cx="781050" cy="4476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28.9</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137</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背景墙木饰面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三层研修室2</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7050*4100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47675"/>
                  <wp:effectExtent l="0" t="0" r="0" b="9525"/>
                  <wp:docPr id="644" name="图片 441" descr="IMG_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441" descr="IMG_391"/>
                          <pic:cNvPicPr>
                            <a:picLocks noChangeAspect="1"/>
                          </pic:cNvPicPr>
                        </pic:nvPicPr>
                        <pic:blipFill>
                          <a:blip r:embed="rId245"/>
                          <a:stretch>
                            <a:fillRect/>
                          </a:stretch>
                        </pic:blipFill>
                        <pic:spPr>
                          <a:xfrm>
                            <a:off x="0" y="0"/>
                            <a:ext cx="781050" cy="4476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28.9</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6"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138</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背景墙木饰面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三层研修室3</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7050*4100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6、造型：木格栅线条装饰图案。</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71500" cy="1314450"/>
                  <wp:effectExtent l="0" t="0" r="0" b="0"/>
                  <wp:docPr id="643" name="图片 442" descr="IMG_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442" descr="IMG_392"/>
                          <pic:cNvPicPr>
                            <a:picLocks noChangeAspect="1"/>
                          </pic:cNvPicPr>
                        </pic:nvPicPr>
                        <pic:blipFill>
                          <a:blip r:embed="rId246"/>
                          <a:stretch>
                            <a:fillRect/>
                          </a:stretch>
                        </pic:blipFill>
                        <pic:spPr>
                          <a:xfrm>
                            <a:off x="0" y="0"/>
                            <a:ext cx="571500" cy="13144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28.9</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2"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139</w:t>
            </w:r>
          </w:p>
        </w:tc>
        <w:tc>
          <w:tcPr>
            <w:tcW w:w="708" w:type="dxa"/>
            <w:tcBorders>
              <w:top w:val="single" w:color="000000" w:sz="4" w:space="0"/>
              <w:left w:val="single" w:color="000000" w:sz="4" w:space="0"/>
              <w:bottom w:val="nil"/>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背景墙木饰面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三层研修室4</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7050*4100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6、造型：木格栅线条装饰图案。</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71500" cy="1314450"/>
                  <wp:effectExtent l="0" t="0" r="0" b="0"/>
                  <wp:docPr id="642" name="图片 443" descr="IMG_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443" descr="IMG_393"/>
                          <pic:cNvPicPr>
                            <a:picLocks noChangeAspect="1"/>
                          </pic:cNvPicPr>
                        </pic:nvPicPr>
                        <pic:blipFill>
                          <a:blip r:embed="rId246"/>
                          <a:stretch>
                            <a:fillRect/>
                          </a:stretch>
                        </pic:blipFill>
                        <pic:spPr>
                          <a:xfrm>
                            <a:off x="0" y="0"/>
                            <a:ext cx="571500" cy="1314450"/>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28.9</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140</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台阶</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三层研修室5</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11660*2400*750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细木工板框架，纵横龙骨间距材厚度≥40cm.台阶水平面平整，表面铺复合木地板或塑胶地板。胶水：采用无毒环保型胶水，符合国家环保标准。施工所采用材料的品种、规格和质量符合建设和施工质量要求。</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71475"/>
                  <wp:effectExtent l="0" t="0" r="0" b="9525"/>
                  <wp:docPr id="641" name="图片 444" descr="IMG_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444" descr="IMG_394"/>
                          <pic:cNvPicPr>
                            <a:picLocks noChangeAspect="1"/>
                          </pic:cNvPicPr>
                        </pic:nvPicPr>
                        <pic:blipFill>
                          <a:blip r:embed="rId247"/>
                          <a:stretch>
                            <a:fillRect/>
                          </a:stretch>
                        </pic:blipFill>
                        <pic:spPr>
                          <a:xfrm>
                            <a:off x="0" y="0"/>
                            <a:ext cx="781050" cy="3714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27.9</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141</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背景墙木饰面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三层研修室5</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7050*4100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47675"/>
                  <wp:effectExtent l="0" t="0" r="0" b="9525"/>
                  <wp:docPr id="640" name="图片 445" descr="IMG_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445" descr="IMG_395"/>
                          <pic:cNvPicPr>
                            <a:picLocks noChangeAspect="1"/>
                          </pic:cNvPicPr>
                        </pic:nvPicPr>
                        <pic:blipFill>
                          <a:blip r:embed="rId245"/>
                          <a:stretch>
                            <a:fillRect/>
                          </a:stretch>
                        </pic:blipFill>
                        <pic:spPr>
                          <a:xfrm>
                            <a:off x="0" y="0"/>
                            <a:ext cx="781050" cy="4476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28.9</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142</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台阶</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三层研修室6</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11660*2400*750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细木工板框架，纵横龙骨间距不得大于40cm.台阶水平面平整，表面铺复合木地板或塑胶地板。胶水：采用无毒环保型胶水，符合国家环保标准。施工所采用材料的品种、规格和质量符合建设和施工质量要求。</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71475"/>
                  <wp:effectExtent l="0" t="0" r="0" b="9525"/>
                  <wp:docPr id="639" name="图片 446" descr="IMG_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446" descr="IMG_396"/>
                          <pic:cNvPicPr>
                            <a:picLocks noChangeAspect="1"/>
                          </pic:cNvPicPr>
                        </pic:nvPicPr>
                        <pic:blipFill>
                          <a:blip r:embed="rId247"/>
                          <a:stretch>
                            <a:fillRect/>
                          </a:stretch>
                        </pic:blipFill>
                        <pic:spPr>
                          <a:xfrm>
                            <a:off x="0" y="0"/>
                            <a:ext cx="781050" cy="3714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27.9</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143</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背景墙木饰面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三层研修室6</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7050*4100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47675"/>
                  <wp:effectExtent l="0" t="0" r="0" b="9525"/>
                  <wp:docPr id="638" name="图片 447" descr="IMG_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447" descr="IMG_397"/>
                          <pic:cNvPicPr>
                            <a:picLocks noChangeAspect="1"/>
                          </pic:cNvPicPr>
                        </pic:nvPicPr>
                        <pic:blipFill>
                          <a:blip r:embed="rId245"/>
                          <a:stretch>
                            <a:fillRect/>
                          </a:stretch>
                        </pic:blipFill>
                        <pic:spPr>
                          <a:xfrm>
                            <a:off x="0" y="0"/>
                            <a:ext cx="781050" cy="4476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28.9</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144</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背景墙木饰面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三层研修室7</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6100*4100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47675"/>
                  <wp:effectExtent l="0" t="0" r="0" b="9525"/>
                  <wp:docPr id="637" name="图片 448" descr="IMG_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448" descr="IMG_398"/>
                          <pic:cNvPicPr>
                            <a:picLocks noChangeAspect="1"/>
                          </pic:cNvPicPr>
                        </pic:nvPicPr>
                        <pic:blipFill>
                          <a:blip r:embed="rId245"/>
                          <a:stretch>
                            <a:fillRect/>
                          </a:stretch>
                        </pic:blipFill>
                        <pic:spPr>
                          <a:xfrm>
                            <a:off x="0" y="0"/>
                            <a:ext cx="781050" cy="4476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145</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背景墙木饰面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三层研修室8</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6100*4100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47675"/>
                  <wp:effectExtent l="0" t="0" r="0" b="9525"/>
                  <wp:docPr id="636" name="图片 449" descr="IMG_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449" descr="IMG_399"/>
                          <pic:cNvPicPr>
                            <a:picLocks noChangeAspect="1"/>
                          </pic:cNvPicPr>
                        </pic:nvPicPr>
                        <pic:blipFill>
                          <a:blip r:embed="rId245"/>
                          <a:stretch>
                            <a:fillRect/>
                          </a:stretch>
                        </pic:blipFill>
                        <pic:spPr>
                          <a:xfrm>
                            <a:off x="0" y="0"/>
                            <a:ext cx="781050" cy="4476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146</w:t>
            </w:r>
          </w:p>
        </w:tc>
        <w:tc>
          <w:tcPr>
            <w:tcW w:w="7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背景墙木饰面</w:t>
            </w:r>
          </w:p>
        </w:tc>
        <w:tc>
          <w:tcPr>
            <w:tcW w:w="74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三层研修室9</w:t>
            </w:r>
          </w:p>
        </w:tc>
        <w:tc>
          <w:tcPr>
            <w:tcW w:w="166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6100*4100</w:t>
            </w:r>
          </w:p>
        </w:tc>
        <w:tc>
          <w:tcPr>
            <w:tcW w:w="315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1、基材：采用E0级实木多层板，材厚度≥15mm，甲醛释放量符合国家标准。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6、造型：中标后在深化设计造型，由采购人确认样式。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47675"/>
                  <wp:effectExtent l="0" t="0" r="0" b="9525"/>
                  <wp:docPr id="635" name="图片 450" descr="IMG_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450" descr="IMG_400"/>
                          <pic:cNvPicPr>
                            <a:picLocks noChangeAspect="1"/>
                          </pic:cNvPicPr>
                        </pic:nvPicPr>
                        <pic:blipFill>
                          <a:blip r:embed="rId245"/>
                          <a:stretch>
                            <a:fillRect/>
                          </a:stretch>
                        </pic:blipFill>
                        <pic:spPr>
                          <a:xfrm>
                            <a:off x="0" y="0"/>
                            <a:ext cx="781050" cy="447675"/>
                          </a:xfrm>
                          <a:prstGeom prst="rect">
                            <a:avLst/>
                          </a:prstGeom>
                          <a:noFill/>
                          <a:ln>
                            <a:noFill/>
                          </a:ln>
                        </pic:spPr>
                      </pic:pic>
                    </a:graphicData>
                  </a:graphic>
                </wp:inline>
              </w:drawing>
            </w: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w:t>
            </w: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 w:hRule="atLeast"/>
        </w:trPr>
        <w:tc>
          <w:tcPr>
            <w:tcW w:w="53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147</w:t>
            </w:r>
          </w:p>
        </w:tc>
        <w:tc>
          <w:tcPr>
            <w:tcW w:w="6271" w:type="dxa"/>
            <w:gridSpan w:val="4"/>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合计</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1"/>
                <w:szCs w:val="21"/>
                <w:u w:val="none"/>
              </w:rPr>
            </w:pPr>
          </w:p>
        </w:tc>
        <w:tc>
          <w:tcPr>
            <w:tcW w:w="846"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1"/>
                <w:szCs w:val="21"/>
                <w:u w:val="none"/>
              </w:rPr>
            </w:pPr>
          </w:p>
        </w:tc>
        <w:tc>
          <w:tcPr>
            <w:tcW w:w="587"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9681" w:type="dxa"/>
            <w:gridSpan w:val="8"/>
            <w:tcBorders>
              <w:top w:val="nil"/>
              <w:left w:val="nil"/>
              <w:bottom w:val="nil"/>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注：1、序号1服务台和序号4定制木饰面为核心产品</w:t>
            </w:r>
            <w:r>
              <w:rPr>
                <w:rFonts w:hint="eastAsia" w:ascii="仿宋" w:hAnsi="仿宋" w:eastAsia="仿宋" w:cs="仿宋"/>
                <w:b/>
                <w:bCs/>
                <w:i w:val="0"/>
                <w:iCs w:val="0"/>
                <w:color w:val="auto"/>
                <w:kern w:val="0"/>
                <w:sz w:val="21"/>
                <w:szCs w:val="21"/>
                <w:u w:val="none"/>
                <w:lang w:val="en-US" w:eastAsia="zh-CN" w:bidi="ar"/>
              </w:rPr>
              <w:br w:type="textWrapping"/>
            </w:r>
            <w:r>
              <w:rPr>
                <w:rFonts w:hint="eastAsia" w:ascii="仿宋" w:hAnsi="仿宋" w:eastAsia="仿宋" w:cs="仿宋"/>
                <w:b/>
                <w:bCs/>
                <w:i w:val="0"/>
                <w:iCs w:val="0"/>
                <w:color w:val="auto"/>
                <w:kern w:val="0"/>
                <w:sz w:val="21"/>
                <w:szCs w:val="21"/>
                <w:u w:val="none"/>
                <w:lang w:val="en-US" w:eastAsia="zh-CN" w:bidi="ar"/>
              </w:rPr>
              <w:t xml:space="preserve">    2、提供样材：规格300mm*300mm*25mm实木多层板、规格300mm*300mm*≥5mm亚克力及桌面插座的样品。</w:t>
            </w:r>
          </w:p>
        </w:tc>
      </w:tr>
    </w:tbl>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numPr>
          <w:ilvl w:val="0"/>
          <w:numId w:val="0"/>
        </w:numPr>
        <w:autoSpaceDE w:val="0"/>
        <w:autoSpaceDN w:val="0"/>
        <w:adjustRightInd w:val="0"/>
        <w:snapToGrid w:val="0"/>
        <w:spacing w:line="360" w:lineRule="auto"/>
        <w:jc w:val="center"/>
        <w:rPr>
          <w:rFonts w:hint="eastAsia" w:ascii="仿宋" w:hAnsi="仿宋" w:eastAsia="仿宋" w:cs="仿宋"/>
          <w:b/>
          <w:bCs/>
          <w:color w:val="auto"/>
          <w:sz w:val="28"/>
          <w:szCs w:val="28"/>
          <w:lang w:val="en-US" w:eastAsia="zh-CN"/>
        </w:rPr>
      </w:pPr>
      <w:r>
        <w:rPr>
          <w:rFonts w:hint="eastAsia" w:ascii="仿宋" w:hAnsi="仿宋" w:eastAsia="仿宋" w:cs="仿宋"/>
          <w:b/>
          <w:bCs/>
          <w:i w:val="0"/>
          <w:iCs w:val="0"/>
          <w:color w:val="auto"/>
          <w:kern w:val="0"/>
          <w:sz w:val="28"/>
          <w:szCs w:val="28"/>
          <w:u w:val="none"/>
          <w:lang w:val="en-US" w:eastAsia="zh-CN" w:bidi="ar"/>
        </w:rPr>
        <w:t>4标段：培训空间和软体家具定制</w:t>
      </w:r>
    </w:p>
    <w:tbl>
      <w:tblPr>
        <w:tblStyle w:val="3"/>
        <w:tblW w:w="975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2"/>
        <w:gridCol w:w="1686"/>
        <w:gridCol w:w="898"/>
        <w:gridCol w:w="1084"/>
        <w:gridCol w:w="2813"/>
        <w:gridCol w:w="1446"/>
        <w:gridCol w:w="741"/>
        <w:gridCol w:w="63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45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序号</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产品名称</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位置</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规格（mm）</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主要技术参数</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参考样式</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数量</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培训桌</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B1层-手工培训室</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长1400*宽800*高520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1、基材：采用E0级实木多层板，甲醛释放量符合国家标准，桌面厚度≥20mm。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47675"/>
                  <wp:effectExtent l="0" t="0" r="0" b="9525"/>
                  <wp:docPr id="633" name="图片 45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451" descr="IMG_256"/>
                          <pic:cNvPicPr>
                            <a:picLocks noChangeAspect="1"/>
                          </pic:cNvPicPr>
                        </pic:nvPicPr>
                        <pic:blipFill>
                          <a:blip r:embed="rId248"/>
                          <a:stretch>
                            <a:fillRect/>
                          </a:stretch>
                        </pic:blipFill>
                        <pic:spPr>
                          <a:xfrm>
                            <a:off x="0" y="0"/>
                            <a:ext cx="781050" cy="44767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培训桌前储存柜</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B1层-手工培训室</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长1400*宽200*高520（9组）</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1、基材：采用E0级实木多层板，甲醛释放量符合国家标准，搁板厚度≥25mm。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771525"/>
                  <wp:effectExtent l="0" t="0" r="0" b="9525"/>
                  <wp:docPr id="632" name="图片 45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452" descr="IMG_257"/>
                          <pic:cNvPicPr>
                            <a:picLocks noChangeAspect="1"/>
                          </pic:cNvPicPr>
                        </pic:nvPicPr>
                        <pic:blipFill>
                          <a:blip r:embed="rId249"/>
                          <a:stretch>
                            <a:fillRect/>
                          </a:stretch>
                        </pic:blipFill>
                        <pic:spPr>
                          <a:xfrm>
                            <a:off x="0" y="0"/>
                            <a:ext cx="781050" cy="77152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8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儿童培训椅</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B1层-手工培训室</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长330*宽310*高530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基材：采用国产品牌E0级实木多层板。 油漆：采用环保油漆。胶水：采用无毒环保型胶水，符合国家环保标准。尺寸：根据甲方需求定制。</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09600" cy="457200"/>
                  <wp:effectExtent l="0" t="0" r="0" b="0"/>
                  <wp:docPr id="631" name="图片 45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453" descr="IMG_258"/>
                          <pic:cNvPicPr>
                            <a:picLocks noChangeAspect="1"/>
                          </pic:cNvPicPr>
                        </pic:nvPicPr>
                        <pic:blipFill>
                          <a:blip r:embed="rId250"/>
                          <a:stretch>
                            <a:fillRect/>
                          </a:stretch>
                        </pic:blipFill>
                        <pic:spPr>
                          <a:xfrm>
                            <a:off x="0" y="0"/>
                            <a:ext cx="609600" cy="45720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定制创意儿童造型单面矮书柜</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B1层-手工培训室</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长11861*宽300*高1000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1、基材：采用E0级实木多层板，甲醛释放量符合国家标准，搁板厚度≥25mm。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52425"/>
                  <wp:effectExtent l="0" t="0" r="0" b="9525"/>
                  <wp:docPr id="630" name="图片 45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454" descr="IMG_259"/>
                          <pic:cNvPicPr>
                            <a:picLocks noChangeAspect="1"/>
                          </pic:cNvPicPr>
                        </pic:nvPicPr>
                        <pic:blipFill>
                          <a:blip r:embed="rId251"/>
                          <a:stretch>
                            <a:fillRect/>
                          </a:stretch>
                        </pic:blipFill>
                        <pic:spPr>
                          <a:xfrm>
                            <a:off x="0" y="0"/>
                            <a:ext cx="781050" cy="35242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w:t>
            </w:r>
          </w:p>
        </w:tc>
        <w:tc>
          <w:tcPr>
            <w:tcW w:w="0" w:type="auto"/>
            <w:tcBorders>
              <w:top w:val="single" w:color="000000" w:sz="4" w:space="0"/>
              <w:left w:val="single" w:color="000000" w:sz="4" w:space="0"/>
              <w:bottom w:val="single" w:color="000000" w:sz="4" w:space="0"/>
              <w:right w:val="nil"/>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中式培训桌</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B1层-国学培训室</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长1200*宽500*高520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42900"/>
                  <wp:effectExtent l="0" t="0" r="0" b="0"/>
                  <wp:docPr id="629" name="图片 45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455" descr="IMG_260"/>
                          <pic:cNvPicPr>
                            <a:picLocks noChangeAspect="1"/>
                          </pic:cNvPicPr>
                        </pic:nvPicPr>
                        <pic:blipFill>
                          <a:blip r:embed="rId252"/>
                          <a:stretch>
                            <a:fillRect/>
                          </a:stretch>
                        </pic:blipFill>
                        <pic:spPr>
                          <a:xfrm>
                            <a:off x="0" y="0"/>
                            <a:ext cx="781050" cy="34290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8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定制软包坐垫</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B1层-国学培训室</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1、面料采用优质超纤皮或同等耐磨布料，厚度≥1.0mm，柔软贴手，透气性好经精细裁剪，直接包面，沉稳舒适。座垫、靠背暂定灰色（具体颜色由甲方确定。）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4、尺寸：根据甲方需求定制。</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704850"/>
                  <wp:effectExtent l="0" t="0" r="0" b="0"/>
                  <wp:docPr id="628" name="图片 45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456" descr="IMG_261"/>
                          <pic:cNvPicPr>
                            <a:picLocks noChangeAspect="1"/>
                          </pic:cNvPicPr>
                        </pic:nvPicPr>
                        <pic:blipFill>
                          <a:blip r:embed="rId253"/>
                          <a:stretch>
                            <a:fillRect/>
                          </a:stretch>
                        </pic:blipFill>
                        <pic:spPr>
                          <a:xfrm>
                            <a:off x="0" y="0"/>
                            <a:ext cx="781050" cy="70485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中式培训桌</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B1层-书画培训室</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长1400*宽500*高750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1、基材：采用E0级实木多层板，甲醛释放量符合国家标准，桌面厚度≥40</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47700"/>
                  <wp:effectExtent l="0" t="0" r="0" b="0"/>
                  <wp:docPr id="776" name="图片 45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图片 457" descr="IMG_262"/>
                          <pic:cNvPicPr>
                            <a:picLocks noChangeAspect="1"/>
                          </pic:cNvPicPr>
                        </pic:nvPicPr>
                        <pic:blipFill>
                          <a:blip r:embed="rId254"/>
                          <a:stretch>
                            <a:fillRect/>
                          </a:stretch>
                        </pic:blipFill>
                        <pic:spPr>
                          <a:xfrm>
                            <a:off x="0" y="0"/>
                            <a:ext cx="781050" cy="64770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1686" w:type="dxa"/>
            <w:tcBorders>
              <w:top w:val="single" w:color="000000" w:sz="4" w:space="0"/>
              <w:left w:val="single" w:color="000000" w:sz="4" w:space="0"/>
              <w:bottom w:val="nil"/>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实木培训椅</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B1层-书画培训室</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4、尺寸：根据甲方需求定制。</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47700"/>
                  <wp:effectExtent l="0" t="0" r="0" b="0"/>
                  <wp:docPr id="598" name="图片 45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458" descr="IMG_263"/>
                          <pic:cNvPicPr>
                            <a:picLocks noChangeAspect="1"/>
                          </pic:cNvPicPr>
                        </pic:nvPicPr>
                        <pic:blipFill>
                          <a:blip r:embed="rId254"/>
                          <a:stretch>
                            <a:fillRect/>
                          </a:stretch>
                        </pic:blipFill>
                        <pic:spPr>
                          <a:xfrm>
                            <a:off x="0" y="0"/>
                            <a:ext cx="781050" cy="64770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2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w:t>
            </w:r>
          </w:p>
        </w:tc>
        <w:tc>
          <w:tcPr>
            <w:tcW w:w="0" w:type="auto"/>
            <w:tcBorders>
              <w:top w:val="single" w:color="000000" w:sz="4" w:space="0"/>
              <w:left w:val="single" w:color="000000" w:sz="4" w:space="0"/>
              <w:bottom w:val="nil"/>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培训桌</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B1层-老人培训室</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长1400*宽600*高750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1、基材：采用E0级实木多层板，甲醛释放量符合国家标准，桌面厚度≥36mm。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14350"/>
                  <wp:effectExtent l="0" t="0" r="0" b="0"/>
                  <wp:docPr id="599" name="图片 45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459" descr="IMG_264"/>
                          <pic:cNvPicPr>
                            <a:picLocks noChangeAspect="1"/>
                          </pic:cNvPicPr>
                        </pic:nvPicPr>
                        <pic:blipFill>
                          <a:blip r:embed="rId23"/>
                          <a:stretch>
                            <a:fillRect/>
                          </a:stretch>
                        </pic:blipFill>
                        <pic:spPr>
                          <a:xfrm>
                            <a:off x="0" y="0"/>
                            <a:ext cx="781050" cy="51435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老人培训椅</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B1层-老人培训室</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4、面料：采用实木或椅座、背采用优质耐磨覆面，内衬高回弹成型PU泡棉，座密度≥40 kg/m3，背密度≥30kg/m3。</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5、尺寸：根据甲方需求定制。</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76275" cy="876300"/>
                  <wp:effectExtent l="0" t="0" r="9525" b="0"/>
                  <wp:docPr id="600" name="图片 46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460" descr="IMG_265"/>
                          <pic:cNvPicPr>
                            <a:picLocks noChangeAspect="1"/>
                          </pic:cNvPicPr>
                        </pic:nvPicPr>
                        <pic:blipFill>
                          <a:blip r:embed="rId24"/>
                          <a:stretch>
                            <a:fillRect/>
                          </a:stretch>
                        </pic:blipFill>
                        <pic:spPr>
                          <a:xfrm>
                            <a:off x="0" y="0"/>
                            <a:ext cx="676275" cy="87630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57"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培训桌</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B1层-培训室1（预留房间）</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长1600*宽600*高750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采用E0级优质三聚氰胺双饰面人造板，优质PVC封边，所有人造板件双饰面，隐蔽部位封闭处理。钢制折叠四腿桌架，配优质尼龙可调下脚。钢制部件表面喷塑处理。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95325" cy="666750"/>
                  <wp:effectExtent l="0" t="0" r="9525" b="0"/>
                  <wp:docPr id="601" name="图片 46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461" descr="IMG_266"/>
                          <pic:cNvPicPr>
                            <a:picLocks noChangeAspect="1"/>
                          </pic:cNvPicPr>
                        </pic:nvPicPr>
                        <pic:blipFill>
                          <a:blip r:embed="rId255"/>
                          <a:stretch>
                            <a:fillRect/>
                          </a:stretch>
                        </pic:blipFill>
                        <pic:spPr>
                          <a:xfrm>
                            <a:off x="0" y="0"/>
                            <a:ext cx="695325" cy="66675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2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培训椅</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B1层-培训室1（预留房间）</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一体成型PP椅座，可拆装。钢管壁厚≥1.5mm,白砂四脚架，海绵坐垫（颜色可选），坐垫内衬优质环保高回弹PU泡棉（座密度≥40Kg/ m3、背密度≥30Kg/ m3）。</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95325" cy="895350"/>
                  <wp:effectExtent l="0" t="0" r="9525" b="0"/>
                  <wp:docPr id="602" name="图片 46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462" descr="IMG_267"/>
                          <pic:cNvPicPr>
                            <a:picLocks noChangeAspect="1"/>
                          </pic:cNvPicPr>
                        </pic:nvPicPr>
                        <pic:blipFill>
                          <a:blip r:embed="rId256"/>
                          <a:stretch>
                            <a:fillRect/>
                          </a:stretch>
                        </pic:blipFill>
                        <pic:spPr>
                          <a:xfrm>
                            <a:off x="0" y="0"/>
                            <a:ext cx="695325" cy="89535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演讲台</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B1层-培训室1（预留房间）</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长700*宽600*高1100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33400" cy="990600"/>
                  <wp:effectExtent l="0" t="0" r="0" b="0"/>
                  <wp:docPr id="603" name="图片 46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463" descr="IMG_268"/>
                          <pic:cNvPicPr>
                            <a:picLocks noChangeAspect="1"/>
                          </pic:cNvPicPr>
                        </pic:nvPicPr>
                        <pic:blipFill>
                          <a:blip r:embed="rId15"/>
                          <a:stretch>
                            <a:fillRect/>
                          </a:stretch>
                        </pic:blipFill>
                        <pic:spPr>
                          <a:xfrm>
                            <a:off x="0" y="0"/>
                            <a:ext cx="533400" cy="99060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3"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培训桌</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B1层-培训室2（预留房间）</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长1600*宽600*高750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采用E0级优质三聚氰胺双饰面人造板，优质PVC封边，所有人造板件双饰面，隐蔽部位封闭处理。钢制折叠四腿桌架，配优质尼龙可调下脚。钢制部件表面喷塑处理。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95325" cy="666750"/>
                  <wp:effectExtent l="0" t="0" r="9525" b="0"/>
                  <wp:docPr id="604" name="图片 46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464" descr="IMG_269"/>
                          <pic:cNvPicPr>
                            <a:picLocks noChangeAspect="1"/>
                          </pic:cNvPicPr>
                        </pic:nvPicPr>
                        <pic:blipFill>
                          <a:blip r:embed="rId255"/>
                          <a:stretch>
                            <a:fillRect/>
                          </a:stretch>
                        </pic:blipFill>
                        <pic:spPr>
                          <a:xfrm>
                            <a:off x="0" y="0"/>
                            <a:ext cx="695325" cy="66675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8"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培训椅</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B1层-培训室2（预留房间）</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一体成型PP椅座，可拆装。钢管壁厚≥1.5mm,白砂四脚架，海绵坐垫（颜色可选），坐垫内衬优质环保高回弹PU泡棉（座密度≥40Kg/ m3、背密度≥30Kg/ m3）。根据甲方需求定制。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95325" cy="895350"/>
                  <wp:effectExtent l="0" t="0" r="9525" b="0"/>
                  <wp:docPr id="634" name="图片 46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465" descr="IMG_270"/>
                          <pic:cNvPicPr>
                            <a:picLocks noChangeAspect="1"/>
                          </pic:cNvPicPr>
                        </pic:nvPicPr>
                        <pic:blipFill>
                          <a:blip r:embed="rId256"/>
                          <a:stretch>
                            <a:fillRect/>
                          </a:stretch>
                        </pic:blipFill>
                        <pic:spPr>
                          <a:xfrm>
                            <a:off x="0" y="0"/>
                            <a:ext cx="695325" cy="89535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94"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演讲台</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B1层-培训室2（预留房间）</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长700*宽600*高1100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33400" cy="990600"/>
                  <wp:effectExtent l="0" t="0" r="0" b="0"/>
                  <wp:docPr id="605" name="图片 46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466" descr="IMG_271"/>
                          <pic:cNvPicPr>
                            <a:picLocks noChangeAspect="1"/>
                          </pic:cNvPicPr>
                        </pic:nvPicPr>
                        <pic:blipFill>
                          <a:blip r:embed="rId15"/>
                          <a:stretch>
                            <a:fillRect/>
                          </a:stretch>
                        </pic:blipFill>
                        <pic:spPr>
                          <a:xfrm>
                            <a:off x="0" y="0"/>
                            <a:ext cx="533400" cy="99060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8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培训桌</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B1层-培训室3（预留房间）</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长1600*宽600*高750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采用E0级优质三聚氰胺双饰面人造板，优质PVC封边，所有人造板件双饰面，隐蔽部位封闭处理。钢制折叠四腿桌架，配优质尼龙可调下脚。钢制部件表面喷塑处理。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bdr w:val="single" w:color="000000" w:sz="4" w:space="0"/>
                <w:lang w:val="en-US" w:eastAsia="zh-CN" w:bidi="ar"/>
              </w:rPr>
              <w:drawing>
                <wp:anchor distT="0" distB="0" distL="114300" distR="114300" simplePos="0" relativeHeight="251660288" behindDoc="0" locked="0" layoutInCell="1" allowOverlap="1">
                  <wp:simplePos x="0" y="0"/>
                  <wp:positionH relativeFrom="column">
                    <wp:posOffset>64770</wp:posOffset>
                  </wp:positionH>
                  <wp:positionV relativeFrom="paragraph">
                    <wp:posOffset>114300</wp:posOffset>
                  </wp:positionV>
                  <wp:extent cx="575945" cy="417830"/>
                  <wp:effectExtent l="0" t="0" r="14605" b="1270"/>
                  <wp:wrapNone/>
                  <wp:docPr id="606" name="ID_4BFBEEA093FC46618E92D41581998947"/>
                  <wp:cNvGraphicFramePr/>
                  <a:graphic xmlns:a="http://schemas.openxmlformats.org/drawingml/2006/main">
                    <a:graphicData uri="http://schemas.openxmlformats.org/drawingml/2006/picture">
                      <pic:pic xmlns:pic="http://schemas.openxmlformats.org/drawingml/2006/picture">
                        <pic:nvPicPr>
                          <pic:cNvPr id="606" name="ID_4BFBEEA093FC46618E92D41581998947"/>
                          <pic:cNvPicPr/>
                        </pic:nvPicPr>
                        <pic:blipFill>
                          <a:blip r:embed="rId257"/>
                          <a:stretch>
                            <a:fillRect/>
                          </a:stretch>
                        </pic:blipFill>
                        <pic:spPr>
                          <a:xfrm>
                            <a:off x="0" y="0"/>
                            <a:ext cx="575945" cy="417830"/>
                          </a:xfrm>
                          <a:prstGeom prst="rect">
                            <a:avLst/>
                          </a:prstGeom>
                          <a:noFill/>
                          <a:ln>
                            <a:noFill/>
                          </a:ln>
                        </pic:spPr>
                      </pic:pic>
                    </a:graphicData>
                  </a:graphic>
                </wp:anchor>
              </w:drawing>
            </w:r>
            <w:r>
              <w:rPr>
                <w:rFonts w:hint="eastAsia" w:ascii="仿宋" w:hAnsi="仿宋" w:eastAsia="仿宋" w:cs="仿宋"/>
                <w:i w:val="0"/>
                <w:iCs w:val="0"/>
                <w:color w:val="auto"/>
                <w:kern w:val="0"/>
                <w:sz w:val="21"/>
                <w:szCs w:val="21"/>
                <w:u w:val="none"/>
                <w:bdr w:val="single" w:color="000000" w:sz="4" w:space="0"/>
                <w:lang w:val="en-US" w:eastAsia="zh-CN" w:bidi="ar"/>
              </w:rPr>
              <w:drawing>
                <wp:anchor distT="0" distB="0" distL="114300" distR="114300" simplePos="0" relativeHeight="251661312" behindDoc="0" locked="0" layoutInCell="1" allowOverlap="1">
                  <wp:simplePos x="0" y="0"/>
                  <wp:positionH relativeFrom="column">
                    <wp:posOffset>86995</wp:posOffset>
                  </wp:positionH>
                  <wp:positionV relativeFrom="paragraph">
                    <wp:posOffset>597535</wp:posOffset>
                  </wp:positionV>
                  <wp:extent cx="545465" cy="338455"/>
                  <wp:effectExtent l="0" t="0" r="6985" b="4445"/>
                  <wp:wrapNone/>
                  <wp:docPr id="607" name="图片_2"/>
                  <wp:cNvGraphicFramePr/>
                  <a:graphic xmlns:a="http://schemas.openxmlformats.org/drawingml/2006/main">
                    <a:graphicData uri="http://schemas.openxmlformats.org/drawingml/2006/picture">
                      <pic:pic xmlns:pic="http://schemas.openxmlformats.org/drawingml/2006/picture">
                        <pic:nvPicPr>
                          <pic:cNvPr id="607" name="图片_2"/>
                          <pic:cNvPicPr/>
                        </pic:nvPicPr>
                        <pic:blipFill>
                          <a:blip r:embed="rId258"/>
                          <a:stretch>
                            <a:fillRect/>
                          </a:stretch>
                        </pic:blipFill>
                        <pic:spPr>
                          <a:xfrm>
                            <a:off x="0" y="0"/>
                            <a:ext cx="545465" cy="338455"/>
                          </a:xfrm>
                          <a:prstGeom prst="rect">
                            <a:avLst/>
                          </a:prstGeom>
                          <a:noFill/>
                          <a:ln>
                            <a:noFill/>
                          </a:ln>
                        </pic:spPr>
                      </pic:pic>
                    </a:graphicData>
                  </a:graphic>
                </wp:anchor>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6"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培训椅</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B1层-培训室3（预留房间）</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曲木板结合，通过传统的燕尾榫链接，椅腿为壁厚1.8mm的不锈钢管。通过弯折让椅腿具有更好的弹性、更加耐用，实现叠放收纳的功能。尺寸根据甲方需求定制。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71500" cy="628650"/>
                  <wp:effectExtent l="0" t="0" r="0" b="0"/>
                  <wp:docPr id="608" name="图片 46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467" descr="IMG_272"/>
                          <pic:cNvPicPr>
                            <a:picLocks noChangeAspect="1"/>
                          </pic:cNvPicPr>
                        </pic:nvPicPr>
                        <pic:blipFill>
                          <a:blip r:embed="rId259"/>
                          <a:stretch>
                            <a:fillRect/>
                          </a:stretch>
                        </pic:blipFill>
                        <pic:spPr>
                          <a:xfrm>
                            <a:off x="0" y="0"/>
                            <a:ext cx="571500" cy="62865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7"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演讲台</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B1层-培训室3（预留房间）</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长700*宽600*高1100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33400" cy="990600"/>
                  <wp:effectExtent l="0" t="0" r="0" b="0"/>
                  <wp:docPr id="609" name="图片 46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468" descr="IMG_273"/>
                          <pic:cNvPicPr>
                            <a:picLocks noChangeAspect="1"/>
                          </pic:cNvPicPr>
                        </pic:nvPicPr>
                        <pic:blipFill>
                          <a:blip r:embed="rId15"/>
                          <a:stretch>
                            <a:fillRect/>
                          </a:stretch>
                        </pic:blipFill>
                        <pic:spPr>
                          <a:xfrm>
                            <a:off x="0" y="0"/>
                            <a:ext cx="533400" cy="99060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8"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w:t>
            </w:r>
          </w:p>
        </w:tc>
        <w:tc>
          <w:tcPr>
            <w:tcW w:w="1686" w:type="dxa"/>
            <w:tcBorders>
              <w:top w:val="single" w:color="000000" w:sz="4" w:space="0"/>
              <w:left w:val="single" w:color="000000" w:sz="4" w:space="0"/>
              <w:bottom w:val="nil"/>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研讨桌</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三层研修室1</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长9830*宽600*高750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81000"/>
                  <wp:effectExtent l="0" t="0" r="0" b="0"/>
                  <wp:docPr id="610" name="图片 46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469" descr="IMG_274"/>
                          <pic:cNvPicPr>
                            <a:picLocks noChangeAspect="1"/>
                          </pic:cNvPicPr>
                        </pic:nvPicPr>
                        <pic:blipFill>
                          <a:blip r:embed="rId260"/>
                          <a:stretch>
                            <a:fillRect/>
                          </a:stretch>
                        </pic:blipFill>
                        <pic:spPr>
                          <a:xfrm>
                            <a:off x="0" y="0"/>
                            <a:ext cx="781050" cy="38100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1"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讨论椅</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三层研修室1</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带扶手钢管弓形椅架，壁厚≥1.8mm，优质阻燃网布覆面，内衬高回弹成型PU泡棉，座密度≥40 kg/m3，背密度≥30kg/m3。座、背衬板采用硬杂木弯曲木环保多层胶合板，厚度≥12mm；配优质尼龙脚垫。尺寸：根据甲方需求定制。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81025" cy="914400"/>
                  <wp:effectExtent l="0" t="0" r="9525" b="0"/>
                  <wp:docPr id="611" name="图片 47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470" descr="IMG_275"/>
                          <pic:cNvPicPr>
                            <a:picLocks noChangeAspect="1"/>
                          </pic:cNvPicPr>
                        </pic:nvPicPr>
                        <pic:blipFill>
                          <a:blip r:embed="rId261"/>
                          <a:stretch>
                            <a:fillRect/>
                          </a:stretch>
                        </pic:blipFill>
                        <pic:spPr>
                          <a:xfrm>
                            <a:off x="0" y="0"/>
                            <a:ext cx="581025" cy="91440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2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休闲沙发</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三层研修室1</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覆面应选用耐磨面料，防水、防污处理，透气性强，柔软而富于韧性，厚度适中，优质原料手感柔软舒适，具有优异的耐寒耐磨耐老化等特点；框架采用含水率低于9%的优质木方，里配不低于强力拉筋；材料应做到不变形、不生虫、不带有害气体；采用优质环保泡棉，回弹力强，底垫底层采用特硬聚氨酯泡沫塑料的密度≥40kg/m3；功能上全部根据力学、人体学原理设计；整体符合国家环保标准。尺寸：根据甲方需求定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62000" cy="895350"/>
                  <wp:effectExtent l="0" t="0" r="0" b="0"/>
                  <wp:docPr id="612" name="图片 47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471" descr="IMG_276"/>
                          <pic:cNvPicPr>
                            <a:picLocks noChangeAspect="1"/>
                          </pic:cNvPicPr>
                        </pic:nvPicPr>
                        <pic:blipFill>
                          <a:blip r:embed="rId112"/>
                          <a:stretch>
                            <a:fillRect/>
                          </a:stretch>
                        </pic:blipFill>
                        <pic:spPr>
                          <a:xfrm>
                            <a:off x="0" y="0"/>
                            <a:ext cx="762000" cy="89535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圆茶几</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三层研修室1</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直径600*高600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28650"/>
                  <wp:effectExtent l="0" t="0" r="0" b="0"/>
                  <wp:docPr id="613" name="图片 47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472" descr="IMG_277"/>
                          <pic:cNvPicPr>
                            <a:picLocks noChangeAspect="1"/>
                          </pic:cNvPicPr>
                        </pic:nvPicPr>
                        <pic:blipFill>
                          <a:blip r:embed="rId262"/>
                          <a:stretch>
                            <a:fillRect/>
                          </a:stretch>
                        </pic:blipFill>
                        <pic:spPr>
                          <a:xfrm>
                            <a:off x="0" y="0"/>
                            <a:ext cx="781050" cy="62865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6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研讨桌</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三层研修室2</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长9830*宽600*高750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81000"/>
                  <wp:effectExtent l="0" t="0" r="0" b="0"/>
                  <wp:docPr id="614" name="图片 47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473" descr="IMG_278"/>
                          <pic:cNvPicPr>
                            <a:picLocks noChangeAspect="1"/>
                          </pic:cNvPicPr>
                        </pic:nvPicPr>
                        <pic:blipFill>
                          <a:blip r:embed="rId260"/>
                          <a:stretch>
                            <a:fillRect/>
                          </a:stretch>
                        </pic:blipFill>
                        <pic:spPr>
                          <a:xfrm>
                            <a:off x="0" y="0"/>
                            <a:ext cx="781050" cy="38100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76"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讨论椅</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三层研修室2</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带扶手钢管弓形椅架，壁厚≥1.8mm，优质阻燃网布覆面，内衬高回弹成型PU泡棉，座密度≥40 kg/m3，背密度≥30kg/m3。座、背衬板采用硬杂木弯曲木环保多层胶合板，厚度≥12mm；配优质尼龙脚垫。尺寸：根据甲方需求定制。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81025" cy="914400"/>
                  <wp:effectExtent l="0" t="0" r="9525" b="0"/>
                  <wp:docPr id="615" name="图片 47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474" descr="IMG_279"/>
                          <pic:cNvPicPr>
                            <a:picLocks noChangeAspect="1"/>
                          </pic:cNvPicPr>
                        </pic:nvPicPr>
                        <pic:blipFill>
                          <a:blip r:embed="rId261"/>
                          <a:stretch>
                            <a:fillRect/>
                          </a:stretch>
                        </pic:blipFill>
                        <pic:spPr>
                          <a:xfrm>
                            <a:off x="0" y="0"/>
                            <a:ext cx="581025" cy="91440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44"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26</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休闲沙发</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三层研修室2</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覆面应选用耐磨面料，防水、防污处理，透气性强，柔软而富于韧性，厚度适中，优质原料手感柔软舒适，具有优异的耐寒耐磨耐老化等特点；框架采用含水率低于9%的优质木方，里配不低于强力拉筋；材料应做到不变形、不生虫、不带有害气体；采用优质环保泡棉，回弹力强，底垫底层采用特硬聚氨酯泡沫塑料的密度≥40kg/m3；功能上全部根据力学、人体学原理设计；整体符合国家环保标准。尺寸：根据甲方需求定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23900" cy="847725"/>
                  <wp:effectExtent l="0" t="0" r="0" b="9525"/>
                  <wp:docPr id="616" name="图片 47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475" descr="IMG_280"/>
                          <pic:cNvPicPr>
                            <a:picLocks noChangeAspect="1"/>
                          </pic:cNvPicPr>
                        </pic:nvPicPr>
                        <pic:blipFill>
                          <a:blip r:embed="rId112"/>
                          <a:stretch>
                            <a:fillRect/>
                          </a:stretch>
                        </pic:blipFill>
                        <pic:spPr>
                          <a:xfrm>
                            <a:off x="0" y="0"/>
                            <a:ext cx="723900" cy="84772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44"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27</w:t>
            </w:r>
          </w:p>
        </w:tc>
        <w:tc>
          <w:tcPr>
            <w:tcW w:w="1686" w:type="dxa"/>
            <w:tcBorders>
              <w:top w:val="single" w:color="000000" w:sz="4" w:space="0"/>
              <w:left w:val="single" w:color="000000" w:sz="4" w:space="0"/>
              <w:bottom w:val="nil"/>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圆茶几</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三层研修室2</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直径600*高600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28650"/>
                  <wp:effectExtent l="0" t="0" r="0" b="0"/>
                  <wp:docPr id="617" name="图片 476"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476" descr="IMG_281"/>
                          <pic:cNvPicPr>
                            <a:picLocks noChangeAspect="1"/>
                          </pic:cNvPicPr>
                        </pic:nvPicPr>
                        <pic:blipFill>
                          <a:blip r:embed="rId262"/>
                          <a:stretch>
                            <a:fillRect/>
                          </a:stretch>
                        </pic:blipFill>
                        <pic:spPr>
                          <a:xfrm>
                            <a:off x="0" y="0"/>
                            <a:ext cx="781050" cy="62865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8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三人位沙发</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三层研修室3</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三人位</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采用优质楸木/白蜡木实木椅架，榫卯结构，木材含水率8%-12%；油漆：采用环保油漆；胶水：采用无毒环保型胶水，符合国家环保标准；椅座、背采用优质耐磨覆面，内衬高回弹成型PU泡棉，座密度≥40 kg/立方米，背密度≥30kg/立方米。尺寸：根据甲方需求定制。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14350" cy="390525"/>
                  <wp:effectExtent l="0" t="0" r="0" b="9525"/>
                  <wp:docPr id="618" name="图片 477"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477" descr="IMG_282"/>
                          <pic:cNvPicPr>
                            <a:picLocks noChangeAspect="1"/>
                          </pic:cNvPicPr>
                        </pic:nvPicPr>
                        <pic:blipFill>
                          <a:blip r:embed="rId138"/>
                          <a:stretch>
                            <a:fillRect/>
                          </a:stretch>
                        </pic:blipFill>
                        <pic:spPr>
                          <a:xfrm>
                            <a:off x="0" y="0"/>
                            <a:ext cx="514350" cy="39052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29</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方茶几</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三层研修室4</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长1460*宽1000*高420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基材：采用国产E0级实木多层板，甲醛释放量符合E0级环保标准，具有良好的耐磨性，表面握钉力及静曲强度均达到国家标准。 油漆：采用环保水性油漆。胶水：采用无毒环保型胶水，符合国家环保标准。五金：国产优质五金配件。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19125" cy="428625"/>
                  <wp:effectExtent l="0" t="0" r="9525" b="9525"/>
                  <wp:docPr id="619" name="图片 478"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478" descr="IMG_283"/>
                          <pic:cNvPicPr>
                            <a:picLocks noChangeAspect="1"/>
                          </pic:cNvPicPr>
                        </pic:nvPicPr>
                        <pic:blipFill>
                          <a:blip r:embed="rId140"/>
                          <a:stretch>
                            <a:fillRect/>
                          </a:stretch>
                        </pic:blipFill>
                        <pic:spPr>
                          <a:xfrm>
                            <a:off x="0" y="0"/>
                            <a:ext cx="619125" cy="42862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6"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椅子</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三层研修室3</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4、面料：采用实木或椅座、背采用优质耐磨覆面，内衬高回弹成型PU泡棉，座密度≥40 kg/m3，背密度≥30kg/m3。</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5、尺寸：根据甲方需求定制。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04850" cy="742950"/>
                  <wp:effectExtent l="0" t="0" r="0" b="0"/>
                  <wp:docPr id="620" name="图片 47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479" descr="IMG_284"/>
                          <pic:cNvPicPr>
                            <a:picLocks noChangeAspect="1"/>
                          </pic:cNvPicPr>
                        </pic:nvPicPr>
                        <pic:blipFill>
                          <a:blip r:embed="rId263"/>
                          <a:stretch>
                            <a:fillRect/>
                          </a:stretch>
                        </pic:blipFill>
                        <pic:spPr>
                          <a:xfrm>
                            <a:off x="0" y="0"/>
                            <a:ext cx="704850" cy="74295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36"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31</w:t>
            </w:r>
          </w:p>
        </w:tc>
        <w:tc>
          <w:tcPr>
            <w:tcW w:w="1686"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方茶几</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三层研修室3</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长480*宽680*高550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基材：采用国产E0级实木多层板，甲醛释放量符合E0级环保标准，具有良好的耐磨性，表面握钉力及静曲强度均达到国家标准。 油漆：采用环保水性油漆。胶水：采用无毒环保型胶水，符合国家环保标准。五金：国产优质五金配件。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33425" cy="657225"/>
                  <wp:effectExtent l="0" t="0" r="9525" b="9525"/>
                  <wp:docPr id="621" name="图片 480"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480" descr="IMG_285"/>
                          <pic:cNvPicPr>
                            <a:picLocks noChangeAspect="1"/>
                          </pic:cNvPicPr>
                        </pic:nvPicPr>
                        <pic:blipFill>
                          <a:blip r:embed="rId5"/>
                          <a:stretch>
                            <a:fillRect/>
                          </a:stretch>
                        </pic:blipFill>
                        <pic:spPr>
                          <a:xfrm>
                            <a:off x="0" y="0"/>
                            <a:ext cx="733425" cy="65722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6"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32</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茶水柜</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三层研修室3</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长1200*宽420*高800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符合国家环保标准；油漆：采用环保水性油漆，油漆工艺“六底三面”工艺；胶水：采用无毒环保型胶水，符合国家环保标准；五金：国产优质五金配件，涉及金属部件表面经酸洗磷化、除污、除油、 除锈等表面处理后保证涂层附着力强，保证金属无砂眼。</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66750" cy="742950"/>
                  <wp:effectExtent l="0" t="0" r="0" b="0"/>
                  <wp:docPr id="622" name="图片 48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481" descr="IMG_286"/>
                          <pic:cNvPicPr>
                            <a:picLocks noChangeAspect="1"/>
                          </pic:cNvPicPr>
                        </pic:nvPicPr>
                        <pic:blipFill>
                          <a:blip r:embed="rId17"/>
                          <a:stretch>
                            <a:fillRect/>
                          </a:stretch>
                        </pic:blipFill>
                        <pic:spPr>
                          <a:xfrm>
                            <a:off x="0" y="0"/>
                            <a:ext cx="666750" cy="74295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33</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地毯</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三层研修室3</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长8520*宽7200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材质：尼龙或聚酯等合成纤维材质，具有良好的抗磨损、抗静电等特性。</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绒高：绒高10-30毫米之间，具体高度可以根据客户需求定制。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绒重：不低于800克/平方米。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背衬：采用聚酯无纺布或聚乙烯等材料作为背衬，具有良好的耐用性和稳定性。</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耐久性：具有较长的使用寿命，质保2年。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阻燃性能：具有良好的阻燃性能。</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71500"/>
                  <wp:effectExtent l="0" t="0" r="0" b="0"/>
                  <wp:docPr id="623" name="图片 48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482" descr="IMG_287"/>
                          <pic:cNvPicPr>
                            <a:picLocks noChangeAspect="1"/>
                          </pic:cNvPicPr>
                        </pic:nvPicPr>
                        <pic:blipFill>
                          <a:blip r:embed="rId264"/>
                          <a:stretch>
                            <a:fillRect/>
                          </a:stretch>
                        </pic:blipFill>
                        <pic:spPr>
                          <a:xfrm>
                            <a:off x="0" y="0"/>
                            <a:ext cx="781050" cy="57150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61.3</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2"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34</w:t>
            </w:r>
          </w:p>
        </w:tc>
        <w:tc>
          <w:tcPr>
            <w:tcW w:w="1686"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椅子</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三层研修室4</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4、面料：采用实木或椅座、背采用优质耐磨覆面，内衬高回弹成型PU泡棉，座密度≥40 kg/m3，背密度≥30kg/m3。</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5、尺寸：根据甲方需求定制。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819150"/>
                  <wp:effectExtent l="0" t="0" r="0" b="0"/>
                  <wp:docPr id="482" name="图片 483"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3" descr="IMG_288"/>
                          <pic:cNvPicPr>
                            <a:picLocks noChangeAspect="1"/>
                          </pic:cNvPicPr>
                        </pic:nvPicPr>
                        <pic:blipFill>
                          <a:blip r:embed="rId263"/>
                          <a:stretch>
                            <a:fillRect/>
                          </a:stretch>
                        </pic:blipFill>
                        <pic:spPr>
                          <a:xfrm>
                            <a:off x="0" y="0"/>
                            <a:ext cx="781050" cy="81915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37"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35</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方茶几</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三层研修室4</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长680*宽480*高550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基材：采用国产E0级实木多层板，甲醛释放量符合E0级环保标准，具有良好的耐磨性，表面握钉力及静曲强度均达到国家标准。 油漆：采用环保水性油漆。胶水：采用无毒环保型胶水，符合国家环保标准。五金：国产优质五金配件。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33425" cy="657225"/>
                  <wp:effectExtent l="0" t="0" r="9525" b="9525"/>
                  <wp:docPr id="578" name="图片 484"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484" descr="IMG_289"/>
                          <pic:cNvPicPr>
                            <a:picLocks noChangeAspect="1"/>
                          </pic:cNvPicPr>
                        </pic:nvPicPr>
                        <pic:blipFill>
                          <a:blip r:embed="rId5"/>
                          <a:stretch>
                            <a:fillRect/>
                          </a:stretch>
                        </pic:blipFill>
                        <pic:spPr>
                          <a:xfrm>
                            <a:off x="0" y="0"/>
                            <a:ext cx="733425" cy="65722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57"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36</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茶水柜</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三层研修室4</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长1200*宽420*高800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符合国家环保标准；油漆：采用环保水性油漆，油漆工艺“六底三面”工艺；胶水：采用无毒环保型胶水，符合国家环保标准；五金：国产优质五金配件，涉及金属部件表面经酸洗磷化、除污、除油、 除锈等表面处理后保证涂层附着力强，保证金属无砂眼。</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04850" cy="790575"/>
                  <wp:effectExtent l="0" t="0" r="0" b="9525"/>
                  <wp:docPr id="479" name="图片 48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85" descr="IMG_290"/>
                          <pic:cNvPicPr>
                            <a:picLocks noChangeAspect="1"/>
                          </pic:cNvPicPr>
                        </pic:nvPicPr>
                        <pic:blipFill>
                          <a:blip r:embed="rId17"/>
                          <a:stretch>
                            <a:fillRect/>
                          </a:stretch>
                        </pic:blipFill>
                        <pic:spPr>
                          <a:xfrm>
                            <a:off x="0" y="0"/>
                            <a:ext cx="704850" cy="79057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74"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37</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地毯</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三层研修室4</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长8520*宽7200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材质：尼龙或聚酯等合成纤维材质，具有良好的抗磨损、抗静电等特性。</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绒高：绒高10-30毫米之间，具体高度可以根据客户需求定制。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绒重：不低于800克/平方米。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背衬：采用聚酯无纺布或聚乙烯等材料作为背衬，具有良好的耐用性和稳定性。</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耐久性：具有较长的使用寿命，质保2年。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阻燃性能：具有良好的阻燃性能。</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71500"/>
                  <wp:effectExtent l="0" t="0" r="0" b="0"/>
                  <wp:docPr id="480" name="图片 486"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6" descr="IMG_291"/>
                          <pic:cNvPicPr>
                            <a:picLocks noChangeAspect="1"/>
                          </pic:cNvPicPr>
                        </pic:nvPicPr>
                        <pic:blipFill>
                          <a:blip r:embed="rId264"/>
                          <a:stretch>
                            <a:fillRect/>
                          </a:stretch>
                        </pic:blipFill>
                        <pic:spPr>
                          <a:xfrm>
                            <a:off x="0" y="0"/>
                            <a:ext cx="781050" cy="57150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61.3</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44"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38</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圆茶几</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三层研修室5</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直径600*高600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28650"/>
                  <wp:effectExtent l="0" t="0" r="0" b="0"/>
                  <wp:docPr id="483" name="图片 487"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7" descr="IMG_292"/>
                          <pic:cNvPicPr>
                            <a:picLocks noChangeAspect="1"/>
                          </pic:cNvPicPr>
                        </pic:nvPicPr>
                        <pic:blipFill>
                          <a:blip r:embed="rId262"/>
                          <a:stretch>
                            <a:fillRect/>
                          </a:stretch>
                        </pic:blipFill>
                        <pic:spPr>
                          <a:xfrm>
                            <a:off x="0" y="0"/>
                            <a:ext cx="781050" cy="62865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4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39</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圆茶几</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三层研修室6</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直径600*高600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28650"/>
                  <wp:effectExtent l="0" t="0" r="0" b="0"/>
                  <wp:docPr id="484" name="图片 488"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8" descr="IMG_293"/>
                          <pic:cNvPicPr>
                            <a:picLocks noChangeAspect="1"/>
                          </pic:cNvPicPr>
                        </pic:nvPicPr>
                        <pic:blipFill>
                          <a:blip r:embed="rId262"/>
                          <a:stretch>
                            <a:fillRect/>
                          </a:stretch>
                        </pic:blipFill>
                        <pic:spPr>
                          <a:xfrm>
                            <a:off x="0" y="0"/>
                            <a:ext cx="781050" cy="62865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8"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弧形研修长桌</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三层研修室7</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长7000*宽550*高750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多层板，优质橡木木皮饰面,厚度≥40mm。油漆：采用环保水性油漆，油漆工艺“六底三面”工艺；胶水：采用无毒环保型胶水，符合国家环保标准；五金：国产优质五金配件，涉及金属部件表面经酸洗磷化、除污、除油、 除锈等表面处理后保证涂层附着力强，保证金属无砂眼。</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09575"/>
                  <wp:effectExtent l="0" t="0" r="0" b="9525"/>
                  <wp:docPr id="485" name="图片 489"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9" descr="IMG_294"/>
                          <pic:cNvPicPr>
                            <a:picLocks noChangeAspect="1"/>
                          </pic:cNvPicPr>
                        </pic:nvPicPr>
                        <pic:blipFill>
                          <a:blip r:embed="rId265"/>
                          <a:stretch>
                            <a:fillRect/>
                          </a:stretch>
                        </pic:blipFill>
                        <pic:spPr>
                          <a:xfrm>
                            <a:off x="0" y="0"/>
                            <a:ext cx="781050" cy="40957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41</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圆茶几</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三层研修室7</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直径600*高600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95325" cy="828675"/>
                  <wp:effectExtent l="0" t="0" r="9525" b="9525"/>
                  <wp:docPr id="486" name="图片 490"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90" descr="IMG_295"/>
                          <pic:cNvPicPr>
                            <a:picLocks noChangeAspect="1"/>
                          </pic:cNvPicPr>
                        </pic:nvPicPr>
                        <pic:blipFill>
                          <a:blip r:embed="rId266"/>
                          <a:stretch>
                            <a:fillRect/>
                          </a:stretch>
                        </pic:blipFill>
                        <pic:spPr>
                          <a:xfrm>
                            <a:off x="0" y="0"/>
                            <a:ext cx="695325" cy="82867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6"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42</w:t>
            </w:r>
          </w:p>
        </w:tc>
        <w:tc>
          <w:tcPr>
            <w:tcW w:w="1686" w:type="dxa"/>
            <w:tcBorders>
              <w:top w:val="single" w:color="000000" w:sz="4" w:space="0"/>
              <w:left w:val="single" w:color="000000" w:sz="4" w:space="0"/>
              <w:bottom w:val="nil"/>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学习椅</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三层研修室7</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椅背：优质聚丙烯注塑材料，环保无味，热压成型，颜色可选。防水、防污处理，透气性强，柔软而富于韧性，厚度适中，具有优异的耐寒耐磨耐老化等特点。材料应做到不变形、不生虫、不带有害气体；功能上全部根据力学、人体学原理设计；整体符合国家环保标准。尺寸：根据甲方需求定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14375" cy="762000"/>
                  <wp:effectExtent l="0" t="0" r="9525" b="0"/>
                  <wp:docPr id="487" name="图片 491"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91" descr="IMG_296"/>
                          <pic:cNvPicPr>
                            <a:picLocks noChangeAspect="1"/>
                          </pic:cNvPicPr>
                        </pic:nvPicPr>
                        <pic:blipFill>
                          <a:blip r:embed="rId267"/>
                          <a:stretch>
                            <a:fillRect/>
                          </a:stretch>
                        </pic:blipFill>
                        <pic:spPr>
                          <a:xfrm>
                            <a:off x="0" y="0"/>
                            <a:ext cx="714375" cy="76200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8"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43</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弧形研修长桌</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三层研修室8</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长7000*宽550*高750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多层板，优质橡木木皮饰面,厚度40mm。油漆：采用环保水性油漆，油漆工艺“六底三面”工艺；胶水：采用无毒环保型胶水，符合国家环保标准；五金：国产优质五金配件，涉及金属部件表面经酸洗磷化、除污、除油、 除锈等表面处理后保证涂层附着力强，保证金属无砂眼。</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09575"/>
                  <wp:effectExtent l="0" t="0" r="0" b="9525"/>
                  <wp:docPr id="488" name="图片 492"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92" descr="IMG_297"/>
                          <pic:cNvPicPr>
                            <a:picLocks noChangeAspect="1"/>
                          </pic:cNvPicPr>
                        </pic:nvPicPr>
                        <pic:blipFill>
                          <a:blip r:embed="rId265"/>
                          <a:stretch>
                            <a:fillRect/>
                          </a:stretch>
                        </pic:blipFill>
                        <pic:spPr>
                          <a:xfrm>
                            <a:off x="0" y="0"/>
                            <a:ext cx="781050" cy="40957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44</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圆茶几</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三层研修室8</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直径600*高600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95325" cy="828675"/>
                  <wp:effectExtent l="0" t="0" r="9525" b="9525"/>
                  <wp:docPr id="489" name="图片 493"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93" descr="IMG_298"/>
                          <pic:cNvPicPr>
                            <a:picLocks noChangeAspect="1"/>
                          </pic:cNvPicPr>
                        </pic:nvPicPr>
                        <pic:blipFill>
                          <a:blip r:embed="rId266"/>
                          <a:stretch>
                            <a:fillRect/>
                          </a:stretch>
                        </pic:blipFill>
                        <pic:spPr>
                          <a:xfrm>
                            <a:off x="0" y="0"/>
                            <a:ext cx="695325" cy="82867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6"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45</w:t>
            </w:r>
          </w:p>
        </w:tc>
        <w:tc>
          <w:tcPr>
            <w:tcW w:w="1686" w:type="dxa"/>
            <w:tcBorders>
              <w:top w:val="single" w:color="000000" w:sz="4" w:space="0"/>
              <w:left w:val="single" w:color="000000" w:sz="4" w:space="0"/>
              <w:bottom w:val="nil"/>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学习椅</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三层研修室8</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椅背：优质聚丙烯注塑材料，环保无味，热压成型，颜色可选。防水、防污处理，透气性强，柔软而富于韧性，厚度适中，具有优异的耐寒耐磨耐老化等特点。材料应做到不变形、生虫、不带有害气体；功能上全部根据力学、人体学原理设计；整体符合国家环保标准。尺寸：根据甲方需求定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14375" cy="762000"/>
                  <wp:effectExtent l="0" t="0" r="9525" b="0"/>
                  <wp:docPr id="490" name="图片 494"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4" descr="IMG_299"/>
                          <pic:cNvPicPr>
                            <a:picLocks noChangeAspect="1"/>
                          </pic:cNvPicPr>
                        </pic:nvPicPr>
                        <pic:blipFill>
                          <a:blip r:embed="rId267"/>
                          <a:stretch>
                            <a:fillRect/>
                          </a:stretch>
                        </pic:blipFill>
                        <pic:spPr>
                          <a:xfrm>
                            <a:off x="0" y="0"/>
                            <a:ext cx="714375" cy="76200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8"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46</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大桌子</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三层研修室9</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长4000*宽1200*高750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多层板，优质橡木木皮饰面,厚度40mm。油漆：采用环保水性油漆，油漆工艺“六底三面”工艺；胶水：采用无毒环保型胶水，符合国家环保标准；五金：国产优质五金配件，涉及金属部件表面经酸洗磷化、除污、除油、 除锈等表面处理后保证涂层附着力强，保证金属无砂眼。</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47675" cy="323850"/>
                  <wp:effectExtent l="0" t="0" r="9525" b="0"/>
                  <wp:docPr id="491" name="图片 495"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5" descr="IMG_300"/>
                          <pic:cNvPicPr>
                            <a:picLocks noChangeAspect="1"/>
                          </pic:cNvPicPr>
                        </pic:nvPicPr>
                        <pic:blipFill>
                          <a:blip r:embed="rId268"/>
                          <a:stretch>
                            <a:fillRect/>
                          </a:stretch>
                        </pic:blipFill>
                        <pic:spPr>
                          <a:xfrm>
                            <a:off x="0" y="0"/>
                            <a:ext cx="447675" cy="32385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8"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47</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椅子</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三层研修室9</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标准</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椅背：优质聚丙烯注塑材料，环保无味，热压成型，颜色可选。防水、防污处理，透气性强，柔软而富于韧性，厚度适中，具有优异的耐寒耐磨耐老化等特点。材料应做到不变形、生虫、不带有害气体；功能上全部根据力学、人体学原理设计；整体符合国家环保标准。尺寸：根据甲方需求定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371475" cy="495300"/>
                  <wp:effectExtent l="0" t="0" r="9525" b="0"/>
                  <wp:docPr id="492" name="图片 496"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6" descr="IMG_301"/>
                          <pic:cNvPicPr>
                            <a:picLocks noChangeAspect="1"/>
                          </pic:cNvPicPr>
                        </pic:nvPicPr>
                        <pic:blipFill>
                          <a:blip r:embed="rId269"/>
                          <a:stretch>
                            <a:fillRect/>
                          </a:stretch>
                        </pic:blipFill>
                        <pic:spPr>
                          <a:xfrm>
                            <a:off x="0" y="0"/>
                            <a:ext cx="371475" cy="49530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48</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定制沙发</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三层研修室9</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长5450*宽750*高600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选用国产优质PU革/织物覆面耐磨面料，透气性强，柔软而富于韧性，厚度适中，优质原料手感柔软舒适。满包结构，实木主框架，四面刨光，木材含水率8%-12%，弹簧或绷带材料与泡棉之间有高强度织物隔垫。采用优质环保、高回弹PU泡棉，座密度≥40Kg/立方米，背密度≥30Kg/ 立方米，无苯胶粘剂粘结；所有内部填充物清洁无异味。</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09600" cy="352425"/>
                  <wp:effectExtent l="0" t="0" r="0" b="9525"/>
                  <wp:docPr id="493" name="图片 497"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7" descr="IMG_302"/>
                          <pic:cNvPicPr>
                            <a:picLocks noChangeAspect="1"/>
                          </pic:cNvPicPr>
                        </pic:nvPicPr>
                        <pic:blipFill>
                          <a:blip r:embed="rId270"/>
                          <a:stretch>
                            <a:fillRect/>
                          </a:stretch>
                        </pic:blipFill>
                        <pic:spPr>
                          <a:xfrm>
                            <a:off x="0" y="0"/>
                            <a:ext cx="609600" cy="35242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5.4</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8"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49</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弧形研修长桌</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三层研修室10</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长6020*宽600*高750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多层板，优质橡木木皮饰面,厚度40mm。油漆：采用环保水性油漆，油漆工艺“六底三面”工艺；胶水：采用无毒环保型胶水，符合国家环保标准；五金：国产优质五金配件，涉及金属部件表面经酸洗磷化、除污、除油、 除锈等表面处理后保证涂层附着力强，保证金属无砂眼。</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04800"/>
                  <wp:effectExtent l="0" t="0" r="0" b="0"/>
                  <wp:docPr id="494" name="图片 498"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8" descr="IMG_303"/>
                          <pic:cNvPicPr>
                            <a:picLocks noChangeAspect="1"/>
                          </pic:cNvPicPr>
                        </pic:nvPicPr>
                        <pic:blipFill>
                          <a:blip r:embed="rId271"/>
                          <a:stretch>
                            <a:fillRect/>
                          </a:stretch>
                        </pic:blipFill>
                        <pic:spPr>
                          <a:xfrm>
                            <a:off x="0" y="0"/>
                            <a:ext cx="781050" cy="30480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38"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50</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活动小黑板</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三层研修室10</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长2000*高1500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国产优质细木工板底板，面覆厚度3mm优质白色涂鸦膜，铝合金框架。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23900" cy="847725"/>
                  <wp:effectExtent l="0" t="0" r="0" b="9525"/>
                  <wp:docPr id="495" name="图片 499"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9" descr="IMG_304"/>
                          <pic:cNvPicPr>
                            <a:picLocks noChangeAspect="1"/>
                          </pic:cNvPicPr>
                        </pic:nvPicPr>
                        <pic:blipFill>
                          <a:blip r:embed="rId272"/>
                          <a:stretch>
                            <a:fillRect/>
                          </a:stretch>
                        </pic:blipFill>
                        <pic:spPr>
                          <a:xfrm>
                            <a:off x="0" y="0"/>
                            <a:ext cx="723900" cy="84772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8"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51</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弧形研修长桌</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三层研修室11</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长6020*宽600*高750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多层板，优质橡木木皮饰面,厚度40mm。油漆：采用环保水性油漆，油漆工艺“六底三面”工艺；胶水：采用无毒环保型胶水，符合国家环保标准；五金：国产优质五金配件，涉及金属部件表面经酸洗磷化、除污、除油、 除锈等表面处理后保证涂层附着力强，保证金属无砂眼。</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04800"/>
                  <wp:effectExtent l="0" t="0" r="0" b="0"/>
                  <wp:docPr id="496" name="图片 500"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500" descr="IMG_305"/>
                          <pic:cNvPicPr>
                            <a:picLocks noChangeAspect="1"/>
                          </pic:cNvPicPr>
                        </pic:nvPicPr>
                        <pic:blipFill>
                          <a:blip r:embed="rId271"/>
                          <a:stretch>
                            <a:fillRect/>
                          </a:stretch>
                        </pic:blipFill>
                        <pic:spPr>
                          <a:xfrm>
                            <a:off x="0" y="0"/>
                            <a:ext cx="781050" cy="30480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02"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52</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活动小黑板</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三层研修室11</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长2000*高1500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国产优质细木工板底板，面覆厚度3mm优质白色涂鸦膜，铝合金框架。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04850" cy="819150"/>
                  <wp:effectExtent l="0" t="0" r="0" b="0"/>
                  <wp:docPr id="497" name="图片 501"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501" descr="IMG_306"/>
                          <pic:cNvPicPr>
                            <a:picLocks noChangeAspect="1"/>
                          </pic:cNvPicPr>
                        </pic:nvPicPr>
                        <pic:blipFill>
                          <a:blip r:embed="rId272"/>
                          <a:stretch>
                            <a:fillRect/>
                          </a:stretch>
                        </pic:blipFill>
                        <pic:spPr>
                          <a:xfrm>
                            <a:off x="0" y="0"/>
                            <a:ext cx="704850" cy="81915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12"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53</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半封闭视听造型桌</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长2050*宽1070*高1200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23875"/>
                  <wp:effectExtent l="0" t="0" r="0" b="9525"/>
                  <wp:docPr id="498" name="图片 502"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502" descr="IMG_307"/>
                          <pic:cNvPicPr>
                            <a:picLocks noChangeAspect="1"/>
                          </pic:cNvPicPr>
                        </pic:nvPicPr>
                        <pic:blipFill>
                          <a:blip r:embed="rId273"/>
                          <a:stretch>
                            <a:fillRect/>
                          </a:stretch>
                        </pic:blipFill>
                        <pic:spPr>
                          <a:xfrm>
                            <a:off x="0" y="0"/>
                            <a:ext cx="781050" cy="52387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37</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39"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54</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学习椅</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椅背：优质聚丙烯注塑材料，环保无味，热压成型，颜色可选。防水、防污处理，透气性强，柔软而富于韧性，厚度适中，具有优异的耐寒耐磨耐老化等特点。材料应做到不变形、生虫、不带有害气体；功能上全部根据力学、人体学原理设计；整体符合国家环保标准。尺寸：具体根据甲方需求确定。</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33425" cy="781050"/>
                  <wp:effectExtent l="0" t="0" r="9525" b="0"/>
                  <wp:docPr id="499" name="图片 503"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503" descr="IMG_308"/>
                          <pic:cNvPicPr>
                            <a:picLocks noChangeAspect="1"/>
                          </pic:cNvPicPr>
                        </pic:nvPicPr>
                        <pic:blipFill>
                          <a:blip r:embed="rId267"/>
                          <a:stretch>
                            <a:fillRect/>
                          </a:stretch>
                        </pic:blipFill>
                        <pic:spPr>
                          <a:xfrm>
                            <a:off x="0" y="0"/>
                            <a:ext cx="733425" cy="78105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37</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4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55</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LED可移动式灯具</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标准</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111V~240V；LED台灯；功率: 11W(含)-15W(含)。要求没有尖端或锐边；连接点和接合处有效绝缘。尺寸：具体根据甲方需求确定。</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866775"/>
                  <wp:effectExtent l="0" t="0" r="0" b="9525"/>
                  <wp:docPr id="500" name="图片 504"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04" descr="IMG_309"/>
                          <pic:cNvPicPr>
                            <a:picLocks noChangeAspect="1"/>
                          </pic:cNvPicPr>
                        </pic:nvPicPr>
                        <pic:blipFill>
                          <a:blip r:embed="rId80"/>
                          <a:stretch>
                            <a:fillRect/>
                          </a:stretch>
                        </pic:blipFill>
                        <pic:spPr>
                          <a:xfrm>
                            <a:off x="0" y="0"/>
                            <a:ext cx="781050" cy="86677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37</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6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56</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桌面插座</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国标</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材质：采用铝合金，壁厚≥0.8mm，具有轻便、耐用、易清洁、高承重等优点。</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尺寸：180~360L*80~90W（mm），根据实际需求定制。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表面处理：表面通常经过氧化处理，具有较好的抗腐蚀性和耐磨性。</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开孔：用于线路的进出和管理。可以根据实际需求定制开孔的数量和大小。</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连接方式：多种连接方式与办公家具、会议桌等连接，如螺丝固定、卡扣固定等。</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内部结构：内部采用模块化设计，可以方便地安装和管理各种线路和配件。内含两个五孔插座：插座为工程塑料材质，导线类型为铜导线，额定电压：250V，额定电流：10A，频率：50Hz，五个插孔，即一个两孔插座和一个三孔插座，盖式结构，可以保护插孔和电线。</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66725"/>
                  <wp:effectExtent l="0" t="0" r="0" b="9525"/>
                  <wp:docPr id="501" name="图片 505"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505" descr="IMG_310"/>
                          <pic:cNvPicPr>
                            <a:picLocks noChangeAspect="1"/>
                          </pic:cNvPicPr>
                        </pic:nvPicPr>
                        <pic:blipFill>
                          <a:blip r:embed="rId13"/>
                          <a:stretch>
                            <a:fillRect/>
                          </a:stretch>
                        </pic:blipFill>
                        <pic:spPr>
                          <a:xfrm>
                            <a:off x="0" y="0"/>
                            <a:ext cx="781050" cy="46672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37</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57</w:t>
            </w:r>
          </w:p>
        </w:tc>
        <w:tc>
          <w:tcPr>
            <w:tcW w:w="1686" w:type="dxa"/>
            <w:tcBorders>
              <w:top w:val="single" w:color="000000" w:sz="4" w:space="0"/>
              <w:left w:val="single" w:color="000000" w:sz="4" w:space="0"/>
              <w:bottom w:val="nil"/>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桌下理线盒</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国标</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材质：PC阻燃塑钢材质，配置3横2纵86型孔，具有良好的防火、防腐蚀、抗冲击性能。</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功能：顶部开有进出线孔，配有防尘盖、集线器。根据实际需求、空间的大小、线缆的类型和数量、内部结构等因素。具有良好的保护线缆和方便布线和管理的性能。</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尺寸：长度500mm，能根据实际需要定制。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线缆容量：线缆容量通常在不低于20芯。</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38150"/>
                  <wp:effectExtent l="0" t="0" r="0" b="0"/>
                  <wp:docPr id="502" name="图片 506"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506" descr="IMG_311"/>
                          <pic:cNvPicPr>
                            <a:picLocks noChangeAspect="1"/>
                          </pic:cNvPicPr>
                        </pic:nvPicPr>
                        <pic:blipFill>
                          <a:blip r:embed="rId51"/>
                          <a:stretch>
                            <a:fillRect/>
                          </a:stretch>
                        </pic:blipFill>
                        <pic:spPr>
                          <a:xfrm>
                            <a:off x="0" y="0"/>
                            <a:ext cx="781050" cy="43815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37</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62"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58</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定制沙发组合(含仿真绿植）</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一层报刊借阅区-过刊存储区</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长2350*宽820*高570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7、不得出现可能产生危害的、危险性的、可触及的边部或尖端等。棱角及边缘部位经倒圆或倒角处理。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8、五金配件：采用高强度标准五金件，所有五金件表面必须经过防锈、防腐，抗氧化等表面装饰技术处理。（包含仿真绿植）</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19125"/>
                  <wp:effectExtent l="0" t="0" r="0" b="9525"/>
                  <wp:docPr id="503" name="图片 507"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7" descr="IMG_312"/>
                          <pic:cNvPicPr>
                            <a:picLocks noChangeAspect="1"/>
                          </pic:cNvPicPr>
                        </pic:nvPicPr>
                        <pic:blipFill>
                          <a:blip r:embed="rId274"/>
                          <a:stretch>
                            <a:fillRect/>
                          </a:stretch>
                        </pic:blipFill>
                        <pic:spPr>
                          <a:xfrm>
                            <a:off x="0" y="0"/>
                            <a:ext cx="781050" cy="61912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2.35</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8"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59</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定制创意沙发</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二层大厅-休闲区</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长1800*宽600*高450（4组）</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甲醛释放量符合E0级环保标准，具有良好的耐磨性，表面握钉力及静曲强度均达到国家标准。油漆：采用环保水性油漆；胶水：采用无毒环保型胶水，符合国家环保标准。坐面：环保、高回弹PU泡棉，底垫底层采用特硬聚氨酯泡沫塑料的密度≥40kg/立方米；所有内部填充物清洁无异味，环保耐磨覆面。</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81025"/>
                  <wp:effectExtent l="0" t="0" r="0" b="9525"/>
                  <wp:docPr id="504" name="图片 508"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8" descr="IMG_313"/>
                          <pic:cNvPicPr>
                            <a:picLocks noChangeAspect="1"/>
                          </pic:cNvPicPr>
                        </pic:nvPicPr>
                        <pic:blipFill>
                          <a:blip r:embed="rId275"/>
                          <a:stretch>
                            <a:fillRect/>
                          </a:stretch>
                        </pic:blipFill>
                        <pic:spPr>
                          <a:xfrm>
                            <a:off x="0" y="0"/>
                            <a:ext cx="781050" cy="58102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60</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定制沙发组合(含仿真绿植）</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二层社会科学借阅一区-四人阅览区</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长2350*宽820*高570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甲醛释放量符合E0级环保标准，具有良好的耐磨性，表面握钉力及静曲强度均达到国家标准。油漆：采用环保水性油漆；胶水：采用无毒环保型胶水，符合国家环保标准。坐面：环保、高回弹PU泡棉，底垫底层采用特硬聚氨酯泡沫塑料的密度≥40kg/立方米；所有内部填充物清洁无异味，环保耐磨覆面。</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04825"/>
                  <wp:effectExtent l="0" t="0" r="0" b="9525"/>
                  <wp:docPr id="505" name="图片 509"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509" descr="IMG_314"/>
                          <pic:cNvPicPr>
                            <a:picLocks noChangeAspect="1"/>
                          </pic:cNvPicPr>
                        </pic:nvPicPr>
                        <pic:blipFill>
                          <a:blip r:embed="rId276"/>
                          <a:stretch>
                            <a:fillRect/>
                          </a:stretch>
                        </pic:blipFill>
                        <pic:spPr>
                          <a:xfrm>
                            <a:off x="0" y="0"/>
                            <a:ext cx="781050" cy="50482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61</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定制创意沙发</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二层文学借阅二区-多人阅览区</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长10950*宽1050*高600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甲醛释放量符合E0级环保标准，具有良好的耐磨性，表面握钉力及静曲强度均达到国家标准。油漆：采用环保水性油漆；胶水：采用无毒环保型胶水，符合国家环保标准。坐面：环保、高回弹PU泡棉，底垫底层采用特硬聚氨酯泡沫塑料的密度≥40kg/立方米；所有内部填充物清洁无异味，环保耐磨覆面。</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23875"/>
                  <wp:effectExtent l="0" t="0" r="0" b="9525"/>
                  <wp:docPr id="506" name="图片 510"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510" descr="IMG_315"/>
                          <pic:cNvPicPr>
                            <a:picLocks noChangeAspect="1"/>
                          </pic:cNvPicPr>
                        </pic:nvPicPr>
                        <pic:blipFill>
                          <a:blip r:embed="rId81"/>
                          <a:stretch>
                            <a:fillRect/>
                          </a:stretch>
                        </pic:blipFill>
                        <pic:spPr>
                          <a:xfrm>
                            <a:off x="0" y="0"/>
                            <a:ext cx="781050" cy="52387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10.95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62</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定制创意沙发</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二层文学借阅二区-休闲阅览区2</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长15424*宽600*高600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甲醛释放量符合E0级环保标准，具有良好的耐磨性，表面握钉力及静曲强度均达到国家标准。油漆：采用环保水性油漆；胶水：采用无毒环保型胶水，符合国家环保标准。坐面：环保、高回弹PU泡棉，底垫底层采用特硬聚氨酯泡沫塑料的密度≥40kg/立方米；所有内部填充物清洁无异味，环保耐磨覆面。</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23875"/>
                  <wp:effectExtent l="0" t="0" r="0" b="9525"/>
                  <wp:docPr id="507" name="图片 511"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11" descr="IMG_316"/>
                          <pic:cNvPicPr>
                            <a:picLocks noChangeAspect="1"/>
                          </pic:cNvPicPr>
                        </pic:nvPicPr>
                        <pic:blipFill>
                          <a:blip r:embed="rId86"/>
                          <a:stretch>
                            <a:fillRect/>
                          </a:stretch>
                        </pic:blipFill>
                        <pic:spPr>
                          <a:xfrm>
                            <a:off x="0" y="0"/>
                            <a:ext cx="781050" cy="52387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3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创意方形软凳</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二层文学借阅二区-休闲阅览区2</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长450*宽450*高420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选用国产优质PU革/织物覆面耐磨面料，透气性强，柔软而富于韧性，厚度适中，优质原料手感柔软舒适。满包结构，实木主框架，四面刨光，木材含水率8%-12%，弹簧或绷带材料与泡棉之间有高强度织物隔垫。采用优质环保、高回弹PU泡棉，座密度≥40Kg/立方米，背密度≥30Kg/ 立方米，无苯胶粘剂粘结；所有内部填充物清洁无异味。</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33425" cy="781050"/>
                  <wp:effectExtent l="0" t="0" r="9525" b="0"/>
                  <wp:docPr id="508" name="图片 512"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512" descr="IMG_317"/>
                          <pic:cNvPicPr>
                            <a:picLocks noChangeAspect="1"/>
                          </pic:cNvPicPr>
                        </pic:nvPicPr>
                        <pic:blipFill>
                          <a:blip r:embed="rId277"/>
                          <a:stretch>
                            <a:fillRect/>
                          </a:stretch>
                        </pic:blipFill>
                        <pic:spPr>
                          <a:xfrm>
                            <a:off x="0" y="0"/>
                            <a:ext cx="733425" cy="78105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64</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定制创意沙发</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二层文学借阅二区-特色休闲区</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长8584*宽600*高450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甲醛释放量符合E0级环保标准，具有良好的耐磨性，表面握钉力及静曲强度均达到国家标准。油漆：采用环保水性油漆；胶水：采用无毒环保型胶水，符合国家环保标准。坐面：环保、高回弹PU泡棉，底垫底层采用特硬聚氨酯泡沫塑料的密度≥40kg/立方米；所有内部填充物清洁无异味，环保耐磨覆面。</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33375"/>
                  <wp:effectExtent l="0" t="0" r="0" b="9525"/>
                  <wp:docPr id="509" name="图片 513"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513" descr="IMG_318"/>
                          <pic:cNvPicPr>
                            <a:picLocks noChangeAspect="1"/>
                          </pic:cNvPicPr>
                        </pic:nvPicPr>
                        <pic:blipFill>
                          <a:blip r:embed="rId278"/>
                          <a:stretch>
                            <a:fillRect/>
                          </a:stretch>
                        </pic:blipFill>
                        <pic:spPr>
                          <a:xfrm>
                            <a:off x="0" y="0"/>
                            <a:ext cx="781050" cy="33337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3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创意方形软凳</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二层文学借阅二区-特色休闲区</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长450*宽450*高420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选用国产优质PU革/织物覆面耐磨面料，透气性强，柔软而富于韧性，厚度适中，优质原料手感柔软舒适。满包结构，实木主框架，四面刨光，木材含水率8%-12%，弹簧或绷带材料与泡棉之间有高强度织物隔垫。采用优质环保、高回弹PU泡棉，座密度≥40Kg/立方米，背密度≥30Kg/ 立方米，无苯胶粘剂粘结；所有内部填充物清洁无异味。</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33425" cy="781050"/>
                  <wp:effectExtent l="0" t="0" r="9525" b="0"/>
                  <wp:docPr id="510" name="图片 514"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14" descr="IMG_319"/>
                          <pic:cNvPicPr>
                            <a:picLocks noChangeAspect="1"/>
                          </pic:cNvPicPr>
                        </pic:nvPicPr>
                        <pic:blipFill>
                          <a:blip r:embed="rId277"/>
                          <a:stretch>
                            <a:fillRect/>
                          </a:stretch>
                        </pic:blipFill>
                        <pic:spPr>
                          <a:xfrm>
                            <a:off x="0" y="0"/>
                            <a:ext cx="733425" cy="78105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创意圆形软凳</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二层社会科学借阅三区-休闲阅览区1</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直径450*高420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选用国产优质PU革/织物覆面耐磨面料，透气性强，柔软而富于韧性，厚度适中，优质原料手感柔软舒适。满包结构，实木主框架，四面刨光，木材含水率8%-12%，弹簧或绷带材料与泡棉之间有高强度织物隔垫。采用优质环保、高回弹PU泡棉，座密度≥40Kg/立方米，背密度≥30Kg/ 立方米，无苯胶粘剂粘结；所有内部填充物清洁无异味。</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704850"/>
                  <wp:effectExtent l="0" t="0" r="0" b="0"/>
                  <wp:docPr id="511" name="图片 515"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15" descr="IMG_320"/>
                          <pic:cNvPicPr>
                            <a:picLocks noChangeAspect="1"/>
                          </pic:cNvPicPr>
                        </pic:nvPicPr>
                        <pic:blipFill>
                          <a:blip r:embed="rId279"/>
                          <a:stretch>
                            <a:fillRect/>
                          </a:stretch>
                        </pic:blipFill>
                        <pic:spPr>
                          <a:xfrm>
                            <a:off x="0" y="0"/>
                            <a:ext cx="781050" cy="70485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创意长方形软凳</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二层社会科学借阅三区-休闲阅览区1</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长1000*宽450*高420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选用国产优质PU革/织物覆面耐磨面料，透气性强，柔软而富于韧性，厚度适中，优质原料手感柔软舒适。满包结构，实木主框架，四面刨光，木材含水率8%-12%，弹簧或绷带材料与泡棉之间有高强度织物隔垫。采用优质环保、高回弹PU泡棉，座密度≥40Kg/立方米，背密度≥30Kg/ 立方米，无苯胶粘剂粘结；所有内部填充物清洁无异味。</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95300"/>
                  <wp:effectExtent l="0" t="0" r="0" b="0"/>
                  <wp:docPr id="512" name="图片 516"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6" descr="IMG_321"/>
                          <pic:cNvPicPr>
                            <a:picLocks noChangeAspect="1"/>
                          </pic:cNvPicPr>
                        </pic:nvPicPr>
                        <pic:blipFill>
                          <a:blip r:embed="rId280"/>
                          <a:stretch>
                            <a:fillRect/>
                          </a:stretch>
                        </pic:blipFill>
                        <pic:spPr>
                          <a:xfrm>
                            <a:off x="0" y="0"/>
                            <a:ext cx="781050" cy="49530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68</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定制创意沙发</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二层社会科学借阅二区-新书展示区</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长1550*宽800*高450（3组）</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甲醛释放量符合E0级环保标准，具有良好的耐磨性，表面握钉力及静曲强度均达到国家标准。油漆：采用环保水性油漆；胶水：采用无毒环保型胶水，符合国家环保标准。坐面：环保、高回弹PU泡棉，底垫底层采用特硬聚氨酯泡沫塑料的密度≥40kg/立方米；所有内部填充物清洁无异味，环保耐磨覆面。</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81025"/>
                  <wp:effectExtent l="0" t="0" r="0" b="9525"/>
                  <wp:docPr id="513" name="图片 517"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517" descr="IMG_322"/>
                          <pic:cNvPicPr>
                            <a:picLocks noChangeAspect="1"/>
                          </pic:cNvPicPr>
                        </pic:nvPicPr>
                        <pic:blipFill>
                          <a:blip r:embed="rId275"/>
                          <a:stretch>
                            <a:fillRect/>
                          </a:stretch>
                        </pic:blipFill>
                        <pic:spPr>
                          <a:xfrm>
                            <a:off x="0" y="0"/>
                            <a:ext cx="781050" cy="58102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4.65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69</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定制创意沙发</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二层社会科学借阅二区-单人阅览区</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长1580*宽800*高450（2组）</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甲醛释放量符合E0级环保标准，具有良好的耐磨性，表面握钉力及静曲强度均达到国家标准。油漆：采用环保水性油漆；胶水：采用无毒环保型胶水，符合国家环保标准。坐面：环保、高回弹PU泡棉，底垫底层采用特硬聚氨酯泡沫塑料的密度≥40kg/立方米；所有内部填充物清洁无异味，环保耐磨覆面。</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81025"/>
                  <wp:effectExtent l="0" t="0" r="0" b="9525"/>
                  <wp:docPr id="514" name="图片 518"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8" descr="IMG_323"/>
                          <pic:cNvPicPr>
                            <a:picLocks noChangeAspect="1"/>
                          </pic:cNvPicPr>
                        </pic:nvPicPr>
                        <pic:blipFill>
                          <a:blip r:embed="rId275"/>
                          <a:stretch>
                            <a:fillRect/>
                          </a:stretch>
                        </pic:blipFill>
                        <pic:spPr>
                          <a:xfrm>
                            <a:off x="0" y="0"/>
                            <a:ext cx="781050" cy="58102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3.16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70</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定制创意沙发</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二层社会科学借阅二区-休闲阅览区</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长11550*宽700*高600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甲醛释放量符合E0级环保标准，具有良好的耐磨性，表面握钉力及静曲强度均达到国家标准。油漆：采用环保水性油漆；胶水：采用无毒环保型胶水，符合国家环保标准。坐面：环保、高回弹PU泡棉，底垫底层采用特硬聚氨酯泡沫塑料的密度≥40kg/立方米；所有内部填充物清洁无异味，环保耐磨覆面。</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52475" cy="800100"/>
                  <wp:effectExtent l="0" t="0" r="9525" b="0"/>
                  <wp:docPr id="515" name="图片 519"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519" descr="IMG_324"/>
                          <pic:cNvPicPr>
                            <a:picLocks noChangeAspect="1"/>
                          </pic:cNvPicPr>
                        </pic:nvPicPr>
                        <pic:blipFill>
                          <a:blip r:embed="rId95"/>
                          <a:stretch>
                            <a:fillRect/>
                          </a:stretch>
                        </pic:blipFill>
                        <pic:spPr>
                          <a:xfrm>
                            <a:off x="0" y="0"/>
                            <a:ext cx="752475" cy="80010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3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创意方形软凳</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二层社会科学借阅二区-休闲阅览区</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长450*宽450*高420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选用国产优质PU革/织物覆面耐磨面料，透气性强，柔软而富于韧性，厚度适中，优质原料手感柔软舒适。满包结构，实木主框架，四面刨光，木材含水率8%-12%，弹簧或绷带材料与泡棉之间有高强度织物隔垫。采用优质环保、高回弹PU泡棉，座密度≥40Kg/立方米，背密度≥30Kg/ 立方米，无苯胶粘剂粘结；所有内部填充物清洁无异味。</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33425" cy="781050"/>
                  <wp:effectExtent l="0" t="0" r="9525" b="0"/>
                  <wp:docPr id="516" name="图片 520"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20" descr="IMG_325"/>
                          <pic:cNvPicPr>
                            <a:picLocks noChangeAspect="1"/>
                          </pic:cNvPicPr>
                        </pic:nvPicPr>
                        <pic:blipFill>
                          <a:blip r:embed="rId277"/>
                          <a:stretch>
                            <a:fillRect/>
                          </a:stretch>
                        </pic:blipFill>
                        <pic:spPr>
                          <a:xfrm>
                            <a:off x="0" y="0"/>
                            <a:ext cx="733425" cy="78105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2"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创意长方形软凳</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二层文学借阅三区-特色休闲区</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长450*宽1000*高420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优质耐磨环保覆面，满包结构；采用优质环保、高回弹PU泡棉，无苯胶粘剂粘结；所有内部填充物清洁无异味。</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33425" cy="466725"/>
                  <wp:effectExtent l="0" t="0" r="9525" b="9525"/>
                  <wp:docPr id="517" name="图片 521"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21" descr="IMG_326"/>
                          <pic:cNvPicPr>
                            <a:picLocks noChangeAspect="1"/>
                          </pic:cNvPicPr>
                        </pic:nvPicPr>
                        <pic:blipFill>
                          <a:blip r:embed="rId280"/>
                          <a:stretch>
                            <a:fillRect/>
                          </a:stretch>
                        </pic:blipFill>
                        <pic:spPr>
                          <a:xfrm>
                            <a:off x="0" y="0"/>
                            <a:ext cx="733425" cy="46672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73</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创意沙发软座</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三层地方文献阅览区</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长8900*宽500*高750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选用国产优质PU革/织物覆面耐磨面料，透气性强，柔软而富于韧性，厚度适中，优质原料手感柔软舒适。满包结构，实木主框架，四面刨光，木材含水率8%-12%，弹簧或绷带材料与泡棉之间有高强度织物隔垫。采用优质环保、高回弹PU泡棉，座密度≥40Kg/立方米，背密度≥30Kg/ 立方米，无苯胶粘剂粘结；所有内部填充物清洁无异味。</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76250"/>
                  <wp:effectExtent l="0" t="0" r="0" b="0"/>
                  <wp:docPr id="518" name="图片 522"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522" descr="IMG_327"/>
                          <pic:cNvPicPr>
                            <a:picLocks noChangeAspect="1"/>
                          </pic:cNvPicPr>
                        </pic:nvPicPr>
                        <pic:blipFill>
                          <a:blip r:embed="rId281"/>
                          <a:stretch>
                            <a:fillRect/>
                          </a:stretch>
                        </pic:blipFill>
                        <pic:spPr>
                          <a:xfrm>
                            <a:off x="0" y="0"/>
                            <a:ext cx="781050" cy="4762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8.9</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6"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74</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创意沙发软座（含花槽和仿真绿植）</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三层：休闲区</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长3600*宽700*高450（2组）</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基材：采用国产E0级实木多层板，甲醛释放量符合E0级环保标准，具有良好的耐磨、抗刻划性，经防虫、防腐处理，表面握钉力及静曲强度均达到国家标准。 油漆：采用环保油漆。胶水：采用无毒环保型胶水，符合国家环保标准。五金：国产优质五金配件。优质耐磨环保覆面，满包结构；采用优质环保、高回弹PU泡棉，无苯胶粘剂粘结；所有内部填充物清洁无异味。（木架布沙发）</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66725"/>
                  <wp:effectExtent l="0" t="0" r="0" b="9525"/>
                  <wp:docPr id="519" name="图片 523"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23" descr="IMG_328"/>
                          <pic:cNvPicPr>
                            <a:picLocks noChangeAspect="1"/>
                          </pic:cNvPicPr>
                        </pic:nvPicPr>
                        <pic:blipFill>
                          <a:blip r:embed="rId282"/>
                          <a:stretch>
                            <a:fillRect/>
                          </a:stretch>
                        </pic:blipFill>
                        <pic:spPr>
                          <a:xfrm>
                            <a:off x="0" y="0"/>
                            <a:ext cx="781050" cy="46672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83"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75</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定制创意方凳</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三层研修室5</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长400*宽400*高350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选用国产优质PU革/织物覆面耐磨面料，透气性强，柔软而富于韧性，厚度适中，优质原料手感柔软舒适。满包结构，实木主框架，四面刨光，木材含水率8%-12%，弹簧或绷带材料与泡棉之间有高强度织物隔垫。采用优质环保、高回弹PU泡棉，座密度≥40Kg/立方米，背密度≥30Kg/ 立方米，无苯胶粘剂粘结；所有内部填充物清洁无异味。</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14375" cy="742950"/>
                  <wp:effectExtent l="0" t="0" r="9525" b="0"/>
                  <wp:docPr id="520" name="图片 524"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4" descr="IMG_329"/>
                          <pic:cNvPicPr>
                            <a:picLocks noChangeAspect="1"/>
                          </pic:cNvPicPr>
                        </pic:nvPicPr>
                        <pic:blipFill>
                          <a:blip r:embed="rId283"/>
                          <a:stretch>
                            <a:fillRect/>
                          </a:stretch>
                        </pic:blipFill>
                        <pic:spPr>
                          <a:xfrm>
                            <a:off x="0" y="0"/>
                            <a:ext cx="714375" cy="7429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83"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76</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定制创意方凳</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三层研修室6</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长400*宽400*高350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选用国产优质PU革/织物覆面耐磨面料，透气性强，柔软而富于韧性，厚度适中，优质原料手感柔软舒适。满包结构，实木主框架，四面刨光，木材含水率8%-12%，弹簧或绷带材料与泡棉之间有高强度织物隔垫。采用优质环保、高回弹PU泡棉，座密度≥40Kg/立方米，背密度≥30Kg/ 立方米，无苯胶粘剂粘结；所有内部填充物清洁无异味。</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14375" cy="742950"/>
                  <wp:effectExtent l="0" t="0" r="9525" b="0"/>
                  <wp:docPr id="521" name="图片 525"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25" descr="IMG_330"/>
                          <pic:cNvPicPr>
                            <a:picLocks noChangeAspect="1"/>
                          </pic:cNvPicPr>
                        </pic:nvPicPr>
                        <pic:blipFill>
                          <a:blip r:embed="rId283"/>
                          <a:stretch>
                            <a:fillRect/>
                          </a:stretch>
                        </pic:blipFill>
                        <pic:spPr>
                          <a:xfrm>
                            <a:off x="0" y="0"/>
                            <a:ext cx="714375" cy="7429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77</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弧形沙发</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三层研修室7</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长5290*宽650*高750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选用国产优质PU革/织物覆面耐磨面料，透气性强，柔软而富于韧性，厚度适中，优质原料手感柔软舒适。满包结构，实木主框架，四面刨光，木材含水率8%-12%，弹簧或绷带材料与泡棉之间有高强度织物隔垫。采用优质环保、高回弹PU泡棉，座密度≥40Kg/立方米，背密度≥30Kg/ 立方米，无苯胶粘剂粘结；所有内部填充物清洁无异味。</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81000"/>
                  <wp:effectExtent l="0" t="0" r="0" b="0"/>
                  <wp:docPr id="522" name="图片 526"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26" descr="IMG_331"/>
                          <pic:cNvPicPr>
                            <a:picLocks noChangeAspect="1"/>
                          </pic:cNvPicPr>
                        </pic:nvPicPr>
                        <pic:blipFill>
                          <a:blip r:embed="rId284"/>
                          <a:stretch>
                            <a:fillRect/>
                          </a:stretch>
                        </pic:blipFill>
                        <pic:spPr>
                          <a:xfrm>
                            <a:off x="0" y="0"/>
                            <a:ext cx="781050" cy="38100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5.29</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78</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弧形沙发</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三层研修室8</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长5290*宽650*高750</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选用国产优质PU革/织物覆面耐磨面料，透气性强，柔软而富于韧性，厚度适中，优质原料手感柔软舒适。满包结构，实木主框架，四面刨光，木材含水率8%-12%，弹簧或绷带材料与泡棉之间有高强度织物隔垫。采用优质环保、高回弹PU泡棉，座密度≥40Kg/立方米，背密度≥30Kg/ 立方米，无苯胶粘剂粘结；所有内部填充物清洁无异味。</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81000"/>
                  <wp:effectExtent l="0" t="0" r="0" b="0"/>
                  <wp:docPr id="523" name="图片 527"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527" descr="IMG_332"/>
                          <pic:cNvPicPr>
                            <a:picLocks noChangeAspect="1"/>
                          </pic:cNvPicPr>
                        </pic:nvPicPr>
                        <pic:blipFill>
                          <a:blip r:embed="rId284"/>
                          <a:stretch>
                            <a:fillRect/>
                          </a:stretch>
                        </pic:blipFill>
                        <pic:spPr>
                          <a:xfrm>
                            <a:off x="0" y="0"/>
                            <a:ext cx="781050" cy="381000"/>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5.29</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6"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79</w:t>
            </w:r>
          </w:p>
        </w:tc>
        <w:tc>
          <w:tcPr>
            <w:tcW w:w="168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创意沙发软座（含花槽和仿真绿植）</w:t>
            </w:r>
          </w:p>
        </w:tc>
        <w:tc>
          <w:tcPr>
            <w:tcW w:w="8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w:t>
            </w:r>
          </w:p>
        </w:tc>
        <w:tc>
          <w:tcPr>
            <w:tcW w:w="10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长3600*宽700*高450（3组）</w:t>
            </w:r>
          </w:p>
        </w:tc>
        <w:tc>
          <w:tcPr>
            <w:tcW w:w="281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基材：采用国产E0级实木多层板，甲醛释放量符合E0级环保标准，具有良好的耐磨、抗刻划性，经防虫、防腐处理，表面握钉力及静曲强度均达到国家标准。 油漆：采用环保油漆。胶水：采用无毒环保型胶水，符合国家环保标准。五金：国产优质五金配件。优质耐磨环保覆面，满包结构；采用优质环保、高回弹PU泡棉，无苯胶粘剂粘结；所有内部填充物清洁无异味。（木架布沙发）</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66725"/>
                  <wp:effectExtent l="0" t="0" r="0" b="9525"/>
                  <wp:docPr id="524" name="图片 528"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28" descr="IMG_333"/>
                          <pic:cNvPicPr>
                            <a:picLocks noChangeAspect="1"/>
                          </pic:cNvPicPr>
                        </pic:nvPicPr>
                        <pic:blipFill>
                          <a:blip r:embed="rId282"/>
                          <a:stretch>
                            <a:fillRect/>
                          </a:stretch>
                        </pic:blipFill>
                        <pic:spPr>
                          <a:xfrm>
                            <a:off x="0" y="0"/>
                            <a:ext cx="781050" cy="466725"/>
                          </a:xfrm>
                          <a:prstGeom prst="rect">
                            <a:avLst/>
                          </a:prstGeom>
                          <a:noFill/>
                          <a:ln>
                            <a:noFill/>
                          </a:ln>
                        </pic:spPr>
                      </pic:pic>
                    </a:graphicData>
                  </a:graphic>
                </wp:inline>
              </w:drawing>
            </w:r>
          </w:p>
        </w:tc>
        <w:tc>
          <w:tcPr>
            <w:tcW w:w="0" w:type="auto"/>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10.8</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jc w:val="center"/>
        </w:trPr>
        <w:tc>
          <w:tcPr>
            <w:tcW w:w="9758" w:type="dxa"/>
            <w:gridSpan w:val="8"/>
            <w:tcBorders>
              <w:top w:val="nil"/>
              <w:left w:val="nil"/>
              <w:bottom w:val="nil"/>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1、序号35方茶几、序号46大桌子为核心产品。</w:t>
            </w:r>
            <w:r>
              <w:rPr>
                <w:rFonts w:hint="eastAsia" w:ascii="仿宋" w:hAnsi="仿宋" w:eastAsia="仿宋" w:cs="仿宋"/>
                <w:b/>
                <w:bCs/>
                <w:i w:val="0"/>
                <w:iCs w:val="0"/>
                <w:color w:val="auto"/>
                <w:kern w:val="0"/>
                <w:sz w:val="21"/>
                <w:szCs w:val="21"/>
                <w:u w:val="none"/>
                <w:lang w:val="en-US" w:eastAsia="zh-CN" w:bidi="ar"/>
              </w:rPr>
              <w:br w:type="textWrapping"/>
            </w:r>
            <w:r>
              <w:rPr>
                <w:rFonts w:hint="eastAsia" w:ascii="仿宋" w:hAnsi="仿宋" w:eastAsia="仿宋" w:cs="仿宋"/>
                <w:b/>
                <w:bCs/>
                <w:i w:val="0"/>
                <w:iCs w:val="0"/>
                <w:color w:val="auto"/>
                <w:kern w:val="0"/>
                <w:sz w:val="21"/>
                <w:szCs w:val="21"/>
                <w:u w:val="none"/>
                <w:lang w:val="en-US" w:eastAsia="zh-CN" w:bidi="ar"/>
              </w:rPr>
              <w:t>2、提供样材：规格300mm*300mm*25mm三聚氰胺双饰面人造板、规格300mm*300mm*25mm实木多层板、儿童培训椅样品（尺寸330*310*530mm）。</w:t>
            </w:r>
          </w:p>
        </w:tc>
      </w:tr>
    </w:tbl>
    <w:p>
      <w:pPr>
        <w:numPr>
          <w:ilvl w:val="0"/>
          <w:numId w:val="0"/>
        </w:numPr>
        <w:autoSpaceDE w:val="0"/>
        <w:autoSpaceDN w:val="0"/>
        <w:adjustRightInd w:val="0"/>
        <w:snapToGrid w:val="0"/>
        <w:spacing w:line="360" w:lineRule="auto"/>
        <w:rPr>
          <w:rFonts w:hint="eastAsia" w:ascii="仿宋" w:hAnsi="仿宋" w:eastAsia="仿宋"/>
          <w:b/>
          <w:bCs/>
          <w:color w:val="auto"/>
          <w:sz w:val="32"/>
          <w:szCs w:val="32"/>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pStyle w:val="2"/>
        <w:jc w:val="center"/>
        <w:rPr>
          <w:rFonts w:hint="eastAsia" w:ascii="仿宋" w:hAnsi="仿宋" w:eastAsia="仿宋" w:cs="仿宋"/>
          <w:b/>
          <w:color w:val="auto"/>
          <w:sz w:val="28"/>
          <w:szCs w:val="28"/>
          <w:lang w:eastAsia="zh-CN"/>
        </w:rPr>
      </w:pPr>
    </w:p>
    <w:p>
      <w:pPr>
        <w:numPr>
          <w:ilvl w:val="0"/>
          <w:numId w:val="0"/>
        </w:numPr>
        <w:autoSpaceDE w:val="0"/>
        <w:autoSpaceDN w:val="0"/>
        <w:adjustRightInd w:val="0"/>
        <w:snapToGrid w:val="0"/>
        <w:spacing w:line="360" w:lineRule="auto"/>
        <w:jc w:val="center"/>
        <w:rPr>
          <w:rFonts w:hint="eastAsia" w:ascii="仿宋" w:hAnsi="仿宋" w:eastAsia="仿宋" w:cs="仿宋"/>
          <w:b/>
          <w:bCs/>
          <w:i w:val="0"/>
          <w:iCs w:val="0"/>
          <w:color w:val="auto"/>
          <w:kern w:val="0"/>
          <w:sz w:val="28"/>
          <w:szCs w:val="28"/>
          <w:u w:val="none"/>
          <w:lang w:val="en-US" w:eastAsia="zh-CN" w:bidi="ar"/>
        </w:rPr>
      </w:pPr>
      <w:r>
        <w:rPr>
          <w:rFonts w:hint="eastAsia" w:ascii="仿宋" w:hAnsi="仿宋" w:eastAsia="仿宋" w:cs="仿宋"/>
          <w:b/>
          <w:bCs/>
          <w:i w:val="0"/>
          <w:iCs w:val="0"/>
          <w:color w:val="auto"/>
          <w:kern w:val="0"/>
          <w:sz w:val="28"/>
          <w:szCs w:val="28"/>
          <w:u w:val="none"/>
          <w:lang w:val="en-US" w:eastAsia="zh-CN" w:bidi="ar"/>
        </w:rPr>
        <w:t>5标段：青少年阅读空间家具</w:t>
      </w:r>
    </w:p>
    <w:tbl>
      <w:tblPr>
        <w:tblStyle w:val="3"/>
        <w:tblW w:w="955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68"/>
        <w:gridCol w:w="1060"/>
        <w:gridCol w:w="681"/>
        <w:gridCol w:w="1333"/>
        <w:gridCol w:w="3089"/>
        <w:gridCol w:w="1446"/>
        <w:gridCol w:w="741"/>
        <w:gridCol w:w="63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序号</w:t>
            </w:r>
          </w:p>
        </w:tc>
        <w:tc>
          <w:tcPr>
            <w:tcW w:w="10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产品名称</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位置</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规格</w:t>
            </w:r>
            <w:r>
              <w:rPr>
                <w:rFonts w:hint="eastAsia" w:ascii="仿宋" w:hAnsi="仿宋" w:eastAsia="仿宋" w:cs="仿宋"/>
                <w:b/>
                <w:bCs/>
                <w:i w:val="0"/>
                <w:iCs w:val="0"/>
                <w:color w:val="auto"/>
                <w:kern w:val="0"/>
                <w:sz w:val="21"/>
                <w:szCs w:val="21"/>
                <w:u w:val="none"/>
                <w:lang w:val="en-US" w:eastAsia="zh-CN" w:bidi="ar"/>
              </w:rPr>
              <w:br w:type="textWrapping"/>
            </w:r>
            <w:r>
              <w:rPr>
                <w:rFonts w:hint="eastAsia" w:ascii="仿宋" w:hAnsi="仿宋" w:eastAsia="仿宋" w:cs="仿宋"/>
                <w:b/>
                <w:bCs/>
                <w:i w:val="0"/>
                <w:iCs w:val="0"/>
                <w:color w:val="auto"/>
                <w:kern w:val="0"/>
                <w:sz w:val="21"/>
                <w:szCs w:val="21"/>
                <w:u w:val="none"/>
                <w:lang w:val="en-US" w:eastAsia="zh-CN" w:bidi="ar"/>
              </w:rPr>
              <w:t>长宽高（mm）</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主要技术参数</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参考样式</w:t>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数量</w:t>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52"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定制创意服务台</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一层少儿借阅区-服务区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直径4700*宽820*高750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1、基材：采用E0级实木多层板，甲醛释放量符合国家标准，桌面厚度≥25mm。台面采用≥25mm厚石英石材质。</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4、结构：桌面桌脚倒斜边，桌面桌脚交接处海棠角。整体造型采用圆弧造型，台面上下错层设计结构。</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7、桌上应预留USB接口、type-C接口、电源插座（预留位置由中标单位和采购方沟通后确定，要考虑美观），桌上预留的接口插座等做隐蔽化处理。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42925"/>
                  <wp:effectExtent l="0" t="0" r="0" b="9525"/>
                  <wp:docPr id="525" name="图片 5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529" descr="IMG_256"/>
                          <pic:cNvPicPr>
                            <a:picLocks noChangeAspect="1"/>
                          </pic:cNvPicPr>
                        </pic:nvPicPr>
                        <pic:blipFill>
                          <a:blip r:embed="rId285"/>
                          <a:stretch>
                            <a:fillRect/>
                          </a:stretch>
                        </pic:blipFill>
                        <pic:spPr>
                          <a:xfrm>
                            <a:off x="0" y="0"/>
                            <a:ext cx="781050" cy="54292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12.12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家长等候书墙</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一层少儿借阅区-家长等候区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78605*300*4100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1、基材：采用E0级实木多层板，甲醛释放量符合国家标准，侧板厚度不低于≥36mm，搁板厚度不底于≥25mm。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6、数量：按展开面积计算数量。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285750"/>
                  <wp:effectExtent l="0" t="0" r="0" b="0"/>
                  <wp:docPr id="526" name="图片 53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30" descr="IMG_257"/>
                          <pic:cNvPicPr>
                            <a:picLocks noChangeAspect="1"/>
                          </pic:cNvPicPr>
                        </pic:nvPicPr>
                        <pic:blipFill>
                          <a:blip r:embed="rId286"/>
                          <a:stretch>
                            <a:fillRect/>
                          </a:stretch>
                        </pic:blipFill>
                        <pic:spPr>
                          <a:xfrm>
                            <a:off x="0" y="0"/>
                            <a:ext cx="781050" cy="2857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248.3</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家长的等候书墙装饰灯</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一层少儿借阅区-家长等候区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78605*200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外壳采用铝质灯槽，要求有良好的耐高温、耐气候性能，灯珠色温3500-4500k（暖白光）；LED灯带封装分色分带，保持光颜色的一致。</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285750"/>
                  <wp:effectExtent l="0" t="0" r="0" b="0"/>
                  <wp:docPr id="527" name="图片 53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531" descr="IMG_258"/>
                          <pic:cNvPicPr>
                            <a:picLocks noChangeAspect="1"/>
                          </pic:cNvPicPr>
                        </pic:nvPicPr>
                        <pic:blipFill>
                          <a:blip r:embed="rId286"/>
                          <a:stretch>
                            <a:fillRect/>
                          </a:stretch>
                        </pic:blipFill>
                        <pic:spPr>
                          <a:xfrm>
                            <a:off x="0" y="0"/>
                            <a:ext cx="781050" cy="2857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78.6</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27"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固定制LED灯具</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一层少儿借阅区-家长等候区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15*15</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外壳采用铝质灯槽，要求有良好的耐高温、耐气候性能，灯珠色温3500-4500k（暖白光）；LED灯带封装分色分带，保持光颜色的一致。</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04850" cy="581025"/>
                  <wp:effectExtent l="0" t="0" r="0" b="9525"/>
                  <wp:docPr id="528" name="图片 532"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532" descr="IMG_259"/>
                          <pic:cNvPicPr>
                            <a:picLocks noChangeAspect="1"/>
                          </pic:cNvPicPr>
                        </pic:nvPicPr>
                        <pic:blipFill>
                          <a:blip r:embed="rId287"/>
                          <a:stretch>
                            <a:fillRect/>
                          </a:stretch>
                        </pic:blipFill>
                        <pic:spPr>
                          <a:xfrm>
                            <a:off x="0" y="0"/>
                            <a:ext cx="704850" cy="58102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78.6</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互动翻转墙</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一层少儿借阅区-家长等候区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3300*2000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95300"/>
                  <wp:effectExtent l="0" t="0" r="0" b="0"/>
                  <wp:docPr id="529" name="图片 533"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33" descr="IMG_260"/>
                          <pic:cNvPicPr>
                            <a:picLocks noChangeAspect="1"/>
                          </pic:cNvPicPr>
                        </pic:nvPicPr>
                        <pic:blipFill>
                          <a:blip r:embed="rId288"/>
                          <a:stretch>
                            <a:fillRect/>
                          </a:stretch>
                        </pic:blipFill>
                        <pic:spPr>
                          <a:xfrm>
                            <a:off x="0" y="0"/>
                            <a:ext cx="781050" cy="4953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6.6</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5"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互动翻转墙周圈发光带</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一层少儿借阅区-家长等候区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7300*80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外壳采用铝质灯槽，要求有良好的耐高温、耐气候性能，灯珠色温3500-4500k（暖白光）；LED灯带封装分色分带，保持光颜色的一致。</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14375" cy="447675"/>
                  <wp:effectExtent l="0" t="0" r="9525" b="9525"/>
                  <wp:docPr id="530" name="图片 534"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534" descr="IMG_261"/>
                          <pic:cNvPicPr>
                            <a:picLocks noChangeAspect="1"/>
                          </pic:cNvPicPr>
                        </pic:nvPicPr>
                        <pic:blipFill>
                          <a:blip r:embed="rId288"/>
                          <a:stretch>
                            <a:fillRect/>
                          </a:stretch>
                        </pic:blipFill>
                        <pic:spPr>
                          <a:xfrm>
                            <a:off x="0" y="0"/>
                            <a:ext cx="714375" cy="44767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7.3</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文字墙木饰面</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一层少儿借阅区-家长等候区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4800*2400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28625"/>
                  <wp:effectExtent l="0" t="0" r="0" b="9525"/>
                  <wp:docPr id="531" name="图片 535"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535" descr="IMG_262"/>
                          <pic:cNvPicPr>
                            <a:picLocks noChangeAspect="1"/>
                          </pic:cNvPicPr>
                        </pic:nvPicPr>
                        <pic:blipFill>
                          <a:blip r:embed="rId289"/>
                          <a:stretch>
                            <a:fillRect/>
                          </a:stretch>
                        </pic:blipFill>
                        <pic:spPr>
                          <a:xfrm>
                            <a:off x="0" y="0"/>
                            <a:ext cx="781050" cy="42862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11.5</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6"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定制文化墙沙发（3组）</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一层少儿借阅区-家长等候区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224*550*350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7、不得出现可能产生危害的、危险性的、可触及的边部或尖端等。棱角及边缘部位经倒圆或倒角处理。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8、五金配件：采用高强度标准五金件，所有五金件表面必须经过防锈、防腐，抗氧化等表面装饰技术处理。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28625"/>
                  <wp:effectExtent l="0" t="0" r="0" b="9525"/>
                  <wp:docPr id="532" name="图片 536"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536" descr="IMG_263"/>
                          <pic:cNvPicPr>
                            <a:picLocks noChangeAspect="1"/>
                          </pic:cNvPicPr>
                        </pic:nvPicPr>
                        <pic:blipFill>
                          <a:blip r:embed="rId289"/>
                          <a:stretch>
                            <a:fillRect/>
                          </a:stretch>
                        </pic:blipFill>
                        <pic:spPr>
                          <a:xfrm>
                            <a:off x="0" y="0"/>
                            <a:ext cx="781050" cy="42862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8"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定制发光字（含灯带）两组</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一层少儿借阅区-家长等候区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2400*1700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6、要求有良好的耐高温、耐气候性能，灯珠色温3500-4500k（暖白光）；LED灯带封装分色分带，保持光颜色的一致。</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28625"/>
                  <wp:effectExtent l="0" t="0" r="0" b="9525"/>
                  <wp:docPr id="533" name="图片 537"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537" descr="IMG_264"/>
                          <pic:cNvPicPr>
                            <a:picLocks noChangeAspect="1"/>
                          </pic:cNvPicPr>
                        </pic:nvPicPr>
                        <pic:blipFill>
                          <a:blip r:embed="rId289"/>
                          <a:stretch>
                            <a:fillRect/>
                          </a:stretch>
                        </pic:blipFill>
                        <pic:spPr>
                          <a:xfrm>
                            <a:off x="0" y="0"/>
                            <a:ext cx="781050" cy="42862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8.16</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6"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定制发光字（亚克力含灯）两组</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一层少儿借阅区-家长等候区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150*150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国产优质≥5mm亚克力，要求具有良好的透光度，透光率可达92%以上，密度≥1.19g/cm3，具有优异的抗冲击强度和抗风化变形能力。具有一定的耐酸、碱、盐等化学腐蚀性能。亚克力雕刻成型，表面经打磨抛光。油漆工艺：环保油漆工艺。要求具有光泽度，精致美观，不褪色。</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2、要求有良好的耐高温、耐气候性能，灯珠色温3500-4500k（暖白光）；LED灯带封装分色分带，保持光颜色的一致。</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28625" cy="1809750"/>
                  <wp:effectExtent l="0" t="0" r="9525" b="0"/>
                  <wp:docPr id="534" name="图片 538"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38" descr="IMG_265"/>
                          <pic:cNvPicPr>
                            <a:picLocks noChangeAspect="1"/>
                          </pic:cNvPicPr>
                        </pic:nvPicPr>
                        <pic:blipFill>
                          <a:blip r:embed="rId290"/>
                          <a:stretch>
                            <a:fillRect/>
                          </a:stretch>
                        </pic:blipFill>
                        <pic:spPr>
                          <a:xfrm>
                            <a:off x="0" y="0"/>
                            <a:ext cx="428625" cy="18097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50</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定制创意作品展示墙</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一层少儿借阅区-家长等候区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7215*2000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42900"/>
                  <wp:effectExtent l="0" t="0" r="0" b="0"/>
                  <wp:docPr id="535" name="图片 539"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539" descr="IMG_266"/>
                          <pic:cNvPicPr>
                            <a:picLocks noChangeAspect="1"/>
                          </pic:cNvPicPr>
                        </pic:nvPicPr>
                        <pic:blipFill>
                          <a:blip r:embed="rId291"/>
                          <a:stretch>
                            <a:fillRect/>
                          </a:stretch>
                        </pic:blipFill>
                        <pic:spPr>
                          <a:xfrm>
                            <a:off x="0" y="0"/>
                            <a:ext cx="781050" cy="3429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14.4</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定制创意作品展示墙发光带</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一层少儿借阅区-家长等候区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11215*80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外壳采用铝质灯槽，要求有良好的耐高温、耐气候性能，灯珠色温3500-4500k（暖白光）；LED灯带封装分色分带，保持光颜色的一致。</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71525" cy="342900"/>
                  <wp:effectExtent l="0" t="0" r="9525" b="0"/>
                  <wp:docPr id="536" name="图片 540"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540" descr="IMG_267"/>
                          <pic:cNvPicPr>
                            <a:picLocks noChangeAspect="1"/>
                          </pic:cNvPicPr>
                        </pic:nvPicPr>
                        <pic:blipFill>
                          <a:blip r:embed="rId292"/>
                          <a:stretch>
                            <a:fillRect/>
                          </a:stretch>
                        </pic:blipFill>
                        <pic:spPr>
                          <a:xfrm>
                            <a:off x="0" y="0"/>
                            <a:ext cx="771525" cy="3429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定制创意城市墙</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一层少儿借阅区一-家长等候区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5500*2000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00050"/>
                  <wp:effectExtent l="0" t="0" r="0" b="0"/>
                  <wp:docPr id="537" name="图片 541"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41" descr="IMG_268"/>
                          <pic:cNvPicPr>
                            <a:picLocks noChangeAspect="1"/>
                          </pic:cNvPicPr>
                        </pic:nvPicPr>
                        <pic:blipFill>
                          <a:blip r:embed="rId293"/>
                          <a:stretch>
                            <a:fillRect/>
                          </a:stretch>
                        </pic:blipFill>
                        <pic:spPr>
                          <a:xfrm>
                            <a:off x="0" y="0"/>
                            <a:ext cx="781050" cy="4000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44"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定制创意城市墙文字发光</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一层少儿借阅区-家长等候区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2800*100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国产优质≥5mm亚克力，要求具有良好的透光度，透光率可达92%以上，密度≥1.19g/cm3，具有优异的抗冲击强度和抗风化变形能力。具有一定的耐酸、碱、盐等化学腐蚀性能。亚克力雕刻成型，表面经打磨抛光。油漆工艺：环保油漆工艺。要求具有光泽度，精致美观，不褪色。</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2、要求有良好的耐高温、耐气候性能，灯珠色温3500-4500k（暖白光）；LED灯带封装分色分带，保持光颜色的一致。</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00050"/>
                  <wp:effectExtent l="0" t="0" r="0" b="0"/>
                  <wp:docPr id="538" name="图片 542"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42" descr="IMG_269"/>
                          <pic:cNvPicPr>
                            <a:picLocks noChangeAspect="1"/>
                          </pic:cNvPicPr>
                        </pic:nvPicPr>
                        <pic:blipFill>
                          <a:blip r:embed="rId293"/>
                          <a:stretch>
                            <a:fillRect/>
                          </a:stretch>
                        </pic:blipFill>
                        <pic:spPr>
                          <a:xfrm>
                            <a:off x="0" y="0"/>
                            <a:ext cx="781050" cy="4000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250</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16"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剪纸创意墙（包含灯光）</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一层少儿借阅区-家长等候区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6200*2000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7、要求有良好的耐高温、耐气候性能，灯珠色温3500-4500k（暖白光）；LED灯带封装分色分带，保持光颜色的一致。</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33375"/>
                  <wp:effectExtent l="0" t="0" r="0" b="9525"/>
                  <wp:docPr id="539" name="图片 543"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543" descr="IMG_270"/>
                          <pic:cNvPicPr>
                            <a:picLocks noChangeAspect="1"/>
                          </pic:cNvPicPr>
                        </pic:nvPicPr>
                        <pic:blipFill>
                          <a:blip r:embed="rId294"/>
                          <a:stretch>
                            <a:fillRect/>
                          </a:stretch>
                        </pic:blipFill>
                        <pic:spPr>
                          <a:xfrm>
                            <a:off x="0" y="0"/>
                            <a:ext cx="781050" cy="33337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12.4</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低反射膜夹层玻璃展柜</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一层少儿借阅区-家长等候区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上部钢化玻璃罩，柜面上安装低反射夹胶防爆超白玻璃罩，厚5mm+5mm，透光率97%以上，反射率≤1，可阻挡99%的紫外光，带可开启装置，配置锁具。下部柜体结构，门板带锁。柜体基材：采用E0级实木多层板，甲醛释放量符合国家标准，具有良好的耐磨性，表面握钉力及静曲强度均达到国家标准。粘胶剂：采用环保型胶水，游离甲醛达到国家标准。油漆工艺：环保水性油漆，采用“六底三面”油漆工艺。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42925"/>
                  <wp:effectExtent l="0" t="0" r="0" b="9525"/>
                  <wp:docPr id="540" name="图片 544"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544" descr="IMG_271"/>
                          <pic:cNvPicPr>
                            <a:picLocks noChangeAspect="1"/>
                          </pic:cNvPicPr>
                        </pic:nvPicPr>
                        <pic:blipFill>
                          <a:blip r:embed="rId295"/>
                          <a:stretch>
                            <a:fillRect/>
                          </a:stretch>
                        </pic:blipFill>
                        <pic:spPr>
                          <a:xfrm>
                            <a:off x="0" y="0"/>
                            <a:ext cx="781050" cy="54292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8"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创意定制软座1</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一层少儿借阅区-家长等候区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3000*500*2400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4、不得出现可能产生危害的、危险性的、可触及的边部或尖端等。棱角及边缘部位经倒圆或倒角处理。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742950"/>
                  <wp:effectExtent l="0" t="0" r="0" b="0"/>
                  <wp:docPr id="541" name="图片 545"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545" descr="IMG_272"/>
                          <pic:cNvPicPr>
                            <a:picLocks noChangeAspect="1"/>
                          </pic:cNvPicPr>
                        </pic:nvPicPr>
                        <pic:blipFill>
                          <a:blip r:embed="rId296"/>
                          <a:stretch>
                            <a:fillRect/>
                          </a:stretch>
                        </pic:blipFill>
                        <pic:spPr>
                          <a:xfrm>
                            <a:off x="0" y="0"/>
                            <a:ext cx="781050" cy="7429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8"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软座里茶几</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一层少儿借阅区-家长等候区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600*500*500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742950"/>
                  <wp:effectExtent l="0" t="0" r="0" b="0"/>
                  <wp:docPr id="542" name="图片 546"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546" descr="IMG_273"/>
                          <pic:cNvPicPr>
                            <a:picLocks noChangeAspect="1"/>
                          </pic:cNvPicPr>
                        </pic:nvPicPr>
                        <pic:blipFill>
                          <a:blip r:embed="rId296"/>
                          <a:stretch>
                            <a:fillRect/>
                          </a:stretch>
                        </pic:blipFill>
                        <pic:spPr>
                          <a:xfrm>
                            <a:off x="0" y="0"/>
                            <a:ext cx="781050" cy="7429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8"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创意定制软座2（两组）</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一层少儿借阅区-家长等候区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2400*500*2400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4、不得出现可能产生危害的、危险性的、可触及的边部或尖端等。棱角及边缘部位经倒圆或倒角处理。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28625"/>
                  <wp:effectExtent l="0" t="0" r="0" b="9525"/>
                  <wp:docPr id="543" name="图片 547"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547" descr="IMG_274"/>
                          <pic:cNvPicPr>
                            <a:picLocks noChangeAspect="1"/>
                          </pic:cNvPicPr>
                        </pic:nvPicPr>
                        <pic:blipFill>
                          <a:blip r:embed="rId297"/>
                          <a:stretch>
                            <a:fillRect/>
                          </a:stretch>
                        </pic:blipFill>
                        <pic:spPr>
                          <a:xfrm>
                            <a:off x="0" y="0"/>
                            <a:ext cx="781050" cy="42862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11.52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单人沙发</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一层少儿借阅区-家长等候区</w:t>
            </w:r>
          </w:p>
        </w:tc>
        <w:tc>
          <w:tcPr>
            <w:tcW w:w="13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3、椅座、椅背、后脚内衬板采用实木材料，根据人体工程学原理设计，经防潮、防腐、防虫蛀等工艺处理，甲醛释放量符合国家标准；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4、前脚框架采用优质金属管材或实木用实，喷涂脚架；经酸洗、磷化或其他防腐防锈处理，表面粉未涂层涂料平整光滑不起泡。</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5、不得出现可能产生危害的、危险性的、可触及的边部或尖端等。棱角及边缘部位经倒圆或倒角处理。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7、尺寸根据采购人需求定制。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790575"/>
                  <wp:effectExtent l="0" t="0" r="0" b="9525"/>
                  <wp:docPr id="544" name="图片 548"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548" descr="IMG_275"/>
                          <pic:cNvPicPr>
                            <a:picLocks noChangeAspect="1"/>
                          </pic:cNvPicPr>
                        </pic:nvPicPr>
                        <pic:blipFill>
                          <a:blip r:embed="rId298"/>
                          <a:stretch>
                            <a:fillRect/>
                          </a:stretch>
                        </pic:blipFill>
                        <pic:spPr>
                          <a:xfrm>
                            <a:off x="0" y="0"/>
                            <a:ext cx="781050" cy="79057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定制套色圆桌</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一层少儿借阅区-家长等候区</w:t>
            </w:r>
          </w:p>
        </w:tc>
        <w:tc>
          <w:tcPr>
            <w:tcW w:w="13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直径600*600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866775"/>
                  <wp:effectExtent l="0" t="0" r="0" b="9525"/>
                  <wp:docPr id="545" name="图片 549"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549" descr="IMG_276"/>
                          <pic:cNvPicPr>
                            <a:picLocks noChangeAspect="1"/>
                          </pic:cNvPicPr>
                        </pic:nvPicPr>
                        <pic:blipFill>
                          <a:blip r:embed="rId39"/>
                          <a:stretch>
                            <a:fillRect/>
                          </a:stretch>
                        </pic:blipFill>
                        <pic:spPr>
                          <a:xfrm>
                            <a:off x="0" y="0"/>
                            <a:ext cx="781050" cy="86677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特色书籍矮书架</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一层少儿借阅区-小学区藏书区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8600*300*1500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1、基材：采用E0级实木多层板，甲醛释放量符合国家标准，侧板厚度不低于≥36mm，搁板厚度不底于≥25mm。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895350"/>
                  <wp:effectExtent l="0" t="0" r="0" b="0"/>
                  <wp:docPr id="546" name="图片 550"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550" descr="IMG_277"/>
                          <pic:cNvPicPr>
                            <a:picLocks noChangeAspect="1"/>
                          </pic:cNvPicPr>
                        </pic:nvPicPr>
                        <pic:blipFill>
                          <a:blip r:embed="rId299"/>
                          <a:stretch>
                            <a:fillRect/>
                          </a:stretch>
                        </pic:blipFill>
                        <pic:spPr>
                          <a:xfrm>
                            <a:off x="0" y="0"/>
                            <a:ext cx="781050" cy="8953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18.1</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7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壁布材料情景墙面</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一层少儿借阅区-小学区藏书区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6690*2600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表面光洁、有弹性、有一定的透气性和防潮性高强丝基布，网格细腻，表面平整度高，可达80%以上的亮度。打印画面色泽饱和度高，画面还原能力强。基材经水洗，表面无黑点，油丝，杂质。图案由中标方提供设计供采购方确定，图案可选。</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95325" cy="800100"/>
                  <wp:effectExtent l="0" t="0" r="9525" b="0"/>
                  <wp:docPr id="547" name="图片 551"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551" descr="IMG_278"/>
                          <pic:cNvPicPr>
                            <a:picLocks noChangeAspect="1"/>
                          </pic:cNvPicPr>
                        </pic:nvPicPr>
                        <pic:blipFill>
                          <a:blip r:embed="rId299"/>
                          <a:stretch>
                            <a:fillRect/>
                          </a:stretch>
                        </pic:blipFill>
                        <pic:spPr>
                          <a:xfrm>
                            <a:off x="0" y="0"/>
                            <a:ext cx="695325" cy="8001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34.7</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3"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特色书籍装饰面2</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一层少儿借阅区-小学区藏书区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6690*4100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表面光洁、有弹性、有一定的透气性和防潮性高强丝基布，网格细腻，表面平整度高，可达80%以上的亮度。打印画面色泽饱和度高，画面还原能力强。基材经水洗，表面无黑点，油丝，杂质。图案由中标方提供设计供采购方确定，图案可选。</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95325" cy="866775"/>
                  <wp:effectExtent l="0" t="0" r="9525" b="9525"/>
                  <wp:docPr id="548" name="图片 552"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552" descr="IMG_279"/>
                          <pic:cNvPicPr>
                            <a:picLocks noChangeAspect="1"/>
                          </pic:cNvPicPr>
                        </pic:nvPicPr>
                        <pic:blipFill>
                          <a:blip r:embed="rId300"/>
                          <a:stretch>
                            <a:fillRect/>
                          </a:stretch>
                        </pic:blipFill>
                        <pic:spPr>
                          <a:xfrm>
                            <a:off x="0" y="0"/>
                            <a:ext cx="695325" cy="86677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27.4</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12"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活动引导台阶</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一层少儿借阅区-小学区藏书区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3200*2600*500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框架：采用国产优质≥18mm细木工板条搭外框架，纵横龙骨为300×300mm的井格，短板条钉固定，板条侧向斜钉固定龙骨，四周沿墙固定，地面用木尖拴紧，出墙尺度契合要求，接缝平顺紧密，固定件无误，按其结构的固定方法正式固定装置，面覆≥18mm细木工板。面层：复合木地板铺装，木地板厚度10mm，耐磨等级达到AC5，表面耐磨转数要求≥9000转，甲醛释放量≤0.12mg/L，静曲强度、内结合强度、密度、含水率、胶合强度、吸水厚度膨胀率、耐冲击性能符合国家标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14350"/>
                  <wp:effectExtent l="0" t="0" r="0" b="0"/>
                  <wp:docPr id="549" name="图片 553"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553" descr="IMG_280"/>
                          <pic:cNvPicPr>
                            <a:picLocks noChangeAspect="1"/>
                          </pic:cNvPicPr>
                        </pic:nvPicPr>
                        <pic:blipFill>
                          <a:blip r:embed="rId301"/>
                          <a:stretch>
                            <a:fillRect/>
                          </a:stretch>
                        </pic:blipFill>
                        <pic:spPr>
                          <a:xfrm>
                            <a:off x="0" y="0"/>
                            <a:ext cx="781050" cy="5143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8.32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2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26</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城墙书架</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一层少儿借阅区-小学区藏书区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900*450*1500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1、材质及要求:钢板采用优质冷轧钢板立板≥1.2㎜，搁板≥1.0㎜，侧板≥1.0，底盘≥2.0㎜。各焊点平整牢固，底座采用2mm厚冷轧角钢制作，每层架板承重为80kg，可调节层高，钢材经除脂镀锌防锈处理。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2、装饰板：侧板与顶板为整张覆盖、踢脚线、中立条采用≥25mm厚E0级实木多层板，侧板要求雕刻含有馆标或采购人指定图案作为装饰。</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3、金属喷塑涂层：优质塑粉喷涂，表面静电喷塑处理。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4、工艺：钢板表面经酸洗、磷化或其他防腐防锈处理，粉末涂料静电喷涂。</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6、结构要求：立板采用全封闭式结构，节与节之间无缝隙。各层搁板中间无间隙，搁板可调节高度，可以单独每组摆放，也可以多组链接一起摆放。</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灯带：顶部采用感应灯照明，外壳采用铝质灯槽，要求有良好的耐高温、耐气候性能，灯珠色温3500-4500k（暖白光）；LED灯带封装分色分带，保持光颜色的一致。报价要求包含配套的镇流器、电线及辅料和安装调试费等其他费用（灯源质保2年）。</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14350"/>
                  <wp:effectExtent l="0" t="0" r="0" b="0"/>
                  <wp:docPr id="550" name="图片 554"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554" descr="IMG_281"/>
                          <pic:cNvPicPr>
                            <a:picLocks noChangeAspect="1"/>
                          </pic:cNvPicPr>
                        </pic:nvPicPr>
                        <pic:blipFill>
                          <a:blip r:embed="rId302"/>
                          <a:stretch>
                            <a:fillRect/>
                          </a:stretch>
                        </pic:blipFill>
                        <pic:spPr>
                          <a:xfrm>
                            <a:off x="0" y="0"/>
                            <a:ext cx="781050" cy="5143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7"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27</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定制亚克力挡板</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一层少儿借阅区-小学区藏书区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250*310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04850" cy="466725"/>
                  <wp:effectExtent l="0" t="0" r="0" b="9525"/>
                  <wp:docPr id="551" name="图片 555"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555" descr="IMG_282"/>
                          <pic:cNvPicPr>
                            <a:picLocks noChangeAspect="1"/>
                          </pic:cNvPicPr>
                        </pic:nvPicPr>
                        <pic:blipFill>
                          <a:blip r:embed="rId302"/>
                          <a:stretch>
                            <a:fillRect/>
                          </a:stretch>
                        </pic:blipFill>
                        <pic:spPr>
                          <a:xfrm>
                            <a:off x="0" y="0"/>
                            <a:ext cx="704850" cy="46672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312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8"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六人阅读桌</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1800*800*650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1、基材：采用E0级实木多层板，甲醛释放量符合国家标准，桌面厚度≥36mm。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4、结构：桌面倒斜边，桌面交接处海棠角。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742950"/>
                  <wp:effectExtent l="0" t="0" r="0" b="0"/>
                  <wp:docPr id="552" name="图片 556"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556" descr="IMG_283"/>
                          <pic:cNvPicPr>
                            <a:picLocks noChangeAspect="1"/>
                          </pic:cNvPicPr>
                        </pic:nvPicPr>
                        <pic:blipFill>
                          <a:blip r:embed="rId303"/>
                          <a:stretch>
                            <a:fillRect/>
                          </a:stretch>
                        </pic:blipFill>
                        <pic:spPr>
                          <a:xfrm>
                            <a:off x="0" y="0"/>
                            <a:ext cx="781050" cy="7429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29</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青少年阅览椅</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标准</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国产E0级实木多层板热压成型，经打磨和修整，表面光滑、平整。具有良好的稳定性和承重能力，油漆工艺：环保水性油漆，采用“六底三面”油漆工艺。造型:采用人体工学一次成型弧面设计。具有良好的舒适度和耐用性，配有静音脚垫。尺寸根据采购人需求定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14375" cy="685800"/>
                  <wp:effectExtent l="0" t="0" r="9525" b="0"/>
                  <wp:docPr id="553" name="图片 557"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57" descr="IMG_284"/>
                          <pic:cNvPicPr>
                            <a:picLocks noChangeAspect="1"/>
                          </pic:cNvPicPr>
                        </pic:nvPicPr>
                        <pic:blipFill>
                          <a:blip r:embed="rId303"/>
                          <a:stretch>
                            <a:fillRect/>
                          </a:stretch>
                        </pic:blipFill>
                        <pic:spPr>
                          <a:xfrm>
                            <a:off x="0" y="0"/>
                            <a:ext cx="714375" cy="6858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65</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异形阅览桌（含仿真绿植）</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8423*1100*650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1、基材：采用E0级实木多层板，甲醛释放量符合国家标准，桌面厚度≥36mm。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90525"/>
                  <wp:effectExtent l="0" t="0" r="0" b="9525"/>
                  <wp:docPr id="554" name="图片 558"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558" descr="IMG_285"/>
                          <pic:cNvPicPr>
                            <a:picLocks noChangeAspect="1"/>
                          </pic:cNvPicPr>
                        </pic:nvPicPr>
                        <pic:blipFill>
                          <a:blip r:embed="rId304"/>
                          <a:stretch>
                            <a:fillRect/>
                          </a:stretch>
                        </pic:blipFill>
                        <pic:spPr>
                          <a:xfrm>
                            <a:off x="0" y="0"/>
                            <a:ext cx="781050" cy="39052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10.3</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12"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31</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双面隔断矮书柜（4组）</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2500*500*1200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1、基材：采用E0级实木多层板，甲醛释放量符合国家标准，侧板厚度不低于≥36mm，搁板厚度不底于≥25mm。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733425"/>
                  <wp:effectExtent l="0" t="0" r="0" b="9525"/>
                  <wp:docPr id="555" name="图片 559"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559" descr="IMG_286"/>
                          <pic:cNvPicPr>
                            <a:picLocks noChangeAspect="1"/>
                          </pic:cNvPicPr>
                        </pic:nvPicPr>
                        <pic:blipFill>
                          <a:blip r:embed="rId305"/>
                          <a:stretch>
                            <a:fillRect/>
                          </a:stretch>
                        </pic:blipFill>
                        <pic:spPr>
                          <a:xfrm>
                            <a:off x="0" y="0"/>
                            <a:ext cx="781050" cy="73342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32</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双面隔断矮书墙2</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8400*500*1200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1、基材：采用E0级实木多层板，甲醛释放量符合国家标准，侧板厚度不低于≥36mm，搁板厚度不底于≥25mm。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47700"/>
                  <wp:effectExtent l="0" t="0" r="0" b="0"/>
                  <wp:docPr id="556" name="图片 560"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560" descr="IMG_287"/>
                          <pic:cNvPicPr>
                            <a:picLocks noChangeAspect="1"/>
                          </pic:cNvPicPr>
                        </pic:nvPicPr>
                        <pic:blipFill>
                          <a:blip r:embed="rId306"/>
                          <a:stretch>
                            <a:fillRect/>
                          </a:stretch>
                        </pic:blipFill>
                        <pic:spPr>
                          <a:xfrm>
                            <a:off x="0" y="0"/>
                            <a:ext cx="781050" cy="6477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8.4</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33</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单面矮书柜</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8200*350*1200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1、基材：采用E0级实木多层板，甲醛释放量符合国家标准，侧板厚度不低于≥36mm，搁板厚度不底于≥25mm。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742950"/>
                  <wp:effectExtent l="0" t="0" r="0" b="0"/>
                  <wp:docPr id="557" name="图片 561"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561" descr="IMG_288"/>
                          <pic:cNvPicPr>
                            <a:picLocks noChangeAspect="1"/>
                          </pic:cNvPicPr>
                        </pic:nvPicPr>
                        <pic:blipFill>
                          <a:blip r:embed="rId307"/>
                          <a:stretch>
                            <a:fillRect/>
                          </a:stretch>
                        </pic:blipFill>
                        <pic:spPr>
                          <a:xfrm>
                            <a:off x="0" y="0"/>
                            <a:ext cx="781050" cy="7429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64"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34</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定制亚克力挡板</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250*310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95325" cy="666750"/>
                  <wp:effectExtent l="0" t="0" r="9525" b="0"/>
                  <wp:docPr id="558" name="图片 562"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562" descr="IMG_289"/>
                          <pic:cNvPicPr>
                            <a:picLocks noChangeAspect="1"/>
                          </pic:cNvPicPr>
                        </pic:nvPicPr>
                        <pic:blipFill>
                          <a:blip r:embed="rId307"/>
                          <a:stretch>
                            <a:fillRect/>
                          </a:stretch>
                        </pic:blipFill>
                        <pic:spPr>
                          <a:xfrm>
                            <a:off x="0" y="0"/>
                            <a:ext cx="695325" cy="6667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432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84"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35</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书架软包沙发</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8424*600*1200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4、不得出现可能产生危害的、危险性的、可触及的边部或尖端等。棱角及边缘部位经倒圆或倒角处理。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42925"/>
                  <wp:effectExtent l="0" t="0" r="0" b="9525"/>
                  <wp:docPr id="559" name="图片 563"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563" descr="IMG_290"/>
                          <pic:cNvPicPr>
                            <a:picLocks noChangeAspect="1"/>
                          </pic:cNvPicPr>
                        </pic:nvPicPr>
                        <pic:blipFill>
                          <a:blip r:embed="rId308"/>
                          <a:stretch>
                            <a:fillRect/>
                          </a:stretch>
                        </pic:blipFill>
                        <pic:spPr>
                          <a:xfrm>
                            <a:off x="0" y="0"/>
                            <a:ext cx="781050" cy="54292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8.42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8"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36</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儿童阅览椅</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（软包）</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直径300*320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4、不得出现可能产生危害的、危险性的、可触及的边部或尖端等。棱角及边缘部位经倒圆或倒角处理。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47700"/>
                  <wp:effectExtent l="0" t="0" r="0" b="0"/>
                  <wp:docPr id="560" name="图片 564"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564" descr="IMG_291"/>
                          <pic:cNvPicPr>
                            <a:picLocks noChangeAspect="1"/>
                          </pic:cNvPicPr>
                        </pic:nvPicPr>
                        <pic:blipFill>
                          <a:blip r:embed="rId309"/>
                          <a:stretch>
                            <a:fillRect/>
                          </a:stretch>
                        </pic:blipFill>
                        <pic:spPr>
                          <a:xfrm>
                            <a:off x="0" y="0"/>
                            <a:ext cx="781050" cy="6477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8"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37</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儿童桌</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1200*700*650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1、基材：采用E0级实木多层板，甲醛释放量符合国家标准，桌面厚度≥36mm。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4、结构：桌面倒斜边，桌面交接处海棠角。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00075"/>
                  <wp:effectExtent l="0" t="0" r="0" b="9525"/>
                  <wp:docPr id="561" name="图片 565"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565" descr="IMG_292"/>
                          <pic:cNvPicPr>
                            <a:picLocks noChangeAspect="1"/>
                          </pic:cNvPicPr>
                        </pic:nvPicPr>
                        <pic:blipFill>
                          <a:blip r:embed="rId310"/>
                          <a:stretch>
                            <a:fillRect/>
                          </a:stretch>
                        </pic:blipFill>
                        <pic:spPr>
                          <a:xfrm>
                            <a:off x="0" y="0"/>
                            <a:ext cx="781050" cy="60007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38</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造型台灯柱装饰面</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直径1200*4100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876300"/>
                  <wp:effectExtent l="0" t="0" r="0" b="0"/>
                  <wp:docPr id="562" name="图片 566"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566" descr="IMG_293"/>
                          <pic:cNvPicPr>
                            <a:picLocks noChangeAspect="1"/>
                          </pic:cNvPicPr>
                        </pic:nvPicPr>
                        <pic:blipFill>
                          <a:blip r:embed="rId311"/>
                          <a:stretch>
                            <a:fillRect/>
                          </a:stretch>
                        </pic:blipFill>
                        <pic:spPr>
                          <a:xfrm>
                            <a:off x="0" y="0"/>
                            <a:ext cx="781050" cy="8763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39</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小剧场双面异形书墙</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一层少儿借阅区-小学区活动区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8500*350*4100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1、基材：采用E0级实木多层板，甲醛释放量符合国家标准，侧板厚度不低于≥36mm，搁板厚度不底于≥25mm。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7、数量：按展开面积计算数量。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19100"/>
                  <wp:effectExtent l="0" t="0" r="0" b="0"/>
                  <wp:docPr id="481" name="图片 567"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567" descr="IMG_294"/>
                          <pic:cNvPicPr>
                            <a:picLocks noChangeAspect="1"/>
                          </pic:cNvPicPr>
                        </pic:nvPicPr>
                        <pic:blipFill>
                          <a:blip r:embed="rId312"/>
                          <a:stretch>
                            <a:fillRect/>
                          </a:stretch>
                        </pic:blipFill>
                        <pic:spPr>
                          <a:xfrm>
                            <a:off x="0" y="0"/>
                            <a:ext cx="781050" cy="4191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小剧场双面异形木饰面</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一层少儿借阅区-小学区活动区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8500*4100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38150"/>
                  <wp:effectExtent l="0" t="0" r="0" b="0"/>
                  <wp:docPr id="563" name="图片 568"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568" descr="IMG_295"/>
                          <pic:cNvPicPr>
                            <a:picLocks noChangeAspect="1"/>
                          </pic:cNvPicPr>
                        </pic:nvPicPr>
                        <pic:blipFill>
                          <a:blip r:embed="rId313"/>
                          <a:stretch>
                            <a:fillRect/>
                          </a:stretch>
                        </pic:blipFill>
                        <pic:spPr>
                          <a:xfrm>
                            <a:off x="0" y="0"/>
                            <a:ext cx="781050" cy="4381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27.7</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11"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41</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小剧场小城堡</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一层少儿借阅区-小学区活动区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直径1500*2760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85800" cy="1143000"/>
                  <wp:effectExtent l="0" t="0" r="0" b="0"/>
                  <wp:docPr id="564" name="图片 569"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569" descr="IMG_296"/>
                          <pic:cNvPicPr>
                            <a:picLocks noChangeAspect="1"/>
                          </pic:cNvPicPr>
                        </pic:nvPicPr>
                        <pic:blipFill>
                          <a:blip r:embed="rId314"/>
                          <a:stretch>
                            <a:fillRect/>
                          </a:stretch>
                        </pic:blipFill>
                        <pic:spPr>
                          <a:xfrm>
                            <a:off x="0" y="0"/>
                            <a:ext cx="685800" cy="11430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12"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42</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O型绘本书柜</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一层少儿借阅区-小学区活动区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550*450*672</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款式：样式为字母O型外观，内部可让读者躺着阅读的空间，同时可设置影音设备，外侧有存放书的书槽，造型别致而有趣，是学生喜爱的创意家具；基材：采用国产E0级实木多层板，符合国家环保标准；油漆工艺：环保水性油漆，采用“六底三面”油漆工艺。；粘胶剂：采用环保型胶水，游离甲醛达到国家标准。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781050"/>
                  <wp:effectExtent l="0" t="0" r="0" b="0"/>
                  <wp:docPr id="565" name="图片 570"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570" descr="IMG_297"/>
                          <pic:cNvPicPr>
                            <a:picLocks noChangeAspect="1"/>
                          </pic:cNvPicPr>
                        </pic:nvPicPr>
                        <pic:blipFill>
                          <a:blip r:embed="rId315"/>
                          <a:stretch>
                            <a:fillRect/>
                          </a:stretch>
                        </pic:blipFill>
                        <pic:spPr>
                          <a:xfrm>
                            <a:off x="0" y="0"/>
                            <a:ext cx="781050" cy="7810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6"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43</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三角龙绘本（2组）</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一层少儿借阅区-小学区活动区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960*800*846</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款式：样式为恐龙外观，内设存放书的结构；基材：采用国产E0级实木多层板，符合国家环保标准；油漆工艺：环保水性油漆，采用“六底三面”油漆工艺。；粘胶剂：采用环保型胶水，游离甲醛达到国家标准。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00050"/>
                  <wp:effectExtent l="0" t="0" r="0" b="0"/>
                  <wp:docPr id="566" name="图片 571"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571" descr="IMG_298"/>
                          <pic:cNvPicPr>
                            <a:picLocks noChangeAspect="1"/>
                          </pic:cNvPicPr>
                        </pic:nvPicPr>
                        <pic:blipFill>
                          <a:blip r:embed="rId316"/>
                          <a:stretch>
                            <a:fillRect/>
                          </a:stretch>
                        </pic:blipFill>
                        <pic:spPr>
                          <a:xfrm>
                            <a:off x="0" y="0"/>
                            <a:ext cx="781050" cy="4000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1"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44</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向日葵期刊柜</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一层少儿借阅区-小学区活动区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直径550*143</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款式：造型以向日葵为外观，四周可存放杂志等书籍，中间座人设计。基材：采用国产E0级实木多层板，符合国家环保标准；油漆工艺：环保水性油漆，采用“六底三面”油漆工艺。；粘胶剂：采用环保型胶水，游离甲醛达到国家标准。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95325" cy="704850"/>
                  <wp:effectExtent l="0" t="0" r="9525" b="0"/>
                  <wp:docPr id="567" name="图片 572"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572" descr="IMG_299"/>
                          <pic:cNvPicPr>
                            <a:picLocks noChangeAspect="1"/>
                          </pic:cNvPicPr>
                        </pic:nvPicPr>
                        <pic:blipFill>
                          <a:blip r:embed="rId317"/>
                          <a:stretch>
                            <a:fillRect/>
                          </a:stretch>
                        </pic:blipFill>
                        <pic:spPr>
                          <a:xfrm>
                            <a:off x="0" y="0"/>
                            <a:ext cx="695325" cy="7048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12"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45</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小剧场台阶</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一层少儿借阅区-小学区活动区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9600*2780*150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框架：采用国产优质≥18mm细木工板条搭外框架，纵横龙骨为300×300mm的井格，短板条钉固定，板条侧向斜钉固定龙骨，四周沿墙固定，地面用木尖拴紧，出墙尺度契合要求，接缝平顺紧密，固定件无误，按其结构的固定方法正式固定装置，面覆≥18mm细木工板。面层：复合木地板铺装，木地板厚度10mm，耐磨等级达到AC5，表面耐磨转数要求≥9000转，甲醛释放量≤0.12mg/L，静曲强度、内结合强度、密度、含水率、胶合强度、吸水厚度膨胀率、耐冲击性能符合国家标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190500"/>
                  <wp:effectExtent l="0" t="0" r="0" b="0"/>
                  <wp:docPr id="568" name="图片 573"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573" descr="IMG_300"/>
                          <pic:cNvPicPr>
                            <a:picLocks noChangeAspect="1"/>
                          </pic:cNvPicPr>
                        </pic:nvPicPr>
                        <pic:blipFill>
                          <a:blip r:embed="rId318"/>
                          <a:stretch>
                            <a:fillRect/>
                          </a:stretch>
                        </pic:blipFill>
                        <pic:spPr>
                          <a:xfrm>
                            <a:off x="0" y="0"/>
                            <a:ext cx="781050" cy="1905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26.6</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12"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46</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阅读台阶</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一层少儿借阅区-小学区活动区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17700*2000*400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框架：采用国产优质≥18mm细木工板条搭外框架，纵横龙骨为300×300mm的井格，短板条钉固定，板条侧向斜钉固定龙骨，四周沿墙固定，地面用木尖拴紧，出墙尺度契合要求，接缝平顺紧密，固定件无误，按其结构的固定方法正式固定装置，面覆≥18mm细木工板。面层：复合木地板铺装，木地板厚度10mm，耐磨等级达到AC5，表面耐磨转数要求≥9000转，甲醛释放量≤0.12mg/L，静曲强度、内结合强度、密度、含水率、胶合强度、吸水厚度膨胀率、耐冲击性能符合国家标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61950"/>
                  <wp:effectExtent l="0" t="0" r="0" b="0"/>
                  <wp:docPr id="569" name="图片 574"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574" descr="IMG_301"/>
                          <pic:cNvPicPr>
                            <a:picLocks noChangeAspect="1"/>
                          </pic:cNvPicPr>
                        </pic:nvPicPr>
                        <pic:blipFill>
                          <a:blip r:embed="rId319"/>
                          <a:stretch>
                            <a:fillRect/>
                          </a:stretch>
                        </pic:blipFill>
                        <pic:spPr>
                          <a:xfrm>
                            <a:off x="0" y="0"/>
                            <a:ext cx="781050" cy="3619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35.4</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47</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地图书墙</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一层少儿借阅区-小学区活动区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16830*350*3300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1、基材：采用E0级实木多层板，甲醛释放量符合国家标准，侧板厚度不低于≥36mm，搁板厚度不底于≥25mm。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6、数量：按展开面积计算数量。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61950"/>
                  <wp:effectExtent l="0" t="0" r="0" b="0"/>
                  <wp:docPr id="570" name="图片 575"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575" descr="IMG_302"/>
                          <pic:cNvPicPr>
                            <a:picLocks noChangeAspect="1"/>
                          </pic:cNvPicPr>
                        </pic:nvPicPr>
                        <pic:blipFill>
                          <a:blip r:embed="rId319"/>
                          <a:stretch>
                            <a:fillRect/>
                          </a:stretch>
                        </pic:blipFill>
                        <pic:spPr>
                          <a:xfrm>
                            <a:off x="0" y="0"/>
                            <a:ext cx="781050" cy="3619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133</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4"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48</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地图书墙木饰面</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一层少儿借阅区-小学区活动区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4150*4100   1286*4100      273*16830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61950"/>
                  <wp:effectExtent l="0" t="0" r="0" b="0"/>
                  <wp:docPr id="571" name="图片 576"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576" descr="IMG_303"/>
                          <pic:cNvPicPr>
                            <a:picLocks noChangeAspect="1"/>
                          </pic:cNvPicPr>
                        </pic:nvPicPr>
                        <pic:blipFill>
                          <a:blip r:embed="rId319"/>
                          <a:stretch>
                            <a:fillRect/>
                          </a:stretch>
                        </pic:blipFill>
                        <pic:spPr>
                          <a:xfrm>
                            <a:off x="0" y="0"/>
                            <a:ext cx="781050" cy="3619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26.8</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12"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49</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墙面游戏墙</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一层少儿借阅区-小学区活动区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610*610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352425"/>
                  <wp:effectExtent l="0" t="0" r="0" b="9525"/>
                  <wp:docPr id="572" name="图片 577"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577" descr="IMG_304"/>
                          <pic:cNvPicPr>
                            <a:picLocks noChangeAspect="1"/>
                          </pic:cNvPicPr>
                        </pic:nvPicPr>
                        <pic:blipFill>
                          <a:blip r:embed="rId320"/>
                          <a:stretch>
                            <a:fillRect/>
                          </a:stretch>
                        </pic:blipFill>
                        <pic:spPr>
                          <a:xfrm>
                            <a:off x="0" y="0"/>
                            <a:ext cx="781050" cy="35242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8"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50</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台阶阅读凳</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一层少儿借阅区-小学区活动区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800*600*300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4、不得出现可能产生危害的、危险性的、可触及的边部或尖端等。棱角及边缘部位经倒圆或倒角处理。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47675"/>
                  <wp:effectExtent l="0" t="0" r="0" b="9525"/>
                  <wp:docPr id="573" name="图片 578"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578" descr="IMG_305"/>
                          <pic:cNvPicPr>
                            <a:picLocks noChangeAspect="1"/>
                          </pic:cNvPicPr>
                        </pic:nvPicPr>
                        <pic:blipFill>
                          <a:blip r:embed="rId321"/>
                          <a:stretch>
                            <a:fillRect/>
                          </a:stretch>
                        </pic:blipFill>
                        <pic:spPr>
                          <a:xfrm>
                            <a:off x="0" y="0"/>
                            <a:ext cx="781050" cy="44767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51</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河马绘本书柜</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一层少儿借阅区-小学区活动区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800*560*360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款式：样式为河马外观，设置可存放书的书槽。基材：采用国产E0级实木多层板，符合国家环保标准；油漆工艺：环保水性油漆，采用“六底三面”油漆工艺。；粘胶剂：采用环保型胶水，游离甲醛达到国家标准。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14350"/>
                  <wp:effectExtent l="0" t="0" r="0" b="0"/>
                  <wp:docPr id="574" name="图片 579"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579" descr="IMG_306"/>
                          <pic:cNvPicPr>
                            <a:picLocks noChangeAspect="1"/>
                          </pic:cNvPicPr>
                        </pic:nvPicPr>
                        <pic:blipFill>
                          <a:blip r:embed="rId322"/>
                          <a:stretch>
                            <a:fillRect/>
                          </a:stretch>
                        </pic:blipFill>
                        <pic:spPr>
                          <a:xfrm>
                            <a:off x="0" y="0"/>
                            <a:ext cx="781050" cy="5143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12"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52</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活动区双面矮书柜</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一层少儿借阅区-小学区活动区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5100*600*1500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1、基材：采用E0级实木多层板，甲醛释放量符合国家标准，侧板厚度不低于≥36mm，搁板厚度不底于≥25mm。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04850" cy="952500"/>
                  <wp:effectExtent l="0" t="0" r="0" b="0"/>
                  <wp:docPr id="575" name="图片 580"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580" descr="IMG_307"/>
                          <pic:cNvPicPr>
                            <a:picLocks noChangeAspect="1"/>
                          </pic:cNvPicPr>
                        </pic:nvPicPr>
                        <pic:blipFill>
                          <a:blip r:embed="rId323"/>
                          <a:stretch>
                            <a:fillRect/>
                          </a:stretch>
                        </pic:blipFill>
                        <pic:spPr>
                          <a:xfrm>
                            <a:off x="0" y="0"/>
                            <a:ext cx="704850" cy="9525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7.65</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8"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53</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彩虹凳</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一层少儿借阅区-小学区活动区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直径300*320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4、不得出现可能产生危害的、危险性的、可触及的边部或尖端等。棱角及边缘部位经倒圆或倒角处理。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47700"/>
                  <wp:effectExtent l="0" t="0" r="0" b="0"/>
                  <wp:docPr id="576" name="图片 581"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581" descr="IMG_308"/>
                          <pic:cNvPicPr>
                            <a:picLocks noChangeAspect="1"/>
                          </pic:cNvPicPr>
                        </pic:nvPicPr>
                        <pic:blipFill>
                          <a:blip r:embed="rId309"/>
                          <a:stretch>
                            <a:fillRect/>
                          </a:stretch>
                        </pic:blipFill>
                        <pic:spPr>
                          <a:xfrm>
                            <a:off x="0" y="0"/>
                            <a:ext cx="781050" cy="6477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54</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鳄鱼绘本书柜</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一层少儿借阅区-小学区活动区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1200*810*350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款式：样式为鳄鱼外观，设置可存放书的书槽。基材：采用国产E0级实木多层板，符合国家环保标准；油漆工艺：环保水性油漆，采用“六底三面”油漆工艺。；粘胶剂：采用环保型胶水，游离甲醛达到国家标准。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14350"/>
                  <wp:effectExtent l="0" t="0" r="0" b="0"/>
                  <wp:docPr id="577" name="图片 582"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582" descr="IMG_309"/>
                          <pic:cNvPicPr>
                            <a:picLocks noChangeAspect="1"/>
                          </pic:cNvPicPr>
                        </pic:nvPicPr>
                        <pic:blipFill>
                          <a:blip r:embed="rId324"/>
                          <a:stretch>
                            <a:fillRect/>
                          </a:stretch>
                        </pic:blipFill>
                        <pic:spPr>
                          <a:xfrm>
                            <a:off x="0" y="0"/>
                            <a:ext cx="781050" cy="5143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84"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55</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定制创意沙发软包</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一层少儿借阅区-小学区家庭阅览区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12635*600*700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4、不得出现可能产生危害的、危险性的、可触及的边部或尖端等。棱角及边缘部位经倒圆或倒角处理。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762000"/>
                  <wp:effectExtent l="0" t="0" r="0" b="0"/>
                  <wp:docPr id="579" name="图片 583"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583" descr="IMG_310"/>
                          <pic:cNvPicPr>
                            <a:picLocks noChangeAspect="1"/>
                          </pic:cNvPicPr>
                        </pic:nvPicPr>
                        <pic:blipFill>
                          <a:blip r:embed="rId325"/>
                          <a:stretch>
                            <a:fillRect/>
                          </a:stretch>
                        </pic:blipFill>
                        <pic:spPr>
                          <a:xfrm>
                            <a:off x="0" y="0"/>
                            <a:ext cx="781050" cy="7620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12.63</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8"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56</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定制创意沙发茶几</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一层少儿借阅区-小学区家庭阅览区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600*600*550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762000"/>
                  <wp:effectExtent l="0" t="0" r="0" b="0"/>
                  <wp:docPr id="580" name="图片 584"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584" descr="IMG_311"/>
                          <pic:cNvPicPr>
                            <a:picLocks noChangeAspect="1"/>
                          </pic:cNvPicPr>
                        </pic:nvPicPr>
                        <pic:blipFill>
                          <a:blip r:embed="rId325"/>
                          <a:stretch>
                            <a:fillRect/>
                          </a:stretch>
                        </pic:blipFill>
                        <pic:spPr>
                          <a:xfrm>
                            <a:off x="0" y="0"/>
                            <a:ext cx="781050" cy="7620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12"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57</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定制异形花槽（含仿真绿植）</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一层少儿借阅区-小学区家庭阅览区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1800*1800      3400*3100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895350"/>
                  <wp:effectExtent l="0" t="0" r="0" b="0"/>
                  <wp:docPr id="581" name="图片 585"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585" descr="IMG_312"/>
                          <pic:cNvPicPr>
                            <a:picLocks noChangeAspect="1"/>
                          </pic:cNvPicPr>
                        </pic:nvPicPr>
                        <pic:blipFill>
                          <a:blip r:embed="rId326"/>
                          <a:stretch>
                            <a:fillRect/>
                          </a:stretch>
                        </pic:blipFill>
                        <pic:spPr>
                          <a:xfrm>
                            <a:off x="0" y="0"/>
                            <a:ext cx="781050" cy="8953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13.7</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58</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定制创造绘本架</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一层少儿借阅区-小学区家庭阅览区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16152*350*900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1、基材：采用E0级实木多层板，甲醛释放量符合国家标准，侧板厚度不低于≥36mm，搁板厚度不底于≥25mm。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76275"/>
                  <wp:effectExtent l="0" t="0" r="0" b="9525"/>
                  <wp:docPr id="582" name="图片 586"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586" descr="IMG_313"/>
                          <pic:cNvPicPr>
                            <a:picLocks noChangeAspect="1"/>
                          </pic:cNvPicPr>
                        </pic:nvPicPr>
                        <pic:blipFill>
                          <a:blip r:embed="rId327"/>
                          <a:stretch>
                            <a:fillRect/>
                          </a:stretch>
                        </pic:blipFill>
                        <pic:spPr>
                          <a:xfrm>
                            <a:off x="0" y="0"/>
                            <a:ext cx="781050" cy="67627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16.1</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12"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59</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定制创造绘本架</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一层少儿借阅区-小学区家庭阅览区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1642*500*900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1、基材：采用E0级实木多层板，甲醛释放量符合国家标准，侧板厚度不低于≥36mm，搁板厚度不底于≥25mm。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828675"/>
                  <wp:effectExtent l="0" t="0" r="0" b="9525"/>
                  <wp:docPr id="583" name="图片 587"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587" descr="IMG_314"/>
                          <pic:cNvPicPr>
                            <a:picLocks noChangeAspect="1"/>
                          </pic:cNvPicPr>
                        </pic:nvPicPr>
                        <pic:blipFill>
                          <a:blip r:embed="rId328"/>
                          <a:stretch>
                            <a:fillRect/>
                          </a:stretch>
                        </pic:blipFill>
                        <pic:spPr>
                          <a:xfrm>
                            <a:off x="0" y="0"/>
                            <a:ext cx="781050" cy="82867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1.642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60</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包柱子书架（两组）</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一层少儿借阅区-小学区家庭阅览区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6912*350*900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1、基材：采用E0级实木多层板，甲醛释放量符合国家标准，侧板厚度不低于≥36mm，搁板厚度不底于≥25mm。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66750"/>
                  <wp:effectExtent l="0" t="0" r="0" b="0"/>
                  <wp:docPr id="584" name="图片 588"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588" descr="IMG_315"/>
                          <pic:cNvPicPr>
                            <a:picLocks noChangeAspect="1"/>
                          </pic:cNvPicPr>
                        </pic:nvPicPr>
                        <pic:blipFill>
                          <a:blip r:embed="rId329"/>
                          <a:stretch>
                            <a:fillRect/>
                          </a:stretch>
                        </pic:blipFill>
                        <pic:spPr>
                          <a:xfrm>
                            <a:off x="0" y="0"/>
                            <a:ext cx="781050" cy="6667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13.8</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61</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丙烯颜料手绘墙</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一层少儿借阅区-小学区家庭阅览区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27796*1500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环保丙烯颜料，环保，无味，无毒，无放射，具有良好的粘度、密度不低于0.575Kg/L，聚合物含量为45%，水含量为45%，颜料固体颗粒的微小颗粒直径为0.1um-0.2um，有良好的遮盖力性能，对于紫外线、雨水等有良好的耐候性，对化学品（如溶剂、清洁剂等）的有良好的耐受性，颜色鲜艳、饱满，光泽，应有高反射率和饱和度。</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81025"/>
                  <wp:effectExtent l="0" t="0" r="0" b="9525"/>
                  <wp:docPr id="585" name="图片 589"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589" descr="IMG_316"/>
                          <pic:cNvPicPr>
                            <a:picLocks noChangeAspect="1"/>
                          </pic:cNvPicPr>
                        </pic:nvPicPr>
                        <pic:blipFill>
                          <a:blip r:embed="rId330"/>
                          <a:stretch>
                            <a:fillRect/>
                          </a:stretch>
                        </pic:blipFill>
                        <pic:spPr>
                          <a:xfrm>
                            <a:off x="0" y="0"/>
                            <a:ext cx="781050" cy="58102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41.6</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62</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定制创意组合桌</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一层少儿借阅区-小学区家庭阅览区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1200*600*650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1、基材：采用E0级实木多层板，甲醛释放量符合国家标准，桌面厚度≥36mm。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42925"/>
                  <wp:effectExtent l="0" t="0" r="0" b="9525"/>
                  <wp:docPr id="586" name="图片 590"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590" descr="IMG_317"/>
                          <pic:cNvPicPr>
                            <a:picLocks noChangeAspect="1"/>
                          </pic:cNvPicPr>
                        </pic:nvPicPr>
                        <pic:blipFill>
                          <a:blip r:embed="rId331"/>
                          <a:stretch>
                            <a:fillRect/>
                          </a:stretch>
                        </pic:blipFill>
                        <pic:spPr>
                          <a:xfrm>
                            <a:off x="0" y="0"/>
                            <a:ext cx="781050" cy="54292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12"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63</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定制创意书柜</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一层少儿借阅区-小学区家庭阅览区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600*600*650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1、基材：采用E0级实木多层板，甲醛释放量符合国家标准，侧板厚度不低于≥36mm，搁板厚度不底于≥25mm。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42925"/>
                  <wp:effectExtent l="0" t="0" r="0" b="9525"/>
                  <wp:docPr id="587" name="图片 591"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591" descr="IMG_318"/>
                          <pic:cNvPicPr>
                            <a:picLocks noChangeAspect="1"/>
                          </pic:cNvPicPr>
                        </pic:nvPicPr>
                        <pic:blipFill>
                          <a:blip r:embed="rId331"/>
                          <a:stretch>
                            <a:fillRect/>
                          </a:stretch>
                        </pic:blipFill>
                        <pic:spPr>
                          <a:xfrm>
                            <a:off x="0" y="0"/>
                            <a:ext cx="781050" cy="54292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8"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64</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熊猫软座</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一层少儿借阅区-小学区家庭阅览区</w:t>
            </w:r>
          </w:p>
        </w:tc>
        <w:tc>
          <w:tcPr>
            <w:tcW w:w="1333" w:type="dxa"/>
            <w:tcBorders>
              <w:top w:val="nil"/>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4、不得出现可能产生危害的、危险性的、可触及的边部或尖端等。棱角及边缘部位经倒圆或倒角处理。</w:t>
            </w:r>
          </w:p>
        </w:tc>
        <w:tc>
          <w:tcPr>
            <w:tcW w:w="1446" w:type="dxa"/>
            <w:tcBorders>
              <w:top w:val="nil"/>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38175"/>
                  <wp:effectExtent l="0" t="0" r="0" b="9525"/>
                  <wp:docPr id="588" name="图片 592"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592" descr="IMG_319"/>
                          <pic:cNvPicPr>
                            <a:picLocks noChangeAspect="1"/>
                          </pic:cNvPicPr>
                        </pic:nvPicPr>
                        <pic:blipFill>
                          <a:blip r:embed="rId332"/>
                          <a:stretch>
                            <a:fillRect/>
                          </a:stretch>
                        </pic:blipFill>
                        <pic:spPr>
                          <a:xfrm>
                            <a:off x="0" y="0"/>
                            <a:ext cx="781050" cy="638175"/>
                          </a:xfrm>
                          <a:prstGeom prst="rect">
                            <a:avLst/>
                          </a:prstGeom>
                          <a:noFill/>
                          <a:ln>
                            <a:noFill/>
                          </a:ln>
                        </pic:spPr>
                      </pic:pic>
                    </a:graphicData>
                  </a:graphic>
                </wp:inline>
              </w:drawing>
            </w:r>
          </w:p>
        </w:tc>
        <w:tc>
          <w:tcPr>
            <w:tcW w:w="741" w:type="dxa"/>
            <w:tcBorders>
              <w:top w:val="nil"/>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8"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65</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蜗牛绘本柜</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一层少儿借阅区-小学区家庭阅览区</w:t>
            </w:r>
          </w:p>
        </w:tc>
        <w:tc>
          <w:tcPr>
            <w:tcW w:w="13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1350*570*1100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款式：样式为蜗牛外观，内设存书结构；基材：采用国产E0级实木多层板，符合国家环保标准；油漆工艺：环保水性油漆，采用“六底三面”油漆工艺。；粘胶剂：采用环保型胶水，游离甲醛达到国家标准。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52475" cy="638175"/>
                  <wp:effectExtent l="0" t="0" r="9525" b="9525"/>
                  <wp:docPr id="589" name="图片 593"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593" descr="IMG_320"/>
                          <pic:cNvPicPr>
                            <a:picLocks noChangeAspect="1"/>
                          </pic:cNvPicPr>
                        </pic:nvPicPr>
                        <pic:blipFill>
                          <a:blip r:embed="rId333"/>
                          <a:stretch>
                            <a:fillRect/>
                          </a:stretch>
                        </pic:blipFill>
                        <pic:spPr>
                          <a:xfrm>
                            <a:off x="0" y="0"/>
                            <a:ext cx="752475" cy="63817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66</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彩虹凳</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一层少儿借阅区-小学区家庭阅览区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直径300*320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4、不得出现可能产生危害的、危险性的、可触及的边部或尖端等。棱角及边缘部位经倒圆或倒角处理。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47700"/>
                  <wp:effectExtent l="0" t="0" r="0" b="0"/>
                  <wp:docPr id="590" name="图片 594"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594" descr="IMG_321"/>
                          <pic:cNvPicPr>
                            <a:picLocks noChangeAspect="1"/>
                          </pic:cNvPicPr>
                        </pic:nvPicPr>
                        <pic:blipFill>
                          <a:blip r:embed="rId309"/>
                          <a:stretch>
                            <a:fillRect/>
                          </a:stretch>
                        </pic:blipFill>
                        <pic:spPr>
                          <a:xfrm>
                            <a:off x="0" y="0"/>
                            <a:ext cx="781050" cy="6477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67</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长颈鹿书柜</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一层少儿借阅区-小学区家庭阅览区</w:t>
            </w:r>
          </w:p>
        </w:tc>
        <w:tc>
          <w:tcPr>
            <w:tcW w:w="13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700*600*1500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款式：样式为长颈鹿外观，设存书与座椅组合结构；基材：采用国产E0级实木多层板，符合国家环保标准；油漆工艺：环保水性油漆，采用“六底三面”油漆工艺。；粘胶剂：采用环保型胶水，游离甲醛达到国家标准。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14375" cy="685800"/>
                  <wp:effectExtent l="0" t="0" r="9525" b="0"/>
                  <wp:docPr id="591" name="图片 595"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595" descr="IMG_322"/>
                          <pic:cNvPicPr>
                            <a:picLocks noChangeAspect="1"/>
                          </pic:cNvPicPr>
                        </pic:nvPicPr>
                        <pic:blipFill>
                          <a:blip r:embed="rId334"/>
                          <a:stretch>
                            <a:fillRect/>
                          </a:stretch>
                        </pic:blipFill>
                        <pic:spPr>
                          <a:xfrm>
                            <a:off x="0" y="0"/>
                            <a:ext cx="714375" cy="6858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4"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68</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异形沙发</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一层少儿借阅区-小学区家庭阅览区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850*610*400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4、不得出现可能产生危害的、危险性的、可触及的边部或尖端等。棱角及边缘部位经倒圆或倒角处理。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47675"/>
                  <wp:effectExtent l="0" t="0" r="0" b="9525"/>
                  <wp:docPr id="592" name="图片 596"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596" descr="IMG_323"/>
                          <pic:cNvPicPr>
                            <a:picLocks noChangeAspect="1"/>
                          </pic:cNvPicPr>
                        </pic:nvPicPr>
                        <pic:blipFill>
                          <a:blip r:embed="rId335"/>
                          <a:stretch>
                            <a:fillRect/>
                          </a:stretch>
                        </pic:blipFill>
                        <pic:spPr>
                          <a:xfrm>
                            <a:off x="0" y="0"/>
                            <a:ext cx="781050" cy="44767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69</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异形沙发书架</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一层少儿借阅区-小学区家庭阅览区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500*610*400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1、基材：采用E0级实木多层板，甲醛释放量符合国家标准，侧板厚度不低于≥36mm，搁板厚度不底于≥25mm。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47675"/>
                  <wp:effectExtent l="0" t="0" r="0" b="9525"/>
                  <wp:docPr id="593" name="图片 597"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597" descr="IMG_324"/>
                          <pic:cNvPicPr>
                            <a:picLocks noChangeAspect="1"/>
                          </pic:cNvPicPr>
                        </pic:nvPicPr>
                        <pic:blipFill>
                          <a:blip r:embed="rId335"/>
                          <a:stretch>
                            <a:fillRect/>
                          </a:stretch>
                        </pic:blipFill>
                        <pic:spPr>
                          <a:xfrm>
                            <a:off x="0" y="0"/>
                            <a:ext cx="781050" cy="44767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72"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70</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定制涂鸦墙</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一层少儿借阅区-小学区家庭阅览区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6860*2000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高分子可降解0.55mm厚树脂膜，高密度天然纤维铁胶，环保橡胶0.8mm厚磁底，水性进口环保背胶。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62000" cy="419100"/>
                  <wp:effectExtent l="0" t="0" r="0" b="0"/>
                  <wp:docPr id="594" name="图片 598"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598" descr="IMG_325"/>
                          <pic:cNvPicPr>
                            <a:picLocks noChangeAspect="1"/>
                          </pic:cNvPicPr>
                        </pic:nvPicPr>
                        <pic:blipFill>
                          <a:blip r:embed="rId336"/>
                          <a:stretch>
                            <a:fillRect/>
                          </a:stretch>
                        </pic:blipFill>
                        <pic:spPr>
                          <a:xfrm>
                            <a:off x="0" y="0"/>
                            <a:ext cx="762000" cy="4191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13.36</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71</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柱子装饰面（4组）</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一层少儿借阅区-中学区藏书区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6690*4100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表面光洁、有弹性、有一定的透气性和防潮性高强丝基布，网格细腻，表面平整度高，可达80%以上的亮度。打印画面色泽饱和度高，画面还原能力强。基材经水洗，表面无黑点，油丝，杂质。图案由中标方提供设计供采购方确定，图案可选。</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95325" cy="971550"/>
                  <wp:effectExtent l="0" t="0" r="9525" b="0"/>
                  <wp:docPr id="595" name="图片 599"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599" descr="IMG_326"/>
                          <pic:cNvPicPr>
                            <a:picLocks noChangeAspect="1"/>
                          </pic:cNvPicPr>
                        </pic:nvPicPr>
                        <pic:blipFill>
                          <a:blip r:embed="rId337"/>
                          <a:stretch>
                            <a:fillRect/>
                          </a:stretch>
                        </pic:blipFill>
                        <pic:spPr>
                          <a:xfrm>
                            <a:off x="0" y="0"/>
                            <a:ext cx="695325" cy="9715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109</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9"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72</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中学钢制书架</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一层少儿借阅区-中学区藏书区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900*450*1500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1、材质及要求:钢板采用优质冷轧钢板立板≥1.2㎜，搁板≥1.0㎜，侧板≥1.0，底盘≥2.0㎜。各焊点平整牢固，底座采用2mm厚冷轧角钢制作，每层架板承重为80kg，可调节层高，钢材经除脂镀锌防锈处理。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2、装饰板：侧板与顶板为整张覆盖、踢脚线、中立条采用≥25mm厚E0级实木多层板，侧板要求雕刻含有馆标或采购人指定图案作为装饰。</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3、金属喷塑涂层：优质塑粉喷涂，表面静电喷塑处理。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4、工艺：钢板表面经酸洗、磷化或其他防腐防锈处理，粉末涂料静电喷涂。</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6、结构要求：立板采用全封闭式结构，节与节之间无缝隙。各层搁板中间无间隙，搁板可调节高度，可以单独每组摆放，也可以多组链接一起摆放。</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灯带：顶部采用感应灯照明，外壳采用铝质灯槽，要求有良好的耐高温、耐气候性能，灯珠色温3500-4500k（暖白光）；LED灯带封装分色分带，保持光颜色的一致。报价要求包含配套的镇流器、电线及辅料和安装调试费等其他费用（灯源质保2年）。</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38175"/>
                  <wp:effectExtent l="0" t="0" r="0" b="9525"/>
                  <wp:docPr id="596" name="图片 600"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600" descr="IMG_327"/>
                          <pic:cNvPicPr>
                            <a:picLocks noChangeAspect="1"/>
                          </pic:cNvPicPr>
                        </pic:nvPicPr>
                        <pic:blipFill>
                          <a:blip r:embed="rId338"/>
                          <a:stretch>
                            <a:fillRect/>
                          </a:stretch>
                        </pic:blipFill>
                        <pic:spPr>
                          <a:xfrm>
                            <a:off x="0" y="0"/>
                            <a:ext cx="781050" cy="63817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45</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7"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73</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定制亚克力挡板</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一层少儿借阅区-中学区藏书区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250*310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04850" cy="581025"/>
                  <wp:effectExtent l="0" t="0" r="0" b="9525"/>
                  <wp:docPr id="597" name="图片 601"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601" descr="IMG_328"/>
                          <pic:cNvPicPr>
                            <a:picLocks noChangeAspect="1"/>
                          </pic:cNvPicPr>
                        </pic:nvPicPr>
                        <pic:blipFill>
                          <a:blip r:embed="rId338"/>
                          <a:stretch>
                            <a:fillRect/>
                          </a:stretch>
                        </pic:blipFill>
                        <pic:spPr>
                          <a:xfrm>
                            <a:off x="0" y="0"/>
                            <a:ext cx="704850" cy="58102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360</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52"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74</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创意四人阅览桌</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一层少儿借阅区-中学区阅读区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1600*950*750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1、基材：采用E0级实木多层板，甲醛释放量符合国家标准，桌面厚度≥36mm。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4、结构：桌面倒斜边，桌面交接处海棠角。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7、成品：各项技术指标符合符合《GB3324-2017》检验报告检验依据，检测项目应包含有害物质限量或甲醛释放量内容。钢制桌架，配优质尼龙可调下脚。钢制部件表面喷塑处理。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71500"/>
                  <wp:effectExtent l="0" t="0" r="0" b="0"/>
                  <wp:docPr id="627" name="图片 602"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602" descr="IMG_329"/>
                          <pic:cNvPicPr>
                            <a:picLocks noChangeAspect="1"/>
                          </pic:cNvPicPr>
                        </pic:nvPicPr>
                        <pic:blipFill>
                          <a:blip r:embed="rId339"/>
                          <a:stretch>
                            <a:fillRect/>
                          </a:stretch>
                        </pic:blipFill>
                        <pic:spPr>
                          <a:xfrm>
                            <a:off x="0" y="0"/>
                            <a:ext cx="781050" cy="5715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8"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75</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创意阅览椅</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一层少儿借阅区-中学区阅读区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国产E0级实木多层板热压成型，经打磨和修整，表面光滑、平整。具有良好的稳定性和承重能力，油漆工艺：环保水性油漆，采用“六底三面”油漆工艺。造型:采用人体工学一次成型弧面设计。具有良好的舒适度和耐用性，配有静音脚垫。</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71500"/>
                  <wp:effectExtent l="0" t="0" r="0" b="0"/>
                  <wp:docPr id="625" name="图片 603"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603" descr="IMG_330"/>
                          <pic:cNvPicPr>
                            <a:picLocks noChangeAspect="1"/>
                          </pic:cNvPicPr>
                        </pic:nvPicPr>
                        <pic:blipFill>
                          <a:blip r:embed="rId339"/>
                          <a:stretch>
                            <a:fillRect/>
                          </a:stretch>
                        </pic:blipFill>
                        <pic:spPr>
                          <a:xfrm>
                            <a:off x="0" y="0"/>
                            <a:ext cx="781050" cy="5715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138</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4"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76</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创意沙发组合软座</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一层少儿借阅区-中学区阅读区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2100*1900*600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7、不得出现可能产生危害的、危险性的、可触及的边部或尖端等。棱角及边缘部位经倒圆或倒角处理。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8、五金配件：采用高强度标准五金件，所有五金件表面必须经过防锈、防腐，抗氧化等表面装饰技术处理。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33400"/>
                  <wp:effectExtent l="0" t="0" r="0" b="0"/>
                  <wp:docPr id="626" name="图片 604"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604" descr="IMG_331"/>
                          <pic:cNvPicPr>
                            <a:picLocks noChangeAspect="1"/>
                          </pic:cNvPicPr>
                        </pic:nvPicPr>
                        <pic:blipFill>
                          <a:blip r:embed="rId340"/>
                          <a:stretch>
                            <a:fillRect/>
                          </a:stretch>
                        </pic:blipFill>
                        <pic:spPr>
                          <a:xfrm>
                            <a:off x="0" y="0"/>
                            <a:ext cx="781050" cy="5334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3.78</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77</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创意沙发组合书架（两组）</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一层少儿借阅区-中学区阅读区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1800*400*600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1、基材：采用E0级实木多层板，甲醛释放量符合国家标准，侧板厚度不低于≥36mm，搁板厚度不底于≥25mm。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33400"/>
                  <wp:effectExtent l="0" t="0" r="0" b="0"/>
                  <wp:docPr id="624" name="图片 605"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605" descr="IMG_332"/>
                          <pic:cNvPicPr>
                            <a:picLocks noChangeAspect="1"/>
                          </pic:cNvPicPr>
                        </pic:nvPicPr>
                        <pic:blipFill>
                          <a:blip r:embed="rId340"/>
                          <a:stretch>
                            <a:fillRect/>
                          </a:stretch>
                        </pic:blipFill>
                        <pic:spPr>
                          <a:xfrm>
                            <a:off x="0" y="0"/>
                            <a:ext cx="781050" cy="5334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3.6</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8"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78</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创意沙发组合仿真绿植</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一层少儿借阅区-中学区阅读区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2100*780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高强度环保水泥，通过模具塑型，表面采用环保大理石仿真艺术涂料，模仿天然石材肌理效果,色泽均匀，附着力强，流平性高、涂层亮度均匀不褪色，颜色可选。具有防水,抗裂,耐酸雨不褪色的特性,底部透水孔设计,防止盘内积水,便于日常养护及植物根系的生长。（包含仿真绿植）</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33400"/>
                  <wp:effectExtent l="0" t="0" r="0" b="0"/>
                  <wp:docPr id="469" name="图片 606"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606" descr="IMG_333"/>
                          <pic:cNvPicPr>
                            <a:picLocks noChangeAspect="1"/>
                          </pic:cNvPicPr>
                        </pic:nvPicPr>
                        <pic:blipFill>
                          <a:blip r:embed="rId340"/>
                          <a:stretch>
                            <a:fillRect/>
                          </a:stretch>
                        </pic:blipFill>
                        <pic:spPr>
                          <a:xfrm>
                            <a:off x="0" y="0"/>
                            <a:ext cx="781050" cy="5334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1.68</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32"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79</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书墙</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一层少儿借阅区-中学区阅读区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24220*350*1200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after="120" w:afterAutospacing="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1、基材：采用E0级实木多层板，甲醛释放量符合国家标准，侧板厚度不低于≥36mm，搁板厚度不底于≥25mm。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742950"/>
                  <wp:effectExtent l="0" t="0" r="0" b="0"/>
                  <wp:docPr id="470" name="图片 607"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607" descr="IMG_334"/>
                          <pic:cNvPicPr>
                            <a:picLocks noChangeAspect="1"/>
                          </pic:cNvPicPr>
                        </pic:nvPicPr>
                        <pic:blipFill>
                          <a:blip r:embed="rId307"/>
                          <a:stretch>
                            <a:fillRect/>
                          </a:stretch>
                        </pic:blipFill>
                        <pic:spPr>
                          <a:xfrm>
                            <a:off x="0" y="0"/>
                            <a:ext cx="781050" cy="7429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64"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80</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定制亚克力挡板</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一层少儿借阅区-中学区阅读区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250*310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95325" cy="666750"/>
                  <wp:effectExtent l="0" t="0" r="9525" b="0"/>
                  <wp:docPr id="346" name="图片 608"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608" descr="IMG_335"/>
                          <pic:cNvPicPr>
                            <a:picLocks noChangeAspect="1"/>
                          </pic:cNvPicPr>
                        </pic:nvPicPr>
                        <pic:blipFill>
                          <a:blip r:embed="rId307"/>
                          <a:stretch>
                            <a:fillRect/>
                          </a:stretch>
                        </pic:blipFill>
                        <pic:spPr>
                          <a:xfrm>
                            <a:off x="0" y="0"/>
                            <a:ext cx="695325" cy="6667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240</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81</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造型台灯柱装饰面</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直径1200*4100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876300"/>
                  <wp:effectExtent l="0" t="0" r="0" b="0"/>
                  <wp:docPr id="347" name="图片 609"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609" descr="IMG_336"/>
                          <pic:cNvPicPr>
                            <a:picLocks noChangeAspect="1"/>
                          </pic:cNvPicPr>
                        </pic:nvPicPr>
                        <pic:blipFill>
                          <a:blip r:embed="rId311"/>
                          <a:stretch>
                            <a:fillRect/>
                          </a:stretch>
                        </pic:blipFill>
                        <pic:spPr>
                          <a:xfrm>
                            <a:off x="0" y="0"/>
                            <a:ext cx="781050" cy="8763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84"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82</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自习书架卡座（9组）</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2700*800*2400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4、不得出现可能产生危害的、危险性的、可触及的边部或尖端等。棱角及边缘部位经倒圆或倒角处理。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57200"/>
                  <wp:effectExtent l="0" t="0" r="0" b="0"/>
                  <wp:docPr id="348" name="图片 610"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610" descr="IMG_337"/>
                          <pic:cNvPicPr>
                            <a:picLocks noChangeAspect="1"/>
                          </pic:cNvPicPr>
                        </pic:nvPicPr>
                        <pic:blipFill>
                          <a:blip r:embed="rId341"/>
                          <a:stretch>
                            <a:fillRect/>
                          </a:stretch>
                        </pic:blipFill>
                        <pic:spPr>
                          <a:xfrm>
                            <a:off x="0" y="0"/>
                            <a:ext cx="781050" cy="4572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76.5</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6"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83</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LED可移动式灯具</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111V~240V；LED台灯护眼书桌；功率: 11W(含)-15W(含)。符合《GB7001.1-2015、GB7000.204-2008》检验报告检验依据，检测项目至少包含“部件可替换；没有尖端或锐边；连接点和接合处有效绝缘；不与带电部件接触；48小时潮湿试验”。要求有良好的耐高温、耐气候性能，灯珠色温3500-4500k（暖白光）；LED灯带封装分色分带，保持光颜色的一致。</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28650"/>
                  <wp:effectExtent l="0" t="0" r="0" b="0"/>
                  <wp:docPr id="349" name="图片 611"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611" descr="IMG_338"/>
                          <pic:cNvPicPr>
                            <a:picLocks noChangeAspect="1"/>
                          </pic:cNvPicPr>
                        </pic:nvPicPr>
                        <pic:blipFill>
                          <a:blip r:embed="rId342"/>
                          <a:stretch>
                            <a:fillRect/>
                          </a:stretch>
                        </pic:blipFill>
                        <pic:spPr>
                          <a:xfrm>
                            <a:off x="0" y="0"/>
                            <a:ext cx="781050" cy="6286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84</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造型书桌（9组）</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一层少儿借阅区-小学区阅读区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1600*950*750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1、基材：采用E0级实木多层板，甲醛释放量符合国家标准，桌面厚度≥36mm。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38175"/>
                  <wp:effectExtent l="0" t="0" r="0" b="9525"/>
                  <wp:docPr id="350" name="图片 612"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612" descr="IMG_339"/>
                          <pic:cNvPicPr>
                            <a:picLocks noChangeAspect="1"/>
                          </pic:cNvPicPr>
                        </pic:nvPicPr>
                        <pic:blipFill>
                          <a:blip r:embed="rId343"/>
                          <a:stretch>
                            <a:fillRect/>
                          </a:stretch>
                        </pic:blipFill>
                        <pic:spPr>
                          <a:xfrm>
                            <a:off x="0" y="0"/>
                            <a:ext cx="781050" cy="63817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62"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85</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单人沙发</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一层少儿借阅区-中学休闲区</w:t>
            </w:r>
          </w:p>
        </w:tc>
        <w:tc>
          <w:tcPr>
            <w:tcW w:w="1333" w:type="dxa"/>
            <w:tcBorders>
              <w:top w:val="nil"/>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3、椅座、椅背、后脚内衬板采用实木材料，根据人体工程学原理设计，经防潮、防腐、防虫蛀等工艺处理，甲醛释放量符合国家标准；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前脚框架采用优质金属管材或实木用实喷涂脚架；经酸洗、磷化或其他防腐防锈处理，表面粉未涂层涂料平整光滑不起泡。6、不得出现可能产生危害的、危险性的、可触及的边部或尖端等。棱角及边缘部位经倒圆或倒角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nil"/>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790575"/>
                  <wp:effectExtent l="0" t="0" r="0" b="9525"/>
                  <wp:docPr id="351" name="图片 613"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613" descr="IMG_340"/>
                          <pic:cNvPicPr>
                            <a:picLocks noChangeAspect="1"/>
                          </pic:cNvPicPr>
                        </pic:nvPicPr>
                        <pic:blipFill>
                          <a:blip r:embed="rId298"/>
                          <a:stretch>
                            <a:fillRect/>
                          </a:stretch>
                        </pic:blipFill>
                        <pic:spPr>
                          <a:xfrm>
                            <a:off x="0" y="0"/>
                            <a:ext cx="781050" cy="790575"/>
                          </a:xfrm>
                          <a:prstGeom prst="rect">
                            <a:avLst/>
                          </a:prstGeom>
                          <a:noFill/>
                          <a:ln>
                            <a:noFill/>
                          </a:ln>
                        </pic:spPr>
                      </pic:pic>
                    </a:graphicData>
                  </a:graphic>
                </wp:inline>
              </w:drawing>
            </w:r>
          </w:p>
        </w:tc>
        <w:tc>
          <w:tcPr>
            <w:tcW w:w="741" w:type="dxa"/>
            <w:tcBorders>
              <w:top w:val="nil"/>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8"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86</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定制套色圆桌</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一层少儿借阅区-中学休闲区</w:t>
            </w:r>
          </w:p>
        </w:tc>
        <w:tc>
          <w:tcPr>
            <w:tcW w:w="13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直径600*600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866775"/>
                  <wp:effectExtent l="0" t="0" r="0" b="9525"/>
                  <wp:docPr id="352" name="图片 614"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614" descr="IMG_341"/>
                          <pic:cNvPicPr>
                            <a:picLocks noChangeAspect="1"/>
                          </pic:cNvPicPr>
                        </pic:nvPicPr>
                        <pic:blipFill>
                          <a:blip r:embed="rId39"/>
                          <a:stretch>
                            <a:fillRect/>
                          </a:stretch>
                        </pic:blipFill>
                        <pic:spPr>
                          <a:xfrm>
                            <a:off x="0" y="0"/>
                            <a:ext cx="781050" cy="86677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6"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87</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包柱子软座</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一层少儿借阅区-中学休闲区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6900*600*700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7、不得出现可能产生危害的、危险性的、可触及的边部或尖端等。棱角及边缘部位经倒圆或倒角处理。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8、五金配件：采用高强度标准五金件，所有五金件表面必须经过防锈、防腐，抗氧化等表面装饰技术处理。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762000"/>
                  <wp:effectExtent l="0" t="0" r="0" b="0"/>
                  <wp:docPr id="353" name="图片 615"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615" descr="IMG_342"/>
                          <pic:cNvPicPr>
                            <a:picLocks noChangeAspect="1"/>
                          </pic:cNvPicPr>
                        </pic:nvPicPr>
                        <pic:blipFill>
                          <a:blip r:embed="rId344"/>
                          <a:stretch>
                            <a:fillRect/>
                          </a:stretch>
                        </pic:blipFill>
                        <pic:spPr>
                          <a:xfrm>
                            <a:off x="0" y="0"/>
                            <a:ext cx="781050" cy="7620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34.5</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12"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88</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镇北台阅读台阶</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一层少儿借阅区-中学镇北台阅读区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14845*9426*600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框架：采用国产优质≥18mm细木工板条搭外框架，纵横龙骨为300×300mm的井格，短板条钉固定，板条侧向斜钉固定龙骨，四周沿墙固定，地面用木尖拴紧，出墙尺度契合要求，接缝平顺紧密，固定件无误，按其结构的固定方法正式固定装置，面覆≥18mm细木工板。面层：复合木地板铺装，木地板厚度10mm，耐磨等级达到AC5，表面耐磨转数要求≥9000转，甲醛释放量≤0.12mg/L，静曲强度、内结合强度、密度、含水率、胶合强度、吸水厚度膨胀率、耐冲击性能符合国家标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14350"/>
                  <wp:effectExtent l="0" t="0" r="0" b="0"/>
                  <wp:docPr id="354" name="图片 616"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616" descr="IMG_343"/>
                          <pic:cNvPicPr>
                            <a:picLocks noChangeAspect="1"/>
                          </pic:cNvPicPr>
                        </pic:nvPicPr>
                        <pic:blipFill>
                          <a:blip r:embed="rId345"/>
                          <a:stretch>
                            <a:fillRect/>
                          </a:stretch>
                        </pic:blipFill>
                        <pic:spPr>
                          <a:xfrm>
                            <a:off x="0" y="0"/>
                            <a:ext cx="781050" cy="5143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141</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89</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镇北台阅读书架</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一层少儿借阅区-中学镇北台阅读区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30754*350*1220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1、基材：采用E0级实木多层板，甲醛释放量符合国家标准，侧板厚度不低于≥36mm，搁板厚度不底于≥25mm。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847725"/>
                  <wp:effectExtent l="0" t="0" r="0" b="9525"/>
                  <wp:docPr id="355" name="图片 617"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617" descr="IMG_344"/>
                          <pic:cNvPicPr>
                            <a:picLocks noChangeAspect="1"/>
                          </pic:cNvPicPr>
                        </pic:nvPicPr>
                        <pic:blipFill>
                          <a:blip r:embed="rId346"/>
                          <a:stretch>
                            <a:fillRect/>
                          </a:stretch>
                        </pic:blipFill>
                        <pic:spPr>
                          <a:xfrm>
                            <a:off x="0" y="0"/>
                            <a:ext cx="781050" cy="84772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镇北台阅读书架楼梯扶手</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一层少儿借阅区-中学镇北台阅读区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2800*350*600 2148*350*1000（两组）</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1、基材：采用E0级实木多层板，甲醛释放量符合国家标准，侧板厚度不低于≥36mm，搁板厚度不底于≥25mm。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895350"/>
                  <wp:effectExtent l="0" t="0" r="0" b="0"/>
                  <wp:docPr id="356" name="图片 618"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618" descr="IMG_345"/>
                          <pic:cNvPicPr>
                            <a:picLocks noChangeAspect="1"/>
                          </pic:cNvPicPr>
                        </pic:nvPicPr>
                        <pic:blipFill>
                          <a:blip r:embed="rId347"/>
                          <a:stretch>
                            <a:fillRect/>
                          </a:stretch>
                        </pic:blipFill>
                        <pic:spPr>
                          <a:xfrm>
                            <a:off x="0" y="0"/>
                            <a:ext cx="781050" cy="89535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8"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91</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镇北台包柱子阅读书架</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一层少儿借阅区-中学镇北台阅读区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10342*300*2900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1、基材：采用E0级实木多层板，甲醛释放量符合国家标准，侧板厚度不低于≥36mm，搁板厚度不底于≥25mm。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7、数量：按展开面积计算数量。</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914400"/>
                  <wp:effectExtent l="0" t="0" r="0" b="0"/>
                  <wp:docPr id="357" name="图片 619"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619" descr="IMG_346"/>
                          <pic:cNvPicPr>
                            <a:picLocks noChangeAspect="1"/>
                          </pic:cNvPicPr>
                        </pic:nvPicPr>
                        <pic:blipFill>
                          <a:blip r:embed="rId348"/>
                          <a:stretch>
                            <a:fillRect/>
                          </a:stretch>
                        </pic:blipFill>
                        <pic:spPr>
                          <a:xfrm>
                            <a:off x="0" y="0"/>
                            <a:ext cx="781050" cy="9144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1"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92</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镇北台包柱子木饰面</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一层少儿借阅区-中学镇北台阅读区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3000*2900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61975"/>
                  <wp:effectExtent l="0" t="0" r="0" b="9525"/>
                  <wp:docPr id="358" name="图片 620"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620" descr="IMG_347"/>
                          <pic:cNvPicPr>
                            <a:picLocks noChangeAspect="1"/>
                          </pic:cNvPicPr>
                        </pic:nvPicPr>
                        <pic:blipFill>
                          <a:blip r:embed="rId349"/>
                          <a:stretch>
                            <a:fillRect/>
                          </a:stretch>
                        </pic:blipFill>
                        <pic:spPr>
                          <a:xfrm>
                            <a:off x="0" y="0"/>
                            <a:ext cx="781050" cy="56197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8.7</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93</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沁园春文字</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一层少儿借阅区-中学镇北台阅读区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1900*1500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油漆工艺：环保油漆工艺。要求具有光泽度，精致美观，不褪色。</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61975"/>
                  <wp:effectExtent l="0" t="0" r="0" b="9525"/>
                  <wp:docPr id="359" name="图片 621"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621" descr="IMG_348"/>
                          <pic:cNvPicPr>
                            <a:picLocks noChangeAspect="1"/>
                          </pic:cNvPicPr>
                        </pic:nvPicPr>
                        <pic:blipFill>
                          <a:blip r:embed="rId349"/>
                          <a:stretch>
                            <a:fillRect/>
                          </a:stretch>
                        </pic:blipFill>
                        <pic:spPr>
                          <a:xfrm>
                            <a:off x="0" y="0"/>
                            <a:ext cx="781050" cy="56197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300</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6"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94</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长条沙发</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一层少儿借阅区-中学镇北台阅读区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8722*500*400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7、不得出现可能产生危害的、危险性的、可触及的边部或尖端等。棱角及边缘部位经倒圆或倒角处理。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8、五金配件：采用高强度标准五金件，所有五金件表面必须经过防锈、防腐，抗氧化等表面装饰技术处理。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09600"/>
                  <wp:effectExtent l="0" t="0" r="0" b="0"/>
                  <wp:docPr id="360" name="图片 622"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622" descr="IMG_349"/>
                          <pic:cNvPicPr>
                            <a:picLocks noChangeAspect="1"/>
                          </pic:cNvPicPr>
                        </pic:nvPicPr>
                        <pic:blipFill>
                          <a:blip r:embed="rId350"/>
                          <a:stretch>
                            <a:fillRect/>
                          </a:stretch>
                        </pic:blipFill>
                        <pic:spPr>
                          <a:xfrm>
                            <a:off x="0" y="0"/>
                            <a:ext cx="781050" cy="6096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8.72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95</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造型台灯柱装饰面</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一层少儿借阅区-中学镇北台阅读区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直径1200*4100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876300"/>
                  <wp:effectExtent l="0" t="0" r="0" b="0"/>
                  <wp:docPr id="361" name="图片 623"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623" descr="IMG_350"/>
                          <pic:cNvPicPr>
                            <a:picLocks noChangeAspect="1"/>
                          </pic:cNvPicPr>
                        </pic:nvPicPr>
                        <pic:blipFill>
                          <a:blip r:embed="rId311"/>
                          <a:stretch>
                            <a:fillRect/>
                          </a:stretch>
                        </pic:blipFill>
                        <pic:spPr>
                          <a:xfrm>
                            <a:off x="0" y="0"/>
                            <a:ext cx="781050" cy="8763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8"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96</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台阶阅读凳</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一层少儿借阅区-中学镇北台阅读区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800*600*300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4、不得出现可能产生危害的、危险性的、可触及的边部或尖端等。棱角及边缘部位经倒圆或倒角处理。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838200"/>
                  <wp:effectExtent l="0" t="0" r="0" b="0"/>
                  <wp:docPr id="362" name="图片 624"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624" descr="IMG_351"/>
                          <pic:cNvPicPr>
                            <a:picLocks noChangeAspect="1"/>
                          </pic:cNvPicPr>
                        </pic:nvPicPr>
                        <pic:blipFill>
                          <a:blip r:embed="rId351"/>
                          <a:stretch>
                            <a:fillRect/>
                          </a:stretch>
                        </pic:blipFill>
                        <pic:spPr>
                          <a:xfrm>
                            <a:off x="0" y="0"/>
                            <a:ext cx="781050" cy="8382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97</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台阶茶几</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一层少儿借阅区-中学镇北台阅读区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790575"/>
                  <wp:effectExtent l="0" t="0" r="0" b="9525"/>
                  <wp:docPr id="363" name="图片 625"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625" descr="IMG_352"/>
                          <pic:cNvPicPr>
                            <a:picLocks noChangeAspect="1"/>
                          </pic:cNvPicPr>
                        </pic:nvPicPr>
                        <pic:blipFill>
                          <a:blip r:embed="rId352"/>
                          <a:stretch>
                            <a:fillRect/>
                          </a:stretch>
                        </pic:blipFill>
                        <pic:spPr>
                          <a:xfrm>
                            <a:off x="0" y="0"/>
                            <a:ext cx="781050" cy="79057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4"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98</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书墙内软包靠背</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一层少儿借阅区-中学镇北台阅读区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6000*150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3、内衬板采用实木材料，根据人体工程学原理设计，经防潮、防腐、防虫蛀等工艺处理，甲醛释放量符合国家标准。</w:t>
            </w:r>
          </w:p>
        </w:tc>
        <w:tc>
          <w:tcPr>
            <w:tcW w:w="1446" w:type="dxa"/>
            <w:tcBorders>
              <w:top w:val="nil"/>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28625" cy="695325"/>
                  <wp:effectExtent l="0" t="0" r="9525" b="9525"/>
                  <wp:docPr id="364" name="图片 626" descr="IMG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626" descr="IMG_353"/>
                          <pic:cNvPicPr>
                            <a:picLocks noChangeAspect="1"/>
                          </pic:cNvPicPr>
                        </pic:nvPicPr>
                        <pic:blipFill>
                          <a:blip r:embed="rId353"/>
                          <a:stretch>
                            <a:fillRect/>
                          </a:stretch>
                        </pic:blipFill>
                        <pic:spPr>
                          <a:xfrm>
                            <a:off x="0" y="0"/>
                            <a:ext cx="428625" cy="69532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6"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99</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台阶沙发</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一层少儿借阅区-中学镇北台阅读区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2100*600*700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7、不得出现可能产生危害的、危险性的、可触及的边部或尖端等。棱角及边缘部位经倒圆或倒角处理。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8、五金配件：采用高强度标准五金件，所有五金件表面必须经过防锈、防腐，抗氧化等表面装饰技术处理。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33400"/>
                  <wp:effectExtent l="0" t="0" r="0" b="0"/>
                  <wp:docPr id="365" name="图片 627" descr="IMG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627" descr="IMG_354"/>
                          <pic:cNvPicPr>
                            <a:picLocks noChangeAspect="1"/>
                          </pic:cNvPicPr>
                        </pic:nvPicPr>
                        <pic:blipFill>
                          <a:blip r:embed="rId354"/>
                          <a:stretch>
                            <a:fillRect/>
                          </a:stretch>
                        </pic:blipFill>
                        <pic:spPr>
                          <a:xfrm>
                            <a:off x="0" y="0"/>
                            <a:ext cx="781050" cy="5334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9"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100</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台阶茶几</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一层少儿借阅区-中学镇北台阅读区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400*660*700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1066800"/>
                  <wp:effectExtent l="0" t="0" r="0" b="0"/>
                  <wp:docPr id="366" name="图片 628" descr="IMG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628" descr="IMG_355"/>
                          <pic:cNvPicPr>
                            <a:picLocks noChangeAspect="1"/>
                          </pic:cNvPicPr>
                        </pic:nvPicPr>
                        <pic:blipFill>
                          <a:blip r:embed="rId355"/>
                          <a:stretch>
                            <a:fillRect/>
                          </a:stretch>
                        </pic:blipFill>
                        <pic:spPr>
                          <a:xfrm>
                            <a:off x="0" y="0"/>
                            <a:ext cx="781050" cy="10668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101</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台阶花槽柜（含仿真绿植）</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一层少儿借阅区-中学镇北台阅读区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400*660*700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（包含仿真绿植）</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1057275"/>
                  <wp:effectExtent l="0" t="0" r="0" b="9525"/>
                  <wp:docPr id="367" name="图片 629" descr="IMG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629" descr="IMG_356"/>
                          <pic:cNvPicPr>
                            <a:picLocks noChangeAspect="1"/>
                          </pic:cNvPicPr>
                        </pic:nvPicPr>
                        <pic:blipFill>
                          <a:blip r:embed="rId356"/>
                          <a:stretch>
                            <a:fillRect/>
                          </a:stretch>
                        </pic:blipFill>
                        <pic:spPr>
                          <a:xfrm>
                            <a:off x="0" y="0"/>
                            <a:ext cx="781050" cy="105727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8"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102</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彩虹凳</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一层少儿借阅区-中学休闲区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400*400*360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4、不得出现可能产生危害的、危险性的、可触及的边部或尖端等。棱角及边缘部位经倒圆或倒角处理。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00075"/>
                  <wp:effectExtent l="0" t="0" r="0" b="9525"/>
                  <wp:docPr id="368" name="图片 630" descr="IMG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630" descr="IMG_357"/>
                          <pic:cNvPicPr>
                            <a:picLocks noChangeAspect="1"/>
                          </pic:cNvPicPr>
                        </pic:nvPicPr>
                        <pic:blipFill>
                          <a:blip r:embed="rId357"/>
                          <a:stretch>
                            <a:fillRect/>
                          </a:stretch>
                        </pic:blipFill>
                        <pic:spPr>
                          <a:xfrm>
                            <a:off x="0" y="0"/>
                            <a:ext cx="781050" cy="60007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103</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定制套色圆桌</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一层少儿借阅区-中学休闲区</w:t>
            </w:r>
          </w:p>
        </w:tc>
        <w:tc>
          <w:tcPr>
            <w:tcW w:w="1333"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直径600*600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866775"/>
                  <wp:effectExtent l="0" t="0" r="0" b="9525"/>
                  <wp:docPr id="369" name="图片 631" descr="IMG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631" descr="IMG_358"/>
                          <pic:cNvPicPr>
                            <a:picLocks noChangeAspect="1"/>
                          </pic:cNvPicPr>
                        </pic:nvPicPr>
                        <pic:blipFill>
                          <a:blip r:embed="rId39"/>
                          <a:stretch>
                            <a:fillRect/>
                          </a:stretch>
                        </pic:blipFill>
                        <pic:spPr>
                          <a:xfrm>
                            <a:off x="0" y="0"/>
                            <a:ext cx="781050" cy="86677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8"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104</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仿真高铁创意书柜</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一层少儿借阅区-中学休闲区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1470*360*470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款式：样式为高铁外观，设置可存放书的书槽。基材：采用E0级实木多层板，符合国家环保标准；油漆工艺：环保水性油漆，采用“六底三面”油漆工艺。；粘胶剂：采用环保型胶水，游离甲醛达到国家标准。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04850" cy="638175"/>
                  <wp:effectExtent l="0" t="0" r="0" b="9525"/>
                  <wp:docPr id="370" name="图片 632" descr="IMG_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632" descr="IMG_359"/>
                          <pic:cNvPicPr>
                            <a:picLocks noChangeAspect="1"/>
                          </pic:cNvPicPr>
                        </pic:nvPicPr>
                        <pic:blipFill>
                          <a:blip r:embed="rId358"/>
                          <a:stretch>
                            <a:fillRect/>
                          </a:stretch>
                        </pic:blipFill>
                        <pic:spPr>
                          <a:xfrm>
                            <a:off x="0" y="0"/>
                            <a:ext cx="704850" cy="638175"/>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16"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105</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创意四人阅览桌</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1600*950*750</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1、基材：采用E0级实木多层板，甲醛释放量符合国家标准，桌面厚度≥36mm。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4、结构：桌面倒斜边，桌面交接处海棠角。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7、钢制桌架，配优质尼龙可调下脚。钢制部件表面喷塑处理。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71500"/>
                  <wp:effectExtent l="0" t="0" r="0" b="0"/>
                  <wp:docPr id="371" name="图片 633" descr="IMG_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633" descr="IMG_360"/>
                          <pic:cNvPicPr>
                            <a:picLocks noChangeAspect="1"/>
                          </pic:cNvPicPr>
                        </pic:nvPicPr>
                        <pic:blipFill>
                          <a:blip r:embed="rId339"/>
                          <a:stretch>
                            <a:fillRect/>
                          </a:stretch>
                        </pic:blipFill>
                        <pic:spPr>
                          <a:xfrm>
                            <a:off x="0" y="0"/>
                            <a:ext cx="781050" cy="5715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106</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创意阅览椅</w:t>
            </w:r>
          </w:p>
        </w:tc>
        <w:tc>
          <w:tcPr>
            <w:tcW w:w="681"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一层少儿借阅区</w:t>
            </w:r>
          </w:p>
        </w:tc>
        <w:tc>
          <w:tcPr>
            <w:tcW w:w="133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常规</w:t>
            </w:r>
          </w:p>
        </w:tc>
        <w:tc>
          <w:tcPr>
            <w:tcW w:w="308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E0级实木多层板热压成型，经打磨和修整，表面光滑、平整。具有良好的稳定性和承重能力，油漆工艺：环保水性油漆，采用“六底三面”油漆工艺。造型:采用人体工学一次成型弧面设计。具有良好的舒适度和耐用性，配有静音脚垫。</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23900" cy="533400"/>
                  <wp:effectExtent l="0" t="0" r="0" b="0"/>
                  <wp:docPr id="372" name="图片 634" descr="IMG_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634" descr="IMG_361"/>
                          <pic:cNvPicPr>
                            <a:picLocks noChangeAspect="1"/>
                          </pic:cNvPicPr>
                        </pic:nvPicPr>
                        <pic:blipFill>
                          <a:blip r:embed="rId339"/>
                          <a:stretch>
                            <a:fillRect/>
                          </a:stretch>
                        </pic:blipFill>
                        <pic:spPr>
                          <a:xfrm>
                            <a:off x="0" y="0"/>
                            <a:ext cx="723900" cy="533400"/>
                          </a:xfrm>
                          <a:prstGeom prst="rect">
                            <a:avLst/>
                          </a:prstGeom>
                          <a:noFill/>
                          <a:ln>
                            <a:noFill/>
                          </a:ln>
                        </pic:spPr>
                      </pic:pic>
                    </a:graphicData>
                  </a:graphic>
                </wp:inline>
              </w:drawing>
            </w:r>
          </w:p>
        </w:tc>
        <w:tc>
          <w:tcPr>
            <w:tcW w:w="741"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 w:hRule="atLeast"/>
          <w:jc w:val="center"/>
        </w:trPr>
        <w:tc>
          <w:tcPr>
            <w:tcW w:w="56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107</w:t>
            </w:r>
          </w:p>
        </w:tc>
        <w:tc>
          <w:tcPr>
            <w:tcW w:w="6163" w:type="dxa"/>
            <w:gridSpan w:val="4"/>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合计</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仿宋" w:hAnsi="仿宋" w:eastAsia="仿宋" w:cs="仿宋"/>
                <w:i w:val="0"/>
                <w:iCs w:val="0"/>
                <w:color w:val="auto"/>
                <w:sz w:val="21"/>
                <w:szCs w:val="21"/>
                <w:u w:val="none"/>
              </w:rPr>
            </w:pPr>
          </w:p>
        </w:tc>
        <w:tc>
          <w:tcPr>
            <w:tcW w:w="741"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仿宋" w:hAnsi="仿宋" w:eastAsia="仿宋" w:cs="仿宋"/>
                <w:i w:val="0"/>
                <w:iCs w:val="0"/>
                <w:color w:val="auto"/>
                <w:sz w:val="21"/>
                <w:szCs w:val="21"/>
                <w:u w:val="none"/>
              </w:rPr>
            </w:pPr>
          </w:p>
        </w:tc>
        <w:tc>
          <w:tcPr>
            <w:tcW w:w="638"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仿宋" w:hAnsi="仿宋" w:eastAsia="仿宋" w:cs="仿宋"/>
                <w:i w:val="0"/>
                <w:iCs w:val="0"/>
                <w:color w:val="auto"/>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jc w:val="center"/>
        </w:trPr>
        <w:tc>
          <w:tcPr>
            <w:tcW w:w="9556" w:type="dxa"/>
            <w:gridSpan w:val="8"/>
            <w:tcBorders>
              <w:top w:val="nil"/>
              <w:left w:val="nil"/>
              <w:bottom w:val="nil"/>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1、序号106创意阅览椅、序号85单人沙发为核心产品。</w:t>
            </w:r>
            <w:r>
              <w:rPr>
                <w:rFonts w:hint="eastAsia" w:ascii="仿宋" w:hAnsi="仿宋" w:eastAsia="仿宋" w:cs="仿宋"/>
                <w:b/>
                <w:bCs/>
                <w:i w:val="0"/>
                <w:iCs w:val="0"/>
                <w:color w:val="auto"/>
                <w:kern w:val="0"/>
                <w:sz w:val="21"/>
                <w:szCs w:val="21"/>
                <w:u w:val="none"/>
                <w:lang w:val="en-US" w:eastAsia="zh-CN" w:bidi="ar"/>
              </w:rPr>
              <w:br w:type="textWrapping"/>
            </w:r>
            <w:r>
              <w:rPr>
                <w:rFonts w:hint="eastAsia" w:ascii="仿宋" w:hAnsi="仿宋" w:eastAsia="仿宋" w:cs="仿宋"/>
                <w:b/>
                <w:bCs/>
                <w:i w:val="0"/>
                <w:iCs w:val="0"/>
                <w:color w:val="auto"/>
                <w:kern w:val="0"/>
                <w:sz w:val="21"/>
                <w:szCs w:val="21"/>
                <w:u w:val="none"/>
                <w:lang w:val="en-US" w:eastAsia="zh-CN" w:bidi="ar"/>
              </w:rPr>
              <w:t>2、提供样材：规格300mm*300mm*25mm实木多层板、规格300mm*300mm*≥5mm亚克力、规格300mm*300mm*60mm沙发的海绵。</w:t>
            </w:r>
          </w:p>
        </w:tc>
      </w:tr>
    </w:tbl>
    <w:p>
      <w:pPr>
        <w:numPr>
          <w:ilvl w:val="0"/>
          <w:numId w:val="0"/>
        </w:numPr>
        <w:autoSpaceDE w:val="0"/>
        <w:autoSpaceDN w:val="0"/>
        <w:adjustRightInd w:val="0"/>
        <w:snapToGrid w:val="0"/>
        <w:spacing w:line="360" w:lineRule="auto"/>
        <w:jc w:val="both"/>
        <w:rPr>
          <w:rFonts w:hint="default" w:ascii="宋体" w:hAnsi="宋体" w:eastAsia="宋体" w:cs="宋体"/>
          <w:b/>
          <w:bCs/>
          <w:i w:val="0"/>
          <w:iCs w:val="0"/>
          <w:color w:val="auto"/>
          <w:kern w:val="0"/>
          <w:sz w:val="28"/>
          <w:szCs w:val="28"/>
          <w:u w:val="none"/>
          <w:lang w:val="en-US" w:eastAsia="zh-CN" w:bidi="ar"/>
        </w:rPr>
      </w:pPr>
    </w:p>
    <w:p>
      <w:pPr>
        <w:numPr>
          <w:ilvl w:val="0"/>
          <w:numId w:val="0"/>
        </w:numPr>
        <w:autoSpaceDE w:val="0"/>
        <w:autoSpaceDN w:val="0"/>
        <w:adjustRightInd w:val="0"/>
        <w:snapToGrid w:val="0"/>
        <w:spacing w:line="360" w:lineRule="auto"/>
        <w:jc w:val="both"/>
        <w:rPr>
          <w:rFonts w:hint="default" w:ascii="宋体" w:hAnsi="宋体" w:eastAsia="宋体" w:cs="宋体"/>
          <w:b/>
          <w:bCs/>
          <w:i w:val="0"/>
          <w:iCs w:val="0"/>
          <w:color w:val="auto"/>
          <w:kern w:val="0"/>
          <w:sz w:val="28"/>
          <w:szCs w:val="28"/>
          <w:u w:val="none"/>
          <w:lang w:val="en-US" w:eastAsia="zh-CN" w:bidi="ar"/>
        </w:rPr>
      </w:pPr>
    </w:p>
    <w:p>
      <w:pPr>
        <w:numPr>
          <w:ilvl w:val="0"/>
          <w:numId w:val="0"/>
        </w:numPr>
        <w:autoSpaceDE w:val="0"/>
        <w:autoSpaceDN w:val="0"/>
        <w:adjustRightInd w:val="0"/>
        <w:snapToGrid w:val="0"/>
        <w:spacing w:line="360" w:lineRule="auto"/>
        <w:jc w:val="both"/>
        <w:rPr>
          <w:rFonts w:hint="default" w:ascii="宋体" w:hAnsi="宋体" w:eastAsia="宋体" w:cs="宋体"/>
          <w:b/>
          <w:bCs/>
          <w:i w:val="0"/>
          <w:iCs w:val="0"/>
          <w:color w:val="auto"/>
          <w:kern w:val="0"/>
          <w:sz w:val="28"/>
          <w:szCs w:val="28"/>
          <w:u w:val="none"/>
          <w:lang w:val="en-US" w:eastAsia="zh-CN" w:bidi="ar"/>
        </w:rPr>
      </w:pPr>
    </w:p>
    <w:p>
      <w:pPr>
        <w:numPr>
          <w:ilvl w:val="0"/>
          <w:numId w:val="0"/>
        </w:numPr>
        <w:autoSpaceDE w:val="0"/>
        <w:autoSpaceDN w:val="0"/>
        <w:adjustRightInd w:val="0"/>
        <w:snapToGrid w:val="0"/>
        <w:spacing w:line="360" w:lineRule="auto"/>
        <w:jc w:val="both"/>
        <w:rPr>
          <w:rFonts w:hint="default" w:ascii="宋体" w:hAnsi="宋体" w:eastAsia="宋体" w:cs="宋体"/>
          <w:b/>
          <w:bCs/>
          <w:i w:val="0"/>
          <w:iCs w:val="0"/>
          <w:color w:val="auto"/>
          <w:kern w:val="0"/>
          <w:sz w:val="28"/>
          <w:szCs w:val="28"/>
          <w:u w:val="none"/>
          <w:lang w:val="en-US" w:eastAsia="zh-CN" w:bidi="ar"/>
        </w:rPr>
      </w:pPr>
    </w:p>
    <w:p>
      <w:pPr>
        <w:numPr>
          <w:ilvl w:val="0"/>
          <w:numId w:val="0"/>
        </w:numPr>
        <w:autoSpaceDE w:val="0"/>
        <w:autoSpaceDN w:val="0"/>
        <w:adjustRightInd w:val="0"/>
        <w:snapToGrid w:val="0"/>
        <w:spacing w:line="360" w:lineRule="auto"/>
        <w:jc w:val="both"/>
        <w:rPr>
          <w:rFonts w:hint="default" w:ascii="宋体" w:hAnsi="宋体" w:eastAsia="宋体" w:cs="宋体"/>
          <w:b/>
          <w:bCs/>
          <w:i w:val="0"/>
          <w:iCs w:val="0"/>
          <w:color w:val="auto"/>
          <w:kern w:val="0"/>
          <w:sz w:val="28"/>
          <w:szCs w:val="28"/>
          <w:u w:val="none"/>
          <w:lang w:val="en-US" w:eastAsia="zh-CN" w:bidi="ar"/>
        </w:rPr>
      </w:pPr>
    </w:p>
    <w:p>
      <w:pPr>
        <w:numPr>
          <w:ilvl w:val="0"/>
          <w:numId w:val="0"/>
        </w:numPr>
        <w:autoSpaceDE w:val="0"/>
        <w:autoSpaceDN w:val="0"/>
        <w:adjustRightInd w:val="0"/>
        <w:snapToGrid w:val="0"/>
        <w:spacing w:line="360" w:lineRule="auto"/>
        <w:jc w:val="both"/>
        <w:rPr>
          <w:rFonts w:hint="default" w:ascii="宋体" w:hAnsi="宋体" w:eastAsia="宋体" w:cs="宋体"/>
          <w:b/>
          <w:bCs/>
          <w:i w:val="0"/>
          <w:iCs w:val="0"/>
          <w:color w:val="auto"/>
          <w:kern w:val="0"/>
          <w:sz w:val="28"/>
          <w:szCs w:val="28"/>
          <w:u w:val="none"/>
          <w:lang w:val="en-US" w:eastAsia="zh-CN" w:bidi="ar"/>
        </w:rPr>
      </w:pPr>
    </w:p>
    <w:p>
      <w:pPr>
        <w:numPr>
          <w:ilvl w:val="0"/>
          <w:numId w:val="0"/>
        </w:numPr>
        <w:autoSpaceDE w:val="0"/>
        <w:autoSpaceDN w:val="0"/>
        <w:adjustRightInd w:val="0"/>
        <w:snapToGrid w:val="0"/>
        <w:spacing w:line="360" w:lineRule="auto"/>
        <w:jc w:val="both"/>
        <w:rPr>
          <w:rFonts w:hint="default" w:ascii="宋体" w:hAnsi="宋体" w:eastAsia="宋体" w:cs="宋体"/>
          <w:b/>
          <w:bCs/>
          <w:i w:val="0"/>
          <w:iCs w:val="0"/>
          <w:color w:val="auto"/>
          <w:kern w:val="0"/>
          <w:sz w:val="28"/>
          <w:szCs w:val="28"/>
          <w:u w:val="none"/>
          <w:lang w:val="en-US" w:eastAsia="zh-CN" w:bidi="ar"/>
        </w:rPr>
      </w:pPr>
    </w:p>
    <w:p>
      <w:pPr>
        <w:numPr>
          <w:ilvl w:val="0"/>
          <w:numId w:val="0"/>
        </w:numPr>
        <w:autoSpaceDE w:val="0"/>
        <w:autoSpaceDN w:val="0"/>
        <w:adjustRightInd w:val="0"/>
        <w:snapToGrid w:val="0"/>
        <w:spacing w:line="360" w:lineRule="auto"/>
        <w:jc w:val="both"/>
        <w:rPr>
          <w:rFonts w:hint="default" w:ascii="宋体" w:hAnsi="宋体" w:eastAsia="宋体" w:cs="宋体"/>
          <w:b/>
          <w:bCs/>
          <w:i w:val="0"/>
          <w:iCs w:val="0"/>
          <w:color w:val="auto"/>
          <w:kern w:val="0"/>
          <w:sz w:val="28"/>
          <w:szCs w:val="28"/>
          <w:u w:val="none"/>
          <w:lang w:val="en-US" w:eastAsia="zh-CN" w:bidi="ar"/>
        </w:rPr>
      </w:pPr>
    </w:p>
    <w:p>
      <w:pPr>
        <w:numPr>
          <w:ilvl w:val="0"/>
          <w:numId w:val="0"/>
        </w:numPr>
        <w:autoSpaceDE w:val="0"/>
        <w:autoSpaceDN w:val="0"/>
        <w:adjustRightInd w:val="0"/>
        <w:snapToGrid w:val="0"/>
        <w:spacing w:line="360" w:lineRule="auto"/>
        <w:jc w:val="center"/>
        <w:rPr>
          <w:rFonts w:hint="eastAsia" w:ascii="仿宋" w:hAnsi="仿宋" w:eastAsia="仿宋" w:cs="仿宋"/>
          <w:b/>
          <w:bCs/>
          <w:i w:val="0"/>
          <w:iCs w:val="0"/>
          <w:color w:val="auto"/>
          <w:kern w:val="0"/>
          <w:sz w:val="28"/>
          <w:szCs w:val="28"/>
          <w:u w:val="none"/>
          <w:lang w:val="en-US" w:eastAsia="zh-CN" w:bidi="ar"/>
        </w:rPr>
      </w:pPr>
      <w:r>
        <w:rPr>
          <w:rFonts w:hint="eastAsia" w:ascii="仿宋" w:hAnsi="仿宋" w:eastAsia="仿宋" w:cs="仿宋"/>
          <w:b/>
          <w:bCs/>
          <w:i w:val="0"/>
          <w:iCs w:val="0"/>
          <w:color w:val="auto"/>
          <w:kern w:val="0"/>
          <w:sz w:val="28"/>
          <w:szCs w:val="28"/>
          <w:u w:val="none"/>
          <w:lang w:val="en-US" w:eastAsia="zh-CN" w:bidi="ar"/>
        </w:rPr>
        <w:t>6包：馆员服务家具及读者餐厅家具</w:t>
      </w:r>
    </w:p>
    <w:tbl>
      <w:tblPr>
        <w:tblStyle w:val="3"/>
        <w:tblW w:w="963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27"/>
        <w:gridCol w:w="969"/>
        <w:gridCol w:w="724"/>
        <w:gridCol w:w="1582"/>
        <w:gridCol w:w="3208"/>
        <w:gridCol w:w="1446"/>
        <w:gridCol w:w="638"/>
        <w:gridCol w:w="63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42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序号</w:t>
            </w:r>
          </w:p>
        </w:tc>
        <w:tc>
          <w:tcPr>
            <w:tcW w:w="9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产品名称</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位置</w:t>
            </w:r>
          </w:p>
        </w:tc>
        <w:tc>
          <w:tcPr>
            <w:tcW w:w="15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规格（长宽高mm）</w:t>
            </w:r>
          </w:p>
        </w:tc>
        <w:tc>
          <w:tcPr>
            <w:tcW w:w="320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主要技术参数</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参考样式</w:t>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数量</w:t>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96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馆员办公桌</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办公区</w:t>
            </w:r>
          </w:p>
        </w:tc>
        <w:tc>
          <w:tcPr>
            <w:tcW w:w="15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1600*700*750H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nil"/>
              <w:left w:val="nil"/>
              <w:bottom w:val="nil"/>
              <w:right w:val="nil"/>
            </w:tcBorders>
            <w:noWrap/>
            <w:vAlign w:val="bottom"/>
          </w:tcPr>
          <w:p>
            <w:pPr>
              <w:keepNext w:val="0"/>
              <w:keepLines w:val="0"/>
              <w:widowControl/>
              <w:suppressLineNumbers w:val="0"/>
              <w:spacing w:line="360" w:lineRule="auto"/>
              <w:jc w:val="left"/>
              <w:textAlignment w:val="bottom"/>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42315" cy="459740"/>
                  <wp:effectExtent l="0" t="0" r="635" b="16510"/>
                  <wp:docPr id="375" name="图片 63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635" descr="IMG_256"/>
                          <pic:cNvPicPr>
                            <a:picLocks noChangeAspect="1"/>
                          </pic:cNvPicPr>
                        </pic:nvPicPr>
                        <pic:blipFill>
                          <a:blip r:embed="rId359"/>
                          <a:stretch>
                            <a:fillRect/>
                          </a:stretch>
                        </pic:blipFill>
                        <pic:spPr>
                          <a:xfrm>
                            <a:off x="0" y="0"/>
                            <a:ext cx="742315" cy="459740"/>
                          </a:xfrm>
                          <a:prstGeom prst="rect">
                            <a:avLst/>
                          </a:prstGeom>
                          <a:noFill/>
                          <a:ln>
                            <a:noFill/>
                          </a:ln>
                        </pic:spPr>
                      </pic:pic>
                    </a:graphicData>
                  </a:graphic>
                </wp:inline>
              </w:drawing>
            </w:r>
            <w:r>
              <w:rPr>
                <w:rFonts w:hint="eastAsia" w:ascii="仿宋" w:hAnsi="仿宋" w:eastAsia="仿宋" w:cs="仿宋"/>
                <w:i w:val="0"/>
                <w:iCs w:val="0"/>
                <w:color w:val="auto"/>
                <w:kern w:val="0"/>
                <w:sz w:val="21"/>
                <w:szCs w:val="21"/>
                <w:u w:val="none"/>
                <w:lang w:val="en-US" w:eastAsia="zh-CN" w:bidi="ar"/>
              </w:rPr>
              <w:drawing>
                <wp:anchor distT="0" distB="0" distL="114300" distR="114300" simplePos="0" relativeHeight="251662336" behindDoc="0" locked="0" layoutInCell="1" allowOverlap="1">
                  <wp:simplePos x="0" y="0"/>
                  <wp:positionH relativeFrom="column">
                    <wp:posOffset>0</wp:posOffset>
                  </wp:positionH>
                  <wp:positionV relativeFrom="paragraph">
                    <wp:posOffset>0</wp:posOffset>
                  </wp:positionV>
                  <wp:extent cx="152400" cy="153670"/>
                  <wp:effectExtent l="0" t="0" r="0" b="0"/>
                  <wp:wrapNone/>
                  <wp:docPr id="376" name="图片_15"/>
                  <wp:cNvGraphicFramePr/>
                  <a:graphic xmlns:a="http://schemas.openxmlformats.org/drawingml/2006/main">
                    <a:graphicData uri="http://schemas.openxmlformats.org/drawingml/2006/picture">
                      <pic:pic xmlns:pic="http://schemas.openxmlformats.org/drawingml/2006/picture">
                        <pic:nvPicPr>
                          <pic:cNvPr id="376" name="图片_15"/>
                          <pic:cNvPicPr/>
                        </pic:nvPicPr>
                        <pic:blipFill>
                          <a:blip r:embed="rId360"/>
                          <a:stretch>
                            <a:fillRect/>
                          </a:stretch>
                        </pic:blipFill>
                        <pic:spPr>
                          <a:xfrm>
                            <a:off x="0" y="0"/>
                            <a:ext cx="152400" cy="153670"/>
                          </a:xfrm>
                          <a:prstGeom prst="rect">
                            <a:avLst/>
                          </a:prstGeom>
                          <a:noFill/>
                          <a:ln>
                            <a:noFill/>
                          </a:ln>
                        </pic:spPr>
                      </pic:pic>
                    </a:graphicData>
                  </a:graphic>
                </wp:anchor>
              </w:drawing>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128</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96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办公椅</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办公区</w:t>
            </w:r>
          </w:p>
        </w:tc>
        <w:tc>
          <w:tcPr>
            <w:tcW w:w="15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w:t>
            </w:r>
            <w:r>
              <w:rPr>
                <w:rStyle w:val="9"/>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800L*400</w:t>
            </w:r>
            <w:r>
              <w:rPr>
                <w:rStyle w:val="9"/>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800W*坐高200</w:t>
            </w:r>
            <w:r>
              <w:rPr>
                <w:rStyle w:val="9"/>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500H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座椅靠背采用优质西皮要求透气性好；海绵：采用高能定型阻燃海绵，软硬适中；气压棒；五星脚采用PPR工程塑料黑色尼龙脚，椅轮采用PU椅轮。</w:t>
            </w:r>
          </w:p>
        </w:tc>
        <w:tc>
          <w:tcPr>
            <w:tcW w:w="1446" w:type="dxa"/>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361950" cy="457200"/>
                  <wp:effectExtent l="0" t="0" r="0" b="0"/>
                  <wp:docPr id="377" name="图片 63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636" descr="IMG_257"/>
                          <pic:cNvPicPr>
                            <a:picLocks noChangeAspect="1"/>
                          </pic:cNvPicPr>
                        </pic:nvPicPr>
                        <pic:blipFill>
                          <a:blip r:embed="rId361"/>
                          <a:stretch>
                            <a:fillRect/>
                          </a:stretch>
                        </pic:blipFill>
                        <pic:spPr>
                          <a:xfrm>
                            <a:off x="0" y="0"/>
                            <a:ext cx="361950" cy="457200"/>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128</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0"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969" w:type="dxa"/>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文件柜（含衣柜）</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办公区</w:t>
            </w:r>
          </w:p>
        </w:tc>
        <w:tc>
          <w:tcPr>
            <w:tcW w:w="158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2000*400*2000H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28625" cy="438150"/>
                  <wp:effectExtent l="0" t="0" r="9525" b="0"/>
                  <wp:docPr id="378" name="图片 63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637" descr="IMG_258"/>
                          <pic:cNvPicPr>
                            <a:picLocks noChangeAspect="1"/>
                          </pic:cNvPicPr>
                        </pic:nvPicPr>
                        <pic:blipFill>
                          <a:blip r:embed="rId362"/>
                          <a:stretch>
                            <a:fillRect/>
                          </a:stretch>
                        </pic:blipFill>
                        <pic:spPr>
                          <a:xfrm>
                            <a:off x="0" y="0"/>
                            <a:ext cx="428625" cy="438150"/>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0"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969" w:type="dxa"/>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文件柜（含衣柜）</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办公区</w:t>
            </w:r>
          </w:p>
        </w:tc>
        <w:tc>
          <w:tcPr>
            <w:tcW w:w="158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1200*400*2000H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333375" cy="504825"/>
                  <wp:effectExtent l="0" t="0" r="9525" b="9525"/>
                  <wp:docPr id="379" name="图片 638"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638" descr="IMG_259"/>
                          <pic:cNvPicPr>
                            <a:picLocks noChangeAspect="1"/>
                          </pic:cNvPicPr>
                        </pic:nvPicPr>
                        <pic:blipFill>
                          <a:blip r:embed="rId363"/>
                          <a:stretch>
                            <a:fillRect/>
                          </a:stretch>
                        </pic:blipFill>
                        <pic:spPr>
                          <a:xfrm>
                            <a:off x="0" y="0"/>
                            <a:ext cx="333375" cy="504825"/>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w:t>
            </w:r>
          </w:p>
        </w:tc>
        <w:tc>
          <w:tcPr>
            <w:tcW w:w="96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会议桌</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会议室</w:t>
            </w:r>
          </w:p>
        </w:tc>
        <w:tc>
          <w:tcPr>
            <w:tcW w:w="15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5250*1800*750H（3张）</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nil"/>
              <w:left w:val="nil"/>
              <w:bottom w:val="nil"/>
              <w:right w:val="nil"/>
            </w:tcBorders>
            <w:noWrap/>
            <w:vAlign w:val="bottom"/>
          </w:tcPr>
          <w:p>
            <w:pPr>
              <w:keepNext w:val="0"/>
              <w:keepLines w:val="0"/>
              <w:widowControl/>
              <w:suppressLineNumbers w:val="0"/>
              <w:spacing w:line="360" w:lineRule="auto"/>
              <w:jc w:val="left"/>
              <w:textAlignment w:val="bottom"/>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42950" cy="228600"/>
                  <wp:effectExtent l="0" t="0" r="0" b="0"/>
                  <wp:docPr id="380" name="图片 639"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639" descr="IMG_260"/>
                          <pic:cNvPicPr>
                            <a:picLocks noChangeAspect="1"/>
                          </pic:cNvPicPr>
                        </pic:nvPicPr>
                        <pic:blipFill>
                          <a:blip r:embed="rId364"/>
                          <a:stretch>
                            <a:fillRect/>
                          </a:stretch>
                        </pic:blipFill>
                        <pic:spPr>
                          <a:xfrm>
                            <a:off x="0" y="0"/>
                            <a:ext cx="742950" cy="228600"/>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969" w:type="dxa"/>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会议椅</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会议室</w:t>
            </w:r>
          </w:p>
        </w:tc>
        <w:tc>
          <w:tcPr>
            <w:tcW w:w="15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w:t>
            </w:r>
            <w:r>
              <w:rPr>
                <w:rStyle w:val="9"/>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800L*400</w:t>
            </w:r>
            <w:r>
              <w:rPr>
                <w:rStyle w:val="9"/>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800W*坐高200</w:t>
            </w:r>
            <w:r>
              <w:rPr>
                <w:rStyle w:val="9"/>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500H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实木框架椅座、背采用PU革覆面，内衬高回弹成型海绵，座密度≥40 kg/m3，背密度≥30kg/m3。座、背衬板采用硬杂木弯曲木环保多层胶合板，厚度≥12mm；配优质尼龙脚垫。</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247650" cy="285750"/>
                  <wp:effectExtent l="0" t="0" r="0" b="0"/>
                  <wp:docPr id="373" name="图片 640"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640" descr="IMG_261"/>
                          <pic:cNvPicPr>
                            <a:picLocks noChangeAspect="1"/>
                          </pic:cNvPicPr>
                        </pic:nvPicPr>
                        <pic:blipFill>
                          <a:blip r:embed="rId365"/>
                          <a:stretch>
                            <a:fillRect/>
                          </a:stretch>
                        </pic:blipFill>
                        <pic:spPr>
                          <a:xfrm>
                            <a:off x="0" y="0"/>
                            <a:ext cx="247650" cy="285750"/>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144</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20"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w:t>
            </w:r>
          </w:p>
        </w:tc>
        <w:tc>
          <w:tcPr>
            <w:tcW w:w="96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茶水柜</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办公区</w:t>
            </w:r>
          </w:p>
        </w:tc>
        <w:tc>
          <w:tcPr>
            <w:tcW w:w="15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1200*420*800H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nil"/>
              <w:left w:val="nil"/>
              <w:bottom w:val="nil"/>
              <w:right w:val="nil"/>
            </w:tcBorders>
            <w:noWrap/>
            <w:vAlign w:val="bottom"/>
          </w:tcPr>
          <w:p>
            <w:pPr>
              <w:keepNext w:val="0"/>
              <w:keepLines w:val="0"/>
              <w:widowControl/>
              <w:suppressLineNumbers w:val="0"/>
              <w:spacing w:line="360" w:lineRule="auto"/>
              <w:jc w:val="left"/>
              <w:textAlignment w:val="bottom"/>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85775" cy="457200"/>
                  <wp:effectExtent l="0" t="0" r="9525" b="0"/>
                  <wp:docPr id="381" name="图片 641"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641" descr="IMG_262"/>
                          <pic:cNvPicPr>
                            <a:picLocks noChangeAspect="1"/>
                          </pic:cNvPicPr>
                        </pic:nvPicPr>
                        <pic:blipFill>
                          <a:blip r:embed="rId366"/>
                          <a:stretch>
                            <a:fillRect/>
                          </a:stretch>
                        </pic:blipFill>
                        <pic:spPr>
                          <a:xfrm>
                            <a:off x="0" y="0"/>
                            <a:ext cx="485775" cy="457200"/>
                          </a:xfrm>
                          <a:prstGeom prst="rect">
                            <a:avLst/>
                          </a:prstGeom>
                          <a:noFill/>
                          <a:ln>
                            <a:noFill/>
                          </a:ln>
                        </pic:spPr>
                      </pic:pic>
                    </a:graphicData>
                  </a:graphic>
                </wp:inline>
              </w:drawing>
            </w:r>
            <w:r>
              <w:rPr>
                <w:rFonts w:hint="eastAsia" w:ascii="仿宋" w:hAnsi="仿宋" w:eastAsia="仿宋" w:cs="仿宋"/>
                <w:i w:val="0"/>
                <w:iCs w:val="0"/>
                <w:color w:val="auto"/>
                <w:kern w:val="0"/>
                <w:sz w:val="21"/>
                <w:szCs w:val="21"/>
                <w:u w:val="none"/>
                <w:lang w:val="en-US" w:eastAsia="zh-CN" w:bidi="ar"/>
              </w:rPr>
              <w:drawing>
                <wp:anchor distT="0" distB="0" distL="114300" distR="114300" simplePos="0" relativeHeight="251663360" behindDoc="0" locked="0" layoutInCell="1" allowOverlap="1">
                  <wp:simplePos x="0" y="0"/>
                  <wp:positionH relativeFrom="column">
                    <wp:posOffset>0</wp:posOffset>
                  </wp:positionH>
                  <wp:positionV relativeFrom="paragraph">
                    <wp:posOffset>0</wp:posOffset>
                  </wp:positionV>
                  <wp:extent cx="152400" cy="152400"/>
                  <wp:effectExtent l="0" t="0" r="0" b="0"/>
                  <wp:wrapNone/>
                  <wp:docPr id="382" name="图片_7"/>
                  <wp:cNvGraphicFramePr/>
                  <a:graphic xmlns:a="http://schemas.openxmlformats.org/drawingml/2006/main">
                    <a:graphicData uri="http://schemas.openxmlformats.org/drawingml/2006/picture">
                      <pic:pic xmlns:pic="http://schemas.openxmlformats.org/drawingml/2006/picture">
                        <pic:nvPicPr>
                          <pic:cNvPr id="382" name="图片_7"/>
                          <pic:cNvPicPr/>
                        </pic:nvPicPr>
                        <pic:blipFill>
                          <a:blip r:embed="rId367"/>
                          <a:stretch>
                            <a:fillRect/>
                          </a:stretch>
                        </pic:blipFill>
                        <pic:spPr>
                          <a:xfrm>
                            <a:off x="0" y="0"/>
                            <a:ext cx="152400" cy="152400"/>
                          </a:xfrm>
                          <a:prstGeom prst="rect">
                            <a:avLst/>
                          </a:prstGeom>
                          <a:noFill/>
                          <a:ln>
                            <a:noFill/>
                          </a:ln>
                        </pic:spPr>
                      </pic:pic>
                    </a:graphicData>
                  </a:graphic>
                </wp:anchor>
              </w:drawing>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57</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6"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96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三人沙发</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办公区</w:t>
            </w:r>
          </w:p>
        </w:tc>
        <w:tc>
          <w:tcPr>
            <w:tcW w:w="15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w:t>
            </w:r>
            <w:r>
              <w:rPr>
                <w:rStyle w:val="9"/>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2200L*860</w:t>
            </w:r>
            <w:r>
              <w:rPr>
                <w:rStyle w:val="9"/>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920W*750</w:t>
            </w:r>
            <w:r>
              <w:rPr>
                <w:rStyle w:val="9"/>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950H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优质PU革/织物覆面；满包结构；实木内框架，四面刨光，四面刨光，木材含水率8%-12%，弹簧或绷带材料与海绵之间有高强度织物隔垫。采用优质环保、高回弹海绵，座密度≥40Kg/m3，背密度≥30Kg/ m3，无苯胶粘剂粘结；所有内部填充物清洁无异味。</w:t>
            </w:r>
          </w:p>
        </w:tc>
        <w:tc>
          <w:tcPr>
            <w:tcW w:w="1446" w:type="dxa"/>
            <w:tcBorders>
              <w:top w:val="nil"/>
              <w:left w:val="nil"/>
              <w:bottom w:val="nil"/>
              <w:right w:val="nil"/>
            </w:tcBorders>
            <w:noWrap/>
            <w:vAlign w:val="bottom"/>
          </w:tcPr>
          <w:p>
            <w:pPr>
              <w:keepNext w:val="0"/>
              <w:keepLines w:val="0"/>
              <w:widowControl/>
              <w:suppressLineNumbers w:val="0"/>
              <w:spacing w:line="360" w:lineRule="auto"/>
              <w:jc w:val="left"/>
              <w:textAlignment w:val="bottom"/>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14350" cy="504825"/>
                  <wp:effectExtent l="0" t="0" r="0" b="9525"/>
                  <wp:docPr id="383" name="图片 642"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642" descr="IMG_263"/>
                          <pic:cNvPicPr>
                            <a:picLocks noChangeAspect="1"/>
                          </pic:cNvPicPr>
                        </pic:nvPicPr>
                        <pic:blipFill>
                          <a:blip r:embed="rId368"/>
                          <a:stretch>
                            <a:fillRect/>
                          </a:stretch>
                        </pic:blipFill>
                        <pic:spPr>
                          <a:xfrm>
                            <a:off x="0" y="0"/>
                            <a:ext cx="514350" cy="504825"/>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41</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w:t>
            </w:r>
          </w:p>
        </w:tc>
        <w:tc>
          <w:tcPr>
            <w:tcW w:w="96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茶几</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办公区</w:t>
            </w:r>
          </w:p>
        </w:tc>
        <w:tc>
          <w:tcPr>
            <w:tcW w:w="15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1000*600*450H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nil"/>
              <w:left w:val="nil"/>
              <w:bottom w:val="nil"/>
              <w:right w:val="nil"/>
            </w:tcBorders>
            <w:noWrap/>
            <w:vAlign w:val="bottom"/>
          </w:tcPr>
          <w:p>
            <w:pPr>
              <w:keepNext w:val="0"/>
              <w:keepLines w:val="0"/>
              <w:widowControl/>
              <w:suppressLineNumbers w:val="0"/>
              <w:spacing w:line="360" w:lineRule="auto"/>
              <w:jc w:val="left"/>
              <w:textAlignment w:val="bottom"/>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14350" cy="504825"/>
                  <wp:effectExtent l="0" t="0" r="0" b="9525"/>
                  <wp:docPr id="384" name="图片 643"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643" descr="IMG_264"/>
                          <pic:cNvPicPr>
                            <a:picLocks noChangeAspect="1"/>
                          </pic:cNvPicPr>
                        </pic:nvPicPr>
                        <pic:blipFill>
                          <a:blip r:embed="rId368"/>
                          <a:stretch>
                            <a:fillRect/>
                          </a:stretch>
                        </pic:blipFill>
                        <pic:spPr>
                          <a:xfrm>
                            <a:off x="0" y="0"/>
                            <a:ext cx="514350" cy="504825"/>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39</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5"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w:t>
            </w:r>
          </w:p>
        </w:tc>
        <w:tc>
          <w:tcPr>
            <w:tcW w:w="96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单人沙发</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办公区</w:t>
            </w:r>
          </w:p>
        </w:tc>
        <w:tc>
          <w:tcPr>
            <w:tcW w:w="15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640</w:t>
            </w:r>
            <w:r>
              <w:rPr>
                <w:rStyle w:val="9"/>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1050L*590</w:t>
            </w:r>
            <w:r>
              <w:rPr>
                <w:rStyle w:val="9"/>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950W*400</w:t>
            </w:r>
            <w:r>
              <w:rPr>
                <w:rStyle w:val="9"/>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1100H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优质PU革/织物覆面；满包结构；实木内框架，四面刨光，四面刨光，木材含水率8%-12%，弹簧或绷带材料与海绵之间有高强度织物隔垫。采用优质环保、高回弹海绵，座密度≥40Kg/m3，背密度≥30Kg/ m3，无苯胶粘剂粘结；所有内部填充物清洁无异味。</w:t>
            </w:r>
          </w:p>
        </w:tc>
        <w:tc>
          <w:tcPr>
            <w:tcW w:w="1446" w:type="dxa"/>
            <w:tcBorders>
              <w:top w:val="nil"/>
              <w:left w:val="nil"/>
              <w:bottom w:val="nil"/>
              <w:right w:val="nil"/>
            </w:tcBorders>
            <w:noWrap/>
            <w:vAlign w:val="bottom"/>
          </w:tcPr>
          <w:p>
            <w:pPr>
              <w:keepNext w:val="0"/>
              <w:keepLines w:val="0"/>
              <w:widowControl/>
              <w:suppressLineNumbers w:val="0"/>
              <w:spacing w:line="360" w:lineRule="auto"/>
              <w:jc w:val="left"/>
              <w:textAlignment w:val="bottom"/>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14350" cy="504825"/>
                  <wp:effectExtent l="0" t="0" r="0" b="9525"/>
                  <wp:docPr id="385" name="图片 644"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644" descr="IMG_265"/>
                          <pic:cNvPicPr>
                            <a:picLocks noChangeAspect="1"/>
                          </pic:cNvPicPr>
                        </pic:nvPicPr>
                        <pic:blipFill>
                          <a:blip r:embed="rId368"/>
                          <a:stretch>
                            <a:fillRect/>
                          </a:stretch>
                        </pic:blipFill>
                        <pic:spPr>
                          <a:xfrm>
                            <a:off x="0" y="0"/>
                            <a:ext cx="514350" cy="504825"/>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51"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w:t>
            </w:r>
          </w:p>
        </w:tc>
        <w:tc>
          <w:tcPr>
            <w:tcW w:w="9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培训会议桌</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B1层-会议室1</w:t>
            </w:r>
          </w:p>
        </w:tc>
        <w:tc>
          <w:tcPr>
            <w:tcW w:w="158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1200*600*750H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采用E0级优质三聚氰胺双饰面人造板，板材厚度≧25mm，优质PVC封边厚度≥2mm，所有人造板件双饰面，隐蔽部位封闭处理。钢制折叠四腿桌架，配优质尼龙可调下脚。钢制部件表面喷塑处理。</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33425" cy="476250"/>
                  <wp:effectExtent l="0" t="0" r="9525" b="0"/>
                  <wp:docPr id="374" name="图片 645"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645" descr="IMG_266"/>
                          <pic:cNvPicPr>
                            <a:picLocks noChangeAspect="1"/>
                          </pic:cNvPicPr>
                        </pic:nvPicPr>
                        <pic:blipFill>
                          <a:blip r:embed="rId369"/>
                          <a:stretch>
                            <a:fillRect/>
                          </a:stretch>
                        </pic:blipFill>
                        <pic:spPr>
                          <a:xfrm>
                            <a:off x="0" y="0"/>
                            <a:ext cx="733425" cy="476250"/>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w:t>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w:t>
            </w:r>
          </w:p>
        </w:tc>
        <w:tc>
          <w:tcPr>
            <w:tcW w:w="9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会议桌</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B1层-会议室2</w:t>
            </w:r>
          </w:p>
        </w:tc>
        <w:tc>
          <w:tcPr>
            <w:tcW w:w="158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7100*2000*750H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42925"/>
                  <wp:effectExtent l="0" t="0" r="0" b="9525"/>
                  <wp:docPr id="386" name="图片 646"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646" descr="IMG_267"/>
                          <pic:cNvPicPr>
                            <a:picLocks noChangeAspect="1"/>
                          </pic:cNvPicPr>
                        </pic:nvPicPr>
                        <pic:blipFill>
                          <a:blip r:embed="rId370"/>
                          <a:stretch>
                            <a:fillRect/>
                          </a:stretch>
                        </pic:blipFill>
                        <pic:spPr>
                          <a:xfrm>
                            <a:off x="0" y="0"/>
                            <a:ext cx="781050" cy="542925"/>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21.3</w:t>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32"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w:t>
            </w:r>
          </w:p>
        </w:tc>
        <w:tc>
          <w:tcPr>
            <w:tcW w:w="969" w:type="dxa"/>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会议椅</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会议室</w:t>
            </w:r>
          </w:p>
        </w:tc>
        <w:tc>
          <w:tcPr>
            <w:tcW w:w="15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w:t>
            </w:r>
            <w:r>
              <w:rPr>
                <w:rStyle w:val="9"/>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800L*400</w:t>
            </w:r>
            <w:r>
              <w:rPr>
                <w:rStyle w:val="9"/>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800W*坐高200</w:t>
            </w:r>
            <w:r>
              <w:rPr>
                <w:rStyle w:val="9"/>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500H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带扶手钢管弓形椅架，壁厚≥1.8mm，椅座、背采用麻绒/PU革覆面，内衬高回弹成型海绵，座密度≥40 kg/m3，背密度≥30kg/m3。座、背衬板采用硬杂木弯曲木环保多层胶合板，厚度≥12mm；配优质尼龙脚垫。</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33425" cy="781050"/>
                  <wp:effectExtent l="0" t="0" r="9525" b="0"/>
                  <wp:docPr id="387" name="图片 647"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647" descr="IMG_268"/>
                          <pic:cNvPicPr>
                            <a:picLocks noChangeAspect="1"/>
                          </pic:cNvPicPr>
                        </pic:nvPicPr>
                        <pic:blipFill>
                          <a:blip r:embed="rId371"/>
                          <a:stretch>
                            <a:fillRect/>
                          </a:stretch>
                        </pic:blipFill>
                        <pic:spPr>
                          <a:xfrm>
                            <a:off x="0" y="0"/>
                            <a:ext cx="733425" cy="781050"/>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123</w:t>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w:t>
            </w:r>
          </w:p>
        </w:tc>
        <w:tc>
          <w:tcPr>
            <w:tcW w:w="9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会议桌</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B1层-会议室3</w:t>
            </w:r>
          </w:p>
        </w:tc>
        <w:tc>
          <w:tcPr>
            <w:tcW w:w="158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8000*2000*750H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90550"/>
                  <wp:effectExtent l="0" t="0" r="0" b="0"/>
                  <wp:docPr id="388" name="图片 648"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648" descr="IMG_269"/>
                          <pic:cNvPicPr>
                            <a:picLocks noChangeAspect="1"/>
                          </pic:cNvPicPr>
                        </pic:nvPicPr>
                        <pic:blipFill>
                          <a:blip r:embed="rId372"/>
                          <a:stretch>
                            <a:fillRect/>
                          </a:stretch>
                        </pic:blipFill>
                        <pic:spPr>
                          <a:xfrm>
                            <a:off x="0" y="0"/>
                            <a:ext cx="781050" cy="590550"/>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w:t>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w:t>
            </w:r>
          </w:p>
        </w:tc>
        <w:tc>
          <w:tcPr>
            <w:tcW w:w="9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会议桌</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B1层-会议室4</w:t>
            </w:r>
          </w:p>
        </w:tc>
        <w:tc>
          <w:tcPr>
            <w:tcW w:w="158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18000*800*750H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400050"/>
                  <wp:effectExtent l="0" t="0" r="0" b="0"/>
                  <wp:docPr id="389" name="图片 649"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649" descr="IMG_270"/>
                          <pic:cNvPicPr>
                            <a:picLocks noChangeAspect="1"/>
                          </pic:cNvPicPr>
                        </pic:nvPicPr>
                        <pic:blipFill>
                          <a:blip r:embed="rId373"/>
                          <a:stretch>
                            <a:fillRect/>
                          </a:stretch>
                        </pic:blipFill>
                        <pic:spPr>
                          <a:xfrm>
                            <a:off x="0" y="0"/>
                            <a:ext cx="781050" cy="400050"/>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14.4</w:t>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w:t>
            </w:r>
          </w:p>
        </w:tc>
        <w:tc>
          <w:tcPr>
            <w:tcW w:w="9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会议桌</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B1层-会议室5</w:t>
            </w:r>
          </w:p>
        </w:tc>
        <w:tc>
          <w:tcPr>
            <w:tcW w:w="158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8000*2000*750H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90550"/>
                  <wp:effectExtent l="0" t="0" r="0" b="0"/>
                  <wp:docPr id="390" name="图片 650"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650" descr="IMG_271"/>
                          <pic:cNvPicPr>
                            <a:picLocks noChangeAspect="1"/>
                          </pic:cNvPicPr>
                        </pic:nvPicPr>
                        <pic:blipFill>
                          <a:blip r:embed="rId372"/>
                          <a:stretch>
                            <a:fillRect/>
                          </a:stretch>
                        </pic:blipFill>
                        <pic:spPr>
                          <a:xfrm>
                            <a:off x="0" y="0"/>
                            <a:ext cx="781050" cy="590550"/>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w:t>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w:t>
            </w:r>
          </w:p>
        </w:tc>
        <w:tc>
          <w:tcPr>
            <w:tcW w:w="9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会议桌</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B1层-会议室6</w:t>
            </w:r>
          </w:p>
        </w:tc>
        <w:tc>
          <w:tcPr>
            <w:tcW w:w="158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12000*2000*750H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04825"/>
                  <wp:effectExtent l="0" t="0" r="0" b="9525"/>
                  <wp:docPr id="391" name="图片 651"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651" descr="IMG_272"/>
                          <pic:cNvPicPr>
                            <a:picLocks noChangeAspect="1"/>
                          </pic:cNvPicPr>
                        </pic:nvPicPr>
                        <pic:blipFill>
                          <a:blip r:embed="rId374"/>
                          <a:stretch>
                            <a:fillRect/>
                          </a:stretch>
                        </pic:blipFill>
                        <pic:spPr>
                          <a:xfrm>
                            <a:off x="0" y="0"/>
                            <a:ext cx="781050" cy="504825"/>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28.8</w:t>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78"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w:t>
            </w:r>
          </w:p>
        </w:tc>
        <w:tc>
          <w:tcPr>
            <w:tcW w:w="96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文件柜</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B1层-会议室6</w:t>
            </w:r>
          </w:p>
        </w:tc>
        <w:tc>
          <w:tcPr>
            <w:tcW w:w="158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800*400*2000H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333375" cy="571500"/>
                  <wp:effectExtent l="0" t="0" r="9525" b="0"/>
                  <wp:docPr id="392" name="图片 652"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652" descr="IMG_273"/>
                          <pic:cNvPicPr>
                            <a:picLocks noChangeAspect="1"/>
                          </pic:cNvPicPr>
                        </pic:nvPicPr>
                        <pic:blipFill>
                          <a:blip r:embed="rId375"/>
                          <a:stretch>
                            <a:fillRect/>
                          </a:stretch>
                        </pic:blipFill>
                        <pic:spPr>
                          <a:xfrm>
                            <a:off x="0" y="0"/>
                            <a:ext cx="333375" cy="571500"/>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w:t>
            </w:r>
          </w:p>
        </w:tc>
        <w:tc>
          <w:tcPr>
            <w:tcW w:w="9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演讲台</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B1层-会议室6</w:t>
            </w:r>
          </w:p>
        </w:tc>
        <w:tc>
          <w:tcPr>
            <w:tcW w:w="158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700*600*1100H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33400" cy="990600"/>
                  <wp:effectExtent l="0" t="0" r="0" b="0"/>
                  <wp:docPr id="393" name="图片 653"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653" descr="IMG_274"/>
                          <pic:cNvPicPr>
                            <a:picLocks noChangeAspect="1"/>
                          </pic:cNvPicPr>
                        </pic:nvPicPr>
                        <pic:blipFill>
                          <a:blip r:embed="rId15"/>
                          <a:stretch>
                            <a:fillRect/>
                          </a:stretch>
                        </pic:blipFill>
                        <pic:spPr>
                          <a:xfrm>
                            <a:off x="0" y="0"/>
                            <a:ext cx="533400" cy="990600"/>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39"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w:t>
            </w:r>
          </w:p>
        </w:tc>
        <w:tc>
          <w:tcPr>
            <w:tcW w:w="969" w:type="dxa"/>
            <w:tcBorders>
              <w:top w:val="single" w:color="000000" w:sz="4" w:space="0"/>
              <w:left w:val="single" w:color="000000" w:sz="4" w:space="0"/>
              <w:bottom w:val="nil"/>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办公椅</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B1层-书库一区</w:t>
            </w:r>
          </w:p>
        </w:tc>
        <w:tc>
          <w:tcPr>
            <w:tcW w:w="15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w:t>
            </w:r>
            <w:r>
              <w:rPr>
                <w:rStyle w:val="9"/>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800L*400</w:t>
            </w:r>
            <w:r>
              <w:rPr>
                <w:rStyle w:val="9"/>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800W*坐高200</w:t>
            </w:r>
            <w:r>
              <w:rPr>
                <w:rStyle w:val="9"/>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500H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椅背采用双层网布，椅座国产高级布料，阻燃，要求透气性好；海绵：采用高能定型阻燃海绵，软硬适中；气压棒；五星脚采用PPR工程塑料黑色尼龙脚，椅轮采用PU椅轮。</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38175" cy="657225"/>
                  <wp:effectExtent l="0" t="0" r="9525" b="9525"/>
                  <wp:docPr id="394" name="图片 654"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654" descr="IMG_275"/>
                          <pic:cNvPicPr>
                            <a:picLocks noChangeAspect="1"/>
                          </pic:cNvPicPr>
                        </pic:nvPicPr>
                        <pic:blipFill>
                          <a:blip r:embed="rId376"/>
                          <a:stretch>
                            <a:fillRect/>
                          </a:stretch>
                        </pic:blipFill>
                        <pic:spPr>
                          <a:xfrm>
                            <a:off x="0" y="0"/>
                            <a:ext cx="638175" cy="657225"/>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70</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w:t>
            </w:r>
          </w:p>
        </w:tc>
        <w:tc>
          <w:tcPr>
            <w:tcW w:w="96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办公桌</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B1层-珍善本藏阅区-监控室</w:t>
            </w:r>
          </w:p>
        </w:tc>
        <w:tc>
          <w:tcPr>
            <w:tcW w:w="15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1400*700*750H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spacing w:line="360" w:lineRule="auto"/>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09600"/>
                  <wp:effectExtent l="0" t="0" r="0" b="0"/>
                  <wp:docPr id="395" name="图片 655"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655" descr="IMG_276"/>
                          <pic:cNvPicPr>
                            <a:picLocks noChangeAspect="1"/>
                          </pic:cNvPicPr>
                        </pic:nvPicPr>
                        <pic:blipFill>
                          <a:blip r:embed="rId377"/>
                          <a:stretch>
                            <a:fillRect/>
                          </a:stretch>
                        </pic:blipFill>
                        <pic:spPr>
                          <a:xfrm>
                            <a:off x="0" y="0"/>
                            <a:ext cx="781050" cy="609600"/>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w:t>
            </w:r>
          </w:p>
        </w:tc>
        <w:tc>
          <w:tcPr>
            <w:tcW w:w="9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四人餐桌</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B1层-员工餐厅</w:t>
            </w:r>
          </w:p>
        </w:tc>
        <w:tc>
          <w:tcPr>
            <w:tcW w:w="158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1500*600*750H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42925" cy="342900"/>
                  <wp:effectExtent l="0" t="0" r="9525" b="0"/>
                  <wp:docPr id="396" name="图片 656"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656" descr="IMG_277"/>
                          <pic:cNvPicPr>
                            <a:picLocks noChangeAspect="1"/>
                          </pic:cNvPicPr>
                        </pic:nvPicPr>
                        <pic:blipFill>
                          <a:blip r:embed="rId378"/>
                          <a:stretch>
                            <a:fillRect/>
                          </a:stretch>
                        </pic:blipFill>
                        <pic:spPr>
                          <a:xfrm>
                            <a:off x="0" y="0"/>
                            <a:ext cx="542925" cy="342900"/>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110</w:t>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w:t>
            </w:r>
          </w:p>
        </w:tc>
        <w:tc>
          <w:tcPr>
            <w:tcW w:w="9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10人餐桌</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B1层-员工餐厅</w:t>
            </w:r>
          </w:p>
        </w:tc>
        <w:tc>
          <w:tcPr>
            <w:tcW w:w="158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直径1500*750H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542925"/>
                  <wp:effectExtent l="0" t="0" r="0" b="9525"/>
                  <wp:docPr id="397" name="图片 657"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657" descr="IMG_278"/>
                          <pic:cNvPicPr>
                            <a:picLocks noChangeAspect="1"/>
                          </pic:cNvPicPr>
                        </pic:nvPicPr>
                        <pic:blipFill>
                          <a:blip r:embed="rId379"/>
                          <a:stretch>
                            <a:fillRect/>
                          </a:stretch>
                        </pic:blipFill>
                        <pic:spPr>
                          <a:xfrm>
                            <a:off x="0" y="0"/>
                            <a:ext cx="781050" cy="542925"/>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w:t>
            </w:r>
          </w:p>
        </w:tc>
        <w:tc>
          <w:tcPr>
            <w:tcW w:w="96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餐椅</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B1层-员工餐厅</w:t>
            </w:r>
          </w:p>
        </w:tc>
        <w:tc>
          <w:tcPr>
            <w:tcW w:w="15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w:t>
            </w:r>
            <w:r>
              <w:rPr>
                <w:rStyle w:val="9"/>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800L*400</w:t>
            </w:r>
            <w:r>
              <w:rPr>
                <w:rStyle w:val="9"/>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800W*坐高200</w:t>
            </w:r>
            <w:r>
              <w:rPr>
                <w:rStyle w:val="9"/>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500H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1、采用优质白蜡木实木椅架，榫卯结构，木材含水率8%-12%；</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4.尺寸：根据甲方需求定制。</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19100" cy="457200"/>
                  <wp:effectExtent l="0" t="0" r="0" b="0"/>
                  <wp:docPr id="398" name="图片 658"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658" descr="IMG_279"/>
                          <pic:cNvPicPr>
                            <a:picLocks noChangeAspect="1"/>
                          </pic:cNvPicPr>
                        </pic:nvPicPr>
                        <pic:blipFill>
                          <a:blip r:embed="rId380"/>
                          <a:stretch>
                            <a:fillRect/>
                          </a:stretch>
                        </pic:blipFill>
                        <pic:spPr>
                          <a:xfrm>
                            <a:off x="0" y="0"/>
                            <a:ext cx="419100" cy="457200"/>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470</w:t>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20"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26</w:t>
            </w:r>
          </w:p>
        </w:tc>
        <w:tc>
          <w:tcPr>
            <w:tcW w:w="96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馆员办公桌</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B1层-办公区</w:t>
            </w:r>
          </w:p>
        </w:tc>
        <w:tc>
          <w:tcPr>
            <w:tcW w:w="15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1600*700*750H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09600"/>
                  <wp:effectExtent l="0" t="0" r="0" b="0"/>
                  <wp:docPr id="399" name="图片 659"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659" descr="IMG_280"/>
                          <pic:cNvPicPr>
                            <a:picLocks noChangeAspect="1"/>
                          </pic:cNvPicPr>
                        </pic:nvPicPr>
                        <pic:blipFill>
                          <a:blip r:embed="rId377"/>
                          <a:stretch>
                            <a:fillRect/>
                          </a:stretch>
                        </pic:blipFill>
                        <pic:spPr>
                          <a:xfrm>
                            <a:off x="0" y="0"/>
                            <a:ext cx="781050" cy="609600"/>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2"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27</w:t>
            </w:r>
          </w:p>
        </w:tc>
        <w:tc>
          <w:tcPr>
            <w:tcW w:w="96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六门更衣柜</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一层大厅-自助服务区更衣室</w:t>
            </w:r>
          </w:p>
        </w:tc>
        <w:tc>
          <w:tcPr>
            <w:tcW w:w="15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900*420*1800H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壁厚</w:t>
            </w:r>
            <w:r>
              <w:rPr>
                <w:rStyle w:val="10"/>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0.7mm优质一级冷轧钢板，表面静电喷塑处理。上部为钢框玻璃对开门，内设二块可调搁板。下部为钢板对开门，内设一块可调搁板。搁板长边三折弯处理，中间设加强筋板。钢板门内设加强筋板，门外设标签框。优质锁具。</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52450" cy="552450"/>
                  <wp:effectExtent l="0" t="0" r="0" b="0"/>
                  <wp:docPr id="400" name="图片 660"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660" descr="IMG_281"/>
                          <pic:cNvPicPr>
                            <a:picLocks noChangeAspect="1"/>
                          </pic:cNvPicPr>
                        </pic:nvPicPr>
                        <pic:blipFill>
                          <a:blip r:embed="rId381"/>
                          <a:stretch>
                            <a:fillRect/>
                          </a:stretch>
                        </pic:blipFill>
                        <pic:spPr>
                          <a:xfrm>
                            <a:off x="0" y="0"/>
                            <a:ext cx="552450" cy="552450"/>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w:t>
            </w:r>
          </w:p>
        </w:tc>
        <w:tc>
          <w:tcPr>
            <w:tcW w:w="96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茶几</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一层大厅--办公室1</w:t>
            </w:r>
          </w:p>
        </w:tc>
        <w:tc>
          <w:tcPr>
            <w:tcW w:w="15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600*600*500H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781050" cy="619125"/>
                  <wp:effectExtent l="0" t="0" r="0" b="9525"/>
                  <wp:docPr id="401" name="图片 661"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661" descr="IMG_282"/>
                          <pic:cNvPicPr>
                            <a:picLocks noChangeAspect="1"/>
                          </pic:cNvPicPr>
                        </pic:nvPicPr>
                        <pic:blipFill>
                          <a:blip r:embed="rId382"/>
                          <a:stretch>
                            <a:fillRect/>
                          </a:stretch>
                        </pic:blipFill>
                        <pic:spPr>
                          <a:xfrm>
                            <a:off x="0" y="0"/>
                            <a:ext cx="781050" cy="619125"/>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59"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29</w:t>
            </w:r>
          </w:p>
        </w:tc>
        <w:tc>
          <w:tcPr>
            <w:tcW w:w="96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整理长桌</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一层报刊借阅区-装订室</w:t>
            </w:r>
          </w:p>
        </w:tc>
        <w:tc>
          <w:tcPr>
            <w:tcW w:w="15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2000*950*750H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361950" cy="323850"/>
                  <wp:effectExtent l="0" t="0" r="0" b="0"/>
                  <wp:docPr id="402" name="图片 662"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662" descr="IMG_283"/>
                          <pic:cNvPicPr>
                            <a:picLocks noChangeAspect="1"/>
                          </pic:cNvPicPr>
                        </pic:nvPicPr>
                        <pic:blipFill>
                          <a:blip r:embed="rId383"/>
                          <a:stretch>
                            <a:fillRect/>
                          </a:stretch>
                        </pic:blipFill>
                        <pic:spPr>
                          <a:xfrm>
                            <a:off x="0" y="0"/>
                            <a:ext cx="361950" cy="323850"/>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0"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w:t>
            </w:r>
          </w:p>
        </w:tc>
        <w:tc>
          <w:tcPr>
            <w:tcW w:w="96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六门更衣柜</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二层文学借阅二区-更衣室</w:t>
            </w:r>
          </w:p>
        </w:tc>
        <w:tc>
          <w:tcPr>
            <w:tcW w:w="15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900*420*1800H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壁厚</w:t>
            </w:r>
            <w:r>
              <w:rPr>
                <w:rStyle w:val="10"/>
                <w:rFonts w:hint="eastAsia" w:ascii="仿宋" w:hAnsi="仿宋" w:eastAsia="仿宋" w:cs="仿宋"/>
                <w:color w:val="auto"/>
                <w:sz w:val="21"/>
                <w:szCs w:val="21"/>
                <w:lang w:val="en-US" w:eastAsia="zh-CN" w:bidi="ar"/>
              </w:rPr>
              <w:t>≧</w:t>
            </w:r>
            <w:r>
              <w:rPr>
                <w:rFonts w:hint="eastAsia" w:ascii="仿宋" w:hAnsi="仿宋" w:eastAsia="仿宋" w:cs="仿宋"/>
                <w:i w:val="0"/>
                <w:iCs w:val="0"/>
                <w:color w:val="auto"/>
                <w:kern w:val="0"/>
                <w:sz w:val="21"/>
                <w:szCs w:val="21"/>
                <w:u w:val="none"/>
                <w:lang w:val="en-US" w:eastAsia="zh-CN" w:bidi="ar"/>
              </w:rPr>
              <w:t>0.7mm优质一级冷轧钢板，表面静电喷塑处理。上部为钢框玻璃对开门，内设二块可调搁板。下部为钢板对开门，内设一块可调搁板。搁板长边三折弯处理，中间设加强筋板。钢板门内设加强筋板，门外设标签框。优质锁具。</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95300" cy="495300"/>
                  <wp:effectExtent l="0" t="0" r="0" b="0"/>
                  <wp:docPr id="403" name="图片 663"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663" descr="IMG_284"/>
                          <pic:cNvPicPr>
                            <a:picLocks noChangeAspect="1"/>
                          </pic:cNvPicPr>
                        </pic:nvPicPr>
                        <pic:blipFill>
                          <a:blip r:embed="rId381"/>
                          <a:stretch>
                            <a:fillRect/>
                          </a:stretch>
                        </pic:blipFill>
                        <pic:spPr>
                          <a:xfrm>
                            <a:off x="0" y="0"/>
                            <a:ext cx="495300" cy="495300"/>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0"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31</w:t>
            </w:r>
          </w:p>
        </w:tc>
        <w:tc>
          <w:tcPr>
            <w:tcW w:w="96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采编桌</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二层文学借阅三区-采编室</w:t>
            </w:r>
          </w:p>
        </w:tc>
        <w:tc>
          <w:tcPr>
            <w:tcW w:w="15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3000*1050*750H</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1、基材：采用E0级实木多层板，甲醛释放量符合国家标准，桌面厚度≥25mm。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4、结构：桌面桌脚倒斜边，桌面桌脚交接处海棠角。</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6、五金配件：采用高强度标准五金件；所有五金件表面必须经过防锈、防腐，抗氧化等表面装饰技术处理。</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361950" cy="323850"/>
                  <wp:effectExtent l="0" t="0" r="0" b="0"/>
                  <wp:docPr id="404" name="图片 664"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664" descr="IMG_285"/>
                          <pic:cNvPicPr>
                            <a:picLocks noChangeAspect="1"/>
                          </pic:cNvPicPr>
                        </pic:nvPicPr>
                        <pic:blipFill>
                          <a:blip r:embed="rId383"/>
                          <a:stretch>
                            <a:fillRect/>
                          </a:stretch>
                        </pic:blipFill>
                        <pic:spPr>
                          <a:xfrm>
                            <a:off x="0" y="0"/>
                            <a:ext cx="361950" cy="323850"/>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jc w:val="center"/>
        </w:trPr>
        <w:tc>
          <w:tcPr>
            <w:tcW w:w="42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32</w:t>
            </w:r>
          </w:p>
        </w:tc>
        <w:tc>
          <w:tcPr>
            <w:tcW w:w="96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办公椅</w:t>
            </w:r>
          </w:p>
        </w:tc>
        <w:tc>
          <w:tcPr>
            <w:tcW w:w="72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三层研修室10</w:t>
            </w:r>
          </w:p>
        </w:tc>
        <w:tc>
          <w:tcPr>
            <w:tcW w:w="15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450*500*900</w:t>
            </w:r>
          </w:p>
        </w:tc>
        <w:tc>
          <w:tcPr>
            <w:tcW w:w="320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椅座、背采用麻绒/PU革覆面； 内衬优质环保高回弹海绵（座密度≥40Kg/ m3、背密度≥30Kg/ m3），座、背衬板采用硬杂木弯曲成形环保多层胶合板，厚度≥12mm；座背连体，前置式同步倾仰机构，有倾仰、锁定功能；优质气压棒，行程≥80，最低座高可降至420；优质金属五星脚；优质尼龙纤维合成脚轮。</w:t>
            </w:r>
          </w:p>
        </w:tc>
        <w:tc>
          <w:tcPr>
            <w:tcW w:w="144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628650" cy="628650"/>
                  <wp:effectExtent l="0" t="0" r="0" b="0"/>
                  <wp:docPr id="405" name="图片 665"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665" descr="IMG_286"/>
                          <pic:cNvPicPr>
                            <a:picLocks noChangeAspect="1"/>
                          </pic:cNvPicPr>
                        </pic:nvPicPr>
                        <pic:blipFill>
                          <a:blip r:embed="rId384"/>
                          <a:stretch>
                            <a:fillRect/>
                          </a:stretch>
                        </pic:blipFill>
                        <pic:spPr>
                          <a:xfrm>
                            <a:off x="0" y="0"/>
                            <a:ext cx="628650" cy="628650"/>
                          </a:xfrm>
                          <a:prstGeom prst="rect">
                            <a:avLst/>
                          </a:prstGeom>
                          <a:noFill/>
                          <a:ln>
                            <a:noFill/>
                          </a:ln>
                        </pic:spPr>
                      </pic:pic>
                    </a:graphicData>
                  </a:graphic>
                </wp:inline>
              </w:drawing>
            </w:r>
          </w:p>
        </w:tc>
        <w:tc>
          <w:tcPr>
            <w:tcW w:w="63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w:t>
            </w:r>
          </w:p>
        </w:tc>
        <w:tc>
          <w:tcPr>
            <w:tcW w:w="6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jc w:val="center"/>
        </w:trPr>
        <w:tc>
          <w:tcPr>
            <w:tcW w:w="9632" w:type="dxa"/>
            <w:gridSpan w:val="8"/>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left"/>
              <w:textAlignment w:val="top"/>
              <w:rPr>
                <w:rFonts w:hint="eastAsia" w:ascii="仿宋" w:hAnsi="仿宋" w:eastAsia="仿宋" w:cs="仿宋"/>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注：1、序号26馆员办公桌和序号21办公椅为核心产品。</w:t>
            </w:r>
            <w:r>
              <w:rPr>
                <w:rFonts w:hint="eastAsia" w:ascii="仿宋" w:hAnsi="仿宋" w:eastAsia="仿宋" w:cs="仿宋"/>
                <w:b/>
                <w:bCs/>
                <w:i w:val="0"/>
                <w:iCs w:val="0"/>
                <w:color w:val="auto"/>
                <w:kern w:val="0"/>
                <w:sz w:val="21"/>
                <w:szCs w:val="21"/>
                <w:u w:val="none"/>
                <w:lang w:val="en-US" w:eastAsia="zh-CN" w:bidi="ar"/>
              </w:rPr>
              <w:br w:type="textWrapping"/>
            </w:r>
            <w:r>
              <w:rPr>
                <w:rFonts w:hint="eastAsia" w:ascii="仿宋" w:hAnsi="仿宋" w:eastAsia="仿宋" w:cs="仿宋"/>
                <w:b/>
                <w:bCs/>
                <w:i w:val="0"/>
                <w:iCs w:val="0"/>
                <w:color w:val="auto"/>
                <w:kern w:val="0"/>
                <w:sz w:val="21"/>
                <w:szCs w:val="21"/>
                <w:u w:val="none"/>
                <w:lang w:val="en-US" w:eastAsia="zh-CN" w:bidi="ar"/>
              </w:rPr>
              <w:t xml:space="preserve">    2、提供样材：规格300mm*300mm*20mm的白蜡木实木、规格300mm*300mm*25mm实木多层板、规格300mm*300mm*60mm三人沙发的海绵。</w:t>
            </w:r>
          </w:p>
        </w:tc>
      </w:tr>
    </w:tbl>
    <w:p>
      <w:pPr>
        <w:numPr>
          <w:ilvl w:val="0"/>
          <w:numId w:val="0"/>
        </w:numPr>
        <w:autoSpaceDE w:val="0"/>
        <w:autoSpaceDN w:val="0"/>
        <w:adjustRightInd w:val="0"/>
        <w:snapToGrid w:val="0"/>
        <w:spacing w:line="360" w:lineRule="auto"/>
        <w:jc w:val="both"/>
        <w:rPr>
          <w:rFonts w:hint="default" w:ascii="宋体" w:hAnsi="宋体" w:eastAsia="宋体" w:cs="宋体"/>
          <w:b/>
          <w:bCs/>
          <w:i w:val="0"/>
          <w:iCs w:val="0"/>
          <w:color w:val="auto"/>
          <w:kern w:val="0"/>
          <w:sz w:val="28"/>
          <w:szCs w:val="28"/>
          <w:u w:val="none"/>
          <w:lang w:val="en-US" w:eastAsia="zh-CN" w:bidi="ar"/>
        </w:rPr>
      </w:pPr>
    </w:p>
    <w:p>
      <w:pPr>
        <w:pStyle w:val="2"/>
        <w:jc w:val="center"/>
        <w:rPr>
          <w:rFonts w:hint="eastAsia" w:ascii="宋体" w:hAnsi="宋体" w:cs="宋体"/>
          <w:b/>
          <w:color w:val="auto"/>
          <w:sz w:val="28"/>
          <w:szCs w:val="28"/>
          <w:lang w:eastAsia="zh-CN"/>
        </w:rPr>
      </w:pPr>
    </w:p>
    <w:p>
      <w:pPr>
        <w:pStyle w:val="2"/>
        <w:jc w:val="center"/>
        <w:rPr>
          <w:rFonts w:hint="eastAsia" w:ascii="宋体" w:hAnsi="宋体" w:cs="宋体"/>
          <w:b/>
          <w:color w:val="auto"/>
          <w:sz w:val="28"/>
          <w:szCs w:val="28"/>
          <w:lang w:eastAsia="zh-CN"/>
        </w:rPr>
      </w:pPr>
    </w:p>
    <w:p>
      <w:pPr>
        <w:pStyle w:val="2"/>
        <w:jc w:val="center"/>
        <w:rPr>
          <w:rFonts w:hint="eastAsia" w:ascii="宋体" w:hAnsi="宋体" w:cs="宋体"/>
          <w:b/>
          <w:color w:val="auto"/>
          <w:sz w:val="28"/>
          <w:szCs w:val="28"/>
          <w:lang w:eastAsia="zh-CN"/>
        </w:rPr>
      </w:pPr>
    </w:p>
    <w:p>
      <w:pPr>
        <w:pStyle w:val="2"/>
        <w:jc w:val="center"/>
        <w:rPr>
          <w:rFonts w:hint="eastAsia" w:ascii="宋体" w:hAnsi="宋体" w:cs="宋体"/>
          <w:b/>
          <w:color w:val="auto"/>
          <w:sz w:val="28"/>
          <w:szCs w:val="28"/>
          <w:lang w:eastAsia="zh-CN"/>
        </w:rPr>
      </w:pPr>
    </w:p>
    <w:p>
      <w:pPr>
        <w:pStyle w:val="2"/>
        <w:jc w:val="center"/>
        <w:rPr>
          <w:rFonts w:hint="eastAsia" w:ascii="宋体" w:hAnsi="宋体" w:cs="宋体"/>
          <w:b/>
          <w:color w:val="auto"/>
          <w:sz w:val="28"/>
          <w:szCs w:val="28"/>
          <w:lang w:eastAsia="zh-CN"/>
        </w:rPr>
      </w:pPr>
    </w:p>
    <w:p>
      <w:pPr>
        <w:pStyle w:val="2"/>
        <w:ind w:left="0" w:leftChars="0" w:firstLine="0" w:firstLineChars="0"/>
        <w:jc w:val="both"/>
        <w:rPr>
          <w:rFonts w:hint="eastAsia" w:ascii="宋体" w:hAnsi="宋体" w:cs="宋体"/>
          <w:b/>
          <w:color w:val="auto"/>
          <w:sz w:val="28"/>
          <w:szCs w:val="28"/>
          <w:lang w:eastAsia="zh-CN"/>
        </w:rPr>
      </w:pPr>
    </w:p>
    <w:p>
      <w:pPr>
        <w:pStyle w:val="2"/>
        <w:jc w:val="center"/>
        <w:rPr>
          <w:rFonts w:hint="eastAsia" w:ascii="宋体" w:hAnsi="宋体" w:cs="宋体"/>
          <w:b/>
          <w:color w:val="auto"/>
          <w:sz w:val="28"/>
          <w:szCs w:val="28"/>
          <w:lang w:eastAsia="zh-CN"/>
        </w:rPr>
      </w:pPr>
    </w:p>
    <w:p>
      <w:pPr>
        <w:numPr>
          <w:ilvl w:val="0"/>
          <w:numId w:val="0"/>
        </w:numPr>
        <w:autoSpaceDE w:val="0"/>
        <w:autoSpaceDN w:val="0"/>
        <w:adjustRightInd w:val="0"/>
        <w:snapToGrid w:val="0"/>
        <w:spacing w:line="360" w:lineRule="auto"/>
        <w:jc w:val="center"/>
        <w:rPr>
          <w:rFonts w:hint="eastAsia" w:ascii="仿宋" w:hAnsi="仿宋" w:eastAsia="仿宋" w:cs="仿宋"/>
          <w:b/>
          <w:bCs/>
          <w:i w:val="0"/>
          <w:iCs w:val="0"/>
          <w:color w:val="auto"/>
          <w:kern w:val="0"/>
          <w:sz w:val="28"/>
          <w:szCs w:val="28"/>
          <w:u w:val="none"/>
          <w:lang w:val="en-US" w:eastAsia="zh-CN" w:bidi="ar"/>
        </w:rPr>
      </w:pPr>
      <w:r>
        <w:rPr>
          <w:rFonts w:hint="eastAsia" w:ascii="仿宋" w:hAnsi="仿宋" w:eastAsia="仿宋" w:cs="仿宋"/>
          <w:b/>
          <w:bCs/>
          <w:i w:val="0"/>
          <w:iCs w:val="0"/>
          <w:color w:val="auto"/>
          <w:kern w:val="0"/>
          <w:sz w:val="28"/>
          <w:szCs w:val="28"/>
          <w:u w:val="none"/>
          <w:lang w:val="en-US" w:eastAsia="zh-CN" w:bidi="ar"/>
        </w:rPr>
        <w:t>7标段：榆林市图书馆幼儿阅览区桌椅</w:t>
      </w:r>
    </w:p>
    <w:tbl>
      <w:tblPr>
        <w:tblStyle w:val="3"/>
        <w:tblW w:w="1008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88"/>
        <w:gridCol w:w="798"/>
        <w:gridCol w:w="748"/>
        <w:gridCol w:w="1466"/>
        <w:gridCol w:w="4483"/>
        <w:gridCol w:w="996"/>
        <w:gridCol w:w="699"/>
        <w:gridCol w:w="40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1"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序号</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产品名称</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位置</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规格（长宽高mm）</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主要技术参数</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参考样式</w:t>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数量</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8"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创意墙面造型玻璃钢</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一层低幼儿一-入口区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采用高强度环保GRP材料，通过模具塑型，具有良好的防潮性能抗冲击，柔韧性，密度高且质轻，防火性能达到国家标准。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尺寸：400~1000L*400~800W*300~1200H，根据实际需求定制。</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76250" cy="647700"/>
                  <wp:effectExtent l="0" t="0" r="0" b="0"/>
                  <wp:docPr id="408" name="图片 66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666" descr="IMG_256"/>
                          <pic:cNvPicPr>
                            <a:picLocks noChangeAspect="1"/>
                          </pic:cNvPicPr>
                        </pic:nvPicPr>
                        <pic:blipFill>
                          <a:blip r:embed="rId385"/>
                          <a:stretch>
                            <a:fillRect/>
                          </a:stretch>
                        </pic:blipFill>
                        <pic:spPr>
                          <a:xfrm>
                            <a:off x="0" y="0"/>
                            <a:ext cx="476250" cy="64770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71"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墙面窗户</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一层低幼儿一-入口区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800*1200H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704850"/>
                  <wp:effectExtent l="0" t="0" r="9525" b="0"/>
                  <wp:docPr id="409" name="图片 66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667" descr="IMG_257"/>
                          <pic:cNvPicPr>
                            <a:picLocks noChangeAspect="1"/>
                          </pic:cNvPicPr>
                        </pic:nvPicPr>
                        <pic:blipFill>
                          <a:blip r:embed="rId385"/>
                          <a:stretch>
                            <a:fillRect/>
                          </a:stretch>
                        </pic:blipFill>
                        <pic:spPr>
                          <a:xfrm>
                            <a:off x="0" y="0"/>
                            <a:ext cx="523875" cy="70485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71"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墙面造型</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一层低幼儿一-入口区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3000*4100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704850"/>
                  <wp:effectExtent l="0" t="0" r="9525" b="0"/>
                  <wp:docPr id="410" name="图片 66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668" descr="IMG_258"/>
                          <pic:cNvPicPr>
                            <a:picLocks noChangeAspect="1"/>
                          </pic:cNvPicPr>
                        </pic:nvPicPr>
                        <pic:blipFill>
                          <a:blip r:embed="rId385"/>
                          <a:stretch>
                            <a:fillRect/>
                          </a:stretch>
                        </pic:blipFill>
                        <pic:spPr>
                          <a:xfrm>
                            <a:off x="0" y="0"/>
                            <a:ext cx="523875" cy="70485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8.5</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2"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地面创意造型玻璃钢</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一层低幼儿一-入口区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采用高强度环保GRP材料，通过模具塑型，具有良好的防潮性能抗冲击，柔韧性，密度高且质轻，防火性能达到国家标准。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尺寸：400~1000L*400~800W*300~1200H，根据实际需求定制。</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590550"/>
                  <wp:effectExtent l="0" t="0" r="9525" b="0"/>
                  <wp:docPr id="411" name="图片 669"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669" descr="IMG_259"/>
                          <pic:cNvPicPr>
                            <a:picLocks noChangeAspect="1"/>
                          </pic:cNvPicPr>
                        </pic:nvPicPr>
                        <pic:blipFill>
                          <a:blip r:embed="rId386"/>
                          <a:stretch>
                            <a:fillRect/>
                          </a:stretch>
                        </pic:blipFill>
                        <pic:spPr>
                          <a:xfrm>
                            <a:off x="0" y="0"/>
                            <a:ext cx="523875" cy="59055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71"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造型隔断</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一层低幼儿一-入口区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2500*1000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571500"/>
                  <wp:effectExtent l="0" t="0" r="9525" b="0"/>
                  <wp:docPr id="412" name="图片 670"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670" descr="IMG_260"/>
                          <pic:cNvPicPr>
                            <a:picLocks noChangeAspect="1"/>
                          </pic:cNvPicPr>
                        </pic:nvPicPr>
                        <pic:blipFill>
                          <a:blip r:embed="rId387"/>
                          <a:stretch>
                            <a:fillRect/>
                          </a:stretch>
                        </pic:blipFill>
                        <pic:spPr>
                          <a:xfrm>
                            <a:off x="0" y="0"/>
                            <a:ext cx="523875" cy="57150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71"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定制创意服务台</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一层低幼儿一-服务区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4200*800*750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228600"/>
                  <wp:effectExtent l="0" t="0" r="9525" b="0"/>
                  <wp:docPr id="413" name="图片 671"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671" descr="IMG_261"/>
                          <pic:cNvPicPr>
                            <a:picLocks noChangeAspect="1"/>
                          </pic:cNvPicPr>
                        </pic:nvPicPr>
                        <pic:blipFill>
                          <a:blip r:embed="rId388"/>
                          <a:stretch>
                            <a:fillRect/>
                          </a:stretch>
                        </pic:blipFill>
                        <pic:spPr>
                          <a:xfrm>
                            <a:off x="0" y="0"/>
                            <a:ext cx="523875" cy="22860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4.2</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3"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办公椅</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一层低幼儿一-服务区</w:t>
            </w:r>
          </w:p>
        </w:tc>
        <w:tc>
          <w:tcPr>
            <w:tcW w:w="1466"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400~800L*400~800W*坐高200~500H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椅背采用双层网布，椅座国产高级布料，阻燃，要求透气性好；海绵：采用高能定型阻燃海绵，软硬适中；气压棒；五星脚采用PPR工程塑料黑色尼龙脚，椅轮采用PU椅轮。</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95300" cy="504825"/>
                  <wp:effectExtent l="0" t="0" r="0" b="9525"/>
                  <wp:docPr id="414" name="图片 672"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672" descr="IMG_262"/>
                          <pic:cNvPicPr>
                            <a:picLocks noChangeAspect="1"/>
                          </pic:cNvPicPr>
                        </pic:nvPicPr>
                        <pic:blipFill>
                          <a:blip r:embed="rId376"/>
                          <a:stretch>
                            <a:fillRect/>
                          </a:stretch>
                        </pic:blipFill>
                        <pic:spPr>
                          <a:xfrm>
                            <a:off x="0" y="0"/>
                            <a:ext cx="495300" cy="5048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71"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服务台背景墙木饰面</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一层低幼儿一-服务区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12198*4100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66725"/>
                  <wp:effectExtent l="0" t="0" r="9525" b="9525"/>
                  <wp:docPr id="415" name="图片 673"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673" descr="IMG_263"/>
                          <pic:cNvPicPr>
                            <a:picLocks noChangeAspect="1"/>
                          </pic:cNvPicPr>
                        </pic:nvPicPr>
                        <pic:blipFill>
                          <a:blip r:embed="rId389"/>
                          <a:stretch>
                            <a:fillRect/>
                          </a:stretch>
                        </pic:blipFill>
                        <pic:spPr>
                          <a:xfrm>
                            <a:off x="0" y="0"/>
                            <a:ext cx="523875" cy="4667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47.8</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8"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亚克力雕刻字（大）</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一层低幼儿一-服务区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180*180H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背板：≥12mm实木多层板背板，采用环保油漆工艺。尺寸：根据甲方需求定制。</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371475"/>
                  <wp:effectExtent l="0" t="0" r="9525" b="9525"/>
                  <wp:docPr id="416" name="图片 674"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674" descr="IMG_264"/>
                          <pic:cNvPicPr>
                            <a:picLocks noChangeAspect="1"/>
                          </pic:cNvPicPr>
                        </pic:nvPicPr>
                        <pic:blipFill>
                          <a:blip r:embed="rId390"/>
                          <a:stretch>
                            <a:fillRect/>
                          </a:stretch>
                        </pic:blipFill>
                        <pic:spPr>
                          <a:xfrm>
                            <a:off x="0" y="0"/>
                            <a:ext cx="523875" cy="3714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3"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亚克力雕刻字（小）</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一层低幼儿一-服务区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2638*77</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背板：≥12mm实木多层板背板，采用环保油漆工艺。尺寸：根据甲方需求定制。</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371475"/>
                  <wp:effectExtent l="0" t="0" r="9525" b="9525"/>
                  <wp:docPr id="417" name="图片 675"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675" descr="IMG_265"/>
                          <pic:cNvPicPr>
                            <a:picLocks noChangeAspect="1"/>
                          </pic:cNvPicPr>
                        </pic:nvPicPr>
                        <pic:blipFill>
                          <a:blip r:embed="rId390"/>
                          <a:stretch>
                            <a:fillRect/>
                          </a:stretch>
                        </pic:blipFill>
                        <pic:spPr>
                          <a:xfrm>
                            <a:off x="0" y="0"/>
                            <a:ext cx="523875" cy="3714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5"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11</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储物柜</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一层低幼儿一-服务区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4000*400*750H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b/>
                <w:bCs/>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drawing>
                <wp:inline distT="0" distB="0" distL="114300" distR="114300">
                  <wp:extent cx="523875" cy="371475"/>
                  <wp:effectExtent l="0" t="0" r="9525" b="9525"/>
                  <wp:docPr id="418" name="图片 676"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676" descr="IMG_266"/>
                          <pic:cNvPicPr>
                            <a:picLocks noChangeAspect="1"/>
                          </pic:cNvPicPr>
                        </pic:nvPicPr>
                        <pic:blipFill>
                          <a:blip r:embed="rId179"/>
                          <a:stretch>
                            <a:fillRect/>
                          </a:stretch>
                        </pic:blipFill>
                        <pic:spPr>
                          <a:xfrm>
                            <a:off x="0" y="0"/>
                            <a:ext cx="523875" cy="3714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93"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桌面插座</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一层低幼儿一-服务区</w:t>
            </w:r>
          </w:p>
        </w:tc>
        <w:tc>
          <w:tcPr>
            <w:tcW w:w="1466"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180~360L*80~90W</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材质：采用铝合金，壁厚≥0.8mm，具有轻便、耐用、易清洁、高承重等优点。</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尺寸：180~360L*80~90W，根据实际需求定制。</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表面处理：表面通常经过氧化处理，具有较好的抗腐蚀性和耐磨性。</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开孔：用于线路的进出和管理。可以根据实际需求定制开孔的数量和大小。</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连接方式：多种连接方式与办公家具、会议桌等连接，如螺丝固定、卡扣固定等。</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内部结构：内部采用模块化设计，可以方便地安装和管理各种线路和配件。内含两个五孔插座：插座为工程塑料材质，导线类型为铜导线，额定电压：250V，额定电流：10A，频率：50Hz，五个插孔，即一个两孔插座和一个三孔插座，盖式结构，可以保护插孔和电线。</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14350" cy="304800"/>
                  <wp:effectExtent l="0" t="0" r="0" b="0"/>
                  <wp:docPr id="419" name="图片 677"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677" descr="IMG_267"/>
                          <pic:cNvPicPr>
                            <a:picLocks noChangeAspect="1"/>
                          </pic:cNvPicPr>
                        </pic:nvPicPr>
                        <pic:blipFill>
                          <a:blip r:embed="rId391"/>
                          <a:stretch>
                            <a:fillRect/>
                          </a:stretch>
                        </pic:blipFill>
                        <pic:spPr>
                          <a:xfrm>
                            <a:off x="0" y="0"/>
                            <a:ext cx="514350" cy="30480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66"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墙面木饰面</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一层低幼儿一-自助借还区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8300*3400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276225"/>
                  <wp:effectExtent l="0" t="0" r="9525" b="9525"/>
                  <wp:docPr id="420" name="图片 678"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678" descr="IMG_268"/>
                          <pic:cNvPicPr>
                            <a:picLocks noChangeAspect="1"/>
                          </pic:cNvPicPr>
                        </pic:nvPicPr>
                        <pic:blipFill>
                          <a:blip r:embed="rId392"/>
                          <a:stretch>
                            <a:fillRect/>
                          </a:stretch>
                        </pic:blipFill>
                        <pic:spPr>
                          <a:xfrm>
                            <a:off x="0" y="0"/>
                            <a:ext cx="523875" cy="2762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24.9</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71"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家长等候木饰面</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一层低幼儿一-家长等候区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12139*3400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304800"/>
                  <wp:effectExtent l="0" t="0" r="9525" b="0"/>
                  <wp:docPr id="421" name="图片 679"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679" descr="IMG_269"/>
                          <pic:cNvPicPr>
                            <a:picLocks noChangeAspect="1"/>
                          </pic:cNvPicPr>
                        </pic:nvPicPr>
                        <pic:blipFill>
                          <a:blip r:embed="rId393"/>
                          <a:stretch>
                            <a:fillRect/>
                          </a:stretch>
                        </pic:blipFill>
                        <pic:spPr>
                          <a:xfrm>
                            <a:off x="0" y="0"/>
                            <a:ext cx="523875" cy="30480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38.7</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71"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家长等候展示柜</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一层低幼儿一-家长等候区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8360*260*1500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304800"/>
                  <wp:effectExtent l="0" t="0" r="9525" b="0"/>
                  <wp:docPr id="422" name="图片 680"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680" descr="IMG_270"/>
                          <pic:cNvPicPr>
                            <a:picLocks noChangeAspect="1"/>
                          </pic:cNvPicPr>
                        </pic:nvPicPr>
                        <pic:blipFill>
                          <a:blip r:embed="rId393"/>
                          <a:stretch>
                            <a:fillRect/>
                          </a:stretch>
                        </pic:blipFill>
                        <pic:spPr>
                          <a:xfrm>
                            <a:off x="0" y="0"/>
                            <a:ext cx="523875" cy="30480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66"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单人沙发</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一层低幼儿一-家长等候区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640~1050L*590~950W*400~1100H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3、椅座、椅背、后脚内衬板采用实木材料，根据人体工程学原理设计，经防潮、防腐、防虫蛀等工艺处理，甲醛释放量符合国家标准。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28625"/>
                  <wp:effectExtent l="0" t="0" r="9525" b="9525"/>
                  <wp:docPr id="423" name="图片 681"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681" descr="IMG_271"/>
                          <pic:cNvPicPr>
                            <a:picLocks noChangeAspect="1"/>
                          </pic:cNvPicPr>
                        </pic:nvPicPr>
                        <pic:blipFill>
                          <a:blip r:embed="rId394"/>
                          <a:stretch>
                            <a:fillRect/>
                          </a:stretch>
                        </pic:blipFill>
                        <pic:spPr>
                          <a:xfrm>
                            <a:off x="0" y="0"/>
                            <a:ext cx="523875" cy="4286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54"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定制套色圆桌</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一层低幼儿一-家长等候区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直径600*600H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1、基材：采用ENF级实木多层板，甲醛释放量符合国家标准，桌面厚度≥20mm。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09575"/>
                  <wp:effectExtent l="0" t="0" r="9525" b="9525"/>
                  <wp:docPr id="424" name="图片 682"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682" descr="IMG_272"/>
                          <pic:cNvPicPr>
                            <a:picLocks noChangeAspect="1"/>
                          </pic:cNvPicPr>
                        </pic:nvPicPr>
                        <pic:blipFill>
                          <a:blip r:embed="rId395"/>
                          <a:stretch>
                            <a:fillRect/>
                          </a:stretch>
                        </pic:blipFill>
                        <pic:spPr>
                          <a:xfrm>
                            <a:off x="0" y="0"/>
                            <a:ext cx="523875" cy="4095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66"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蜗牛绘本柜</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一层低幼儿一-家长等候区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1350*570*1100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1、基材：采用ENF级实木多层板，甲醛释放量符合国家标准，桌面厚度≥20mm。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5、款式：样式为蜗牛外观，内设存书结构</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95300" cy="419100"/>
                  <wp:effectExtent l="0" t="0" r="0" b="0"/>
                  <wp:docPr id="425" name="图片 683"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683" descr="IMG_273"/>
                          <pic:cNvPicPr>
                            <a:picLocks noChangeAspect="1"/>
                          </pic:cNvPicPr>
                        </pic:nvPicPr>
                        <pic:blipFill>
                          <a:blip r:embed="rId396"/>
                          <a:stretch>
                            <a:fillRect/>
                          </a:stretch>
                        </pic:blipFill>
                        <pic:spPr>
                          <a:xfrm>
                            <a:off x="0" y="0"/>
                            <a:ext cx="495300" cy="41910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66"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长颈鹿书柜</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一层低幼儿一-家长等候区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700*600*1500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1、基材：采用ENF级实木多层板，甲醛释放量符合国家标准，桌面厚度≥20mm。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5、款式：样式为长颈鹿外观，内设存书结构</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76250" cy="457200"/>
                  <wp:effectExtent l="0" t="0" r="0" b="0"/>
                  <wp:docPr id="426" name="图片 684"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684" descr="IMG_274"/>
                          <pic:cNvPicPr>
                            <a:picLocks noChangeAspect="1"/>
                          </pic:cNvPicPr>
                        </pic:nvPicPr>
                        <pic:blipFill>
                          <a:blip r:embed="rId397"/>
                          <a:stretch>
                            <a:fillRect/>
                          </a:stretch>
                        </pic:blipFill>
                        <pic:spPr>
                          <a:xfrm>
                            <a:off x="0" y="0"/>
                            <a:ext cx="476250" cy="45720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77"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20</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定制创意储藏造型书墙</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一层低幼儿一-绘本阅览区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13983*350*4100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6、数量：按展开面积计算数量。</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342900"/>
                  <wp:effectExtent l="0" t="0" r="9525" b="0"/>
                  <wp:docPr id="427" name="图片 685"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685" descr="IMG_275"/>
                          <pic:cNvPicPr>
                            <a:picLocks noChangeAspect="1"/>
                          </pic:cNvPicPr>
                        </pic:nvPicPr>
                        <pic:blipFill>
                          <a:blip r:embed="rId398"/>
                          <a:stretch>
                            <a:fillRect/>
                          </a:stretch>
                        </pic:blipFill>
                        <pic:spPr>
                          <a:xfrm>
                            <a:off x="0" y="0"/>
                            <a:ext cx="523875" cy="34290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103.2</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定制创意储藏造型木饰面</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一层低幼儿一-绘本阅览区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4680*1300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6、数量：按展开面积计算数量。</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523875"/>
                  <wp:effectExtent l="0" t="0" r="9525" b="9525"/>
                  <wp:docPr id="428" name="图片 686"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686" descr="IMG_276"/>
                          <pic:cNvPicPr>
                            <a:picLocks noChangeAspect="1"/>
                          </pic:cNvPicPr>
                        </pic:nvPicPr>
                        <pic:blipFill>
                          <a:blip r:embed="rId399"/>
                          <a:stretch>
                            <a:fillRect/>
                          </a:stretch>
                        </pic:blipFill>
                        <pic:spPr>
                          <a:xfrm>
                            <a:off x="0" y="0"/>
                            <a:ext cx="523875" cy="5238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4.8</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3"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定制创意字体</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一层低幼儿一-绘本阅览区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270*270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背板：≥12mm实木多层板背板，采用环保油漆工艺。尺寸：根据甲方需求定制。</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523875"/>
                  <wp:effectExtent l="0" t="0" r="9525" b="9525"/>
                  <wp:docPr id="429" name="图片 687"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687" descr="IMG_277"/>
                          <pic:cNvPicPr>
                            <a:picLocks noChangeAspect="1"/>
                          </pic:cNvPicPr>
                        </pic:nvPicPr>
                        <pic:blipFill>
                          <a:blip r:embed="rId399"/>
                          <a:stretch>
                            <a:fillRect/>
                          </a:stretch>
                        </pic:blipFill>
                        <pic:spPr>
                          <a:xfrm>
                            <a:off x="0" y="0"/>
                            <a:ext cx="523875" cy="5238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定制黄河组合桌</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一层低幼儿一-绘本阅览区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19265*750*520H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28625"/>
                  <wp:effectExtent l="0" t="0" r="9525" b="9525"/>
                  <wp:docPr id="430" name="图片 688"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688" descr="IMG_278"/>
                          <pic:cNvPicPr>
                            <a:picLocks noChangeAspect="1"/>
                          </pic:cNvPicPr>
                        </pic:nvPicPr>
                        <pic:blipFill>
                          <a:blip r:embed="rId400"/>
                          <a:stretch>
                            <a:fillRect/>
                          </a:stretch>
                        </pic:blipFill>
                        <pic:spPr>
                          <a:xfrm>
                            <a:off x="0" y="0"/>
                            <a:ext cx="523875" cy="4286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定制黄河书柜</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一层低幼儿一-绘本阅览区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17959*350*520H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28625"/>
                  <wp:effectExtent l="0" t="0" r="9525" b="9525"/>
                  <wp:docPr id="431" name="图片 689"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689" descr="IMG_279"/>
                          <pic:cNvPicPr>
                            <a:picLocks noChangeAspect="1"/>
                          </pic:cNvPicPr>
                        </pic:nvPicPr>
                        <pic:blipFill>
                          <a:blip r:embed="rId400"/>
                          <a:stretch>
                            <a:fillRect/>
                          </a:stretch>
                        </pic:blipFill>
                        <pic:spPr>
                          <a:xfrm>
                            <a:off x="0" y="0"/>
                            <a:ext cx="523875" cy="4286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定制黄河桌面上展示柜</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一层低幼儿一-绘本阅览区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直径1430*400H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28625"/>
                  <wp:effectExtent l="0" t="0" r="9525" b="9525"/>
                  <wp:docPr id="432" name="图片 690"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690" descr="IMG_280"/>
                          <pic:cNvPicPr>
                            <a:picLocks noChangeAspect="1"/>
                          </pic:cNvPicPr>
                        </pic:nvPicPr>
                        <pic:blipFill>
                          <a:blip r:embed="rId400"/>
                          <a:stretch>
                            <a:fillRect/>
                          </a:stretch>
                        </pic:blipFill>
                        <pic:spPr>
                          <a:xfrm>
                            <a:off x="0" y="0"/>
                            <a:ext cx="523875" cy="4286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3"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26</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定制柱子木饰面</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一层低幼儿一-绘本阅览区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直径1188*4100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676275"/>
                  <wp:effectExtent l="0" t="0" r="9525" b="9525"/>
                  <wp:docPr id="433" name="图片 691"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691" descr="IMG_281"/>
                          <pic:cNvPicPr>
                            <a:picLocks noChangeAspect="1"/>
                          </pic:cNvPicPr>
                        </pic:nvPicPr>
                        <pic:blipFill>
                          <a:blip r:embed="rId401"/>
                          <a:stretch>
                            <a:fillRect/>
                          </a:stretch>
                        </pic:blipFill>
                        <pic:spPr>
                          <a:xfrm>
                            <a:off x="0" y="0"/>
                            <a:ext cx="523875" cy="6762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15.2</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27</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定制柱子两层书柜</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一层低幼儿一-绘本阅览区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直径1920*300*720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676275"/>
                  <wp:effectExtent l="0" t="0" r="9525" b="9525"/>
                  <wp:docPr id="434" name="图片 692"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692" descr="IMG_282"/>
                          <pic:cNvPicPr>
                            <a:picLocks noChangeAspect="1"/>
                          </pic:cNvPicPr>
                        </pic:nvPicPr>
                        <pic:blipFill>
                          <a:blip r:embed="rId401"/>
                          <a:stretch>
                            <a:fillRect/>
                          </a:stretch>
                        </pic:blipFill>
                        <pic:spPr>
                          <a:xfrm>
                            <a:off x="0" y="0"/>
                            <a:ext cx="523875" cy="6762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5.6</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3"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固定制LED灯具</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一层低幼儿一-绘本阅览区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 xml:space="preserve">直径2415*100    </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直径3250*100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外壳采用铝质灯槽，要求有良好的耐高温、耐气候性能，灯珠色温3500-4500k；LED灯带封装分色分带，保持光颜色的一致。</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95300" cy="638175"/>
                  <wp:effectExtent l="0" t="0" r="0" b="9525"/>
                  <wp:docPr id="435" name="图片 693"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693" descr="IMG_283"/>
                          <pic:cNvPicPr>
                            <a:picLocks noChangeAspect="1"/>
                          </pic:cNvPicPr>
                        </pic:nvPicPr>
                        <pic:blipFill>
                          <a:blip r:embed="rId401"/>
                          <a:stretch>
                            <a:fillRect/>
                          </a:stretch>
                        </pic:blipFill>
                        <pic:spPr>
                          <a:xfrm>
                            <a:off x="0" y="0"/>
                            <a:ext cx="495300" cy="6381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29</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儿童阅读椅</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一层低幼儿一-绘本阅览区</w:t>
            </w:r>
          </w:p>
        </w:tc>
        <w:tc>
          <w:tcPr>
            <w:tcW w:w="1466"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300~600L*300~600W*坐高200~500H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571500"/>
                  <wp:effectExtent l="0" t="0" r="9525" b="0"/>
                  <wp:docPr id="436" name="图片 694"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694" descr="IMG_284"/>
                          <pic:cNvPicPr>
                            <a:picLocks noChangeAspect="1"/>
                          </pic:cNvPicPr>
                        </pic:nvPicPr>
                        <pic:blipFill>
                          <a:blip r:embed="rId402"/>
                          <a:stretch>
                            <a:fillRect/>
                          </a:stretch>
                        </pic:blipFill>
                        <pic:spPr>
                          <a:xfrm>
                            <a:off x="0" y="0"/>
                            <a:ext cx="523875" cy="57150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三叶草阅读桌</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一层低幼儿一-绘本阅览区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直径800*520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28625"/>
                  <wp:effectExtent l="0" t="0" r="9525" b="9525"/>
                  <wp:docPr id="437" name="图片 695"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695" descr="IMG_285"/>
                          <pic:cNvPicPr>
                            <a:picLocks noChangeAspect="1"/>
                          </pic:cNvPicPr>
                        </pic:nvPicPr>
                        <pic:blipFill>
                          <a:blip r:embed="rId403"/>
                          <a:stretch>
                            <a:fillRect/>
                          </a:stretch>
                        </pic:blipFill>
                        <pic:spPr>
                          <a:xfrm>
                            <a:off x="0" y="0"/>
                            <a:ext cx="523875" cy="4286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3"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31</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三叶草阅读凳</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一层低幼儿一-绘本阅览区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直径310*280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28625"/>
                  <wp:effectExtent l="0" t="0" r="9525" b="9525"/>
                  <wp:docPr id="438" name="图片 696"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696" descr="IMG_286"/>
                          <pic:cNvPicPr>
                            <a:picLocks noChangeAspect="1"/>
                          </pic:cNvPicPr>
                        </pic:nvPicPr>
                        <pic:blipFill>
                          <a:blip r:embed="rId403"/>
                          <a:stretch>
                            <a:fillRect/>
                          </a:stretch>
                        </pic:blipFill>
                        <pic:spPr>
                          <a:xfrm>
                            <a:off x="0" y="0"/>
                            <a:ext cx="523875" cy="4286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32</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O型绘本书柜</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一层低幼儿一-绘本阅览区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550*450*672</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57200" cy="466725"/>
                  <wp:effectExtent l="0" t="0" r="0" b="9525"/>
                  <wp:docPr id="439" name="图片 697"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697" descr="IMG_287"/>
                          <pic:cNvPicPr>
                            <a:picLocks noChangeAspect="1"/>
                          </pic:cNvPicPr>
                        </pic:nvPicPr>
                        <pic:blipFill>
                          <a:blip r:embed="rId404"/>
                          <a:stretch>
                            <a:fillRect/>
                          </a:stretch>
                        </pic:blipFill>
                        <pic:spPr>
                          <a:xfrm>
                            <a:off x="0" y="0"/>
                            <a:ext cx="457200" cy="4667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9"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33</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向日葵期刊柜</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一层低幼儿一-绘本阅览区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直径550*143</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66725" cy="466725"/>
                  <wp:effectExtent l="0" t="0" r="9525" b="9525"/>
                  <wp:docPr id="440" name="图片 698"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698" descr="IMG_288"/>
                          <pic:cNvPicPr>
                            <a:picLocks noChangeAspect="1"/>
                          </pic:cNvPicPr>
                        </pic:nvPicPr>
                        <pic:blipFill>
                          <a:blip r:embed="rId405"/>
                          <a:stretch>
                            <a:fillRect/>
                          </a:stretch>
                        </pic:blipFill>
                        <pic:spPr>
                          <a:xfrm>
                            <a:off x="0" y="0"/>
                            <a:ext cx="466725" cy="4667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77"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34</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定制阅读小屋</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一层低幼儿一-绘本阅览区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直径5000*4100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6、数量：按展开面积计算数量。</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85775"/>
                  <wp:effectExtent l="0" t="0" r="9525" b="9525"/>
                  <wp:docPr id="441" name="图片 699"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699" descr="IMG_289"/>
                          <pic:cNvPicPr>
                            <a:picLocks noChangeAspect="1"/>
                          </pic:cNvPicPr>
                        </pic:nvPicPr>
                        <pic:blipFill>
                          <a:blip r:embed="rId406"/>
                          <a:stretch>
                            <a:fillRect/>
                          </a:stretch>
                        </pic:blipFill>
                        <pic:spPr>
                          <a:xfrm>
                            <a:off x="0" y="0"/>
                            <a:ext cx="523875" cy="4857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58.5</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35</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定制新书展示柜1</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一层低幼儿一-绘本阅览区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大直径1730*320H  中直径1190*180H  中小直径800*850H 小直径760*400H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552450"/>
                  <wp:effectExtent l="0" t="0" r="9525" b="0"/>
                  <wp:docPr id="442" name="图片 700"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700" descr="IMG_290"/>
                          <pic:cNvPicPr>
                            <a:picLocks noChangeAspect="1"/>
                          </pic:cNvPicPr>
                        </pic:nvPicPr>
                        <pic:blipFill>
                          <a:blip r:embed="rId407"/>
                          <a:stretch>
                            <a:fillRect/>
                          </a:stretch>
                        </pic:blipFill>
                        <pic:spPr>
                          <a:xfrm>
                            <a:off x="0" y="0"/>
                            <a:ext cx="523875" cy="55245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3"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36</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定制新书展示沙发1</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一层低幼儿一-绘本阅览区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2100*350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5、椅座、椅背、后脚内衬板采用实木材料，根据人体工程学原理设计，经防潮、防腐、防虫蛀等工艺处理，甲醛释放量符合国家标准。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6、尺寸：根据甲方需求定制。</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552450"/>
                  <wp:effectExtent l="0" t="0" r="9525" b="0"/>
                  <wp:docPr id="443" name="图片 701"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701" descr="IMG_291"/>
                          <pic:cNvPicPr>
                            <a:picLocks noChangeAspect="1"/>
                          </pic:cNvPicPr>
                        </pic:nvPicPr>
                        <pic:blipFill>
                          <a:blip r:embed="rId408"/>
                          <a:stretch>
                            <a:fillRect/>
                          </a:stretch>
                        </pic:blipFill>
                        <pic:spPr>
                          <a:xfrm>
                            <a:off x="0" y="0"/>
                            <a:ext cx="523875" cy="55245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37</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定制新书展示柜2</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一层低幼儿一-绘本阅览区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大直径1370*320H  中直径860*100H  小直径644*626H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09575"/>
                  <wp:effectExtent l="0" t="0" r="9525" b="9525"/>
                  <wp:docPr id="444" name="图片 702"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702" descr="IMG_292"/>
                          <pic:cNvPicPr>
                            <a:picLocks noChangeAspect="1"/>
                          </pic:cNvPicPr>
                        </pic:nvPicPr>
                        <pic:blipFill>
                          <a:blip r:embed="rId409"/>
                          <a:stretch>
                            <a:fillRect/>
                          </a:stretch>
                        </pic:blipFill>
                        <pic:spPr>
                          <a:xfrm>
                            <a:off x="0" y="0"/>
                            <a:ext cx="523875" cy="4095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82"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38</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定制新书展示沙发2</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一层低幼儿一-绘本阅览区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1610*350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5、椅座、椅背、后脚内衬板采用实木材料，根据人体工程学原理设计，经防潮、防腐、防虫蛀等工艺处理，甲醛释放量符合国家标准。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6、尺寸：根据甲方需求定制。</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09575"/>
                  <wp:effectExtent l="0" t="0" r="9525" b="9525"/>
                  <wp:docPr id="445" name="图片 703"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703" descr="IMG_293"/>
                          <pic:cNvPicPr>
                            <a:picLocks noChangeAspect="1"/>
                          </pic:cNvPicPr>
                        </pic:nvPicPr>
                        <pic:blipFill>
                          <a:blip r:embed="rId410"/>
                          <a:stretch>
                            <a:fillRect/>
                          </a:stretch>
                        </pic:blipFill>
                        <pic:spPr>
                          <a:xfrm>
                            <a:off x="0" y="0"/>
                            <a:ext cx="523875" cy="4095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1.61</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3"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39</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雕塑</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一层低幼儿一-绘本阅览区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630*500*1630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采用高强度环保GRP材料，通过模具塑型，具有良好的防潮性能抗冲击，柔韧性，密度高且质轻，防火性能达到国家标准。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95300" cy="390525"/>
                  <wp:effectExtent l="0" t="0" r="0" b="9525"/>
                  <wp:docPr id="446" name="图片 704"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704" descr="IMG_294"/>
                          <pic:cNvPicPr>
                            <a:picLocks noChangeAspect="1"/>
                          </pic:cNvPicPr>
                        </pic:nvPicPr>
                        <pic:blipFill>
                          <a:blip r:embed="rId410"/>
                          <a:stretch>
                            <a:fillRect/>
                          </a:stretch>
                        </pic:blipFill>
                        <pic:spPr>
                          <a:xfrm>
                            <a:off x="0" y="0"/>
                            <a:ext cx="495300" cy="3905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71"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包柱子装饰面</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一层低幼儿一-绘本阅览区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850*850*4100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85775" cy="962025"/>
                  <wp:effectExtent l="0" t="0" r="9525" b="9525"/>
                  <wp:docPr id="447" name="图片 705"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705" descr="IMG_295"/>
                          <pic:cNvPicPr>
                            <a:picLocks noChangeAspect="1"/>
                          </pic:cNvPicPr>
                        </pic:nvPicPr>
                        <pic:blipFill>
                          <a:blip r:embed="rId411"/>
                          <a:stretch>
                            <a:fillRect/>
                          </a:stretch>
                        </pic:blipFill>
                        <pic:spPr>
                          <a:xfrm>
                            <a:off x="0" y="0"/>
                            <a:ext cx="485775" cy="9620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41</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定制四人阅览桌</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一层低幼儿一-绘本阅览区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1300*700*520H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523875"/>
                  <wp:effectExtent l="0" t="0" r="9525" b="9525"/>
                  <wp:docPr id="448" name="图片 706"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706" descr="IMG_296"/>
                          <pic:cNvPicPr>
                            <a:picLocks noChangeAspect="1"/>
                          </pic:cNvPicPr>
                        </pic:nvPicPr>
                        <pic:blipFill>
                          <a:blip r:embed="rId412"/>
                          <a:stretch>
                            <a:fillRect/>
                          </a:stretch>
                        </pic:blipFill>
                        <pic:spPr>
                          <a:xfrm>
                            <a:off x="0" y="0"/>
                            <a:ext cx="523875" cy="5238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42</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儿童阅读椅</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一层低幼儿一-绘本阅览区</w:t>
            </w:r>
          </w:p>
        </w:tc>
        <w:tc>
          <w:tcPr>
            <w:tcW w:w="1466"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300~600L*300~600W*坐高200~500H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571500"/>
                  <wp:effectExtent l="0" t="0" r="9525" b="0"/>
                  <wp:docPr id="449" name="图片 707"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707" descr="IMG_297"/>
                          <pic:cNvPicPr>
                            <a:picLocks noChangeAspect="1"/>
                          </pic:cNvPicPr>
                        </pic:nvPicPr>
                        <pic:blipFill>
                          <a:blip r:embed="rId402"/>
                          <a:stretch>
                            <a:fillRect/>
                          </a:stretch>
                        </pic:blipFill>
                        <pic:spPr>
                          <a:xfrm>
                            <a:off x="0" y="0"/>
                            <a:ext cx="523875" cy="57150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39</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43</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定制四人阅览桌书柜</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一层低幼儿一-绘本阅览区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600*700*520H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600075"/>
                  <wp:effectExtent l="0" t="0" r="9525" b="9525"/>
                  <wp:docPr id="450" name="图片 708"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708" descr="IMG_298"/>
                          <pic:cNvPicPr>
                            <a:picLocks noChangeAspect="1"/>
                          </pic:cNvPicPr>
                        </pic:nvPicPr>
                        <pic:blipFill>
                          <a:blip r:embed="rId413"/>
                          <a:stretch>
                            <a:fillRect/>
                          </a:stretch>
                        </pic:blipFill>
                        <pic:spPr>
                          <a:xfrm>
                            <a:off x="0" y="0"/>
                            <a:ext cx="523875" cy="6000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3"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44</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包柱子装饰面</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一层低幼儿一-亲子阅读区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850*850*4100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352425" cy="695325"/>
                  <wp:effectExtent l="0" t="0" r="9525" b="9525"/>
                  <wp:docPr id="451" name="图片 709"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709" descr="IMG_299"/>
                          <pic:cNvPicPr>
                            <a:picLocks noChangeAspect="1"/>
                          </pic:cNvPicPr>
                        </pic:nvPicPr>
                        <pic:blipFill>
                          <a:blip r:embed="rId414"/>
                          <a:stretch>
                            <a:fillRect/>
                          </a:stretch>
                        </pic:blipFill>
                        <pic:spPr>
                          <a:xfrm>
                            <a:off x="0" y="0"/>
                            <a:ext cx="352425" cy="6953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45</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创意水滴绘本书柜</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一层低幼儿一-亲子阅读区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850*680*1380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09575" cy="390525"/>
                  <wp:effectExtent l="0" t="0" r="9525" b="9525"/>
                  <wp:docPr id="452" name="图片 710"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710" descr="IMG_300"/>
                          <pic:cNvPicPr>
                            <a:picLocks noChangeAspect="1"/>
                          </pic:cNvPicPr>
                        </pic:nvPicPr>
                        <pic:blipFill>
                          <a:blip r:embed="rId415"/>
                          <a:stretch>
                            <a:fillRect/>
                          </a:stretch>
                        </pic:blipFill>
                        <pic:spPr>
                          <a:xfrm>
                            <a:off x="0" y="0"/>
                            <a:ext cx="409575" cy="3905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46</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定制四人阅览桌</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一层低幼儿一-亲子阅读区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1300*700*520H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523875"/>
                  <wp:effectExtent l="0" t="0" r="9525" b="9525"/>
                  <wp:docPr id="453" name="图片 711"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711" descr="IMG_301"/>
                          <pic:cNvPicPr>
                            <a:picLocks noChangeAspect="1"/>
                          </pic:cNvPicPr>
                        </pic:nvPicPr>
                        <pic:blipFill>
                          <a:blip r:embed="rId412"/>
                          <a:stretch>
                            <a:fillRect/>
                          </a:stretch>
                        </pic:blipFill>
                        <pic:spPr>
                          <a:xfrm>
                            <a:off x="0" y="0"/>
                            <a:ext cx="523875" cy="5238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47</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定制儿童阅读椅</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一层低幼儿一-亲子阅读区</w:t>
            </w:r>
          </w:p>
        </w:tc>
        <w:tc>
          <w:tcPr>
            <w:tcW w:w="1466"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300~600L*300~600W*坐高200~500H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571500"/>
                  <wp:effectExtent l="0" t="0" r="9525" b="0"/>
                  <wp:docPr id="454" name="图片 712"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712" descr="IMG_302"/>
                          <pic:cNvPicPr>
                            <a:picLocks noChangeAspect="1"/>
                          </pic:cNvPicPr>
                        </pic:nvPicPr>
                        <pic:blipFill>
                          <a:blip r:embed="rId402"/>
                          <a:stretch>
                            <a:fillRect/>
                          </a:stretch>
                        </pic:blipFill>
                        <pic:spPr>
                          <a:xfrm>
                            <a:off x="0" y="0"/>
                            <a:ext cx="523875" cy="57150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48</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48</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定制四人阅览桌书柜</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一层低幼儿一-亲子阅读区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600*700*520H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600075"/>
                  <wp:effectExtent l="0" t="0" r="9525" b="9525"/>
                  <wp:docPr id="455" name="图片 713"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713" descr="IMG_303"/>
                          <pic:cNvPicPr>
                            <a:picLocks noChangeAspect="1"/>
                          </pic:cNvPicPr>
                        </pic:nvPicPr>
                        <pic:blipFill>
                          <a:blip r:embed="rId413"/>
                          <a:stretch>
                            <a:fillRect/>
                          </a:stretch>
                        </pic:blipFill>
                        <pic:spPr>
                          <a:xfrm>
                            <a:off x="0" y="0"/>
                            <a:ext cx="523875" cy="6000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77"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49</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书墙</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一层低幼儿一-家庭阅览区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8216*350*4100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6、数量：按展开面积计算数量。</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85775" cy="304800"/>
                  <wp:effectExtent l="0" t="0" r="9525" b="0"/>
                  <wp:docPr id="456" name="图片 714"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714" descr="IMG_304"/>
                          <pic:cNvPicPr>
                            <a:picLocks noChangeAspect="1"/>
                          </pic:cNvPicPr>
                        </pic:nvPicPr>
                        <pic:blipFill>
                          <a:blip r:embed="rId416"/>
                          <a:stretch>
                            <a:fillRect/>
                          </a:stretch>
                        </pic:blipFill>
                        <pic:spPr>
                          <a:xfrm>
                            <a:off x="0" y="0"/>
                            <a:ext cx="485775" cy="30480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80</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50</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定制四人阅览桌</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一层低幼儿一-家庭阅览区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1300*700*520H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523875"/>
                  <wp:effectExtent l="0" t="0" r="9525" b="9525"/>
                  <wp:docPr id="457" name="图片 715"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715" descr="IMG_305"/>
                          <pic:cNvPicPr>
                            <a:picLocks noChangeAspect="1"/>
                          </pic:cNvPicPr>
                        </pic:nvPicPr>
                        <pic:blipFill>
                          <a:blip r:embed="rId417"/>
                          <a:stretch>
                            <a:fillRect/>
                          </a:stretch>
                        </pic:blipFill>
                        <pic:spPr>
                          <a:xfrm>
                            <a:off x="0" y="0"/>
                            <a:ext cx="523875" cy="5238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51</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定制儿童阅读椅</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一层低幼儿一-家庭阅览区</w:t>
            </w:r>
          </w:p>
        </w:tc>
        <w:tc>
          <w:tcPr>
            <w:tcW w:w="1466" w:type="dxa"/>
            <w:tcBorders>
              <w:top w:val="nil"/>
              <w:left w:val="nil"/>
              <w:bottom w:val="nil"/>
              <w:right w:val="nil"/>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300~600L*300~600W*坐高200~500H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95300"/>
                  <wp:effectExtent l="0" t="0" r="9525" b="0"/>
                  <wp:docPr id="458" name="图片 716"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716" descr="IMG_306"/>
                          <pic:cNvPicPr>
                            <a:picLocks noChangeAspect="1"/>
                          </pic:cNvPicPr>
                        </pic:nvPicPr>
                        <pic:blipFill>
                          <a:blip r:embed="rId418"/>
                          <a:stretch>
                            <a:fillRect/>
                          </a:stretch>
                        </pic:blipFill>
                        <pic:spPr>
                          <a:xfrm>
                            <a:off x="0" y="0"/>
                            <a:ext cx="523875" cy="49530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18</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1"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52</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定制创意家庭阅览室墙体</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一层低幼儿一-家庭阅览区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17654*2100*4100H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采用高强度环保GRP材料，通过模具塑型，具有良好的防潮性能抗冲击，柔韧性，密度高且质轻，防火性能达到国家标准。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95300" cy="514350"/>
                  <wp:effectExtent l="0" t="0" r="0" b="0"/>
                  <wp:docPr id="459" name="图片 717"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717" descr="IMG_307"/>
                          <pic:cNvPicPr>
                            <a:picLocks noChangeAspect="1"/>
                          </pic:cNvPicPr>
                        </pic:nvPicPr>
                        <pic:blipFill>
                          <a:blip r:embed="rId419"/>
                          <a:stretch>
                            <a:fillRect/>
                          </a:stretch>
                        </pic:blipFill>
                        <pic:spPr>
                          <a:xfrm>
                            <a:off x="0" y="0"/>
                            <a:ext cx="495300" cy="51435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214.2</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3"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53</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定制创意家庭阅览室门套线</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一层低幼儿一-家庭阅览区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7854*100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采用高强度环保GRP材料，通过模具塑型，具有良好的防潮性能抗冲击，柔韧性，密度高且质轻，防火性能达到国家标准。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95300" cy="514350"/>
                  <wp:effectExtent l="0" t="0" r="0" b="0"/>
                  <wp:docPr id="460" name="图片 718"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718" descr="IMG_308"/>
                          <pic:cNvPicPr>
                            <a:picLocks noChangeAspect="1"/>
                          </pic:cNvPicPr>
                        </pic:nvPicPr>
                        <pic:blipFill>
                          <a:blip r:embed="rId419"/>
                          <a:stretch>
                            <a:fillRect/>
                          </a:stretch>
                        </pic:blipFill>
                        <pic:spPr>
                          <a:xfrm>
                            <a:off x="0" y="0"/>
                            <a:ext cx="495300" cy="51435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39</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54</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定制创意家庭母婴室门</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一层低幼儿一-家庭阅览区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直径2500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523875"/>
                  <wp:effectExtent l="0" t="0" r="9525" b="9525"/>
                  <wp:docPr id="461" name="图片 719"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719" descr="IMG_309"/>
                          <pic:cNvPicPr>
                            <a:picLocks noChangeAspect="1"/>
                          </pic:cNvPicPr>
                        </pic:nvPicPr>
                        <pic:blipFill>
                          <a:blip r:embed="rId420"/>
                          <a:stretch>
                            <a:fillRect/>
                          </a:stretch>
                        </pic:blipFill>
                        <pic:spPr>
                          <a:xfrm>
                            <a:off x="0" y="0"/>
                            <a:ext cx="523875" cy="5238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3"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55</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LED可移动式灯具</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一层低幼儿一-家庭阅览区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350~400L*400~500H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电压: 111V~240V；LED台灯护眼灯；功率: 5W(含)-15W(含)。</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耐高温、耐气候性能，灯珠色温3500－4500k；LED灯带封装分色分带，保持光颜色的一致。</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304800" cy="352425"/>
                  <wp:effectExtent l="0" t="0" r="0" b="9525"/>
                  <wp:docPr id="462" name="图片 720"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720" descr="IMG_310"/>
                          <pic:cNvPicPr>
                            <a:picLocks noChangeAspect="1"/>
                          </pic:cNvPicPr>
                        </pic:nvPicPr>
                        <pic:blipFill>
                          <a:blip r:embed="rId421"/>
                          <a:stretch>
                            <a:fillRect/>
                          </a:stretch>
                        </pic:blipFill>
                        <pic:spPr>
                          <a:xfrm>
                            <a:off x="0" y="0"/>
                            <a:ext cx="304800" cy="3524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56</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儿童书架</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一层低幼儿一-家庭阅览区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2100*500*1200H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57200"/>
                  <wp:effectExtent l="0" t="0" r="9525" b="0"/>
                  <wp:docPr id="463" name="图片 721"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721" descr="IMG_311"/>
                          <pic:cNvPicPr>
                            <a:picLocks noChangeAspect="1"/>
                          </pic:cNvPicPr>
                        </pic:nvPicPr>
                        <pic:blipFill>
                          <a:blip r:embed="rId422"/>
                          <a:stretch>
                            <a:fillRect/>
                          </a:stretch>
                        </pic:blipFill>
                        <pic:spPr>
                          <a:xfrm>
                            <a:off x="0" y="0"/>
                            <a:ext cx="523875" cy="45720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7.56</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57</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定制套色圆桌</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一层低幼儿一-家庭阅览区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直径600*600H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09575"/>
                  <wp:effectExtent l="0" t="0" r="9525" b="9525"/>
                  <wp:docPr id="464" name="图片 722"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722" descr="IMG_312"/>
                          <pic:cNvPicPr>
                            <a:picLocks noChangeAspect="1"/>
                          </pic:cNvPicPr>
                        </pic:nvPicPr>
                        <pic:blipFill>
                          <a:blip r:embed="rId395"/>
                          <a:stretch>
                            <a:fillRect/>
                          </a:stretch>
                        </pic:blipFill>
                        <pic:spPr>
                          <a:xfrm>
                            <a:off x="0" y="0"/>
                            <a:ext cx="523875" cy="4095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66"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58</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定制奶酪凳</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一层低幼儿一-家庭阅览区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400*400*280H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3、内衬板采用实木材料，根据人体工程学原理设计，经防潮、防腐、防虫蛀等工艺处理，甲醛释放量符合国家标准；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381000"/>
                  <wp:effectExtent l="0" t="0" r="9525" b="0"/>
                  <wp:docPr id="465" name="图片 723"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723" descr="IMG_313"/>
                          <pic:cNvPicPr>
                            <a:picLocks noChangeAspect="1"/>
                          </pic:cNvPicPr>
                        </pic:nvPicPr>
                        <pic:blipFill>
                          <a:blip r:embed="rId423"/>
                          <a:stretch>
                            <a:fillRect/>
                          </a:stretch>
                        </pic:blipFill>
                        <pic:spPr>
                          <a:xfrm>
                            <a:off x="0" y="0"/>
                            <a:ext cx="523875" cy="38100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59</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方桌</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一层低幼儿一-家庭阅览区母婴室</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600*600*450H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381000"/>
                  <wp:effectExtent l="0" t="0" r="9525" b="0"/>
                  <wp:docPr id="466" name="图片 724"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724" descr="IMG_314"/>
                          <pic:cNvPicPr>
                            <a:picLocks noChangeAspect="1"/>
                          </pic:cNvPicPr>
                        </pic:nvPicPr>
                        <pic:blipFill>
                          <a:blip r:embed="rId424"/>
                          <a:stretch>
                            <a:fillRect/>
                          </a:stretch>
                        </pic:blipFill>
                        <pic:spPr>
                          <a:xfrm>
                            <a:off x="0" y="0"/>
                            <a:ext cx="523875" cy="38100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60</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定制洗手台</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一层低幼儿一-家庭阅览区母婴室</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2340*600*750H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抗菌HDPE材质，耐磨性强，阻燃，经防污处理，清洁方便；海绵：采用密度高于30的PU成型发泡高密度海棉,表面有01层保护面,可防氧化、防碎,经过HD测试,永不变形，坐观自然舒适、构造合理实用，符合人体工程学要求；带防水支撑板。</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247650"/>
                  <wp:effectExtent l="0" t="0" r="9525" b="0"/>
                  <wp:docPr id="468" name="图片 725"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725" descr="IMG_315"/>
                          <pic:cNvPicPr>
                            <a:picLocks noChangeAspect="1"/>
                          </pic:cNvPicPr>
                        </pic:nvPicPr>
                        <pic:blipFill>
                          <a:blip r:embed="rId425"/>
                          <a:stretch>
                            <a:fillRect/>
                          </a:stretch>
                        </pic:blipFill>
                        <pic:spPr>
                          <a:xfrm>
                            <a:off x="0" y="0"/>
                            <a:ext cx="523875" cy="24765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2.34</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49"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61</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定制隔断L型门帘</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一层低幼儿一-家庭阅览区母婴室</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2340*2300H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覆面选用耐磨面料，防水、防污处理，透气性强，柔软而富于韧性，厚度适中，优质原料手感柔软舒适，具有优异的耐寒耐磨耐老化等特点。杆体采用一级冷轧钢管，壁厚0.8-1.0mm,表面喷塑处理，颜色可选。涉及金属部件表面经酸洗磷化、除污、除油、 除锈等表面处理后保证涂层附着力强，保证金属无砂眼。</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85775" cy="733425"/>
                  <wp:effectExtent l="0" t="0" r="9525" b="9525"/>
                  <wp:docPr id="467" name="图片 726"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726" descr="IMG_316"/>
                          <pic:cNvPicPr>
                            <a:picLocks noChangeAspect="1"/>
                          </pic:cNvPicPr>
                        </pic:nvPicPr>
                        <pic:blipFill>
                          <a:blip r:embed="rId426"/>
                          <a:stretch>
                            <a:fillRect/>
                          </a:stretch>
                        </pic:blipFill>
                        <pic:spPr>
                          <a:xfrm>
                            <a:off x="0" y="0"/>
                            <a:ext cx="485775" cy="7334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2.3</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54"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62</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儿童沙发</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一层低幼儿一-家庭阅览区母婴室</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640~1050L*590~950W*400~1100H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选用国产优质PU革/织物覆面耐磨面料，透气性强，柔软而富于韧性，厚度适中，优质原料手感柔软舒适。满包结构，实木主框架，四面刨光，木材含水率8%-12%，弹簧或绷带材料与泡棉之间有高强度织物隔垫。采用优质环保、高回弹PU泡棉，座密度≥40Kg/立方米，背密度≥30Kg/ 立方米，无苯胶粘剂粘结；所有内部填充物清洁无异味。</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76250"/>
                  <wp:effectExtent l="0" t="0" r="9525" b="0"/>
                  <wp:docPr id="473" name="图片 727"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727" descr="IMG_317"/>
                          <pic:cNvPicPr>
                            <a:picLocks noChangeAspect="1"/>
                          </pic:cNvPicPr>
                        </pic:nvPicPr>
                        <pic:blipFill>
                          <a:blip r:embed="rId427"/>
                          <a:stretch>
                            <a:fillRect/>
                          </a:stretch>
                        </pic:blipFill>
                        <pic:spPr>
                          <a:xfrm>
                            <a:off x="0" y="0"/>
                            <a:ext cx="523875" cy="47625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43"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63</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护理台</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一层低幼儿一卫生间</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500*870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抗菌HDPE材质，耐磨性强，阻燃，经防污处理，清洁方便；海绵：采用密度高于30的PU成型发泡高密度海棉,表面有01层保护面,可防氧化、防碎,经过HD测试,永不变形，坐观自然舒适、构造合理实用，符合人体工程学要求；带防水支撑板。</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390525"/>
                  <wp:effectExtent l="0" t="0" r="9525" b="9525"/>
                  <wp:docPr id="472" name="图片 728"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728" descr="IMG_318"/>
                          <pic:cNvPicPr>
                            <a:picLocks noChangeAspect="1"/>
                          </pic:cNvPicPr>
                        </pic:nvPicPr>
                        <pic:blipFill>
                          <a:blip r:embed="rId428"/>
                          <a:stretch>
                            <a:fillRect/>
                          </a:stretch>
                        </pic:blipFill>
                        <pic:spPr>
                          <a:xfrm>
                            <a:off x="0" y="0"/>
                            <a:ext cx="523875" cy="3905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6"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64</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定制创意海浪书墙</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一层低幼儿一-藏书区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21072*500*4100H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6、数量：按展开面积计算数量。</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276225"/>
                  <wp:effectExtent l="0" t="0" r="9525" b="9525"/>
                  <wp:docPr id="476" name="图片 729"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729" descr="IMG_319"/>
                          <pic:cNvPicPr>
                            <a:picLocks noChangeAspect="1"/>
                          </pic:cNvPicPr>
                        </pic:nvPicPr>
                        <pic:blipFill>
                          <a:blip r:embed="rId429"/>
                          <a:stretch>
                            <a:fillRect/>
                          </a:stretch>
                        </pic:blipFill>
                        <pic:spPr>
                          <a:xfrm>
                            <a:off x="0" y="0"/>
                            <a:ext cx="523875" cy="2762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247</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m2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65</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儿童桌</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一层低幼儿一-藏书区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直径800*520H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371475"/>
                  <wp:effectExtent l="0" t="0" r="9525" b="9525"/>
                  <wp:docPr id="475" name="图片 730"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730" descr="IMG_320"/>
                          <pic:cNvPicPr>
                            <a:picLocks noChangeAspect="1"/>
                          </pic:cNvPicPr>
                        </pic:nvPicPr>
                        <pic:blipFill>
                          <a:blip r:embed="rId430"/>
                          <a:stretch>
                            <a:fillRect/>
                          </a:stretch>
                        </pic:blipFill>
                        <pic:spPr>
                          <a:xfrm>
                            <a:off x="0" y="0"/>
                            <a:ext cx="523875" cy="3714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66</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儿童椅</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一层低幼儿一-藏书区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330*310*530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1、基材：采用ENF级实木多层板，甲醛释放量符合国家标准，桌面厚度≥10mm。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371475" cy="523875"/>
                  <wp:effectExtent l="0" t="0" r="9525" b="9525"/>
                  <wp:docPr id="474" name="图片 731"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731" descr="IMG_321"/>
                          <pic:cNvPicPr>
                            <a:picLocks noChangeAspect="1"/>
                          </pic:cNvPicPr>
                        </pic:nvPicPr>
                        <pic:blipFill>
                          <a:blip r:embed="rId431"/>
                          <a:stretch>
                            <a:fillRect/>
                          </a:stretch>
                        </pic:blipFill>
                        <pic:spPr>
                          <a:xfrm>
                            <a:off x="0" y="0"/>
                            <a:ext cx="371475" cy="5238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71"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67</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包柱子装饰面</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一层低幼儿一-藏书区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850*850*4100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381000" cy="742950"/>
                  <wp:effectExtent l="0" t="0" r="0" b="0"/>
                  <wp:docPr id="477" name="图片 732"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732" descr="IMG_322"/>
                          <pic:cNvPicPr>
                            <a:picLocks noChangeAspect="1"/>
                          </pic:cNvPicPr>
                        </pic:nvPicPr>
                        <pic:blipFill>
                          <a:blip r:embed="rId411"/>
                          <a:stretch>
                            <a:fillRect/>
                          </a:stretch>
                        </pic:blipFill>
                        <pic:spPr>
                          <a:xfrm>
                            <a:off x="0" y="0"/>
                            <a:ext cx="381000" cy="74295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68</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定制穿插积木书架</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一层低幼儿一-藏书区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900*600*1500H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276225"/>
                  <wp:effectExtent l="0" t="0" r="9525" b="9525"/>
                  <wp:docPr id="471" name="图片 733"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733" descr="IMG_323"/>
                          <pic:cNvPicPr>
                            <a:picLocks noChangeAspect="1"/>
                          </pic:cNvPicPr>
                        </pic:nvPicPr>
                        <pic:blipFill>
                          <a:blip r:embed="rId432"/>
                          <a:stretch>
                            <a:fillRect/>
                          </a:stretch>
                        </pic:blipFill>
                        <pic:spPr>
                          <a:xfrm>
                            <a:off x="0" y="0"/>
                            <a:ext cx="523875" cy="2762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48</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69</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定制穿插积木书架</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一层低幼儿一-藏书区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900*600*280H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276225"/>
                  <wp:effectExtent l="0" t="0" r="9525" b="9525"/>
                  <wp:docPr id="478" name="图片 734"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734" descr="IMG_324"/>
                          <pic:cNvPicPr>
                            <a:picLocks noChangeAspect="1"/>
                          </pic:cNvPicPr>
                        </pic:nvPicPr>
                        <pic:blipFill>
                          <a:blip r:embed="rId432"/>
                          <a:stretch>
                            <a:fillRect/>
                          </a:stretch>
                        </pic:blipFill>
                        <pic:spPr>
                          <a:xfrm>
                            <a:off x="0" y="0"/>
                            <a:ext cx="523875" cy="2762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8"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70</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定制亚克力挡板</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一层低幼儿一-藏书区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250*310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国产优质≥5mm亚克力，要求具有良好的透光度，透光率可达92%以上，密度≥1.19g/cm3，具有优异的抗冲击强度和抗风化变形能力。具有一定的耐酸、碱、盐等化学腐蚀性能。亚克力雕刻成型，表面经打磨抛光。</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276225"/>
                  <wp:effectExtent l="0" t="0" r="9525" b="9525"/>
                  <wp:docPr id="308" name="图片 735"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735" descr="IMG_325"/>
                          <pic:cNvPicPr>
                            <a:picLocks noChangeAspect="1"/>
                          </pic:cNvPicPr>
                        </pic:nvPicPr>
                        <pic:blipFill>
                          <a:blip r:embed="rId432"/>
                          <a:stretch>
                            <a:fillRect/>
                          </a:stretch>
                        </pic:blipFill>
                        <pic:spPr>
                          <a:xfrm>
                            <a:off x="0" y="0"/>
                            <a:ext cx="523875" cy="2762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384</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71"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71</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定制创意木饰面</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一层低幼儿一-心灵小屋区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17479*500*4100H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171450"/>
                  <wp:effectExtent l="0" t="0" r="9525" b="0"/>
                  <wp:docPr id="300" name="图片 736"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736" descr="IMG_326"/>
                          <pic:cNvPicPr>
                            <a:picLocks noChangeAspect="1"/>
                          </pic:cNvPicPr>
                        </pic:nvPicPr>
                        <pic:blipFill>
                          <a:blip r:embed="rId433"/>
                          <a:stretch>
                            <a:fillRect/>
                          </a:stretch>
                        </pic:blipFill>
                        <pic:spPr>
                          <a:xfrm>
                            <a:off x="0" y="0"/>
                            <a:ext cx="523875" cy="17145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45</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72</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定制创意书架</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一层低幼儿一-心灵小屋区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1544*400*2200H 550*400*1100H 630*400*920H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171450"/>
                  <wp:effectExtent l="0" t="0" r="9525" b="0"/>
                  <wp:docPr id="302" name="图片 737"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737" descr="IMG_327"/>
                          <pic:cNvPicPr>
                            <a:picLocks noChangeAspect="1"/>
                          </pic:cNvPicPr>
                        </pic:nvPicPr>
                        <pic:blipFill>
                          <a:blip r:embed="rId433"/>
                          <a:stretch>
                            <a:fillRect/>
                          </a:stretch>
                        </pic:blipFill>
                        <pic:spPr>
                          <a:xfrm>
                            <a:off x="0" y="0"/>
                            <a:ext cx="523875" cy="17145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4.2</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8"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73</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定制创意软座（2组）</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一层低幼儿一-心灵小屋区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3320*550*2178H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5、椅座、椅背、后脚内衬板采用实木材料，根据人体工程学原理设计，经防潮、防腐、防虫蛀等工艺处理，甲醛释放量符合国家标准。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6、尺寸：根据甲方需求定制。</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171450"/>
                  <wp:effectExtent l="0" t="0" r="9525" b="0"/>
                  <wp:docPr id="301" name="图片 738"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738" descr="IMG_328"/>
                          <pic:cNvPicPr>
                            <a:picLocks noChangeAspect="1"/>
                          </pic:cNvPicPr>
                        </pic:nvPicPr>
                        <pic:blipFill>
                          <a:blip r:embed="rId433"/>
                          <a:stretch>
                            <a:fillRect/>
                          </a:stretch>
                        </pic:blipFill>
                        <pic:spPr>
                          <a:xfrm>
                            <a:off x="0" y="0"/>
                            <a:ext cx="523875" cy="17145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6.64</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2"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74</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定制创意软座</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一层低幼儿一-心灵小屋区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2650*550*2178H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2、油漆：采环保水性油漆，采用“六底三面”油漆工艺。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5、椅座、椅背、后脚内衬板采用实木材料，根据人体工程学原理设计，经防潮、防腐、防虫蛀等工艺处理，甲醛释放量符合国家标准。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6、尺寸：根据甲方需求定制。</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171450"/>
                  <wp:effectExtent l="0" t="0" r="9525" b="0"/>
                  <wp:docPr id="303" name="图片 739"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739" descr="IMG_329"/>
                          <pic:cNvPicPr>
                            <a:picLocks noChangeAspect="1"/>
                          </pic:cNvPicPr>
                        </pic:nvPicPr>
                        <pic:blipFill>
                          <a:blip r:embed="rId433"/>
                          <a:stretch>
                            <a:fillRect/>
                          </a:stretch>
                        </pic:blipFill>
                        <pic:spPr>
                          <a:xfrm>
                            <a:off x="0" y="0"/>
                            <a:ext cx="523875" cy="17145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2.65</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49"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75</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丙烯颜料手绘墙</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一层低幼儿一-心灵小屋区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5000L*2000H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国产环保丙烯颜料，环保，无味，无毒，无放射，具有良好的粘度、密度≥0.575Kg/L，聚合物含量为≥45%，水含量为45%，颜料固体颗粒的微小颗粒直径为0.1um-0.2um，有良好的遮盖力性能，对于紫外线、雨水等有良好的耐候性，对化学品（如溶剂、清洁剂等）的有良好的耐受性，颜色鲜艳、饱满，光泽，应有高反射率和饱和度。</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171450"/>
                  <wp:effectExtent l="0" t="0" r="9525" b="0"/>
                  <wp:docPr id="304" name="图片 740"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740" descr="IMG_330"/>
                          <pic:cNvPicPr>
                            <a:picLocks noChangeAspect="1"/>
                          </pic:cNvPicPr>
                        </pic:nvPicPr>
                        <pic:blipFill>
                          <a:blip r:embed="rId433"/>
                          <a:stretch>
                            <a:fillRect/>
                          </a:stretch>
                        </pic:blipFill>
                        <pic:spPr>
                          <a:xfrm>
                            <a:off x="0" y="0"/>
                            <a:ext cx="523875" cy="17145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49"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76</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休闲阅读台阶</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一层低幼儿一-活动区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29546*4000*360H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框架：采用国产优质≥18mm细木工板条搭外框架，纵横龙骨为300×300mm的井格，短板条钉固定，板条侧向斜钉固定龙骨，四周沿墙固定，地面用木尖拴紧，出墙尺度契合要求，接缝平顺紧密，固定件无误，按其结构的固定方法正式固定装置，面覆≥18mm细木工板。面层：复合木地板铺装，木地板厚度≥10mm。</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171450"/>
                  <wp:effectExtent l="0" t="0" r="9525" b="0"/>
                  <wp:docPr id="305" name="图片 741"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741" descr="IMG_331"/>
                          <pic:cNvPicPr>
                            <a:picLocks noChangeAspect="1"/>
                          </pic:cNvPicPr>
                        </pic:nvPicPr>
                        <pic:blipFill>
                          <a:blip r:embed="rId434"/>
                          <a:stretch>
                            <a:fillRect/>
                          </a:stretch>
                        </pic:blipFill>
                        <pic:spPr>
                          <a:xfrm>
                            <a:off x="0" y="0"/>
                            <a:ext cx="523875" cy="17145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87</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66"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77</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台阶休息凳</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一层低幼儿一-活动区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800*600*100H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3、内衬板采用实木材料，根据人体工程学原理设计，经防潮、防腐、防虫蛀等工艺处理，甲醛释放量符合国家标准；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57200"/>
                  <wp:effectExtent l="0" t="0" r="9525" b="0"/>
                  <wp:docPr id="306" name="图片 742"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742" descr="IMG_332"/>
                          <pic:cNvPicPr>
                            <a:picLocks noChangeAspect="1"/>
                          </pic:cNvPicPr>
                        </pic:nvPicPr>
                        <pic:blipFill>
                          <a:blip r:embed="rId435"/>
                          <a:stretch>
                            <a:fillRect/>
                          </a:stretch>
                        </pic:blipFill>
                        <pic:spPr>
                          <a:xfrm>
                            <a:off x="0" y="0"/>
                            <a:ext cx="523875" cy="45720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15</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78</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台阶休息沙发</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一层低幼儿一-活动区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2200*600*280H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3、内衬板采用实木材料，根据人体工程学原理设计，经防潮、防腐、防虫蛀等工艺处理，甲醛释放量符合国家标准；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295275"/>
                  <wp:effectExtent l="0" t="0" r="9525" b="9525"/>
                  <wp:docPr id="307" name="图片 743"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743" descr="IMG_333"/>
                          <pic:cNvPicPr>
                            <a:picLocks noChangeAspect="1"/>
                          </pic:cNvPicPr>
                        </pic:nvPicPr>
                        <pic:blipFill>
                          <a:blip r:embed="rId436"/>
                          <a:stretch>
                            <a:fillRect/>
                          </a:stretch>
                        </pic:blipFill>
                        <pic:spPr>
                          <a:xfrm>
                            <a:off x="0" y="0"/>
                            <a:ext cx="523875" cy="2952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4.4</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77"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79</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休闲阅读书墙</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一层低幼儿一-活动区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27546*350*4100H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6、数量：按展开面积计算数量。</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285750"/>
                  <wp:effectExtent l="0" t="0" r="9525" b="0"/>
                  <wp:docPr id="345" name="图片 744"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744" descr="IMG_334"/>
                          <pic:cNvPicPr>
                            <a:picLocks noChangeAspect="1"/>
                          </pic:cNvPicPr>
                        </pic:nvPicPr>
                        <pic:blipFill>
                          <a:blip r:embed="rId437"/>
                          <a:stretch>
                            <a:fillRect/>
                          </a:stretch>
                        </pic:blipFill>
                        <pic:spPr>
                          <a:xfrm>
                            <a:off x="0" y="0"/>
                            <a:ext cx="523875" cy="28575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108</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71"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80</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休闲书墙木饰面</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一层低幼儿一-活动区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27546*350*4100H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285750"/>
                  <wp:effectExtent l="0" t="0" r="9525" b="0"/>
                  <wp:docPr id="344" name="图片 745"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745" descr="IMG_335"/>
                          <pic:cNvPicPr>
                            <a:picLocks noChangeAspect="1"/>
                          </pic:cNvPicPr>
                        </pic:nvPicPr>
                        <pic:blipFill>
                          <a:blip r:embed="rId437"/>
                          <a:stretch>
                            <a:fillRect/>
                          </a:stretch>
                        </pic:blipFill>
                        <pic:spPr>
                          <a:xfrm>
                            <a:off x="0" y="0"/>
                            <a:ext cx="523875" cy="28575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58</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24"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81</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滚珠墙</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一层低幼儿一-活动区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2730*2760H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3、油漆工艺：环保水性油漆，采用“六底三面”油漆工艺。表面平整、光滑、无颗粒、无气泡、无涨边现象，无明显加工痕迹、划痕、雾光、白棱、白点、油白、流挂、缩孔、刷毛、积粉、无渣点、颜色均匀。</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5、游戏球：聚甲醛材质，直径≥100mm，壁厚≥3mm，比重：≥1.42 g/cc、硬度：≥120、耐磨系数：≥0.37 kgf/cm²、吸水率：0.22~0.25%、热变形温度：160~170度、具有良好的抗弱酸、抗强酸、抗弱碱、抗强碱、抗有机溶剂特性均佳。</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714375"/>
                  <wp:effectExtent l="0" t="0" r="9525" b="9525"/>
                  <wp:docPr id="406" name="图片 746"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746" descr="IMG_336"/>
                          <pic:cNvPicPr>
                            <a:picLocks noChangeAspect="1"/>
                          </pic:cNvPicPr>
                        </pic:nvPicPr>
                        <pic:blipFill>
                          <a:blip r:embed="rId438"/>
                          <a:stretch>
                            <a:fillRect/>
                          </a:stretch>
                        </pic:blipFill>
                        <pic:spPr>
                          <a:xfrm>
                            <a:off x="0" y="0"/>
                            <a:ext cx="523875" cy="7143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7.53</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71"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82</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小剧场</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一层低幼儿一-活动区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8650*4100H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28625"/>
                  <wp:effectExtent l="0" t="0" r="9525" b="9525"/>
                  <wp:docPr id="343" name="图片 747"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747" descr="IMG_337"/>
                          <pic:cNvPicPr>
                            <a:picLocks noChangeAspect="1"/>
                          </pic:cNvPicPr>
                        </pic:nvPicPr>
                        <pic:blipFill>
                          <a:blip r:embed="rId439"/>
                          <a:stretch>
                            <a:fillRect/>
                          </a:stretch>
                        </pic:blipFill>
                        <pic:spPr>
                          <a:xfrm>
                            <a:off x="0" y="0"/>
                            <a:ext cx="523875" cy="4286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35.4</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71"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83</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小舞台台阶</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一层低幼儿一-活动区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2855*8920*150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框架：采用国产优质≥18mm细木工板条搭外框架，纵横龙骨为300×300mm的井格，短板条钉固定，板条侧向斜钉固定龙骨，四周沿墙固定，地面用木尖拴紧，出墙尺度契合要求，接缝平顺紧密，固定件无误，按其结构的固定方法正式固定装置，面覆≥18mm细木工板。面层：复合木地板铺装，木地板厚度≥10mm，耐磨等级达到AC5，表面耐磨转数要求≥9000转，甲醛释放量≤0.12mg/L，静曲强度、内结合强度、密度、含水率、胶合强度、吸水厚度膨胀率、耐冲击性能符合国家标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28625"/>
                  <wp:effectExtent l="0" t="0" r="9525" b="9525"/>
                  <wp:docPr id="342" name="图片 748"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748" descr="IMG_338"/>
                          <pic:cNvPicPr>
                            <a:picLocks noChangeAspect="1"/>
                          </pic:cNvPicPr>
                        </pic:nvPicPr>
                        <pic:blipFill>
                          <a:blip r:embed="rId439"/>
                          <a:stretch>
                            <a:fillRect/>
                          </a:stretch>
                        </pic:blipFill>
                        <pic:spPr>
                          <a:xfrm>
                            <a:off x="0" y="0"/>
                            <a:ext cx="523875" cy="4286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25.4</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84</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靠窗矮书架</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一层低幼儿一-活动区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14400*350*900H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314325"/>
                  <wp:effectExtent l="0" t="0" r="9525" b="9525"/>
                  <wp:docPr id="341" name="图片 749"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749" descr="IMG_339"/>
                          <pic:cNvPicPr>
                            <a:picLocks noChangeAspect="1"/>
                          </pic:cNvPicPr>
                        </pic:nvPicPr>
                        <pic:blipFill>
                          <a:blip r:embed="rId440"/>
                          <a:stretch>
                            <a:fillRect/>
                          </a:stretch>
                        </pic:blipFill>
                        <pic:spPr>
                          <a:xfrm>
                            <a:off x="0" y="0"/>
                            <a:ext cx="523875" cy="3143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14.4</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84"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85</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三角龙绘本（2组）</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一层低幼儿一-活动区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960*800*846H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1、基材：采用ENF级实木多层板，甲醛释放量符合国家标准，桌面厚度≥20mm。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5、款式：样式为恐龙外观，内设存放书的结构；</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266700"/>
                  <wp:effectExtent l="0" t="0" r="9525" b="0"/>
                  <wp:docPr id="340" name="图片 750"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750" descr="IMG_340"/>
                          <pic:cNvPicPr>
                            <a:picLocks noChangeAspect="1"/>
                          </pic:cNvPicPr>
                        </pic:nvPicPr>
                        <pic:blipFill>
                          <a:blip r:embed="rId441"/>
                          <a:stretch>
                            <a:fillRect/>
                          </a:stretch>
                        </pic:blipFill>
                        <pic:spPr>
                          <a:xfrm>
                            <a:off x="0" y="0"/>
                            <a:ext cx="523875" cy="26670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86</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花瓣桌</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一层低幼儿一-活动区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直径1200*520H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1、基材：采用ENF级实木多层板，甲醛释放量符合国家标准，桌面厚度≥25mm。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09575"/>
                  <wp:effectExtent l="0" t="0" r="9525" b="9525"/>
                  <wp:docPr id="339" name="图片 751"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751" descr="IMG_341"/>
                          <pic:cNvPicPr>
                            <a:picLocks noChangeAspect="1"/>
                          </pic:cNvPicPr>
                        </pic:nvPicPr>
                        <pic:blipFill>
                          <a:blip r:embed="rId442"/>
                          <a:stretch>
                            <a:fillRect/>
                          </a:stretch>
                        </pic:blipFill>
                        <pic:spPr>
                          <a:xfrm>
                            <a:off x="0" y="0"/>
                            <a:ext cx="523875" cy="4095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66"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87</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儿童阅览椅</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（软包）</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一层低幼儿一-活动区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直径300*270H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3、内衬板采用实木材料，根据人体工程学原理设计，经防潮、防腐、防虫蛀等工艺处理，甲醛释放量符合国家标准；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09575"/>
                  <wp:effectExtent l="0" t="0" r="9525" b="9525"/>
                  <wp:docPr id="338" name="图片 752"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752" descr="IMG_342"/>
                          <pic:cNvPicPr>
                            <a:picLocks noChangeAspect="1"/>
                          </pic:cNvPicPr>
                        </pic:nvPicPr>
                        <pic:blipFill>
                          <a:blip r:embed="rId442"/>
                          <a:stretch>
                            <a:fillRect/>
                          </a:stretch>
                        </pic:blipFill>
                        <pic:spPr>
                          <a:xfrm>
                            <a:off x="0" y="0"/>
                            <a:ext cx="523875" cy="4095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24</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66"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88</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彩虹凳</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一层低幼儿一-活动区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直径500*280H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3、内衬板采用实木材料，根据人体工程学原理设计，经防潮、防腐、防虫蛀等工艺处理，甲醛释放量符合国家标准；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47675"/>
                  <wp:effectExtent l="0" t="0" r="9525" b="9525"/>
                  <wp:docPr id="337" name="图片 753"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753" descr="IMG_343"/>
                          <pic:cNvPicPr>
                            <a:picLocks noChangeAspect="1"/>
                          </pic:cNvPicPr>
                        </pic:nvPicPr>
                        <pic:blipFill>
                          <a:blip r:embed="rId443"/>
                          <a:stretch>
                            <a:fillRect/>
                          </a:stretch>
                        </pic:blipFill>
                        <pic:spPr>
                          <a:xfrm>
                            <a:off x="0" y="0"/>
                            <a:ext cx="523875" cy="4476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89"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89</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仿真高铁创意书柜</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一层低幼儿一-活动区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1470*360*470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after="120" w:afterAutospacing="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1、基材：采用ENF级实木多层板，甲醛释放量符合国家标准，桌面厚度≥20mm。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br w:type="textWrapping"/>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76250"/>
                  <wp:effectExtent l="0" t="0" r="9525" b="0"/>
                  <wp:docPr id="336" name="图片 754"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754" descr="IMG_344"/>
                          <pic:cNvPicPr>
                            <a:picLocks noChangeAspect="1"/>
                          </pic:cNvPicPr>
                        </pic:nvPicPr>
                        <pic:blipFill>
                          <a:blip r:embed="rId358"/>
                          <a:stretch>
                            <a:fillRect/>
                          </a:stretch>
                        </pic:blipFill>
                        <pic:spPr>
                          <a:xfrm>
                            <a:off x="0" y="0"/>
                            <a:ext cx="523875" cy="47625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71"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90</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翻转墙</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一层低幼儿一-活动区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2940*300*4100H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609600"/>
                  <wp:effectExtent l="0" t="0" r="9525" b="0"/>
                  <wp:docPr id="335" name="图片 755"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755" descr="IMG_345"/>
                          <pic:cNvPicPr>
                            <a:picLocks noChangeAspect="1"/>
                          </pic:cNvPicPr>
                        </pic:nvPicPr>
                        <pic:blipFill>
                          <a:blip r:embed="rId444"/>
                          <a:stretch>
                            <a:fillRect/>
                          </a:stretch>
                        </pic:blipFill>
                        <pic:spPr>
                          <a:xfrm>
                            <a:off x="0" y="0"/>
                            <a:ext cx="523875" cy="60960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71"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91</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包柱子装饰面</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一层低幼儿一-活动区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850*850*4100H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2、饰面与封边：采用优质厚度≥0.6mm木皮贴面，实木条封边，颜色均匀平整。</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742950"/>
                  <wp:effectExtent l="0" t="0" r="9525" b="0"/>
                  <wp:docPr id="334" name="图片 756"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756" descr="IMG_346"/>
                          <pic:cNvPicPr>
                            <a:picLocks noChangeAspect="1"/>
                          </pic:cNvPicPr>
                        </pic:nvPicPr>
                        <pic:blipFill>
                          <a:blip r:embed="rId445"/>
                          <a:stretch>
                            <a:fillRect/>
                          </a:stretch>
                        </pic:blipFill>
                        <pic:spPr>
                          <a:xfrm>
                            <a:off x="0" y="0"/>
                            <a:ext cx="523875" cy="74295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14</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66"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92</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包柱子软包</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一层低幼儿一-活动区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3000*1500*700H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1、面料采用优质超纤皮或同等耐磨布料，厚度≥1.0mm，柔软贴手，透气性好经精细裁剪，直接包面，沉稳舒适。座垫、靠背暂定灰色（具体颜色和采购方商榷后确定。）</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2、采用PU成型发泡高密度阻燃海绵，持久不变形。表面有一层保护面，可防氧化，防碎，永不变形，符合国家标准要求，无刺激性气味。</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3、内衬板采用实木材料，根据人体工程学原理设计，经防潮、防腐、防虫蛀等工艺处理，甲醛释放量符合国家标准。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742950"/>
                  <wp:effectExtent l="0" t="0" r="9525" b="0"/>
                  <wp:docPr id="333" name="图片 757"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757" descr="IMG_347"/>
                          <pic:cNvPicPr>
                            <a:picLocks noChangeAspect="1"/>
                          </pic:cNvPicPr>
                        </pic:nvPicPr>
                        <pic:blipFill>
                          <a:blip r:embed="rId445"/>
                          <a:stretch>
                            <a:fillRect/>
                          </a:stretch>
                        </pic:blipFill>
                        <pic:spPr>
                          <a:xfrm>
                            <a:off x="0" y="0"/>
                            <a:ext cx="523875" cy="742950"/>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4.5</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平米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60"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93</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儿童动物书架</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一层低幼儿一-活动区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500~900L*350~500W*400~650H</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1、基材：采用ENF级实木多层板，甲醛释放量符合国家标准，桌面厚度≥20mm。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85775"/>
                  <wp:effectExtent l="0" t="0" r="9525" b="9525"/>
                  <wp:docPr id="332" name="图片 758"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758" descr="IMG_348"/>
                          <pic:cNvPicPr>
                            <a:picLocks noChangeAspect="1"/>
                          </pic:cNvPicPr>
                        </pic:nvPicPr>
                        <pic:blipFill>
                          <a:blip r:embed="rId446"/>
                          <a:stretch>
                            <a:fillRect/>
                          </a:stretch>
                        </pic:blipFill>
                        <pic:spPr>
                          <a:xfrm>
                            <a:off x="0" y="0"/>
                            <a:ext cx="523875" cy="4857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66"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94</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鳄鱼绘本书柜</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一层低幼儿一-活动区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1200*810*350</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1、基材：采用ENF级实木多层板，甲醛释放量符合国家标准，桌面厚度≥20mm。</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2、油漆工艺：环保水性油漆，采用“六底三面”油漆工艺。</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3、粘胶剂：采用环保型胶水，游离甲醛达到国家标准。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4、五金配件：采用高强度标准五金件，所有五金件表面必须经过防锈、防腐，抗氧化等表面装饰技术处理。</w:t>
            </w:r>
            <w:r>
              <w:rPr>
                <w:rFonts w:hint="eastAsia" w:ascii="仿宋" w:hAnsi="仿宋" w:eastAsia="仿宋" w:cs="仿宋"/>
                <w:i w:val="0"/>
                <w:iCs w:val="0"/>
                <w:color w:val="auto"/>
                <w:kern w:val="0"/>
                <w:sz w:val="21"/>
                <w:szCs w:val="21"/>
                <w:u w:val="none"/>
                <w:lang w:val="en-US" w:eastAsia="zh-CN" w:bidi="ar"/>
              </w:rPr>
              <w:br w:type="textWrapping"/>
            </w:r>
            <w:r>
              <w:rPr>
                <w:rFonts w:hint="eastAsia" w:ascii="仿宋" w:hAnsi="仿宋" w:eastAsia="仿宋" w:cs="仿宋"/>
                <w:i w:val="0"/>
                <w:iCs w:val="0"/>
                <w:color w:val="auto"/>
                <w:kern w:val="0"/>
                <w:sz w:val="21"/>
                <w:szCs w:val="21"/>
                <w:u w:val="none"/>
                <w:lang w:val="en-US" w:eastAsia="zh-CN" w:bidi="ar"/>
              </w:rPr>
              <w:t>5款式：样式为鳄鱼外观，设置可存放书的书槽。</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352425"/>
                  <wp:effectExtent l="0" t="0" r="9525" b="9525"/>
                  <wp:docPr id="331" name="图片 759"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759" descr="IMG_349"/>
                          <pic:cNvPicPr>
                            <a:picLocks noChangeAspect="1"/>
                          </pic:cNvPicPr>
                        </pic:nvPicPr>
                        <pic:blipFill>
                          <a:blip r:embed="rId324"/>
                          <a:stretch>
                            <a:fillRect/>
                          </a:stretch>
                        </pic:blipFill>
                        <pic:spPr>
                          <a:xfrm>
                            <a:off x="0" y="0"/>
                            <a:ext cx="523875" cy="35242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8"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95</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木制玩具</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一层低幼儿一-活动区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10~150mm</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基材：采用国产实木；油漆：采用优质环保油漆，无颗粒、气泡、渣点，颜色均匀。胶水：采用无毒环保型胶水，符合国家环保标准。</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523875" cy="447675"/>
                  <wp:effectExtent l="0" t="0" r="9525" b="9525"/>
                  <wp:docPr id="330" name="图片 760"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760" descr="IMG_350"/>
                          <pic:cNvPicPr>
                            <a:picLocks noChangeAspect="1"/>
                          </pic:cNvPicPr>
                        </pic:nvPicPr>
                        <pic:blipFill>
                          <a:blip r:embed="rId447"/>
                          <a:stretch>
                            <a:fillRect/>
                          </a:stretch>
                        </pic:blipFill>
                        <pic:spPr>
                          <a:xfrm>
                            <a:off x="0" y="0"/>
                            <a:ext cx="523875" cy="4476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3</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38" w:hRule="atLeast"/>
          <w:jc w:val="center"/>
        </w:trPr>
        <w:tc>
          <w:tcPr>
            <w:tcW w:w="48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96</w:t>
            </w:r>
          </w:p>
        </w:tc>
        <w:tc>
          <w:tcPr>
            <w:tcW w:w="79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塑料积木玩具</w:t>
            </w:r>
          </w:p>
        </w:tc>
        <w:tc>
          <w:tcPr>
            <w:tcW w:w="74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一层低幼儿一-活动区</w:t>
            </w:r>
          </w:p>
        </w:tc>
        <w:tc>
          <w:tcPr>
            <w:tcW w:w="146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760*680*820cm</w:t>
            </w:r>
          </w:p>
        </w:tc>
        <w:tc>
          <w:tcPr>
            <w:tcW w:w="4483"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ABS朔胶材质，环保无毒无害。</w:t>
            </w:r>
          </w:p>
        </w:tc>
        <w:tc>
          <w:tcPr>
            <w:tcW w:w="996"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line="360" w:lineRule="auto"/>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drawing>
                <wp:inline distT="0" distB="0" distL="114300" distR="114300">
                  <wp:extent cx="495300" cy="485775"/>
                  <wp:effectExtent l="0" t="0" r="0" b="9525"/>
                  <wp:docPr id="329" name="图片 761"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761" descr="IMG_351"/>
                          <pic:cNvPicPr>
                            <a:picLocks noChangeAspect="1"/>
                          </pic:cNvPicPr>
                        </pic:nvPicPr>
                        <pic:blipFill>
                          <a:blip r:embed="rId448"/>
                          <a:stretch>
                            <a:fillRect/>
                          </a:stretch>
                        </pic:blipFill>
                        <pic:spPr>
                          <a:xfrm>
                            <a:off x="0" y="0"/>
                            <a:ext cx="495300" cy="485775"/>
                          </a:xfrm>
                          <a:prstGeom prst="rect">
                            <a:avLst/>
                          </a:prstGeom>
                          <a:noFill/>
                          <a:ln>
                            <a:noFill/>
                          </a:ln>
                        </pic:spPr>
                      </pic:pic>
                    </a:graphicData>
                  </a:graphic>
                </wp:inline>
              </w:drawing>
            </w:r>
          </w:p>
        </w:tc>
        <w:tc>
          <w:tcPr>
            <w:tcW w:w="69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2</w:t>
            </w:r>
          </w:p>
        </w:tc>
        <w:tc>
          <w:tcPr>
            <w:tcW w:w="40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1"/>
                <w:szCs w:val="21"/>
                <w:u w:val="none"/>
              </w:rPr>
            </w:pPr>
            <w:r>
              <w:rPr>
                <w:rFonts w:hint="eastAsia" w:ascii="仿宋" w:hAnsi="仿宋" w:eastAsia="仿宋" w:cs="仿宋"/>
                <w:i w:val="0"/>
                <w:iCs w:val="0"/>
                <w:color w:val="auto"/>
                <w:kern w:val="0"/>
                <w:sz w:val="21"/>
                <w:szCs w:val="21"/>
                <w:u w:val="none"/>
                <w:lang w:val="en-US" w:eastAsia="zh-CN" w:bidi="ar"/>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37" w:hRule="atLeast"/>
          <w:jc w:val="center"/>
        </w:trPr>
        <w:tc>
          <w:tcPr>
            <w:tcW w:w="10087" w:type="dxa"/>
            <w:gridSpan w:val="8"/>
            <w:tcBorders>
              <w:top w:val="single" w:color="000000" w:sz="4" w:space="0"/>
              <w:left w:val="single" w:color="000000" w:sz="4" w:space="0"/>
              <w:bottom w:val="single" w:color="000000" w:sz="4" w:space="0"/>
              <w:right w:val="single" w:color="000000" w:sz="4" w:space="0"/>
            </w:tcBorders>
            <w:noWrap w:val="0"/>
            <w:vAlign w:val="top"/>
          </w:tcPr>
          <w:p>
            <w:pPr>
              <w:keepNext w:val="0"/>
              <w:keepLines w:val="0"/>
              <w:widowControl/>
              <w:suppressLineNumbers w:val="0"/>
              <w:jc w:val="left"/>
              <w:textAlignment w:val="top"/>
              <w:rPr>
                <w:rFonts w:hint="eastAsia" w:ascii="仿宋" w:hAnsi="仿宋" w:eastAsia="仿宋" w:cs="仿宋"/>
                <w:i w:val="0"/>
                <w:iCs w:val="0"/>
                <w:color w:val="auto"/>
                <w:sz w:val="21"/>
                <w:szCs w:val="21"/>
                <w:u w:val="none"/>
              </w:rPr>
            </w:pPr>
            <w:r>
              <w:rPr>
                <w:rFonts w:hint="eastAsia" w:ascii="仿宋" w:hAnsi="仿宋" w:eastAsia="仿宋" w:cs="仿宋"/>
                <w:b/>
                <w:bCs/>
                <w:i w:val="0"/>
                <w:iCs w:val="0"/>
                <w:color w:val="auto"/>
                <w:kern w:val="0"/>
                <w:sz w:val="21"/>
                <w:szCs w:val="21"/>
                <w:u w:val="none"/>
                <w:lang w:val="en-US" w:eastAsia="zh-CN" w:bidi="ar"/>
              </w:rPr>
              <w:t>注：1、序号46定制四人阅览桌和序号47定制儿童阅读椅为核心产品。</w:t>
            </w:r>
            <w:r>
              <w:rPr>
                <w:rFonts w:hint="eastAsia" w:ascii="仿宋" w:hAnsi="仿宋" w:eastAsia="仿宋" w:cs="仿宋"/>
                <w:b/>
                <w:bCs/>
                <w:i w:val="0"/>
                <w:iCs w:val="0"/>
                <w:color w:val="auto"/>
                <w:kern w:val="0"/>
                <w:sz w:val="21"/>
                <w:szCs w:val="21"/>
                <w:u w:val="none"/>
                <w:lang w:val="en-US" w:eastAsia="zh-CN" w:bidi="ar"/>
              </w:rPr>
              <w:br w:type="textWrapping"/>
            </w:r>
            <w:r>
              <w:rPr>
                <w:rFonts w:hint="eastAsia" w:ascii="仿宋" w:hAnsi="仿宋" w:eastAsia="仿宋" w:cs="仿宋"/>
                <w:b/>
                <w:bCs/>
                <w:i w:val="0"/>
                <w:iCs w:val="0"/>
                <w:color w:val="auto"/>
                <w:kern w:val="0"/>
                <w:sz w:val="21"/>
                <w:szCs w:val="21"/>
                <w:u w:val="none"/>
                <w:lang w:val="en-US" w:eastAsia="zh-CN" w:bidi="ar"/>
              </w:rPr>
              <w:t xml:space="preserve">    2、提供样材：规格300mm*300mm*25mm实木多层板、规格300mm*300mm*60mm休闲实木沙发椅的海绵、规格300mm*300mm*25mm实木多层板白色混油</w:t>
            </w:r>
          </w:p>
        </w:tc>
      </w:tr>
    </w:tbl>
    <w:p>
      <w:pPr>
        <w:numPr>
          <w:ilvl w:val="0"/>
          <w:numId w:val="0"/>
        </w:numPr>
        <w:autoSpaceDE w:val="0"/>
        <w:autoSpaceDN w:val="0"/>
        <w:adjustRightInd w:val="0"/>
        <w:snapToGrid w:val="0"/>
        <w:spacing w:line="360" w:lineRule="auto"/>
        <w:jc w:val="both"/>
        <w:rPr>
          <w:rFonts w:hint="default" w:ascii="宋体" w:hAnsi="宋体" w:eastAsia="宋体" w:cs="宋体"/>
          <w:b/>
          <w:bCs/>
          <w:i w:val="0"/>
          <w:iCs w:val="0"/>
          <w:color w:val="auto"/>
          <w:kern w:val="0"/>
          <w:sz w:val="28"/>
          <w:szCs w:val="28"/>
          <w:u w:val="none"/>
          <w:lang w:val="en-US" w:eastAsia="zh-CN" w:bidi="ar"/>
        </w:rPr>
      </w:pPr>
    </w:p>
    <w:p>
      <w:pPr>
        <w:numPr>
          <w:ilvl w:val="0"/>
          <w:numId w:val="0"/>
        </w:numPr>
        <w:autoSpaceDE w:val="0"/>
        <w:autoSpaceDN w:val="0"/>
        <w:adjustRightInd w:val="0"/>
        <w:snapToGrid w:val="0"/>
        <w:spacing w:line="360" w:lineRule="auto"/>
        <w:jc w:val="center"/>
        <w:rPr>
          <w:rFonts w:hint="eastAsia" w:ascii="仿宋" w:hAnsi="仿宋" w:eastAsia="仿宋" w:cs="仿宋"/>
          <w:b/>
          <w:bCs/>
          <w:i w:val="0"/>
          <w:iCs w:val="0"/>
          <w:color w:val="auto"/>
          <w:kern w:val="0"/>
          <w:sz w:val="28"/>
          <w:szCs w:val="28"/>
          <w:u w:val="none"/>
          <w:lang w:val="en-US" w:eastAsia="zh-CN" w:bidi="ar"/>
        </w:rPr>
      </w:pPr>
      <w:r>
        <w:rPr>
          <w:rFonts w:hint="eastAsia" w:ascii="仿宋" w:hAnsi="仿宋" w:eastAsia="仿宋" w:cs="仿宋"/>
          <w:b/>
          <w:bCs/>
          <w:i w:val="0"/>
          <w:iCs w:val="0"/>
          <w:color w:val="auto"/>
          <w:kern w:val="0"/>
          <w:sz w:val="28"/>
          <w:szCs w:val="28"/>
          <w:u w:val="none"/>
          <w:lang w:val="en-US" w:eastAsia="zh-CN" w:bidi="ar"/>
        </w:rPr>
        <w:t>8标段：办公电脑及窗帘</w:t>
      </w:r>
    </w:p>
    <w:tbl>
      <w:tblPr>
        <w:tblStyle w:val="3"/>
        <w:tblW w:w="961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38"/>
        <w:gridCol w:w="880"/>
        <w:gridCol w:w="830"/>
        <w:gridCol w:w="1019"/>
        <w:gridCol w:w="2984"/>
        <w:gridCol w:w="1202"/>
        <w:gridCol w:w="1287"/>
        <w:gridCol w:w="87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7" w:hRule="atLeast"/>
          <w:jc w:val="center"/>
        </w:trPr>
        <w:tc>
          <w:tcPr>
            <w:tcW w:w="5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2"/>
                <w:szCs w:val="22"/>
                <w:u w:val="none"/>
              </w:rPr>
            </w:pPr>
            <w:r>
              <w:rPr>
                <w:rStyle w:val="11"/>
                <w:rFonts w:hint="eastAsia" w:ascii="仿宋" w:hAnsi="仿宋" w:eastAsia="仿宋" w:cs="仿宋"/>
                <w:color w:val="auto"/>
                <w:lang w:val="en-US" w:eastAsia="zh-CN" w:bidi="ar"/>
              </w:rPr>
              <w:t>序号</w:t>
            </w:r>
          </w:p>
        </w:tc>
        <w:tc>
          <w:tcPr>
            <w:tcW w:w="8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2"/>
                <w:szCs w:val="22"/>
                <w:u w:val="none"/>
              </w:rPr>
            </w:pPr>
            <w:r>
              <w:rPr>
                <w:rStyle w:val="11"/>
                <w:rFonts w:hint="eastAsia" w:ascii="仿宋" w:hAnsi="仿宋" w:eastAsia="仿宋" w:cs="仿宋"/>
                <w:color w:val="auto"/>
                <w:lang w:val="en-US" w:eastAsia="zh-CN" w:bidi="ar"/>
              </w:rPr>
              <w:t>名称</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2"/>
                <w:szCs w:val="22"/>
                <w:u w:val="none"/>
              </w:rPr>
            </w:pPr>
            <w:r>
              <w:rPr>
                <w:rStyle w:val="11"/>
                <w:rFonts w:hint="eastAsia" w:ascii="仿宋" w:hAnsi="仿宋" w:eastAsia="仿宋" w:cs="仿宋"/>
                <w:color w:val="auto"/>
                <w:lang w:val="en-US" w:eastAsia="zh-CN" w:bidi="ar"/>
              </w:rPr>
              <w:t>规格</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2"/>
                <w:szCs w:val="22"/>
                <w:u w:val="none"/>
              </w:rPr>
            </w:pPr>
            <w:r>
              <w:rPr>
                <w:rStyle w:val="11"/>
                <w:rFonts w:hint="eastAsia" w:ascii="仿宋" w:hAnsi="仿宋" w:eastAsia="仿宋" w:cs="仿宋"/>
                <w:color w:val="auto"/>
                <w:lang w:val="en-US" w:eastAsia="zh-CN" w:bidi="ar"/>
              </w:rPr>
              <w:t>数量</w:t>
            </w:r>
          </w:p>
        </w:tc>
        <w:tc>
          <w:tcPr>
            <w:tcW w:w="5473" w:type="dxa"/>
            <w:gridSpan w:val="3"/>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2"/>
                <w:szCs w:val="22"/>
                <w:u w:val="none"/>
              </w:rPr>
            </w:pPr>
            <w:r>
              <w:rPr>
                <w:rStyle w:val="11"/>
                <w:rFonts w:hint="eastAsia" w:ascii="仿宋" w:hAnsi="仿宋" w:eastAsia="仿宋" w:cs="仿宋"/>
                <w:color w:val="auto"/>
                <w:lang w:val="en-US" w:eastAsia="zh-CN" w:bidi="ar"/>
              </w:rPr>
              <w:t>参数</w:t>
            </w:r>
          </w:p>
        </w:tc>
        <w:tc>
          <w:tcPr>
            <w:tcW w:w="879"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2"/>
                <w:szCs w:val="22"/>
                <w:u w:val="none"/>
              </w:rPr>
            </w:pPr>
            <w:r>
              <w:rPr>
                <w:rFonts w:hint="eastAsia" w:ascii="仿宋" w:hAnsi="仿宋" w:eastAsia="仿宋" w:cs="仿宋"/>
                <w:i w:val="0"/>
                <w:iCs w:val="0"/>
                <w:color w:val="auto"/>
                <w:kern w:val="0"/>
                <w:sz w:val="22"/>
                <w:szCs w:val="22"/>
                <w:u w:val="none"/>
                <w:lang w:val="en-US" w:eastAsia="zh-CN" w:bidi="ar"/>
              </w:rPr>
              <w:t>核心产品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1" w:hRule="atLeast"/>
          <w:jc w:val="center"/>
        </w:trPr>
        <w:tc>
          <w:tcPr>
            <w:tcW w:w="538"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w:t>
            </w:r>
          </w:p>
        </w:tc>
        <w:tc>
          <w:tcPr>
            <w:tcW w:w="880"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台式办公电脑</w:t>
            </w:r>
          </w:p>
        </w:tc>
        <w:tc>
          <w:tcPr>
            <w:tcW w:w="830"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sz w:val="20"/>
                <w:szCs w:val="20"/>
                <w:u w:val="none"/>
                <w:lang w:val="en-US" w:eastAsia="zh-CN"/>
              </w:rPr>
              <w:t>台</w:t>
            </w:r>
          </w:p>
        </w:tc>
        <w:tc>
          <w:tcPr>
            <w:tcW w:w="1019"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sz w:val="20"/>
                <w:szCs w:val="20"/>
                <w:u w:val="none"/>
                <w:lang w:val="en-US" w:eastAsia="zh-CN"/>
              </w:rPr>
              <w:t>182</w:t>
            </w:r>
          </w:p>
        </w:tc>
        <w:tc>
          <w:tcPr>
            <w:tcW w:w="5473" w:type="dxa"/>
            <w:gridSpan w:val="3"/>
            <w:vMerge w:val="restart"/>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1.国产自主品牌，机箱体积≤13L，维护便利，全免工具拆卸。</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2.国产处理器，CPU核数≥8核、主频≥2.7GHz</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3.内存≥16GB，频率：3200MHz DDR4，内存插槽≥4，最大可扩展到64G内存</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4.独立显卡，显存≥2G 支持HDMI</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5.容量≥512GB  M.2 固态硬盘，最大可支持1T/M.2固态硬盘；支持1块2.5寸和1块3.5寸机械硬盘扩展。</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6.8*USB接口，前置2个USB3.0和2个USB2.0，1对音频输入输出 ；后置2个USB3.0和2个USB2.0。</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7.≥23.8英寸高清窄边框显示器，分辨率≥1920*1080，标配VGA+HDMI视频接口。</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8.配有键盘鼠标。</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9.有基于BIOS固件系统的还原软件，还原软件具有安全、快速、保密性强、压缩率高、兼容性好等特点。</w:t>
            </w: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1"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1"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1"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8"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69"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操作系统</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套</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182</w:t>
            </w:r>
          </w:p>
        </w:tc>
        <w:tc>
          <w:tcPr>
            <w:tcW w:w="5473" w:type="dxa"/>
            <w:gridSpan w:val="3"/>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服务期限：</w:t>
            </w:r>
            <w:r>
              <w:rPr>
                <w:rStyle w:val="12"/>
                <w:rFonts w:hint="eastAsia" w:ascii="仿宋" w:hAnsi="仿宋" w:eastAsia="仿宋" w:cs="仿宋"/>
                <w:color w:val="auto"/>
                <w:lang w:val="en-US" w:eastAsia="zh-CN" w:bidi="ar"/>
              </w:rPr>
              <w:t>3年</w:t>
            </w:r>
            <w:r>
              <w:rPr>
                <w:rStyle w:val="13"/>
                <w:rFonts w:hint="eastAsia" w:ascii="仿宋" w:hAnsi="仿宋" w:eastAsia="仿宋" w:cs="仿宋"/>
                <w:color w:val="auto"/>
                <w:lang w:val="en-US" w:eastAsia="zh-CN" w:bidi="ar"/>
              </w:rPr>
              <w:br w:type="textWrapping"/>
            </w:r>
            <w:r>
              <w:rPr>
                <w:rFonts w:hint="eastAsia" w:ascii="仿宋" w:hAnsi="仿宋" w:eastAsia="仿宋" w:cs="仿宋"/>
                <w:i w:val="0"/>
                <w:iCs w:val="0"/>
                <w:color w:val="auto"/>
                <w:kern w:val="0"/>
                <w:sz w:val="20"/>
                <w:szCs w:val="20"/>
                <w:u w:val="none"/>
                <w:lang w:val="en-US" w:eastAsia="zh-CN" w:bidi="ar"/>
              </w:rPr>
              <w:t>1.国产，支持龙芯、兆芯、飞腾、鲲鹏、海光等主流国产CPU。</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2.提供安全中心管控工具，提供图形化应用执行控制工具，具有检查应用程序完整性、来源等功能。</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3.系统默认提供备份还原工具，支持数据备份、数据还原，支持系统全量备份、系统增量备份，提供一键还原、一键Ghost功能。</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4.系统可提供安全增强组件，支持增加三权分立、白名单控制等安全功能，可增强至国家认证的安全保护级别，结构化保护四级。</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5.兼容主流整机、外设和桌面生态软件，提供全新用户交互操作界面和Kysec安装机制。</w:t>
            </w: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85"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流式软件</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套</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182</w:t>
            </w:r>
          </w:p>
        </w:tc>
        <w:tc>
          <w:tcPr>
            <w:tcW w:w="5473" w:type="dxa"/>
            <w:gridSpan w:val="3"/>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服务期限：3年</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国产，用于处理文字、表格及幻灯片的流式办公软件。产品包含文字、表格、演示三个应用。主要功能包括:</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1.文字功能:支持文档修订与批注；提供中文特色的文字表功能；提供文档快速定位、大纲视图、插入题注和交叉引用、支持冲突解决、痕迹修订等功能。</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2.表格功能:支持各种制表功能；提供数据透视表和函数及图表功能，实现特有的报表数据展示方式；增强表格公式功能、多列合并拆分、支持大型表格打印功能。</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3.演示功能:支持演示稿在投影仪或计算机上演示，提供多种演示模板或通过自定义动画、配色方案、版式及插入多媒体对象等方式创作演示稿；支持演示稿打印功能。</w:t>
            </w: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3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版式软件</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套</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182</w:t>
            </w:r>
          </w:p>
        </w:tc>
        <w:tc>
          <w:tcPr>
            <w:tcW w:w="5473" w:type="dxa"/>
            <w:gridSpan w:val="3"/>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20"/>
                <w:szCs w:val="20"/>
                <w:u w:val="none"/>
                <w:lang w:val="en-US" w:eastAsia="zh-CN" w:bidi="ar"/>
              </w:rPr>
            </w:pPr>
            <w:r>
              <w:rPr>
                <w:rFonts w:hint="eastAsia" w:ascii="仿宋" w:hAnsi="仿宋" w:eastAsia="仿宋" w:cs="仿宋"/>
                <w:i w:val="0"/>
                <w:iCs w:val="0"/>
                <w:color w:val="auto"/>
                <w:kern w:val="0"/>
                <w:sz w:val="20"/>
                <w:szCs w:val="20"/>
                <w:u w:val="none"/>
                <w:lang w:val="en-US" w:eastAsia="zh-CN" w:bidi="ar"/>
              </w:rPr>
              <w:t>服务期限：3年</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文件操作：国产，提供OFD/PDF版式文档打开、保存、另存功能，可将打开文档导出为图片、PDF或TXT格式文档。</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多格式支持：可打开SFD、SEP、GW、GD、PS、S2/S72/S92、CEB等格式文档直接阅览。</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支持文档打印、阅读操作、内容操作、修订注释、文档水印、手写签批、页面处理、电子签章等功能。</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安全性：提供保存、另存、打印、复制、截屏等禁用控制功能，支持国密https打开远程文件，可为文档添加阅读有效期和操作权限，提供加密保护功能。</w:t>
            </w:r>
          </w:p>
          <w:p>
            <w:pPr>
              <w:keepNext w:val="0"/>
              <w:keepLines w:val="0"/>
              <w:widowControl/>
              <w:suppressLineNumbers w:val="0"/>
              <w:jc w:val="left"/>
              <w:textAlignment w:val="center"/>
              <w:rPr>
                <w:rFonts w:hint="eastAsia" w:ascii="仿宋" w:hAnsi="仿宋" w:eastAsia="仿宋" w:cs="仿宋"/>
                <w:i w:val="0"/>
                <w:iCs w:val="0"/>
                <w:color w:val="auto"/>
                <w:kern w:val="0"/>
                <w:sz w:val="20"/>
                <w:szCs w:val="20"/>
                <w:u w:val="none"/>
                <w:lang w:val="en-US" w:eastAsia="zh-CN" w:bidi="ar"/>
              </w:rPr>
            </w:pPr>
            <w:r>
              <w:rPr>
                <w:rFonts w:hint="eastAsia" w:ascii="仿宋" w:hAnsi="仿宋" w:eastAsia="仿宋" w:cs="仿宋"/>
                <w:i w:val="0"/>
                <w:iCs w:val="0"/>
                <w:color w:val="auto"/>
                <w:kern w:val="0"/>
                <w:sz w:val="20"/>
                <w:szCs w:val="20"/>
                <w:u w:val="none"/>
                <w:lang w:val="en-US" w:eastAsia="zh-CN" w:bidi="ar"/>
              </w:rPr>
              <w:t>环境适配：兼容适配信创环境和成熟环境，满足国家保密要求。</w:t>
            </w:r>
          </w:p>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兼容中文编码标准：所投产品应兼容国家标准GB 18030-2022《信息技术 中文编码字符集》规范并通过测试，以保证显示界面原版原式呈现。</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应用集成：支持B/S和C/S集成模式，具有完善的二次开发接口。</w:t>
            </w: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78"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杀毒软件</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套</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182</w:t>
            </w:r>
          </w:p>
        </w:tc>
        <w:tc>
          <w:tcPr>
            <w:tcW w:w="5473" w:type="dxa"/>
            <w:gridSpan w:val="3"/>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服务期限：3年</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三年软件及特征库升级服务</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客户端支持中标麒麟V7.0、麒麟V10（SP1）以及统信UOS V20等桌面操作系统，具备在兆芯、飞腾、龙芯等通用CPU上运行的能力。</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支持导入授权文件。</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支持离线的方式进行客户端程序升级。</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支持离线的方式进行病毒库升级。</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支持查看终端上的病毒扫描日志，包括扫描时间、扫描结果，并显示扫描详情（扫描用时、扫描项目总数、使用引擎等信息）。</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支持查看终端上的防护日志，包括时间、文件路径、防护说明、处理结果。</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支持对计算机快速扫描、全盘扫描和自定义扫描，可配置发现病毒的处理方式。</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支持用户自定义白名单，支持文件名和路径。</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支持快速批量恢复隔离区内的文件。</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提供文件系统实时防护功能，发现病毒时可设置自动处理，让用户选择处理或仅上报不处理。</w:t>
            </w: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72" w:hRule="atLeast"/>
          <w:jc w:val="center"/>
        </w:trPr>
        <w:tc>
          <w:tcPr>
            <w:tcW w:w="5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w:t>
            </w:r>
          </w:p>
        </w:tc>
        <w:tc>
          <w:tcPr>
            <w:tcW w:w="8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针式打印机</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台</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w:t>
            </w:r>
          </w:p>
        </w:tc>
        <w:tc>
          <w:tcPr>
            <w:tcW w:w="5473" w:type="dxa"/>
            <w:gridSpan w:val="3"/>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20"/>
                <w:szCs w:val="20"/>
                <w:u w:val="none"/>
                <w:lang w:val="en-US" w:eastAsia="zh-CN" w:bidi="ar"/>
              </w:rPr>
            </w:pPr>
            <w:r>
              <w:rPr>
                <w:rFonts w:hint="eastAsia" w:ascii="仿宋" w:hAnsi="仿宋" w:eastAsia="仿宋" w:cs="仿宋"/>
                <w:i w:val="0"/>
                <w:iCs w:val="0"/>
                <w:color w:val="auto"/>
                <w:kern w:val="0"/>
                <w:sz w:val="20"/>
                <w:szCs w:val="20"/>
                <w:u w:val="none"/>
                <w:lang w:val="en-US" w:eastAsia="zh-CN" w:bidi="ar"/>
              </w:rPr>
              <w:t>打印方式点阵击打式：打印宽度110列 打印针数24针。</w:t>
            </w:r>
          </w:p>
          <w:p>
            <w:pPr>
              <w:keepNext w:val="0"/>
              <w:keepLines w:val="0"/>
              <w:widowControl/>
              <w:suppressLineNumbers w:val="0"/>
              <w:jc w:val="left"/>
              <w:textAlignment w:val="center"/>
              <w:rPr>
                <w:rFonts w:hint="eastAsia" w:ascii="仿宋" w:hAnsi="仿宋" w:eastAsia="仿宋" w:cs="仿宋"/>
                <w:i w:val="0"/>
                <w:iCs w:val="0"/>
                <w:color w:val="auto"/>
                <w:kern w:val="0"/>
                <w:sz w:val="20"/>
                <w:szCs w:val="20"/>
                <w:u w:val="none"/>
                <w:lang w:val="en-US" w:eastAsia="zh-CN" w:bidi="ar"/>
              </w:rPr>
            </w:pPr>
            <w:r>
              <w:rPr>
                <w:rFonts w:hint="eastAsia" w:ascii="仿宋" w:hAnsi="仿宋" w:eastAsia="仿宋" w:cs="仿宋"/>
                <w:i w:val="0"/>
                <w:iCs w:val="0"/>
                <w:color w:val="auto"/>
                <w:kern w:val="0"/>
                <w:sz w:val="20"/>
                <w:szCs w:val="20"/>
                <w:u w:val="none"/>
                <w:lang w:val="en-US" w:eastAsia="zh-CN" w:bidi="ar"/>
              </w:rPr>
              <w:t xml:space="preserve">打印头寿命:≥4亿次/针。 </w:t>
            </w:r>
          </w:p>
          <w:p>
            <w:pPr>
              <w:keepNext w:val="0"/>
              <w:keepLines w:val="0"/>
              <w:widowControl/>
              <w:suppressLineNumbers w:val="0"/>
              <w:jc w:val="left"/>
              <w:textAlignment w:val="center"/>
              <w:rPr>
                <w:rFonts w:hint="eastAsia" w:ascii="仿宋" w:hAnsi="仿宋" w:eastAsia="仿宋" w:cs="仿宋"/>
                <w:i w:val="0"/>
                <w:iCs w:val="0"/>
                <w:color w:val="auto"/>
                <w:kern w:val="0"/>
                <w:sz w:val="20"/>
                <w:szCs w:val="20"/>
                <w:u w:val="none"/>
                <w:lang w:val="en-US" w:eastAsia="zh-CN" w:bidi="ar"/>
              </w:rPr>
            </w:pPr>
            <w:r>
              <w:rPr>
                <w:rFonts w:hint="eastAsia" w:ascii="仿宋" w:hAnsi="仿宋" w:eastAsia="仿宋" w:cs="仿宋"/>
                <w:i w:val="0"/>
                <w:iCs w:val="0"/>
                <w:color w:val="auto"/>
                <w:kern w:val="0"/>
                <w:sz w:val="20"/>
                <w:szCs w:val="20"/>
                <w:u w:val="none"/>
                <w:lang w:val="en-US" w:eastAsia="zh-CN" w:bidi="ar"/>
              </w:rPr>
              <w:t xml:space="preserve">色带性能≥800万字符 复写能力≥7份(1份原件+6份拷贝) USB接口。 </w:t>
            </w:r>
          </w:p>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打印速度≥225字/秒，打印特性可支持A3竖向进纸及小卡片打印，无故障时间≥12000小时。</w:t>
            </w:r>
          </w:p>
        </w:tc>
        <w:tc>
          <w:tcPr>
            <w:tcW w:w="879" w:type="dxa"/>
            <w:tcBorders>
              <w:top w:val="single" w:color="000000" w:sz="4" w:space="0"/>
              <w:left w:val="single" w:color="000000" w:sz="4" w:space="0"/>
              <w:bottom w:val="single" w:color="000000" w:sz="4" w:space="0"/>
              <w:right w:val="single" w:color="000000" w:sz="4" w:space="0"/>
            </w:tcBorders>
            <w:noWrap w:val="0"/>
            <w:vAlign w:val="bottom"/>
          </w:tcPr>
          <w:p>
            <w:pP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17" w:hRule="atLeast"/>
          <w:jc w:val="center"/>
        </w:trPr>
        <w:tc>
          <w:tcPr>
            <w:tcW w:w="538"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3</w:t>
            </w:r>
          </w:p>
        </w:tc>
        <w:tc>
          <w:tcPr>
            <w:tcW w:w="880"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sz w:val="20"/>
                <w:szCs w:val="20"/>
                <w:u w:val="none"/>
                <w:lang w:val="en-US" w:eastAsia="zh-CN"/>
              </w:rPr>
              <w:t>A4彩色打印机（激光）</w:t>
            </w:r>
          </w:p>
        </w:tc>
        <w:tc>
          <w:tcPr>
            <w:tcW w:w="830"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sz w:val="20"/>
                <w:szCs w:val="20"/>
                <w:u w:val="none"/>
                <w:lang w:val="en-US" w:eastAsia="zh-CN"/>
              </w:rPr>
              <w:t>台</w:t>
            </w:r>
          </w:p>
        </w:tc>
        <w:tc>
          <w:tcPr>
            <w:tcW w:w="1019"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13</w:t>
            </w:r>
          </w:p>
        </w:tc>
        <w:tc>
          <w:tcPr>
            <w:tcW w:w="5473" w:type="dxa"/>
            <w:gridSpan w:val="3"/>
            <w:vMerge w:val="restart"/>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1.功能：彩色单打印</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2.打印速度（A4）：≥18页/分钟</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3.首页打印时间：黑白：≤10秒，彩色：≤11秒</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4.最大月打印量：不低于30000页;</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5.分辨（dpi）：最大1200*600dpi</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6.处理器：≥1GHz</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7.内存：≥1GB</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8.显示屏：LED</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9.纸张输入容量：自动纸盒不低于250页，手动进纸器1页；纸张输出容量：不低于100页</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10.接口类型：高速USB 2.0及以上</w:t>
            </w:r>
          </w:p>
        </w:tc>
        <w:tc>
          <w:tcPr>
            <w:tcW w:w="879" w:type="dxa"/>
            <w:vMerge w:val="restart"/>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6"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1"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4</w:t>
            </w:r>
          </w:p>
        </w:tc>
        <w:tc>
          <w:tcPr>
            <w:tcW w:w="880"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办公激光打印复印一体机</w:t>
            </w:r>
          </w:p>
        </w:tc>
        <w:tc>
          <w:tcPr>
            <w:tcW w:w="830"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台</w:t>
            </w:r>
          </w:p>
        </w:tc>
        <w:tc>
          <w:tcPr>
            <w:tcW w:w="1019"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64</w:t>
            </w:r>
          </w:p>
        </w:tc>
        <w:tc>
          <w:tcPr>
            <w:tcW w:w="5473" w:type="dxa"/>
            <w:gridSpan w:val="3"/>
            <w:vMerge w:val="restart"/>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1.功能：打印，复印，扫描三合一；</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2.打印速度（A4）：≥33页/分钟；A5打印速度≥58页/分钟</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3.最大月打印量：≥25000页;</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4.分辨率（dpi）：≥600*600dpi</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5.处理器：≥525MHz；内存：≥256MB</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6.双面打印：自动双面；显示屏：LED</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7.复印功能：身份证多格式复印、票据复印、多页合一复印、克隆复印、海报复印、手动双面复印、逐份复印</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8.扫描类型：平板+ADF</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9.纸张输入容量：自动纸盒：≥250页;纸张输出容量：≥120页</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10.接口类型：高速USB 2.0及以上，有线网络：IEEE 802.3 10/100Base-Tx</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11.安全功能：可信技术防护。</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12.安全功能：OPC清零和内存清零</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13.溯源功能：暗码加密打印/复印，可追溯。</w:t>
            </w:r>
          </w:p>
        </w:tc>
        <w:tc>
          <w:tcPr>
            <w:tcW w:w="879" w:type="dxa"/>
            <w:vMerge w:val="restart"/>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1"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1"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54" w:hRule="atLeast"/>
          <w:jc w:val="center"/>
        </w:trPr>
        <w:tc>
          <w:tcPr>
            <w:tcW w:w="538"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5</w:t>
            </w:r>
          </w:p>
        </w:tc>
        <w:tc>
          <w:tcPr>
            <w:tcW w:w="880"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碎纸机</w:t>
            </w:r>
          </w:p>
        </w:tc>
        <w:tc>
          <w:tcPr>
            <w:tcW w:w="830"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台</w:t>
            </w:r>
          </w:p>
        </w:tc>
        <w:tc>
          <w:tcPr>
            <w:tcW w:w="1019"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34</w:t>
            </w:r>
          </w:p>
        </w:tc>
        <w:tc>
          <w:tcPr>
            <w:tcW w:w="5473" w:type="dxa"/>
            <w:gridSpan w:val="3"/>
            <w:vMerge w:val="restart"/>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碎纸效果:2×12mm，碎纸能力:≥8张/次， 碎纸速度:≥2米/分， </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碎纸箱容积20L，  连续碎纸时间≥10min，  保密等级4级，</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其它特性进纸宽幅:A4 可以碎光盘、卡片,分类存放,可视窗口</w:t>
            </w:r>
          </w:p>
        </w:tc>
        <w:tc>
          <w:tcPr>
            <w:tcW w:w="879" w:type="dxa"/>
            <w:vMerge w:val="restart"/>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6"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6</w:t>
            </w:r>
          </w:p>
        </w:tc>
        <w:tc>
          <w:tcPr>
            <w:tcW w:w="880"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A3彩色激光打印复印一体机</w:t>
            </w:r>
          </w:p>
        </w:tc>
        <w:tc>
          <w:tcPr>
            <w:tcW w:w="830"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台</w:t>
            </w:r>
          </w:p>
        </w:tc>
        <w:tc>
          <w:tcPr>
            <w:tcW w:w="1019"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w:t>
            </w:r>
          </w:p>
        </w:tc>
        <w:tc>
          <w:tcPr>
            <w:tcW w:w="5473" w:type="dxa"/>
            <w:gridSpan w:val="3"/>
            <w:vMerge w:val="restart"/>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1、输出速度：黑白≥30页/分钟，彩色≥30页/分钟；连续复印：最大999张。</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2、预热时间：≤21秒，首页输出时间：≤黑白4.5秒/彩色6.9秒。</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3、打印分辨率：4,800X1,200dpi。</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4、内存：≥4GB内存  硬盘：≥320GB</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5、纸张容量：标配550×2 +100页手送 。</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6、纸张重量：标配纸盘:60-300g/㎡、手送纸盘:52-300g/㎡、双面器: 52-169g/㎡。</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7、显示屏：≥10.1英寸，大尺寸SOP智能触摸屏。</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8、标配功能：支持A3幅面彩色双面复印/网络打印/彩色扫描，支持U盘/SD卡打印扫描，配置100页自动送稿器，扫描速度可达到80页/分钟。</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9、保密要求：删除HDD残留数据/HDD加密功能。</w:t>
            </w:r>
          </w:p>
        </w:tc>
        <w:tc>
          <w:tcPr>
            <w:tcW w:w="879" w:type="dxa"/>
            <w:vMerge w:val="restart"/>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1"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1"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7</w:t>
            </w:r>
          </w:p>
        </w:tc>
        <w:tc>
          <w:tcPr>
            <w:tcW w:w="880"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彩色激光打印复印一体机</w:t>
            </w:r>
          </w:p>
        </w:tc>
        <w:tc>
          <w:tcPr>
            <w:tcW w:w="830"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台</w:t>
            </w:r>
          </w:p>
        </w:tc>
        <w:tc>
          <w:tcPr>
            <w:tcW w:w="1019"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5</w:t>
            </w:r>
          </w:p>
        </w:tc>
        <w:tc>
          <w:tcPr>
            <w:tcW w:w="5473" w:type="dxa"/>
            <w:gridSpan w:val="3"/>
            <w:vMerge w:val="restart"/>
            <w:tcBorders>
              <w:top w:val="single" w:color="000000" w:sz="4" w:space="0"/>
              <w:left w:val="single" w:color="000000" w:sz="4" w:space="0"/>
              <w:bottom w:val="nil"/>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1、输出速度： ≥黑白30页/分钟，≥彩色30页/分钟；连续复印：≥999张。</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2、预热时间：≤21秒，首页输出时间：黑白≤4.5秒/彩色≤6.9秒。</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3、打印分辨率：4,800X1,200dpi。</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4、打印语言：PCL5e、PCL6、PDF直接打印仿真、PS3仿真</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5、内存：标配≥2GB内存+2GB SOP系统内存 ，硬盘：≥320GB</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6、纸张容量：标配550×2 +100页手送 。</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7、纸张重量：标配纸盘:60-300g/㎡、手送纸盘:52-300g/㎡、双面器: 52-169g/㎡。</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8、显示屏：≥10.1英寸大尺寸SOP智能触摸屏。</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9、标配功能：支持A3幅面彩色双面复印/网络打印/彩色扫描，支持U盘/SD卡打印扫描，配置100页自动送稿器，扫描速度可达到80页/分钟。</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10、保密要求：删除HDD残留数据/HDD加密功能。</w:t>
            </w:r>
          </w:p>
        </w:tc>
        <w:tc>
          <w:tcPr>
            <w:tcW w:w="879" w:type="dxa"/>
            <w:vMerge w:val="restart"/>
            <w:tcBorders>
              <w:top w:val="single" w:color="000000" w:sz="4" w:space="0"/>
              <w:left w:val="single" w:color="000000" w:sz="4" w:space="0"/>
              <w:bottom w:val="nil"/>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7"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nil"/>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nil"/>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nil"/>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nil"/>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nil"/>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nil"/>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nil"/>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nil"/>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nil"/>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nil"/>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1"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nil"/>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nil"/>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nil"/>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nil"/>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8"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nil"/>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nil"/>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8</w:t>
            </w:r>
          </w:p>
        </w:tc>
        <w:tc>
          <w:tcPr>
            <w:tcW w:w="880"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笔记本办公电脑</w:t>
            </w:r>
          </w:p>
        </w:tc>
        <w:tc>
          <w:tcPr>
            <w:tcW w:w="830"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台</w:t>
            </w:r>
          </w:p>
        </w:tc>
        <w:tc>
          <w:tcPr>
            <w:tcW w:w="1019"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52</w:t>
            </w:r>
          </w:p>
        </w:tc>
        <w:tc>
          <w:tcPr>
            <w:tcW w:w="5473" w:type="dxa"/>
            <w:gridSpan w:val="3"/>
            <w:vMerge w:val="restart"/>
            <w:tcBorders>
              <w:top w:val="single" w:color="000000" w:sz="4" w:space="0"/>
              <w:left w:val="single" w:color="000000" w:sz="4" w:space="0"/>
              <w:bottom w:val="single" w:color="000000" w:sz="4" w:space="0"/>
              <w:right w:val="nil"/>
            </w:tcBorders>
            <w:noWrap w:val="0"/>
            <w:vAlign w:val="center"/>
          </w:tcPr>
          <w:p>
            <w:pPr>
              <w:keepNext w:val="0"/>
              <w:keepLines w:val="0"/>
              <w:widowControl/>
              <w:numPr>
                <w:ilvl w:val="0"/>
                <w:numId w:val="1"/>
              </w:numPr>
              <w:suppressLineNumbers w:val="0"/>
              <w:jc w:val="left"/>
              <w:textAlignment w:val="center"/>
              <w:rPr>
                <w:rFonts w:hint="eastAsia" w:ascii="仿宋" w:hAnsi="仿宋" w:eastAsia="仿宋" w:cs="仿宋"/>
                <w:i w:val="0"/>
                <w:iCs w:val="0"/>
                <w:color w:val="auto"/>
                <w:kern w:val="0"/>
                <w:sz w:val="20"/>
                <w:szCs w:val="20"/>
                <w:u w:val="none"/>
                <w:lang w:val="en-US" w:eastAsia="zh-CN" w:bidi="ar"/>
              </w:rPr>
            </w:pPr>
            <w:r>
              <w:rPr>
                <w:rFonts w:hint="eastAsia" w:ascii="仿宋" w:hAnsi="仿宋" w:eastAsia="仿宋" w:cs="仿宋"/>
                <w:i w:val="0"/>
                <w:iCs w:val="0"/>
                <w:color w:val="auto"/>
                <w:kern w:val="0"/>
                <w:sz w:val="20"/>
                <w:szCs w:val="20"/>
                <w:u w:val="none"/>
                <w:lang w:val="en-US" w:eastAsia="zh-CN" w:bidi="ar"/>
              </w:rPr>
              <w:t>国产KX-U6780A处理器，8核，主频≥2.7GHz。</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2.≥16GB 3200MHz DDR4内存，最大可支持64GB。</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3.集成显卡。</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4.容量≥512GB, M.2 NVMe SSD ，最大支持2TB SSD。</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5.≥65Wh 锂离子聚合物电池，支持6小时以上连续工作。</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6.USB3.1Gen1接口≥2个，Type-C接口≥3个，其中2个支持对外充电及数据传输；1个千兆自适应以太网口； 1个HDMI 2.0接口；1个四段式二合一音频接口（支持线控及3段4段自动识别），拨片开关（支持关闭WIFI、摄像头、MIC）</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7.≥720P，支持物理遮挡，带光感</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8.标配指纹识别与开关键二合一</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9.防泼溅键盘，支持背光调节</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10.≥14英寸 100%sRGB高色域防蓝光防炫光IPS屏，分辨率≥1920*1200，刷新率≥60HZ，亮度不低于300nits。</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11.整机重量小于2Kg，机身厚度≦17mm</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12.A/C/D面采用金属外壳，支持单手180度开合。</w:t>
            </w:r>
          </w:p>
          <w:p>
            <w:pPr>
              <w:keepNext w:val="0"/>
              <w:keepLines w:val="0"/>
              <w:widowControl/>
              <w:numPr>
                <w:ilvl w:val="0"/>
                <w:numId w:val="0"/>
              </w:numPr>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13.含国产操作系统。</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14.含同品牌原装鼠标、电脑包。</w:t>
            </w:r>
          </w:p>
        </w:tc>
        <w:tc>
          <w:tcPr>
            <w:tcW w:w="879" w:type="dxa"/>
            <w:vMerge w:val="restart"/>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97"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1"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5473" w:type="dxa"/>
            <w:gridSpan w:val="3"/>
            <w:vMerge w:val="continue"/>
            <w:tcBorders>
              <w:top w:val="single" w:color="000000" w:sz="4" w:space="0"/>
              <w:left w:val="single" w:color="000000" w:sz="4" w:space="0"/>
              <w:bottom w:val="single" w:color="000000" w:sz="4" w:space="0"/>
              <w:right w:val="nil"/>
            </w:tcBorders>
            <w:noWrap w:val="0"/>
            <w:vAlign w:val="center"/>
          </w:tcPr>
          <w:p>
            <w:pPr>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85"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流式软件</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套</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52</w:t>
            </w:r>
          </w:p>
        </w:tc>
        <w:tc>
          <w:tcPr>
            <w:tcW w:w="5473" w:type="dxa"/>
            <w:gridSpan w:val="3"/>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服务期限：3年</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国产，用于处理文字、表格及幻灯片的流式办公软件。产品包含文字、表格、演示三个应用。主要功能包括:</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1.文字功能:支持文档修订与批注；提供中文特色的文字表功能；提供文档快速定位、大纲视图、插入题注和交叉引用、支持冲突解决、痕迹修订等功能。</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2.表格功能:支持各种制表功能；提供数据透视表和函数及图表功能，实现特有的报表数据展示方式；增强表格公式功能、多列合并拆分、支持大型表格打印功能。</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3.演示功能:支持演示稿在投影仪或计算机上演示，提供多种演示模板或通过自定义动画、配色方案、版式及插入多媒体对象等方式创作演示稿；支持演示稿打印功能。</w:t>
            </w:r>
          </w:p>
        </w:tc>
        <w:tc>
          <w:tcPr>
            <w:tcW w:w="879" w:type="dxa"/>
            <w:tcBorders>
              <w:top w:val="single" w:color="000000" w:sz="4" w:space="0"/>
              <w:left w:val="single" w:color="000000" w:sz="4" w:space="0"/>
              <w:bottom w:val="single" w:color="000000" w:sz="4" w:space="0"/>
              <w:right w:val="single" w:color="000000" w:sz="4" w:space="0"/>
            </w:tcBorders>
            <w:noWrap w:val="0"/>
            <w:vAlign w:val="bottom"/>
          </w:tcPr>
          <w:p>
            <w:pP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85"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版式软件</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套</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52</w:t>
            </w:r>
          </w:p>
        </w:tc>
        <w:tc>
          <w:tcPr>
            <w:tcW w:w="5473" w:type="dxa"/>
            <w:gridSpan w:val="3"/>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20"/>
                <w:szCs w:val="20"/>
                <w:u w:val="none"/>
                <w:lang w:val="en-US" w:eastAsia="zh-CN" w:bidi="ar"/>
              </w:rPr>
            </w:pPr>
            <w:r>
              <w:rPr>
                <w:rFonts w:hint="eastAsia" w:ascii="仿宋" w:hAnsi="仿宋" w:eastAsia="仿宋" w:cs="仿宋"/>
                <w:i w:val="0"/>
                <w:iCs w:val="0"/>
                <w:color w:val="auto"/>
                <w:kern w:val="0"/>
                <w:sz w:val="20"/>
                <w:szCs w:val="20"/>
                <w:u w:val="none"/>
                <w:lang w:val="en-US" w:eastAsia="zh-CN" w:bidi="ar"/>
              </w:rPr>
              <w:t>服务期限：3年</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文件操作：国产，提供OFD/PDF版式文档打开、保存、另存功能，可将打开文档导出为图片、PDF或TXT格式文档。</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多格式支持：可打开SFD、SEP、GW、GD、PS、S2/S72/S92、CEB等格式文档直接阅览。</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支持文档打印、阅读操作、内容操作、修订注释、文档水印、手写签批、页面处理、电子签章等功能。</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安全性：提供保存、另存、打印、复制、截屏等禁用控制功能，支持国密https打开远程文件，可为文档添加阅读有效期和操作权限，提供加密保护功能，兼容适配信创环境。</w:t>
            </w:r>
          </w:p>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兼容中文编码标准：所投产品应兼容国家标准GB 18030-2022《信息技术 中文编码字符集》规范并通过测试，以保证显示界面原版原式呈现。</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应用集成：支持B/S和C/S集成模式，具有完善的二次开发接口。</w:t>
            </w:r>
          </w:p>
        </w:tc>
        <w:tc>
          <w:tcPr>
            <w:tcW w:w="879" w:type="dxa"/>
            <w:tcBorders>
              <w:top w:val="single" w:color="000000" w:sz="4" w:space="0"/>
              <w:left w:val="single" w:color="000000" w:sz="4" w:space="0"/>
              <w:bottom w:val="single" w:color="000000" w:sz="4" w:space="0"/>
              <w:right w:val="single" w:color="000000" w:sz="4" w:space="0"/>
            </w:tcBorders>
            <w:noWrap w:val="0"/>
            <w:vAlign w:val="bottom"/>
          </w:tcPr>
          <w:p>
            <w:pP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49"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杀毒软件</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套</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52</w:t>
            </w:r>
          </w:p>
        </w:tc>
        <w:tc>
          <w:tcPr>
            <w:tcW w:w="5473" w:type="dxa"/>
            <w:gridSpan w:val="3"/>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服务期限：3年</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三年软件及特征库升级服务</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客户端支持麒麟、统信等国产操作系统，可适配国产CPU。</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支持导入授权文件。</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支持离线的方式进行客户端程序升级。</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支持离线的方式进行病毒库升级。</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支持查看终端上的病毒扫描日志，包括扫描时间、扫描结果，并显示扫描详情（扫描用时、扫描项目总数、使用引擎等信息）。</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支持查看终端上的防护日志，包括时间、文件路径、防护说明、处理结果。</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支持对计算机快速扫描、全盘扫描和自定义扫描，可配置发现病毒的处理方式。</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支持用户自定义白名单，支持文件名和路径。</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支持快速批量恢复隔离区内的文件。</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提供文件系统实时防护功能，发现病毒时可设置自动处理，让用户选择处理或仅上报不处理。</w:t>
            </w:r>
          </w:p>
        </w:tc>
        <w:tc>
          <w:tcPr>
            <w:tcW w:w="879" w:type="dxa"/>
            <w:tcBorders>
              <w:top w:val="single" w:color="000000" w:sz="4" w:space="0"/>
              <w:left w:val="single" w:color="000000" w:sz="4" w:space="0"/>
              <w:bottom w:val="single" w:color="000000" w:sz="4" w:space="0"/>
              <w:right w:val="single" w:color="000000" w:sz="4" w:space="0"/>
            </w:tcBorders>
            <w:noWrap w:val="0"/>
            <w:vAlign w:val="bottom"/>
          </w:tcPr>
          <w:p>
            <w:pP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77" w:hRule="atLeast"/>
          <w:jc w:val="center"/>
        </w:trPr>
        <w:tc>
          <w:tcPr>
            <w:tcW w:w="5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righ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9</w:t>
            </w:r>
          </w:p>
        </w:tc>
        <w:tc>
          <w:tcPr>
            <w:tcW w:w="8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会议室投影仪</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台</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3</w:t>
            </w:r>
          </w:p>
        </w:tc>
        <w:tc>
          <w:tcPr>
            <w:tcW w:w="5473" w:type="dxa"/>
            <w:gridSpan w:val="3"/>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LCD尺寸：≥0.61英寸</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驱动模式：多晶硅TFT有源矩阵</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像素数：2,073,600 dots (1920 x 1080) x 3</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实际分辨率：≥1080P全高清</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横纵比：16:9</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刷新率：192Hz-240Hz</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投影镜头</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类型：手动光学变焦/手动聚焦</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F-值：1.51-1.99</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焦距：18.2mm-29.2mm</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变焦比：1.0-1.6</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灯泡*3</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类型：230W UHE</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寿命：≥5,500小时（亮度控制: 标准模式），12,000小时（亮度控制: ECO模式）</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屏幕大小 (投影距离) ：30英寸-300英寸（0.87米-14.41米）</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白色亮度：4,000流明（ISO标准）</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色彩亮度：4,000流明（IDMS标准）</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对比度*1*2 ：16,000:1</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无线投影功能，双HDMI高清接口</w:t>
            </w:r>
          </w:p>
        </w:tc>
        <w:tc>
          <w:tcPr>
            <w:tcW w:w="879" w:type="dxa"/>
            <w:tcBorders>
              <w:top w:val="single" w:color="000000" w:sz="4" w:space="0"/>
              <w:left w:val="single" w:color="000000" w:sz="4" w:space="0"/>
              <w:bottom w:val="single" w:color="000000" w:sz="4" w:space="0"/>
              <w:right w:val="single" w:color="000000" w:sz="4" w:space="0"/>
            </w:tcBorders>
            <w:noWrap w:val="0"/>
            <w:vAlign w:val="bottom"/>
          </w:tcPr>
          <w:p>
            <w:pP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82" w:hRule="atLeast"/>
          <w:jc w:val="center"/>
        </w:trPr>
        <w:tc>
          <w:tcPr>
            <w:tcW w:w="5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righ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10</w:t>
            </w:r>
          </w:p>
        </w:tc>
        <w:tc>
          <w:tcPr>
            <w:tcW w:w="8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spacing w:after="200" w:afterAutospacing="0"/>
              <w:jc w:val="left"/>
              <w:textAlignment w:val="center"/>
              <w:rPr>
                <w:rFonts w:hint="eastAsia" w:ascii="仿宋" w:hAnsi="仿宋" w:eastAsia="仿宋" w:cs="仿宋"/>
                <w:i w:val="0"/>
                <w:iCs w:val="0"/>
                <w:color w:val="auto"/>
                <w:kern w:val="0"/>
                <w:sz w:val="20"/>
                <w:szCs w:val="20"/>
                <w:u w:val="none"/>
                <w:lang w:val="en-US" w:eastAsia="zh-CN" w:bidi="ar"/>
              </w:rPr>
            </w:pPr>
            <w:r>
              <w:rPr>
                <w:rFonts w:hint="eastAsia" w:ascii="仿宋" w:hAnsi="仿宋" w:eastAsia="仿宋" w:cs="仿宋"/>
                <w:i w:val="0"/>
                <w:iCs w:val="0"/>
                <w:color w:val="auto"/>
                <w:kern w:val="0"/>
                <w:sz w:val="20"/>
                <w:szCs w:val="20"/>
                <w:u w:val="none"/>
                <w:lang w:val="en-US" w:eastAsia="zh-CN" w:bidi="ar"/>
              </w:rPr>
              <w:t>扫描仪</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台</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13</w:t>
            </w:r>
          </w:p>
        </w:tc>
        <w:tc>
          <w:tcPr>
            <w:tcW w:w="5473" w:type="dxa"/>
            <w:gridSpan w:val="3"/>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spacing w:after="200" w:afterAutospacing="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类型：自动馈纸式扫描仪</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扫描速度：≥30PPM(300dpi,灰色，单面）</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每日扫描量：≥5000 页/天</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处理器数量 2</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处理器主频 800MHz+1GHz</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内存：≥512MB+128MB</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控制面板：≥3.5英寸触摸屏</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最大分辨率 ≥1200x1200dpi</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纸张处理：最大/最小文档尺寸，支持ISO A4 、ISO A5 、ISO A6 、ISO A7 、ISO B5、ISO B6 、ISO B7 、JIS B5 、JIS B6 、JIS B7 、JIS B8、ISO C5 、ISO C6 、ISO C7</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Min：52  x 52 mm</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长文档模式：216 x 3,000 mm</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进纸器 ：≥80页（80 g/㎡）</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输出文件格式：支持TIFF, JPEG, BMP, PDF, Word，Excel，PNG,RTF,OFD。</w:t>
            </w:r>
          </w:p>
        </w:tc>
        <w:tc>
          <w:tcPr>
            <w:tcW w:w="879" w:type="dxa"/>
            <w:tcBorders>
              <w:top w:val="single" w:color="000000" w:sz="4" w:space="0"/>
              <w:left w:val="single" w:color="000000" w:sz="4" w:space="0"/>
              <w:bottom w:val="single" w:color="000000" w:sz="4" w:space="0"/>
              <w:right w:val="single" w:color="000000" w:sz="4" w:space="0"/>
            </w:tcBorders>
            <w:noWrap w:val="0"/>
            <w:vAlign w:val="bottom"/>
          </w:tcPr>
          <w:p>
            <w:pP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4" w:hRule="atLeast"/>
          <w:jc w:val="center"/>
        </w:trPr>
        <w:tc>
          <w:tcPr>
            <w:tcW w:w="5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11</w:t>
            </w:r>
          </w:p>
        </w:tc>
        <w:tc>
          <w:tcPr>
            <w:tcW w:w="8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摄像机</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台</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6</w:t>
            </w:r>
          </w:p>
        </w:tc>
        <w:tc>
          <w:tcPr>
            <w:tcW w:w="5473" w:type="dxa"/>
            <w:gridSpan w:val="3"/>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20"/>
                <w:szCs w:val="20"/>
                <w:u w:val="none"/>
                <w:lang w:val="en-US" w:eastAsia="zh-CN" w:bidi="ar"/>
              </w:rPr>
            </w:pPr>
            <w:r>
              <w:rPr>
                <w:rFonts w:hint="eastAsia" w:ascii="仿宋" w:hAnsi="仿宋" w:eastAsia="仿宋" w:cs="仿宋"/>
                <w:i w:val="0"/>
                <w:iCs w:val="0"/>
                <w:color w:val="auto"/>
                <w:kern w:val="0"/>
                <w:sz w:val="20"/>
                <w:szCs w:val="20"/>
                <w:u w:val="none"/>
                <w:lang w:val="en-US" w:eastAsia="zh-CN" w:bidi="ar"/>
              </w:rPr>
              <w:t>高速4K高清摄像机。</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传感器尺寸 ≥1英寸，最大像素≥ 2090万。</w:t>
            </w:r>
          </w:p>
          <w:p>
            <w:pPr>
              <w:keepNext w:val="0"/>
              <w:keepLines w:val="0"/>
              <w:widowControl/>
              <w:suppressLineNumbers w:val="0"/>
              <w:jc w:val="left"/>
              <w:textAlignment w:val="center"/>
              <w:rPr>
                <w:rFonts w:hint="eastAsia" w:ascii="仿宋" w:hAnsi="仿宋" w:eastAsia="仿宋" w:cs="仿宋"/>
                <w:i w:val="0"/>
                <w:iCs w:val="0"/>
                <w:color w:val="auto"/>
                <w:kern w:val="0"/>
                <w:sz w:val="20"/>
                <w:szCs w:val="20"/>
                <w:u w:val="none"/>
                <w:lang w:val="en-US" w:eastAsia="zh-CN" w:bidi="ar"/>
              </w:rPr>
            </w:pPr>
            <w:r>
              <w:rPr>
                <w:rFonts w:hint="eastAsia" w:ascii="仿宋" w:hAnsi="仿宋" w:eastAsia="仿宋" w:cs="仿宋"/>
                <w:i w:val="0"/>
                <w:iCs w:val="0"/>
                <w:color w:val="auto"/>
                <w:kern w:val="0"/>
                <w:sz w:val="20"/>
                <w:szCs w:val="20"/>
                <w:u w:val="none"/>
                <w:lang w:val="en-US" w:eastAsia="zh-CN" w:bidi="ar"/>
              </w:rPr>
              <w:t>12倍光学变焦 ，160倍 数字变焦，卡尔·蔡司镜头。</w:t>
            </w:r>
          </w:p>
          <w:p>
            <w:pPr>
              <w:keepNext w:val="0"/>
              <w:keepLines w:val="0"/>
              <w:widowControl/>
              <w:suppressLineNumbers w:val="0"/>
              <w:jc w:val="left"/>
              <w:textAlignment w:val="center"/>
              <w:rPr>
                <w:rFonts w:hint="eastAsia" w:ascii="仿宋" w:hAnsi="仿宋" w:eastAsia="仿宋" w:cs="仿宋"/>
                <w:i w:val="0"/>
                <w:iCs w:val="0"/>
                <w:color w:val="auto"/>
                <w:kern w:val="0"/>
                <w:sz w:val="20"/>
                <w:szCs w:val="20"/>
                <w:u w:val="none"/>
                <w:lang w:val="en-US" w:eastAsia="zh-CN" w:bidi="ar"/>
              </w:rPr>
            </w:pPr>
            <w:r>
              <w:rPr>
                <w:rFonts w:hint="eastAsia" w:ascii="仿宋" w:hAnsi="仿宋" w:eastAsia="仿宋" w:cs="仿宋"/>
                <w:i w:val="0"/>
                <w:iCs w:val="0"/>
                <w:color w:val="auto"/>
                <w:kern w:val="0"/>
                <w:sz w:val="20"/>
                <w:szCs w:val="20"/>
                <w:u w:val="none"/>
                <w:lang w:val="en-US" w:eastAsia="zh-CN" w:bidi="ar"/>
              </w:rPr>
              <w:t>实际焦距 f=9.3-111.6mm等效35mm焦距 。</w:t>
            </w:r>
          </w:p>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最大光圈 F2.8-F4.5。</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液晶屏类型 翻转屏液晶屏尺寸 ≥3.5英寸液晶屏像素≥ 92.1万像素，</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 xml:space="preserve">对焦方式 自动对焦，手动对焦最近对焦距离 10mm-1m </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 xml:space="preserve">快门描述：自动快门速度：1/8-1/10000秒标准快门速度：1/50-1/10000秒最低照明度 4K： </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自动光圈控制：F2.8-F11手动光圈控制：F2.8-F11</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录制参数录制格式 视频：AVCHD，MP4，XAVC S MPEG4-AVC/H.264</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图片：JPEG动态影像 XAVC S 4K：3840×2160/25P，</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 xml:space="preserve">麦克风 内置扬声器 </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支持录音系统 支持MPEG-4线性PCM 2声道（48k HZ/16bit）支持杜比数字5.1声道支持杜比数字2声道支持MPEG-4 AAC-LC 2声道</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 xml:space="preserve">防抖性能 光学防抖无线性能 </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 xml:space="preserve">WiFiNFC功能 </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 xml:space="preserve">USB充电接口性能：USB接口 </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存储性能：标配高速大容量 SD/SDHC/SDXC卡</w:t>
            </w:r>
          </w:p>
        </w:tc>
        <w:tc>
          <w:tcPr>
            <w:tcW w:w="879" w:type="dxa"/>
            <w:tcBorders>
              <w:top w:val="single" w:color="000000" w:sz="4" w:space="0"/>
              <w:left w:val="single" w:color="000000" w:sz="4" w:space="0"/>
              <w:bottom w:val="single" w:color="000000" w:sz="4" w:space="0"/>
              <w:right w:val="single" w:color="000000" w:sz="4" w:space="0"/>
            </w:tcBorders>
            <w:noWrap w:val="0"/>
            <w:vAlign w:val="bottom"/>
          </w:tcPr>
          <w:p>
            <w:pP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38" w:hRule="atLeast"/>
          <w:jc w:val="center"/>
        </w:trPr>
        <w:tc>
          <w:tcPr>
            <w:tcW w:w="5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12</w:t>
            </w:r>
          </w:p>
        </w:tc>
        <w:tc>
          <w:tcPr>
            <w:tcW w:w="8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单反照相机</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台</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6</w:t>
            </w:r>
          </w:p>
        </w:tc>
        <w:tc>
          <w:tcPr>
            <w:tcW w:w="5473" w:type="dxa"/>
            <w:gridSpan w:val="3"/>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传感器APS画幅；有效像素≥ 3250万,APS画幅,最高分辨率≥ 6960×4640,图像分辨率L 大：约3230万像素 6960×4640； M 中：约1540万像素 4800×3200； S1 小1：约810万像素 3472×2320； S2 小2：约380万像素 2400×1600； RAW/C-RAW：约3230万像素。 </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显示屏尺寸≥ 3英寸，</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 xml:space="preserve">镜头类型：伸缩式镜头 </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45点自动对焦；</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 xml:space="preserve">显示：≥3英寸液晶触摸屏； </w:t>
            </w:r>
            <w:r>
              <w:rPr>
                <w:rFonts w:hint="eastAsia" w:ascii="仿宋" w:hAnsi="仿宋" w:eastAsia="仿宋" w:cs="仿宋"/>
                <w:i w:val="0"/>
                <w:iCs w:val="0"/>
                <w:color w:val="auto"/>
                <w:kern w:val="0"/>
                <w:sz w:val="20"/>
                <w:szCs w:val="20"/>
                <w:u w:val="none"/>
                <w:lang w:val="en-US" w:eastAsia="zh-CN" w:bidi="ar"/>
              </w:rPr>
              <w:br w:type="textWrapping"/>
            </w:r>
            <w:r>
              <w:rPr>
                <w:rFonts w:hint="eastAsia" w:ascii="仿宋" w:hAnsi="仿宋" w:eastAsia="仿宋" w:cs="仿宋"/>
                <w:i w:val="0"/>
                <w:iCs w:val="0"/>
                <w:color w:val="auto"/>
                <w:kern w:val="0"/>
                <w:sz w:val="20"/>
                <w:szCs w:val="20"/>
                <w:u w:val="none"/>
                <w:lang w:val="en-US" w:eastAsia="zh-CN" w:bidi="ar"/>
              </w:rPr>
              <w:t xml:space="preserve">取景器拍摄：1/8000至30秒 </w:t>
            </w:r>
          </w:p>
        </w:tc>
        <w:tc>
          <w:tcPr>
            <w:tcW w:w="879" w:type="dxa"/>
            <w:tcBorders>
              <w:top w:val="single" w:color="000000" w:sz="4" w:space="0"/>
              <w:left w:val="single" w:color="000000" w:sz="4" w:space="0"/>
              <w:bottom w:val="single" w:color="000000" w:sz="4" w:space="0"/>
              <w:right w:val="single" w:color="000000" w:sz="4" w:space="0"/>
            </w:tcBorders>
            <w:noWrap w:val="0"/>
            <w:vAlign w:val="bottom"/>
          </w:tcPr>
          <w:p>
            <w:pP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jc w:val="center"/>
        </w:trPr>
        <w:tc>
          <w:tcPr>
            <w:tcW w:w="8740" w:type="dxa"/>
            <w:gridSpan w:val="7"/>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32"/>
                <w:szCs w:val="32"/>
                <w:u w:val="none"/>
              </w:rPr>
            </w:pPr>
            <w:r>
              <w:rPr>
                <w:rFonts w:hint="eastAsia" w:ascii="仿宋" w:hAnsi="仿宋" w:eastAsia="仿宋" w:cs="仿宋"/>
                <w:b/>
                <w:bCs/>
                <w:i w:val="0"/>
                <w:iCs w:val="0"/>
                <w:color w:val="auto"/>
                <w:kern w:val="0"/>
                <w:sz w:val="32"/>
                <w:szCs w:val="32"/>
                <w:u w:val="none"/>
                <w:lang w:val="en-US" w:eastAsia="zh-CN" w:bidi="ar"/>
              </w:rPr>
              <w:t xml:space="preserve">窗帘采购清单          </w:t>
            </w:r>
          </w:p>
        </w:tc>
        <w:tc>
          <w:tcPr>
            <w:tcW w:w="879" w:type="dxa"/>
            <w:tcBorders>
              <w:top w:val="single" w:color="000000" w:sz="4" w:space="0"/>
              <w:left w:val="single" w:color="000000" w:sz="4" w:space="0"/>
              <w:bottom w:val="single" w:color="000000" w:sz="4" w:space="0"/>
              <w:right w:val="single" w:color="000000" w:sz="4" w:space="0"/>
            </w:tcBorders>
            <w:noWrap w:val="0"/>
            <w:vAlign w:val="bottom"/>
          </w:tcPr>
          <w:p>
            <w:pP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jc w:val="center"/>
        </w:trPr>
        <w:tc>
          <w:tcPr>
            <w:tcW w:w="1418" w:type="dxa"/>
            <w:gridSpan w:val="2"/>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2"/>
                <w:szCs w:val="22"/>
                <w:u w:val="none"/>
              </w:rPr>
            </w:pPr>
            <w:r>
              <w:rPr>
                <w:rStyle w:val="11"/>
                <w:rFonts w:hint="eastAsia" w:ascii="仿宋" w:hAnsi="仿宋" w:eastAsia="仿宋" w:cs="仿宋"/>
                <w:color w:val="auto"/>
                <w:lang w:val="en-US" w:eastAsia="zh-CN" w:bidi="ar"/>
              </w:rPr>
              <w:t>序号</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2"/>
                <w:szCs w:val="22"/>
                <w:u w:val="none"/>
              </w:rPr>
            </w:pPr>
            <w:r>
              <w:rPr>
                <w:rStyle w:val="11"/>
                <w:rFonts w:hint="eastAsia" w:ascii="仿宋" w:hAnsi="仿宋" w:eastAsia="仿宋" w:cs="仿宋"/>
                <w:color w:val="auto"/>
                <w:lang w:val="en-US" w:eastAsia="zh-CN" w:bidi="ar"/>
              </w:rPr>
              <w:t>材质</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2"/>
                <w:szCs w:val="22"/>
                <w:u w:val="none"/>
              </w:rPr>
            </w:pPr>
            <w:r>
              <w:rPr>
                <w:rStyle w:val="11"/>
                <w:rFonts w:hint="eastAsia" w:ascii="仿宋" w:hAnsi="仿宋" w:eastAsia="仿宋" w:cs="仿宋"/>
                <w:color w:val="auto"/>
                <w:lang w:val="en-US" w:eastAsia="zh-CN" w:bidi="ar"/>
              </w:rPr>
              <w:t>规格（高）</w:t>
            </w:r>
          </w:p>
        </w:tc>
        <w:tc>
          <w:tcPr>
            <w:tcW w:w="29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2"/>
                <w:szCs w:val="22"/>
                <w:u w:val="none"/>
              </w:rPr>
            </w:pPr>
            <w:r>
              <w:rPr>
                <w:rFonts w:hint="eastAsia" w:ascii="仿宋" w:hAnsi="仿宋" w:eastAsia="仿宋" w:cs="仿宋"/>
                <w:b/>
                <w:bCs/>
                <w:i w:val="0"/>
                <w:iCs w:val="0"/>
                <w:color w:val="auto"/>
                <w:kern w:val="0"/>
                <w:sz w:val="22"/>
                <w:szCs w:val="22"/>
                <w:u w:val="none"/>
                <w:lang w:val="en-US" w:eastAsia="zh-CN" w:bidi="ar"/>
              </w:rPr>
              <w:t>参数</w:t>
            </w:r>
          </w:p>
        </w:tc>
        <w:tc>
          <w:tcPr>
            <w:tcW w:w="120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b/>
                <w:bCs/>
                <w:i w:val="0"/>
                <w:iCs w:val="0"/>
                <w:color w:val="auto"/>
                <w:sz w:val="22"/>
                <w:szCs w:val="22"/>
                <w:u w:val="none"/>
              </w:rPr>
            </w:pPr>
            <w:r>
              <w:rPr>
                <w:rStyle w:val="11"/>
                <w:rFonts w:hint="eastAsia" w:ascii="仿宋" w:hAnsi="仿宋" w:eastAsia="仿宋" w:cs="仿宋"/>
                <w:color w:val="auto"/>
                <w:lang w:val="en-US" w:eastAsia="zh-CN" w:bidi="ar"/>
              </w:rPr>
              <w:t>宽（米）</w:t>
            </w:r>
          </w:p>
        </w:tc>
        <w:tc>
          <w:tcPr>
            <w:tcW w:w="1287" w:type="dxa"/>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b/>
                <w:bCs/>
                <w:i w:val="0"/>
                <w:iCs w:val="0"/>
                <w:color w:val="auto"/>
                <w:sz w:val="22"/>
                <w:szCs w:val="22"/>
                <w:u w:val="none"/>
              </w:rPr>
            </w:pPr>
            <w:r>
              <w:rPr>
                <w:rStyle w:val="11"/>
                <w:rFonts w:hint="eastAsia" w:ascii="仿宋" w:hAnsi="仿宋" w:eastAsia="仿宋" w:cs="仿宋"/>
                <w:color w:val="auto"/>
                <w:lang w:val="en-US" w:eastAsia="zh-CN" w:bidi="ar"/>
              </w:rPr>
              <w:t>定制数（米）</w:t>
            </w:r>
          </w:p>
        </w:tc>
        <w:tc>
          <w:tcPr>
            <w:tcW w:w="87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b/>
                <w:bCs/>
                <w:i w:val="0"/>
                <w:iCs w:val="0"/>
                <w:color w:val="auto"/>
                <w:sz w:val="22"/>
                <w:szCs w:val="22"/>
                <w:u w:val="none"/>
              </w:rPr>
            </w:pPr>
            <w:r>
              <w:rPr>
                <w:rStyle w:val="11"/>
                <w:rFonts w:hint="eastAsia" w:ascii="仿宋" w:hAnsi="仿宋" w:eastAsia="仿宋" w:cs="仿宋"/>
                <w:color w:val="auto"/>
                <w:lang w:val="en-US" w:eastAsia="zh-CN" w:bidi="ar"/>
              </w:rPr>
              <w:t>数量（副）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jc w:val="center"/>
        </w:trPr>
        <w:tc>
          <w:tcPr>
            <w:tcW w:w="1418" w:type="dxa"/>
            <w:gridSpan w:val="2"/>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2"/>
                <w:szCs w:val="22"/>
                <w:u w:val="none"/>
              </w:rPr>
            </w:pPr>
            <w:r>
              <w:rPr>
                <w:rFonts w:hint="eastAsia" w:ascii="仿宋" w:hAnsi="仿宋" w:eastAsia="仿宋" w:cs="仿宋"/>
                <w:i w:val="0"/>
                <w:iCs w:val="0"/>
                <w:color w:val="auto"/>
                <w:kern w:val="0"/>
                <w:sz w:val="22"/>
                <w:szCs w:val="22"/>
                <w:u w:val="none"/>
                <w:lang w:val="en-US" w:eastAsia="zh-CN" w:bidi="ar"/>
              </w:rPr>
              <w:t>1</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珍珠棉布</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2.51</w:t>
            </w:r>
          </w:p>
        </w:tc>
        <w:tc>
          <w:tcPr>
            <w:tcW w:w="2984" w:type="dxa"/>
            <w:tcBorders>
              <w:top w:val="single" w:color="000000" w:sz="4" w:space="0"/>
              <w:left w:val="single" w:color="000000" w:sz="4" w:space="0"/>
              <w:bottom w:val="single" w:color="000000" w:sz="4" w:space="0"/>
              <w:right w:val="single" w:color="000000" w:sz="4" w:space="0"/>
            </w:tcBorders>
            <w:noWrap w:val="0"/>
            <w:vAlign w:val="bottom"/>
          </w:tcPr>
          <w:p>
            <w:pPr>
              <w:keepNext w:val="0"/>
              <w:keepLines w:val="0"/>
              <w:widowControl/>
              <w:suppressLineNumbers w:val="0"/>
              <w:jc w:val="left"/>
              <w:textAlignment w:val="bottom"/>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甲醛释放量符合国家标准，无异味，不易变色，单位长度质量≥780g/m，缩水率≤-0.2%。</w:t>
            </w:r>
          </w:p>
        </w:tc>
        <w:tc>
          <w:tcPr>
            <w:tcW w:w="120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5.01</w:t>
            </w:r>
          </w:p>
        </w:tc>
        <w:tc>
          <w:tcPr>
            <w:tcW w:w="1287" w:type="dxa"/>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10.02</w:t>
            </w:r>
          </w:p>
        </w:tc>
        <w:tc>
          <w:tcPr>
            <w:tcW w:w="87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jc w:val="center"/>
        </w:trPr>
        <w:tc>
          <w:tcPr>
            <w:tcW w:w="1418" w:type="dxa"/>
            <w:gridSpan w:val="2"/>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2"/>
                <w:szCs w:val="22"/>
                <w:u w:val="none"/>
              </w:rPr>
            </w:pPr>
            <w:r>
              <w:rPr>
                <w:rFonts w:hint="eastAsia" w:ascii="仿宋" w:hAnsi="仿宋" w:eastAsia="仿宋" w:cs="仿宋"/>
                <w:i w:val="0"/>
                <w:iCs w:val="0"/>
                <w:color w:val="auto"/>
                <w:kern w:val="0"/>
                <w:sz w:val="22"/>
                <w:szCs w:val="22"/>
                <w:u w:val="none"/>
                <w:lang w:val="en-US" w:eastAsia="zh-CN" w:bidi="ar"/>
              </w:rPr>
              <w:t>2</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20"/>
                <w:szCs w:val="20"/>
                <w:u w:val="none"/>
                <w:lang w:val="en-US" w:eastAsia="zh-CN" w:bidi="ar"/>
              </w:rPr>
            </w:pPr>
            <w:r>
              <w:rPr>
                <w:rFonts w:hint="eastAsia" w:ascii="仿宋" w:hAnsi="仿宋" w:eastAsia="仿宋" w:cs="仿宋"/>
                <w:i w:val="0"/>
                <w:iCs w:val="0"/>
                <w:color w:val="auto"/>
                <w:kern w:val="0"/>
                <w:sz w:val="20"/>
                <w:szCs w:val="20"/>
                <w:u w:val="none"/>
                <w:lang w:val="en-US" w:eastAsia="zh-CN" w:bidi="ar"/>
              </w:rPr>
              <w:t>珍珠棉布</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2.92</w:t>
            </w:r>
          </w:p>
        </w:tc>
        <w:tc>
          <w:tcPr>
            <w:tcW w:w="2984" w:type="dxa"/>
            <w:tcBorders>
              <w:top w:val="single" w:color="000000" w:sz="4" w:space="0"/>
              <w:left w:val="single" w:color="000000" w:sz="4" w:space="0"/>
              <w:bottom w:val="single" w:color="000000" w:sz="4" w:space="0"/>
              <w:right w:val="single" w:color="000000" w:sz="4" w:space="0"/>
            </w:tcBorders>
            <w:noWrap w:val="0"/>
            <w:vAlign w:val="bottom"/>
          </w:tcPr>
          <w:p>
            <w:pPr>
              <w:keepNext w:val="0"/>
              <w:keepLines w:val="0"/>
              <w:widowControl/>
              <w:suppressLineNumbers w:val="0"/>
              <w:jc w:val="left"/>
              <w:textAlignment w:val="bottom"/>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甲醛释放量符合国家标准，无异味，不易变色，单位长度质量≥780g/m，缩水率≤-0.2%。</w:t>
            </w:r>
          </w:p>
        </w:tc>
        <w:tc>
          <w:tcPr>
            <w:tcW w:w="120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85.27</w:t>
            </w:r>
          </w:p>
        </w:tc>
        <w:tc>
          <w:tcPr>
            <w:tcW w:w="1287" w:type="dxa"/>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255.81</w:t>
            </w:r>
          </w:p>
        </w:tc>
        <w:tc>
          <w:tcPr>
            <w:tcW w:w="87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jc w:val="center"/>
        </w:trPr>
        <w:tc>
          <w:tcPr>
            <w:tcW w:w="1418" w:type="dxa"/>
            <w:gridSpan w:val="2"/>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2"/>
                <w:szCs w:val="22"/>
                <w:u w:val="none"/>
              </w:rPr>
            </w:pPr>
            <w:r>
              <w:rPr>
                <w:rFonts w:hint="eastAsia" w:ascii="仿宋" w:hAnsi="仿宋" w:eastAsia="仿宋" w:cs="仿宋"/>
                <w:i w:val="0"/>
                <w:iCs w:val="0"/>
                <w:color w:val="auto"/>
                <w:kern w:val="0"/>
                <w:sz w:val="22"/>
                <w:szCs w:val="22"/>
                <w:u w:val="none"/>
                <w:lang w:val="en-US" w:eastAsia="zh-CN" w:bidi="ar"/>
              </w:rPr>
              <w:t>3</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珍珠棉布</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3.12</w:t>
            </w:r>
          </w:p>
        </w:tc>
        <w:tc>
          <w:tcPr>
            <w:tcW w:w="2984" w:type="dxa"/>
            <w:tcBorders>
              <w:top w:val="single" w:color="000000" w:sz="4" w:space="0"/>
              <w:left w:val="single" w:color="000000" w:sz="4" w:space="0"/>
              <w:bottom w:val="single" w:color="000000" w:sz="4" w:space="0"/>
              <w:right w:val="single" w:color="000000" w:sz="4" w:space="0"/>
            </w:tcBorders>
            <w:noWrap w:val="0"/>
            <w:vAlign w:val="bottom"/>
          </w:tcPr>
          <w:p>
            <w:pPr>
              <w:keepNext w:val="0"/>
              <w:keepLines w:val="0"/>
              <w:widowControl/>
              <w:suppressLineNumbers w:val="0"/>
              <w:jc w:val="left"/>
              <w:textAlignment w:val="bottom"/>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甲醛释放量符合国家标准，无异味，不易变色，单位长度质量≥780g/m，缩水率≤-0.2%。</w:t>
            </w:r>
          </w:p>
        </w:tc>
        <w:tc>
          <w:tcPr>
            <w:tcW w:w="120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76.71</w:t>
            </w:r>
          </w:p>
        </w:tc>
        <w:tc>
          <w:tcPr>
            <w:tcW w:w="1287" w:type="dxa"/>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230.13</w:t>
            </w:r>
          </w:p>
        </w:tc>
        <w:tc>
          <w:tcPr>
            <w:tcW w:w="87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jc w:val="center"/>
        </w:trPr>
        <w:tc>
          <w:tcPr>
            <w:tcW w:w="1418" w:type="dxa"/>
            <w:gridSpan w:val="2"/>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2"/>
                <w:szCs w:val="22"/>
                <w:u w:val="none"/>
              </w:rPr>
            </w:pPr>
            <w:r>
              <w:rPr>
                <w:rFonts w:hint="eastAsia" w:ascii="仿宋" w:hAnsi="仿宋" w:eastAsia="仿宋" w:cs="仿宋"/>
                <w:i w:val="0"/>
                <w:iCs w:val="0"/>
                <w:color w:val="auto"/>
                <w:kern w:val="0"/>
                <w:sz w:val="22"/>
                <w:szCs w:val="22"/>
                <w:u w:val="none"/>
                <w:lang w:val="en-US" w:eastAsia="zh-CN" w:bidi="ar"/>
              </w:rPr>
              <w:t>4</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珍珠棉布</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3.19</w:t>
            </w:r>
          </w:p>
        </w:tc>
        <w:tc>
          <w:tcPr>
            <w:tcW w:w="2984" w:type="dxa"/>
            <w:tcBorders>
              <w:top w:val="single" w:color="000000" w:sz="4" w:space="0"/>
              <w:left w:val="single" w:color="000000" w:sz="4" w:space="0"/>
              <w:bottom w:val="single" w:color="000000" w:sz="4" w:space="0"/>
              <w:right w:val="single" w:color="000000" w:sz="4" w:space="0"/>
            </w:tcBorders>
            <w:noWrap w:val="0"/>
            <w:vAlign w:val="bottom"/>
          </w:tcPr>
          <w:p>
            <w:pPr>
              <w:keepNext w:val="0"/>
              <w:keepLines w:val="0"/>
              <w:widowControl/>
              <w:suppressLineNumbers w:val="0"/>
              <w:jc w:val="left"/>
              <w:textAlignment w:val="bottom"/>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甲醛释放量符合国家标准，无异味，不易变色，单位长度质量≥780g/m，缩水率≤-0.2%。</w:t>
            </w:r>
          </w:p>
        </w:tc>
        <w:tc>
          <w:tcPr>
            <w:tcW w:w="120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21.2</w:t>
            </w:r>
          </w:p>
        </w:tc>
        <w:tc>
          <w:tcPr>
            <w:tcW w:w="1287" w:type="dxa"/>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63.6</w:t>
            </w:r>
          </w:p>
        </w:tc>
        <w:tc>
          <w:tcPr>
            <w:tcW w:w="87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jc w:val="center"/>
        </w:trPr>
        <w:tc>
          <w:tcPr>
            <w:tcW w:w="1418" w:type="dxa"/>
            <w:gridSpan w:val="2"/>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2"/>
                <w:szCs w:val="22"/>
                <w:u w:val="none"/>
              </w:rPr>
            </w:pPr>
            <w:r>
              <w:rPr>
                <w:rFonts w:hint="eastAsia" w:ascii="仿宋" w:hAnsi="仿宋" w:eastAsia="仿宋" w:cs="仿宋"/>
                <w:i w:val="0"/>
                <w:iCs w:val="0"/>
                <w:color w:val="auto"/>
                <w:kern w:val="0"/>
                <w:sz w:val="22"/>
                <w:szCs w:val="22"/>
                <w:u w:val="none"/>
                <w:lang w:val="en-US" w:eastAsia="zh-CN" w:bidi="ar"/>
              </w:rPr>
              <w:t>5</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珍珠棉布</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3.23</w:t>
            </w:r>
          </w:p>
        </w:tc>
        <w:tc>
          <w:tcPr>
            <w:tcW w:w="2984" w:type="dxa"/>
            <w:tcBorders>
              <w:top w:val="single" w:color="000000" w:sz="4" w:space="0"/>
              <w:left w:val="single" w:color="000000" w:sz="4" w:space="0"/>
              <w:bottom w:val="single" w:color="000000" w:sz="4" w:space="0"/>
              <w:right w:val="single" w:color="000000" w:sz="4" w:space="0"/>
            </w:tcBorders>
            <w:noWrap w:val="0"/>
            <w:vAlign w:val="bottom"/>
          </w:tcPr>
          <w:p>
            <w:pPr>
              <w:keepNext w:val="0"/>
              <w:keepLines w:val="0"/>
              <w:widowControl/>
              <w:suppressLineNumbers w:val="0"/>
              <w:jc w:val="left"/>
              <w:textAlignment w:val="bottom"/>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甲醛释放量符合国家标准，无异味，不易变色，单位长度质量≥780g/m，缩水率≤-0.2%。</w:t>
            </w:r>
          </w:p>
        </w:tc>
        <w:tc>
          <w:tcPr>
            <w:tcW w:w="120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68.37</w:t>
            </w:r>
          </w:p>
        </w:tc>
        <w:tc>
          <w:tcPr>
            <w:tcW w:w="1287" w:type="dxa"/>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205.11</w:t>
            </w:r>
          </w:p>
        </w:tc>
        <w:tc>
          <w:tcPr>
            <w:tcW w:w="87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jc w:val="center"/>
        </w:trPr>
        <w:tc>
          <w:tcPr>
            <w:tcW w:w="1418" w:type="dxa"/>
            <w:gridSpan w:val="2"/>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2"/>
                <w:szCs w:val="22"/>
                <w:u w:val="none"/>
              </w:rPr>
            </w:pPr>
            <w:r>
              <w:rPr>
                <w:rFonts w:hint="eastAsia" w:ascii="仿宋" w:hAnsi="仿宋" w:eastAsia="仿宋" w:cs="仿宋"/>
                <w:i w:val="0"/>
                <w:iCs w:val="0"/>
                <w:color w:val="auto"/>
                <w:kern w:val="0"/>
                <w:sz w:val="22"/>
                <w:szCs w:val="22"/>
                <w:u w:val="none"/>
                <w:lang w:val="en-US" w:eastAsia="zh-CN" w:bidi="ar"/>
              </w:rPr>
              <w:t>6</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20"/>
                <w:szCs w:val="20"/>
                <w:u w:val="none"/>
                <w:lang w:val="en-US" w:eastAsia="zh-CN" w:bidi="ar"/>
              </w:rPr>
            </w:pPr>
            <w:r>
              <w:rPr>
                <w:rFonts w:hint="eastAsia" w:ascii="仿宋" w:hAnsi="仿宋" w:eastAsia="仿宋" w:cs="仿宋"/>
                <w:i w:val="0"/>
                <w:iCs w:val="0"/>
                <w:color w:val="auto"/>
                <w:kern w:val="0"/>
                <w:sz w:val="20"/>
                <w:szCs w:val="20"/>
                <w:u w:val="none"/>
                <w:lang w:val="en-US" w:eastAsia="zh-CN" w:bidi="ar"/>
              </w:rPr>
              <w:t>珍珠棉布</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3.35</w:t>
            </w:r>
          </w:p>
        </w:tc>
        <w:tc>
          <w:tcPr>
            <w:tcW w:w="2984" w:type="dxa"/>
            <w:tcBorders>
              <w:top w:val="single" w:color="000000" w:sz="4" w:space="0"/>
              <w:left w:val="single" w:color="000000" w:sz="4" w:space="0"/>
              <w:bottom w:val="single" w:color="000000" w:sz="4" w:space="0"/>
              <w:right w:val="single" w:color="000000" w:sz="4" w:space="0"/>
            </w:tcBorders>
            <w:noWrap w:val="0"/>
            <w:vAlign w:val="bottom"/>
          </w:tcPr>
          <w:p>
            <w:pPr>
              <w:keepNext w:val="0"/>
              <w:keepLines w:val="0"/>
              <w:widowControl/>
              <w:suppressLineNumbers w:val="0"/>
              <w:jc w:val="left"/>
              <w:textAlignment w:val="bottom"/>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甲醛释放量符合国家标准，无异味，不易变色，单位长度质量≥780g/m，缩水率≤-0.2%。</w:t>
            </w:r>
          </w:p>
        </w:tc>
        <w:tc>
          <w:tcPr>
            <w:tcW w:w="120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29.5</w:t>
            </w:r>
          </w:p>
        </w:tc>
        <w:tc>
          <w:tcPr>
            <w:tcW w:w="1287" w:type="dxa"/>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88.5</w:t>
            </w:r>
          </w:p>
        </w:tc>
        <w:tc>
          <w:tcPr>
            <w:tcW w:w="87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jc w:val="center"/>
        </w:trPr>
        <w:tc>
          <w:tcPr>
            <w:tcW w:w="1418" w:type="dxa"/>
            <w:gridSpan w:val="2"/>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2"/>
                <w:szCs w:val="22"/>
                <w:u w:val="none"/>
              </w:rPr>
            </w:pPr>
            <w:r>
              <w:rPr>
                <w:rFonts w:hint="eastAsia" w:ascii="仿宋" w:hAnsi="仿宋" w:eastAsia="仿宋" w:cs="仿宋"/>
                <w:i w:val="0"/>
                <w:iCs w:val="0"/>
                <w:color w:val="auto"/>
                <w:kern w:val="0"/>
                <w:sz w:val="22"/>
                <w:szCs w:val="22"/>
                <w:u w:val="none"/>
                <w:lang w:val="en-US" w:eastAsia="zh-CN" w:bidi="ar"/>
              </w:rPr>
              <w:t>7</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珍珠棉布</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3.38</w:t>
            </w:r>
          </w:p>
        </w:tc>
        <w:tc>
          <w:tcPr>
            <w:tcW w:w="2984" w:type="dxa"/>
            <w:tcBorders>
              <w:top w:val="single" w:color="000000" w:sz="4" w:space="0"/>
              <w:left w:val="single" w:color="000000" w:sz="4" w:space="0"/>
              <w:bottom w:val="single" w:color="000000" w:sz="4" w:space="0"/>
              <w:right w:val="single" w:color="000000" w:sz="4" w:space="0"/>
            </w:tcBorders>
            <w:noWrap w:val="0"/>
            <w:vAlign w:val="bottom"/>
          </w:tcPr>
          <w:p>
            <w:pPr>
              <w:keepNext w:val="0"/>
              <w:keepLines w:val="0"/>
              <w:widowControl/>
              <w:suppressLineNumbers w:val="0"/>
              <w:jc w:val="left"/>
              <w:textAlignment w:val="bottom"/>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甲醛释放量符合国家标准，无异味，不易变色，单位长度质量≥780g/m，缩水率≤-0.2%。</w:t>
            </w:r>
          </w:p>
        </w:tc>
        <w:tc>
          <w:tcPr>
            <w:tcW w:w="120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16.5</w:t>
            </w:r>
          </w:p>
        </w:tc>
        <w:tc>
          <w:tcPr>
            <w:tcW w:w="1287" w:type="dxa"/>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49.5</w:t>
            </w:r>
          </w:p>
        </w:tc>
        <w:tc>
          <w:tcPr>
            <w:tcW w:w="87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jc w:val="center"/>
        </w:trPr>
        <w:tc>
          <w:tcPr>
            <w:tcW w:w="1418" w:type="dxa"/>
            <w:gridSpan w:val="2"/>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2"/>
                <w:szCs w:val="22"/>
                <w:u w:val="none"/>
              </w:rPr>
            </w:pPr>
            <w:r>
              <w:rPr>
                <w:rFonts w:hint="eastAsia" w:ascii="仿宋" w:hAnsi="仿宋" w:eastAsia="仿宋" w:cs="仿宋"/>
                <w:i w:val="0"/>
                <w:iCs w:val="0"/>
                <w:color w:val="auto"/>
                <w:kern w:val="0"/>
                <w:sz w:val="22"/>
                <w:szCs w:val="22"/>
                <w:u w:val="none"/>
                <w:lang w:val="en-US" w:eastAsia="zh-CN" w:bidi="ar"/>
              </w:rPr>
              <w:t>8</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珍珠棉布</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3.59</w:t>
            </w:r>
          </w:p>
        </w:tc>
        <w:tc>
          <w:tcPr>
            <w:tcW w:w="2984" w:type="dxa"/>
            <w:tcBorders>
              <w:top w:val="single" w:color="000000" w:sz="4" w:space="0"/>
              <w:left w:val="single" w:color="000000" w:sz="4" w:space="0"/>
              <w:bottom w:val="single" w:color="000000" w:sz="4" w:space="0"/>
              <w:right w:val="single" w:color="000000" w:sz="4" w:space="0"/>
            </w:tcBorders>
            <w:noWrap w:val="0"/>
            <w:vAlign w:val="bottom"/>
          </w:tcPr>
          <w:p>
            <w:pPr>
              <w:keepNext w:val="0"/>
              <w:keepLines w:val="0"/>
              <w:widowControl/>
              <w:suppressLineNumbers w:val="0"/>
              <w:jc w:val="left"/>
              <w:textAlignment w:val="bottom"/>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甲醛释放量符合国家标准，无异味，不易变色，单位长度质量≥780g/m，缩水率≤-0.2%。</w:t>
            </w:r>
          </w:p>
        </w:tc>
        <w:tc>
          <w:tcPr>
            <w:tcW w:w="120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33.12</w:t>
            </w:r>
          </w:p>
        </w:tc>
        <w:tc>
          <w:tcPr>
            <w:tcW w:w="1287" w:type="dxa"/>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132.48</w:t>
            </w:r>
          </w:p>
        </w:tc>
        <w:tc>
          <w:tcPr>
            <w:tcW w:w="87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jc w:val="center"/>
        </w:trPr>
        <w:tc>
          <w:tcPr>
            <w:tcW w:w="1418" w:type="dxa"/>
            <w:gridSpan w:val="2"/>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2"/>
                <w:szCs w:val="22"/>
                <w:u w:val="none"/>
              </w:rPr>
            </w:pPr>
            <w:r>
              <w:rPr>
                <w:rFonts w:hint="eastAsia" w:ascii="仿宋" w:hAnsi="仿宋" w:eastAsia="仿宋" w:cs="仿宋"/>
                <w:i w:val="0"/>
                <w:iCs w:val="0"/>
                <w:color w:val="auto"/>
                <w:kern w:val="0"/>
                <w:sz w:val="22"/>
                <w:szCs w:val="22"/>
                <w:u w:val="none"/>
                <w:lang w:val="en-US" w:eastAsia="zh-CN" w:bidi="ar"/>
              </w:rPr>
              <w:t>9</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珍珠棉布</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3.88</w:t>
            </w:r>
          </w:p>
        </w:tc>
        <w:tc>
          <w:tcPr>
            <w:tcW w:w="2984" w:type="dxa"/>
            <w:tcBorders>
              <w:top w:val="single" w:color="000000" w:sz="4" w:space="0"/>
              <w:left w:val="single" w:color="000000" w:sz="4" w:space="0"/>
              <w:bottom w:val="single" w:color="000000" w:sz="4" w:space="0"/>
              <w:right w:val="single" w:color="000000" w:sz="4" w:space="0"/>
            </w:tcBorders>
            <w:noWrap w:val="0"/>
            <w:vAlign w:val="bottom"/>
          </w:tcPr>
          <w:p>
            <w:pPr>
              <w:keepNext w:val="0"/>
              <w:keepLines w:val="0"/>
              <w:widowControl/>
              <w:suppressLineNumbers w:val="0"/>
              <w:jc w:val="left"/>
              <w:textAlignment w:val="bottom"/>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甲醛释放量符合国家标准，无异味，不易变色，单位长度质量≥780g/m，缩水率≤-0.2%。</w:t>
            </w:r>
          </w:p>
        </w:tc>
        <w:tc>
          <w:tcPr>
            <w:tcW w:w="120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30.7</w:t>
            </w:r>
          </w:p>
        </w:tc>
        <w:tc>
          <w:tcPr>
            <w:tcW w:w="1287" w:type="dxa"/>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122.8</w:t>
            </w:r>
          </w:p>
        </w:tc>
        <w:tc>
          <w:tcPr>
            <w:tcW w:w="87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jc w:val="center"/>
        </w:trPr>
        <w:tc>
          <w:tcPr>
            <w:tcW w:w="1418" w:type="dxa"/>
            <w:gridSpan w:val="2"/>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2"/>
                <w:szCs w:val="22"/>
                <w:u w:val="none"/>
              </w:rPr>
            </w:pPr>
            <w:r>
              <w:rPr>
                <w:rFonts w:hint="eastAsia" w:ascii="仿宋" w:hAnsi="仿宋" w:eastAsia="仿宋" w:cs="仿宋"/>
                <w:i w:val="0"/>
                <w:iCs w:val="0"/>
                <w:color w:val="auto"/>
                <w:kern w:val="0"/>
                <w:sz w:val="22"/>
                <w:szCs w:val="22"/>
                <w:u w:val="none"/>
                <w:lang w:val="en-US" w:eastAsia="zh-CN" w:bidi="ar"/>
              </w:rPr>
              <w:t>10</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珍珠棉布</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4</w:t>
            </w:r>
          </w:p>
        </w:tc>
        <w:tc>
          <w:tcPr>
            <w:tcW w:w="2984" w:type="dxa"/>
            <w:tcBorders>
              <w:top w:val="single" w:color="000000" w:sz="4" w:space="0"/>
              <w:left w:val="single" w:color="000000" w:sz="4" w:space="0"/>
              <w:bottom w:val="single" w:color="000000" w:sz="4" w:space="0"/>
              <w:right w:val="single" w:color="000000" w:sz="4" w:space="0"/>
            </w:tcBorders>
            <w:noWrap w:val="0"/>
            <w:vAlign w:val="bottom"/>
          </w:tcPr>
          <w:p>
            <w:pPr>
              <w:keepNext w:val="0"/>
              <w:keepLines w:val="0"/>
              <w:widowControl/>
              <w:suppressLineNumbers w:val="0"/>
              <w:jc w:val="left"/>
              <w:textAlignment w:val="bottom"/>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甲醛释放量符合国家标准，无异味，不易变色，单位长度质量≥780g/m，缩水率≤-0.2%。</w:t>
            </w:r>
          </w:p>
        </w:tc>
        <w:tc>
          <w:tcPr>
            <w:tcW w:w="120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9.6</w:t>
            </w:r>
          </w:p>
        </w:tc>
        <w:tc>
          <w:tcPr>
            <w:tcW w:w="1287" w:type="dxa"/>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38.4</w:t>
            </w:r>
          </w:p>
        </w:tc>
        <w:tc>
          <w:tcPr>
            <w:tcW w:w="87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jc w:val="center"/>
        </w:trPr>
        <w:tc>
          <w:tcPr>
            <w:tcW w:w="1418" w:type="dxa"/>
            <w:gridSpan w:val="2"/>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2"/>
                <w:szCs w:val="22"/>
                <w:u w:val="none"/>
              </w:rPr>
            </w:pPr>
            <w:r>
              <w:rPr>
                <w:rFonts w:hint="eastAsia" w:ascii="仿宋" w:hAnsi="仿宋" w:eastAsia="仿宋" w:cs="仿宋"/>
                <w:i w:val="0"/>
                <w:iCs w:val="0"/>
                <w:color w:val="auto"/>
                <w:kern w:val="0"/>
                <w:sz w:val="22"/>
                <w:szCs w:val="22"/>
                <w:u w:val="none"/>
                <w:lang w:val="en-US" w:eastAsia="zh-CN" w:bidi="ar"/>
              </w:rPr>
              <w:t>11</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珍珠棉布</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4.3</w:t>
            </w:r>
          </w:p>
        </w:tc>
        <w:tc>
          <w:tcPr>
            <w:tcW w:w="2984" w:type="dxa"/>
            <w:tcBorders>
              <w:top w:val="single" w:color="000000" w:sz="4" w:space="0"/>
              <w:left w:val="single" w:color="000000" w:sz="4" w:space="0"/>
              <w:bottom w:val="single" w:color="000000" w:sz="4" w:space="0"/>
              <w:right w:val="single" w:color="000000" w:sz="4" w:space="0"/>
            </w:tcBorders>
            <w:noWrap w:val="0"/>
            <w:vAlign w:val="bottom"/>
          </w:tcPr>
          <w:p>
            <w:pPr>
              <w:keepNext w:val="0"/>
              <w:keepLines w:val="0"/>
              <w:widowControl/>
              <w:suppressLineNumbers w:val="0"/>
              <w:jc w:val="left"/>
              <w:textAlignment w:val="bottom"/>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甲醛释放量符合国家标准，无异味，不易变色，单位长度质量≥780g/m，缩水率≤-0.2%。</w:t>
            </w:r>
          </w:p>
        </w:tc>
        <w:tc>
          <w:tcPr>
            <w:tcW w:w="120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85.83</w:t>
            </w:r>
          </w:p>
        </w:tc>
        <w:tc>
          <w:tcPr>
            <w:tcW w:w="1287" w:type="dxa"/>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343.32</w:t>
            </w:r>
          </w:p>
        </w:tc>
        <w:tc>
          <w:tcPr>
            <w:tcW w:w="87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jc w:val="center"/>
        </w:trPr>
        <w:tc>
          <w:tcPr>
            <w:tcW w:w="1418" w:type="dxa"/>
            <w:gridSpan w:val="2"/>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2"/>
                <w:szCs w:val="22"/>
                <w:u w:val="none"/>
              </w:rPr>
            </w:pPr>
            <w:r>
              <w:rPr>
                <w:rFonts w:hint="eastAsia" w:ascii="仿宋" w:hAnsi="仿宋" w:eastAsia="仿宋" w:cs="仿宋"/>
                <w:i w:val="0"/>
                <w:iCs w:val="0"/>
                <w:color w:val="auto"/>
                <w:kern w:val="0"/>
                <w:sz w:val="22"/>
                <w:szCs w:val="22"/>
                <w:u w:val="none"/>
                <w:lang w:val="en-US" w:eastAsia="zh-CN" w:bidi="ar"/>
              </w:rPr>
              <w:t>12</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珍珠棉布</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4.38</w:t>
            </w:r>
          </w:p>
        </w:tc>
        <w:tc>
          <w:tcPr>
            <w:tcW w:w="2984" w:type="dxa"/>
            <w:tcBorders>
              <w:top w:val="single" w:color="000000" w:sz="4" w:space="0"/>
              <w:left w:val="single" w:color="000000" w:sz="4" w:space="0"/>
              <w:bottom w:val="single" w:color="000000" w:sz="4" w:space="0"/>
              <w:right w:val="single" w:color="000000" w:sz="4" w:space="0"/>
            </w:tcBorders>
            <w:noWrap w:val="0"/>
            <w:vAlign w:val="bottom"/>
          </w:tcPr>
          <w:p>
            <w:pPr>
              <w:keepNext w:val="0"/>
              <w:keepLines w:val="0"/>
              <w:widowControl/>
              <w:suppressLineNumbers w:val="0"/>
              <w:jc w:val="left"/>
              <w:textAlignment w:val="bottom"/>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甲醛释放量符合国家标准，无异味，不易变色，单位长度质量≥780g/m，缩水率≤-0.2%。</w:t>
            </w:r>
          </w:p>
        </w:tc>
        <w:tc>
          <w:tcPr>
            <w:tcW w:w="120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17.1</w:t>
            </w:r>
          </w:p>
        </w:tc>
        <w:tc>
          <w:tcPr>
            <w:tcW w:w="1287" w:type="dxa"/>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68.4</w:t>
            </w:r>
          </w:p>
        </w:tc>
        <w:tc>
          <w:tcPr>
            <w:tcW w:w="87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jc w:val="center"/>
        </w:trPr>
        <w:tc>
          <w:tcPr>
            <w:tcW w:w="1418" w:type="dxa"/>
            <w:gridSpan w:val="2"/>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2"/>
                <w:szCs w:val="22"/>
                <w:u w:val="none"/>
              </w:rPr>
            </w:pPr>
            <w:r>
              <w:rPr>
                <w:rFonts w:hint="eastAsia" w:ascii="仿宋" w:hAnsi="仿宋" w:eastAsia="仿宋" w:cs="仿宋"/>
                <w:i w:val="0"/>
                <w:iCs w:val="0"/>
                <w:color w:val="auto"/>
                <w:kern w:val="0"/>
                <w:sz w:val="22"/>
                <w:szCs w:val="22"/>
                <w:u w:val="none"/>
                <w:lang w:val="en-US" w:eastAsia="zh-CN" w:bidi="ar"/>
              </w:rPr>
              <w:t>13</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珍珠棉布</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待定</w:t>
            </w:r>
          </w:p>
        </w:tc>
        <w:tc>
          <w:tcPr>
            <w:tcW w:w="2984" w:type="dxa"/>
            <w:tcBorders>
              <w:top w:val="single" w:color="000000" w:sz="4" w:space="0"/>
              <w:left w:val="single" w:color="000000" w:sz="4" w:space="0"/>
              <w:bottom w:val="single" w:color="000000" w:sz="4" w:space="0"/>
              <w:right w:val="single" w:color="000000" w:sz="4" w:space="0"/>
            </w:tcBorders>
            <w:noWrap w:val="0"/>
            <w:vAlign w:val="bottom"/>
          </w:tcPr>
          <w:p>
            <w:pPr>
              <w:keepNext w:val="0"/>
              <w:keepLines w:val="0"/>
              <w:widowControl/>
              <w:suppressLineNumbers w:val="0"/>
              <w:jc w:val="left"/>
              <w:textAlignment w:val="bottom"/>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甲醛释放量符合国家标准，无异味，不易变色，单位长度质量≥780g/m，缩水率≤-0.2%。</w:t>
            </w:r>
          </w:p>
        </w:tc>
        <w:tc>
          <w:tcPr>
            <w:tcW w:w="120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50</w:t>
            </w:r>
          </w:p>
        </w:tc>
        <w:tc>
          <w:tcPr>
            <w:tcW w:w="1287" w:type="dxa"/>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200</w:t>
            </w:r>
          </w:p>
        </w:tc>
        <w:tc>
          <w:tcPr>
            <w:tcW w:w="87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6" w:hRule="atLeast"/>
          <w:jc w:val="center"/>
        </w:trPr>
        <w:tc>
          <w:tcPr>
            <w:tcW w:w="1418" w:type="dxa"/>
            <w:gridSpan w:val="2"/>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Style w:val="13"/>
                <w:rFonts w:hint="eastAsia" w:ascii="仿宋" w:hAnsi="仿宋" w:eastAsia="仿宋" w:cs="仿宋"/>
                <w:color w:val="auto"/>
                <w:lang w:val="en-US" w:eastAsia="zh-CN" w:bidi="ar"/>
              </w:rPr>
              <w:t>小计</w:t>
            </w:r>
          </w:p>
        </w:tc>
        <w:tc>
          <w:tcPr>
            <w:tcW w:w="1849" w:type="dxa"/>
            <w:gridSpan w:val="2"/>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2984" w:type="dxa"/>
            <w:tcBorders>
              <w:top w:val="single" w:color="000000" w:sz="4" w:space="0"/>
              <w:left w:val="single" w:color="000000" w:sz="4" w:space="0"/>
              <w:bottom w:val="single" w:color="000000" w:sz="4" w:space="0"/>
              <w:right w:val="single" w:color="000000" w:sz="4" w:space="0"/>
            </w:tcBorders>
            <w:noWrap w:val="0"/>
            <w:vAlign w:val="bottom"/>
          </w:tcPr>
          <w:p>
            <w:pPr>
              <w:rPr>
                <w:rFonts w:hint="eastAsia" w:ascii="仿宋" w:hAnsi="仿宋" w:eastAsia="仿宋" w:cs="仿宋"/>
                <w:i w:val="0"/>
                <w:iCs w:val="0"/>
                <w:color w:val="auto"/>
                <w:sz w:val="22"/>
                <w:szCs w:val="22"/>
                <w:u w:val="none"/>
              </w:rPr>
            </w:pPr>
          </w:p>
        </w:tc>
        <w:tc>
          <w:tcPr>
            <w:tcW w:w="120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528.91</w:t>
            </w:r>
          </w:p>
        </w:tc>
        <w:tc>
          <w:tcPr>
            <w:tcW w:w="1287" w:type="dxa"/>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1808.07</w:t>
            </w:r>
          </w:p>
        </w:tc>
        <w:tc>
          <w:tcPr>
            <w:tcW w:w="87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89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jc w:val="center"/>
        </w:trPr>
        <w:tc>
          <w:tcPr>
            <w:tcW w:w="1418" w:type="dxa"/>
            <w:gridSpan w:val="2"/>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2"/>
                <w:szCs w:val="22"/>
                <w:u w:val="none"/>
              </w:rPr>
            </w:pPr>
            <w:r>
              <w:rPr>
                <w:rStyle w:val="11"/>
                <w:rFonts w:hint="eastAsia" w:ascii="仿宋" w:hAnsi="仿宋" w:eastAsia="仿宋" w:cs="仿宋"/>
                <w:color w:val="auto"/>
                <w:lang w:val="en-US" w:eastAsia="zh-CN" w:bidi="ar"/>
              </w:rPr>
              <w:t>序号</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2"/>
                <w:szCs w:val="22"/>
                <w:u w:val="none"/>
              </w:rPr>
            </w:pPr>
            <w:r>
              <w:rPr>
                <w:rStyle w:val="11"/>
                <w:rFonts w:hint="eastAsia" w:ascii="仿宋" w:hAnsi="仿宋" w:eastAsia="仿宋" w:cs="仿宋"/>
                <w:color w:val="auto"/>
                <w:lang w:val="en-US" w:eastAsia="zh-CN" w:bidi="ar"/>
              </w:rPr>
              <w:t>材质</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2"/>
                <w:szCs w:val="22"/>
                <w:u w:val="none"/>
              </w:rPr>
            </w:pPr>
            <w:r>
              <w:rPr>
                <w:rStyle w:val="11"/>
                <w:rFonts w:hint="eastAsia" w:ascii="仿宋" w:hAnsi="仿宋" w:eastAsia="仿宋" w:cs="仿宋"/>
                <w:color w:val="auto"/>
                <w:lang w:val="en-US" w:eastAsia="zh-CN" w:bidi="ar"/>
              </w:rPr>
              <w:t>规格（高）</w:t>
            </w:r>
          </w:p>
        </w:tc>
        <w:tc>
          <w:tcPr>
            <w:tcW w:w="2984" w:type="dxa"/>
            <w:tcBorders>
              <w:top w:val="single" w:color="000000" w:sz="4" w:space="0"/>
              <w:left w:val="single" w:color="000000" w:sz="4" w:space="0"/>
              <w:bottom w:val="single" w:color="000000" w:sz="4" w:space="0"/>
              <w:right w:val="single" w:color="000000" w:sz="4" w:space="0"/>
            </w:tcBorders>
            <w:noWrap w:val="0"/>
            <w:vAlign w:val="bottom"/>
          </w:tcPr>
          <w:p>
            <w:pPr>
              <w:jc w:val="left"/>
              <w:rPr>
                <w:rFonts w:hint="eastAsia" w:ascii="仿宋" w:hAnsi="仿宋" w:eastAsia="仿宋" w:cs="仿宋"/>
                <w:i w:val="0"/>
                <w:iCs w:val="0"/>
                <w:color w:val="auto"/>
                <w:sz w:val="22"/>
                <w:szCs w:val="22"/>
                <w:u w:val="none"/>
              </w:rPr>
            </w:pPr>
          </w:p>
        </w:tc>
        <w:tc>
          <w:tcPr>
            <w:tcW w:w="120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b/>
                <w:bCs/>
                <w:i w:val="0"/>
                <w:iCs w:val="0"/>
                <w:color w:val="auto"/>
                <w:sz w:val="22"/>
                <w:szCs w:val="22"/>
                <w:u w:val="none"/>
              </w:rPr>
            </w:pPr>
            <w:r>
              <w:rPr>
                <w:rStyle w:val="11"/>
                <w:rFonts w:hint="eastAsia" w:ascii="仿宋" w:hAnsi="仿宋" w:eastAsia="仿宋" w:cs="仿宋"/>
                <w:color w:val="auto"/>
                <w:lang w:val="en-US" w:eastAsia="zh-CN" w:bidi="ar"/>
              </w:rPr>
              <w:t>宽（米）</w:t>
            </w:r>
          </w:p>
        </w:tc>
        <w:tc>
          <w:tcPr>
            <w:tcW w:w="1287" w:type="dxa"/>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b/>
                <w:bCs/>
                <w:i w:val="0"/>
                <w:iCs w:val="0"/>
                <w:color w:val="auto"/>
                <w:sz w:val="22"/>
                <w:szCs w:val="22"/>
                <w:u w:val="none"/>
              </w:rPr>
            </w:pPr>
            <w:r>
              <w:rPr>
                <w:rStyle w:val="11"/>
                <w:rFonts w:hint="eastAsia" w:ascii="仿宋" w:hAnsi="仿宋" w:eastAsia="仿宋" w:cs="仿宋"/>
                <w:color w:val="auto"/>
                <w:lang w:val="en-US" w:eastAsia="zh-CN" w:bidi="ar"/>
              </w:rPr>
              <w:t>定制数（米）</w:t>
            </w:r>
          </w:p>
        </w:tc>
        <w:tc>
          <w:tcPr>
            <w:tcW w:w="87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2"/>
                <w:szCs w:val="22"/>
                <w:u w:val="none"/>
              </w:rPr>
            </w:pPr>
            <w:r>
              <w:rPr>
                <w:rStyle w:val="11"/>
                <w:rFonts w:hint="eastAsia" w:ascii="仿宋" w:hAnsi="仿宋" w:eastAsia="仿宋" w:cs="仿宋"/>
                <w:color w:val="auto"/>
                <w:lang w:val="en-US" w:eastAsia="zh-CN" w:bidi="ar"/>
              </w:rPr>
              <w:t>数量（副）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jc w:val="center"/>
        </w:trPr>
        <w:tc>
          <w:tcPr>
            <w:tcW w:w="1418" w:type="dxa"/>
            <w:gridSpan w:val="2"/>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2"/>
                <w:szCs w:val="22"/>
                <w:u w:val="none"/>
              </w:rPr>
            </w:pPr>
            <w:r>
              <w:rPr>
                <w:rFonts w:hint="eastAsia" w:ascii="仿宋" w:hAnsi="仿宋" w:eastAsia="仿宋" w:cs="仿宋"/>
                <w:i w:val="0"/>
                <w:iCs w:val="0"/>
                <w:color w:val="auto"/>
                <w:kern w:val="0"/>
                <w:sz w:val="22"/>
                <w:szCs w:val="22"/>
                <w:u w:val="none"/>
                <w:lang w:val="en-US" w:eastAsia="zh-CN" w:bidi="ar"/>
              </w:rPr>
              <w:t>14</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真丝麻棉</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2984" w:type="dxa"/>
            <w:tcBorders>
              <w:top w:val="single" w:color="000000" w:sz="4" w:space="0"/>
              <w:left w:val="single" w:color="000000" w:sz="4" w:space="0"/>
              <w:bottom w:val="single" w:color="000000" w:sz="4" w:space="0"/>
              <w:right w:val="single" w:color="000000" w:sz="4" w:space="0"/>
            </w:tcBorders>
            <w:noWrap w:val="0"/>
            <w:vAlign w:val="bottom"/>
          </w:tcPr>
          <w:p>
            <w:pPr>
              <w:jc w:val="left"/>
              <w:rPr>
                <w:rFonts w:hint="eastAsia" w:ascii="仿宋" w:hAnsi="仿宋" w:eastAsia="仿宋" w:cs="仿宋"/>
                <w:i w:val="0"/>
                <w:iCs w:val="0"/>
                <w:color w:val="auto"/>
                <w:sz w:val="22"/>
                <w:szCs w:val="22"/>
                <w:u w:val="none"/>
              </w:rPr>
            </w:pPr>
            <w:r>
              <w:rPr>
                <w:rFonts w:hint="eastAsia" w:ascii="仿宋" w:hAnsi="仿宋" w:eastAsia="仿宋" w:cs="仿宋"/>
                <w:i w:val="0"/>
                <w:iCs w:val="0"/>
                <w:color w:val="auto"/>
                <w:kern w:val="0"/>
                <w:sz w:val="18"/>
                <w:szCs w:val="18"/>
                <w:u w:val="none"/>
                <w:lang w:val="en-US" w:eastAsia="zh-CN" w:bidi="ar"/>
              </w:rPr>
              <w:t>甲醛释放量符合国家标准，无异味，不变色。</w:t>
            </w:r>
          </w:p>
        </w:tc>
        <w:tc>
          <w:tcPr>
            <w:tcW w:w="120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528.91</w:t>
            </w:r>
          </w:p>
        </w:tc>
        <w:tc>
          <w:tcPr>
            <w:tcW w:w="1287" w:type="dxa"/>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1808.07</w:t>
            </w:r>
          </w:p>
        </w:tc>
        <w:tc>
          <w:tcPr>
            <w:tcW w:w="87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89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jc w:val="center"/>
        </w:trPr>
        <w:tc>
          <w:tcPr>
            <w:tcW w:w="1418" w:type="dxa"/>
            <w:gridSpan w:val="2"/>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2"/>
                <w:szCs w:val="22"/>
                <w:u w:val="none"/>
                <w:lang w:val="en-US"/>
              </w:rPr>
            </w:pPr>
            <w:r>
              <w:rPr>
                <w:rFonts w:hint="eastAsia" w:ascii="仿宋" w:hAnsi="仿宋" w:eastAsia="仿宋" w:cs="仿宋"/>
                <w:i w:val="0"/>
                <w:iCs w:val="0"/>
                <w:color w:val="auto"/>
                <w:kern w:val="0"/>
                <w:sz w:val="22"/>
                <w:szCs w:val="22"/>
                <w:u w:val="none"/>
                <w:lang w:val="en-US" w:eastAsia="zh-CN" w:bidi="ar"/>
              </w:rPr>
              <w:t>15</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铝合金轨道</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2984" w:type="dxa"/>
            <w:tcBorders>
              <w:top w:val="single" w:color="000000" w:sz="4" w:space="0"/>
              <w:left w:val="single" w:color="000000" w:sz="4" w:space="0"/>
              <w:bottom w:val="single" w:color="000000" w:sz="4" w:space="0"/>
              <w:right w:val="single" w:color="000000" w:sz="4" w:space="0"/>
            </w:tcBorders>
            <w:noWrap w:val="0"/>
            <w:vAlign w:val="bottom"/>
          </w:tcPr>
          <w:p>
            <w:pPr>
              <w:keepNext w:val="0"/>
              <w:keepLines w:val="0"/>
              <w:widowControl/>
              <w:suppressLineNumbers w:val="0"/>
              <w:jc w:val="left"/>
              <w:textAlignment w:val="bottom"/>
              <w:rPr>
                <w:rFonts w:hint="eastAsia" w:ascii="仿宋" w:hAnsi="仿宋" w:eastAsia="仿宋" w:cs="仿宋"/>
                <w:i w:val="0"/>
                <w:iCs w:val="0"/>
                <w:color w:val="auto"/>
                <w:sz w:val="22"/>
                <w:szCs w:val="22"/>
                <w:u w:val="none"/>
              </w:rPr>
            </w:pPr>
            <w:r>
              <w:rPr>
                <w:rFonts w:hint="eastAsia" w:ascii="仿宋" w:hAnsi="仿宋" w:eastAsia="仿宋" w:cs="仿宋"/>
                <w:i w:val="0"/>
                <w:iCs w:val="0"/>
                <w:color w:val="auto"/>
                <w:kern w:val="0"/>
                <w:sz w:val="22"/>
                <w:szCs w:val="22"/>
                <w:u w:val="none"/>
                <w:lang w:val="en-US" w:eastAsia="zh-CN" w:bidi="ar"/>
              </w:rPr>
              <w:t>宽≥35mm,高≥30mm,</w:t>
            </w:r>
            <w:r>
              <w:rPr>
                <w:rFonts w:hint="eastAsia" w:ascii="仿宋" w:hAnsi="仿宋" w:eastAsia="仿宋" w:cs="仿宋"/>
                <w:i w:val="0"/>
                <w:iCs w:val="0"/>
                <w:color w:val="auto"/>
                <w:kern w:val="0"/>
                <w:sz w:val="22"/>
                <w:szCs w:val="22"/>
                <w:u w:val="none"/>
                <w:lang w:val="en-US" w:eastAsia="zh-CN" w:bidi="ar"/>
              </w:rPr>
              <w:br w:type="textWrapping"/>
            </w:r>
            <w:r>
              <w:rPr>
                <w:rFonts w:hint="eastAsia" w:ascii="仿宋" w:hAnsi="仿宋" w:eastAsia="仿宋" w:cs="仿宋"/>
                <w:i w:val="0"/>
                <w:iCs w:val="0"/>
                <w:color w:val="auto"/>
                <w:kern w:val="0"/>
                <w:sz w:val="22"/>
                <w:szCs w:val="22"/>
                <w:u w:val="none"/>
                <w:lang w:val="en-US" w:eastAsia="zh-CN" w:bidi="ar"/>
              </w:rPr>
              <w:t>克重≥380g/m,壁厚≥1.2mm</w:t>
            </w:r>
          </w:p>
        </w:tc>
        <w:tc>
          <w:tcPr>
            <w:tcW w:w="120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528.91</w:t>
            </w:r>
          </w:p>
        </w:tc>
        <w:tc>
          <w:tcPr>
            <w:tcW w:w="1287" w:type="dxa"/>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528.91</w:t>
            </w:r>
          </w:p>
        </w:tc>
        <w:tc>
          <w:tcPr>
            <w:tcW w:w="879" w:type="dxa"/>
            <w:tcBorders>
              <w:top w:val="single" w:color="000000" w:sz="4" w:space="0"/>
              <w:left w:val="single" w:color="000000" w:sz="4" w:space="0"/>
              <w:bottom w:val="single" w:color="000000" w:sz="4" w:space="0"/>
              <w:right w:val="single" w:color="000000" w:sz="4" w:space="0"/>
            </w:tcBorders>
            <w:noWrap w:val="0"/>
            <w:vAlign w:val="bottom"/>
          </w:tcPr>
          <w:p>
            <w:pPr>
              <w:jc w:val="left"/>
              <w:rPr>
                <w:rFonts w:hint="eastAsia" w:ascii="仿宋" w:hAnsi="仿宋" w:eastAsia="仿宋" w:cs="仿宋"/>
                <w:i w:val="0"/>
                <w:iCs w:val="0"/>
                <w:color w:val="auto"/>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jc w:val="center"/>
        </w:trPr>
        <w:tc>
          <w:tcPr>
            <w:tcW w:w="8740" w:type="dxa"/>
            <w:gridSpan w:val="7"/>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32"/>
                <w:szCs w:val="32"/>
                <w:u w:val="none"/>
              </w:rPr>
            </w:pPr>
            <w:r>
              <w:rPr>
                <w:rFonts w:hint="eastAsia" w:ascii="仿宋" w:hAnsi="仿宋" w:eastAsia="仿宋" w:cs="仿宋"/>
                <w:b/>
                <w:bCs/>
                <w:i w:val="0"/>
                <w:iCs w:val="0"/>
                <w:color w:val="auto"/>
                <w:kern w:val="0"/>
                <w:sz w:val="32"/>
                <w:szCs w:val="32"/>
                <w:u w:val="none"/>
                <w:lang w:val="en-US" w:eastAsia="zh-CN" w:bidi="ar"/>
              </w:rPr>
              <w:t>台阶安全护角与座位添加预算清单</w:t>
            </w:r>
          </w:p>
        </w:tc>
        <w:tc>
          <w:tcPr>
            <w:tcW w:w="879" w:type="dxa"/>
            <w:tcBorders>
              <w:top w:val="single" w:color="000000" w:sz="4" w:space="0"/>
              <w:left w:val="single" w:color="000000" w:sz="4" w:space="0"/>
              <w:bottom w:val="single" w:color="000000" w:sz="4" w:space="0"/>
              <w:right w:val="single" w:color="000000" w:sz="4" w:space="0"/>
            </w:tcBorders>
            <w:noWrap w:val="0"/>
            <w:vAlign w:val="bottom"/>
          </w:tcPr>
          <w:p>
            <w:pP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2" w:hRule="atLeast"/>
          <w:jc w:val="center"/>
        </w:trPr>
        <w:tc>
          <w:tcPr>
            <w:tcW w:w="53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2"/>
                <w:szCs w:val="22"/>
                <w:u w:val="none"/>
              </w:rPr>
            </w:pPr>
            <w:r>
              <w:rPr>
                <w:rStyle w:val="11"/>
                <w:rFonts w:hint="eastAsia" w:ascii="仿宋" w:hAnsi="仿宋" w:eastAsia="仿宋" w:cs="仿宋"/>
                <w:color w:val="auto"/>
                <w:lang w:val="en-US" w:eastAsia="zh-CN" w:bidi="ar"/>
              </w:rPr>
              <w:t>序号</w:t>
            </w:r>
          </w:p>
        </w:tc>
        <w:tc>
          <w:tcPr>
            <w:tcW w:w="88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b/>
                <w:bCs/>
                <w:i w:val="0"/>
                <w:iCs w:val="0"/>
                <w:color w:val="auto"/>
                <w:sz w:val="22"/>
                <w:szCs w:val="22"/>
                <w:u w:val="none"/>
              </w:rPr>
            </w:pPr>
            <w:r>
              <w:rPr>
                <w:rStyle w:val="11"/>
                <w:rFonts w:hint="eastAsia" w:ascii="仿宋" w:hAnsi="仿宋" w:eastAsia="仿宋" w:cs="仿宋"/>
                <w:color w:val="auto"/>
                <w:lang w:val="en-US" w:eastAsia="zh-CN" w:bidi="ar"/>
              </w:rPr>
              <w:t>名称</w:t>
            </w:r>
          </w:p>
        </w:tc>
        <w:tc>
          <w:tcPr>
            <w:tcW w:w="83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2"/>
                <w:szCs w:val="22"/>
                <w:u w:val="none"/>
              </w:rPr>
            </w:pPr>
            <w:r>
              <w:rPr>
                <w:rStyle w:val="11"/>
                <w:rFonts w:hint="eastAsia" w:ascii="仿宋" w:hAnsi="仿宋" w:eastAsia="仿宋" w:cs="仿宋"/>
                <w:color w:val="auto"/>
                <w:lang w:val="en-US" w:eastAsia="zh-CN" w:bidi="ar"/>
              </w:rPr>
              <w:t>规格</w:t>
            </w:r>
          </w:p>
        </w:tc>
        <w:tc>
          <w:tcPr>
            <w:tcW w:w="101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22"/>
                <w:szCs w:val="22"/>
                <w:u w:val="none"/>
              </w:rPr>
            </w:pPr>
            <w:r>
              <w:rPr>
                <w:rStyle w:val="11"/>
                <w:rFonts w:hint="eastAsia" w:ascii="仿宋" w:hAnsi="仿宋" w:eastAsia="仿宋" w:cs="仿宋"/>
                <w:color w:val="auto"/>
                <w:lang w:val="en-US" w:eastAsia="zh-CN" w:bidi="ar"/>
              </w:rPr>
              <w:t>技术参数</w:t>
            </w:r>
          </w:p>
        </w:tc>
        <w:tc>
          <w:tcPr>
            <w:tcW w:w="298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b/>
                <w:bCs/>
                <w:i w:val="0"/>
                <w:iCs w:val="0"/>
                <w:color w:val="auto"/>
                <w:sz w:val="22"/>
                <w:szCs w:val="22"/>
                <w:u w:val="none"/>
              </w:rPr>
            </w:pPr>
            <w:r>
              <w:rPr>
                <w:rStyle w:val="11"/>
                <w:rFonts w:hint="eastAsia" w:ascii="仿宋" w:hAnsi="仿宋" w:eastAsia="仿宋" w:cs="仿宋"/>
                <w:color w:val="auto"/>
                <w:lang w:val="en-US" w:eastAsia="zh-CN" w:bidi="ar"/>
              </w:rPr>
              <w:t>图示</w:t>
            </w:r>
          </w:p>
        </w:tc>
        <w:tc>
          <w:tcPr>
            <w:tcW w:w="120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b/>
                <w:bCs/>
                <w:i w:val="0"/>
                <w:iCs w:val="0"/>
                <w:color w:val="auto"/>
                <w:sz w:val="22"/>
                <w:szCs w:val="22"/>
                <w:u w:val="none"/>
              </w:rPr>
            </w:pPr>
            <w:r>
              <w:rPr>
                <w:rStyle w:val="11"/>
                <w:rFonts w:hint="eastAsia" w:ascii="仿宋" w:hAnsi="仿宋" w:eastAsia="仿宋" w:cs="仿宋"/>
                <w:color w:val="auto"/>
                <w:lang w:val="en-US" w:eastAsia="zh-CN" w:bidi="ar"/>
              </w:rPr>
              <w:t>数量</w:t>
            </w:r>
          </w:p>
        </w:tc>
        <w:tc>
          <w:tcPr>
            <w:tcW w:w="1287" w:type="dxa"/>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b/>
                <w:bCs/>
                <w:i w:val="0"/>
                <w:iCs w:val="0"/>
                <w:color w:val="auto"/>
                <w:sz w:val="22"/>
                <w:szCs w:val="22"/>
                <w:u w:val="none"/>
              </w:rPr>
            </w:pPr>
            <w:r>
              <w:rPr>
                <w:rStyle w:val="11"/>
                <w:rFonts w:hint="eastAsia" w:ascii="仿宋" w:hAnsi="仿宋" w:eastAsia="仿宋" w:cs="仿宋"/>
                <w:color w:val="auto"/>
                <w:lang w:val="en-US" w:eastAsia="zh-CN" w:bidi="ar"/>
              </w:rPr>
              <w:t>单位</w:t>
            </w:r>
          </w:p>
        </w:tc>
        <w:tc>
          <w:tcPr>
            <w:tcW w:w="879" w:type="dxa"/>
            <w:tcBorders>
              <w:top w:val="single" w:color="000000" w:sz="4" w:space="0"/>
              <w:left w:val="single" w:color="000000" w:sz="4" w:space="0"/>
              <w:bottom w:val="single" w:color="000000" w:sz="4" w:space="0"/>
              <w:right w:val="single" w:color="000000" w:sz="4" w:space="0"/>
            </w:tcBorders>
            <w:noWrap w:val="0"/>
            <w:vAlign w:val="bottom"/>
          </w:tcPr>
          <w:p>
            <w:pP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538"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w:t>
            </w:r>
          </w:p>
        </w:tc>
        <w:tc>
          <w:tcPr>
            <w:tcW w:w="880"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20"/>
                <w:szCs w:val="20"/>
                <w:u w:val="none"/>
                <w:lang w:val="en-US" w:eastAsia="zh-CN" w:bidi="ar"/>
              </w:rPr>
            </w:pPr>
            <w:r>
              <w:rPr>
                <w:rFonts w:hint="eastAsia" w:ascii="仿宋" w:hAnsi="仿宋" w:eastAsia="仿宋" w:cs="仿宋"/>
                <w:i w:val="0"/>
                <w:iCs w:val="0"/>
                <w:color w:val="auto"/>
                <w:kern w:val="0"/>
                <w:sz w:val="20"/>
                <w:szCs w:val="20"/>
                <w:u w:val="none"/>
                <w:lang w:val="en-US" w:eastAsia="zh-CN" w:bidi="ar"/>
              </w:rPr>
              <w:t>防磕碰安全角直角保护套透明硅胶贴</w:t>
            </w:r>
          </w:p>
        </w:tc>
        <w:tc>
          <w:tcPr>
            <w:tcW w:w="830"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20"/>
                <w:szCs w:val="20"/>
                <w:u w:val="none"/>
                <w:lang w:val="en-US" w:eastAsia="zh-CN" w:bidi="ar"/>
              </w:rPr>
            </w:pPr>
            <w:r>
              <w:rPr>
                <w:rFonts w:hint="eastAsia" w:ascii="仿宋" w:hAnsi="仿宋" w:eastAsia="仿宋" w:cs="仿宋"/>
                <w:i w:val="0"/>
                <w:iCs w:val="0"/>
                <w:color w:val="auto"/>
                <w:kern w:val="0"/>
                <w:sz w:val="20"/>
                <w:szCs w:val="20"/>
                <w:u w:val="none"/>
                <w:lang w:val="en-US" w:eastAsia="zh-CN" w:bidi="ar"/>
              </w:rPr>
              <w:t>定制</w:t>
            </w:r>
          </w:p>
        </w:tc>
        <w:tc>
          <w:tcPr>
            <w:tcW w:w="1019"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20"/>
                <w:szCs w:val="20"/>
                <w:u w:val="none"/>
                <w:lang w:val="en-US" w:eastAsia="zh-CN" w:bidi="ar"/>
              </w:rPr>
            </w:pPr>
            <w:r>
              <w:rPr>
                <w:rFonts w:hint="eastAsia" w:ascii="仿宋" w:hAnsi="仿宋" w:eastAsia="仿宋" w:cs="仿宋"/>
                <w:i w:val="0"/>
                <w:iCs w:val="0"/>
                <w:color w:val="auto"/>
                <w:kern w:val="0"/>
                <w:sz w:val="20"/>
                <w:szCs w:val="20"/>
                <w:u w:val="none"/>
                <w:lang w:val="en-US" w:eastAsia="zh-CN" w:bidi="ar"/>
              </w:rPr>
              <w:t>环保硅</w:t>
            </w:r>
            <w:r>
              <w:rPr>
                <w:rFonts w:hint="eastAsia" w:ascii="仿宋" w:hAnsi="仿宋" w:eastAsia="仿宋" w:cs="仿宋"/>
                <w:i w:val="0"/>
                <w:iCs w:val="0"/>
                <w:color w:val="auto"/>
                <w:kern w:val="0"/>
                <w:sz w:val="20"/>
                <w:szCs w:val="20"/>
                <w:u w:val="none"/>
                <w:lang w:val="en-US" w:eastAsia="zh-CN" w:bidi="ar"/>
              </w:rPr>
              <w:drawing>
                <wp:anchor distT="0" distB="0" distL="114300" distR="114300" simplePos="0" relativeHeight="251664384" behindDoc="0" locked="0" layoutInCell="1" allowOverlap="1">
                  <wp:simplePos x="0" y="0"/>
                  <wp:positionH relativeFrom="column">
                    <wp:posOffset>1013460</wp:posOffset>
                  </wp:positionH>
                  <wp:positionV relativeFrom="paragraph">
                    <wp:posOffset>224790</wp:posOffset>
                  </wp:positionV>
                  <wp:extent cx="1029335" cy="768985"/>
                  <wp:effectExtent l="0" t="0" r="18415" b="12065"/>
                  <wp:wrapNone/>
                  <wp:docPr id="407" name="图片_3"/>
                  <wp:cNvGraphicFramePr/>
                  <a:graphic xmlns:a="http://schemas.openxmlformats.org/drawingml/2006/main">
                    <a:graphicData uri="http://schemas.openxmlformats.org/drawingml/2006/picture">
                      <pic:pic xmlns:pic="http://schemas.openxmlformats.org/drawingml/2006/picture">
                        <pic:nvPicPr>
                          <pic:cNvPr id="407" name="图片_3"/>
                          <pic:cNvPicPr/>
                        </pic:nvPicPr>
                        <pic:blipFill>
                          <a:blip r:embed="rId449"/>
                          <a:stretch>
                            <a:fillRect/>
                          </a:stretch>
                        </pic:blipFill>
                        <pic:spPr>
                          <a:xfrm>
                            <a:off x="0" y="0"/>
                            <a:ext cx="1029335" cy="76898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u w:val="none"/>
                <w:lang w:val="en-US" w:eastAsia="zh-CN" w:bidi="ar"/>
              </w:rPr>
              <w:t>胶</w:t>
            </w:r>
          </w:p>
        </w:tc>
        <w:tc>
          <w:tcPr>
            <w:tcW w:w="2984"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20"/>
                <w:szCs w:val="20"/>
                <w:u w:val="none"/>
                <w:lang w:val="en-US" w:eastAsia="zh-CN" w:bidi="ar"/>
              </w:rPr>
            </w:pPr>
          </w:p>
        </w:tc>
        <w:tc>
          <w:tcPr>
            <w:tcW w:w="1202"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1000</w:t>
            </w:r>
          </w:p>
        </w:tc>
        <w:tc>
          <w:tcPr>
            <w:tcW w:w="1287" w:type="dxa"/>
            <w:vMerge w:val="restart"/>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个</w:t>
            </w:r>
          </w:p>
        </w:tc>
        <w:tc>
          <w:tcPr>
            <w:tcW w:w="879" w:type="dxa"/>
            <w:vMerge w:val="restart"/>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2984"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0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87" w:type="dxa"/>
            <w:vMerge w:val="continue"/>
            <w:tcBorders>
              <w:top w:val="single" w:color="000000" w:sz="4" w:space="0"/>
              <w:left w:val="single" w:color="000000" w:sz="4" w:space="0"/>
              <w:bottom w:val="single" w:color="000000" w:sz="4" w:space="0"/>
              <w:right w:val="nil"/>
            </w:tcBorders>
            <w:noWrap w:val="0"/>
            <w:vAlign w:val="center"/>
          </w:tcPr>
          <w:p>
            <w:pPr>
              <w:jc w:val="left"/>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2984"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0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87" w:type="dxa"/>
            <w:vMerge w:val="continue"/>
            <w:tcBorders>
              <w:top w:val="single" w:color="000000" w:sz="4" w:space="0"/>
              <w:left w:val="single" w:color="000000" w:sz="4" w:space="0"/>
              <w:bottom w:val="single" w:color="000000" w:sz="4" w:space="0"/>
              <w:right w:val="nil"/>
            </w:tcBorders>
            <w:noWrap w:val="0"/>
            <w:vAlign w:val="center"/>
          </w:tcPr>
          <w:p>
            <w:pPr>
              <w:jc w:val="left"/>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2984"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0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87" w:type="dxa"/>
            <w:vMerge w:val="continue"/>
            <w:tcBorders>
              <w:top w:val="single" w:color="000000" w:sz="4" w:space="0"/>
              <w:left w:val="single" w:color="000000" w:sz="4" w:space="0"/>
              <w:bottom w:val="single" w:color="000000" w:sz="4" w:space="0"/>
              <w:right w:val="nil"/>
            </w:tcBorders>
            <w:noWrap w:val="0"/>
            <w:vAlign w:val="center"/>
          </w:tcPr>
          <w:p>
            <w:pPr>
              <w:jc w:val="left"/>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83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1019"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2984"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0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87" w:type="dxa"/>
            <w:vMerge w:val="continue"/>
            <w:tcBorders>
              <w:top w:val="single" w:color="000000" w:sz="4" w:space="0"/>
              <w:left w:val="single" w:color="000000" w:sz="4" w:space="0"/>
              <w:bottom w:val="single" w:color="000000" w:sz="4" w:space="0"/>
              <w:right w:val="nil"/>
            </w:tcBorders>
            <w:noWrap w:val="0"/>
            <w:vAlign w:val="center"/>
          </w:tcPr>
          <w:p>
            <w:pPr>
              <w:jc w:val="left"/>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538"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w:t>
            </w:r>
          </w:p>
        </w:tc>
        <w:tc>
          <w:tcPr>
            <w:tcW w:w="880"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台阶阅读座垫</w:t>
            </w:r>
          </w:p>
        </w:tc>
        <w:tc>
          <w:tcPr>
            <w:tcW w:w="1849" w:type="dxa"/>
            <w:gridSpan w:val="2"/>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800*600*300mmH，选用国产优质PU革/织物覆面耐磨面料，透气，柔软、韧性好，厚度适中。满包结构，实木主框架，四面刨光，木材含水率8%-12%，弹簧或绷带材料与泡棉之间有高强度织物隔垫。采用优质环保、高回弹PU泡棉，座密度≥40Kg/立方米，背密度≥30Kg/ 立方米，无苯胶粘剂粘结；所有内部填充物清洁无异味。</w:t>
            </w:r>
          </w:p>
        </w:tc>
        <w:tc>
          <w:tcPr>
            <w:tcW w:w="2984"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bdr w:val="single" w:color="000000" w:sz="4" w:space="0"/>
                <w:lang w:val="en-US" w:eastAsia="zh-CN" w:bidi="ar"/>
              </w:rPr>
              <w:drawing>
                <wp:anchor distT="0" distB="0" distL="114300" distR="114300" simplePos="0" relativeHeight="251665408" behindDoc="0" locked="0" layoutInCell="1" allowOverlap="1">
                  <wp:simplePos x="0" y="0"/>
                  <wp:positionH relativeFrom="column">
                    <wp:posOffset>106680</wp:posOffset>
                  </wp:positionH>
                  <wp:positionV relativeFrom="paragraph">
                    <wp:posOffset>106680</wp:posOffset>
                  </wp:positionV>
                  <wp:extent cx="1249680" cy="2261870"/>
                  <wp:effectExtent l="0" t="0" r="7620" b="5080"/>
                  <wp:wrapNone/>
                  <wp:docPr id="328" name="图片_4"/>
                  <wp:cNvGraphicFramePr/>
                  <a:graphic xmlns:a="http://schemas.openxmlformats.org/drawingml/2006/main">
                    <a:graphicData uri="http://schemas.openxmlformats.org/drawingml/2006/picture">
                      <pic:pic xmlns:pic="http://schemas.openxmlformats.org/drawingml/2006/picture">
                        <pic:nvPicPr>
                          <pic:cNvPr id="328" name="图片_4"/>
                          <pic:cNvPicPr/>
                        </pic:nvPicPr>
                        <pic:blipFill>
                          <a:blip r:embed="rId450"/>
                          <a:stretch>
                            <a:fillRect/>
                          </a:stretch>
                        </pic:blipFill>
                        <pic:spPr>
                          <a:xfrm>
                            <a:off x="0" y="0"/>
                            <a:ext cx="1249680" cy="2261870"/>
                          </a:xfrm>
                          <a:prstGeom prst="rect">
                            <a:avLst/>
                          </a:prstGeom>
                          <a:noFill/>
                          <a:ln>
                            <a:noFill/>
                          </a:ln>
                        </pic:spPr>
                      </pic:pic>
                    </a:graphicData>
                  </a:graphic>
                </wp:anchor>
              </w:drawing>
            </w:r>
          </w:p>
        </w:tc>
        <w:tc>
          <w:tcPr>
            <w:tcW w:w="1202" w:type="dxa"/>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320</w:t>
            </w:r>
          </w:p>
        </w:tc>
        <w:tc>
          <w:tcPr>
            <w:tcW w:w="1287" w:type="dxa"/>
            <w:vMerge w:val="restart"/>
            <w:tcBorders>
              <w:top w:val="single" w:color="000000" w:sz="4" w:space="0"/>
              <w:left w:val="single" w:color="000000" w:sz="4" w:space="0"/>
              <w:bottom w:val="single" w:color="000000" w:sz="4" w:space="0"/>
              <w:right w:val="nil"/>
            </w:tcBorders>
            <w:noWrap w:val="0"/>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个</w:t>
            </w:r>
          </w:p>
        </w:tc>
        <w:tc>
          <w:tcPr>
            <w:tcW w:w="879" w:type="dxa"/>
            <w:vMerge w:val="restart"/>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849"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18"/>
                <w:szCs w:val="18"/>
                <w:u w:val="none"/>
              </w:rPr>
            </w:pPr>
          </w:p>
        </w:tc>
        <w:tc>
          <w:tcPr>
            <w:tcW w:w="2984"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0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87" w:type="dxa"/>
            <w:vMerge w:val="continue"/>
            <w:tcBorders>
              <w:top w:val="single" w:color="000000" w:sz="4" w:space="0"/>
              <w:left w:val="single" w:color="000000" w:sz="4" w:space="0"/>
              <w:bottom w:val="single" w:color="000000" w:sz="4" w:space="0"/>
              <w:right w:val="nil"/>
            </w:tcBorders>
            <w:noWrap w:val="0"/>
            <w:vAlign w:val="center"/>
          </w:tcPr>
          <w:p>
            <w:pPr>
              <w:jc w:val="left"/>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849"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18"/>
                <w:szCs w:val="18"/>
                <w:u w:val="none"/>
              </w:rPr>
            </w:pPr>
          </w:p>
        </w:tc>
        <w:tc>
          <w:tcPr>
            <w:tcW w:w="2984"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0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87" w:type="dxa"/>
            <w:vMerge w:val="continue"/>
            <w:tcBorders>
              <w:top w:val="single" w:color="000000" w:sz="4" w:space="0"/>
              <w:left w:val="single" w:color="000000" w:sz="4" w:space="0"/>
              <w:bottom w:val="single" w:color="000000" w:sz="4" w:space="0"/>
              <w:right w:val="nil"/>
            </w:tcBorders>
            <w:noWrap w:val="0"/>
            <w:vAlign w:val="center"/>
          </w:tcPr>
          <w:p>
            <w:pPr>
              <w:jc w:val="left"/>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849"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18"/>
                <w:szCs w:val="18"/>
                <w:u w:val="none"/>
              </w:rPr>
            </w:pPr>
          </w:p>
        </w:tc>
        <w:tc>
          <w:tcPr>
            <w:tcW w:w="2984"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0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87" w:type="dxa"/>
            <w:vMerge w:val="continue"/>
            <w:tcBorders>
              <w:top w:val="single" w:color="000000" w:sz="4" w:space="0"/>
              <w:left w:val="single" w:color="000000" w:sz="4" w:space="0"/>
              <w:bottom w:val="single" w:color="000000" w:sz="4" w:space="0"/>
              <w:right w:val="nil"/>
            </w:tcBorders>
            <w:noWrap w:val="0"/>
            <w:vAlign w:val="center"/>
          </w:tcPr>
          <w:p>
            <w:pPr>
              <w:jc w:val="left"/>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849"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18"/>
                <w:szCs w:val="18"/>
                <w:u w:val="none"/>
              </w:rPr>
            </w:pPr>
          </w:p>
        </w:tc>
        <w:tc>
          <w:tcPr>
            <w:tcW w:w="2984"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0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87" w:type="dxa"/>
            <w:vMerge w:val="continue"/>
            <w:tcBorders>
              <w:top w:val="single" w:color="000000" w:sz="4" w:space="0"/>
              <w:left w:val="single" w:color="000000" w:sz="4" w:space="0"/>
              <w:bottom w:val="single" w:color="000000" w:sz="4" w:space="0"/>
              <w:right w:val="nil"/>
            </w:tcBorders>
            <w:noWrap w:val="0"/>
            <w:vAlign w:val="center"/>
          </w:tcPr>
          <w:p>
            <w:pPr>
              <w:jc w:val="left"/>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849"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18"/>
                <w:szCs w:val="18"/>
                <w:u w:val="none"/>
              </w:rPr>
            </w:pPr>
          </w:p>
        </w:tc>
        <w:tc>
          <w:tcPr>
            <w:tcW w:w="2984"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0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87" w:type="dxa"/>
            <w:vMerge w:val="continue"/>
            <w:tcBorders>
              <w:top w:val="single" w:color="000000" w:sz="4" w:space="0"/>
              <w:left w:val="single" w:color="000000" w:sz="4" w:space="0"/>
              <w:bottom w:val="single" w:color="000000" w:sz="4" w:space="0"/>
              <w:right w:val="nil"/>
            </w:tcBorders>
            <w:noWrap w:val="0"/>
            <w:vAlign w:val="center"/>
          </w:tcPr>
          <w:p>
            <w:pPr>
              <w:jc w:val="left"/>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849"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18"/>
                <w:szCs w:val="18"/>
                <w:u w:val="none"/>
              </w:rPr>
            </w:pPr>
          </w:p>
        </w:tc>
        <w:tc>
          <w:tcPr>
            <w:tcW w:w="2984"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0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87" w:type="dxa"/>
            <w:vMerge w:val="continue"/>
            <w:tcBorders>
              <w:top w:val="single" w:color="000000" w:sz="4" w:space="0"/>
              <w:left w:val="single" w:color="000000" w:sz="4" w:space="0"/>
              <w:bottom w:val="single" w:color="000000" w:sz="4" w:space="0"/>
              <w:right w:val="nil"/>
            </w:tcBorders>
            <w:noWrap w:val="0"/>
            <w:vAlign w:val="center"/>
          </w:tcPr>
          <w:p>
            <w:pPr>
              <w:jc w:val="left"/>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849"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18"/>
                <w:szCs w:val="18"/>
                <w:u w:val="none"/>
              </w:rPr>
            </w:pPr>
          </w:p>
        </w:tc>
        <w:tc>
          <w:tcPr>
            <w:tcW w:w="2984"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0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87" w:type="dxa"/>
            <w:vMerge w:val="continue"/>
            <w:tcBorders>
              <w:top w:val="single" w:color="000000" w:sz="4" w:space="0"/>
              <w:left w:val="single" w:color="000000" w:sz="4" w:space="0"/>
              <w:bottom w:val="single" w:color="000000" w:sz="4" w:space="0"/>
              <w:right w:val="nil"/>
            </w:tcBorders>
            <w:noWrap w:val="0"/>
            <w:vAlign w:val="center"/>
          </w:tcPr>
          <w:p>
            <w:pPr>
              <w:jc w:val="left"/>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849"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18"/>
                <w:szCs w:val="18"/>
                <w:u w:val="none"/>
              </w:rPr>
            </w:pPr>
          </w:p>
        </w:tc>
        <w:tc>
          <w:tcPr>
            <w:tcW w:w="2984"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0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87" w:type="dxa"/>
            <w:vMerge w:val="continue"/>
            <w:tcBorders>
              <w:top w:val="single" w:color="000000" w:sz="4" w:space="0"/>
              <w:left w:val="single" w:color="000000" w:sz="4" w:space="0"/>
              <w:bottom w:val="single" w:color="000000" w:sz="4" w:space="0"/>
              <w:right w:val="nil"/>
            </w:tcBorders>
            <w:noWrap w:val="0"/>
            <w:vAlign w:val="center"/>
          </w:tcPr>
          <w:p>
            <w:pPr>
              <w:jc w:val="left"/>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20"/>
                <w:szCs w:val="20"/>
                <w:u w:val="none"/>
              </w:rPr>
            </w:pPr>
          </w:p>
        </w:tc>
        <w:tc>
          <w:tcPr>
            <w:tcW w:w="88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849"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仿宋" w:hAnsi="仿宋" w:eastAsia="仿宋" w:cs="仿宋"/>
                <w:i w:val="0"/>
                <w:iCs w:val="0"/>
                <w:color w:val="auto"/>
                <w:sz w:val="18"/>
                <w:szCs w:val="18"/>
                <w:u w:val="none"/>
              </w:rPr>
            </w:pPr>
          </w:p>
        </w:tc>
        <w:tc>
          <w:tcPr>
            <w:tcW w:w="2984"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02"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left"/>
              <w:rPr>
                <w:rFonts w:hint="eastAsia" w:ascii="仿宋" w:hAnsi="仿宋" w:eastAsia="仿宋" w:cs="仿宋"/>
                <w:i w:val="0"/>
                <w:iCs w:val="0"/>
                <w:color w:val="auto"/>
                <w:sz w:val="20"/>
                <w:szCs w:val="20"/>
                <w:u w:val="none"/>
              </w:rPr>
            </w:pPr>
          </w:p>
        </w:tc>
        <w:tc>
          <w:tcPr>
            <w:tcW w:w="1287" w:type="dxa"/>
            <w:vMerge w:val="continue"/>
            <w:tcBorders>
              <w:top w:val="single" w:color="000000" w:sz="4" w:space="0"/>
              <w:left w:val="single" w:color="000000" w:sz="4" w:space="0"/>
              <w:bottom w:val="single" w:color="000000" w:sz="4" w:space="0"/>
              <w:right w:val="nil"/>
            </w:tcBorders>
            <w:noWrap w:val="0"/>
            <w:vAlign w:val="center"/>
          </w:tcPr>
          <w:p>
            <w:pPr>
              <w:jc w:val="left"/>
              <w:rPr>
                <w:rFonts w:hint="eastAsia" w:ascii="仿宋" w:hAnsi="仿宋" w:eastAsia="仿宋" w:cs="仿宋"/>
                <w:i w:val="0"/>
                <w:iCs w:val="0"/>
                <w:color w:val="auto"/>
                <w:sz w:val="20"/>
                <w:szCs w:val="20"/>
                <w:u w:val="none"/>
              </w:rPr>
            </w:pPr>
          </w:p>
        </w:tc>
        <w:tc>
          <w:tcPr>
            <w:tcW w:w="879" w:type="dxa"/>
            <w:vMerge w:val="continue"/>
            <w:tcBorders>
              <w:top w:val="single" w:color="000000" w:sz="4" w:space="0"/>
              <w:left w:val="single" w:color="000000" w:sz="4" w:space="0"/>
              <w:bottom w:val="single" w:color="000000" w:sz="4" w:space="0"/>
              <w:right w:val="single" w:color="000000" w:sz="4" w:space="0"/>
            </w:tcBorders>
            <w:noWrap w:val="0"/>
            <w:vAlign w:val="bottom"/>
          </w:tcPr>
          <w:p>
            <w:pPr>
              <w:jc w:val="center"/>
              <w:rPr>
                <w:rFonts w:hint="eastAsia" w:ascii="仿宋" w:hAnsi="仿宋" w:eastAsia="仿宋" w:cs="仿宋"/>
                <w:i w:val="0"/>
                <w:iCs w:val="0"/>
                <w:color w:val="auto"/>
                <w:sz w:val="22"/>
                <w:szCs w:val="22"/>
                <w:u w:val="none"/>
              </w:rPr>
            </w:pPr>
          </w:p>
        </w:tc>
      </w:tr>
    </w:tbl>
    <w:p>
      <w:pPr>
        <w:rPr>
          <w:rFonts w:hint="eastAsia" w:ascii="仿宋" w:hAnsi="仿宋" w:eastAsia="仿宋" w:cs="仿宋"/>
          <w:b/>
          <w:color w:val="auto"/>
          <w:sz w:val="28"/>
          <w:szCs w:val="28"/>
          <w:lang w:val="en-US" w:eastAsia="zh-CN"/>
        </w:rPr>
      </w:pPr>
    </w:p>
    <w:p>
      <w:pPr>
        <w:numPr>
          <w:ilvl w:val="0"/>
          <w:numId w:val="2"/>
        </w:numPr>
        <w:snapToGrid w:val="0"/>
        <w:spacing w:line="360" w:lineRule="auto"/>
        <w:rPr>
          <w:rFonts w:hint="eastAsia" w:ascii="仿宋" w:hAnsi="仿宋" w:eastAsia="仿宋" w:cs="仿宋"/>
          <w:color w:val="auto"/>
          <w:sz w:val="28"/>
          <w:szCs w:val="28"/>
          <w:highlight w:val="none"/>
          <w:lang w:val="en-US" w:eastAsia="zh-CN"/>
        </w:rPr>
      </w:pPr>
      <w:r>
        <w:rPr>
          <w:rFonts w:hint="eastAsia" w:ascii="仿宋" w:hAnsi="仿宋" w:eastAsia="仿宋" w:cs="仿宋"/>
          <w:b/>
          <w:bCs/>
          <w:color w:val="auto"/>
          <w:sz w:val="28"/>
          <w:szCs w:val="28"/>
          <w:highlight w:val="none"/>
          <w:lang w:val="en-US" w:eastAsia="zh-CN"/>
        </w:rPr>
        <w:t>履约要求：</w:t>
      </w:r>
    </w:p>
    <w:p>
      <w:pPr>
        <w:numPr>
          <w:ilvl w:val="0"/>
          <w:numId w:val="0"/>
        </w:numPr>
        <w:snapToGrid w:val="0"/>
        <w:spacing w:line="360" w:lineRule="auto"/>
        <w:ind w:firstLine="840" w:firstLineChars="300"/>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本次以定制家具采购为主，仅凭书面投标文件无法准确衡量和评价投标供应商所提供产品的真实水平，开标前各标段提供代表工艺水平的三件履约验收样品（样材）。待公示中标结果后，采购人保管履约验收样品（样材），做为合同履约验收技术质量参照标准。</w:t>
      </w:r>
    </w:p>
    <w:p>
      <w:pPr>
        <w:numPr>
          <w:ilvl w:val="0"/>
          <w:numId w:val="0"/>
        </w:numPr>
        <w:snapToGrid w:val="0"/>
        <w:spacing w:line="360" w:lineRule="auto"/>
        <w:ind w:firstLine="840" w:firstLineChars="300"/>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highlight w:val="none"/>
          <w:lang w:val="en-US" w:eastAsia="zh-CN"/>
        </w:rPr>
        <w:t>1、履约验收</w:t>
      </w:r>
      <w:r>
        <w:rPr>
          <w:rFonts w:hint="eastAsia" w:ascii="仿宋" w:hAnsi="仿宋" w:eastAsia="仿宋" w:cs="仿宋"/>
          <w:color w:val="auto"/>
          <w:sz w:val="28"/>
          <w:szCs w:val="28"/>
          <w:lang w:val="en-US" w:eastAsia="zh-CN"/>
        </w:rPr>
        <w:t>样品（样材）</w:t>
      </w:r>
      <w:r>
        <w:rPr>
          <w:rFonts w:hint="eastAsia" w:ascii="仿宋" w:hAnsi="仿宋" w:eastAsia="仿宋" w:cs="仿宋"/>
          <w:color w:val="auto"/>
          <w:sz w:val="28"/>
          <w:szCs w:val="28"/>
          <w:highlight w:val="none"/>
          <w:lang w:val="en-US" w:eastAsia="zh-CN"/>
        </w:rPr>
        <w:t>：详见各标段采购清单，技术规格要求详见招标文件要求。</w:t>
      </w:r>
    </w:p>
    <w:p>
      <w:pPr>
        <w:numPr>
          <w:ilvl w:val="0"/>
          <w:numId w:val="0"/>
        </w:numPr>
        <w:snapToGrid w:val="0"/>
        <w:spacing w:line="360" w:lineRule="auto"/>
        <w:ind w:firstLine="840" w:firstLineChars="300"/>
        <w:rPr>
          <w:rFonts w:hint="eastAsia" w:ascii="仿宋" w:hAnsi="仿宋" w:eastAsia="仿宋" w:cs="仿宋"/>
          <w:color w:val="auto"/>
          <w:kern w:val="2"/>
          <w:sz w:val="28"/>
          <w:szCs w:val="28"/>
          <w:lang w:val="en-US" w:eastAsia="zh-CN" w:bidi="ar-SA"/>
        </w:rPr>
      </w:pPr>
      <w:r>
        <w:rPr>
          <w:rFonts w:hint="eastAsia" w:ascii="仿宋" w:hAnsi="仿宋" w:eastAsia="仿宋" w:cs="仿宋"/>
          <w:color w:val="auto"/>
          <w:kern w:val="2"/>
          <w:sz w:val="28"/>
          <w:szCs w:val="28"/>
          <w:lang w:val="en-US" w:eastAsia="zh-CN" w:bidi="ar-SA"/>
        </w:rPr>
        <w:t>2、样品送达时间：2023年12月25日16时前，以签收时间为准，逾期不予接收。</w:t>
      </w:r>
    </w:p>
    <w:p>
      <w:pPr>
        <w:numPr>
          <w:ilvl w:val="0"/>
          <w:numId w:val="0"/>
        </w:numPr>
        <w:snapToGrid w:val="0"/>
        <w:spacing w:line="360" w:lineRule="auto"/>
        <w:ind w:firstLine="840" w:firstLineChars="300"/>
        <w:rPr>
          <w:rFonts w:hint="eastAsia" w:ascii="仿宋" w:hAnsi="仿宋" w:eastAsia="仿宋" w:cs="仿宋"/>
          <w:color w:val="auto"/>
          <w:kern w:val="2"/>
          <w:sz w:val="28"/>
          <w:szCs w:val="28"/>
          <w:highlight w:val="none"/>
          <w:lang w:val="en-US" w:eastAsia="zh-CN" w:bidi="ar-SA"/>
        </w:rPr>
      </w:pPr>
      <w:r>
        <w:rPr>
          <w:rFonts w:hint="eastAsia" w:ascii="仿宋" w:hAnsi="仿宋" w:eastAsia="仿宋" w:cs="仿宋"/>
          <w:color w:val="auto"/>
          <w:kern w:val="2"/>
          <w:sz w:val="28"/>
          <w:szCs w:val="28"/>
          <w:lang w:val="en-US" w:eastAsia="zh-CN" w:bidi="ar-SA"/>
        </w:rPr>
        <w:t>3、样品提交地点：陕西省榆林市榆阳区榆林大道451号榆林君宜国际大酒店榆林市公共文化服务中心</w:t>
      </w:r>
      <w:r>
        <w:rPr>
          <w:rFonts w:hint="eastAsia" w:ascii="仿宋" w:hAnsi="仿宋" w:eastAsia="仿宋" w:cs="仿宋"/>
          <w:color w:val="auto"/>
          <w:kern w:val="2"/>
          <w:sz w:val="28"/>
          <w:szCs w:val="28"/>
          <w:highlight w:val="none"/>
          <w:lang w:val="en-US" w:eastAsia="zh-CN" w:bidi="ar-SA"/>
        </w:rPr>
        <w:t>（联系人：张老师13409148207）</w:t>
      </w:r>
    </w:p>
    <w:p>
      <w:pPr>
        <w:numPr>
          <w:ilvl w:val="0"/>
          <w:numId w:val="0"/>
        </w:numPr>
        <w:snapToGrid w:val="0"/>
        <w:spacing w:line="360" w:lineRule="auto"/>
        <w:ind w:firstLine="840" w:firstLineChars="300"/>
        <w:rPr>
          <w:rFonts w:hint="eastAsia" w:ascii="仿宋" w:hAnsi="仿宋" w:eastAsia="仿宋" w:cs="仿宋"/>
          <w:color w:val="auto"/>
          <w:kern w:val="2"/>
          <w:sz w:val="28"/>
          <w:szCs w:val="28"/>
          <w:lang w:val="en-US" w:eastAsia="zh-CN" w:bidi="ar-SA"/>
        </w:rPr>
      </w:pPr>
      <w:r>
        <w:rPr>
          <w:rFonts w:hint="eastAsia" w:ascii="仿宋" w:hAnsi="仿宋" w:eastAsia="仿宋" w:cs="仿宋"/>
          <w:color w:val="auto"/>
          <w:kern w:val="2"/>
          <w:sz w:val="28"/>
          <w:szCs w:val="28"/>
          <w:lang w:val="en-US" w:eastAsia="zh-CN" w:bidi="ar-SA"/>
        </w:rPr>
        <w:t>4.外包装标识的格式，必须与提供格式要求一致。否则视为无效样品。</w:t>
      </w:r>
    </w:p>
    <w:p>
      <w:pPr>
        <w:numPr>
          <w:ilvl w:val="0"/>
          <w:numId w:val="0"/>
        </w:numPr>
        <w:snapToGrid w:val="0"/>
        <w:spacing w:line="360" w:lineRule="auto"/>
        <w:ind w:firstLine="1120" w:firstLineChars="400"/>
        <w:rPr>
          <w:rFonts w:hint="eastAsia" w:ascii="仿宋" w:hAnsi="仿宋" w:eastAsia="仿宋" w:cs="仿宋"/>
          <w:color w:val="auto"/>
          <w:kern w:val="2"/>
          <w:sz w:val="28"/>
          <w:szCs w:val="28"/>
          <w:lang w:val="en-US" w:eastAsia="zh-CN" w:bidi="ar-SA"/>
        </w:rPr>
      </w:pPr>
      <w:r>
        <w:rPr>
          <w:rFonts w:hint="eastAsia" w:ascii="仿宋" w:hAnsi="仿宋" w:eastAsia="仿宋" w:cs="仿宋"/>
          <w:color w:val="auto"/>
          <w:kern w:val="2"/>
          <w:sz w:val="28"/>
          <w:szCs w:val="28"/>
          <w:lang w:val="en-US" w:eastAsia="zh-CN" w:bidi="ar-SA"/>
        </w:rPr>
        <w:t>外包装标识样本</w:t>
      </w:r>
    </w:p>
    <w:p>
      <w:pPr>
        <w:numPr>
          <w:ilvl w:val="0"/>
          <w:numId w:val="0"/>
        </w:numPr>
        <w:snapToGrid w:val="0"/>
        <w:spacing w:line="360" w:lineRule="auto"/>
        <w:ind w:firstLine="1120" w:firstLineChars="400"/>
        <w:rPr>
          <w:rFonts w:hint="eastAsia" w:ascii="仿宋" w:hAnsi="仿宋" w:eastAsia="仿宋" w:cs="仿宋"/>
          <w:color w:val="auto"/>
          <w:kern w:val="2"/>
          <w:sz w:val="28"/>
          <w:szCs w:val="28"/>
          <w:lang w:val="en-US" w:eastAsia="zh-CN" w:bidi="ar-SA"/>
        </w:rPr>
      </w:pPr>
      <w:r>
        <w:rPr>
          <w:rFonts w:hint="eastAsia" w:ascii="仿宋" w:hAnsi="仿宋" w:eastAsia="仿宋" w:cs="仿宋"/>
          <w:color w:val="auto"/>
          <w:kern w:val="2"/>
          <w:sz w:val="28"/>
          <w:szCs w:val="28"/>
          <w:lang w:val="en-US" w:eastAsia="zh-CN" w:bidi="ar-SA"/>
        </w:rPr>
        <w:t>投标项目名称：****  项目编号：***</w:t>
      </w:r>
    </w:p>
    <w:p>
      <w:pPr>
        <w:numPr>
          <w:ilvl w:val="0"/>
          <w:numId w:val="0"/>
        </w:numPr>
        <w:snapToGrid w:val="0"/>
        <w:spacing w:line="360" w:lineRule="auto"/>
        <w:ind w:firstLine="1120" w:firstLineChars="400"/>
        <w:rPr>
          <w:rFonts w:hint="eastAsia" w:ascii="仿宋" w:hAnsi="仿宋" w:eastAsia="仿宋" w:cs="仿宋"/>
          <w:color w:val="auto"/>
          <w:kern w:val="2"/>
          <w:sz w:val="28"/>
          <w:szCs w:val="28"/>
          <w:lang w:val="en-US" w:eastAsia="zh-CN" w:bidi="ar-SA"/>
        </w:rPr>
      </w:pPr>
      <w:r>
        <w:rPr>
          <w:rFonts w:hint="eastAsia" w:ascii="仿宋" w:hAnsi="仿宋" w:eastAsia="仿宋" w:cs="仿宋"/>
          <w:color w:val="auto"/>
          <w:kern w:val="2"/>
          <w:sz w:val="28"/>
          <w:szCs w:val="28"/>
          <w:lang w:val="en-US" w:eastAsia="zh-CN" w:bidi="ar-SA"/>
        </w:rPr>
        <w:t>标段名称：****   标段编号：****</w:t>
      </w:r>
    </w:p>
    <w:p>
      <w:pPr>
        <w:numPr>
          <w:ilvl w:val="0"/>
          <w:numId w:val="0"/>
        </w:numPr>
        <w:snapToGrid w:val="0"/>
        <w:spacing w:line="360" w:lineRule="auto"/>
        <w:ind w:firstLine="1120" w:firstLineChars="400"/>
        <w:rPr>
          <w:rFonts w:hint="eastAsia" w:ascii="仿宋" w:hAnsi="仿宋" w:eastAsia="仿宋" w:cs="仿宋"/>
          <w:color w:val="auto"/>
          <w:kern w:val="2"/>
          <w:sz w:val="28"/>
          <w:szCs w:val="28"/>
          <w:lang w:val="en-US" w:eastAsia="zh-CN" w:bidi="ar-SA"/>
        </w:rPr>
      </w:pPr>
      <w:r>
        <w:rPr>
          <w:rFonts w:hint="eastAsia" w:ascii="仿宋" w:hAnsi="仿宋" w:eastAsia="仿宋" w:cs="仿宋"/>
          <w:color w:val="auto"/>
          <w:kern w:val="2"/>
          <w:sz w:val="28"/>
          <w:szCs w:val="28"/>
          <w:lang w:val="en-US" w:eastAsia="zh-CN" w:bidi="ar-SA"/>
        </w:rPr>
        <w:t>投标小样共******件（内装实物样品与相符）</w:t>
      </w:r>
    </w:p>
    <w:p>
      <w:pPr>
        <w:numPr>
          <w:ilvl w:val="0"/>
          <w:numId w:val="0"/>
        </w:numPr>
        <w:snapToGrid w:val="0"/>
        <w:spacing w:line="360" w:lineRule="auto"/>
        <w:ind w:firstLine="1120" w:firstLineChars="400"/>
        <w:rPr>
          <w:rFonts w:hint="eastAsia" w:ascii="仿宋" w:hAnsi="仿宋" w:eastAsia="仿宋" w:cs="仿宋"/>
          <w:color w:val="auto"/>
          <w:kern w:val="2"/>
          <w:sz w:val="28"/>
          <w:szCs w:val="28"/>
          <w:lang w:val="en-US" w:eastAsia="zh-CN" w:bidi="ar-SA"/>
        </w:rPr>
      </w:pPr>
      <w:r>
        <w:rPr>
          <w:rFonts w:hint="eastAsia" w:ascii="仿宋" w:hAnsi="仿宋" w:eastAsia="仿宋" w:cs="仿宋"/>
          <w:color w:val="auto"/>
          <w:kern w:val="2"/>
          <w:sz w:val="28"/>
          <w:szCs w:val="28"/>
          <w:lang w:val="en-US" w:eastAsia="zh-CN" w:bidi="ar-SA"/>
        </w:rPr>
        <w:t>投标单位全称：*******</w:t>
      </w:r>
    </w:p>
    <w:p>
      <w:pPr>
        <w:numPr>
          <w:ilvl w:val="0"/>
          <w:numId w:val="0"/>
        </w:numPr>
        <w:snapToGrid w:val="0"/>
        <w:spacing w:line="360" w:lineRule="auto"/>
        <w:ind w:firstLine="1120" w:firstLineChars="400"/>
        <w:rPr>
          <w:rFonts w:hint="eastAsia" w:ascii="仿宋" w:hAnsi="仿宋" w:eastAsia="仿宋" w:cs="仿宋"/>
          <w:color w:val="auto"/>
          <w:kern w:val="2"/>
          <w:sz w:val="28"/>
          <w:szCs w:val="28"/>
          <w:lang w:val="en-US" w:eastAsia="zh-CN" w:bidi="ar-SA"/>
        </w:rPr>
      </w:pPr>
      <w:r>
        <w:rPr>
          <w:rFonts w:hint="eastAsia" w:ascii="仿宋" w:hAnsi="仿宋" w:eastAsia="仿宋" w:cs="仿宋"/>
          <w:color w:val="auto"/>
          <w:kern w:val="2"/>
          <w:sz w:val="28"/>
          <w:szCs w:val="28"/>
          <w:lang w:val="en-US" w:eastAsia="zh-CN" w:bidi="ar-SA"/>
        </w:rPr>
        <w:t>样品封包时间： **年**月**日封（加盖公章）</w:t>
      </w:r>
    </w:p>
    <w:p>
      <w:pPr>
        <w:numPr>
          <w:ilvl w:val="0"/>
          <w:numId w:val="0"/>
        </w:numPr>
        <w:snapToGrid w:val="0"/>
        <w:spacing w:line="360" w:lineRule="auto"/>
        <w:ind w:firstLine="560" w:firstLineChars="200"/>
        <w:rPr>
          <w:rFonts w:hint="eastAsia" w:ascii="仿宋" w:hAnsi="仿宋" w:eastAsia="仿宋" w:cs="仿宋"/>
          <w:color w:val="auto"/>
          <w:kern w:val="2"/>
          <w:sz w:val="28"/>
          <w:szCs w:val="28"/>
          <w:lang w:val="en-US" w:eastAsia="zh-CN" w:bidi="ar-SA"/>
        </w:rPr>
      </w:pPr>
      <w:r>
        <w:rPr>
          <w:rFonts w:hint="eastAsia" w:ascii="仿宋" w:hAnsi="仿宋" w:eastAsia="仿宋" w:cs="仿宋"/>
          <w:color w:val="auto"/>
          <w:sz w:val="28"/>
          <w:szCs w:val="28"/>
          <w:highlight w:val="none"/>
          <w:lang w:val="en-US" w:eastAsia="zh-CN"/>
        </w:rPr>
        <w:t>验收要求：按照国家行业标准及招标文件技术要求，由采购单位组织，中标供应商配合，验收合格签署验收报告，如验收不合格，中标供应商无条件调换相应产品。</w:t>
      </w:r>
    </w:p>
    <w:p>
      <w:pPr>
        <w:numPr>
          <w:ilvl w:val="0"/>
          <w:numId w:val="2"/>
        </w:numPr>
        <w:snapToGrid w:val="0"/>
        <w:spacing w:line="360" w:lineRule="auto"/>
        <w:ind w:left="0" w:leftChars="0" w:firstLine="0" w:firstLineChars="0"/>
        <w:rPr>
          <w:rFonts w:hint="eastAsia" w:ascii="仿宋" w:hAnsi="仿宋" w:eastAsia="仿宋" w:cs="仿宋"/>
          <w:b w:val="0"/>
          <w:bCs w:val="0"/>
          <w:color w:val="auto"/>
          <w:sz w:val="28"/>
          <w:szCs w:val="28"/>
          <w:highlight w:val="none"/>
          <w:lang w:eastAsia="zh-CN"/>
        </w:rPr>
      </w:pPr>
      <w:r>
        <w:rPr>
          <w:rFonts w:hint="eastAsia" w:ascii="仿宋" w:hAnsi="仿宋" w:eastAsia="仿宋" w:cs="仿宋"/>
          <w:b/>
          <w:bCs/>
          <w:color w:val="auto"/>
          <w:sz w:val="28"/>
          <w:szCs w:val="28"/>
          <w:highlight w:val="none"/>
          <w:lang w:eastAsia="zh-CN"/>
        </w:rPr>
        <w:t>售后要求：</w:t>
      </w:r>
      <w:r>
        <w:rPr>
          <w:rFonts w:hint="eastAsia" w:ascii="仿宋" w:hAnsi="仿宋" w:eastAsia="仿宋" w:cs="仿宋"/>
          <w:b w:val="0"/>
          <w:bCs w:val="0"/>
          <w:color w:val="auto"/>
          <w:sz w:val="28"/>
          <w:szCs w:val="28"/>
          <w:highlight w:val="none"/>
          <w:lang w:eastAsia="zh-CN"/>
        </w:rPr>
        <w:t>合同履约期内须提供货物三包服务，所提供产品出现问题或在正常使用情况下损坏时中标方供应商应在2小时内电话响应，对需上门服务的情况，应在48小时内派专业技术人员赶到现场解决问题，无法维修时应替换故障产品。</w:t>
      </w:r>
    </w:p>
    <w:p>
      <w:pPr>
        <w:numPr>
          <w:ilvl w:val="0"/>
          <w:numId w:val="2"/>
        </w:numPr>
        <w:snapToGrid w:val="0"/>
        <w:spacing w:line="360" w:lineRule="auto"/>
        <w:ind w:left="0" w:leftChars="0" w:firstLine="0" w:firstLineChars="0"/>
        <w:rPr>
          <w:rFonts w:hint="eastAsia" w:ascii="仿宋" w:hAnsi="仿宋" w:eastAsia="仿宋" w:cs="仿宋"/>
          <w:color w:val="auto"/>
          <w:kern w:val="2"/>
          <w:sz w:val="28"/>
          <w:szCs w:val="28"/>
          <w:lang w:val="en-US" w:eastAsia="zh-CN" w:bidi="ar-SA"/>
        </w:rPr>
      </w:pPr>
      <w:r>
        <w:rPr>
          <w:rFonts w:hint="eastAsia" w:ascii="仿宋" w:hAnsi="仿宋" w:eastAsia="仿宋" w:cs="仿宋"/>
          <w:b/>
          <w:bCs/>
          <w:color w:val="auto"/>
          <w:sz w:val="28"/>
          <w:szCs w:val="28"/>
          <w:highlight w:val="none"/>
          <w:lang w:eastAsia="zh-CN"/>
        </w:rPr>
        <w:t>知识产权：</w:t>
      </w:r>
      <w:r>
        <w:rPr>
          <w:rFonts w:hint="eastAsia" w:ascii="仿宋" w:hAnsi="仿宋" w:eastAsia="仿宋" w:cs="仿宋"/>
          <w:b w:val="0"/>
          <w:bCs w:val="0"/>
          <w:color w:val="auto"/>
          <w:sz w:val="28"/>
          <w:szCs w:val="28"/>
          <w:highlight w:val="none"/>
          <w:lang w:eastAsia="zh-CN"/>
        </w:rPr>
        <w:t>采购人在中华人民共和国境内使用投标供应商提供的货物及服务时免受第三方提出的侵犯其专利权或其它知识产权的起诉。如果第三方提出侵权指控，中标供应商应承担由此而引起的一切法律责任和费用。</w:t>
      </w:r>
    </w:p>
    <w:p>
      <w:pPr>
        <w:snapToGrid w:val="0"/>
        <w:spacing w:line="360" w:lineRule="auto"/>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w:t>
      </w:r>
      <w:r>
        <w:rPr>
          <w:rFonts w:hint="eastAsia" w:ascii="仿宋" w:hAnsi="仿宋" w:eastAsia="仿宋" w:cs="仿宋"/>
          <w:b/>
          <w:bCs/>
          <w:color w:val="auto"/>
          <w:sz w:val="28"/>
          <w:szCs w:val="28"/>
          <w:highlight w:val="none"/>
          <w:lang w:val="en-US" w:eastAsia="zh-CN"/>
        </w:rPr>
        <w:t>六</w:t>
      </w:r>
      <w:r>
        <w:rPr>
          <w:rFonts w:hint="eastAsia" w:ascii="仿宋" w:hAnsi="仿宋" w:eastAsia="仿宋" w:cs="仿宋"/>
          <w:b/>
          <w:bCs/>
          <w:color w:val="auto"/>
          <w:sz w:val="28"/>
          <w:szCs w:val="28"/>
          <w:highlight w:val="none"/>
        </w:rPr>
        <w:t>）其他</w:t>
      </w:r>
      <w:r>
        <w:rPr>
          <w:rFonts w:hint="eastAsia" w:ascii="仿宋" w:hAnsi="仿宋" w:eastAsia="仿宋" w:cs="仿宋"/>
          <w:b/>
          <w:bCs/>
          <w:color w:val="auto"/>
          <w:sz w:val="28"/>
          <w:szCs w:val="28"/>
          <w:highlight w:val="none"/>
          <w:lang w:val="en-US" w:eastAsia="zh-CN"/>
        </w:rPr>
        <w:t>技术</w:t>
      </w:r>
      <w:r>
        <w:rPr>
          <w:rFonts w:hint="eastAsia" w:ascii="仿宋" w:hAnsi="仿宋" w:eastAsia="仿宋" w:cs="仿宋"/>
          <w:b/>
          <w:bCs/>
          <w:color w:val="auto"/>
          <w:sz w:val="28"/>
          <w:szCs w:val="28"/>
          <w:highlight w:val="none"/>
        </w:rPr>
        <w:t>条款</w:t>
      </w:r>
    </w:p>
    <w:p>
      <w:pPr>
        <w:snapToGrid w:val="0"/>
        <w:spacing w:line="360" w:lineRule="auto"/>
        <w:ind w:firstLine="840" w:firstLineChars="3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为保证投标供应产品与实际现场吻合，中标供应商在生产制作之前，须到现场测量实际尺寸，并按现场尺寸提供家具布局图、效果图、每件产品工艺图、材料小样、五金配件、颜色色号等采购人确认后方可进行生产。</w:t>
      </w:r>
    </w:p>
    <w:p>
      <w:pPr>
        <w:adjustRightInd w:val="0"/>
        <w:snapToGrid w:val="0"/>
        <w:spacing w:line="360" w:lineRule="auto"/>
        <w:ind w:firstLine="840" w:firstLineChars="3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2、本项目不组织统一现场踏勘。</w:t>
      </w:r>
    </w:p>
    <w:p>
      <w:pPr>
        <w:adjustRightInd w:val="0"/>
        <w:snapToGrid w:val="0"/>
        <w:spacing w:line="360" w:lineRule="auto"/>
        <w:ind w:firstLine="840" w:firstLineChars="300"/>
        <w:jc w:val="left"/>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3、项目中包含儿童家具，属于国家强制性检测产品，投标供应商需提供检测机构出具的真实有效的儿童家具成品（儿童桌类、儿童椅类、儿童书架类）检验报告（检验项目至少包含：外观、结构安全、有害物质限量），需符合《GB28007-2011》检验依据标准，投标文件中提供检验报告。同品牌同材质产品可提供任意一个产品的检验报告。</w:t>
      </w:r>
    </w:p>
    <w:p>
      <w:pPr>
        <w:snapToGrid w:val="0"/>
        <w:spacing w:line="360" w:lineRule="auto"/>
        <w:rPr>
          <w:rFonts w:hint="eastAsia" w:ascii="仿宋" w:hAnsi="仿宋" w:eastAsia="仿宋" w:cs="仿宋"/>
          <w:b/>
          <w:bCs/>
          <w:color w:val="auto"/>
          <w:sz w:val="28"/>
          <w:szCs w:val="28"/>
          <w:highlight w:val="none"/>
          <w:lang w:val="en-US" w:eastAsia="zh-CN"/>
        </w:rPr>
      </w:pPr>
      <w:r>
        <w:rPr>
          <w:rFonts w:hint="eastAsia" w:ascii="仿宋" w:hAnsi="仿宋" w:eastAsia="仿宋" w:cs="仿宋"/>
          <w:b/>
          <w:bCs/>
          <w:color w:val="auto"/>
          <w:sz w:val="28"/>
          <w:szCs w:val="28"/>
          <w:highlight w:val="none"/>
        </w:rPr>
        <w:t>（</w:t>
      </w:r>
      <w:r>
        <w:rPr>
          <w:rFonts w:hint="eastAsia" w:ascii="仿宋" w:hAnsi="仿宋" w:eastAsia="仿宋" w:cs="仿宋"/>
          <w:b/>
          <w:bCs/>
          <w:color w:val="auto"/>
          <w:sz w:val="28"/>
          <w:szCs w:val="28"/>
          <w:highlight w:val="none"/>
          <w:lang w:val="en-US" w:eastAsia="zh-CN"/>
        </w:rPr>
        <w:t>七</w:t>
      </w:r>
      <w:r>
        <w:rPr>
          <w:rFonts w:hint="eastAsia" w:ascii="仿宋" w:hAnsi="仿宋" w:eastAsia="仿宋" w:cs="仿宋"/>
          <w:b/>
          <w:bCs/>
          <w:color w:val="auto"/>
          <w:sz w:val="28"/>
          <w:szCs w:val="28"/>
          <w:highlight w:val="none"/>
        </w:rPr>
        <w:t>）</w:t>
      </w:r>
      <w:r>
        <w:rPr>
          <w:rFonts w:hint="eastAsia" w:ascii="仿宋" w:hAnsi="仿宋" w:eastAsia="仿宋" w:cs="仿宋"/>
          <w:b/>
          <w:bCs/>
          <w:color w:val="auto"/>
          <w:sz w:val="28"/>
          <w:szCs w:val="28"/>
          <w:highlight w:val="none"/>
          <w:lang w:val="en-US" w:eastAsia="zh-CN"/>
        </w:rPr>
        <w:t>报价要求：</w:t>
      </w:r>
    </w:p>
    <w:p>
      <w:pPr>
        <w:snapToGrid w:val="0"/>
        <w:spacing w:line="360" w:lineRule="auto"/>
        <w:ind w:firstLine="840" w:firstLineChars="3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1、投标供应商提供的货物总价包括产品设计、生产制作、运输、安装、税金、保险、包装费、培训、备品备件及质保期内售后服务等由货物自身产生的相关伴随费用。</w:t>
      </w:r>
    </w:p>
    <w:p>
      <w:pPr>
        <w:snapToGrid w:val="0"/>
        <w:spacing w:line="360" w:lineRule="auto"/>
        <w:ind w:firstLine="840" w:firstLineChars="3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2、投标人所报产品单价不能超过榆政财采发〔2023〕16 号(榆林市财政局关于印发《榆林市市级行政事业单位通用办公设备及家具配置标准(2023 年版)》的通知) 标准。</w:t>
      </w:r>
    </w:p>
    <w:p>
      <w:pPr>
        <w:snapToGrid w:val="0"/>
        <w:spacing w:line="360" w:lineRule="auto"/>
        <w:ind w:firstLine="840" w:firstLineChars="3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附件：榆政财采发〔2023〕16号</w:t>
      </w:r>
    </w:p>
    <w:p>
      <w:pPr>
        <w:snapToGrid w:val="0"/>
        <w:spacing w:line="360" w:lineRule="auto"/>
        <w:ind w:firstLine="720" w:firstLineChars="300"/>
        <w:rPr>
          <w:rFonts w:hint="eastAsia" w:ascii="仿宋" w:hAnsi="仿宋" w:eastAsia="仿宋" w:cs="仿宋"/>
          <w:color w:val="auto"/>
          <w:sz w:val="24"/>
          <w:szCs w:val="24"/>
          <w:highlight w:val="none"/>
          <w:lang w:val="en-US" w:eastAsia="zh-CN"/>
        </w:rPr>
      </w:pPr>
    </w:p>
    <w:p>
      <w:pPr>
        <w:snapToGrid w:val="0"/>
        <w:spacing w:line="360" w:lineRule="auto"/>
        <w:jc w:val="both"/>
        <w:rPr>
          <w:rFonts w:hint="eastAsia"/>
          <w:color w:val="auto"/>
          <w:lang w:eastAsia="zh-CN"/>
        </w:rPr>
      </w:pPr>
      <w:r>
        <w:rPr>
          <w:rFonts w:hint="eastAsia"/>
          <w:color w:val="auto"/>
          <w:lang w:eastAsia="zh-CN"/>
        </w:rPr>
        <w:drawing>
          <wp:inline distT="0" distB="0" distL="114300" distR="114300">
            <wp:extent cx="5272405" cy="7399655"/>
            <wp:effectExtent l="0" t="0" r="4445" b="10795"/>
            <wp:docPr id="327" name="图片 762" descr="榆政财采发〔2023〕16 号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762" descr="榆政财采发〔2023〕16 号_00"/>
                    <pic:cNvPicPr>
                      <a:picLocks noChangeAspect="1"/>
                    </pic:cNvPicPr>
                  </pic:nvPicPr>
                  <pic:blipFill>
                    <a:blip r:embed="rId451"/>
                    <a:stretch>
                      <a:fillRect/>
                    </a:stretch>
                  </pic:blipFill>
                  <pic:spPr>
                    <a:xfrm>
                      <a:off x="0" y="0"/>
                      <a:ext cx="5272405" cy="7399655"/>
                    </a:xfrm>
                    <a:prstGeom prst="rect">
                      <a:avLst/>
                    </a:prstGeom>
                    <a:noFill/>
                    <a:ln>
                      <a:noFill/>
                    </a:ln>
                  </pic:spPr>
                </pic:pic>
              </a:graphicData>
            </a:graphic>
          </wp:inline>
        </w:drawing>
      </w:r>
      <w:r>
        <w:rPr>
          <w:rFonts w:hint="eastAsia"/>
          <w:color w:val="auto"/>
          <w:lang w:eastAsia="zh-CN"/>
        </w:rPr>
        <w:drawing>
          <wp:inline distT="0" distB="0" distL="114300" distR="114300">
            <wp:extent cx="5272405" cy="7399655"/>
            <wp:effectExtent l="0" t="0" r="4445" b="10795"/>
            <wp:docPr id="326" name="图片 763" descr="榆政财采发〔2023〕16 号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763" descr="榆政财采发〔2023〕16 号_01"/>
                    <pic:cNvPicPr>
                      <a:picLocks noChangeAspect="1"/>
                    </pic:cNvPicPr>
                  </pic:nvPicPr>
                  <pic:blipFill>
                    <a:blip r:embed="rId452"/>
                    <a:stretch>
                      <a:fillRect/>
                    </a:stretch>
                  </pic:blipFill>
                  <pic:spPr>
                    <a:xfrm>
                      <a:off x="0" y="0"/>
                      <a:ext cx="5272405" cy="7399655"/>
                    </a:xfrm>
                    <a:prstGeom prst="rect">
                      <a:avLst/>
                    </a:prstGeom>
                    <a:noFill/>
                    <a:ln>
                      <a:noFill/>
                    </a:ln>
                  </pic:spPr>
                </pic:pic>
              </a:graphicData>
            </a:graphic>
          </wp:inline>
        </w:drawing>
      </w:r>
      <w:r>
        <w:rPr>
          <w:rFonts w:hint="eastAsia"/>
          <w:color w:val="auto"/>
          <w:lang w:eastAsia="zh-CN"/>
        </w:rPr>
        <w:drawing>
          <wp:inline distT="0" distB="0" distL="114300" distR="114300">
            <wp:extent cx="5272405" cy="7399655"/>
            <wp:effectExtent l="0" t="0" r="4445" b="10795"/>
            <wp:docPr id="325" name="图片 764" descr="榆政财采发〔2023〕16 号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764" descr="榆政财采发〔2023〕16 号_02"/>
                    <pic:cNvPicPr>
                      <a:picLocks noChangeAspect="1"/>
                    </pic:cNvPicPr>
                  </pic:nvPicPr>
                  <pic:blipFill>
                    <a:blip r:embed="rId453"/>
                    <a:stretch>
                      <a:fillRect/>
                    </a:stretch>
                  </pic:blipFill>
                  <pic:spPr>
                    <a:xfrm>
                      <a:off x="0" y="0"/>
                      <a:ext cx="5272405" cy="7399655"/>
                    </a:xfrm>
                    <a:prstGeom prst="rect">
                      <a:avLst/>
                    </a:prstGeom>
                    <a:noFill/>
                    <a:ln>
                      <a:noFill/>
                    </a:ln>
                  </pic:spPr>
                </pic:pic>
              </a:graphicData>
            </a:graphic>
          </wp:inline>
        </w:drawing>
      </w:r>
      <w:r>
        <w:rPr>
          <w:rFonts w:hint="eastAsia"/>
          <w:color w:val="auto"/>
          <w:lang w:eastAsia="zh-CN"/>
        </w:rPr>
        <w:drawing>
          <wp:inline distT="0" distB="0" distL="114300" distR="114300">
            <wp:extent cx="5272405" cy="7399655"/>
            <wp:effectExtent l="0" t="0" r="4445" b="10795"/>
            <wp:docPr id="324" name="图片 765" descr="榆政财采发〔2023〕16 号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765" descr="榆政财采发〔2023〕16 号_03"/>
                    <pic:cNvPicPr>
                      <a:picLocks noChangeAspect="1"/>
                    </pic:cNvPicPr>
                  </pic:nvPicPr>
                  <pic:blipFill>
                    <a:blip r:embed="rId454"/>
                    <a:stretch>
                      <a:fillRect/>
                    </a:stretch>
                  </pic:blipFill>
                  <pic:spPr>
                    <a:xfrm>
                      <a:off x="0" y="0"/>
                      <a:ext cx="5272405" cy="7399655"/>
                    </a:xfrm>
                    <a:prstGeom prst="rect">
                      <a:avLst/>
                    </a:prstGeom>
                    <a:noFill/>
                    <a:ln>
                      <a:noFill/>
                    </a:ln>
                  </pic:spPr>
                </pic:pic>
              </a:graphicData>
            </a:graphic>
          </wp:inline>
        </w:drawing>
      </w:r>
      <w:r>
        <w:rPr>
          <w:rFonts w:hint="eastAsia"/>
          <w:color w:val="auto"/>
          <w:lang w:eastAsia="zh-CN"/>
        </w:rPr>
        <w:drawing>
          <wp:inline distT="0" distB="0" distL="114300" distR="114300">
            <wp:extent cx="5272405" cy="7399655"/>
            <wp:effectExtent l="0" t="0" r="4445" b="10795"/>
            <wp:docPr id="323" name="图片 766" descr="榆政财采发〔2023〕16 号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766" descr="榆政财采发〔2023〕16 号_04"/>
                    <pic:cNvPicPr>
                      <a:picLocks noChangeAspect="1"/>
                    </pic:cNvPicPr>
                  </pic:nvPicPr>
                  <pic:blipFill>
                    <a:blip r:embed="rId455"/>
                    <a:stretch>
                      <a:fillRect/>
                    </a:stretch>
                  </pic:blipFill>
                  <pic:spPr>
                    <a:xfrm>
                      <a:off x="0" y="0"/>
                      <a:ext cx="5272405" cy="7399655"/>
                    </a:xfrm>
                    <a:prstGeom prst="rect">
                      <a:avLst/>
                    </a:prstGeom>
                    <a:noFill/>
                    <a:ln>
                      <a:noFill/>
                    </a:ln>
                  </pic:spPr>
                </pic:pic>
              </a:graphicData>
            </a:graphic>
          </wp:inline>
        </w:drawing>
      </w:r>
      <w:r>
        <w:rPr>
          <w:rFonts w:hint="eastAsia"/>
          <w:color w:val="auto"/>
          <w:lang w:eastAsia="zh-CN"/>
        </w:rPr>
        <w:drawing>
          <wp:inline distT="0" distB="0" distL="114300" distR="114300">
            <wp:extent cx="5272405" cy="7399655"/>
            <wp:effectExtent l="0" t="0" r="4445" b="10795"/>
            <wp:docPr id="322" name="图片 767" descr="榆政财采发〔2023〕16 号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767" descr="榆政财采发〔2023〕16 号_05"/>
                    <pic:cNvPicPr>
                      <a:picLocks noChangeAspect="1"/>
                    </pic:cNvPicPr>
                  </pic:nvPicPr>
                  <pic:blipFill>
                    <a:blip r:embed="rId456"/>
                    <a:stretch>
                      <a:fillRect/>
                    </a:stretch>
                  </pic:blipFill>
                  <pic:spPr>
                    <a:xfrm>
                      <a:off x="0" y="0"/>
                      <a:ext cx="5272405" cy="7399655"/>
                    </a:xfrm>
                    <a:prstGeom prst="rect">
                      <a:avLst/>
                    </a:prstGeom>
                    <a:noFill/>
                    <a:ln>
                      <a:noFill/>
                    </a:ln>
                  </pic:spPr>
                </pic:pic>
              </a:graphicData>
            </a:graphic>
          </wp:inline>
        </w:drawing>
      </w:r>
      <w:r>
        <w:rPr>
          <w:rFonts w:hint="eastAsia"/>
          <w:color w:val="auto"/>
          <w:lang w:eastAsia="zh-CN"/>
        </w:rPr>
        <w:drawing>
          <wp:inline distT="0" distB="0" distL="114300" distR="114300">
            <wp:extent cx="5549900" cy="7849235"/>
            <wp:effectExtent l="0" t="0" r="12700" b="18415"/>
            <wp:docPr id="321" name="图片 768" descr="榆政财采发〔2023〕16 号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768" descr="榆政财采发〔2023〕16 号_06"/>
                    <pic:cNvPicPr>
                      <a:picLocks noChangeAspect="1"/>
                    </pic:cNvPicPr>
                  </pic:nvPicPr>
                  <pic:blipFill>
                    <a:blip r:embed="rId457"/>
                    <a:stretch>
                      <a:fillRect/>
                    </a:stretch>
                  </pic:blipFill>
                  <pic:spPr>
                    <a:xfrm>
                      <a:off x="0" y="0"/>
                      <a:ext cx="5549900" cy="7849235"/>
                    </a:xfrm>
                    <a:prstGeom prst="rect">
                      <a:avLst/>
                    </a:prstGeom>
                    <a:noFill/>
                    <a:ln>
                      <a:noFill/>
                    </a:ln>
                  </pic:spPr>
                </pic:pic>
              </a:graphicData>
            </a:graphic>
          </wp:inline>
        </w:drawing>
      </w:r>
      <w:r>
        <w:rPr>
          <w:rFonts w:hint="eastAsia"/>
          <w:color w:val="auto"/>
          <w:lang w:eastAsia="zh-CN"/>
        </w:rPr>
        <w:drawing>
          <wp:inline distT="0" distB="0" distL="114300" distR="114300">
            <wp:extent cx="5452745" cy="7712075"/>
            <wp:effectExtent l="0" t="0" r="14605" b="3175"/>
            <wp:docPr id="320" name="图片 769" descr="榆政财采发〔2023〕16 号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769" descr="榆政财采发〔2023〕16 号_07"/>
                    <pic:cNvPicPr>
                      <a:picLocks noChangeAspect="1"/>
                    </pic:cNvPicPr>
                  </pic:nvPicPr>
                  <pic:blipFill>
                    <a:blip r:embed="rId458"/>
                    <a:stretch>
                      <a:fillRect/>
                    </a:stretch>
                  </pic:blipFill>
                  <pic:spPr>
                    <a:xfrm>
                      <a:off x="0" y="0"/>
                      <a:ext cx="5452745" cy="7712075"/>
                    </a:xfrm>
                    <a:prstGeom prst="rect">
                      <a:avLst/>
                    </a:prstGeom>
                    <a:noFill/>
                    <a:ln>
                      <a:noFill/>
                    </a:ln>
                  </pic:spPr>
                </pic:pic>
              </a:graphicData>
            </a:graphic>
          </wp:inline>
        </w:drawing>
      </w:r>
    </w:p>
    <w:p>
      <w:pPr>
        <w:snapToGrid w:val="0"/>
        <w:spacing w:line="360" w:lineRule="auto"/>
        <w:jc w:val="both"/>
        <w:rPr>
          <w:rFonts w:hint="eastAsia"/>
          <w:color w:val="auto"/>
          <w:lang w:eastAsia="zh-CN"/>
        </w:rPr>
      </w:pPr>
    </w:p>
    <w:p>
      <w:pPr>
        <w:snapToGrid w:val="0"/>
        <w:spacing w:line="360" w:lineRule="auto"/>
        <w:jc w:val="both"/>
        <w:rPr>
          <w:rFonts w:hint="default"/>
          <w:color w:val="auto"/>
          <w:lang w:val="en-US" w:eastAsia="zh-CN"/>
        </w:rPr>
      </w:pPr>
    </w:p>
    <w:p>
      <w:pPr>
        <w:snapToGrid w:val="0"/>
        <w:spacing w:line="360" w:lineRule="auto"/>
        <w:ind w:firstLine="720" w:firstLineChars="300"/>
        <w:rPr>
          <w:rFonts w:hint="eastAsia" w:ascii="仿宋" w:hAnsi="仿宋" w:eastAsia="仿宋" w:cs="仿宋"/>
          <w:color w:val="auto"/>
          <w:sz w:val="24"/>
          <w:szCs w:val="24"/>
          <w:highlight w:val="none"/>
          <w:lang w:val="en-US" w:eastAsia="zh-CN"/>
        </w:rPr>
      </w:pPr>
    </w:p>
    <w:p>
      <w:pPr>
        <w:pStyle w:val="2"/>
        <w:ind w:left="0" w:leftChars="0" w:firstLine="0" w:firstLineChars="0"/>
        <w:rPr>
          <w:rFonts w:hint="eastAsia" w:ascii="仿宋" w:hAnsi="仿宋" w:eastAsia="仿宋" w:cs="仿宋"/>
          <w:b/>
          <w:bCs/>
          <w:color w:val="auto"/>
          <w:kern w:val="2"/>
          <w:sz w:val="28"/>
          <w:szCs w:val="28"/>
          <w:highlight w:val="none"/>
          <w:lang w:val="en-US" w:eastAsia="zh-CN" w:bidi="ar-SA"/>
        </w:rPr>
      </w:pPr>
      <w:r>
        <w:rPr>
          <w:rFonts w:hint="eastAsia" w:ascii="仿宋" w:hAnsi="仿宋" w:eastAsia="仿宋" w:cs="仿宋"/>
          <w:b/>
          <w:bCs/>
          <w:color w:val="auto"/>
          <w:kern w:val="2"/>
          <w:sz w:val="28"/>
          <w:szCs w:val="28"/>
          <w:highlight w:val="none"/>
          <w:lang w:val="en-US" w:eastAsia="zh-CN" w:bidi="ar-SA"/>
        </w:rPr>
        <w:t>（八）图纸</w:t>
      </w:r>
    </w:p>
    <w:p>
      <w:pPr>
        <w:spacing w:line="240" w:lineRule="auto"/>
        <w:rPr>
          <w:rFonts w:hint="default"/>
          <w:color w:val="auto"/>
          <w:lang w:val="en-US" w:eastAsia="zh-CN"/>
        </w:rPr>
      </w:pPr>
      <w:r>
        <w:rPr>
          <w:rFonts w:hint="default"/>
          <w:color w:val="auto"/>
          <w:lang w:val="en-US" w:eastAsia="zh-CN"/>
        </w:rPr>
        <w:drawing>
          <wp:inline distT="0" distB="0" distL="114300" distR="114300">
            <wp:extent cx="5271135" cy="7457440"/>
            <wp:effectExtent l="0" t="0" r="5715" b="10160"/>
            <wp:docPr id="319" name="图片 770" descr="各区域尺寸标注 Model (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770" descr="各区域尺寸标注 Model (1)_01"/>
                    <pic:cNvPicPr>
                      <a:picLocks noChangeAspect="1"/>
                    </pic:cNvPicPr>
                  </pic:nvPicPr>
                  <pic:blipFill>
                    <a:blip r:embed="rId459"/>
                    <a:stretch>
                      <a:fillRect/>
                    </a:stretch>
                  </pic:blipFill>
                  <pic:spPr>
                    <a:xfrm>
                      <a:off x="0" y="0"/>
                      <a:ext cx="5271135" cy="7457440"/>
                    </a:xfrm>
                    <a:prstGeom prst="rect">
                      <a:avLst/>
                    </a:prstGeom>
                    <a:noFill/>
                    <a:ln>
                      <a:noFill/>
                    </a:ln>
                  </pic:spPr>
                </pic:pic>
              </a:graphicData>
            </a:graphic>
          </wp:inline>
        </w:drawing>
      </w:r>
      <w:r>
        <w:rPr>
          <w:rFonts w:hint="default"/>
          <w:color w:val="auto"/>
          <w:lang w:val="en-US" w:eastAsia="zh-CN"/>
        </w:rPr>
        <w:drawing>
          <wp:inline distT="0" distB="0" distL="114300" distR="114300">
            <wp:extent cx="5271135" cy="7457440"/>
            <wp:effectExtent l="0" t="0" r="5715" b="10160"/>
            <wp:docPr id="318" name="图片 771" descr="各区域尺寸标注 Model (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771" descr="各区域尺寸标注 Model (1)_00"/>
                    <pic:cNvPicPr>
                      <a:picLocks noChangeAspect="1"/>
                    </pic:cNvPicPr>
                  </pic:nvPicPr>
                  <pic:blipFill>
                    <a:blip r:embed="rId460"/>
                    <a:stretch>
                      <a:fillRect/>
                    </a:stretch>
                  </pic:blipFill>
                  <pic:spPr>
                    <a:xfrm>
                      <a:off x="0" y="0"/>
                      <a:ext cx="5271135" cy="7457440"/>
                    </a:xfrm>
                    <a:prstGeom prst="rect">
                      <a:avLst/>
                    </a:prstGeom>
                    <a:noFill/>
                    <a:ln>
                      <a:noFill/>
                    </a:ln>
                  </pic:spPr>
                </pic:pic>
              </a:graphicData>
            </a:graphic>
          </wp:inline>
        </w:drawing>
      </w:r>
    </w:p>
    <w:p>
      <w:pPr>
        <w:spacing w:line="240" w:lineRule="auto"/>
        <w:rPr>
          <w:rFonts w:hint="default"/>
          <w:color w:val="auto"/>
          <w:lang w:val="en-US" w:eastAsia="zh-CN"/>
        </w:rPr>
      </w:pPr>
      <w:r>
        <w:rPr>
          <w:rFonts w:hint="default"/>
          <w:color w:val="auto"/>
          <w:lang w:val="en-US" w:eastAsia="zh-CN"/>
        </w:rPr>
        <w:drawing>
          <wp:inline distT="0" distB="0" distL="114300" distR="114300">
            <wp:extent cx="5271135" cy="7457440"/>
            <wp:effectExtent l="0" t="0" r="5715" b="10160"/>
            <wp:docPr id="317" name="图片 772" descr="各区域尺寸标注 Model (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772" descr="各区域尺寸标注 Model (1)_02"/>
                    <pic:cNvPicPr>
                      <a:picLocks noChangeAspect="1"/>
                    </pic:cNvPicPr>
                  </pic:nvPicPr>
                  <pic:blipFill>
                    <a:blip r:embed="rId461"/>
                    <a:stretch>
                      <a:fillRect/>
                    </a:stretch>
                  </pic:blipFill>
                  <pic:spPr>
                    <a:xfrm>
                      <a:off x="0" y="0"/>
                      <a:ext cx="5271135" cy="7457440"/>
                    </a:xfrm>
                    <a:prstGeom prst="rect">
                      <a:avLst/>
                    </a:prstGeom>
                    <a:noFill/>
                    <a:ln>
                      <a:noFill/>
                    </a:ln>
                  </pic:spPr>
                </pic:pic>
              </a:graphicData>
            </a:graphic>
          </wp:inline>
        </w:drawing>
      </w:r>
      <w:r>
        <w:rPr>
          <w:rFonts w:hint="default"/>
          <w:color w:val="auto"/>
          <w:lang w:val="en-US" w:eastAsia="zh-CN"/>
        </w:rPr>
        <w:drawing>
          <wp:inline distT="0" distB="0" distL="114300" distR="114300">
            <wp:extent cx="5271135" cy="7457440"/>
            <wp:effectExtent l="0" t="0" r="5715" b="10160"/>
            <wp:docPr id="316" name="图片 773" descr="各区域尺寸标注 Model (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773" descr="各区域尺寸标注 Model (1)_03"/>
                    <pic:cNvPicPr>
                      <a:picLocks noChangeAspect="1"/>
                    </pic:cNvPicPr>
                  </pic:nvPicPr>
                  <pic:blipFill>
                    <a:blip r:embed="rId462"/>
                    <a:stretch>
                      <a:fillRect/>
                    </a:stretch>
                  </pic:blipFill>
                  <pic:spPr>
                    <a:xfrm>
                      <a:off x="0" y="0"/>
                      <a:ext cx="5271135" cy="7457440"/>
                    </a:xfrm>
                    <a:prstGeom prst="rect">
                      <a:avLst/>
                    </a:prstGeom>
                    <a:noFill/>
                    <a:ln>
                      <a:noFill/>
                    </a:ln>
                  </pic:spPr>
                </pic:pic>
              </a:graphicData>
            </a:graphic>
          </wp:inline>
        </w:drawing>
      </w:r>
      <w:r>
        <w:rPr>
          <w:rFonts w:hint="default"/>
          <w:color w:val="auto"/>
          <w:lang w:val="en-US" w:eastAsia="zh-CN"/>
        </w:rPr>
        <w:drawing>
          <wp:inline distT="0" distB="0" distL="114300" distR="114300">
            <wp:extent cx="5271135" cy="7457440"/>
            <wp:effectExtent l="0" t="0" r="5715" b="10160"/>
            <wp:docPr id="315" name="图片 774" descr="各区域尺寸标注 Model (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774" descr="各区域尺寸标注 Model (1)_04"/>
                    <pic:cNvPicPr>
                      <a:picLocks noChangeAspect="1"/>
                    </pic:cNvPicPr>
                  </pic:nvPicPr>
                  <pic:blipFill>
                    <a:blip r:embed="rId463"/>
                    <a:stretch>
                      <a:fillRect/>
                    </a:stretch>
                  </pic:blipFill>
                  <pic:spPr>
                    <a:xfrm>
                      <a:off x="0" y="0"/>
                      <a:ext cx="5271135" cy="7457440"/>
                    </a:xfrm>
                    <a:prstGeom prst="rect">
                      <a:avLst/>
                    </a:prstGeom>
                    <a:noFill/>
                    <a:ln>
                      <a:noFill/>
                    </a:ln>
                  </pic:spPr>
                </pic:pic>
              </a:graphicData>
            </a:graphic>
          </wp:inline>
        </w:drawing>
      </w:r>
      <w:r>
        <w:rPr>
          <w:rFonts w:hint="default"/>
          <w:color w:val="auto"/>
          <w:lang w:val="en-US" w:eastAsia="zh-CN"/>
        </w:rPr>
        <w:drawing>
          <wp:inline distT="0" distB="0" distL="114300" distR="114300">
            <wp:extent cx="5271135" cy="7457440"/>
            <wp:effectExtent l="0" t="0" r="5715" b="10160"/>
            <wp:docPr id="314" name="图片 775" descr="各区域尺寸标注 Model (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775" descr="各区域尺寸标注 Model (1)_05"/>
                    <pic:cNvPicPr>
                      <a:picLocks noChangeAspect="1"/>
                    </pic:cNvPicPr>
                  </pic:nvPicPr>
                  <pic:blipFill>
                    <a:blip r:embed="rId464"/>
                    <a:stretch>
                      <a:fillRect/>
                    </a:stretch>
                  </pic:blipFill>
                  <pic:spPr>
                    <a:xfrm>
                      <a:off x="0" y="0"/>
                      <a:ext cx="5271135" cy="7457440"/>
                    </a:xfrm>
                    <a:prstGeom prst="rect">
                      <a:avLst/>
                    </a:prstGeom>
                    <a:noFill/>
                    <a:ln>
                      <a:noFill/>
                    </a:ln>
                  </pic:spPr>
                </pic:pic>
              </a:graphicData>
            </a:graphic>
          </wp:inline>
        </w:drawing>
      </w:r>
      <w:r>
        <w:rPr>
          <w:rFonts w:hint="default"/>
          <w:color w:val="auto"/>
          <w:lang w:val="en-US" w:eastAsia="zh-CN"/>
        </w:rPr>
        <w:drawing>
          <wp:inline distT="0" distB="0" distL="114300" distR="114300">
            <wp:extent cx="5271135" cy="7457440"/>
            <wp:effectExtent l="0" t="0" r="5715" b="10160"/>
            <wp:docPr id="313" name="图片 776" descr="各区域尺寸标注 Model (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776" descr="各区域尺寸标注 Model (1)_06"/>
                    <pic:cNvPicPr>
                      <a:picLocks noChangeAspect="1"/>
                    </pic:cNvPicPr>
                  </pic:nvPicPr>
                  <pic:blipFill>
                    <a:blip r:embed="rId465"/>
                    <a:stretch>
                      <a:fillRect/>
                    </a:stretch>
                  </pic:blipFill>
                  <pic:spPr>
                    <a:xfrm>
                      <a:off x="0" y="0"/>
                      <a:ext cx="5271135" cy="7457440"/>
                    </a:xfrm>
                    <a:prstGeom prst="rect">
                      <a:avLst/>
                    </a:prstGeom>
                    <a:noFill/>
                    <a:ln>
                      <a:noFill/>
                    </a:ln>
                  </pic:spPr>
                </pic:pic>
              </a:graphicData>
            </a:graphic>
          </wp:inline>
        </w:drawing>
      </w:r>
      <w:r>
        <w:rPr>
          <w:rFonts w:hint="default"/>
          <w:color w:val="auto"/>
          <w:lang w:val="en-US" w:eastAsia="zh-CN"/>
        </w:rPr>
        <w:drawing>
          <wp:inline distT="0" distB="0" distL="114300" distR="114300">
            <wp:extent cx="5271135" cy="7457440"/>
            <wp:effectExtent l="0" t="0" r="5715" b="10160"/>
            <wp:docPr id="312" name="图片 777" descr="各区域尺寸标注 Model (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777" descr="各区域尺寸标注 Model (1)_07"/>
                    <pic:cNvPicPr>
                      <a:picLocks noChangeAspect="1"/>
                    </pic:cNvPicPr>
                  </pic:nvPicPr>
                  <pic:blipFill>
                    <a:blip r:embed="rId466"/>
                    <a:stretch>
                      <a:fillRect/>
                    </a:stretch>
                  </pic:blipFill>
                  <pic:spPr>
                    <a:xfrm>
                      <a:off x="0" y="0"/>
                      <a:ext cx="5271135" cy="7457440"/>
                    </a:xfrm>
                    <a:prstGeom prst="rect">
                      <a:avLst/>
                    </a:prstGeom>
                    <a:noFill/>
                    <a:ln>
                      <a:noFill/>
                    </a:ln>
                  </pic:spPr>
                </pic:pic>
              </a:graphicData>
            </a:graphic>
          </wp:inline>
        </w:drawing>
      </w:r>
      <w:r>
        <w:rPr>
          <w:rFonts w:hint="default"/>
          <w:color w:val="auto"/>
          <w:lang w:val="en-US" w:eastAsia="zh-CN"/>
        </w:rPr>
        <w:drawing>
          <wp:inline distT="0" distB="0" distL="114300" distR="114300">
            <wp:extent cx="5271135" cy="7457440"/>
            <wp:effectExtent l="0" t="0" r="5715" b="10160"/>
            <wp:docPr id="311" name="图片 778" descr="各区域尺寸标注 Model (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778" descr="各区域尺寸标注 Model (1)_08"/>
                    <pic:cNvPicPr>
                      <a:picLocks noChangeAspect="1"/>
                    </pic:cNvPicPr>
                  </pic:nvPicPr>
                  <pic:blipFill>
                    <a:blip r:embed="rId467"/>
                    <a:stretch>
                      <a:fillRect/>
                    </a:stretch>
                  </pic:blipFill>
                  <pic:spPr>
                    <a:xfrm>
                      <a:off x="0" y="0"/>
                      <a:ext cx="5271135" cy="7457440"/>
                    </a:xfrm>
                    <a:prstGeom prst="rect">
                      <a:avLst/>
                    </a:prstGeom>
                    <a:noFill/>
                    <a:ln>
                      <a:noFill/>
                    </a:ln>
                  </pic:spPr>
                </pic:pic>
              </a:graphicData>
            </a:graphic>
          </wp:inline>
        </w:drawing>
      </w:r>
      <w:r>
        <w:rPr>
          <w:rFonts w:hint="default"/>
          <w:color w:val="auto"/>
          <w:lang w:val="en-US" w:eastAsia="zh-CN"/>
        </w:rPr>
        <w:drawing>
          <wp:inline distT="0" distB="0" distL="114300" distR="114300">
            <wp:extent cx="5271135" cy="7457440"/>
            <wp:effectExtent l="0" t="0" r="5715" b="10160"/>
            <wp:docPr id="310" name="图片 779" descr="各区域尺寸标注 Model (1)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779" descr="各区域尺寸标注 Model (1)_09"/>
                    <pic:cNvPicPr>
                      <a:picLocks noChangeAspect="1"/>
                    </pic:cNvPicPr>
                  </pic:nvPicPr>
                  <pic:blipFill>
                    <a:blip r:embed="rId468"/>
                    <a:stretch>
                      <a:fillRect/>
                    </a:stretch>
                  </pic:blipFill>
                  <pic:spPr>
                    <a:xfrm>
                      <a:off x="0" y="0"/>
                      <a:ext cx="5271135" cy="7457440"/>
                    </a:xfrm>
                    <a:prstGeom prst="rect">
                      <a:avLst/>
                    </a:prstGeom>
                    <a:noFill/>
                    <a:ln>
                      <a:noFill/>
                    </a:ln>
                  </pic:spPr>
                </pic:pic>
              </a:graphicData>
            </a:graphic>
          </wp:inline>
        </w:drawing>
      </w:r>
      <w:r>
        <w:rPr>
          <w:rFonts w:hint="default"/>
          <w:color w:val="auto"/>
          <w:lang w:val="en-US" w:eastAsia="zh-CN"/>
        </w:rPr>
        <w:drawing>
          <wp:inline distT="0" distB="0" distL="114300" distR="114300">
            <wp:extent cx="5271135" cy="7457440"/>
            <wp:effectExtent l="0" t="0" r="5715" b="10160"/>
            <wp:docPr id="309" name="图片 780" descr="各区域尺寸标注 Model (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780" descr="各区域尺寸标注 Model (1)_10"/>
                    <pic:cNvPicPr>
                      <a:picLocks noChangeAspect="1"/>
                    </pic:cNvPicPr>
                  </pic:nvPicPr>
                  <pic:blipFill>
                    <a:blip r:embed="rId469"/>
                    <a:stretch>
                      <a:fillRect/>
                    </a:stretch>
                  </pic:blipFill>
                  <pic:spPr>
                    <a:xfrm>
                      <a:off x="0" y="0"/>
                      <a:ext cx="5271135" cy="7457440"/>
                    </a:xfrm>
                    <a:prstGeom prst="rect">
                      <a:avLst/>
                    </a:prstGeom>
                    <a:noFill/>
                    <a:ln>
                      <a:noFill/>
                    </a:ln>
                  </pic:spPr>
                </pic:pic>
              </a:graphicData>
            </a:graphic>
          </wp:inline>
        </w:drawing>
      </w:r>
    </w:p>
    <w:p>
      <w:pPr>
        <w:rPr>
          <w:rFonts w:hint="eastAsia" w:eastAsiaTheme="minorEastAsia"/>
          <w:lang w:eastAsia="zh-CN"/>
        </w:rPr>
      </w:pPr>
      <w: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lang w:eastAsia="zh-CN"/>
        </w:rPr>
        <w:instrText xml:space="preserve">ADDIN CNKISM.UserStyle</w:instrText>
      </w:r>
      <w:r>
        <w:fldChar w:fldCharType="separate"/>
      </w:r>
      <w:r>
        <w:fldChar w:fldCharType="end"/>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libri Light">
    <w:panose1 w:val="020F0302020204030204"/>
    <w:charset w:val="00"/>
    <w:family w:val="swiss"/>
    <w:pitch w:val="default"/>
    <w:sig w:usb0="A00002EF" w:usb1="4000207B" w:usb2="00000000" w:usb3="00000000" w:csb0="2000019F" w:csb1="00000000"/>
  </w:font>
  <w:font w:name="华文仿宋">
    <w:panose1 w:val="02010600040101010101"/>
    <w:charset w:val="86"/>
    <w:family w:val="auto"/>
    <w:pitch w:val="default"/>
    <w:sig w:usb0="00000287" w:usb1="080F0000" w:usb2="00000000" w:usb3="00000000" w:csb0="0004009F" w:csb1="DFD70000"/>
  </w:font>
  <w:font w:name="微软雅黑">
    <w:panose1 w:val="020B0503020204020204"/>
    <w:charset w:val="86"/>
    <w:family w:val="swiss"/>
    <w:pitch w:val="default"/>
    <w:sig w:usb0="80000287" w:usb1="280F3C52" w:usb2="00000016" w:usb3="00000000" w:csb0="0004001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91C13E"/>
    <w:multiLevelType w:val="singleLevel"/>
    <w:tmpl w:val="8391C13E"/>
    <w:lvl w:ilvl="0" w:tentative="0">
      <w:start w:val="1"/>
      <w:numFmt w:val="decimal"/>
      <w:lvlText w:val="%1."/>
      <w:lvlJc w:val="left"/>
      <w:pPr>
        <w:tabs>
          <w:tab w:val="left" w:pos="312"/>
        </w:tabs>
      </w:pPr>
    </w:lvl>
  </w:abstractNum>
  <w:abstractNum w:abstractNumId="1">
    <w:nsid w:val="FFD58E4A"/>
    <w:multiLevelType w:val="singleLevel"/>
    <w:tmpl w:val="FFD58E4A"/>
    <w:lvl w:ilvl="0" w:tentative="0">
      <w:start w:val="3"/>
      <w:numFmt w:val="chineseCounting"/>
      <w:suff w:val="nothing"/>
      <w:lvlText w:val="（%1）"/>
      <w:lvlJc w:val="left"/>
      <w:rPr>
        <w:rFonts w:hint="eastAsia"/>
        <w:b/>
        <w:bCs/>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Y4Njg5MWJmMzRlNDU0OTJhNzE3Nzg3YzBiNDRjNjcifQ=="/>
  </w:docVars>
  <w:rsids>
    <w:rsidRoot w:val="00000000"/>
    <w:rsid w:val="50F80BA4"/>
    <w:rsid w:val="77EC4ED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table of authorities"/>
    <w:basedOn w:val="1"/>
    <w:next w:val="1"/>
    <w:qFormat/>
    <w:uiPriority w:val="0"/>
    <w:pPr>
      <w:ind w:left="420" w:leftChars="200"/>
    </w:pPr>
    <w:rPr>
      <w:rFonts w:ascii="Calibri" w:hAnsi="Calibri" w:eastAsia="宋体"/>
      <w:sz w:val="24"/>
      <w:szCs w:val="22"/>
    </w:rPr>
  </w:style>
  <w:style w:type="character" w:customStyle="1" w:styleId="5">
    <w:name w:val="font11"/>
    <w:basedOn w:val="4"/>
    <w:qFormat/>
    <w:uiPriority w:val="0"/>
    <w:rPr>
      <w:rFonts w:hint="eastAsia" w:ascii="宋体" w:hAnsi="宋体" w:eastAsia="宋体" w:cs="宋体"/>
      <w:color w:val="000000"/>
      <w:sz w:val="12"/>
      <w:szCs w:val="12"/>
      <w:u w:val="none"/>
    </w:rPr>
  </w:style>
  <w:style w:type="character" w:customStyle="1" w:styleId="6">
    <w:name w:val="font81"/>
    <w:basedOn w:val="4"/>
    <w:qFormat/>
    <w:uiPriority w:val="0"/>
    <w:rPr>
      <w:rFonts w:hint="eastAsia" w:ascii="微软雅黑" w:hAnsi="微软雅黑" w:eastAsia="微软雅黑" w:cs="微软雅黑"/>
      <w:b/>
      <w:bCs/>
      <w:color w:val="000000"/>
      <w:sz w:val="22"/>
      <w:szCs w:val="22"/>
      <w:u w:val="none"/>
    </w:rPr>
  </w:style>
  <w:style w:type="character" w:customStyle="1" w:styleId="7">
    <w:name w:val="font51"/>
    <w:basedOn w:val="4"/>
    <w:qFormat/>
    <w:uiPriority w:val="0"/>
    <w:rPr>
      <w:rFonts w:ascii="Calibri" w:hAnsi="Calibri" w:cs="Calibri"/>
      <w:color w:val="000000"/>
      <w:sz w:val="20"/>
      <w:szCs w:val="20"/>
      <w:u w:val="none"/>
    </w:rPr>
  </w:style>
  <w:style w:type="character" w:customStyle="1" w:styleId="8">
    <w:name w:val="font61"/>
    <w:basedOn w:val="4"/>
    <w:qFormat/>
    <w:uiPriority w:val="0"/>
    <w:rPr>
      <w:rFonts w:hint="default" w:ascii="Times New Roman" w:hAnsi="Times New Roman" w:cs="Times New Roman"/>
      <w:color w:val="000000"/>
      <w:sz w:val="12"/>
      <w:szCs w:val="12"/>
      <w:u w:val="none"/>
    </w:rPr>
  </w:style>
  <w:style w:type="character" w:customStyle="1" w:styleId="9">
    <w:name w:val="font91"/>
    <w:basedOn w:val="4"/>
    <w:qFormat/>
    <w:uiPriority w:val="0"/>
    <w:rPr>
      <w:rFonts w:ascii="微软雅黑" w:hAnsi="微软雅黑" w:eastAsia="微软雅黑" w:cs="微软雅黑"/>
      <w:color w:val="000000"/>
      <w:sz w:val="12"/>
      <w:szCs w:val="12"/>
      <w:u w:val="none"/>
    </w:rPr>
  </w:style>
  <w:style w:type="character" w:customStyle="1" w:styleId="10">
    <w:name w:val="font101"/>
    <w:basedOn w:val="4"/>
    <w:qFormat/>
    <w:uiPriority w:val="0"/>
    <w:rPr>
      <w:rFonts w:hint="eastAsia" w:ascii="仿宋_GB2312" w:eastAsia="仿宋_GB2312"/>
      <w:color w:val="000000"/>
      <w:sz w:val="28"/>
      <w:u w:val="single"/>
    </w:rPr>
  </w:style>
  <w:style w:type="character" w:customStyle="1" w:styleId="11">
    <w:name w:val="font31"/>
    <w:basedOn w:val="4"/>
    <w:qFormat/>
    <w:uiPriority w:val="0"/>
    <w:rPr>
      <w:rFonts w:hint="eastAsia" w:ascii="宋体" w:hAnsi="宋体" w:eastAsia="宋体" w:cs="宋体"/>
      <w:b/>
      <w:bCs/>
      <w:color w:val="000000"/>
      <w:sz w:val="22"/>
      <w:szCs w:val="22"/>
      <w:u w:val="none"/>
    </w:rPr>
  </w:style>
  <w:style w:type="character" w:customStyle="1" w:styleId="12">
    <w:name w:val="font112"/>
    <w:basedOn w:val="4"/>
    <w:qFormat/>
    <w:uiPriority w:val="0"/>
    <w:rPr>
      <w:rFonts w:hint="eastAsia" w:ascii="宋体" w:hAnsi="宋体" w:eastAsia="宋体" w:cs="宋体"/>
      <w:color w:val="FF0000"/>
      <w:sz w:val="20"/>
      <w:szCs w:val="20"/>
      <w:u w:val="none"/>
    </w:rPr>
  </w:style>
  <w:style w:type="character" w:customStyle="1" w:styleId="13">
    <w:name w:val="font41"/>
    <w:basedOn w:val="4"/>
    <w:qFormat/>
    <w:uiPriority w:val="0"/>
    <w:rPr>
      <w:rFonts w:hint="eastAsia" w:ascii="宋体" w:hAnsi="宋体" w:eastAsia="宋体" w:cs="宋体"/>
      <w:b/>
      <w:bCs/>
      <w:color w:val="000000"/>
      <w:sz w:val="28"/>
      <w:szCs w:val="28"/>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1" Type="http://schemas.openxmlformats.org/officeDocument/2006/relationships/fontTable" Target="fontTable.xml"/><Relationship Id="rId470" Type="http://schemas.openxmlformats.org/officeDocument/2006/relationships/numbering" Target="numbering.xml"/><Relationship Id="rId47" Type="http://schemas.openxmlformats.org/officeDocument/2006/relationships/image" Target="media/image44.png"/><Relationship Id="rId469" Type="http://schemas.openxmlformats.org/officeDocument/2006/relationships/image" Target="media/image466.jpeg"/><Relationship Id="rId468" Type="http://schemas.openxmlformats.org/officeDocument/2006/relationships/image" Target="media/image465.jpeg"/><Relationship Id="rId467" Type="http://schemas.openxmlformats.org/officeDocument/2006/relationships/image" Target="media/image464.jpeg"/><Relationship Id="rId466" Type="http://schemas.openxmlformats.org/officeDocument/2006/relationships/image" Target="media/image463.jpeg"/><Relationship Id="rId465" Type="http://schemas.openxmlformats.org/officeDocument/2006/relationships/image" Target="media/image462.jpeg"/><Relationship Id="rId464" Type="http://schemas.openxmlformats.org/officeDocument/2006/relationships/image" Target="media/image461.jpeg"/><Relationship Id="rId463" Type="http://schemas.openxmlformats.org/officeDocument/2006/relationships/image" Target="media/image460.jpeg"/><Relationship Id="rId462" Type="http://schemas.openxmlformats.org/officeDocument/2006/relationships/image" Target="media/image459.jpeg"/><Relationship Id="rId461" Type="http://schemas.openxmlformats.org/officeDocument/2006/relationships/image" Target="media/image458.jpeg"/><Relationship Id="rId460" Type="http://schemas.openxmlformats.org/officeDocument/2006/relationships/image" Target="media/image457.jpeg"/><Relationship Id="rId46" Type="http://schemas.openxmlformats.org/officeDocument/2006/relationships/image" Target="media/image43.png"/><Relationship Id="rId459" Type="http://schemas.openxmlformats.org/officeDocument/2006/relationships/image" Target="media/image456.jpeg"/><Relationship Id="rId458" Type="http://schemas.openxmlformats.org/officeDocument/2006/relationships/image" Target="media/image455.png"/><Relationship Id="rId457" Type="http://schemas.openxmlformats.org/officeDocument/2006/relationships/image" Target="media/image454.png"/><Relationship Id="rId456" Type="http://schemas.openxmlformats.org/officeDocument/2006/relationships/image" Target="media/image453.png"/><Relationship Id="rId455" Type="http://schemas.openxmlformats.org/officeDocument/2006/relationships/image" Target="media/image452.png"/><Relationship Id="rId454" Type="http://schemas.openxmlformats.org/officeDocument/2006/relationships/image" Target="media/image451.png"/><Relationship Id="rId453" Type="http://schemas.openxmlformats.org/officeDocument/2006/relationships/image" Target="media/image450.png"/><Relationship Id="rId452" Type="http://schemas.openxmlformats.org/officeDocument/2006/relationships/image" Target="media/image449.png"/><Relationship Id="rId451" Type="http://schemas.openxmlformats.org/officeDocument/2006/relationships/image" Target="media/image448.png"/><Relationship Id="rId450" Type="http://schemas.openxmlformats.org/officeDocument/2006/relationships/image" Target="media/image447.png"/><Relationship Id="rId45" Type="http://schemas.openxmlformats.org/officeDocument/2006/relationships/image" Target="media/image42.png"/><Relationship Id="rId449" Type="http://schemas.openxmlformats.org/officeDocument/2006/relationships/image" Target="media/image446.png"/><Relationship Id="rId448" Type="http://schemas.openxmlformats.org/officeDocument/2006/relationships/image" Target="media/image445.png"/><Relationship Id="rId447" Type="http://schemas.openxmlformats.org/officeDocument/2006/relationships/image" Target="media/image444.png"/><Relationship Id="rId446" Type="http://schemas.openxmlformats.org/officeDocument/2006/relationships/image" Target="media/image443.png"/><Relationship Id="rId445" Type="http://schemas.openxmlformats.org/officeDocument/2006/relationships/image" Target="media/image442.png"/><Relationship Id="rId444" Type="http://schemas.openxmlformats.org/officeDocument/2006/relationships/image" Target="media/image441.png"/><Relationship Id="rId443" Type="http://schemas.openxmlformats.org/officeDocument/2006/relationships/image" Target="media/image440.png"/><Relationship Id="rId442" Type="http://schemas.openxmlformats.org/officeDocument/2006/relationships/image" Target="media/image439.png"/><Relationship Id="rId441" Type="http://schemas.openxmlformats.org/officeDocument/2006/relationships/image" Target="media/image438.png"/><Relationship Id="rId440" Type="http://schemas.openxmlformats.org/officeDocument/2006/relationships/image" Target="media/image437.png"/><Relationship Id="rId44" Type="http://schemas.openxmlformats.org/officeDocument/2006/relationships/image" Target="media/image41.png"/><Relationship Id="rId439" Type="http://schemas.openxmlformats.org/officeDocument/2006/relationships/image" Target="media/image436.png"/><Relationship Id="rId438" Type="http://schemas.openxmlformats.org/officeDocument/2006/relationships/image" Target="media/image435.png"/><Relationship Id="rId437" Type="http://schemas.openxmlformats.org/officeDocument/2006/relationships/image" Target="media/image434.png"/><Relationship Id="rId436" Type="http://schemas.openxmlformats.org/officeDocument/2006/relationships/image" Target="media/image433.png"/><Relationship Id="rId435" Type="http://schemas.openxmlformats.org/officeDocument/2006/relationships/image" Target="media/image432.png"/><Relationship Id="rId434" Type="http://schemas.openxmlformats.org/officeDocument/2006/relationships/image" Target="media/image431.png"/><Relationship Id="rId433" Type="http://schemas.openxmlformats.org/officeDocument/2006/relationships/image" Target="media/image430.png"/><Relationship Id="rId432" Type="http://schemas.openxmlformats.org/officeDocument/2006/relationships/image" Target="media/image429.png"/><Relationship Id="rId431" Type="http://schemas.openxmlformats.org/officeDocument/2006/relationships/image" Target="media/image428.png"/><Relationship Id="rId430" Type="http://schemas.openxmlformats.org/officeDocument/2006/relationships/image" Target="media/image427.png"/><Relationship Id="rId43" Type="http://schemas.openxmlformats.org/officeDocument/2006/relationships/image" Target="media/image40.png"/><Relationship Id="rId429" Type="http://schemas.openxmlformats.org/officeDocument/2006/relationships/image" Target="media/image426.png"/><Relationship Id="rId428" Type="http://schemas.openxmlformats.org/officeDocument/2006/relationships/image" Target="media/image425.png"/><Relationship Id="rId427" Type="http://schemas.openxmlformats.org/officeDocument/2006/relationships/image" Target="media/image424.png"/><Relationship Id="rId426" Type="http://schemas.openxmlformats.org/officeDocument/2006/relationships/image" Target="media/image423.png"/><Relationship Id="rId425" Type="http://schemas.openxmlformats.org/officeDocument/2006/relationships/image" Target="media/image422.png"/><Relationship Id="rId424" Type="http://schemas.openxmlformats.org/officeDocument/2006/relationships/image" Target="media/image421.png"/><Relationship Id="rId423" Type="http://schemas.openxmlformats.org/officeDocument/2006/relationships/image" Target="media/image420.png"/><Relationship Id="rId422" Type="http://schemas.openxmlformats.org/officeDocument/2006/relationships/image" Target="media/image419.png"/><Relationship Id="rId421" Type="http://schemas.openxmlformats.org/officeDocument/2006/relationships/image" Target="media/image418.png"/><Relationship Id="rId420" Type="http://schemas.openxmlformats.org/officeDocument/2006/relationships/image" Target="media/image417.png"/><Relationship Id="rId42" Type="http://schemas.openxmlformats.org/officeDocument/2006/relationships/image" Target="media/image39.png"/><Relationship Id="rId419" Type="http://schemas.openxmlformats.org/officeDocument/2006/relationships/image" Target="media/image416.png"/><Relationship Id="rId418" Type="http://schemas.openxmlformats.org/officeDocument/2006/relationships/image" Target="media/image415.png"/><Relationship Id="rId417" Type="http://schemas.openxmlformats.org/officeDocument/2006/relationships/image" Target="media/image414.png"/><Relationship Id="rId416" Type="http://schemas.openxmlformats.org/officeDocument/2006/relationships/image" Target="media/image413.png"/><Relationship Id="rId415" Type="http://schemas.openxmlformats.org/officeDocument/2006/relationships/image" Target="media/image412.png"/><Relationship Id="rId414" Type="http://schemas.openxmlformats.org/officeDocument/2006/relationships/image" Target="media/image411.png"/><Relationship Id="rId413" Type="http://schemas.openxmlformats.org/officeDocument/2006/relationships/image" Target="media/image410.png"/><Relationship Id="rId412" Type="http://schemas.openxmlformats.org/officeDocument/2006/relationships/image" Target="media/image409.png"/><Relationship Id="rId411" Type="http://schemas.openxmlformats.org/officeDocument/2006/relationships/image" Target="media/image408.png"/><Relationship Id="rId410" Type="http://schemas.openxmlformats.org/officeDocument/2006/relationships/image" Target="media/image407.png"/><Relationship Id="rId41" Type="http://schemas.openxmlformats.org/officeDocument/2006/relationships/image" Target="media/image38.png"/><Relationship Id="rId409" Type="http://schemas.openxmlformats.org/officeDocument/2006/relationships/image" Target="media/image406.png"/><Relationship Id="rId408" Type="http://schemas.openxmlformats.org/officeDocument/2006/relationships/image" Target="media/image405.png"/><Relationship Id="rId407" Type="http://schemas.openxmlformats.org/officeDocument/2006/relationships/image" Target="media/image404.png"/><Relationship Id="rId406" Type="http://schemas.openxmlformats.org/officeDocument/2006/relationships/image" Target="media/image403.png"/><Relationship Id="rId405" Type="http://schemas.openxmlformats.org/officeDocument/2006/relationships/image" Target="media/image402.png"/><Relationship Id="rId404" Type="http://schemas.openxmlformats.org/officeDocument/2006/relationships/image" Target="media/image401.png"/><Relationship Id="rId403" Type="http://schemas.openxmlformats.org/officeDocument/2006/relationships/image" Target="media/image400.png"/><Relationship Id="rId402" Type="http://schemas.openxmlformats.org/officeDocument/2006/relationships/image" Target="media/image399.png"/><Relationship Id="rId401" Type="http://schemas.openxmlformats.org/officeDocument/2006/relationships/image" Target="media/image398.png"/><Relationship Id="rId400" Type="http://schemas.openxmlformats.org/officeDocument/2006/relationships/image" Target="media/image397.png"/><Relationship Id="rId40" Type="http://schemas.openxmlformats.org/officeDocument/2006/relationships/image" Target="media/image37.png"/><Relationship Id="rId4" Type="http://schemas.openxmlformats.org/officeDocument/2006/relationships/image" Target="media/image1.png"/><Relationship Id="rId399" Type="http://schemas.openxmlformats.org/officeDocument/2006/relationships/image" Target="media/image396.png"/><Relationship Id="rId398" Type="http://schemas.openxmlformats.org/officeDocument/2006/relationships/image" Target="media/image395.png"/><Relationship Id="rId397" Type="http://schemas.openxmlformats.org/officeDocument/2006/relationships/image" Target="media/image394.png"/><Relationship Id="rId396" Type="http://schemas.openxmlformats.org/officeDocument/2006/relationships/image" Target="media/image393.png"/><Relationship Id="rId395" Type="http://schemas.openxmlformats.org/officeDocument/2006/relationships/image" Target="media/image392.png"/><Relationship Id="rId394" Type="http://schemas.openxmlformats.org/officeDocument/2006/relationships/image" Target="media/image391.png"/><Relationship Id="rId393" Type="http://schemas.openxmlformats.org/officeDocument/2006/relationships/image" Target="media/image390.png"/><Relationship Id="rId392" Type="http://schemas.openxmlformats.org/officeDocument/2006/relationships/image" Target="media/image389.png"/><Relationship Id="rId391" Type="http://schemas.openxmlformats.org/officeDocument/2006/relationships/image" Target="media/image388.png"/><Relationship Id="rId390" Type="http://schemas.openxmlformats.org/officeDocument/2006/relationships/image" Target="media/image387.png"/><Relationship Id="rId39" Type="http://schemas.openxmlformats.org/officeDocument/2006/relationships/image" Target="media/image36.png"/><Relationship Id="rId389" Type="http://schemas.openxmlformats.org/officeDocument/2006/relationships/image" Target="media/image386.png"/><Relationship Id="rId388" Type="http://schemas.openxmlformats.org/officeDocument/2006/relationships/image" Target="media/image385.png"/><Relationship Id="rId387" Type="http://schemas.openxmlformats.org/officeDocument/2006/relationships/image" Target="media/image384.png"/><Relationship Id="rId386" Type="http://schemas.openxmlformats.org/officeDocument/2006/relationships/image" Target="media/image383.png"/><Relationship Id="rId385" Type="http://schemas.openxmlformats.org/officeDocument/2006/relationships/image" Target="media/image382.png"/><Relationship Id="rId384" Type="http://schemas.openxmlformats.org/officeDocument/2006/relationships/image" Target="media/image381.png"/><Relationship Id="rId383" Type="http://schemas.openxmlformats.org/officeDocument/2006/relationships/image" Target="media/image380.png"/><Relationship Id="rId382" Type="http://schemas.openxmlformats.org/officeDocument/2006/relationships/image" Target="media/image379.png"/><Relationship Id="rId381" Type="http://schemas.openxmlformats.org/officeDocument/2006/relationships/image" Target="media/image378.png"/><Relationship Id="rId380" Type="http://schemas.openxmlformats.org/officeDocument/2006/relationships/image" Target="media/image377.png"/><Relationship Id="rId38" Type="http://schemas.openxmlformats.org/officeDocument/2006/relationships/image" Target="media/image35.png"/><Relationship Id="rId379" Type="http://schemas.openxmlformats.org/officeDocument/2006/relationships/image" Target="media/image376.png"/><Relationship Id="rId378" Type="http://schemas.openxmlformats.org/officeDocument/2006/relationships/image" Target="media/image375.png"/><Relationship Id="rId377" Type="http://schemas.openxmlformats.org/officeDocument/2006/relationships/image" Target="media/image374.png"/><Relationship Id="rId376" Type="http://schemas.openxmlformats.org/officeDocument/2006/relationships/image" Target="media/image373.png"/><Relationship Id="rId375" Type="http://schemas.openxmlformats.org/officeDocument/2006/relationships/image" Target="media/image372.png"/><Relationship Id="rId374" Type="http://schemas.openxmlformats.org/officeDocument/2006/relationships/image" Target="media/image371.png"/><Relationship Id="rId373" Type="http://schemas.openxmlformats.org/officeDocument/2006/relationships/image" Target="media/image370.png"/><Relationship Id="rId372" Type="http://schemas.openxmlformats.org/officeDocument/2006/relationships/image" Target="media/image369.png"/><Relationship Id="rId371" Type="http://schemas.openxmlformats.org/officeDocument/2006/relationships/image" Target="media/image368.png"/><Relationship Id="rId370" Type="http://schemas.openxmlformats.org/officeDocument/2006/relationships/image" Target="media/image367.png"/><Relationship Id="rId37" Type="http://schemas.openxmlformats.org/officeDocument/2006/relationships/image" Target="media/image34.png"/><Relationship Id="rId369" Type="http://schemas.openxmlformats.org/officeDocument/2006/relationships/image" Target="media/image366.png"/><Relationship Id="rId368" Type="http://schemas.openxmlformats.org/officeDocument/2006/relationships/image" Target="media/image365.png"/><Relationship Id="rId367" Type="http://schemas.openxmlformats.org/officeDocument/2006/relationships/image" Target="media/image364.png"/><Relationship Id="rId366" Type="http://schemas.openxmlformats.org/officeDocument/2006/relationships/image" Target="media/image363.png"/><Relationship Id="rId365" Type="http://schemas.openxmlformats.org/officeDocument/2006/relationships/image" Target="media/image362.png"/><Relationship Id="rId364" Type="http://schemas.openxmlformats.org/officeDocument/2006/relationships/image" Target="media/image361.png"/><Relationship Id="rId363" Type="http://schemas.openxmlformats.org/officeDocument/2006/relationships/image" Target="media/image360.png"/><Relationship Id="rId362" Type="http://schemas.openxmlformats.org/officeDocument/2006/relationships/image" Target="media/image359.png"/><Relationship Id="rId361" Type="http://schemas.openxmlformats.org/officeDocument/2006/relationships/image" Target="media/image358.png"/><Relationship Id="rId360" Type="http://schemas.openxmlformats.org/officeDocument/2006/relationships/image" Target="media/image357.png"/><Relationship Id="rId36" Type="http://schemas.openxmlformats.org/officeDocument/2006/relationships/image" Target="media/image33.png"/><Relationship Id="rId359" Type="http://schemas.openxmlformats.org/officeDocument/2006/relationships/image" Target="media/image356.png"/><Relationship Id="rId358" Type="http://schemas.openxmlformats.org/officeDocument/2006/relationships/image" Target="media/image355.png"/><Relationship Id="rId357" Type="http://schemas.openxmlformats.org/officeDocument/2006/relationships/image" Target="media/image354.png"/><Relationship Id="rId356" Type="http://schemas.openxmlformats.org/officeDocument/2006/relationships/image" Target="media/image353.png"/><Relationship Id="rId355" Type="http://schemas.openxmlformats.org/officeDocument/2006/relationships/image" Target="media/image352.png"/><Relationship Id="rId354" Type="http://schemas.openxmlformats.org/officeDocument/2006/relationships/image" Target="media/image351.png"/><Relationship Id="rId353" Type="http://schemas.openxmlformats.org/officeDocument/2006/relationships/image" Target="media/image350.png"/><Relationship Id="rId352" Type="http://schemas.openxmlformats.org/officeDocument/2006/relationships/image" Target="media/image349.png"/><Relationship Id="rId351" Type="http://schemas.openxmlformats.org/officeDocument/2006/relationships/image" Target="media/image348.png"/><Relationship Id="rId350" Type="http://schemas.openxmlformats.org/officeDocument/2006/relationships/image" Target="media/image347.png"/><Relationship Id="rId35" Type="http://schemas.openxmlformats.org/officeDocument/2006/relationships/image" Target="media/image32.png"/><Relationship Id="rId349" Type="http://schemas.openxmlformats.org/officeDocument/2006/relationships/image" Target="media/image346.png"/><Relationship Id="rId348" Type="http://schemas.openxmlformats.org/officeDocument/2006/relationships/image" Target="media/image345.png"/><Relationship Id="rId347" Type="http://schemas.openxmlformats.org/officeDocument/2006/relationships/image" Target="media/image344.png"/><Relationship Id="rId346" Type="http://schemas.openxmlformats.org/officeDocument/2006/relationships/image" Target="media/image343.png"/><Relationship Id="rId345" Type="http://schemas.openxmlformats.org/officeDocument/2006/relationships/image" Target="media/image342.png"/><Relationship Id="rId344" Type="http://schemas.openxmlformats.org/officeDocument/2006/relationships/image" Target="media/image341.png"/><Relationship Id="rId343" Type="http://schemas.openxmlformats.org/officeDocument/2006/relationships/image" Target="media/image340.png"/><Relationship Id="rId342" Type="http://schemas.openxmlformats.org/officeDocument/2006/relationships/image" Target="media/image339.png"/><Relationship Id="rId341" Type="http://schemas.openxmlformats.org/officeDocument/2006/relationships/image" Target="media/image338.png"/><Relationship Id="rId340" Type="http://schemas.openxmlformats.org/officeDocument/2006/relationships/image" Target="media/image337.png"/><Relationship Id="rId34" Type="http://schemas.openxmlformats.org/officeDocument/2006/relationships/image" Target="media/image31.png"/><Relationship Id="rId339" Type="http://schemas.openxmlformats.org/officeDocument/2006/relationships/image" Target="media/image336.png"/><Relationship Id="rId338" Type="http://schemas.openxmlformats.org/officeDocument/2006/relationships/image" Target="media/image335.png"/><Relationship Id="rId337" Type="http://schemas.openxmlformats.org/officeDocument/2006/relationships/image" Target="media/image334.png"/><Relationship Id="rId336" Type="http://schemas.openxmlformats.org/officeDocument/2006/relationships/image" Target="media/image333.png"/><Relationship Id="rId335" Type="http://schemas.openxmlformats.org/officeDocument/2006/relationships/image" Target="media/image332.png"/><Relationship Id="rId334" Type="http://schemas.openxmlformats.org/officeDocument/2006/relationships/image" Target="media/image331.png"/><Relationship Id="rId333" Type="http://schemas.openxmlformats.org/officeDocument/2006/relationships/image" Target="media/image330.png"/><Relationship Id="rId332" Type="http://schemas.openxmlformats.org/officeDocument/2006/relationships/image" Target="media/image329.png"/><Relationship Id="rId331" Type="http://schemas.openxmlformats.org/officeDocument/2006/relationships/image" Target="media/image328.png"/><Relationship Id="rId330" Type="http://schemas.openxmlformats.org/officeDocument/2006/relationships/image" Target="media/image327.png"/><Relationship Id="rId33" Type="http://schemas.openxmlformats.org/officeDocument/2006/relationships/image" Target="media/image30.png"/><Relationship Id="rId329" Type="http://schemas.openxmlformats.org/officeDocument/2006/relationships/image" Target="media/image326.png"/><Relationship Id="rId328" Type="http://schemas.openxmlformats.org/officeDocument/2006/relationships/image" Target="media/image325.png"/><Relationship Id="rId327" Type="http://schemas.openxmlformats.org/officeDocument/2006/relationships/image" Target="media/image324.png"/><Relationship Id="rId326" Type="http://schemas.openxmlformats.org/officeDocument/2006/relationships/image" Target="media/image323.png"/><Relationship Id="rId325" Type="http://schemas.openxmlformats.org/officeDocument/2006/relationships/image" Target="media/image322.png"/><Relationship Id="rId324" Type="http://schemas.openxmlformats.org/officeDocument/2006/relationships/image" Target="media/image321.png"/><Relationship Id="rId323" Type="http://schemas.openxmlformats.org/officeDocument/2006/relationships/image" Target="media/image320.png"/><Relationship Id="rId322" Type="http://schemas.openxmlformats.org/officeDocument/2006/relationships/image" Target="media/image319.png"/><Relationship Id="rId321" Type="http://schemas.openxmlformats.org/officeDocument/2006/relationships/image" Target="media/image318.png"/><Relationship Id="rId320" Type="http://schemas.openxmlformats.org/officeDocument/2006/relationships/image" Target="media/image317.png"/><Relationship Id="rId32" Type="http://schemas.openxmlformats.org/officeDocument/2006/relationships/image" Target="media/image29.png"/><Relationship Id="rId319" Type="http://schemas.openxmlformats.org/officeDocument/2006/relationships/image" Target="media/image316.png"/><Relationship Id="rId318" Type="http://schemas.openxmlformats.org/officeDocument/2006/relationships/image" Target="media/image315.png"/><Relationship Id="rId317" Type="http://schemas.openxmlformats.org/officeDocument/2006/relationships/image" Target="media/image314.png"/><Relationship Id="rId316" Type="http://schemas.openxmlformats.org/officeDocument/2006/relationships/image" Target="media/image313.png"/><Relationship Id="rId315" Type="http://schemas.openxmlformats.org/officeDocument/2006/relationships/image" Target="media/image312.png"/><Relationship Id="rId314" Type="http://schemas.openxmlformats.org/officeDocument/2006/relationships/image" Target="media/image311.png"/><Relationship Id="rId313" Type="http://schemas.openxmlformats.org/officeDocument/2006/relationships/image" Target="media/image310.png"/><Relationship Id="rId312" Type="http://schemas.openxmlformats.org/officeDocument/2006/relationships/image" Target="media/image309.png"/><Relationship Id="rId311" Type="http://schemas.openxmlformats.org/officeDocument/2006/relationships/image" Target="media/image308.png"/><Relationship Id="rId310" Type="http://schemas.openxmlformats.org/officeDocument/2006/relationships/image" Target="media/image307.png"/><Relationship Id="rId31" Type="http://schemas.openxmlformats.org/officeDocument/2006/relationships/image" Target="media/image28.png"/><Relationship Id="rId309" Type="http://schemas.openxmlformats.org/officeDocument/2006/relationships/image" Target="media/image306.png"/><Relationship Id="rId308" Type="http://schemas.openxmlformats.org/officeDocument/2006/relationships/image" Target="media/image305.png"/><Relationship Id="rId307" Type="http://schemas.openxmlformats.org/officeDocument/2006/relationships/image" Target="media/image304.png"/><Relationship Id="rId306" Type="http://schemas.openxmlformats.org/officeDocument/2006/relationships/image" Target="media/image303.png"/><Relationship Id="rId305" Type="http://schemas.openxmlformats.org/officeDocument/2006/relationships/image" Target="media/image302.png"/><Relationship Id="rId304" Type="http://schemas.openxmlformats.org/officeDocument/2006/relationships/image" Target="media/image301.png"/><Relationship Id="rId303" Type="http://schemas.openxmlformats.org/officeDocument/2006/relationships/image" Target="media/image300.png"/><Relationship Id="rId302" Type="http://schemas.openxmlformats.org/officeDocument/2006/relationships/image" Target="media/image299.png"/><Relationship Id="rId301" Type="http://schemas.openxmlformats.org/officeDocument/2006/relationships/image" Target="media/image298.png"/><Relationship Id="rId300" Type="http://schemas.openxmlformats.org/officeDocument/2006/relationships/image" Target="media/image297.png"/><Relationship Id="rId30" Type="http://schemas.openxmlformats.org/officeDocument/2006/relationships/image" Target="media/image27.png"/><Relationship Id="rId3" Type="http://schemas.openxmlformats.org/officeDocument/2006/relationships/theme" Target="theme/theme1.xml"/><Relationship Id="rId299" Type="http://schemas.openxmlformats.org/officeDocument/2006/relationships/image" Target="media/image296.png"/><Relationship Id="rId298" Type="http://schemas.openxmlformats.org/officeDocument/2006/relationships/image" Target="media/image295.png"/><Relationship Id="rId297" Type="http://schemas.openxmlformats.org/officeDocument/2006/relationships/image" Target="media/image294.png"/><Relationship Id="rId296" Type="http://schemas.openxmlformats.org/officeDocument/2006/relationships/image" Target="media/image293.png"/><Relationship Id="rId295" Type="http://schemas.openxmlformats.org/officeDocument/2006/relationships/image" Target="media/image292.png"/><Relationship Id="rId294" Type="http://schemas.openxmlformats.org/officeDocument/2006/relationships/image" Target="media/image291.png"/><Relationship Id="rId293" Type="http://schemas.openxmlformats.org/officeDocument/2006/relationships/image" Target="media/image290.png"/><Relationship Id="rId292" Type="http://schemas.openxmlformats.org/officeDocument/2006/relationships/image" Target="media/image289.png"/><Relationship Id="rId291" Type="http://schemas.openxmlformats.org/officeDocument/2006/relationships/image" Target="media/image288.png"/><Relationship Id="rId290" Type="http://schemas.openxmlformats.org/officeDocument/2006/relationships/image" Target="media/image287.png"/><Relationship Id="rId29" Type="http://schemas.openxmlformats.org/officeDocument/2006/relationships/image" Target="media/image26.png"/><Relationship Id="rId289" Type="http://schemas.openxmlformats.org/officeDocument/2006/relationships/image" Target="media/image286.png"/><Relationship Id="rId288" Type="http://schemas.openxmlformats.org/officeDocument/2006/relationships/image" Target="media/image285.png"/><Relationship Id="rId287" Type="http://schemas.openxmlformats.org/officeDocument/2006/relationships/image" Target="media/image284.png"/><Relationship Id="rId286" Type="http://schemas.openxmlformats.org/officeDocument/2006/relationships/image" Target="media/image283.png"/><Relationship Id="rId285" Type="http://schemas.openxmlformats.org/officeDocument/2006/relationships/image" Target="media/image282.png"/><Relationship Id="rId284" Type="http://schemas.openxmlformats.org/officeDocument/2006/relationships/image" Target="media/image281.png"/><Relationship Id="rId283" Type="http://schemas.openxmlformats.org/officeDocument/2006/relationships/image" Target="media/image280.png"/><Relationship Id="rId282" Type="http://schemas.openxmlformats.org/officeDocument/2006/relationships/image" Target="media/image279.png"/><Relationship Id="rId281" Type="http://schemas.openxmlformats.org/officeDocument/2006/relationships/image" Target="media/image278.png"/><Relationship Id="rId280" Type="http://schemas.openxmlformats.org/officeDocument/2006/relationships/image" Target="media/image277.png"/><Relationship Id="rId28" Type="http://schemas.openxmlformats.org/officeDocument/2006/relationships/image" Target="media/image25.png"/><Relationship Id="rId279" Type="http://schemas.openxmlformats.org/officeDocument/2006/relationships/image" Target="media/image276.png"/><Relationship Id="rId278" Type="http://schemas.openxmlformats.org/officeDocument/2006/relationships/image" Target="media/image275.png"/><Relationship Id="rId277" Type="http://schemas.openxmlformats.org/officeDocument/2006/relationships/image" Target="media/image274.png"/><Relationship Id="rId276" Type="http://schemas.openxmlformats.org/officeDocument/2006/relationships/image" Target="media/image273.png"/><Relationship Id="rId275" Type="http://schemas.openxmlformats.org/officeDocument/2006/relationships/image" Target="media/image272.png"/><Relationship Id="rId274" Type="http://schemas.openxmlformats.org/officeDocument/2006/relationships/image" Target="media/image271.png"/><Relationship Id="rId273" Type="http://schemas.openxmlformats.org/officeDocument/2006/relationships/image" Target="media/image270.png"/><Relationship Id="rId272" Type="http://schemas.openxmlformats.org/officeDocument/2006/relationships/image" Target="media/image269.png"/><Relationship Id="rId271" Type="http://schemas.openxmlformats.org/officeDocument/2006/relationships/image" Target="media/image268.png"/><Relationship Id="rId270" Type="http://schemas.openxmlformats.org/officeDocument/2006/relationships/image" Target="media/image267.png"/><Relationship Id="rId27" Type="http://schemas.openxmlformats.org/officeDocument/2006/relationships/image" Target="media/image24.png"/><Relationship Id="rId269" Type="http://schemas.openxmlformats.org/officeDocument/2006/relationships/image" Target="media/image266.png"/><Relationship Id="rId268" Type="http://schemas.openxmlformats.org/officeDocument/2006/relationships/image" Target="media/image265.png"/><Relationship Id="rId267" Type="http://schemas.openxmlformats.org/officeDocument/2006/relationships/image" Target="media/image264.png"/><Relationship Id="rId266" Type="http://schemas.openxmlformats.org/officeDocument/2006/relationships/image" Target="media/image263.png"/><Relationship Id="rId265" Type="http://schemas.openxmlformats.org/officeDocument/2006/relationships/image" Target="media/image262.png"/><Relationship Id="rId264" Type="http://schemas.openxmlformats.org/officeDocument/2006/relationships/image" Target="media/image261.png"/><Relationship Id="rId263" Type="http://schemas.openxmlformats.org/officeDocument/2006/relationships/image" Target="media/image260.png"/><Relationship Id="rId262" Type="http://schemas.openxmlformats.org/officeDocument/2006/relationships/image" Target="media/image259.png"/><Relationship Id="rId261" Type="http://schemas.openxmlformats.org/officeDocument/2006/relationships/image" Target="media/image258.png"/><Relationship Id="rId260" Type="http://schemas.openxmlformats.org/officeDocument/2006/relationships/image" Target="media/image257.png"/><Relationship Id="rId26" Type="http://schemas.openxmlformats.org/officeDocument/2006/relationships/image" Target="media/image23.png"/><Relationship Id="rId259" Type="http://schemas.openxmlformats.org/officeDocument/2006/relationships/image" Target="media/image256.png"/><Relationship Id="rId258" Type="http://schemas.openxmlformats.org/officeDocument/2006/relationships/image" Target="media/image255.png"/><Relationship Id="rId257" Type="http://schemas.openxmlformats.org/officeDocument/2006/relationships/image" Target="media/image254.png"/><Relationship Id="rId256" Type="http://schemas.openxmlformats.org/officeDocument/2006/relationships/image" Target="media/image253.png"/><Relationship Id="rId255" Type="http://schemas.openxmlformats.org/officeDocument/2006/relationships/image" Target="media/image252.png"/><Relationship Id="rId254" Type="http://schemas.openxmlformats.org/officeDocument/2006/relationships/image" Target="media/image251.png"/><Relationship Id="rId253" Type="http://schemas.openxmlformats.org/officeDocument/2006/relationships/image" Target="media/image250.png"/><Relationship Id="rId252" Type="http://schemas.openxmlformats.org/officeDocument/2006/relationships/image" Target="media/image249.png"/><Relationship Id="rId251" Type="http://schemas.openxmlformats.org/officeDocument/2006/relationships/image" Target="media/image248.png"/><Relationship Id="rId250" Type="http://schemas.openxmlformats.org/officeDocument/2006/relationships/image" Target="media/image247.png"/><Relationship Id="rId25" Type="http://schemas.openxmlformats.org/officeDocument/2006/relationships/image" Target="media/image22.png"/><Relationship Id="rId249" Type="http://schemas.openxmlformats.org/officeDocument/2006/relationships/image" Target="media/image246.png"/><Relationship Id="rId248" Type="http://schemas.openxmlformats.org/officeDocument/2006/relationships/image" Target="media/image245.png"/><Relationship Id="rId247" Type="http://schemas.openxmlformats.org/officeDocument/2006/relationships/image" Target="media/image244.png"/><Relationship Id="rId246" Type="http://schemas.openxmlformats.org/officeDocument/2006/relationships/image" Target="media/image243.png"/><Relationship Id="rId245" Type="http://schemas.openxmlformats.org/officeDocument/2006/relationships/image" Target="media/image242.png"/><Relationship Id="rId244" Type="http://schemas.openxmlformats.org/officeDocument/2006/relationships/image" Target="media/image241.png"/><Relationship Id="rId243" Type="http://schemas.openxmlformats.org/officeDocument/2006/relationships/image" Target="media/image240.png"/><Relationship Id="rId242" Type="http://schemas.openxmlformats.org/officeDocument/2006/relationships/image" Target="media/image239.png"/><Relationship Id="rId241" Type="http://schemas.openxmlformats.org/officeDocument/2006/relationships/image" Target="media/image238.png"/><Relationship Id="rId240" Type="http://schemas.openxmlformats.org/officeDocument/2006/relationships/image" Target="media/image237.png"/><Relationship Id="rId24" Type="http://schemas.openxmlformats.org/officeDocument/2006/relationships/image" Target="media/image21.png"/><Relationship Id="rId239" Type="http://schemas.openxmlformats.org/officeDocument/2006/relationships/image" Target="media/image236.png"/><Relationship Id="rId238" Type="http://schemas.openxmlformats.org/officeDocument/2006/relationships/image" Target="media/image235.png"/><Relationship Id="rId237" Type="http://schemas.openxmlformats.org/officeDocument/2006/relationships/image" Target="media/image234.png"/><Relationship Id="rId236" Type="http://schemas.openxmlformats.org/officeDocument/2006/relationships/image" Target="media/image233.png"/><Relationship Id="rId235" Type="http://schemas.openxmlformats.org/officeDocument/2006/relationships/image" Target="media/image232.png"/><Relationship Id="rId234" Type="http://schemas.openxmlformats.org/officeDocument/2006/relationships/image" Target="media/image231.png"/><Relationship Id="rId233" Type="http://schemas.openxmlformats.org/officeDocument/2006/relationships/image" Target="media/image230.png"/><Relationship Id="rId232" Type="http://schemas.openxmlformats.org/officeDocument/2006/relationships/image" Target="media/image229.png"/><Relationship Id="rId231" Type="http://schemas.openxmlformats.org/officeDocument/2006/relationships/image" Target="media/image228.png"/><Relationship Id="rId230" Type="http://schemas.openxmlformats.org/officeDocument/2006/relationships/image" Target="media/image227.png"/><Relationship Id="rId23" Type="http://schemas.openxmlformats.org/officeDocument/2006/relationships/image" Target="media/image20.png"/><Relationship Id="rId229" Type="http://schemas.openxmlformats.org/officeDocument/2006/relationships/image" Target="media/image226.png"/><Relationship Id="rId228" Type="http://schemas.openxmlformats.org/officeDocument/2006/relationships/image" Target="media/image225.png"/><Relationship Id="rId227" Type="http://schemas.openxmlformats.org/officeDocument/2006/relationships/image" Target="media/image224.png"/><Relationship Id="rId226" Type="http://schemas.openxmlformats.org/officeDocument/2006/relationships/image" Target="media/image223.png"/><Relationship Id="rId225" Type="http://schemas.openxmlformats.org/officeDocument/2006/relationships/image" Target="media/image222.png"/><Relationship Id="rId224" Type="http://schemas.openxmlformats.org/officeDocument/2006/relationships/image" Target="media/image221.png"/><Relationship Id="rId223" Type="http://schemas.openxmlformats.org/officeDocument/2006/relationships/image" Target="media/image220.png"/><Relationship Id="rId222" Type="http://schemas.openxmlformats.org/officeDocument/2006/relationships/image" Target="media/image219.png"/><Relationship Id="rId221" Type="http://schemas.openxmlformats.org/officeDocument/2006/relationships/image" Target="media/image218.png"/><Relationship Id="rId220" Type="http://schemas.openxmlformats.org/officeDocument/2006/relationships/image" Target="media/image217.png"/><Relationship Id="rId22" Type="http://schemas.openxmlformats.org/officeDocument/2006/relationships/image" Target="media/image19.png"/><Relationship Id="rId219" Type="http://schemas.openxmlformats.org/officeDocument/2006/relationships/image" Target="media/image216.png"/><Relationship Id="rId218" Type="http://schemas.openxmlformats.org/officeDocument/2006/relationships/image" Target="media/image215.png"/><Relationship Id="rId217" Type="http://schemas.openxmlformats.org/officeDocument/2006/relationships/image" Target="media/image214.png"/><Relationship Id="rId216" Type="http://schemas.openxmlformats.org/officeDocument/2006/relationships/image" Target="media/image213.png"/><Relationship Id="rId215" Type="http://schemas.openxmlformats.org/officeDocument/2006/relationships/image" Target="media/image212.png"/><Relationship Id="rId214" Type="http://schemas.openxmlformats.org/officeDocument/2006/relationships/image" Target="media/image211.png"/><Relationship Id="rId213" Type="http://schemas.openxmlformats.org/officeDocument/2006/relationships/image" Target="media/image210.png"/><Relationship Id="rId212" Type="http://schemas.openxmlformats.org/officeDocument/2006/relationships/image" Target="media/image209.png"/><Relationship Id="rId211" Type="http://schemas.openxmlformats.org/officeDocument/2006/relationships/image" Target="media/image208.png"/><Relationship Id="rId210" Type="http://schemas.openxmlformats.org/officeDocument/2006/relationships/image" Target="media/image207.png"/><Relationship Id="rId21" Type="http://schemas.openxmlformats.org/officeDocument/2006/relationships/image" Target="media/image18.png"/><Relationship Id="rId209" Type="http://schemas.openxmlformats.org/officeDocument/2006/relationships/image" Target="media/image206.png"/><Relationship Id="rId208" Type="http://schemas.openxmlformats.org/officeDocument/2006/relationships/image" Target="media/image205.png"/><Relationship Id="rId207" Type="http://schemas.openxmlformats.org/officeDocument/2006/relationships/image" Target="media/image204.png"/><Relationship Id="rId206" Type="http://schemas.openxmlformats.org/officeDocument/2006/relationships/image" Target="media/image203.png"/><Relationship Id="rId205" Type="http://schemas.openxmlformats.org/officeDocument/2006/relationships/image" Target="media/image202.png"/><Relationship Id="rId204" Type="http://schemas.openxmlformats.org/officeDocument/2006/relationships/image" Target="media/image201.png"/><Relationship Id="rId203" Type="http://schemas.openxmlformats.org/officeDocument/2006/relationships/image" Target="media/image200.png"/><Relationship Id="rId202" Type="http://schemas.openxmlformats.org/officeDocument/2006/relationships/image" Target="media/image199.png"/><Relationship Id="rId201" Type="http://schemas.openxmlformats.org/officeDocument/2006/relationships/image" Target="media/image198.png"/><Relationship Id="rId200" Type="http://schemas.openxmlformats.org/officeDocument/2006/relationships/image" Target="media/image197.png"/><Relationship Id="rId20" Type="http://schemas.openxmlformats.org/officeDocument/2006/relationships/image" Target="media/image17.png"/><Relationship Id="rId2" Type="http://schemas.openxmlformats.org/officeDocument/2006/relationships/settings" Target="settings.xml"/><Relationship Id="rId199" Type="http://schemas.openxmlformats.org/officeDocument/2006/relationships/image" Target="media/image196.png"/><Relationship Id="rId198" Type="http://schemas.openxmlformats.org/officeDocument/2006/relationships/image" Target="media/image195.png"/><Relationship Id="rId197" Type="http://schemas.openxmlformats.org/officeDocument/2006/relationships/image" Target="media/image194.png"/><Relationship Id="rId196" Type="http://schemas.openxmlformats.org/officeDocument/2006/relationships/image" Target="media/image193.png"/><Relationship Id="rId195" Type="http://schemas.openxmlformats.org/officeDocument/2006/relationships/image" Target="media/image192.png"/><Relationship Id="rId194" Type="http://schemas.openxmlformats.org/officeDocument/2006/relationships/image" Target="media/image191.png"/><Relationship Id="rId193" Type="http://schemas.openxmlformats.org/officeDocument/2006/relationships/image" Target="media/image190.png"/><Relationship Id="rId192" Type="http://schemas.openxmlformats.org/officeDocument/2006/relationships/image" Target="media/image189.png"/><Relationship Id="rId191" Type="http://schemas.openxmlformats.org/officeDocument/2006/relationships/image" Target="media/image188.png"/><Relationship Id="rId190" Type="http://schemas.openxmlformats.org/officeDocument/2006/relationships/image" Target="media/image187.png"/><Relationship Id="rId19" Type="http://schemas.openxmlformats.org/officeDocument/2006/relationships/image" Target="media/image16.png"/><Relationship Id="rId189" Type="http://schemas.openxmlformats.org/officeDocument/2006/relationships/image" Target="media/image186.png"/><Relationship Id="rId188" Type="http://schemas.openxmlformats.org/officeDocument/2006/relationships/image" Target="media/image185.png"/><Relationship Id="rId187" Type="http://schemas.openxmlformats.org/officeDocument/2006/relationships/image" Target="media/image184.png"/><Relationship Id="rId186" Type="http://schemas.openxmlformats.org/officeDocument/2006/relationships/image" Target="media/image183.png"/><Relationship Id="rId185" Type="http://schemas.openxmlformats.org/officeDocument/2006/relationships/image" Target="media/image182.png"/><Relationship Id="rId184" Type="http://schemas.openxmlformats.org/officeDocument/2006/relationships/image" Target="media/image181.png"/><Relationship Id="rId183" Type="http://schemas.openxmlformats.org/officeDocument/2006/relationships/image" Target="media/image180.png"/><Relationship Id="rId182" Type="http://schemas.openxmlformats.org/officeDocument/2006/relationships/image" Target="media/image179.png"/><Relationship Id="rId181" Type="http://schemas.openxmlformats.org/officeDocument/2006/relationships/image" Target="media/image178.png"/><Relationship Id="rId180" Type="http://schemas.openxmlformats.org/officeDocument/2006/relationships/image" Target="media/image177.png"/><Relationship Id="rId18" Type="http://schemas.openxmlformats.org/officeDocument/2006/relationships/image" Target="media/image15.png"/><Relationship Id="rId179" Type="http://schemas.openxmlformats.org/officeDocument/2006/relationships/image" Target="media/image176.png"/><Relationship Id="rId178" Type="http://schemas.openxmlformats.org/officeDocument/2006/relationships/image" Target="media/image175.png"/><Relationship Id="rId177" Type="http://schemas.openxmlformats.org/officeDocument/2006/relationships/image" Target="media/image174.png"/><Relationship Id="rId176" Type="http://schemas.openxmlformats.org/officeDocument/2006/relationships/image" Target="media/image173.png"/><Relationship Id="rId175" Type="http://schemas.openxmlformats.org/officeDocument/2006/relationships/image" Target="media/image172.png"/><Relationship Id="rId174" Type="http://schemas.openxmlformats.org/officeDocument/2006/relationships/image" Target="media/image171.png"/><Relationship Id="rId173" Type="http://schemas.openxmlformats.org/officeDocument/2006/relationships/image" Target="media/image170.png"/><Relationship Id="rId172" Type="http://schemas.openxmlformats.org/officeDocument/2006/relationships/image" Target="media/image169.png"/><Relationship Id="rId171" Type="http://schemas.openxmlformats.org/officeDocument/2006/relationships/image" Target="media/image168.png"/><Relationship Id="rId170" Type="http://schemas.openxmlformats.org/officeDocument/2006/relationships/image" Target="media/image167.png"/><Relationship Id="rId17" Type="http://schemas.openxmlformats.org/officeDocument/2006/relationships/image" Target="media/image14.png"/><Relationship Id="rId169" Type="http://schemas.openxmlformats.org/officeDocument/2006/relationships/image" Target="media/image166.png"/><Relationship Id="rId168" Type="http://schemas.openxmlformats.org/officeDocument/2006/relationships/image" Target="media/image165.png"/><Relationship Id="rId167" Type="http://schemas.openxmlformats.org/officeDocument/2006/relationships/image" Target="media/image164.png"/><Relationship Id="rId166" Type="http://schemas.openxmlformats.org/officeDocument/2006/relationships/image" Target="media/image163.png"/><Relationship Id="rId165" Type="http://schemas.openxmlformats.org/officeDocument/2006/relationships/image" Target="media/image162.png"/><Relationship Id="rId164" Type="http://schemas.openxmlformats.org/officeDocument/2006/relationships/image" Target="media/image161.png"/><Relationship Id="rId163" Type="http://schemas.openxmlformats.org/officeDocument/2006/relationships/image" Target="media/image160.png"/><Relationship Id="rId162" Type="http://schemas.openxmlformats.org/officeDocument/2006/relationships/image" Target="media/image159.png"/><Relationship Id="rId161" Type="http://schemas.openxmlformats.org/officeDocument/2006/relationships/image" Target="media/image158.png"/><Relationship Id="rId160" Type="http://schemas.openxmlformats.org/officeDocument/2006/relationships/image" Target="media/image157.png"/><Relationship Id="rId16" Type="http://schemas.openxmlformats.org/officeDocument/2006/relationships/image" Target="media/image13.png"/><Relationship Id="rId159" Type="http://schemas.openxmlformats.org/officeDocument/2006/relationships/image" Target="media/image156.png"/><Relationship Id="rId158" Type="http://schemas.openxmlformats.org/officeDocument/2006/relationships/image" Target="media/image155.png"/><Relationship Id="rId157" Type="http://schemas.openxmlformats.org/officeDocument/2006/relationships/image" Target="media/image154.png"/><Relationship Id="rId156" Type="http://schemas.openxmlformats.org/officeDocument/2006/relationships/image" Target="media/image153.png"/><Relationship Id="rId155" Type="http://schemas.openxmlformats.org/officeDocument/2006/relationships/image" Target="media/image152.png"/><Relationship Id="rId154" Type="http://schemas.openxmlformats.org/officeDocument/2006/relationships/image" Target="media/image151.png"/><Relationship Id="rId153" Type="http://schemas.openxmlformats.org/officeDocument/2006/relationships/image" Target="media/image150.png"/><Relationship Id="rId152" Type="http://schemas.openxmlformats.org/officeDocument/2006/relationships/image" Target="media/image149.png"/><Relationship Id="rId151" Type="http://schemas.openxmlformats.org/officeDocument/2006/relationships/image" Target="media/image148.png"/><Relationship Id="rId150" Type="http://schemas.openxmlformats.org/officeDocument/2006/relationships/image" Target="media/image147.png"/><Relationship Id="rId15" Type="http://schemas.openxmlformats.org/officeDocument/2006/relationships/image" Target="media/image12.png"/><Relationship Id="rId149" Type="http://schemas.openxmlformats.org/officeDocument/2006/relationships/image" Target="media/image146.png"/><Relationship Id="rId148" Type="http://schemas.openxmlformats.org/officeDocument/2006/relationships/image" Target="media/image145.png"/><Relationship Id="rId147" Type="http://schemas.openxmlformats.org/officeDocument/2006/relationships/image" Target="media/image144.png"/><Relationship Id="rId146" Type="http://schemas.openxmlformats.org/officeDocument/2006/relationships/image" Target="media/image143.png"/><Relationship Id="rId145" Type="http://schemas.openxmlformats.org/officeDocument/2006/relationships/image" Target="media/image142.png"/><Relationship Id="rId144" Type="http://schemas.openxmlformats.org/officeDocument/2006/relationships/image" Target="media/image141.png"/><Relationship Id="rId143" Type="http://schemas.openxmlformats.org/officeDocument/2006/relationships/image" Target="media/image140.png"/><Relationship Id="rId142" Type="http://schemas.openxmlformats.org/officeDocument/2006/relationships/image" Target="media/image139.png"/><Relationship Id="rId141" Type="http://schemas.openxmlformats.org/officeDocument/2006/relationships/image" Target="media/image138.png"/><Relationship Id="rId140" Type="http://schemas.openxmlformats.org/officeDocument/2006/relationships/image" Target="media/image137.png"/><Relationship Id="rId14" Type="http://schemas.openxmlformats.org/officeDocument/2006/relationships/image" Target="media/image11.png"/><Relationship Id="rId139" Type="http://schemas.openxmlformats.org/officeDocument/2006/relationships/image" Target="media/image136.png"/><Relationship Id="rId138" Type="http://schemas.openxmlformats.org/officeDocument/2006/relationships/image" Target="media/image135.png"/><Relationship Id="rId137" Type="http://schemas.openxmlformats.org/officeDocument/2006/relationships/image" Target="media/image134.png"/><Relationship Id="rId136" Type="http://schemas.openxmlformats.org/officeDocument/2006/relationships/image" Target="media/image133.png"/><Relationship Id="rId135" Type="http://schemas.openxmlformats.org/officeDocument/2006/relationships/image" Target="media/image132.png"/><Relationship Id="rId134" Type="http://schemas.openxmlformats.org/officeDocument/2006/relationships/image" Target="media/image131.png"/><Relationship Id="rId133" Type="http://schemas.openxmlformats.org/officeDocument/2006/relationships/image" Target="media/image130.png"/><Relationship Id="rId132" Type="http://schemas.openxmlformats.org/officeDocument/2006/relationships/image" Target="media/image129.png"/><Relationship Id="rId131" Type="http://schemas.openxmlformats.org/officeDocument/2006/relationships/image" Target="media/image128.png"/><Relationship Id="rId130" Type="http://schemas.openxmlformats.org/officeDocument/2006/relationships/image" Target="media/image127.png"/><Relationship Id="rId13" Type="http://schemas.openxmlformats.org/officeDocument/2006/relationships/image" Target="media/image10.png"/><Relationship Id="rId129" Type="http://schemas.openxmlformats.org/officeDocument/2006/relationships/image" Target="media/image126.png"/><Relationship Id="rId128" Type="http://schemas.openxmlformats.org/officeDocument/2006/relationships/image" Target="media/image125.png"/><Relationship Id="rId127" Type="http://schemas.openxmlformats.org/officeDocument/2006/relationships/image" Target="media/image124.png"/><Relationship Id="rId126" Type="http://schemas.openxmlformats.org/officeDocument/2006/relationships/image" Target="media/image123.png"/><Relationship Id="rId125" Type="http://schemas.openxmlformats.org/officeDocument/2006/relationships/image" Target="media/image122.png"/><Relationship Id="rId124" Type="http://schemas.openxmlformats.org/officeDocument/2006/relationships/image" Target="media/image121.png"/><Relationship Id="rId123" Type="http://schemas.openxmlformats.org/officeDocument/2006/relationships/image" Target="media/image120.png"/><Relationship Id="rId122" Type="http://schemas.openxmlformats.org/officeDocument/2006/relationships/image" Target="media/image119.png"/><Relationship Id="rId121" Type="http://schemas.openxmlformats.org/officeDocument/2006/relationships/image" Target="media/image118.png"/><Relationship Id="rId120" Type="http://schemas.openxmlformats.org/officeDocument/2006/relationships/image" Target="media/image117.png"/><Relationship Id="rId12" Type="http://schemas.openxmlformats.org/officeDocument/2006/relationships/image" Target="media/image9.pn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png"/><Relationship Id="rId115" Type="http://schemas.openxmlformats.org/officeDocument/2006/relationships/image" Target="media/image112.png"/><Relationship Id="rId114" Type="http://schemas.openxmlformats.org/officeDocument/2006/relationships/image" Target="media/image111.png"/><Relationship Id="rId113" Type="http://schemas.openxmlformats.org/officeDocument/2006/relationships/image" Target="media/image110.png"/><Relationship Id="rId112" Type="http://schemas.openxmlformats.org/officeDocument/2006/relationships/image" Target="media/image109.png"/><Relationship Id="rId111" Type="http://schemas.openxmlformats.org/officeDocument/2006/relationships/image" Target="media/image108.png"/><Relationship Id="rId110" Type="http://schemas.openxmlformats.org/officeDocument/2006/relationships/image" Target="media/image107.png"/><Relationship Id="rId11" Type="http://schemas.openxmlformats.org/officeDocument/2006/relationships/image" Target="media/image8.pn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lenovo</dc:creator>
  <cp:lastModifiedBy>lenovo</cp:lastModifiedBy>
  <dcterms:modified xsi:type="dcterms:W3CDTF">2023-12-06T05:56:34Z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3DBE6A6885F5458D8AB0DD89F0B909D0_12</vt:lpwstr>
  </property>
</Properties>
</file>