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C4" w:rsidRPr="002E59C1" w:rsidRDefault="003F0CCA" w:rsidP="001932FA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3F0CCA">
        <w:rPr>
          <w:rFonts w:ascii="仿宋" w:eastAsia="仿宋" w:hAnsi="仿宋" w:hint="eastAsia"/>
          <w:sz w:val="28"/>
          <w:szCs w:val="28"/>
        </w:rPr>
        <w:t>以下</w:t>
      </w:r>
      <w:r w:rsidR="001932FA">
        <w:rPr>
          <w:rFonts w:ascii="仿宋" w:eastAsia="仿宋" w:hAnsi="仿宋" w:hint="eastAsia"/>
          <w:sz w:val="28"/>
          <w:szCs w:val="28"/>
        </w:rPr>
        <w:t>投标人</w:t>
      </w:r>
      <w:r w:rsidRPr="003F0CCA">
        <w:rPr>
          <w:rFonts w:ascii="仿宋" w:eastAsia="仿宋" w:hAnsi="仿宋" w:hint="eastAsia"/>
          <w:sz w:val="28"/>
          <w:szCs w:val="28"/>
        </w:rPr>
        <w:t>未中标原因：</w:t>
      </w:r>
    </w:p>
    <w:p w:rsidR="00962CC4" w:rsidRPr="001932FA" w:rsidRDefault="00DE56B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陕西朔安物业服务有限公司</w:t>
      </w:r>
      <w:r w:rsidR="001932FA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陕西鸿鼎物业管理服务有限公司</w:t>
      </w:r>
      <w:r w:rsidR="001932FA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陕西裕鑫桂源物业管理有限公司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榆林市大泽红人力资源管理有限公司</w:t>
      </w:r>
      <w:r w:rsidR="001932FA">
        <w:rPr>
          <w:rFonts w:ascii="仿宋" w:eastAsia="仿宋" w:hAnsi="仿宋" w:cs="仿宋" w:hint="eastAsia"/>
          <w:bCs/>
          <w:color w:val="000000"/>
          <w:sz w:val="28"/>
          <w:szCs w:val="28"/>
        </w:rPr>
        <w:t>综合评分非最高。</w:t>
      </w:r>
    </w:p>
    <w:sectPr w:rsidR="00962CC4" w:rsidRPr="001932FA" w:rsidSect="004C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A2" w:rsidRDefault="00D032A2" w:rsidP="003F0CCA">
      <w:r>
        <w:separator/>
      </w:r>
    </w:p>
  </w:endnote>
  <w:endnote w:type="continuationSeparator" w:id="1">
    <w:p w:rsidR="00D032A2" w:rsidRDefault="00D032A2" w:rsidP="003F0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A2" w:rsidRDefault="00D032A2" w:rsidP="003F0CCA">
      <w:r>
        <w:separator/>
      </w:r>
    </w:p>
  </w:footnote>
  <w:footnote w:type="continuationSeparator" w:id="1">
    <w:p w:rsidR="00D032A2" w:rsidRDefault="00D032A2" w:rsidP="003F0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CCA"/>
    <w:rsid w:val="000A106B"/>
    <w:rsid w:val="000E6C66"/>
    <w:rsid w:val="001133ED"/>
    <w:rsid w:val="00162B20"/>
    <w:rsid w:val="001932FA"/>
    <w:rsid w:val="00242EB3"/>
    <w:rsid w:val="002E59C1"/>
    <w:rsid w:val="003F0CCA"/>
    <w:rsid w:val="004C779D"/>
    <w:rsid w:val="00551D05"/>
    <w:rsid w:val="005A4F51"/>
    <w:rsid w:val="006C08B6"/>
    <w:rsid w:val="007338EA"/>
    <w:rsid w:val="00747D46"/>
    <w:rsid w:val="007565D8"/>
    <w:rsid w:val="008279BE"/>
    <w:rsid w:val="008A1445"/>
    <w:rsid w:val="008E4FEF"/>
    <w:rsid w:val="009575EB"/>
    <w:rsid w:val="00962CC4"/>
    <w:rsid w:val="009B4503"/>
    <w:rsid w:val="00A1607B"/>
    <w:rsid w:val="00AA2EAE"/>
    <w:rsid w:val="00AD0942"/>
    <w:rsid w:val="00D032A2"/>
    <w:rsid w:val="00DE56BE"/>
    <w:rsid w:val="00E31B39"/>
    <w:rsid w:val="00E40EB3"/>
    <w:rsid w:val="00EC36E5"/>
    <w:rsid w:val="00E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2023-05-08T07:23:00Z</dcterms:created>
  <dcterms:modified xsi:type="dcterms:W3CDTF">2023-06-07T03:18:00Z</dcterms:modified>
</cp:coreProperties>
</file>