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312" w:beforeLines="100" w:after="156" w:afterLines="50" w:line="440" w:lineRule="exact"/>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第一章  招标公告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Theme="minorEastAsia" w:hAnsiTheme="minorEastAsia" w:eastAsiaTheme="minorEastAsia" w:cstheme="minorEastAsia"/>
          <w:b/>
          <w:bCs/>
          <w:i w:val="0"/>
          <w:iCs w:val="0"/>
          <w:caps w:val="0"/>
          <w:color w:val="333333"/>
          <w:spacing w:val="0"/>
          <w:sz w:val="24"/>
          <w:szCs w:val="24"/>
          <w:shd w:val="clear" w:fill="FFFFFF"/>
        </w:rPr>
        <w:t> </w:t>
      </w:r>
      <w:r>
        <w:rPr>
          <w:rFonts w:hint="eastAsia" w:ascii="宋体" w:hAnsi="宋体" w:eastAsia="宋体" w:cs="宋体"/>
          <w:b/>
          <w:bCs/>
          <w:i w:val="0"/>
          <w:iCs w:val="0"/>
          <w:caps w:val="0"/>
          <w:color w:val="auto"/>
          <w:spacing w:val="0"/>
          <w:sz w:val="24"/>
          <w:szCs w:val="24"/>
          <w:shd w:val="clear" w:fill="FFFFFF"/>
          <w:lang w:val="en-US" w:eastAsia="zh-CN"/>
        </w:rPr>
        <w:t xml:space="preserve"> </w:t>
      </w:r>
      <w:r>
        <w:rPr>
          <w:rStyle w:val="13"/>
          <w:rFonts w:hint="eastAsia" w:ascii="宋体" w:hAnsi="宋体" w:eastAsia="宋体" w:cs="宋体"/>
          <w:b/>
          <w:bCs/>
          <w:i w:val="0"/>
          <w:iCs w:val="0"/>
          <w:caps w:val="0"/>
          <w:color w:val="auto"/>
          <w:spacing w:val="0"/>
          <w:sz w:val="24"/>
          <w:szCs w:val="24"/>
          <w:shd w:val="clear" w:fill="FFFFFF"/>
        </w:rPr>
        <w:t>项目概况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关于</w:t>
      </w:r>
      <w:r>
        <w:rPr>
          <w:rFonts w:hint="eastAsia" w:ascii="宋体" w:hAnsi="宋体" w:eastAsia="宋体" w:cs="宋体"/>
          <w:i w:val="0"/>
          <w:iCs w:val="0"/>
          <w:caps w:val="0"/>
          <w:color w:val="auto"/>
          <w:spacing w:val="0"/>
          <w:sz w:val="24"/>
          <w:szCs w:val="24"/>
          <w:shd w:val="clear" w:fill="FFFFFF"/>
          <w:lang w:val="en-US" w:eastAsia="zh-CN"/>
        </w:rPr>
        <w:t>榆林市中心血站政府采购试剂耗材及献血屋货物项目</w:t>
      </w:r>
      <w:r>
        <w:rPr>
          <w:rFonts w:hint="eastAsia" w:ascii="宋体" w:hAnsi="宋体" w:eastAsia="宋体" w:cs="宋体"/>
          <w:i w:val="0"/>
          <w:iCs w:val="0"/>
          <w:caps w:val="0"/>
          <w:color w:val="auto"/>
          <w:spacing w:val="0"/>
          <w:sz w:val="24"/>
          <w:szCs w:val="24"/>
          <w:shd w:val="clear" w:fill="FFFFFF"/>
        </w:rPr>
        <w:t>招标项目的潜在投标人应在登录全国公共资源交易中心平台（陕西省）使用CA锁报名后自行下载获取招标文件，并于2023年</w:t>
      </w:r>
      <w:r>
        <w:rPr>
          <w:rFonts w:hint="eastAsia" w:cs="宋体"/>
          <w:i w:val="0"/>
          <w:iCs w:val="0"/>
          <w:caps w:val="0"/>
          <w:color w:val="auto"/>
          <w:spacing w:val="0"/>
          <w:sz w:val="24"/>
          <w:szCs w:val="24"/>
          <w:shd w:val="clear" w:fill="FFFFFF"/>
          <w:lang w:val="en-US" w:eastAsia="zh-CN"/>
        </w:rPr>
        <w:t>07</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18</w:t>
      </w:r>
      <w:r>
        <w:rPr>
          <w:rFonts w:hint="eastAsia" w:ascii="宋体" w:hAnsi="宋体" w:eastAsia="宋体" w:cs="宋体"/>
          <w:i w:val="0"/>
          <w:iCs w:val="0"/>
          <w:caps w:val="0"/>
          <w:color w:val="auto"/>
          <w:spacing w:val="0"/>
          <w:sz w:val="24"/>
          <w:szCs w:val="24"/>
          <w:shd w:val="clear" w:fill="FFFFFF"/>
        </w:rPr>
        <w:t xml:space="preserve">日 </w:t>
      </w:r>
      <w:r>
        <w:rPr>
          <w:rFonts w:hint="eastAsia" w:cs="宋体"/>
          <w:i w:val="0"/>
          <w:iCs w:val="0"/>
          <w:caps w:val="0"/>
          <w:color w:val="auto"/>
          <w:spacing w:val="0"/>
          <w:sz w:val="24"/>
          <w:szCs w:val="24"/>
          <w:shd w:val="clear" w:fill="FFFFFF"/>
          <w:lang w:val="en-US" w:eastAsia="zh-CN"/>
        </w:rPr>
        <w:t>09</w:t>
      </w:r>
      <w:r>
        <w:rPr>
          <w:rFonts w:hint="eastAsia" w:ascii="宋体" w:hAnsi="宋体" w:eastAsia="宋体" w:cs="宋体"/>
          <w:i w:val="0"/>
          <w:iCs w:val="0"/>
          <w:caps w:val="0"/>
          <w:color w:val="auto"/>
          <w:spacing w:val="0"/>
          <w:sz w:val="24"/>
          <w:szCs w:val="24"/>
          <w:shd w:val="clear" w:fill="FFFFFF"/>
        </w:rPr>
        <w:t>时30分（北京时间）前递交投标文件。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一、项目基本情况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fill="FFFFFF"/>
        </w:rPr>
        <w:t>项目编号：</w:t>
      </w:r>
      <w:r>
        <w:rPr>
          <w:rFonts w:hint="eastAsia" w:cs="宋体"/>
          <w:i w:val="0"/>
          <w:iCs w:val="0"/>
          <w:caps w:val="0"/>
          <w:color w:val="auto"/>
          <w:spacing w:val="0"/>
          <w:sz w:val="24"/>
          <w:szCs w:val="24"/>
          <w:shd w:val="clear" w:fill="FFFFFF"/>
          <w:lang w:val="en-US" w:eastAsia="zh-CN"/>
        </w:rPr>
        <w:t>BDHY-2023-018</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w:t>
      </w:r>
      <w:r>
        <w:rPr>
          <w:rFonts w:hint="eastAsia" w:ascii="宋体" w:hAnsi="宋体" w:eastAsia="宋体" w:cs="宋体"/>
          <w:i w:val="0"/>
          <w:iCs w:val="0"/>
          <w:caps w:val="0"/>
          <w:color w:val="auto"/>
          <w:spacing w:val="0"/>
          <w:sz w:val="24"/>
          <w:szCs w:val="24"/>
          <w:shd w:val="clear" w:fill="FFFFFF"/>
          <w:lang w:val="en-US" w:eastAsia="zh-CN"/>
        </w:rPr>
        <w:t>榆林市中心血站政府采购试剂耗材及献血屋货物项目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采购方式：公开招标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w:t>
      </w:r>
      <w:r>
        <w:rPr>
          <w:rFonts w:hint="eastAsia" w:cs="宋体"/>
          <w:i w:val="0"/>
          <w:iCs w:val="0"/>
          <w:caps w:val="0"/>
          <w:color w:val="auto"/>
          <w:spacing w:val="0"/>
          <w:sz w:val="24"/>
          <w:szCs w:val="24"/>
          <w:shd w:val="clear" w:fill="FFFFFF"/>
          <w:lang w:val="en-US" w:eastAsia="zh-CN"/>
        </w:rPr>
        <w:t>9894820.00</w:t>
      </w:r>
      <w:r>
        <w:rPr>
          <w:rFonts w:hint="eastAsia" w:ascii="宋体" w:hAnsi="宋体" w:eastAsia="宋体" w:cs="宋体"/>
          <w:i w:val="0"/>
          <w:iCs w:val="0"/>
          <w:caps w:val="0"/>
          <w:color w:val="auto"/>
          <w:spacing w:val="0"/>
          <w:sz w:val="24"/>
          <w:szCs w:val="24"/>
          <w:shd w:val="clear" w:fill="FFFFFF"/>
        </w:rPr>
        <w:t>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val="en-US" w:eastAsia="zh-CN"/>
        </w:rPr>
        <w:t>榆林市中心血站政府采购试剂耗材及献血屋货物项目</w:t>
      </w:r>
      <w:r>
        <w:rPr>
          <w:rFonts w:hint="eastAsia" w:cs="宋体"/>
          <w:i w:val="0"/>
          <w:iCs w:val="0"/>
          <w:caps w:val="0"/>
          <w:color w:val="auto"/>
          <w:spacing w:val="0"/>
          <w:sz w:val="24"/>
          <w:szCs w:val="24"/>
          <w:shd w:val="clear" w:fill="FFFFFF"/>
          <w:lang w:val="en-US" w:eastAsia="zh-CN"/>
        </w:rPr>
        <w:t>N1标段</w:t>
      </w:r>
      <w:r>
        <w:rPr>
          <w:rFonts w:hint="eastAsia" w:ascii="宋体" w:hAnsi="宋体" w:eastAsia="宋体" w:cs="宋体"/>
          <w:i w:val="0"/>
          <w:iCs w:val="0"/>
          <w:caps w:val="0"/>
          <w:color w:val="auto"/>
          <w:spacing w:val="0"/>
          <w:sz w:val="24"/>
          <w:szCs w:val="24"/>
          <w:shd w:val="clear"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w:t>
      </w:r>
      <w:r>
        <w:rPr>
          <w:rFonts w:hint="eastAsia" w:cs="宋体"/>
          <w:i w:val="0"/>
          <w:iCs w:val="0"/>
          <w:caps w:val="0"/>
          <w:color w:val="auto"/>
          <w:spacing w:val="0"/>
          <w:sz w:val="24"/>
          <w:szCs w:val="24"/>
          <w:shd w:val="clear" w:fill="FFFFFF"/>
          <w:lang w:val="en-US" w:eastAsia="zh-CN"/>
        </w:rPr>
        <w:t>107</w:t>
      </w:r>
      <w:r>
        <w:rPr>
          <w:rFonts w:hint="eastAsia" w:ascii="宋体" w:hAnsi="宋体" w:eastAsia="宋体" w:cs="宋体"/>
          <w:i w:val="0"/>
          <w:iCs w:val="0"/>
          <w:caps w:val="0"/>
          <w:color w:val="auto"/>
          <w:spacing w:val="0"/>
          <w:sz w:val="24"/>
          <w:szCs w:val="24"/>
          <w:shd w:val="clear" w:fill="FFFFFF"/>
        </w:rPr>
        <w:t>,</w:t>
      </w:r>
      <w:r>
        <w:rPr>
          <w:rFonts w:hint="eastAsia" w:cs="宋体"/>
          <w:i w:val="0"/>
          <w:iCs w:val="0"/>
          <w:caps w:val="0"/>
          <w:color w:val="auto"/>
          <w:spacing w:val="0"/>
          <w:sz w:val="24"/>
          <w:szCs w:val="24"/>
          <w:shd w:val="clear" w:fill="FFFFFF"/>
          <w:lang w:val="en-US" w:eastAsia="zh-CN"/>
        </w:rPr>
        <w:t>500</w:t>
      </w:r>
      <w:r>
        <w:rPr>
          <w:rFonts w:hint="eastAsia" w:ascii="宋体" w:hAnsi="宋体" w:eastAsia="宋体" w:cs="宋体"/>
          <w:i w:val="0"/>
          <w:iCs w:val="0"/>
          <w:caps w:val="0"/>
          <w:color w:val="auto"/>
          <w:spacing w:val="0"/>
          <w:sz w:val="24"/>
          <w:szCs w:val="24"/>
          <w:shd w:val="clear" w:fill="FFFFFF"/>
        </w:rPr>
        <w:t>元</w:t>
      </w:r>
    </w:p>
    <w:tbl>
      <w:tblPr>
        <w:tblStyle w:val="11"/>
        <w:tblpPr w:leftFromText="180" w:rightFromText="180" w:vertAnchor="text" w:horzAnchor="page" w:tblpX="1300" w:tblpY="603"/>
        <w:tblOverlap w:val="never"/>
        <w:tblW w:w="96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04"/>
        <w:gridCol w:w="1695"/>
        <w:gridCol w:w="1583"/>
        <w:gridCol w:w="1220"/>
        <w:gridCol w:w="1526"/>
        <w:gridCol w:w="1590"/>
        <w:gridCol w:w="13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7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6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2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5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6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0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7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sz w:val="24"/>
                <w:szCs w:val="24"/>
                <w:lang w:val="en-US"/>
              </w:rPr>
            </w:pPr>
            <w:r>
              <w:rPr>
                <w:rFonts w:hint="eastAsia" w:ascii="宋体" w:hAnsi="宋体" w:cs="宋体"/>
                <w:color w:val="auto"/>
                <w:kern w:val="0"/>
                <w:sz w:val="24"/>
                <w:szCs w:val="24"/>
                <w:lang w:val="en-US" w:eastAsia="zh-CN" w:bidi="ar"/>
              </w:rPr>
              <w:t>有衬背的诊断或实验用试剂</w:t>
            </w:r>
          </w:p>
        </w:tc>
        <w:tc>
          <w:tcPr>
            <w:tcW w:w="16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sz w:val="24"/>
                <w:szCs w:val="24"/>
                <w:lang w:val="en-US"/>
              </w:rPr>
            </w:pPr>
            <w:r>
              <w:rPr>
                <w:rFonts w:hint="eastAsia" w:ascii="宋体" w:hAnsi="宋体" w:cs="宋体"/>
                <w:color w:val="auto"/>
                <w:kern w:val="0"/>
                <w:sz w:val="24"/>
                <w:szCs w:val="24"/>
                <w:lang w:val="en-US" w:eastAsia="zh-CN" w:bidi="ar"/>
              </w:rPr>
              <w:t>采购采血试剂耗材</w:t>
            </w:r>
          </w:p>
        </w:tc>
        <w:tc>
          <w:tcPr>
            <w:tcW w:w="12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15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6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default" w:ascii="宋体" w:hAnsi="宋体" w:eastAsia="宋体" w:cs="宋体"/>
                <w:color w:val="auto"/>
                <w:sz w:val="24"/>
                <w:szCs w:val="24"/>
                <w:lang w:val="en-US"/>
              </w:rPr>
            </w:pPr>
            <w:r>
              <w:rPr>
                <w:rFonts w:hint="default" w:ascii="宋体" w:hAnsi="宋体" w:eastAsia="宋体" w:cs="宋体"/>
                <w:color w:val="auto"/>
                <w:sz w:val="24"/>
                <w:szCs w:val="24"/>
                <w:lang w:val="en-US"/>
              </w:rPr>
              <w:t>1,107,500</w:t>
            </w:r>
          </w:p>
        </w:tc>
        <w:tc>
          <w:tcPr>
            <w:tcW w:w="10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default" w:ascii="宋体" w:hAnsi="宋体" w:eastAsia="宋体" w:cs="宋体"/>
                <w:color w:val="auto"/>
                <w:sz w:val="24"/>
                <w:szCs w:val="24"/>
                <w:lang w:val="en-US"/>
              </w:rPr>
              <w:t>1,107,500</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i w:val="0"/>
          <w:iCs w:val="0"/>
          <w:caps w:val="0"/>
          <w:color w:val="auto"/>
          <w:spacing w:val="0"/>
          <w:sz w:val="24"/>
          <w:szCs w:val="24"/>
          <w:shd w:val="clear"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i w:val="0"/>
          <w:iCs w:val="0"/>
          <w:caps w:val="0"/>
          <w:color w:val="auto"/>
          <w:spacing w:val="0"/>
          <w:sz w:val="24"/>
          <w:szCs w:val="24"/>
          <w:shd w:val="clear"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本合同包不接受联合体投标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合同履行期限：</w:t>
      </w:r>
      <w:r>
        <w:rPr>
          <w:rFonts w:hint="eastAsia" w:cs="宋体"/>
          <w:i w:val="0"/>
          <w:iCs w:val="0"/>
          <w:caps w:val="0"/>
          <w:color w:val="auto"/>
          <w:spacing w:val="0"/>
          <w:sz w:val="24"/>
          <w:szCs w:val="24"/>
          <w:shd w:val="clear" w:fill="FFFFFF"/>
          <w:lang w:val="en-US" w:eastAsia="zh-CN"/>
        </w:rPr>
        <w:t>合同签订后，根据甲方实际需求陆续供货到所有货物供应完成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榆林市中心血站政府采购试剂耗材及献血屋货物项目</w:t>
      </w:r>
      <w:r>
        <w:rPr>
          <w:rFonts w:hint="eastAsia" w:cs="宋体"/>
          <w:i w:val="0"/>
          <w:iCs w:val="0"/>
          <w:caps w:val="0"/>
          <w:color w:val="auto"/>
          <w:spacing w:val="0"/>
          <w:sz w:val="24"/>
          <w:szCs w:val="24"/>
          <w:shd w:val="clear" w:fill="FFFFFF"/>
          <w:lang w:val="en-US" w:eastAsia="zh-CN"/>
        </w:rPr>
        <w:t>N2标段</w:t>
      </w:r>
      <w:r>
        <w:rPr>
          <w:rFonts w:hint="eastAsia" w:ascii="宋体" w:hAnsi="宋体" w:eastAsia="宋体" w:cs="宋体"/>
          <w:i w:val="0"/>
          <w:iCs w:val="0"/>
          <w:caps w:val="0"/>
          <w:color w:val="auto"/>
          <w:spacing w:val="0"/>
          <w:sz w:val="24"/>
          <w:szCs w:val="24"/>
          <w:shd w:val="clear"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合同包预算金额：768,650元</w:t>
      </w:r>
    </w:p>
    <w:tbl>
      <w:tblPr>
        <w:tblStyle w:val="11"/>
        <w:tblpPr w:leftFromText="180" w:rightFromText="180" w:vertAnchor="text" w:horzAnchor="page" w:tblpX="1300" w:tblpY="603"/>
        <w:tblOverlap w:val="never"/>
        <w:tblW w:w="96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17"/>
        <w:gridCol w:w="1891"/>
        <w:gridCol w:w="1891"/>
        <w:gridCol w:w="960"/>
        <w:gridCol w:w="1493"/>
        <w:gridCol w:w="1606"/>
        <w:gridCol w:w="10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9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6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0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-1</w:t>
            </w:r>
          </w:p>
        </w:tc>
        <w:tc>
          <w:tcPr>
            <w:tcW w:w="1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sz w:val="24"/>
                <w:szCs w:val="24"/>
                <w:lang w:val="en-US"/>
              </w:rPr>
            </w:pPr>
            <w:r>
              <w:rPr>
                <w:rFonts w:hint="eastAsia" w:ascii="宋体" w:hAnsi="宋体" w:cs="宋体"/>
                <w:color w:val="auto"/>
                <w:kern w:val="0"/>
                <w:sz w:val="24"/>
                <w:szCs w:val="24"/>
                <w:lang w:val="en-US" w:eastAsia="zh-CN" w:bidi="ar"/>
              </w:rPr>
              <w:t>有衬背的诊断或实验用试剂</w:t>
            </w:r>
          </w:p>
        </w:tc>
        <w:tc>
          <w:tcPr>
            <w:tcW w:w="1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sz w:val="24"/>
                <w:szCs w:val="24"/>
                <w:lang w:val="en-US"/>
              </w:rPr>
            </w:pPr>
            <w:r>
              <w:rPr>
                <w:rFonts w:hint="eastAsia" w:ascii="宋体" w:hAnsi="宋体" w:cs="宋体"/>
                <w:color w:val="auto"/>
                <w:kern w:val="0"/>
                <w:sz w:val="24"/>
                <w:szCs w:val="24"/>
                <w:lang w:val="en-US" w:eastAsia="zh-CN" w:bidi="ar"/>
              </w:rPr>
              <w:t>采购采血试剂耗材</w:t>
            </w:r>
          </w:p>
        </w:tc>
        <w:tc>
          <w:tcPr>
            <w:tcW w:w="9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6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default" w:ascii="宋体" w:hAnsi="宋体" w:eastAsia="宋体" w:cs="宋体"/>
                <w:color w:val="auto"/>
                <w:sz w:val="24"/>
                <w:szCs w:val="24"/>
                <w:lang w:val="en-US"/>
              </w:rPr>
            </w:pPr>
            <w:r>
              <w:rPr>
                <w:rFonts w:hint="eastAsia" w:ascii="宋体" w:hAnsi="宋体" w:eastAsia="宋体" w:cs="宋体"/>
                <w:i w:val="0"/>
                <w:iCs w:val="0"/>
                <w:caps w:val="0"/>
                <w:color w:val="auto"/>
                <w:spacing w:val="0"/>
                <w:sz w:val="24"/>
                <w:szCs w:val="24"/>
                <w:shd w:val="clear" w:fill="FFFFFF"/>
              </w:rPr>
              <w:t>768,650</w:t>
            </w:r>
          </w:p>
        </w:tc>
        <w:tc>
          <w:tcPr>
            <w:tcW w:w="10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0000FF"/>
                <w:sz w:val="24"/>
                <w:szCs w:val="24"/>
              </w:rPr>
            </w:pPr>
            <w:r>
              <w:rPr>
                <w:rFonts w:hint="eastAsia" w:ascii="宋体" w:hAnsi="宋体" w:eastAsia="宋体" w:cs="宋体"/>
                <w:i w:val="0"/>
                <w:iCs w:val="0"/>
                <w:caps w:val="0"/>
                <w:color w:val="auto"/>
                <w:spacing w:val="0"/>
                <w:sz w:val="24"/>
                <w:szCs w:val="24"/>
                <w:shd w:val="clear" w:fill="FFFFFF"/>
              </w:rPr>
              <w:t>768,650</w:t>
            </w:r>
          </w:p>
        </w:tc>
      </w:tr>
    </w:tbl>
    <w:p>
      <w:pPr>
        <w:pStyle w:val="9"/>
        <w:rPr>
          <w:rFonts w:hint="eastAsia"/>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本合同包不接受联合体投标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合同履行期限：</w:t>
      </w:r>
      <w:r>
        <w:rPr>
          <w:rFonts w:hint="eastAsia" w:cs="宋体"/>
          <w:i w:val="0"/>
          <w:iCs w:val="0"/>
          <w:caps w:val="0"/>
          <w:color w:val="auto"/>
          <w:spacing w:val="0"/>
          <w:sz w:val="24"/>
          <w:szCs w:val="24"/>
          <w:shd w:val="clear" w:fill="FFFFFF"/>
          <w:lang w:val="en-US" w:eastAsia="zh-CN"/>
        </w:rPr>
        <w:t>合同签订后，根据甲方实际需求陆续供货到所有货物供应完成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榆林市中心血站政府采购试剂耗材及献血屋货物项目</w:t>
      </w:r>
      <w:r>
        <w:rPr>
          <w:rFonts w:hint="eastAsia" w:cs="宋体"/>
          <w:i w:val="0"/>
          <w:iCs w:val="0"/>
          <w:caps w:val="0"/>
          <w:color w:val="auto"/>
          <w:spacing w:val="0"/>
          <w:sz w:val="24"/>
          <w:szCs w:val="24"/>
          <w:shd w:val="clear" w:fill="FFFFFF"/>
          <w:lang w:val="en-US" w:eastAsia="zh-CN"/>
        </w:rPr>
        <w:t>N3标段</w:t>
      </w:r>
      <w:r>
        <w:rPr>
          <w:rFonts w:hint="eastAsia" w:ascii="宋体" w:hAnsi="宋体" w:eastAsia="宋体" w:cs="宋体"/>
          <w:i w:val="0"/>
          <w:iCs w:val="0"/>
          <w:caps w:val="0"/>
          <w:color w:val="auto"/>
          <w:spacing w:val="0"/>
          <w:sz w:val="24"/>
          <w:szCs w:val="24"/>
          <w:shd w:val="clear"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合同包预算金额：955,450元</w:t>
      </w:r>
    </w:p>
    <w:tbl>
      <w:tblPr>
        <w:tblStyle w:val="11"/>
        <w:tblpPr w:leftFromText="180" w:rightFromText="180" w:vertAnchor="text" w:horzAnchor="page" w:tblpX="1300" w:tblpY="603"/>
        <w:tblOverlap w:val="never"/>
        <w:tblW w:w="96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17"/>
        <w:gridCol w:w="1891"/>
        <w:gridCol w:w="1891"/>
        <w:gridCol w:w="960"/>
        <w:gridCol w:w="1493"/>
        <w:gridCol w:w="1606"/>
        <w:gridCol w:w="10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9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6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0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-1</w:t>
            </w:r>
          </w:p>
        </w:tc>
        <w:tc>
          <w:tcPr>
            <w:tcW w:w="1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sz w:val="24"/>
                <w:szCs w:val="24"/>
                <w:lang w:val="en-US"/>
              </w:rPr>
            </w:pPr>
            <w:r>
              <w:rPr>
                <w:rFonts w:hint="eastAsia" w:ascii="宋体" w:hAnsi="宋体" w:cs="宋体"/>
                <w:color w:val="auto"/>
                <w:kern w:val="0"/>
                <w:sz w:val="24"/>
                <w:szCs w:val="24"/>
                <w:lang w:val="en-US" w:eastAsia="zh-CN" w:bidi="ar"/>
              </w:rPr>
              <w:t>有衬背的诊断或实验用试剂</w:t>
            </w:r>
          </w:p>
        </w:tc>
        <w:tc>
          <w:tcPr>
            <w:tcW w:w="1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sz w:val="24"/>
                <w:szCs w:val="24"/>
                <w:lang w:val="en-US"/>
              </w:rPr>
            </w:pPr>
            <w:r>
              <w:rPr>
                <w:rFonts w:hint="eastAsia" w:ascii="宋体" w:hAnsi="宋体" w:cs="宋体"/>
                <w:color w:val="auto"/>
                <w:kern w:val="0"/>
                <w:sz w:val="24"/>
                <w:szCs w:val="24"/>
                <w:lang w:val="en-US" w:eastAsia="zh-CN" w:bidi="ar"/>
              </w:rPr>
              <w:t>采购采血试剂耗材</w:t>
            </w:r>
          </w:p>
        </w:tc>
        <w:tc>
          <w:tcPr>
            <w:tcW w:w="9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6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default" w:ascii="宋体" w:hAnsi="宋体" w:eastAsia="宋体" w:cs="宋体"/>
                <w:color w:val="auto"/>
                <w:sz w:val="24"/>
                <w:szCs w:val="24"/>
                <w:lang w:val="en-US"/>
              </w:rPr>
            </w:pPr>
            <w:r>
              <w:rPr>
                <w:rFonts w:hint="default" w:ascii="宋体" w:hAnsi="宋体" w:eastAsia="宋体" w:cs="宋体"/>
                <w:color w:val="auto"/>
                <w:sz w:val="24"/>
                <w:szCs w:val="24"/>
                <w:lang w:val="en-US"/>
              </w:rPr>
              <w:t>955,450</w:t>
            </w:r>
          </w:p>
        </w:tc>
        <w:tc>
          <w:tcPr>
            <w:tcW w:w="10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default" w:ascii="宋体" w:hAnsi="宋体" w:eastAsia="宋体" w:cs="宋体"/>
                <w:color w:val="auto"/>
                <w:sz w:val="24"/>
                <w:szCs w:val="24"/>
                <w:lang w:val="en-US"/>
              </w:rPr>
              <w:t>955,450</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i w:val="0"/>
          <w:iCs w:val="0"/>
          <w:caps w:val="0"/>
          <w:color w:val="auto"/>
          <w:spacing w:val="0"/>
          <w:sz w:val="24"/>
          <w:szCs w:val="24"/>
          <w:shd w:val="clear"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i w:val="0"/>
          <w:iCs w:val="0"/>
          <w:caps w:val="0"/>
          <w:color w:val="auto"/>
          <w:spacing w:val="0"/>
          <w:sz w:val="24"/>
          <w:szCs w:val="24"/>
          <w:shd w:val="clear"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本合同包不接受联合体投标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合同履行期限：</w:t>
      </w:r>
      <w:r>
        <w:rPr>
          <w:rFonts w:hint="eastAsia" w:cs="宋体"/>
          <w:i w:val="0"/>
          <w:iCs w:val="0"/>
          <w:caps w:val="0"/>
          <w:color w:val="auto"/>
          <w:spacing w:val="0"/>
          <w:sz w:val="24"/>
          <w:szCs w:val="24"/>
          <w:shd w:val="clear" w:fill="FFFFFF"/>
          <w:lang w:val="en-US" w:eastAsia="zh-CN"/>
        </w:rPr>
        <w:t>合同签订后，根据甲方实际需求陆续供货到所有货物供应完成</w:t>
      </w:r>
    </w:p>
    <w:p>
      <w:pPr>
        <w:pStyle w:val="9"/>
        <w:rPr>
          <w:rFonts w:hint="default"/>
          <w:color w:val="auto"/>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榆林市中心血站政府采购试剂耗材及献血屋货物项目</w:t>
      </w:r>
      <w:r>
        <w:rPr>
          <w:rFonts w:hint="eastAsia" w:cs="宋体"/>
          <w:i w:val="0"/>
          <w:iCs w:val="0"/>
          <w:caps w:val="0"/>
          <w:color w:val="auto"/>
          <w:spacing w:val="0"/>
          <w:sz w:val="24"/>
          <w:szCs w:val="24"/>
          <w:shd w:val="clear" w:fill="FFFFFF"/>
          <w:lang w:val="en-US" w:eastAsia="zh-CN"/>
        </w:rPr>
        <w:t>N4标段</w:t>
      </w:r>
      <w:r>
        <w:rPr>
          <w:rFonts w:hint="eastAsia" w:ascii="宋体" w:hAnsi="宋体" w:eastAsia="宋体" w:cs="宋体"/>
          <w:i w:val="0"/>
          <w:iCs w:val="0"/>
          <w:caps w:val="0"/>
          <w:color w:val="auto"/>
          <w:spacing w:val="0"/>
          <w:sz w:val="24"/>
          <w:szCs w:val="24"/>
          <w:shd w:val="clear"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合同包预算金额：2,169,160元</w:t>
      </w:r>
    </w:p>
    <w:tbl>
      <w:tblPr>
        <w:tblStyle w:val="11"/>
        <w:tblpPr w:leftFromText="180" w:rightFromText="180" w:vertAnchor="text" w:horzAnchor="page" w:tblpX="1300" w:tblpY="603"/>
        <w:tblOverlap w:val="never"/>
        <w:tblW w:w="96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04"/>
        <w:gridCol w:w="1813"/>
        <w:gridCol w:w="1813"/>
        <w:gridCol w:w="947"/>
        <w:gridCol w:w="1451"/>
        <w:gridCol w:w="1590"/>
        <w:gridCol w:w="13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9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6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0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4</w:t>
            </w:r>
            <w:r>
              <w:rPr>
                <w:rFonts w:hint="eastAsia" w:ascii="宋体" w:hAnsi="宋体" w:eastAsia="宋体" w:cs="宋体"/>
                <w:color w:val="auto"/>
                <w:kern w:val="0"/>
                <w:sz w:val="24"/>
                <w:szCs w:val="24"/>
                <w:lang w:val="en-US" w:eastAsia="zh-CN" w:bidi="ar"/>
              </w:rPr>
              <w:t>-1</w:t>
            </w:r>
          </w:p>
        </w:tc>
        <w:tc>
          <w:tcPr>
            <w:tcW w:w="1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sz w:val="24"/>
                <w:szCs w:val="24"/>
                <w:lang w:val="en-US"/>
              </w:rPr>
            </w:pPr>
            <w:r>
              <w:rPr>
                <w:rFonts w:hint="eastAsia" w:ascii="宋体" w:hAnsi="宋体" w:cs="宋体"/>
                <w:color w:val="auto"/>
                <w:kern w:val="0"/>
                <w:sz w:val="24"/>
                <w:szCs w:val="24"/>
                <w:lang w:val="en-US" w:eastAsia="zh-CN" w:bidi="ar"/>
              </w:rPr>
              <w:t>有衬背的诊断或实验用试剂</w:t>
            </w:r>
          </w:p>
        </w:tc>
        <w:tc>
          <w:tcPr>
            <w:tcW w:w="1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sz w:val="24"/>
                <w:szCs w:val="24"/>
                <w:lang w:val="en-US"/>
              </w:rPr>
            </w:pPr>
            <w:r>
              <w:rPr>
                <w:rFonts w:hint="eastAsia" w:ascii="宋体" w:hAnsi="宋体" w:cs="宋体"/>
                <w:color w:val="auto"/>
                <w:kern w:val="0"/>
                <w:sz w:val="24"/>
                <w:szCs w:val="24"/>
                <w:lang w:val="en-US" w:eastAsia="zh-CN" w:bidi="ar"/>
              </w:rPr>
              <w:t>采购采血试剂耗材</w:t>
            </w:r>
          </w:p>
        </w:tc>
        <w:tc>
          <w:tcPr>
            <w:tcW w:w="9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6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default" w:ascii="宋体" w:hAnsi="宋体" w:eastAsia="宋体" w:cs="宋体"/>
                <w:color w:val="auto"/>
                <w:sz w:val="24"/>
                <w:szCs w:val="24"/>
                <w:lang w:val="en-US"/>
              </w:rPr>
            </w:pPr>
            <w:r>
              <w:rPr>
                <w:rFonts w:hint="default" w:ascii="宋体" w:hAnsi="宋体" w:eastAsia="宋体" w:cs="宋体"/>
                <w:color w:val="auto"/>
                <w:sz w:val="24"/>
                <w:szCs w:val="24"/>
                <w:lang w:val="en-US"/>
              </w:rPr>
              <w:t>2,169,160</w:t>
            </w:r>
          </w:p>
        </w:tc>
        <w:tc>
          <w:tcPr>
            <w:tcW w:w="10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default" w:ascii="宋体" w:hAnsi="宋体" w:eastAsia="宋体" w:cs="宋体"/>
                <w:color w:val="auto"/>
                <w:sz w:val="24"/>
                <w:szCs w:val="24"/>
                <w:lang w:val="en-US"/>
              </w:rPr>
              <w:t>2,169,160</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i w:val="0"/>
          <w:iCs w:val="0"/>
          <w:caps w:val="0"/>
          <w:color w:val="auto"/>
          <w:spacing w:val="0"/>
          <w:sz w:val="24"/>
          <w:szCs w:val="24"/>
          <w:shd w:val="clear"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i w:val="0"/>
          <w:iCs w:val="0"/>
          <w:caps w:val="0"/>
          <w:color w:val="auto"/>
          <w:spacing w:val="0"/>
          <w:sz w:val="24"/>
          <w:szCs w:val="24"/>
          <w:shd w:val="clear"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本合同包不接受联合体投标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合同履行期限：</w:t>
      </w:r>
      <w:r>
        <w:rPr>
          <w:rFonts w:hint="eastAsia" w:cs="宋体"/>
          <w:i w:val="0"/>
          <w:iCs w:val="0"/>
          <w:caps w:val="0"/>
          <w:color w:val="auto"/>
          <w:spacing w:val="0"/>
          <w:sz w:val="24"/>
          <w:szCs w:val="24"/>
          <w:shd w:val="clear" w:fill="FFFFFF"/>
          <w:lang w:val="en-US" w:eastAsia="zh-CN"/>
        </w:rPr>
        <w:t>合同签订后，根据甲方实际需求陆续供货到所有货物供应完成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榆林市中心血站政府采购试剂耗材及献血屋货物项目</w:t>
      </w:r>
      <w:r>
        <w:rPr>
          <w:rFonts w:hint="eastAsia" w:cs="宋体"/>
          <w:i w:val="0"/>
          <w:iCs w:val="0"/>
          <w:caps w:val="0"/>
          <w:color w:val="auto"/>
          <w:spacing w:val="0"/>
          <w:sz w:val="24"/>
          <w:szCs w:val="24"/>
          <w:shd w:val="clear" w:fill="FFFFFF"/>
          <w:lang w:val="en-US" w:eastAsia="zh-CN"/>
        </w:rPr>
        <w:t>N5标段</w:t>
      </w:r>
      <w:r>
        <w:rPr>
          <w:rFonts w:hint="eastAsia" w:ascii="宋体" w:hAnsi="宋体" w:eastAsia="宋体" w:cs="宋体"/>
          <w:i w:val="0"/>
          <w:iCs w:val="0"/>
          <w:caps w:val="0"/>
          <w:color w:val="auto"/>
          <w:spacing w:val="0"/>
          <w:sz w:val="24"/>
          <w:szCs w:val="24"/>
          <w:shd w:val="clear"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合同包预算金额：1,229,250元</w:t>
      </w:r>
    </w:p>
    <w:tbl>
      <w:tblPr>
        <w:tblStyle w:val="11"/>
        <w:tblpPr w:leftFromText="180" w:rightFromText="180" w:vertAnchor="text" w:horzAnchor="page" w:tblpX="1300" w:tblpY="603"/>
        <w:tblOverlap w:val="never"/>
        <w:tblW w:w="96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04"/>
        <w:gridCol w:w="1813"/>
        <w:gridCol w:w="1813"/>
        <w:gridCol w:w="947"/>
        <w:gridCol w:w="1451"/>
        <w:gridCol w:w="1590"/>
        <w:gridCol w:w="13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9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6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0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5</w:t>
            </w:r>
            <w:r>
              <w:rPr>
                <w:rFonts w:hint="eastAsia" w:ascii="宋体" w:hAnsi="宋体" w:eastAsia="宋体" w:cs="宋体"/>
                <w:color w:val="auto"/>
                <w:kern w:val="0"/>
                <w:sz w:val="24"/>
                <w:szCs w:val="24"/>
                <w:lang w:val="en-US" w:eastAsia="zh-CN" w:bidi="ar"/>
              </w:rPr>
              <w:t>-1</w:t>
            </w:r>
          </w:p>
        </w:tc>
        <w:tc>
          <w:tcPr>
            <w:tcW w:w="1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sz w:val="24"/>
                <w:szCs w:val="24"/>
                <w:lang w:val="en-US"/>
              </w:rPr>
            </w:pPr>
            <w:r>
              <w:rPr>
                <w:rFonts w:hint="eastAsia" w:ascii="宋体" w:hAnsi="宋体" w:cs="宋体"/>
                <w:color w:val="auto"/>
                <w:kern w:val="0"/>
                <w:sz w:val="24"/>
                <w:szCs w:val="24"/>
                <w:lang w:val="en-US" w:eastAsia="zh-CN" w:bidi="ar"/>
              </w:rPr>
              <w:t>有衬背的诊断或实验用试剂</w:t>
            </w:r>
          </w:p>
        </w:tc>
        <w:tc>
          <w:tcPr>
            <w:tcW w:w="1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sz w:val="24"/>
                <w:szCs w:val="24"/>
                <w:lang w:val="en-US"/>
              </w:rPr>
            </w:pPr>
            <w:r>
              <w:rPr>
                <w:rFonts w:hint="eastAsia" w:ascii="宋体" w:hAnsi="宋体" w:cs="宋体"/>
                <w:color w:val="auto"/>
                <w:kern w:val="0"/>
                <w:sz w:val="24"/>
                <w:szCs w:val="24"/>
                <w:lang w:val="en-US" w:eastAsia="zh-CN" w:bidi="ar"/>
              </w:rPr>
              <w:t>采购采血试剂耗材</w:t>
            </w:r>
          </w:p>
        </w:tc>
        <w:tc>
          <w:tcPr>
            <w:tcW w:w="9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6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default" w:ascii="宋体" w:hAnsi="宋体" w:eastAsia="宋体" w:cs="宋体"/>
                <w:color w:val="auto"/>
                <w:sz w:val="24"/>
                <w:szCs w:val="24"/>
                <w:lang w:val="en-US"/>
              </w:rPr>
            </w:pPr>
            <w:r>
              <w:rPr>
                <w:rFonts w:hint="default" w:ascii="宋体" w:hAnsi="宋体" w:eastAsia="宋体" w:cs="宋体"/>
                <w:color w:val="auto"/>
                <w:sz w:val="24"/>
                <w:szCs w:val="24"/>
                <w:lang w:val="en-US"/>
              </w:rPr>
              <w:t>1,229,250</w:t>
            </w:r>
          </w:p>
        </w:tc>
        <w:tc>
          <w:tcPr>
            <w:tcW w:w="10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default" w:ascii="宋体" w:hAnsi="宋体" w:eastAsia="宋体" w:cs="宋体"/>
                <w:color w:val="auto"/>
                <w:sz w:val="24"/>
                <w:szCs w:val="24"/>
                <w:lang w:val="en-US"/>
              </w:rPr>
              <w:t>1,229,250</w:t>
            </w:r>
          </w:p>
        </w:tc>
      </w:tr>
    </w:tbl>
    <w:p>
      <w:pPr>
        <w:pStyle w:val="9"/>
        <w:rPr>
          <w:rFonts w:hint="eastAsia"/>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本合同包不接受联合体投标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合同履行期限：</w:t>
      </w:r>
      <w:r>
        <w:rPr>
          <w:rFonts w:hint="eastAsia" w:cs="宋体"/>
          <w:i w:val="0"/>
          <w:iCs w:val="0"/>
          <w:caps w:val="0"/>
          <w:color w:val="auto"/>
          <w:spacing w:val="0"/>
          <w:sz w:val="24"/>
          <w:szCs w:val="24"/>
          <w:shd w:val="clear" w:fill="FFFFFF"/>
          <w:lang w:val="en-US" w:eastAsia="zh-CN"/>
        </w:rPr>
        <w:t>合同签订后，根据甲方实际需求陆续供货到所有货物供应完成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榆林市中心血站政府采购试剂耗材及献血屋货物项目</w:t>
      </w:r>
      <w:r>
        <w:rPr>
          <w:rFonts w:hint="eastAsia" w:cs="宋体"/>
          <w:i w:val="0"/>
          <w:iCs w:val="0"/>
          <w:caps w:val="0"/>
          <w:color w:val="auto"/>
          <w:spacing w:val="0"/>
          <w:sz w:val="24"/>
          <w:szCs w:val="24"/>
          <w:shd w:val="clear" w:fill="FFFFFF"/>
          <w:lang w:val="en-US" w:eastAsia="zh-CN"/>
        </w:rPr>
        <w:t>N6标段</w:t>
      </w:r>
      <w:r>
        <w:rPr>
          <w:rFonts w:hint="eastAsia" w:ascii="宋体" w:hAnsi="宋体" w:eastAsia="宋体" w:cs="宋体"/>
          <w:i w:val="0"/>
          <w:iCs w:val="0"/>
          <w:caps w:val="0"/>
          <w:color w:val="auto"/>
          <w:spacing w:val="0"/>
          <w:sz w:val="24"/>
          <w:szCs w:val="24"/>
          <w:shd w:val="clear"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合同包预算金额：650,600元</w:t>
      </w:r>
    </w:p>
    <w:tbl>
      <w:tblPr>
        <w:tblStyle w:val="11"/>
        <w:tblpPr w:leftFromText="180" w:rightFromText="180" w:vertAnchor="text" w:horzAnchor="page" w:tblpX="1300" w:tblpY="603"/>
        <w:tblOverlap w:val="never"/>
        <w:tblW w:w="96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17"/>
        <w:gridCol w:w="1891"/>
        <w:gridCol w:w="1891"/>
        <w:gridCol w:w="960"/>
        <w:gridCol w:w="1493"/>
        <w:gridCol w:w="1606"/>
        <w:gridCol w:w="10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9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6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0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6</w:t>
            </w:r>
            <w:r>
              <w:rPr>
                <w:rFonts w:hint="eastAsia" w:ascii="宋体" w:hAnsi="宋体" w:eastAsia="宋体" w:cs="宋体"/>
                <w:color w:val="auto"/>
                <w:kern w:val="0"/>
                <w:sz w:val="24"/>
                <w:szCs w:val="24"/>
                <w:lang w:val="en-US" w:eastAsia="zh-CN" w:bidi="ar"/>
              </w:rPr>
              <w:t>-1</w:t>
            </w:r>
          </w:p>
        </w:tc>
        <w:tc>
          <w:tcPr>
            <w:tcW w:w="1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sz w:val="24"/>
                <w:szCs w:val="24"/>
                <w:lang w:val="en-US"/>
              </w:rPr>
            </w:pPr>
            <w:r>
              <w:rPr>
                <w:rFonts w:hint="eastAsia" w:ascii="宋体" w:hAnsi="宋体" w:cs="宋体"/>
                <w:color w:val="auto"/>
                <w:kern w:val="0"/>
                <w:sz w:val="24"/>
                <w:szCs w:val="24"/>
                <w:lang w:val="en-US" w:eastAsia="zh-CN" w:bidi="ar"/>
              </w:rPr>
              <w:t>有衬背的诊断或实验用试剂</w:t>
            </w:r>
          </w:p>
        </w:tc>
        <w:tc>
          <w:tcPr>
            <w:tcW w:w="1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sz w:val="24"/>
                <w:szCs w:val="24"/>
                <w:lang w:val="en-US"/>
              </w:rPr>
            </w:pPr>
            <w:r>
              <w:rPr>
                <w:rFonts w:hint="eastAsia" w:ascii="宋体" w:hAnsi="宋体" w:cs="宋体"/>
                <w:color w:val="auto"/>
                <w:kern w:val="0"/>
                <w:sz w:val="24"/>
                <w:szCs w:val="24"/>
                <w:lang w:val="en-US" w:eastAsia="zh-CN" w:bidi="ar"/>
              </w:rPr>
              <w:t>采购采血试剂耗材</w:t>
            </w:r>
          </w:p>
        </w:tc>
        <w:tc>
          <w:tcPr>
            <w:tcW w:w="9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6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default" w:ascii="宋体" w:hAnsi="宋体" w:eastAsia="宋体" w:cs="宋体"/>
                <w:color w:val="auto"/>
                <w:sz w:val="24"/>
                <w:szCs w:val="24"/>
                <w:lang w:val="en-US"/>
              </w:rPr>
            </w:pPr>
            <w:r>
              <w:rPr>
                <w:rFonts w:hint="default" w:ascii="宋体" w:hAnsi="宋体" w:eastAsia="宋体" w:cs="宋体"/>
                <w:color w:val="auto"/>
                <w:sz w:val="24"/>
                <w:szCs w:val="24"/>
                <w:lang w:val="en-US"/>
              </w:rPr>
              <w:t>650,600</w:t>
            </w:r>
          </w:p>
        </w:tc>
        <w:tc>
          <w:tcPr>
            <w:tcW w:w="10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default" w:ascii="宋体" w:hAnsi="宋体" w:eastAsia="宋体" w:cs="宋体"/>
                <w:color w:val="auto"/>
                <w:sz w:val="24"/>
                <w:szCs w:val="24"/>
                <w:lang w:val="en-US"/>
              </w:rPr>
              <w:t>650,600</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i w:val="0"/>
          <w:iCs w:val="0"/>
          <w:caps w:val="0"/>
          <w:color w:val="auto"/>
          <w:spacing w:val="0"/>
          <w:sz w:val="24"/>
          <w:szCs w:val="24"/>
          <w:shd w:val="clear"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i w:val="0"/>
          <w:iCs w:val="0"/>
          <w:caps w:val="0"/>
          <w:color w:val="auto"/>
          <w:spacing w:val="0"/>
          <w:sz w:val="24"/>
          <w:szCs w:val="24"/>
          <w:shd w:val="clear"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本合同包不接受联合体投标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合同履行期限：</w:t>
      </w:r>
      <w:r>
        <w:rPr>
          <w:rFonts w:hint="eastAsia" w:cs="宋体"/>
          <w:i w:val="0"/>
          <w:iCs w:val="0"/>
          <w:caps w:val="0"/>
          <w:color w:val="auto"/>
          <w:spacing w:val="0"/>
          <w:sz w:val="24"/>
          <w:szCs w:val="24"/>
          <w:shd w:val="clear" w:fill="FFFFFF"/>
          <w:lang w:val="en-US" w:eastAsia="zh-CN"/>
        </w:rPr>
        <w:t>合同签订后，根据甲方实际需求陆续供货到所有货物供应完成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榆林市中心血站政府采购试剂耗材及献血屋货物项目</w:t>
      </w:r>
      <w:r>
        <w:rPr>
          <w:rFonts w:hint="eastAsia" w:cs="宋体"/>
          <w:i w:val="0"/>
          <w:iCs w:val="0"/>
          <w:caps w:val="0"/>
          <w:color w:val="auto"/>
          <w:spacing w:val="0"/>
          <w:sz w:val="24"/>
          <w:szCs w:val="24"/>
          <w:shd w:val="clear" w:fill="FFFFFF"/>
          <w:lang w:val="en-US" w:eastAsia="zh-CN"/>
        </w:rPr>
        <w:t>N7标段</w:t>
      </w:r>
      <w:r>
        <w:rPr>
          <w:rFonts w:hint="eastAsia" w:ascii="宋体" w:hAnsi="宋体" w:eastAsia="宋体" w:cs="宋体"/>
          <w:i w:val="0"/>
          <w:iCs w:val="0"/>
          <w:caps w:val="0"/>
          <w:color w:val="auto"/>
          <w:spacing w:val="0"/>
          <w:sz w:val="24"/>
          <w:szCs w:val="24"/>
          <w:shd w:val="clear"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合同包预算金额：2,737,100元</w:t>
      </w:r>
    </w:p>
    <w:tbl>
      <w:tblPr>
        <w:tblStyle w:val="11"/>
        <w:tblpPr w:leftFromText="180" w:rightFromText="180" w:vertAnchor="text" w:horzAnchor="page" w:tblpX="1300" w:tblpY="603"/>
        <w:tblOverlap w:val="never"/>
        <w:tblW w:w="96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04"/>
        <w:gridCol w:w="1813"/>
        <w:gridCol w:w="1813"/>
        <w:gridCol w:w="947"/>
        <w:gridCol w:w="1451"/>
        <w:gridCol w:w="1590"/>
        <w:gridCol w:w="13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9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6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0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7</w:t>
            </w:r>
            <w:r>
              <w:rPr>
                <w:rFonts w:hint="eastAsia" w:ascii="宋体" w:hAnsi="宋体" w:eastAsia="宋体" w:cs="宋体"/>
                <w:color w:val="auto"/>
                <w:kern w:val="0"/>
                <w:sz w:val="24"/>
                <w:szCs w:val="24"/>
                <w:lang w:val="en-US" w:eastAsia="zh-CN" w:bidi="ar"/>
              </w:rPr>
              <w:t>-1</w:t>
            </w:r>
          </w:p>
        </w:tc>
        <w:tc>
          <w:tcPr>
            <w:tcW w:w="1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sz w:val="24"/>
                <w:szCs w:val="24"/>
                <w:lang w:val="en-US"/>
              </w:rPr>
            </w:pPr>
            <w:r>
              <w:rPr>
                <w:rFonts w:hint="eastAsia" w:ascii="宋体" w:hAnsi="宋体" w:cs="宋体"/>
                <w:color w:val="auto"/>
                <w:kern w:val="0"/>
                <w:sz w:val="24"/>
                <w:szCs w:val="24"/>
                <w:lang w:val="en-US" w:eastAsia="zh-CN" w:bidi="ar"/>
              </w:rPr>
              <w:t>其他医疗设备</w:t>
            </w:r>
          </w:p>
        </w:tc>
        <w:tc>
          <w:tcPr>
            <w:tcW w:w="1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采购献血屋</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sz w:val="24"/>
                <w:szCs w:val="24"/>
                <w:lang w:val="en-US"/>
              </w:rPr>
            </w:pPr>
            <w:r>
              <w:rPr>
                <w:rFonts w:hint="eastAsia" w:ascii="宋体" w:hAnsi="宋体" w:cs="宋体"/>
                <w:color w:val="auto"/>
                <w:kern w:val="0"/>
                <w:sz w:val="24"/>
                <w:szCs w:val="24"/>
                <w:lang w:val="en-US" w:eastAsia="zh-CN" w:bidi="ar"/>
              </w:rPr>
              <w:t>两个</w:t>
            </w:r>
          </w:p>
        </w:tc>
        <w:tc>
          <w:tcPr>
            <w:tcW w:w="9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6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default" w:ascii="宋体" w:hAnsi="宋体" w:eastAsia="宋体" w:cs="宋体"/>
                <w:color w:val="auto"/>
                <w:sz w:val="24"/>
                <w:szCs w:val="24"/>
                <w:lang w:val="en-US"/>
              </w:rPr>
            </w:pPr>
            <w:r>
              <w:rPr>
                <w:rFonts w:hint="default" w:ascii="宋体" w:hAnsi="宋体" w:eastAsia="宋体" w:cs="宋体"/>
                <w:color w:val="auto"/>
                <w:sz w:val="24"/>
                <w:szCs w:val="24"/>
                <w:lang w:val="en-US"/>
              </w:rPr>
              <w:t>2,737,100</w:t>
            </w:r>
          </w:p>
        </w:tc>
        <w:tc>
          <w:tcPr>
            <w:tcW w:w="10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default" w:ascii="宋体" w:hAnsi="宋体" w:eastAsia="宋体" w:cs="宋体"/>
                <w:color w:val="auto"/>
                <w:sz w:val="24"/>
                <w:szCs w:val="24"/>
                <w:lang w:val="en-US"/>
              </w:rPr>
              <w:t>2,737,100</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i w:val="0"/>
          <w:iCs w:val="0"/>
          <w:caps w:val="0"/>
          <w:color w:val="auto"/>
          <w:spacing w:val="0"/>
          <w:sz w:val="24"/>
          <w:szCs w:val="24"/>
          <w:shd w:val="clear"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i w:val="0"/>
          <w:iCs w:val="0"/>
          <w:caps w:val="0"/>
          <w:color w:val="auto"/>
          <w:spacing w:val="0"/>
          <w:sz w:val="24"/>
          <w:szCs w:val="24"/>
          <w:shd w:val="clear"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本合同包不接受联合体投标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合同履行期限：</w:t>
      </w:r>
      <w:r>
        <w:rPr>
          <w:rFonts w:hint="eastAsia" w:ascii="宋体" w:hAnsi="宋体" w:eastAsia="宋体" w:cs="宋体"/>
          <w:i w:val="0"/>
          <w:iCs w:val="0"/>
          <w:caps w:val="0"/>
          <w:color w:val="auto"/>
          <w:spacing w:val="0"/>
          <w:sz w:val="24"/>
          <w:szCs w:val="24"/>
          <w:shd w:val="clear" w:fill="FFFFFF"/>
          <w:lang w:val="en-US" w:eastAsia="zh-CN"/>
        </w:rPr>
        <w:t>合同签订后50天内</w:t>
      </w:r>
    </w:p>
    <w:p>
      <w:pPr>
        <w:pStyle w:val="9"/>
        <w:rPr>
          <w:rFonts w:hint="default"/>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榆林市中心血站政府采购试剂耗材及献血屋货物项目</w:t>
      </w:r>
      <w:r>
        <w:rPr>
          <w:rFonts w:hint="eastAsia" w:cs="宋体"/>
          <w:i w:val="0"/>
          <w:iCs w:val="0"/>
          <w:caps w:val="0"/>
          <w:color w:val="auto"/>
          <w:spacing w:val="0"/>
          <w:sz w:val="24"/>
          <w:szCs w:val="24"/>
          <w:shd w:val="clear" w:fill="FFFFFF"/>
          <w:lang w:val="en-US" w:eastAsia="zh-CN"/>
        </w:rPr>
        <w:t>N8标段</w:t>
      </w:r>
      <w:r>
        <w:rPr>
          <w:rFonts w:hint="eastAsia" w:ascii="宋体" w:hAnsi="宋体" w:eastAsia="宋体" w:cs="宋体"/>
          <w:i w:val="0"/>
          <w:iCs w:val="0"/>
          <w:caps w:val="0"/>
          <w:color w:val="auto"/>
          <w:spacing w:val="0"/>
          <w:sz w:val="24"/>
          <w:szCs w:val="24"/>
          <w:shd w:val="clear"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合同包预算金额：277,110元</w:t>
      </w:r>
    </w:p>
    <w:tbl>
      <w:tblPr>
        <w:tblStyle w:val="11"/>
        <w:tblpPr w:leftFromText="180" w:rightFromText="180" w:vertAnchor="text" w:horzAnchor="page" w:tblpX="1300" w:tblpY="603"/>
        <w:tblOverlap w:val="never"/>
        <w:tblW w:w="96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17"/>
        <w:gridCol w:w="1891"/>
        <w:gridCol w:w="1891"/>
        <w:gridCol w:w="960"/>
        <w:gridCol w:w="1493"/>
        <w:gridCol w:w="1606"/>
        <w:gridCol w:w="10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9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6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0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8</w:t>
            </w:r>
            <w:r>
              <w:rPr>
                <w:rFonts w:hint="eastAsia" w:ascii="宋体" w:hAnsi="宋体" w:eastAsia="宋体" w:cs="宋体"/>
                <w:color w:val="auto"/>
                <w:kern w:val="0"/>
                <w:sz w:val="24"/>
                <w:szCs w:val="24"/>
                <w:lang w:val="en-US" w:eastAsia="zh-CN" w:bidi="ar"/>
              </w:rPr>
              <w:t>-1</w:t>
            </w:r>
          </w:p>
        </w:tc>
        <w:tc>
          <w:tcPr>
            <w:tcW w:w="1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sz w:val="24"/>
                <w:szCs w:val="24"/>
                <w:lang w:val="en-US"/>
              </w:rPr>
            </w:pPr>
            <w:r>
              <w:rPr>
                <w:rFonts w:hint="eastAsia" w:ascii="宋体" w:hAnsi="宋体" w:cs="宋体"/>
                <w:color w:val="auto"/>
                <w:kern w:val="0"/>
                <w:sz w:val="24"/>
                <w:szCs w:val="24"/>
                <w:lang w:val="en-US" w:eastAsia="zh-CN" w:bidi="ar"/>
              </w:rPr>
              <w:t>有衬背的诊断或实验用试剂</w:t>
            </w:r>
          </w:p>
        </w:tc>
        <w:tc>
          <w:tcPr>
            <w:tcW w:w="1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sz w:val="24"/>
                <w:szCs w:val="24"/>
                <w:lang w:val="en-US"/>
              </w:rPr>
            </w:pPr>
            <w:r>
              <w:rPr>
                <w:rFonts w:hint="eastAsia" w:ascii="宋体" w:hAnsi="宋体" w:cs="宋体"/>
                <w:color w:val="auto"/>
                <w:kern w:val="0"/>
                <w:sz w:val="24"/>
                <w:szCs w:val="24"/>
                <w:lang w:val="en-US" w:eastAsia="zh-CN" w:bidi="ar"/>
              </w:rPr>
              <w:t>采购采血试剂耗材</w:t>
            </w:r>
          </w:p>
        </w:tc>
        <w:tc>
          <w:tcPr>
            <w:tcW w:w="9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6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default" w:ascii="宋体" w:hAnsi="宋体" w:eastAsia="宋体" w:cs="宋体"/>
                <w:color w:val="auto"/>
                <w:sz w:val="24"/>
                <w:szCs w:val="24"/>
                <w:lang w:val="en-US"/>
              </w:rPr>
            </w:pPr>
            <w:r>
              <w:rPr>
                <w:rFonts w:hint="default" w:ascii="宋体" w:hAnsi="宋体" w:eastAsia="宋体" w:cs="宋体"/>
                <w:color w:val="auto"/>
                <w:sz w:val="24"/>
                <w:szCs w:val="24"/>
                <w:lang w:val="en-US"/>
              </w:rPr>
              <w:t>277,110</w:t>
            </w:r>
          </w:p>
        </w:tc>
        <w:tc>
          <w:tcPr>
            <w:tcW w:w="10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default" w:ascii="宋体" w:hAnsi="宋体" w:eastAsia="宋体" w:cs="宋体"/>
                <w:color w:val="auto"/>
                <w:sz w:val="24"/>
                <w:szCs w:val="24"/>
                <w:lang w:val="en-US"/>
              </w:rPr>
              <w:t>277,110</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i w:val="0"/>
          <w:iCs w:val="0"/>
          <w:caps w:val="0"/>
          <w:color w:val="auto"/>
          <w:spacing w:val="0"/>
          <w:sz w:val="24"/>
          <w:szCs w:val="24"/>
          <w:shd w:val="clear"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i w:val="0"/>
          <w:iCs w:val="0"/>
          <w:caps w:val="0"/>
          <w:color w:val="auto"/>
          <w:spacing w:val="0"/>
          <w:sz w:val="24"/>
          <w:szCs w:val="24"/>
          <w:shd w:val="clear"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本合同包不接受联合体投标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default"/>
          <w:b w:val="0"/>
          <w:bCs w:val="0"/>
          <w:color w:val="auto"/>
          <w:lang w:val="en-US" w:eastAsia="zh-CN"/>
        </w:rPr>
      </w:pPr>
      <w:r>
        <w:rPr>
          <w:rFonts w:hint="eastAsia" w:ascii="宋体" w:hAnsi="宋体" w:eastAsia="宋体" w:cs="宋体"/>
          <w:i w:val="0"/>
          <w:iCs w:val="0"/>
          <w:caps w:val="0"/>
          <w:color w:val="auto"/>
          <w:spacing w:val="0"/>
          <w:sz w:val="24"/>
          <w:szCs w:val="24"/>
          <w:shd w:val="clear" w:fill="FFFFFF"/>
        </w:rPr>
        <w:t>合同履行期限：</w:t>
      </w:r>
      <w:r>
        <w:rPr>
          <w:rFonts w:hint="eastAsia" w:cs="宋体"/>
          <w:i w:val="0"/>
          <w:iCs w:val="0"/>
          <w:caps w:val="0"/>
          <w:color w:val="auto"/>
          <w:spacing w:val="0"/>
          <w:sz w:val="24"/>
          <w:szCs w:val="24"/>
          <w:shd w:val="clear" w:fill="FFFFFF"/>
          <w:lang w:val="en-US" w:eastAsia="zh-CN"/>
        </w:rPr>
        <w:t>合同签订后，根据甲方实际需求陆续供货到所有货物供应完成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二、申请人的资格要求：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val="en-US" w:eastAsia="zh-CN"/>
        </w:rPr>
        <w:t>榆林市中心血站政府采购试剂耗材及献血屋货物项目</w:t>
      </w:r>
      <w:r>
        <w:rPr>
          <w:rFonts w:hint="eastAsia" w:cs="宋体"/>
          <w:i w:val="0"/>
          <w:iCs w:val="0"/>
          <w:caps w:val="0"/>
          <w:color w:val="auto"/>
          <w:spacing w:val="0"/>
          <w:sz w:val="24"/>
          <w:szCs w:val="24"/>
          <w:shd w:val="clear" w:fill="FFFFFF"/>
          <w:lang w:val="en-US" w:eastAsia="zh-CN"/>
        </w:rPr>
        <w:t>N1标段</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①《节能产品政府采购实施意见》财库〔2004〕185号;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④《政府采购促进中小企业发展管理办法》财库〔2020〕46号；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⑤《陕西省财政厅关于进一步加大政府采购支持中小企业力度的通知》陕财办采〔2022〕5号；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⑥《榆林市财政局关于进一步加大政府采购支持中小企业力度的通知》榆政财采发〔2022〕10号；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⑧《财政部司法部关于政府采购支持监狱企业发展有关问题的通知》财库〔2014〕68号；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⑩《关于在政府采购活动中查询及使用信用记录有关问题的通知》财库〔2016〕125号；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⑪其他需要落实的政府采购政策。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榆林市中心血站政府采购试剂耗材及献血屋货物项目</w:t>
      </w:r>
      <w:r>
        <w:rPr>
          <w:rFonts w:hint="eastAsia" w:cs="宋体"/>
          <w:i w:val="0"/>
          <w:iCs w:val="0"/>
          <w:caps w:val="0"/>
          <w:color w:val="auto"/>
          <w:spacing w:val="0"/>
          <w:sz w:val="24"/>
          <w:szCs w:val="24"/>
          <w:shd w:val="clear" w:fill="FFFFFF"/>
          <w:lang w:val="en-US" w:eastAsia="zh-CN"/>
        </w:rPr>
        <w:t>N2标段</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①《节能产品政府采购实施意见》财库〔2004〕185号;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④《政府采购促进中小企业发展管理办法》财库〔2020〕46号；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⑤《陕西省财政厅关于进一步加大政府采购支持中小企业力度的通知》陕财办采〔2022〕5号；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⑥《榆林市财政局关于进一步加大政府采购支持中小企业力度的通知》榆政财采发〔2022〕10号；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⑧《财政部司法部关于政府采购支持监狱企业发展有关问题的通知》财库〔2014〕68号；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⑩《关于在政府采购活动中查询及使用信用记录有关问题的通知》财库〔2016〕125号；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⑪其他需要落实的政府采购政策。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榆林市中心血站政府采购试剂耗材及献血屋货物项目</w:t>
      </w:r>
      <w:r>
        <w:rPr>
          <w:rFonts w:hint="eastAsia" w:cs="宋体"/>
          <w:i w:val="0"/>
          <w:iCs w:val="0"/>
          <w:caps w:val="0"/>
          <w:color w:val="auto"/>
          <w:spacing w:val="0"/>
          <w:sz w:val="24"/>
          <w:szCs w:val="24"/>
          <w:shd w:val="clear" w:fill="FFFFFF"/>
          <w:lang w:val="en-US" w:eastAsia="zh-CN"/>
        </w:rPr>
        <w:t>N3标段</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①《节能产品政府采购实施意见》财库〔2004〕185号;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④《政府采购促进中小企业发展管理办法》财库〔2020〕46号；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⑤《陕西省财政厅关于进一步加大政府采购支持中小企业力度的通知》陕财办采〔2022〕5号；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⑥《榆林市财政局关于进一步加大政府采购支持中小企业力度的通知》榆政财采发〔2022〕10号；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⑧《财政部司法部关于政府采购支持监狱企业发展有关问题的通知》财库〔2014〕68号；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⑩《关于在政府采购活动中查询及使用信用记录有关问题的通知》财库〔2016〕125号；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⑪其他需要落实的政府采购政策。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榆林市中心血站政府采购试剂耗材及献血屋货物项目</w:t>
      </w:r>
      <w:r>
        <w:rPr>
          <w:rFonts w:hint="eastAsia" w:cs="宋体"/>
          <w:i w:val="0"/>
          <w:iCs w:val="0"/>
          <w:caps w:val="0"/>
          <w:color w:val="auto"/>
          <w:spacing w:val="0"/>
          <w:sz w:val="24"/>
          <w:szCs w:val="24"/>
          <w:shd w:val="clear" w:fill="FFFFFF"/>
          <w:lang w:val="en-US" w:eastAsia="zh-CN"/>
        </w:rPr>
        <w:t>N4标段</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①《节能产品政府采购实施意见》财库〔2004〕185号;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④《政府采购促进中小企业发展管理办法》财库〔2020〕46号；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⑤《陕西省财政厅关于进一步加大政府采购支持中小企业力度的通知》陕财办采〔2022〕5号；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⑥《榆林市财政局关于进一步加大政府采购支持中小企业力度的通知》榆政财采发〔2022〕10号；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⑧《财政部司法部关于政府采购支持监狱企业发展有关问题的通知》财库〔2014〕68号；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⑩《关于在政府采购活动中查询及使用信用记录有关问题的通知》财库〔2016〕125号；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⑪其他需要落实的政府采购政策。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榆林市中心血站政府采购试剂耗材及献血屋货物项目</w:t>
      </w:r>
      <w:r>
        <w:rPr>
          <w:rFonts w:hint="eastAsia" w:cs="宋体"/>
          <w:i w:val="0"/>
          <w:iCs w:val="0"/>
          <w:caps w:val="0"/>
          <w:color w:val="auto"/>
          <w:spacing w:val="0"/>
          <w:sz w:val="24"/>
          <w:szCs w:val="24"/>
          <w:shd w:val="clear" w:fill="FFFFFF"/>
          <w:lang w:val="en-US" w:eastAsia="zh-CN"/>
        </w:rPr>
        <w:t>N5标段</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①《节能产品政府采购实施意见》财库〔2004〕185号;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④《政府采购促进中小企业发展管理办法》财库〔2020〕46号；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⑤《陕西省财政厅关于进一步加大政府采购支持中小企业力度的通知》陕财办采〔2022〕5号；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⑥《榆林市财政局关于进一步加大政府采购支持中小企业力度的通知》榆政财采发〔2022〕10号；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⑧《财政部司法部关于政府采购支持监狱企业发展有关问题的通知》财库〔2014〕68号；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⑩《关于在政府采购活动中查询及使用信用记录有关问题的通知》财库〔2016〕125号；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⑪其他需要落实的政府采购政策。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榆林市中心血站政府采购试剂耗材及献血屋货物项目</w:t>
      </w:r>
      <w:r>
        <w:rPr>
          <w:rFonts w:hint="eastAsia" w:cs="宋体"/>
          <w:i w:val="0"/>
          <w:iCs w:val="0"/>
          <w:caps w:val="0"/>
          <w:color w:val="auto"/>
          <w:spacing w:val="0"/>
          <w:sz w:val="24"/>
          <w:szCs w:val="24"/>
          <w:shd w:val="clear" w:fill="FFFFFF"/>
          <w:lang w:val="en-US" w:eastAsia="zh-CN"/>
        </w:rPr>
        <w:t>N6标段</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①《节能产品政府采购实施意见》财库〔2004〕185号;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④《政府采购促进中小企业发展管理办法》财库〔2020〕46号；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⑤《陕西省财政厅关于进一步加大政府采购支持中小企业力度的通知》陕财办采〔2022〕5号；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⑥《榆林市财政局关于进一步加大政府采购支持中小企业力度的通知》榆政财采发〔2022〕10号；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⑧《财政部司法部关于政府采购支持监狱企业发展有关问题的通知》财库〔2014〕68号；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⑩《关于在政府采购活动中查询及使用信用记录有关问题的通知》财库〔2016〕125号；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⑪其他需要落实的政府采购政策。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榆林市中心血站政府采购试剂耗材及献血屋货物项目</w:t>
      </w:r>
      <w:r>
        <w:rPr>
          <w:rFonts w:hint="eastAsia" w:cs="宋体"/>
          <w:i w:val="0"/>
          <w:iCs w:val="0"/>
          <w:caps w:val="0"/>
          <w:color w:val="auto"/>
          <w:spacing w:val="0"/>
          <w:sz w:val="24"/>
          <w:szCs w:val="24"/>
          <w:shd w:val="clear" w:fill="FFFFFF"/>
          <w:lang w:val="en-US" w:eastAsia="zh-CN"/>
        </w:rPr>
        <w:t>N7标段</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①《节能产品政府采购实施意见》财库〔2004〕185号;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④《政府采购促进中小企业发展管理办法》财库〔2020〕46号；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⑤《陕西省财政厅关于进一步加大政府采购支持中小企业力度的通知》陕财办采〔2022〕5号；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⑥《榆林市财政局关于进一步加大政府采购支持中小企业力度的通知》榆政财采发〔2022〕10号；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⑧《财政部司法部关于政府采购支持监狱企业发展有关问题的通知》财库〔2014〕68号；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⑩《关于在政府采购活动中查询及使用信用记录有关问题的通知》财库〔2016〕125号；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⑪其他需要落实的政府采购政策。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榆林市中心血站政府采购试剂耗材及献血屋货物项目</w:t>
      </w:r>
      <w:r>
        <w:rPr>
          <w:rFonts w:hint="eastAsia" w:cs="宋体"/>
          <w:i w:val="0"/>
          <w:iCs w:val="0"/>
          <w:caps w:val="0"/>
          <w:color w:val="auto"/>
          <w:spacing w:val="0"/>
          <w:sz w:val="24"/>
          <w:szCs w:val="24"/>
          <w:shd w:val="clear" w:fill="FFFFFF"/>
          <w:lang w:val="en-US" w:eastAsia="zh-CN"/>
        </w:rPr>
        <w:t>N8标段</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rPr>
      </w:pPr>
      <w:r>
        <w:rPr>
          <w:rFonts w:hint="eastAsia" w:ascii="宋体" w:hAnsi="宋体" w:eastAsia="宋体" w:cs="宋体"/>
          <w:i w:val="0"/>
          <w:iCs w:val="0"/>
          <w:caps w:val="0"/>
          <w:color w:val="auto"/>
          <w:spacing w:val="0"/>
          <w:sz w:val="24"/>
          <w:szCs w:val="24"/>
          <w:shd w:val="clear" w:fill="FFFFFF"/>
        </w:rPr>
        <w:t>①《节能产品政府采购实施意见》财库〔2004〕185号;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④《政府采购促进中小企业发展管理办法》财库〔2020〕46号；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⑤《陕西省财政厅关于进一步加大政府采购支持中小企业力度的通知》陕财办采〔2022〕5号；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⑥《榆林市财政局关于进一步加大政府采购支持中小企业力度的通知》榆政财采发〔2022〕10号；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⑧《财政部司法部关于政府采购支持监狱企业发展有关问题的通知》财库〔2014〕68号；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⑩《关于在政府采购活动中查询及使用信用记录有关问题的通知》财库〔2016〕125号；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⑪其他需要落实的政府采购政策。</w:t>
      </w:r>
    </w:p>
    <w:p>
      <w:pPr>
        <w:pStyle w:val="9"/>
        <w:rPr>
          <w:rFonts w:hint="eastAsia"/>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val="en-US" w:eastAsia="zh-CN"/>
        </w:rPr>
        <w:t>榆林市中心血站政府采购试剂耗材及献血屋货物项目</w:t>
      </w:r>
      <w:r>
        <w:rPr>
          <w:rFonts w:hint="eastAsia" w:cs="宋体"/>
          <w:i w:val="0"/>
          <w:iCs w:val="0"/>
          <w:caps w:val="0"/>
          <w:color w:val="auto"/>
          <w:spacing w:val="0"/>
          <w:sz w:val="24"/>
          <w:szCs w:val="24"/>
          <w:shd w:val="clear" w:fill="FFFFFF"/>
          <w:lang w:val="en-US" w:eastAsia="zh-CN"/>
        </w:rPr>
        <w:t>N1标段</w:t>
      </w:r>
      <w:r>
        <w:rPr>
          <w:rFonts w:hint="eastAsia" w:ascii="宋体" w:hAnsi="宋体" w:eastAsia="宋体" w:cs="宋体"/>
          <w:i w:val="0"/>
          <w:iCs w:val="0"/>
          <w:caps w:val="0"/>
          <w:color w:val="auto"/>
          <w:spacing w:val="0"/>
          <w:sz w:val="24"/>
          <w:szCs w:val="24"/>
          <w:shd w:val="clear" w:fill="FFFFFF"/>
        </w:rPr>
        <w:t>)特定资格要求如下: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w:t>
      </w:r>
      <w:r>
        <w:rPr>
          <w:rFonts w:hint="eastAsia"/>
          <w:color w:val="auto"/>
          <w:sz w:val="24"/>
          <w:szCs w:val="24"/>
        </w:rPr>
        <w:t>投标人为生产厂家的须提供</w:t>
      </w:r>
      <w:r>
        <w:rPr>
          <w:rFonts w:hint="eastAsia"/>
          <w:color w:val="auto"/>
          <w:sz w:val="24"/>
          <w:szCs w:val="24"/>
          <w:lang w:eastAsia="zh-CN"/>
        </w:rPr>
        <w:t>药品</w:t>
      </w:r>
      <w:r>
        <w:rPr>
          <w:rFonts w:hint="eastAsia"/>
          <w:color w:val="auto"/>
          <w:sz w:val="24"/>
          <w:szCs w:val="24"/>
        </w:rPr>
        <w:t>生产许可证和</w:t>
      </w:r>
      <w:r>
        <w:rPr>
          <w:rFonts w:hint="eastAsia"/>
          <w:color w:val="auto"/>
          <w:sz w:val="24"/>
          <w:szCs w:val="24"/>
          <w:lang w:eastAsia="zh-CN"/>
        </w:rPr>
        <w:t>所投产品注册证</w:t>
      </w:r>
      <w:r>
        <w:rPr>
          <w:rFonts w:hint="eastAsia"/>
          <w:color w:val="auto"/>
          <w:sz w:val="24"/>
          <w:szCs w:val="24"/>
        </w:rPr>
        <w:t>；</w:t>
      </w:r>
      <w:r>
        <w:rPr>
          <w:rFonts w:hint="default"/>
          <w:color w:val="auto"/>
          <w:sz w:val="24"/>
          <w:szCs w:val="24"/>
        </w:rPr>
        <w:t>投标人</w:t>
      </w:r>
      <w:r>
        <w:rPr>
          <w:rFonts w:hint="eastAsia"/>
          <w:color w:val="auto"/>
          <w:sz w:val="24"/>
          <w:szCs w:val="24"/>
        </w:rPr>
        <w:t>为代理经销商的须提供</w:t>
      </w:r>
      <w:r>
        <w:rPr>
          <w:rFonts w:hint="eastAsia"/>
          <w:color w:val="auto"/>
          <w:sz w:val="24"/>
          <w:szCs w:val="24"/>
          <w:lang w:eastAsia="zh-CN"/>
        </w:rPr>
        <w:t>药品</w:t>
      </w:r>
      <w:r>
        <w:rPr>
          <w:rFonts w:hint="eastAsia"/>
          <w:color w:val="auto"/>
          <w:sz w:val="24"/>
          <w:szCs w:val="24"/>
        </w:rPr>
        <w:t>经营许可证和</w:t>
      </w:r>
      <w:r>
        <w:rPr>
          <w:rFonts w:hint="eastAsia"/>
          <w:color w:val="auto"/>
          <w:sz w:val="24"/>
          <w:szCs w:val="24"/>
          <w:lang w:eastAsia="zh-CN"/>
        </w:rPr>
        <w:t>所投产品注册证</w:t>
      </w:r>
      <w:r>
        <w:rPr>
          <w:rFonts w:hint="eastAsia"/>
          <w:color w:val="auto"/>
          <w:sz w:val="24"/>
          <w:szCs w:val="24"/>
        </w:rPr>
        <w:t>（换证期间须提供相关管理机构的证明文件）</w:t>
      </w:r>
      <w:r>
        <w:rPr>
          <w:rFonts w:hint="eastAsia"/>
          <w:color w:val="auto"/>
          <w:sz w:val="24"/>
          <w:szCs w:val="24"/>
          <w:lang w:eastAsia="zh-CN"/>
        </w:rPr>
        <w:t>；</w:t>
      </w:r>
      <w:r>
        <w:rPr>
          <w:rFonts w:hint="eastAsia" w:ascii="宋体" w:hAnsi="宋体" w:eastAsia="宋体" w:cs="宋体"/>
          <w:i w:val="0"/>
          <w:iCs w:val="0"/>
          <w:caps w:val="0"/>
          <w:color w:val="auto"/>
          <w:spacing w:val="0"/>
          <w:sz w:val="24"/>
          <w:szCs w:val="24"/>
          <w:shd w:val="clear" w:fill="FFFFFF"/>
        </w:rPr>
        <w:t>③税收缴纳证明：提供2022年</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月份至今已缴存的至少</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个月的纳税证明（银行缴费凭证）或完税证明，依法免税的单位应提供相关证明材料；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④社会保障资金缴纳证明：提供2022年</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月份至今已缴存的至少</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个月的社会保障资金缴存单据或社保机构开具的社会保险参保缴费情况证明，依法不需要缴纳社会保障资金的单位应提供相关证明材料；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Style w:val="15"/>
          <w:rFonts w:hint="eastAsia" w:ascii="宋体" w:hAnsi="宋体" w:cs="宋体"/>
          <w:sz w:val="24"/>
          <w:highlight w:val="none"/>
          <w:lang w:val="en-US" w:eastAsia="zh-CN"/>
        </w:rPr>
      </w:pPr>
      <w:r>
        <w:rPr>
          <w:rFonts w:hint="eastAsia" w:ascii="宋体" w:hAnsi="宋体" w:eastAsia="宋体" w:cs="宋体"/>
          <w:i w:val="0"/>
          <w:iCs w:val="0"/>
          <w:caps w:val="0"/>
          <w:color w:val="auto"/>
          <w:spacing w:val="0"/>
          <w:sz w:val="24"/>
          <w:szCs w:val="24"/>
          <w:shd w:val="clear" w:fill="FFFFFF"/>
        </w:rPr>
        <w:t>⑤财务状况报告：</w:t>
      </w:r>
      <w:r>
        <w:rPr>
          <w:rStyle w:val="15"/>
          <w:rFonts w:hint="eastAsia" w:ascii="宋体" w:hAnsi="宋体" w:cs="宋体"/>
          <w:sz w:val="24"/>
          <w:highlight w:val="none"/>
          <w:lang w:val="en-US" w:eastAsia="zh-CN"/>
        </w:rPr>
        <w:t>提供2021年度或2022年度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⑥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为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⑦参加政府采购活动前三年内，在经营活动中没有重大违法记录的书面声明；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⑧提供具有履行合同所必需的设备和专业技术能力的证明材料或承诺函；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⑨榆林市政府采购货物类项目供应商信用承诺书；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color w:val="auto"/>
          <w:lang w:val="en-US" w:eastAsia="zh-CN"/>
        </w:rPr>
      </w:pPr>
      <w:r>
        <w:rPr>
          <w:rFonts w:hint="eastAsia" w:ascii="宋体" w:hAnsi="宋体" w:eastAsia="宋体" w:cs="宋体"/>
          <w:i w:val="0"/>
          <w:iCs w:val="0"/>
          <w:caps w:val="0"/>
          <w:color w:val="auto"/>
          <w:spacing w:val="0"/>
          <w:sz w:val="24"/>
          <w:szCs w:val="24"/>
          <w:shd w:val="clear" w:fill="FFFFFF"/>
        </w:rPr>
        <w:t>⑩</w:t>
      </w:r>
      <w:r>
        <w:rPr>
          <w:rFonts w:hint="eastAsia"/>
          <w:color w:val="auto"/>
        </w:rPr>
        <w:t>本</w:t>
      </w:r>
      <w:r>
        <w:rPr>
          <w:rFonts w:hint="eastAsia"/>
          <w:color w:val="auto"/>
          <w:lang w:val="en-US" w:eastAsia="zh-CN"/>
        </w:rPr>
        <w:t>标段非</w:t>
      </w:r>
      <w:r>
        <w:rPr>
          <w:rFonts w:hint="eastAsia"/>
          <w:color w:val="auto"/>
        </w:rPr>
        <w:t>专门面向中小企业</w:t>
      </w:r>
      <w:r>
        <w:rPr>
          <w:rFonts w:hint="eastAsia"/>
          <w:color w:val="auto"/>
          <w:lang w:val="en-US" w:eastAsia="zh-CN"/>
        </w:rPr>
        <w:t>采购。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备注：本项目不接受联合体投标，单位负责人为同一人或者存在直接控股、管理关系的不同投标人，不得参加同一合同项下的政府采购活动。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榆林市中心血站政府采购试剂耗材及献血屋货物项目</w:t>
      </w:r>
      <w:r>
        <w:rPr>
          <w:rFonts w:hint="eastAsia" w:cs="宋体"/>
          <w:i w:val="0"/>
          <w:iCs w:val="0"/>
          <w:caps w:val="0"/>
          <w:color w:val="auto"/>
          <w:spacing w:val="0"/>
          <w:sz w:val="24"/>
          <w:szCs w:val="24"/>
          <w:shd w:val="clear" w:fill="FFFFFF"/>
          <w:lang w:val="en-US" w:eastAsia="zh-CN"/>
        </w:rPr>
        <w:t>N2标段</w:t>
      </w:r>
      <w:r>
        <w:rPr>
          <w:rFonts w:hint="eastAsia" w:ascii="宋体" w:hAnsi="宋体" w:eastAsia="宋体" w:cs="宋体"/>
          <w:i w:val="0"/>
          <w:iCs w:val="0"/>
          <w:caps w:val="0"/>
          <w:color w:val="auto"/>
          <w:spacing w:val="0"/>
          <w:sz w:val="24"/>
          <w:szCs w:val="24"/>
          <w:shd w:val="clear" w:fill="FFFFFF"/>
        </w:rPr>
        <w:t>)特定资格要求如下: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w:t>
      </w:r>
      <w:r>
        <w:rPr>
          <w:rFonts w:hint="eastAsia"/>
          <w:color w:val="auto"/>
          <w:sz w:val="24"/>
          <w:szCs w:val="24"/>
        </w:rPr>
        <w:t>投标人为生产厂家的须提供医疗器械生产许可证和</w:t>
      </w:r>
      <w:r>
        <w:rPr>
          <w:rFonts w:hint="eastAsia"/>
          <w:color w:val="auto"/>
          <w:sz w:val="24"/>
          <w:szCs w:val="24"/>
          <w:lang w:eastAsia="zh-CN"/>
        </w:rPr>
        <w:t>所投产品所属医疗器械的医疗器械产品注册证</w:t>
      </w:r>
      <w:r>
        <w:rPr>
          <w:rFonts w:hint="eastAsia"/>
          <w:color w:val="auto"/>
          <w:sz w:val="24"/>
          <w:szCs w:val="24"/>
        </w:rPr>
        <w:t>；供应商为代理经销商的须提供医疗器械经营许可证(或医疗器械经营备案凭证)和</w:t>
      </w:r>
      <w:r>
        <w:rPr>
          <w:rFonts w:hint="eastAsia"/>
          <w:color w:val="auto"/>
          <w:sz w:val="24"/>
          <w:szCs w:val="24"/>
          <w:lang w:eastAsia="zh-CN"/>
        </w:rPr>
        <w:t>所投产品所属医疗器械的医疗器械产品注册证</w:t>
      </w:r>
      <w:r>
        <w:rPr>
          <w:rFonts w:hint="eastAsia"/>
          <w:color w:val="auto"/>
          <w:sz w:val="24"/>
          <w:szCs w:val="24"/>
        </w:rPr>
        <w:t>（换证期间须提供相关管理机构的证明文件）</w:t>
      </w:r>
      <w:r>
        <w:rPr>
          <w:rFonts w:hint="eastAsia"/>
          <w:color w:val="auto"/>
          <w:sz w:val="24"/>
          <w:szCs w:val="24"/>
          <w:lang w:eastAsia="zh-CN"/>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③税收缴纳证明：提供2022年</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月份至今已缴存的至少</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个月的纳税证明（银行缴费凭证）或完税证明，依法免税的单位应提供相关证明材料；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④社会保障资金缴纳证明：提供2022年</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月份至今已缴存的至少</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个月的社会保障资金缴存单据或社保机构开具的社会保险参保缴费情况证明，依法不需要缴纳社会保障资金的单位应提供相关证明材料；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Style w:val="15"/>
          <w:rFonts w:hint="eastAsia" w:ascii="宋体" w:hAnsi="宋体" w:cs="宋体"/>
          <w:sz w:val="24"/>
          <w:highlight w:val="none"/>
          <w:lang w:val="en-US" w:eastAsia="zh-CN"/>
        </w:rPr>
      </w:pPr>
      <w:r>
        <w:rPr>
          <w:rFonts w:hint="eastAsia" w:ascii="宋体" w:hAnsi="宋体" w:eastAsia="宋体" w:cs="宋体"/>
          <w:i w:val="0"/>
          <w:iCs w:val="0"/>
          <w:caps w:val="0"/>
          <w:color w:val="auto"/>
          <w:spacing w:val="0"/>
          <w:sz w:val="24"/>
          <w:szCs w:val="24"/>
          <w:shd w:val="clear" w:fill="FFFFFF"/>
        </w:rPr>
        <w:t>⑤财务状况报告：</w:t>
      </w:r>
      <w:r>
        <w:rPr>
          <w:rStyle w:val="15"/>
          <w:rFonts w:hint="eastAsia" w:ascii="宋体" w:hAnsi="宋体" w:cs="宋体"/>
          <w:sz w:val="24"/>
          <w:highlight w:val="none"/>
          <w:lang w:val="en-US" w:eastAsia="zh-CN"/>
        </w:rPr>
        <w:t>提供2021年度或2022年度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⑥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为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⑦参加政府采购活动前三年内，在经营活动中没有重大违法记录的书面声明；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⑧提供具有履行合同所必需的设备和专业技术能力的证明材料或承诺函；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⑨榆林市政府采购货物类项目供应商信用承诺书；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color w:val="auto"/>
          <w:lang w:val="en-US" w:eastAsia="zh-CN"/>
        </w:rPr>
      </w:pPr>
      <w:r>
        <w:rPr>
          <w:rFonts w:hint="eastAsia" w:ascii="宋体" w:hAnsi="宋体" w:eastAsia="宋体" w:cs="宋体"/>
          <w:i w:val="0"/>
          <w:iCs w:val="0"/>
          <w:caps w:val="0"/>
          <w:color w:val="auto"/>
          <w:spacing w:val="0"/>
          <w:sz w:val="24"/>
          <w:szCs w:val="24"/>
          <w:shd w:val="clear" w:fill="FFFFFF"/>
        </w:rPr>
        <w:t>⑩</w:t>
      </w:r>
      <w:r>
        <w:rPr>
          <w:rFonts w:hint="eastAsia"/>
          <w:color w:val="auto"/>
        </w:rPr>
        <w:t>本</w:t>
      </w:r>
      <w:r>
        <w:rPr>
          <w:rFonts w:hint="eastAsia"/>
          <w:color w:val="auto"/>
          <w:lang w:val="en-US" w:eastAsia="zh-CN"/>
        </w:rPr>
        <w:t>标段非</w:t>
      </w:r>
      <w:r>
        <w:rPr>
          <w:rFonts w:hint="eastAsia"/>
          <w:color w:val="auto"/>
        </w:rPr>
        <w:t>专门面向中小企业</w:t>
      </w:r>
      <w:r>
        <w:rPr>
          <w:rFonts w:hint="eastAsia"/>
          <w:color w:val="auto"/>
          <w:lang w:val="en-US" w:eastAsia="zh-CN"/>
        </w:rPr>
        <w:t>采购。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备注：本项目不接受联合体投标，单位负责人为同一人或者存在直接控股、管理关系的不同投标人，不得参加同一合同项下的政府采购活动。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榆林市中心血站政府采购试剂耗材及献血屋货物项目</w:t>
      </w:r>
      <w:r>
        <w:rPr>
          <w:rFonts w:hint="eastAsia" w:cs="宋体"/>
          <w:i w:val="0"/>
          <w:iCs w:val="0"/>
          <w:caps w:val="0"/>
          <w:color w:val="auto"/>
          <w:spacing w:val="0"/>
          <w:sz w:val="24"/>
          <w:szCs w:val="24"/>
          <w:shd w:val="clear" w:fill="FFFFFF"/>
          <w:lang w:val="en-US" w:eastAsia="zh-CN"/>
        </w:rPr>
        <w:t>N3标段</w:t>
      </w:r>
      <w:r>
        <w:rPr>
          <w:rFonts w:hint="eastAsia" w:ascii="宋体" w:hAnsi="宋体" w:eastAsia="宋体" w:cs="宋体"/>
          <w:i w:val="0"/>
          <w:iCs w:val="0"/>
          <w:caps w:val="0"/>
          <w:color w:val="auto"/>
          <w:spacing w:val="0"/>
          <w:sz w:val="24"/>
          <w:szCs w:val="24"/>
          <w:shd w:val="clear" w:fill="FFFFFF"/>
        </w:rPr>
        <w:t>)特定资格要求如下: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w:t>
      </w:r>
      <w:r>
        <w:rPr>
          <w:rFonts w:hint="eastAsia"/>
          <w:color w:val="auto"/>
          <w:sz w:val="24"/>
          <w:szCs w:val="24"/>
        </w:rPr>
        <w:t>投标人为生产厂家的须提供医疗器械生产许可证和</w:t>
      </w:r>
      <w:r>
        <w:rPr>
          <w:rFonts w:hint="eastAsia"/>
          <w:color w:val="auto"/>
          <w:sz w:val="24"/>
          <w:szCs w:val="24"/>
          <w:lang w:eastAsia="zh-CN"/>
        </w:rPr>
        <w:t>所投产品所属医疗器械的医疗器械产品注册证</w:t>
      </w:r>
      <w:r>
        <w:rPr>
          <w:rFonts w:hint="eastAsia"/>
          <w:color w:val="auto"/>
          <w:sz w:val="24"/>
          <w:szCs w:val="24"/>
        </w:rPr>
        <w:t>；供应商为代理经销商的须提供医疗器械经营许可证(或医疗器械经营备案凭证)和</w:t>
      </w:r>
      <w:r>
        <w:rPr>
          <w:rFonts w:hint="eastAsia"/>
          <w:color w:val="auto"/>
          <w:sz w:val="24"/>
          <w:szCs w:val="24"/>
          <w:lang w:eastAsia="zh-CN"/>
        </w:rPr>
        <w:t>所投产品所属医疗器械的医疗器械产品注册证</w:t>
      </w:r>
      <w:r>
        <w:rPr>
          <w:rFonts w:hint="eastAsia"/>
          <w:color w:val="auto"/>
          <w:sz w:val="24"/>
          <w:szCs w:val="24"/>
        </w:rPr>
        <w:t>（换证期间须提供相关管理机构的证明文件）</w:t>
      </w:r>
      <w:r>
        <w:rPr>
          <w:rFonts w:hint="eastAsia"/>
          <w:color w:val="auto"/>
          <w:sz w:val="24"/>
          <w:szCs w:val="24"/>
          <w:lang w:eastAsia="zh-CN"/>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③税收缴纳证明：提供2022年</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月份至今已缴存的至少</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个月的纳税证明（银行缴费凭证）或完税证明，依法免税的单位应提供相关证明材料；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④社会保障资金缴纳证明：提供2022年</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月份至今已缴存的至少</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个月的社会保障资金缴存单据或社保机构开具的社会保险参保缴费情况证明，依法不需要缴纳社会保障资金的单位应提供相关证明材料；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Style w:val="15"/>
          <w:rFonts w:hint="eastAsia" w:ascii="宋体" w:hAnsi="宋体" w:cs="宋体"/>
          <w:sz w:val="24"/>
          <w:highlight w:val="none"/>
          <w:lang w:val="en-US" w:eastAsia="zh-CN"/>
        </w:rPr>
      </w:pPr>
      <w:r>
        <w:rPr>
          <w:rFonts w:hint="eastAsia" w:ascii="宋体" w:hAnsi="宋体" w:eastAsia="宋体" w:cs="宋体"/>
          <w:i w:val="0"/>
          <w:iCs w:val="0"/>
          <w:caps w:val="0"/>
          <w:color w:val="auto"/>
          <w:spacing w:val="0"/>
          <w:sz w:val="24"/>
          <w:szCs w:val="24"/>
          <w:shd w:val="clear" w:fill="FFFFFF"/>
        </w:rPr>
        <w:t>⑤财务状况报告：</w:t>
      </w:r>
      <w:r>
        <w:rPr>
          <w:rStyle w:val="15"/>
          <w:rFonts w:hint="eastAsia" w:ascii="宋体" w:hAnsi="宋体" w:cs="宋体"/>
          <w:sz w:val="24"/>
          <w:highlight w:val="none"/>
          <w:lang w:val="en-US" w:eastAsia="zh-CN"/>
        </w:rPr>
        <w:t>提供2021年度或2022年度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⑥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为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⑦参加政府采购活动前三年内，在经营活动中没有重大违法记录的书面声明；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⑧提供具有履行合同所必需的设备和专业技术能力的证明材料或承诺函；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⑨榆林市政府采购货物类项目供应商信用承诺书；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color w:val="auto"/>
          <w:lang w:val="en-US" w:eastAsia="zh-CN"/>
        </w:rPr>
      </w:pPr>
      <w:r>
        <w:rPr>
          <w:rFonts w:hint="eastAsia" w:ascii="宋体" w:hAnsi="宋体" w:eastAsia="宋体" w:cs="宋体"/>
          <w:i w:val="0"/>
          <w:iCs w:val="0"/>
          <w:caps w:val="0"/>
          <w:color w:val="auto"/>
          <w:spacing w:val="0"/>
          <w:sz w:val="24"/>
          <w:szCs w:val="24"/>
          <w:shd w:val="clear" w:fill="FFFFFF"/>
        </w:rPr>
        <w:t>⑩</w:t>
      </w:r>
      <w:r>
        <w:rPr>
          <w:rFonts w:hint="eastAsia"/>
          <w:color w:val="auto"/>
        </w:rPr>
        <w:t>本</w:t>
      </w:r>
      <w:r>
        <w:rPr>
          <w:rFonts w:hint="eastAsia"/>
          <w:color w:val="auto"/>
          <w:lang w:val="en-US" w:eastAsia="zh-CN"/>
        </w:rPr>
        <w:t>标段</w:t>
      </w:r>
      <w:r>
        <w:rPr>
          <w:rFonts w:hint="eastAsia"/>
          <w:color w:val="auto"/>
        </w:rPr>
        <w:t>专门面向中小企业</w:t>
      </w:r>
      <w:r>
        <w:rPr>
          <w:rFonts w:hint="eastAsia"/>
          <w:color w:val="auto"/>
          <w:lang w:val="en-US" w:eastAsia="zh-CN"/>
        </w:rPr>
        <w:t>采购</w:t>
      </w:r>
      <w:r>
        <w:rPr>
          <w:rFonts w:hint="eastAsia"/>
          <w:color w:val="auto"/>
        </w:rPr>
        <w:t>（</w:t>
      </w:r>
      <w:r>
        <w:rPr>
          <w:rFonts w:hint="eastAsia"/>
          <w:color w:val="auto"/>
          <w:lang w:val="en-US" w:eastAsia="zh-CN"/>
        </w:rPr>
        <w:t>投标人</w:t>
      </w:r>
      <w:r>
        <w:rPr>
          <w:rFonts w:hint="eastAsia"/>
          <w:color w:val="auto"/>
        </w:rPr>
        <w:t>须提供</w:t>
      </w:r>
      <w:r>
        <w:rPr>
          <w:rFonts w:hint="eastAsia"/>
          <w:color w:val="auto"/>
          <w:lang w:val="en-US" w:eastAsia="zh-CN"/>
        </w:rPr>
        <w:t>中</w:t>
      </w:r>
      <w:r>
        <w:rPr>
          <w:rFonts w:hint="eastAsia"/>
          <w:color w:val="auto"/>
        </w:rPr>
        <w:t>小企业声明函）</w:t>
      </w:r>
      <w:r>
        <w:rPr>
          <w:rFonts w:hint="eastAsia"/>
          <w:color w:val="auto"/>
          <w:lang w:val="en-US"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备注：本项目不接受联合体投标，单位负责人为同一人或者存在直接控股、管理关系的不同投标人，不得参加同一合同项下的政府采购活动。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榆林市中心血站政府采购试剂耗材及献血屋货物项目</w:t>
      </w:r>
      <w:r>
        <w:rPr>
          <w:rFonts w:hint="eastAsia" w:cs="宋体"/>
          <w:i w:val="0"/>
          <w:iCs w:val="0"/>
          <w:caps w:val="0"/>
          <w:color w:val="auto"/>
          <w:spacing w:val="0"/>
          <w:sz w:val="24"/>
          <w:szCs w:val="24"/>
          <w:shd w:val="clear" w:fill="FFFFFF"/>
          <w:lang w:val="en-US" w:eastAsia="zh-CN"/>
        </w:rPr>
        <w:t>N4标段</w:t>
      </w:r>
      <w:r>
        <w:rPr>
          <w:rFonts w:hint="eastAsia" w:ascii="宋体" w:hAnsi="宋体" w:eastAsia="宋体" w:cs="宋体"/>
          <w:i w:val="0"/>
          <w:iCs w:val="0"/>
          <w:caps w:val="0"/>
          <w:color w:val="auto"/>
          <w:spacing w:val="0"/>
          <w:sz w:val="24"/>
          <w:szCs w:val="24"/>
          <w:shd w:val="clear" w:fill="FFFFFF"/>
        </w:rPr>
        <w:t>)特定资格要求如下: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w:t>
      </w:r>
      <w:r>
        <w:rPr>
          <w:rFonts w:hint="eastAsia"/>
          <w:color w:val="auto"/>
          <w:sz w:val="24"/>
          <w:szCs w:val="24"/>
        </w:rPr>
        <w:t>投标人为生产厂家的须提供医疗器械生产许可证和</w:t>
      </w:r>
      <w:r>
        <w:rPr>
          <w:rFonts w:hint="eastAsia"/>
          <w:color w:val="auto"/>
          <w:sz w:val="24"/>
          <w:szCs w:val="24"/>
          <w:lang w:eastAsia="zh-CN"/>
        </w:rPr>
        <w:t>所投产品所属医疗器械的医疗器械产品注册证</w:t>
      </w:r>
      <w:r>
        <w:rPr>
          <w:rFonts w:hint="eastAsia"/>
          <w:color w:val="auto"/>
          <w:sz w:val="24"/>
          <w:szCs w:val="24"/>
        </w:rPr>
        <w:t>；供应商为代理经销商的须提供医疗器械经营许可证(或医疗器械经营备案凭证)和</w:t>
      </w:r>
      <w:r>
        <w:rPr>
          <w:rFonts w:hint="eastAsia"/>
          <w:color w:val="auto"/>
          <w:sz w:val="24"/>
          <w:szCs w:val="24"/>
          <w:lang w:eastAsia="zh-CN"/>
        </w:rPr>
        <w:t>所投产品所属医疗器械的医疗器械产品注册证</w:t>
      </w:r>
      <w:r>
        <w:rPr>
          <w:rFonts w:hint="eastAsia"/>
          <w:color w:val="auto"/>
          <w:sz w:val="24"/>
          <w:szCs w:val="24"/>
        </w:rPr>
        <w:t>（换证期间须提供相关管理机构的证明文件）</w:t>
      </w:r>
      <w:r>
        <w:rPr>
          <w:rFonts w:hint="eastAsia"/>
          <w:color w:val="auto"/>
          <w:sz w:val="24"/>
          <w:szCs w:val="24"/>
          <w:lang w:eastAsia="zh-CN"/>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③税收缴纳证明：提供2022年</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月份至今已缴存的至少</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个月的纳税证明（银行缴费凭证）或完税证明，依法免税的单位应提供相关证明材料；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④社会保障资金缴纳证明：提供2022年</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月份至今已缴存的至少</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个月的社会保障资金缴存单据或社保机构开具的社会保险参保缴费情况证明，依法不需要缴纳社会保障资金的单位应提供相关证明材料；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Style w:val="15"/>
          <w:rFonts w:hint="eastAsia" w:ascii="宋体" w:hAnsi="宋体" w:cs="宋体"/>
          <w:sz w:val="24"/>
          <w:highlight w:val="none"/>
          <w:lang w:val="en-US" w:eastAsia="zh-CN"/>
        </w:rPr>
      </w:pPr>
      <w:r>
        <w:rPr>
          <w:rFonts w:hint="eastAsia" w:ascii="宋体" w:hAnsi="宋体" w:eastAsia="宋体" w:cs="宋体"/>
          <w:i w:val="0"/>
          <w:iCs w:val="0"/>
          <w:caps w:val="0"/>
          <w:color w:val="auto"/>
          <w:spacing w:val="0"/>
          <w:sz w:val="24"/>
          <w:szCs w:val="24"/>
          <w:shd w:val="clear" w:fill="FFFFFF"/>
        </w:rPr>
        <w:t>⑤财务状况报告：</w:t>
      </w:r>
      <w:r>
        <w:rPr>
          <w:rStyle w:val="15"/>
          <w:rFonts w:hint="eastAsia" w:ascii="宋体" w:hAnsi="宋体" w:cs="宋体"/>
          <w:sz w:val="24"/>
          <w:highlight w:val="none"/>
          <w:lang w:val="en-US" w:eastAsia="zh-CN"/>
        </w:rPr>
        <w:t>提供2021年度或2022年度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⑥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为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⑦参加政府采购活动前三年内，在经营活动中没有重大违法记录的书面声明；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⑧提供具有履行合同所必需的设备和专业技术能力的证明材料或承诺函；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⑨榆林市政府采购货物类项目供应商信用承诺书；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color w:val="auto"/>
          <w:lang w:val="en-US" w:eastAsia="zh-CN"/>
        </w:rPr>
      </w:pPr>
      <w:r>
        <w:rPr>
          <w:rFonts w:hint="eastAsia" w:ascii="宋体" w:hAnsi="宋体" w:eastAsia="宋体" w:cs="宋体"/>
          <w:i w:val="0"/>
          <w:iCs w:val="0"/>
          <w:caps w:val="0"/>
          <w:color w:val="auto"/>
          <w:spacing w:val="0"/>
          <w:sz w:val="24"/>
          <w:szCs w:val="24"/>
          <w:shd w:val="clear" w:fill="FFFFFF"/>
        </w:rPr>
        <w:t>⑩</w:t>
      </w:r>
      <w:r>
        <w:rPr>
          <w:rFonts w:hint="eastAsia"/>
          <w:color w:val="auto"/>
        </w:rPr>
        <w:t>本</w:t>
      </w:r>
      <w:r>
        <w:rPr>
          <w:rFonts w:hint="eastAsia"/>
          <w:color w:val="auto"/>
          <w:lang w:val="en-US" w:eastAsia="zh-CN"/>
        </w:rPr>
        <w:t>标段非</w:t>
      </w:r>
      <w:r>
        <w:rPr>
          <w:rFonts w:hint="eastAsia"/>
          <w:color w:val="auto"/>
        </w:rPr>
        <w:t>专门面向中小企业</w:t>
      </w:r>
      <w:r>
        <w:rPr>
          <w:rFonts w:hint="eastAsia"/>
          <w:color w:val="auto"/>
          <w:lang w:val="en-US" w:eastAsia="zh-CN"/>
        </w:rPr>
        <w:t>采购。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备注：本项目不接受联合体投标，单位负责人为同一人或者存在直接控股、管理关系的不同投标人，不得参加同一合同项下的政府采购活动。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榆林市中心血站政府采购试剂耗材及献血屋货物项目</w:t>
      </w:r>
      <w:r>
        <w:rPr>
          <w:rFonts w:hint="eastAsia" w:cs="宋体"/>
          <w:i w:val="0"/>
          <w:iCs w:val="0"/>
          <w:caps w:val="0"/>
          <w:color w:val="auto"/>
          <w:spacing w:val="0"/>
          <w:sz w:val="24"/>
          <w:szCs w:val="24"/>
          <w:shd w:val="clear" w:fill="FFFFFF"/>
          <w:lang w:val="en-US" w:eastAsia="zh-CN"/>
        </w:rPr>
        <w:t>N5标段</w:t>
      </w:r>
      <w:r>
        <w:rPr>
          <w:rFonts w:hint="eastAsia" w:ascii="宋体" w:hAnsi="宋体" w:eastAsia="宋体" w:cs="宋体"/>
          <w:i w:val="0"/>
          <w:iCs w:val="0"/>
          <w:caps w:val="0"/>
          <w:color w:val="auto"/>
          <w:spacing w:val="0"/>
          <w:sz w:val="24"/>
          <w:szCs w:val="24"/>
          <w:shd w:val="clear" w:fill="FFFFFF"/>
        </w:rPr>
        <w:t>)特定资格要求如下: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w:t>
      </w:r>
      <w:r>
        <w:rPr>
          <w:rFonts w:hint="eastAsia"/>
          <w:color w:val="auto"/>
          <w:sz w:val="24"/>
          <w:szCs w:val="24"/>
        </w:rPr>
        <w:t>投标人为生产厂家的须提供医疗器械生产许可证和</w:t>
      </w:r>
      <w:r>
        <w:rPr>
          <w:rFonts w:hint="eastAsia"/>
          <w:color w:val="auto"/>
          <w:sz w:val="24"/>
          <w:szCs w:val="24"/>
          <w:lang w:eastAsia="zh-CN"/>
        </w:rPr>
        <w:t>所投产品所属医疗器械的医疗器械产品注册证</w:t>
      </w:r>
      <w:r>
        <w:rPr>
          <w:rFonts w:hint="eastAsia"/>
          <w:color w:val="auto"/>
          <w:sz w:val="24"/>
          <w:szCs w:val="24"/>
        </w:rPr>
        <w:t>；供应商为代理经销商的须提供医疗器械经营许可证(或医疗器械经营备案凭证)和</w:t>
      </w:r>
      <w:r>
        <w:rPr>
          <w:rFonts w:hint="eastAsia"/>
          <w:color w:val="auto"/>
          <w:sz w:val="24"/>
          <w:szCs w:val="24"/>
          <w:lang w:eastAsia="zh-CN"/>
        </w:rPr>
        <w:t>所投产品所属医疗器械的医疗器械产品注册证</w:t>
      </w:r>
      <w:r>
        <w:rPr>
          <w:rFonts w:hint="eastAsia"/>
          <w:color w:val="auto"/>
          <w:sz w:val="24"/>
          <w:szCs w:val="24"/>
        </w:rPr>
        <w:t>（换证期间须提供相关管理机构的证明文件）</w:t>
      </w:r>
      <w:r>
        <w:rPr>
          <w:rFonts w:hint="eastAsia"/>
          <w:color w:val="auto"/>
          <w:sz w:val="24"/>
          <w:szCs w:val="24"/>
          <w:lang w:eastAsia="zh-CN"/>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③税收缴纳证明：提供2022年</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月份至今已缴存的至少</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个月的纳税证明（银行缴费凭证）或完税证明，依法免税的单位应提供相关证明材料；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④社会保障资金缴纳证明：提供2022年</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月份至今已缴存的至少</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个月的社会保障资金缴存单据或社保机构开具的社会保险参保缴费情况证明，依法不需要缴纳社会保障资金的单位应提供相关证明材料；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Style w:val="15"/>
          <w:rFonts w:hint="eastAsia" w:ascii="宋体" w:hAnsi="宋体" w:cs="宋体"/>
          <w:sz w:val="24"/>
          <w:highlight w:val="none"/>
          <w:lang w:val="en-US" w:eastAsia="zh-CN"/>
        </w:rPr>
      </w:pPr>
      <w:r>
        <w:rPr>
          <w:rFonts w:hint="eastAsia" w:ascii="宋体" w:hAnsi="宋体" w:eastAsia="宋体" w:cs="宋体"/>
          <w:i w:val="0"/>
          <w:iCs w:val="0"/>
          <w:caps w:val="0"/>
          <w:color w:val="auto"/>
          <w:spacing w:val="0"/>
          <w:sz w:val="24"/>
          <w:szCs w:val="24"/>
          <w:shd w:val="clear" w:fill="FFFFFF"/>
        </w:rPr>
        <w:t>⑤财务状况报告：</w:t>
      </w:r>
      <w:r>
        <w:rPr>
          <w:rStyle w:val="15"/>
          <w:rFonts w:hint="eastAsia" w:ascii="宋体" w:hAnsi="宋体" w:cs="宋体"/>
          <w:sz w:val="24"/>
          <w:highlight w:val="none"/>
          <w:lang w:val="en-US" w:eastAsia="zh-CN"/>
        </w:rPr>
        <w:t>提供2021年度或2022年度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⑥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为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⑦参加政府采购活动前三年内，在经营活动中没有重大违法记录的书面声明；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⑧提供具有履行合同所必需的设备和专业技术能力的证明材料或承诺函；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⑨榆林市政府采购货物类项目供应商信用承诺书；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color w:val="auto"/>
          <w:lang w:val="en-US" w:eastAsia="zh-CN"/>
        </w:rPr>
      </w:pPr>
      <w:r>
        <w:rPr>
          <w:rFonts w:hint="eastAsia" w:ascii="宋体" w:hAnsi="宋体" w:eastAsia="宋体" w:cs="宋体"/>
          <w:i w:val="0"/>
          <w:iCs w:val="0"/>
          <w:caps w:val="0"/>
          <w:color w:val="auto"/>
          <w:spacing w:val="0"/>
          <w:sz w:val="24"/>
          <w:szCs w:val="24"/>
          <w:shd w:val="clear" w:fill="FFFFFF"/>
        </w:rPr>
        <w:t>⑩</w:t>
      </w:r>
      <w:r>
        <w:rPr>
          <w:rFonts w:hint="eastAsia"/>
          <w:color w:val="auto"/>
        </w:rPr>
        <w:t>本</w:t>
      </w:r>
      <w:r>
        <w:rPr>
          <w:rFonts w:hint="eastAsia"/>
          <w:color w:val="auto"/>
          <w:lang w:val="en-US" w:eastAsia="zh-CN"/>
        </w:rPr>
        <w:t>标段非</w:t>
      </w:r>
      <w:r>
        <w:rPr>
          <w:rFonts w:hint="eastAsia"/>
          <w:color w:val="auto"/>
        </w:rPr>
        <w:t>专门面向中小企业</w:t>
      </w:r>
      <w:r>
        <w:rPr>
          <w:rFonts w:hint="eastAsia"/>
          <w:color w:val="auto"/>
          <w:lang w:val="en-US" w:eastAsia="zh-CN"/>
        </w:rPr>
        <w:t>采购。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备注：本项目不接受联合体投标，单位负责人为同一人或者存在直接控股、管理关系的不同投标人，不得参加同一合同项下的政府采购活动。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榆林市中心血站政府采购试剂耗材及献血屋货物项目</w:t>
      </w:r>
      <w:r>
        <w:rPr>
          <w:rFonts w:hint="eastAsia" w:cs="宋体"/>
          <w:i w:val="0"/>
          <w:iCs w:val="0"/>
          <w:caps w:val="0"/>
          <w:color w:val="auto"/>
          <w:spacing w:val="0"/>
          <w:sz w:val="24"/>
          <w:szCs w:val="24"/>
          <w:shd w:val="clear" w:fill="FFFFFF"/>
          <w:lang w:val="en-US" w:eastAsia="zh-CN"/>
        </w:rPr>
        <w:t>N6标段</w:t>
      </w:r>
      <w:r>
        <w:rPr>
          <w:rFonts w:hint="eastAsia" w:ascii="宋体" w:hAnsi="宋体" w:eastAsia="宋体" w:cs="宋体"/>
          <w:i w:val="0"/>
          <w:iCs w:val="0"/>
          <w:caps w:val="0"/>
          <w:color w:val="auto"/>
          <w:spacing w:val="0"/>
          <w:sz w:val="24"/>
          <w:szCs w:val="24"/>
          <w:shd w:val="clear" w:fill="FFFFFF"/>
        </w:rPr>
        <w:t>)特定资格要求如下: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w:t>
      </w:r>
      <w:r>
        <w:rPr>
          <w:rFonts w:hint="eastAsia"/>
          <w:color w:val="auto"/>
          <w:sz w:val="24"/>
          <w:szCs w:val="24"/>
        </w:rPr>
        <w:t>投标人为生产厂家的须提供医疗器械生产许可证和</w:t>
      </w:r>
      <w:r>
        <w:rPr>
          <w:rFonts w:hint="eastAsia"/>
          <w:color w:val="auto"/>
          <w:sz w:val="24"/>
          <w:szCs w:val="24"/>
          <w:lang w:eastAsia="zh-CN"/>
        </w:rPr>
        <w:t>所投产品所属医疗器械的医疗器械产品注册证</w:t>
      </w:r>
      <w:r>
        <w:rPr>
          <w:rFonts w:hint="eastAsia"/>
          <w:color w:val="auto"/>
          <w:sz w:val="24"/>
          <w:szCs w:val="24"/>
        </w:rPr>
        <w:t>；供应商为代理经销商的须提供医疗器械经营许可证(或医疗器械经营备案凭证)和</w:t>
      </w:r>
      <w:r>
        <w:rPr>
          <w:rFonts w:hint="eastAsia"/>
          <w:color w:val="auto"/>
          <w:sz w:val="24"/>
          <w:szCs w:val="24"/>
          <w:lang w:eastAsia="zh-CN"/>
        </w:rPr>
        <w:t>所投产品所属医疗器械的医疗器械产品注册证</w:t>
      </w:r>
      <w:r>
        <w:rPr>
          <w:rFonts w:hint="eastAsia"/>
          <w:color w:val="auto"/>
          <w:sz w:val="24"/>
          <w:szCs w:val="24"/>
        </w:rPr>
        <w:t>（换证期间须提供相关管理机构的证明文件）</w:t>
      </w:r>
      <w:r>
        <w:rPr>
          <w:rFonts w:hint="eastAsia"/>
          <w:color w:val="auto"/>
          <w:sz w:val="24"/>
          <w:szCs w:val="24"/>
          <w:lang w:eastAsia="zh-CN"/>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③税收缴纳证明：提供2022年</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月份至今已缴存的至少</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个月的纳税证明（银行缴费凭证）或完税证明，依法免税的单位应提供相关证明材料；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④社会保障资金缴纳证明：提供2022年</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月份至今已缴存的至少</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个月的社会保障资金缴存单据或社保机构开具的社会保险参保缴费情况证明，依法不需要缴纳社会保障资金的单位应提供相关证明材料；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Style w:val="15"/>
          <w:rFonts w:hint="eastAsia" w:ascii="宋体" w:hAnsi="宋体" w:cs="宋体"/>
          <w:sz w:val="24"/>
          <w:highlight w:val="none"/>
          <w:lang w:val="en-US" w:eastAsia="zh-CN"/>
        </w:rPr>
      </w:pPr>
      <w:r>
        <w:rPr>
          <w:rFonts w:hint="eastAsia" w:ascii="宋体" w:hAnsi="宋体" w:eastAsia="宋体" w:cs="宋体"/>
          <w:i w:val="0"/>
          <w:iCs w:val="0"/>
          <w:caps w:val="0"/>
          <w:color w:val="auto"/>
          <w:spacing w:val="0"/>
          <w:sz w:val="24"/>
          <w:szCs w:val="24"/>
          <w:shd w:val="clear" w:fill="FFFFFF"/>
        </w:rPr>
        <w:t>⑤财务状况报告：</w:t>
      </w:r>
      <w:r>
        <w:rPr>
          <w:rStyle w:val="15"/>
          <w:rFonts w:hint="eastAsia" w:ascii="宋体" w:hAnsi="宋体" w:cs="宋体"/>
          <w:sz w:val="24"/>
          <w:highlight w:val="none"/>
          <w:lang w:val="en-US" w:eastAsia="zh-CN"/>
        </w:rPr>
        <w:t>提供2021年度或2022年度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⑥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为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⑦参加政府采购活动前三年内，在经营活动中没有重大违法记录的书面声明；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⑧提供具有履行合同所必需的设备和专业技术能力的证明材料或承诺函；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⑨榆林市政府采购货物类项目供应商信用承诺书；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lang w:val="en-US" w:eastAsia="zh-CN"/>
        </w:rPr>
      </w:pPr>
      <w:r>
        <w:rPr>
          <w:rFonts w:hint="eastAsia" w:ascii="宋体" w:hAnsi="宋体" w:eastAsia="宋体" w:cs="宋体"/>
          <w:i w:val="0"/>
          <w:iCs w:val="0"/>
          <w:caps w:val="0"/>
          <w:color w:val="auto"/>
          <w:spacing w:val="0"/>
          <w:sz w:val="24"/>
          <w:szCs w:val="24"/>
          <w:shd w:val="clear" w:fill="FFFFFF"/>
        </w:rPr>
        <w:t>⑩</w:t>
      </w:r>
      <w:r>
        <w:rPr>
          <w:rFonts w:hint="eastAsia"/>
        </w:rPr>
        <w:t>本</w:t>
      </w:r>
      <w:r>
        <w:rPr>
          <w:rFonts w:hint="eastAsia"/>
          <w:lang w:val="en-US" w:eastAsia="zh-CN"/>
        </w:rPr>
        <w:t>标段非</w:t>
      </w:r>
      <w:r>
        <w:rPr>
          <w:rFonts w:hint="eastAsia"/>
        </w:rPr>
        <w:t>专门面向中小企业</w:t>
      </w:r>
      <w:r>
        <w:rPr>
          <w:rFonts w:hint="eastAsia"/>
          <w:lang w:val="en-US" w:eastAsia="zh-CN"/>
        </w:rPr>
        <w:t>采购。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备注：本项目不接受联合体投标，单位负责人为同一人或者存在直接控股、管理关系的不同投标人，不得参加同一合同项下的政府采购活动。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榆林市中心血站政府采购试剂耗材及献血屋货物项目</w:t>
      </w:r>
      <w:r>
        <w:rPr>
          <w:rFonts w:hint="eastAsia" w:cs="宋体"/>
          <w:i w:val="0"/>
          <w:iCs w:val="0"/>
          <w:caps w:val="0"/>
          <w:color w:val="auto"/>
          <w:spacing w:val="0"/>
          <w:sz w:val="24"/>
          <w:szCs w:val="24"/>
          <w:shd w:val="clear" w:fill="FFFFFF"/>
          <w:lang w:val="en-US" w:eastAsia="zh-CN"/>
        </w:rPr>
        <w:t>N7标段</w:t>
      </w:r>
      <w:r>
        <w:rPr>
          <w:rFonts w:hint="eastAsia" w:ascii="宋体" w:hAnsi="宋体" w:eastAsia="宋体" w:cs="宋体"/>
          <w:i w:val="0"/>
          <w:iCs w:val="0"/>
          <w:caps w:val="0"/>
          <w:color w:val="auto"/>
          <w:spacing w:val="0"/>
          <w:sz w:val="24"/>
          <w:szCs w:val="24"/>
          <w:shd w:val="clear" w:fill="FFFFFF"/>
        </w:rPr>
        <w:t>)特定资格要求如下: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②税收缴纳证明：提供2022年</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月份至今已缴存的至少</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个月的纳税证明（银行缴费凭证）或完税证明，依法免税的单位应提供相关证明材料；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③社会保障资金缴纳证明：提供2022年</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月份至今已缴存的至少</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个月的社会保障资金缴存单据或社保机构开具的社会保险参保缴费情况证明，依法不需要缴纳社会保障资金的单位应提供相关证明材料；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Style w:val="15"/>
          <w:rFonts w:hint="eastAsia" w:ascii="宋体" w:hAnsi="宋体" w:cs="宋体"/>
          <w:sz w:val="24"/>
          <w:highlight w:val="none"/>
          <w:lang w:val="en-US" w:eastAsia="zh-CN"/>
        </w:rPr>
      </w:pPr>
      <w:r>
        <w:rPr>
          <w:rFonts w:hint="eastAsia" w:ascii="宋体" w:hAnsi="宋体" w:eastAsia="宋体" w:cs="宋体"/>
          <w:i w:val="0"/>
          <w:iCs w:val="0"/>
          <w:caps w:val="0"/>
          <w:color w:val="auto"/>
          <w:spacing w:val="0"/>
          <w:sz w:val="24"/>
          <w:szCs w:val="24"/>
          <w:shd w:val="clear" w:fill="FFFFFF"/>
        </w:rPr>
        <w:t>④财务状况报告：</w:t>
      </w:r>
      <w:r>
        <w:rPr>
          <w:rStyle w:val="15"/>
          <w:rFonts w:hint="eastAsia" w:ascii="宋体" w:hAnsi="宋体" w:cs="宋体"/>
          <w:sz w:val="24"/>
          <w:highlight w:val="none"/>
          <w:lang w:val="en-US" w:eastAsia="zh-CN"/>
        </w:rPr>
        <w:t>提供2021年度或2022年度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⑤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为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⑥参加政府采购活动前三年内，在经营活动中没有重大违法记录的书面声明；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⑦提供具有履行合同所必需的设备和专业技术能力的证明材料或承诺函；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lang w:val="en-US" w:eastAsia="zh-CN"/>
        </w:rPr>
      </w:pPr>
      <w:r>
        <w:rPr>
          <w:rFonts w:hint="eastAsia" w:ascii="宋体" w:hAnsi="宋体" w:eastAsia="宋体" w:cs="宋体"/>
          <w:i w:val="0"/>
          <w:iCs w:val="0"/>
          <w:caps w:val="0"/>
          <w:color w:val="auto"/>
          <w:spacing w:val="0"/>
          <w:sz w:val="24"/>
          <w:szCs w:val="24"/>
          <w:shd w:val="clear" w:fill="FFFFFF"/>
        </w:rPr>
        <w:t>⑧榆林市政府采购货物类项目供应商信用承诺书；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w:t>
      </w:r>
      <w:r>
        <w:rPr>
          <w:rFonts w:hint="eastAsia"/>
          <w:color w:val="auto"/>
        </w:rPr>
        <w:t>本</w:t>
      </w:r>
      <w:r>
        <w:rPr>
          <w:rFonts w:hint="eastAsia"/>
          <w:color w:val="auto"/>
          <w:lang w:val="en-US" w:eastAsia="zh-CN"/>
        </w:rPr>
        <w:t>标段</w:t>
      </w:r>
      <w:r>
        <w:rPr>
          <w:rFonts w:hint="eastAsia"/>
          <w:color w:val="auto"/>
        </w:rPr>
        <w:t>专门面向</w:t>
      </w:r>
      <w:r>
        <w:rPr>
          <w:rFonts w:hint="eastAsia"/>
          <w:color w:val="auto"/>
          <w:lang w:val="en-US" w:eastAsia="zh-CN"/>
        </w:rPr>
        <w:t>小微</w:t>
      </w:r>
      <w:r>
        <w:rPr>
          <w:rFonts w:hint="eastAsia"/>
          <w:color w:val="auto"/>
        </w:rPr>
        <w:t>企业</w:t>
      </w:r>
      <w:r>
        <w:rPr>
          <w:rFonts w:hint="eastAsia"/>
          <w:color w:val="auto"/>
          <w:lang w:val="en-US" w:eastAsia="zh-CN"/>
        </w:rPr>
        <w:t>采购</w:t>
      </w:r>
      <w:r>
        <w:rPr>
          <w:rFonts w:hint="eastAsia"/>
          <w:color w:val="auto"/>
        </w:rPr>
        <w:t>（</w:t>
      </w:r>
      <w:r>
        <w:rPr>
          <w:rFonts w:hint="eastAsia"/>
          <w:color w:val="auto"/>
          <w:lang w:val="en-US" w:eastAsia="zh-CN"/>
        </w:rPr>
        <w:t>投标人</w:t>
      </w:r>
      <w:r>
        <w:rPr>
          <w:rFonts w:hint="eastAsia"/>
          <w:color w:val="auto"/>
        </w:rPr>
        <w:t>须提供</w:t>
      </w:r>
      <w:r>
        <w:rPr>
          <w:rFonts w:hint="eastAsia"/>
          <w:color w:val="auto"/>
          <w:lang w:val="en-US" w:eastAsia="zh-CN"/>
        </w:rPr>
        <w:t>小微</w:t>
      </w:r>
      <w:r>
        <w:rPr>
          <w:rFonts w:hint="eastAsia"/>
          <w:color w:val="auto"/>
        </w:rPr>
        <w:t>企业声明函）</w:t>
      </w:r>
      <w:r>
        <w:rPr>
          <w:rFonts w:hint="eastAsia"/>
          <w:color w:val="auto"/>
          <w:lang w:val="en-US"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备注：本项目不接受联合体投标，单位负责人为同一人或者存在直接控股、管理关系的不同投标人，不得参加同一合同项下的政府采购活动。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榆林市中心血站政府采购试剂耗材及献血屋货物项目</w:t>
      </w:r>
      <w:r>
        <w:rPr>
          <w:rFonts w:hint="eastAsia" w:cs="宋体"/>
          <w:i w:val="0"/>
          <w:iCs w:val="0"/>
          <w:caps w:val="0"/>
          <w:color w:val="auto"/>
          <w:spacing w:val="0"/>
          <w:sz w:val="24"/>
          <w:szCs w:val="24"/>
          <w:shd w:val="clear" w:fill="FFFFFF"/>
          <w:lang w:val="en-US" w:eastAsia="zh-CN"/>
        </w:rPr>
        <w:t>N8标段</w:t>
      </w:r>
      <w:r>
        <w:rPr>
          <w:rFonts w:hint="eastAsia" w:ascii="宋体" w:hAnsi="宋体" w:eastAsia="宋体" w:cs="宋体"/>
          <w:i w:val="0"/>
          <w:iCs w:val="0"/>
          <w:caps w:val="0"/>
          <w:color w:val="auto"/>
          <w:spacing w:val="0"/>
          <w:sz w:val="24"/>
          <w:szCs w:val="24"/>
          <w:shd w:val="clear" w:fill="FFFFFF"/>
        </w:rPr>
        <w:t>)特定资格要求如下: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w:t>
      </w:r>
      <w:r>
        <w:rPr>
          <w:rFonts w:hint="eastAsia"/>
          <w:color w:val="auto"/>
          <w:sz w:val="24"/>
          <w:szCs w:val="24"/>
        </w:rPr>
        <w:t>投标人为生产厂家的须提供医疗器械生产许可证和</w:t>
      </w:r>
      <w:r>
        <w:rPr>
          <w:rFonts w:hint="eastAsia"/>
          <w:color w:val="auto"/>
          <w:sz w:val="24"/>
          <w:szCs w:val="24"/>
          <w:lang w:eastAsia="zh-CN"/>
        </w:rPr>
        <w:t>所投产品所属医疗器械的医疗器械产品注册证</w:t>
      </w:r>
      <w:r>
        <w:rPr>
          <w:rFonts w:hint="eastAsia"/>
          <w:color w:val="auto"/>
          <w:sz w:val="24"/>
          <w:szCs w:val="24"/>
        </w:rPr>
        <w:t>；供应商为代理经销商的须提供医疗器械经营许可证(或医疗器械经营备案凭证)和</w:t>
      </w:r>
      <w:r>
        <w:rPr>
          <w:rFonts w:hint="eastAsia"/>
          <w:color w:val="auto"/>
          <w:sz w:val="24"/>
          <w:szCs w:val="24"/>
          <w:lang w:eastAsia="zh-CN"/>
        </w:rPr>
        <w:t>所投产品所属医疗器械的医疗器械产品注册证</w:t>
      </w:r>
      <w:r>
        <w:rPr>
          <w:rFonts w:hint="eastAsia"/>
          <w:color w:val="auto"/>
          <w:sz w:val="24"/>
          <w:szCs w:val="24"/>
        </w:rPr>
        <w:t>（换证期间须提供相关管理机构的证明文件）</w:t>
      </w:r>
      <w:r>
        <w:rPr>
          <w:rFonts w:hint="eastAsia"/>
          <w:color w:val="auto"/>
          <w:sz w:val="24"/>
          <w:szCs w:val="24"/>
          <w:lang w:eastAsia="zh-CN"/>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③税收缴纳证明：提供2022年</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月份至今已缴存的至少</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个月的纳税证明（银行缴费凭证）或完税证明，依法免税的单位应提供相关证明材料；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④社会保障资金缴纳证明：提供2022年</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月份至今已缴存的至少</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个月的社会保障资金缴存单据或社保机构开具的社会保险参保缴费情况证明，依法不需要缴纳社会保障资金的单位应提供相关证明材料；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Style w:val="15"/>
          <w:rFonts w:hint="eastAsia" w:ascii="宋体" w:hAnsi="宋体" w:cs="宋体"/>
          <w:sz w:val="24"/>
          <w:highlight w:val="none"/>
          <w:lang w:val="en-US" w:eastAsia="zh-CN"/>
        </w:rPr>
      </w:pPr>
      <w:r>
        <w:rPr>
          <w:rFonts w:hint="eastAsia" w:ascii="宋体" w:hAnsi="宋体" w:eastAsia="宋体" w:cs="宋体"/>
          <w:i w:val="0"/>
          <w:iCs w:val="0"/>
          <w:caps w:val="0"/>
          <w:color w:val="auto"/>
          <w:spacing w:val="0"/>
          <w:sz w:val="24"/>
          <w:szCs w:val="24"/>
          <w:shd w:val="clear" w:fill="FFFFFF"/>
        </w:rPr>
        <w:t>⑤财务状况报告：</w:t>
      </w:r>
      <w:r>
        <w:rPr>
          <w:rStyle w:val="15"/>
          <w:rFonts w:hint="eastAsia" w:ascii="宋体" w:hAnsi="宋体" w:cs="宋体"/>
          <w:sz w:val="24"/>
          <w:highlight w:val="none"/>
          <w:lang w:val="en-US" w:eastAsia="zh-CN"/>
        </w:rPr>
        <w:t>提供2021年度或2022年度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⑥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为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⑦参加政府采购活动前三年内，在经营活动中没有重大违法记录的书面声明；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⑧提供具有履行合同所必需的设备和专业技术能力的证明材料或承诺函；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⑨榆林市政府采购货物类项目供应商信用承诺书；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default"/>
          <w:lang w:val="en-US" w:eastAsia="zh-CN"/>
        </w:rPr>
      </w:pPr>
      <w:r>
        <w:rPr>
          <w:rFonts w:hint="eastAsia" w:ascii="宋体" w:hAnsi="宋体" w:eastAsia="宋体" w:cs="宋体"/>
          <w:i w:val="0"/>
          <w:iCs w:val="0"/>
          <w:caps w:val="0"/>
          <w:color w:val="auto"/>
          <w:spacing w:val="0"/>
          <w:sz w:val="24"/>
          <w:szCs w:val="24"/>
          <w:shd w:val="clear" w:fill="FFFFFF"/>
        </w:rPr>
        <w:t>⑩</w:t>
      </w:r>
      <w:bookmarkStart w:id="0" w:name="_GoBack"/>
      <w:r>
        <w:rPr>
          <w:rFonts w:hint="eastAsia"/>
          <w:color w:val="auto"/>
        </w:rPr>
        <w:t>本</w:t>
      </w:r>
      <w:r>
        <w:rPr>
          <w:rFonts w:hint="eastAsia"/>
          <w:color w:val="auto"/>
          <w:lang w:val="en-US" w:eastAsia="zh-CN"/>
        </w:rPr>
        <w:t>标段</w:t>
      </w:r>
      <w:r>
        <w:rPr>
          <w:rFonts w:hint="eastAsia"/>
          <w:color w:val="auto"/>
        </w:rPr>
        <w:t>专门面向</w:t>
      </w:r>
      <w:r>
        <w:rPr>
          <w:rFonts w:hint="eastAsia"/>
          <w:color w:val="auto"/>
          <w:lang w:val="en-US" w:eastAsia="zh-CN"/>
        </w:rPr>
        <w:t>小微</w:t>
      </w:r>
      <w:r>
        <w:rPr>
          <w:rFonts w:hint="eastAsia"/>
          <w:color w:val="auto"/>
        </w:rPr>
        <w:t>企业</w:t>
      </w:r>
      <w:r>
        <w:rPr>
          <w:rFonts w:hint="eastAsia"/>
          <w:color w:val="auto"/>
          <w:lang w:val="en-US" w:eastAsia="zh-CN"/>
        </w:rPr>
        <w:t>采购</w:t>
      </w:r>
      <w:r>
        <w:rPr>
          <w:rFonts w:hint="eastAsia"/>
          <w:color w:val="auto"/>
        </w:rPr>
        <w:t>（</w:t>
      </w:r>
      <w:r>
        <w:rPr>
          <w:rFonts w:hint="eastAsia"/>
          <w:color w:val="auto"/>
          <w:lang w:val="en-US" w:eastAsia="zh-CN"/>
        </w:rPr>
        <w:t>投标人</w:t>
      </w:r>
      <w:r>
        <w:rPr>
          <w:rFonts w:hint="eastAsia"/>
          <w:color w:val="auto"/>
        </w:rPr>
        <w:t>须提供</w:t>
      </w:r>
      <w:r>
        <w:rPr>
          <w:rFonts w:hint="eastAsia"/>
          <w:color w:val="auto"/>
          <w:lang w:val="en-US" w:eastAsia="zh-CN"/>
        </w:rPr>
        <w:t>小微</w:t>
      </w:r>
      <w:r>
        <w:rPr>
          <w:rFonts w:hint="eastAsia"/>
          <w:color w:val="auto"/>
        </w:rPr>
        <w:t>企业声明函）</w:t>
      </w:r>
      <w:r>
        <w:rPr>
          <w:rFonts w:hint="eastAsia"/>
          <w:color w:val="auto"/>
          <w:lang w:val="en-US" w:eastAsia="zh-CN"/>
        </w:rPr>
        <w:t>。</w:t>
      </w:r>
      <w:bookmarkEnd w:id="0"/>
      <w:r>
        <w:rPr>
          <w:rFonts w:hint="eastAsia"/>
        </w:rPr>
        <w:br w:type="textWrapping"/>
      </w:r>
      <w:r>
        <w:rPr>
          <w:rFonts w:hint="eastAsia" w:ascii="宋体" w:hAnsi="宋体" w:eastAsia="宋体" w:cs="宋体"/>
          <w:i w:val="0"/>
          <w:iCs w:val="0"/>
          <w:caps w:val="0"/>
          <w:color w:val="auto"/>
          <w:spacing w:val="0"/>
          <w:sz w:val="24"/>
          <w:szCs w:val="24"/>
          <w:shd w:val="clear" w:fill="FFFFFF"/>
        </w:rPr>
        <w:t>备注：本项目不接受联合体投标，单位负责人为同一人或者存在直接控股、管理关系的不同投标人，不得参加同一合同项下的政府采购活动。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三、获取招标文件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w:t>
      </w:r>
      <w:r>
        <w:rPr>
          <w:rFonts w:hint="eastAsia" w:cs="宋体"/>
          <w:i w:val="0"/>
          <w:iCs w:val="0"/>
          <w:caps w:val="0"/>
          <w:color w:val="auto"/>
          <w:spacing w:val="0"/>
          <w:sz w:val="24"/>
          <w:szCs w:val="24"/>
          <w:shd w:val="clear" w:fill="FFFFFF"/>
          <w:lang w:val="en-US" w:eastAsia="zh-CN"/>
        </w:rPr>
        <w:t>2023</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06</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26</w:t>
      </w:r>
      <w:r>
        <w:rPr>
          <w:rFonts w:hint="eastAsia" w:ascii="宋体" w:hAnsi="宋体" w:eastAsia="宋体" w:cs="宋体"/>
          <w:i w:val="0"/>
          <w:iCs w:val="0"/>
          <w:caps w:val="0"/>
          <w:color w:val="auto"/>
          <w:spacing w:val="0"/>
          <w:sz w:val="24"/>
          <w:szCs w:val="24"/>
          <w:shd w:val="clear" w:fill="FFFFFF"/>
        </w:rPr>
        <w:t>日至2023年</w:t>
      </w:r>
      <w:r>
        <w:rPr>
          <w:rFonts w:hint="eastAsia" w:cs="宋体"/>
          <w:i w:val="0"/>
          <w:iCs w:val="0"/>
          <w:caps w:val="0"/>
          <w:color w:val="auto"/>
          <w:spacing w:val="0"/>
          <w:sz w:val="24"/>
          <w:szCs w:val="24"/>
          <w:shd w:val="clear" w:fill="FFFFFF"/>
          <w:lang w:val="en-US" w:eastAsia="zh-CN"/>
        </w:rPr>
        <w:t>06</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30</w:t>
      </w:r>
      <w:r>
        <w:rPr>
          <w:rFonts w:hint="eastAsia" w:ascii="宋体" w:hAnsi="宋体" w:eastAsia="宋体" w:cs="宋体"/>
          <w:i w:val="0"/>
          <w:iCs w:val="0"/>
          <w:caps w:val="0"/>
          <w:color w:val="auto"/>
          <w:spacing w:val="0"/>
          <w:sz w:val="24"/>
          <w:szCs w:val="24"/>
          <w:shd w:val="clear" w:fill="FFFFFF"/>
        </w:rPr>
        <w:t>日，每天上午08:00:00至12:00:00，下午12:00:00至18:00:00 （北京时间）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途径：登录全国公共资源交易中心平台（陕西省）使用CA锁报名后自行下载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w:t>
      </w:r>
      <w:r>
        <w:rPr>
          <w:rFonts w:hint="eastAsia" w:cs="宋体"/>
          <w:i w:val="0"/>
          <w:iCs w:val="0"/>
          <w:caps w:val="0"/>
          <w:color w:val="auto"/>
          <w:spacing w:val="0"/>
          <w:sz w:val="24"/>
          <w:szCs w:val="24"/>
          <w:shd w:val="clear" w:fill="FFFFFF"/>
          <w:lang w:val="en-US" w:eastAsia="zh-CN"/>
        </w:rPr>
        <w:t>0</w:t>
      </w:r>
      <w:r>
        <w:rPr>
          <w:rFonts w:hint="eastAsia" w:ascii="宋体" w:hAnsi="宋体" w:eastAsia="宋体" w:cs="宋体"/>
          <w:i w:val="0"/>
          <w:iCs w:val="0"/>
          <w:caps w:val="0"/>
          <w:color w:val="auto"/>
          <w:spacing w:val="0"/>
          <w:sz w:val="24"/>
          <w:szCs w:val="24"/>
          <w:shd w:val="clear" w:fill="FFFFFF"/>
        </w:rPr>
        <w:t>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时间：2023年</w:t>
      </w:r>
      <w:r>
        <w:rPr>
          <w:rFonts w:hint="eastAsia" w:cs="宋体"/>
          <w:i w:val="0"/>
          <w:iCs w:val="0"/>
          <w:caps w:val="0"/>
          <w:color w:val="auto"/>
          <w:spacing w:val="0"/>
          <w:sz w:val="24"/>
          <w:szCs w:val="24"/>
          <w:shd w:val="clear" w:fill="FFFFFF"/>
          <w:lang w:val="en-US" w:eastAsia="zh-CN"/>
        </w:rPr>
        <w:t>07</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18</w:t>
      </w:r>
      <w:r>
        <w:rPr>
          <w:rFonts w:hint="eastAsia" w:ascii="宋体" w:hAnsi="宋体" w:eastAsia="宋体" w:cs="宋体"/>
          <w:i w:val="0"/>
          <w:iCs w:val="0"/>
          <w:caps w:val="0"/>
          <w:color w:val="auto"/>
          <w:spacing w:val="0"/>
          <w:sz w:val="24"/>
          <w:szCs w:val="24"/>
          <w:shd w:val="clear" w:fill="FFFFFF"/>
        </w:rPr>
        <w:t>日</w:t>
      </w:r>
      <w:r>
        <w:rPr>
          <w:rFonts w:hint="eastAsia" w:cs="宋体"/>
          <w:i w:val="0"/>
          <w:iCs w:val="0"/>
          <w:caps w:val="0"/>
          <w:color w:val="auto"/>
          <w:spacing w:val="0"/>
          <w:sz w:val="24"/>
          <w:szCs w:val="24"/>
          <w:shd w:val="clear" w:fill="FFFFFF"/>
          <w:lang w:val="en-US" w:eastAsia="zh-CN"/>
        </w:rPr>
        <w:t>09</w:t>
      </w:r>
      <w:r>
        <w:rPr>
          <w:rFonts w:hint="eastAsia" w:ascii="宋体" w:hAnsi="宋体" w:eastAsia="宋体" w:cs="宋体"/>
          <w:i w:val="0"/>
          <w:iCs w:val="0"/>
          <w:caps w:val="0"/>
          <w:color w:val="auto"/>
          <w:spacing w:val="0"/>
          <w:sz w:val="24"/>
          <w:szCs w:val="24"/>
          <w:shd w:val="clear" w:fill="FFFFFF"/>
        </w:rPr>
        <w:t>时30分00秒 （北京时间）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提交投标文件地点：网上递交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fill="FFFFFF"/>
        </w:rPr>
        <w:t>开标地点：榆林市公共资源交易中心十楼</w:t>
      </w:r>
      <w:r>
        <w:rPr>
          <w:rFonts w:hint="eastAsia" w:cs="宋体"/>
          <w:i w:val="0"/>
          <w:iCs w:val="0"/>
          <w:caps w:val="0"/>
          <w:color w:val="auto"/>
          <w:spacing w:val="0"/>
          <w:sz w:val="24"/>
          <w:szCs w:val="24"/>
          <w:shd w:val="clear" w:fill="FFFFFF"/>
          <w:lang w:val="en-US" w:eastAsia="zh-CN"/>
        </w:rPr>
        <w:t xml:space="preserve">开标6室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五、公告期限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六、其他补充事宜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color w:val="auto"/>
          <w:sz w:val="24"/>
          <w:szCs w:val="24"/>
        </w:rPr>
      </w:pPr>
      <w:r>
        <w:rPr>
          <w:rStyle w:val="13"/>
          <w:rFonts w:hint="eastAsia" w:ascii="宋体" w:hAnsi="宋体" w:eastAsia="宋体" w:cs="宋体"/>
          <w:b/>
          <w:bCs/>
          <w:i w:val="0"/>
          <w:iCs w:val="0"/>
          <w:caps w:val="0"/>
          <w:color w:val="auto"/>
          <w:spacing w:val="0"/>
          <w:kern w:val="0"/>
          <w:sz w:val="24"/>
          <w:szCs w:val="24"/>
          <w:shd w:val="clear" w:fill="FFFFFF"/>
          <w:lang w:val="en-US" w:eastAsia="zh-CN" w:bidi="ar"/>
        </w:rPr>
        <w:t>注：（1）供应商可登录全国公共资源交易中心平台（陕西省） （http://www.sxggzyjy.cn/）,选择“电子交易平台-陕西政府采购交易系统-陕西省公共资源交易平台-供应商”进行登录，登录后选择“交易乙方”身份进入供应商界面进行报名并免费下载招标文件。（2）本项目采用电子化招投标的方式，供应商使用数字认证证书（CA 锁）对招标文件进行签章、加密、递交及开标时解密等相关招投标事宜。（3） 电子响应文件制作软件技术支持热线：400-998-0000 ，CA锁购买：榆林市市民大厦四楼窗口,电话：0912-3515031 (4)请各供应商获取招标文件后，按照陕西省财政厅《关于政府采购投标供应商注册登记有关事项的通知》要求，通过陕西省政府采购（http://www.ccgp-shaanxi.gov.cn/）注册登记加入陕西省政府采购投标供应商库。（5）本项目采用“不见面”开标形式，不见面开标系统操作手册下载方式：登录【全国公共资源交易平台（陕西省）】 网站首页选择【服务指南】-【下载专区】-点击【关于陕西省公共资源交易平台多CA互认系统正式上线运行的通知】进行下载。</w:t>
      </w:r>
      <w:r>
        <w:rPr>
          <w:rStyle w:val="13"/>
          <w:rFonts w:hint="eastAsia" w:cs="宋体"/>
          <w:b/>
          <w:bCs/>
          <w:i w:val="0"/>
          <w:iCs w:val="0"/>
          <w:caps w:val="0"/>
          <w:color w:val="auto"/>
          <w:spacing w:val="0"/>
          <w:kern w:val="0"/>
          <w:sz w:val="24"/>
          <w:szCs w:val="24"/>
          <w:shd w:val="clear" w:fill="FFFFFF"/>
          <w:lang w:val="en-US" w:eastAsia="zh-CN" w:bidi="ar"/>
        </w:rPr>
        <w:t>（6）投标人应随时关注发布的变更公告，当澄清或修改的内容影响投标文件编制时，将在交易平台上同步发布答疑文件，此时投标人应从“项目流程〉答疑文件下载”下载最新发布的答疑文件（*.SXSCF格式），并使用该文件重新编制电子投标文件（*.SXSTF 格式），使用旧版电子招标文件或旧版答疑文件制作的电子投标文件，系统将拒绝接收。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3"/>
          <w:rFonts w:hint="eastAsia" w:ascii="宋体" w:hAnsi="宋体" w:eastAsia="宋体" w:cs="宋体"/>
          <w:b/>
          <w:bCs/>
          <w:i w:val="0"/>
          <w:iCs w:val="0"/>
          <w:caps w:val="0"/>
          <w:color w:val="auto"/>
          <w:spacing w:val="0"/>
          <w:sz w:val="24"/>
          <w:szCs w:val="24"/>
          <w:shd w:val="clear" w:fill="FFFFFF"/>
        </w:rPr>
        <w:t>七</w:t>
      </w:r>
      <w:r>
        <w:rPr>
          <w:rStyle w:val="13"/>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1.采购人信息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榆林市中心血站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航宇路中段113号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0912-3890910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2.采购代理机构信息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名称：</w:t>
      </w:r>
      <w:r>
        <w:rPr>
          <w:rFonts w:hint="eastAsia" w:cs="宋体"/>
          <w:i w:val="0"/>
          <w:iCs w:val="0"/>
          <w:caps w:val="0"/>
          <w:color w:val="auto"/>
          <w:spacing w:val="0"/>
          <w:sz w:val="24"/>
          <w:szCs w:val="24"/>
          <w:shd w:val="clear" w:fill="FFFFFF"/>
          <w:lang w:val="en-US" w:eastAsia="zh-CN"/>
        </w:rPr>
        <w:t>陕西博大恒源项目管理有限公司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地址：</w:t>
      </w:r>
      <w:r>
        <w:rPr>
          <w:rFonts w:hint="eastAsia" w:cs="宋体"/>
          <w:i w:val="0"/>
          <w:iCs w:val="0"/>
          <w:caps w:val="0"/>
          <w:color w:val="auto"/>
          <w:spacing w:val="0"/>
          <w:sz w:val="24"/>
          <w:szCs w:val="24"/>
          <w:shd w:val="clear" w:fill="FFFFFF"/>
          <w:lang w:val="en-US" w:eastAsia="zh-CN"/>
        </w:rPr>
        <w:t>陕西省榆林市榆阳区上郡南路欣泰园小区3号楼</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联系方式：0912-3</w:t>
      </w:r>
      <w:r>
        <w:rPr>
          <w:rFonts w:hint="eastAsia" w:cs="宋体"/>
          <w:i w:val="0"/>
          <w:iCs w:val="0"/>
          <w:caps w:val="0"/>
          <w:color w:val="auto"/>
          <w:spacing w:val="0"/>
          <w:sz w:val="24"/>
          <w:szCs w:val="24"/>
          <w:shd w:val="clear" w:fill="FFFFFF"/>
          <w:lang w:val="en-US" w:eastAsia="zh-CN"/>
        </w:rPr>
        <w:t>893000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项目联系人：</w:t>
      </w:r>
      <w:r>
        <w:rPr>
          <w:rFonts w:hint="eastAsia" w:cs="宋体"/>
          <w:i w:val="0"/>
          <w:iCs w:val="0"/>
          <w:caps w:val="0"/>
          <w:color w:val="auto"/>
          <w:spacing w:val="0"/>
          <w:sz w:val="24"/>
          <w:szCs w:val="24"/>
          <w:shd w:val="clear" w:fill="FFFFFF"/>
          <w:lang w:val="en-US" w:eastAsia="zh-CN"/>
        </w:rPr>
        <w:t>刘工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电话：</w:t>
      </w:r>
      <w:r>
        <w:rPr>
          <w:rFonts w:hint="eastAsia" w:cs="宋体"/>
          <w:i w:val="0"/>
          <w:iCs w:val="0"/>
          <w:caps w:val="0"/>
          <w:color w:val="auto"/>
          <w:spacing w:val="0"/>
          <w:sz w:val="24"/>
          <w:szCs w:val="24"/>
          <w:shd w:val="clear" w:fill="FFFFFF"/>
          <w:lang w:val="en-US" w:eastAsia="zh-CN"/>
        </w:rPr>
        <w:t>18291216275</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pPr>
        <w:ind w:left="0" w:leftChars="0" w:firstLine="0" w:firstLineChars="0"/>
      </w:pPr>
    </w:p>
    <w:sectPr>
      <w:pgSz w:w="11906" w:h="16838"/>
      <w:pgMar w:top="1134" w:right="1020"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5Mjc5YTkyZTQ0NjdlYmM0NmYxN2NiMDdmMGIyMDIifQ=="/>
  </w:docVars>
  <w:rsids>
    <w:rsidRoot w:val="5B055154"/>
    <w:rsid w:val="00391240"/>
    <w:rsid w:val="03B93EFE"/>
    <w:rsid w:val="08F1355C"/>
    <w:rsid w:val="17A62E0E"/>
    <w:rsid w:val="23F743BD"/>
    <w:rsid w:val="2D011E35"/>
    <w:rsid w:val="31390F90"/>
    <w:rsid w:val="5B055154"/>
    <w:rsid w:val="5D191C93"/>
    <w:rsid w:val="63813636"/>
    <w:rsid w:val="6C940F2D"/>
    <w:rsid w:val="77CA5388"/>
    <w:rsid w:val="7A176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4"/>
    <w:qFormat/>
    <w:uiPriority w:val="0"/>
    <w:pPr>
      <w:keepNext/>
      <w:spacing w:line="360" w:lineRule="auto"/>
      <w:jc w:val="center"/>
      <w:outlineLvl w:val="0"/>
    </w:pPr>
    <w:rPr>
      <w:rFonts w:ascii="仿宋_GB2312" w:hAnsi="仿宋_GB2312" w:cs="Times New Roman"/>
      <w:b/>
      <w:sz w:val="32"/>
    </w:rPr>
  </w:style>
  <w:style w:type="paragraph" w:styleId="4">
    <w:name w:val="heading 2"/>
    <w:basedOn w:val="1"/>
    <w:next w:val="1"/>
    <w:semiHidden/>
    <w:unhideWhenUsed/>
    <w:qFormat/>
    <w:uiPriority w:val="0"/>
    <w:pPr>
      <w:keepNext/>
      <w:keepLines/>
      <w:widowControl/>
      <w:snapToGrid w:val="0"/>
      <w:spacing w:beforeLines="0" w:afterLines="0" w:line="360" w:lineRule="auto"/>
      <w:ind w:left="0"/>
      <w:jc w:val="center"/>
      <w:outlineLvl w:val="1"/>
    </w:pPr>
    <w:rPr>
      <w:rFonts w:ascii="Arial" w:hAnsi="Arial" w:cs="Times New Roman"/>
      <w:b/>
      <w:bCs/>
      <w:kern w:val="0"/>
      <w:sz w:val="28"/>
      <w:szCs w:val="32"/>
    </w:rPr>
  </w:style>
  <w:style w:type="paragraph" w:styleId="5">
    <w:name w:val="heading 3"/>
    <w:basedOn w:val="1"/>
    <w:next w:val="1"/>
    <w:semiHidden/>
    <w:unhideWhenUsed/>
    <w:qFormat/>
    <w:uiPriority w:val="0"/>
    <w:pPr>
      <w:keepNext/>
      <w:snapToGrid w:val="0"/>
      <w:spacing w:line="240" w:lineRule="auto"/>
      <w:jc w:val="left"/>
      <w:outlineLvl w:val="2"/>
    </w:pPr>
    <w:rPr>
      <w:rFonts w:ascii="Times New Roman" w:hAnsi="Times New Roman" w:cs="Times New Roman"/>
      <w:b/>
      <w:bCs/>
      <w:sz w:val="24"/>
      <w:szCs w:val="24"/>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1"/>
    <w:pPr>
      <w:spacing w:before="189"/>
      <w:ind w:right="877"/>
      <w:jc w:val="right"/>
    </w:pPr>
    <w:rPr>
      <w:sz w:val="24"/>
      <w:szCs w:val="24"/>
    </w:rPr>
  </w:style>
  <w:style w:type="paragraph" w:styleId="8">
    <w:name w:val="footer"/>
    <w:basedOn w:val="1"/>
    <w:next w:val="1"/>
    <w:unhideWhenUsed/>
    <w:qFormat/>
    <w:uiPriority w:val="99"/>
    <w:pPr>
      <w:tabs>
        <w:tab w:val="center" w:pos="4153"/>
        <w:tab w:val="right" w:pos="8306"/>
      </w:tabs>
      <w:snapToGrid w:val="0"/>
      <w:jc w:val="left"/>
    </w:pPr>
    <w:rPr>
      <w:kern w:val="0"/>
      <w:sz w:val="18"/>
      <w:szCs w:val="18"/>
    </w:rPr>
  </w:style>
  <w:style w:type="paragraph" w:styleId="9">
    <w:name w:val="envelope return"/>
    <w:basedOn w:val="1"/>
    <w:qFormat/>
    <w:uiPriority w:val="0"/>
    <w:pPr>
      <w:snapToGrid w:val="0"/>
    </w:pPr>
    <w:rPr>
      <w:rFonts w:ascii="Arial" w:hAnsi="Arial"/>
    </w:rPr>
  </w:style>
  <w:style w:type="paragraph" w:styleId="10">
    <w:name w:val="Normal (Web)"/>
    <w:basedOn w:val="1"/>
    <w:next w:val="9"/>
    <w:unhideWhenUsed/>
    <w:qFormat/>
    <w:uiPriority w:val="99"/>
    <w:pPr>
      <w:widowControl/>
      <w:jc w:val="left"/>
    </w:pPr>
    <w:rPr>
      <w:rFonts w:ascii="宋体" w:hAnsi="宋体" w:cs="宋体"/>
      <w:kern w:val="0"/>
      <w:sz w:val="24"/>
    </w:rPr>
  </w:style>
  <w:style w:type="character" w:styleId="13">
    <w:name w:val="Strong"/>
    <w:basedOn w:val="12"/>
    <w:qFormat/>
    <w:uiPriority w:val="22"/>
    <w:rPr>
      <w:b/>
      <w:bCs/>
    </w:rPr>
  </w:style>
  <w:style w:type="character" w:customStyle="1" w:styleId="14">
    <w:name w:val="标题 1 Char"/>
    <w:link w:val="3"/>
    <w:qFormat/>
    <w:uiPriority w:val="0"/>
    <w:rPr>
      <w:rFonts w:ascii="仿宋_GB2312" w:hAnsi="仿宋_GB2312" w:eastAsia="宋体" w:cs="Times New Roman"/>
      <w:b/>
      <w:bCs/>
      <w:kern w:val="44"/>
      <w:sz w:val="30"/>
      <w:szCs w:val="44"/>
    </w:rPr>
  </w:style>
  <w:style w:type="character" w:customStyle="1" w:styleId="15">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12615</Words>
  <Characters>14551</Characters>
  <Lines>0</Lines>
  <Paragraphs>0</Paragraphs>
  <TotalTime>3</TotalTime>
  <ScaleCrop>false</ScaleCrop>
  <LinksUpToDate>false</LinksUpToDate>
  <CharactersWithSpaces>14567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2023-06-25T07:57:00Z</dcterms:created>
  <dc:creator>Lenovo</dc:creator>
  <cp:lastModifiedBy>Lenovo</cp:lastModifiedBy>
  <dcterms:modified xsi:type="dcterms:W3CDTF">2023-06-25T08:40:17Z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2751B350034C45E39F6292D93F98EA0B_11</vt:lpwstr>
  </property>
</Properties>
</file>