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844"/>
        <w:gridCol w:w="357"/>
        <w:gridCol w:w="2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靖边县清华路学校信息化教学设备采购清单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计算机教室（云桌面）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校园监控网络系统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校园网络系统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校园广播系统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操场室外音响系统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jZhZGQ5M2EyM2JhOTUxMGU0N2U3MDFkNjJkZDQifQ=="/>
  </w:docVars>
  <w:rsids>
    <w:rsidRoot w:val="13486573"/>
    <w:rsid w:val="1348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2023-02-28T07:00:00Z</dcterms:created>
  <dc:creator>WPS_我若是云</dc:creator>
  <cp:lastModifiedBy>WPS_我若是云</cp:lastModifiedBy>
  <dcterms:modified xsi:type="dcterms:W3CDTF">2023-02-28T07:01:04Z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09ADCB2DA0F74E33B28E63CBB2BF8F2A</vt:lpwstr>
  </property>
</Properties>
</file>