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采购需求：</w:t>
      </w:r>
    </w:p>
    <w:p>
      <w:pPr>
        <w:rPr/>
      </w:pPr>
      <w:r>
        <w:rPr>
          <w:rFonts w:hint="eastAsia"/>
        </w:rPr>
        <w:t>合同包1(靖边县宋渠村道路亮化工程采购项目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二次</w:t>
      </w:r>
      <w:bookmarkStart w:id="0" w:name="_GoBack"/>
      <w:bookmarkEnd w:id="0"/>
      <w:r>
        <w:rPr>
          <w:rFonts w:hint="eastAsia"/>
        </w:rPr>
        <w:t>):</w:t>
      </w:r>
    </w:p>
    <w:p>
      <w:pPr>
        <w:rPr/>
      </w:pPr>
      <w:r>
        <w:rPr>
          <w:rFonts w:hint="eastAsia"/>
        </w:rPr>
        <w:t>合同包预算金额：746,813.00元</w:t>
      </w:r>
    </w:p>
    <w:p>
      <w:pPr>
        <w:rPr/>
      </w:pPr>
      <w:r>
        <w:rPr>
          <w:rFonts w:hint="eastAsia"/>
        </w:rPr>
        <w:t>合同包最高限价：746,813.00元</w:t>
      </w:r>
    </w:p>
    <w:tbl>
      <w:tblPr>
        <w:tblW w:w="99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925"/>
        <w:gridCol w:w="1925"/>
        <w:gridCol w:w="960"/>
        <w:gridCol w:w="1517"/>
        <w:gridCol w:w="1465"/>
        <w:gridCol w:w="1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品目号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品目名称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采购标的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数量（单位）</w:t>
            </w:r>
          </w:p>
        </w:tc>
        <w:tc>
          <w:tcPr>
            <w:tcW w:w="24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品目预算(元)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其他构筑物工程施工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东坑镇宋渠村道路亮化工程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245(盏)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746,813.00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746,813.00</w:t>
            </w:r>
          </w:p>
        </w:tc>
      </w:tr>
    </w:tbl>
    <w:p>
      <w:pPr>
        <w:rPr/>
      </w:pPr>
      <w:r>
        <w:rPr>
          <w:rFonts w:hint="eastAsia"/>
        </w:rPr>
        <w:t>本合同包不接受联合体投标</w:t>
      </w:r>
    </w:p>
    <w:p>
      <w:pPr>
        <w:rPr/>
      </w:pPr>
      <w:r>
        <w:rPr>
          <w:rFonts w:hint="eastAsia"/>
        </w:rPr>
        <w:t>合同履行期限：合同签订后20个日历日。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NjhiMDgyZDY5ODAwZWM3MDZlZDEzMDVlYTE5NmQifQ=="/>
  </w:docVars>
  <w:rsids>
    <w:rsidRoot w:val="00000000"/>
    <w:rsid w:val="00582141"/>
    <w:rsid w:val="2BD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2024-01-07T07:01:30Z</dcterms:created>
  <dc:creator>huawei</dc:creator>
  <cp:lastModifiedBy>沈静</cp:lastModifiedBy>
  <dcterms:modified xsi:type="dcterms:W3CDTF">2024-01-07T07:02:29Z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1E16DFA400C748A89F53729DF70E2286_12</vt:lpwstr>
  </property>
</Properties>
</file>