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sz w:val="28"/>
          <w:szCs w:val="28"/>
        </w:rPr>
      </w:pPr>
      <w:r>
        <w:rPr>
          <w:rFonts w:hint="eastAsia"/>
          <w:sz w:val="28"/>
          <w:szCs w:val="28"/>
        </w:rPr>
        <w:t>一、电动综合手术床技术参数要求(一)：</w:t>
      </w:r>
    </w:p>
    <w:p>
      <w:pPr>
        <w:rPr>
          <w:rFonts w:hint="eastAsia"/>
        </w:rPr>
      </w:pPr>
      <w:r>
        <w:rPr>
          <w:rFonts w:hint="eastAsia"/>
        </w:rPr>
        <w:t>1．手术床为电动液压驱动机制，电动调节床面升降、前后倾、左右倾、背板升降、刹车5个主要动作组，由5组（不少于7个）独立液压缸液压驱动。</w:t>
      </w:r>
    </w:p>
    <w:p>
      <w:pPr>
        <w:rPr>
          <w:rFonts w:hint="eastAsia"/>
        </w:rPr>
      </w:pPr>
      <w:r>
        <w:rPr>
          <w:rFonts w:hint="eastAsia"/>
        </w:rPr>
        <w:t>2.手术床具备平移功能，且平移功能由独立的液压缸驱动动作。</w:t>
      </w:r>
    </w:p>
    <w:p>
      <w:pPr>
        <w:rPr>
          <w:rFonts w:hint="eastAsia"/>
        </w:rPr>
      </w:pPr>
      <w:r>
        <w:rPr>
          <w:rFonts w:hint="eastAsia"/>
        </w:rPr>
        <w:t>3．手术床具备腰桥功能，且腰桥为隐藏式无不方便清洁的外凸及链条结构，腰桥可床体两侧操作避免术中操作需要医生让位及下方操作的不方便。</w:t>
      </w:r>
    </w:p>
    <w:p>
      <w:pPr>
        <w:rPr>
          <w:rFonts w:hint="eastAsia"/>
        </w:rPr>
      </w:pPr>
      <w:r>
        <w:rPr>
          <w:rFonts w:hint="eastAsia"/>
        </w:rPr>
        <w:t>4．手术床配有国际知名品牌高性能充电电池，可满足≥50次手术需要，确保手术床在无交流电源供电状态下工作。充电电池无需保养和维护，可长时间使用。同时具有交流电源供电功能，确保最大的安全性。</w:t>
      </w:r>
    </w:p>
    <w:p>
      <w:pPr>
        <w:rPr>
          <w:rFonts w:hint="eastAsia"/>
        </w:rPr>
      </w:pPr>
      <w:r>
        <w:rPr>
          <w:rFonts w:hint="eastAsia"/>
        </w:rPr>
        <w:t>5．具有手持有线控制器和立柱应急控制面板（立柱应急面板位于立柱上方便操作，拒绝放在底座上）两套功能一致、且相互独立的控制系统。确保手术床在一套控制系统发生故障时，另一套仍能可靠运行。</w:t>
      </w:r>
    </w:p>
    <w:p>
      <w:pPr>
        <w:rPr>
          <w:rFonts w:hint="eastAsia"/>
        </w:rPr>
      </w:pPr>
      <w:r>
        <w:rPr>
          <w:rFonts w:hint="eastAsia"/>
        </w:rPr>
        <w:t>★6.手术床承重≥270kg。（提供检测证明）。</w:t>
      </w:r>
    </w:p>
    <w:p>
      <w:pPr>
        <w:rPr>
          <w:rFonts w:hint="eastAsia"/>
        </w:rPr>
      </w:pPr>
      <w:r>
        <w:rPr>
          <w:rFonts w:hint="eastAsia"/>
        </w:rPr>
        <w:t>7．手术床台面框架、边轨和立柱采用优质不锈钢制成，抗撞击，耐腐蚀，耐消毒，永不生锈，坚固耐用。</w:t>
      </w:r>
    </w:p>
    <w:p>
      <w:pPr>
        <w:rPr>
          <w:rFonts w:hint="eastAsia"/>
        </w:rPr>
      </w:pPr>
      <w:r>
        <w:rPr>
          <w:rFonts w:hint="eastAsia"/>
        </w:rPr>
        <w:t>8.手术床床垫由质地柔软的双层记忆海绵整体制成，厚度≥75mm。床垫接缝处采用无缝烫接技术，防水透气易清洗，防静电。</w:t>
      </w:r>
    </w:p>
    <w:p>
      <w:pPr>
        <w:rPr>
          <w:rFonts w:hint="eastAsia"/>
        </w:rPr>
      </w:pPr>
      <w:r>
        <w:rPr>
          <w:rFonts w:hint="eastAsia"/>
        </w:rPr>
        <w:t>9.手术床床板由头板、背板、臀板及可分开式腿板等五部分组成。头板可拆卸：腿板可拆卸、可分叉，采用进口气弹簧组件助力，可在＋20°/-90"范围内任意上下折。</w:t>
      </w:r>
    </w:p>
    <w:p>
      <w:pPr>
        <w:rPr>
          <w:rFonts w:hint="eastAsia"/>
        </w:rPr>
      </w:pPr>
      <w:r>
        <w:rPr>
          <w:rFonts w:hint="eastAsia"/>
        </w:rPr>
        <w:t>10．头板和腿板可前后互换。</w:t>
      </w:r>
    </w:p>
    <w:p>
      <w:pPr>
        <w:rPr>
          <w:rFonts w:hint="eastAsia"/>
        </w:rPr>
      </w:pPr>
      <w:r>
        <w:rPr>
          <w:rFonts w:hint="eastAsia"/>
        </w:rPr>
        <w:t>11．独立电动液压控制刹车，能够轻松将手术床固定或移动，确保手术床稳定性。</w:t>
      </w:r>
    </w:p>
    <w:p>
      <w:pPr>
        <w:rPr>
          <w:rFonts w:hint="eastAsia"/>
        </w:rPr>
      </w:pPr>
      <w:r>
        <w:rPr>
          <w:rFonts w:hint="eastAsia"/>
        </w:rPr>
        <w:t>★12.同时具有一键形成屈曲、反屈曲体位功能，一键复位功能。</w:t>
      </w:r>
    </w:p>
    <w:p>
      <w:pPr>
        <w:rPr>
          <w:rFonts w:hint="eastAsia"/>
        </w:rPr>
      </w:pPr>
      <w:r>
        <w:rPr>
          <w:rFonts w:hint="eastAsia"/>
        </w:rPr>
        <w:t>★13.手术床最低台面≤498mm（提供检测证明）。</w:t>
      </w:r>
    </w:p>
    <w:p>
      <w:pPr>
        <w:rPr>
          <w:rFonts w:hint="eastAsia"/>
        </w:rPr>
      </w:pPr>
      <w:r>
        <w:rPr>
          <w:rFonts w:hint="eastAsia"/>
        </w:rPr>
        <w:t>★14.手术床出厂前经过油路透析处理，保证手术床经久耐用（提供证明文件）。</w:t>
      </w:r>
    </w:p>
    <w:p>
      <w:pPr>
        <w:rPr>
          <w:rFonts w:hint="eastAsia"/>
        </w:rPr>
      </w:pPr>
      <w:r>
        <w:rPr>
          <w:rFonts w:hint="eastAsia"/>
        </w:rPr>
        <w:t>15．手术床正常运行时，最大噪音≤70dB。</w:t>
      </w:r>
    </w:p>
    <w:p>
      <w:pPr>
        <w:rPr>
          <w:rFonts w:hint="eastAsia"/>
        </w:rPr>
      </w:pPr>
      <w:r>
        <w:rPr>
          <w:rFonts w:hint="eastAsia"/>
        </w:rPr>
        <w:t>16.当线控器空闲关闭时间≤90秒。</w:t>
      </w:r>
    </w:p>
    <w:p>
      <w:pPr>
        <w:rPr>
          <w:rFonts w:hint="eastAsia"/>
        </w:rPr>
      </w:pPr>
      <w:r>
        <w:rPr>
          <w:rFonts w:hint="eastAsia"/>
        </w:rPr>
        <w:t>★17. 手术床床板材质为碳纤维材质。</w:t>
      </w:r>
    </w:p>
    <w:p>
      <w:pPr>
        <w:rPr>
          <w:rFonts w:hint="eastAsia"/>
        </w:rPr>
      </w:pPr>
      <w:r>
        <w:rPr>
          <w:rFonts w:hint="eastAsia"/>
        </w:rPr>
        <w:t>18.技术参数：</w:t>
      </w:r>
    </w:p>
    <w:p>
      <w:pPr>
        <w:rPr>
          <w:rFonts w:hint="eastAsia"/>
        </w:rPr>
      </w:pPr>
      <w:r>
        <w:rPr>
          <w:rFonts w:hint="eastAsia"/>
        </w:rPr>
        <w:t xml:space="preserve">手术床长度≥2040 mm </w:t>
      </w:r>
    </w:p>
    <w:p>
      <w:pPr>
        <w:rPr>
          <w:rFonts w:hint="eastAsia"/>
        </w:rPr>
      </w:pPr>
      <w:r>
        <w:rPr>
          <w:rFonts w:hint="eastAsia"/>
        </w:rPr>
        <w:t xml:space="preserve">手术床宽度≥520 mm </w:t>
      </w:r>
    </w:p>
    <w:p>
      <w:pPr>
        <w:rPr>
          <w:rFonts w:hint="eastAsia"/>
        </w:rPr>
      </w:pPr>
      <w:r>
        <w:rPr>
          <w:rFonts w:hint="eastAsia"/>
        </w:rPr>
        <w:t>手术床升降行程≥502mm</w:t>
      </w:r>
    </w:p>
    <w:p>
      <w:pPr>
        <w:rPr>
          <w:rFonts w:hint="eastAsia"/>
        </w:rPr>
      </w:pPr>
      <w:r>
        <w:rPr>
          <w:rFonts w:hint="eastAsia"/>
        </w:rPr>
        <w:t>台面前后倾角度：土25°，台面左右倾角度：土20°，背板折转角度：+80°/-40°</w:t>
      </w:r>
    </w:p>
    <w:p>
      <w:pPr>
        <w:rPr>
          <w:rFonts w:hint="eastAsia"/>
        </w:rPr>
      </w:pPr>
      <w:r>
        <w:rPr>
          <w:rFonts w:hint="eastAsia"/>
        </w:rPr>
        <w:t>腿板折转角度：+20"/-90°，外折角度≥90°</w:t>
      </w:r>
    </w:p>
    <w:p>
      <w:pPr>
        <w:rPr>
          <w:rFonts w:hint="eastAsia"/>
        </w:rPr>
      </w:pPr>
      <w:r>
        <w:rPr>
          <w:rFonts w:hint="eastAsia"/>
        </w:rPr>
        <w:t>头板折转角度：+45°/-90°</w:t>
      </w:r>
    </w:p>
    <w:p>
      <w:pPr>
        <w:rPr>
          <w:rFonts w:hint="eastAsia"/>
        </w:rPr>
      </w:pPr>
      <w:r>
        <w:rPr>
          <w:rFonts w:hint="eastAsia"/>
        </w:rPr>
        <w:t>台面平移距离≥300mm</w:t>
      </w:r>
    </w:p>
    <w:p>
      <w:pPr>
        <w:rPr>
          <w:rFonts w:hint="eastAsia"/>
        </w:rPr>
      </w:pPr>
      <w:r>
        <w:rPr>
          <w:rFonts w:hint="eastAsia"/>
        </w:rPr>
        <w:t>腰桥升距≥120mm</w:t>
      </w:r>
    </w:p>
    <w:p>
      <w:pPr>
        <w:rPr>
          <w:rFonts w:hint="eastAsia"/>
        </w:rPr>
      </w:pPr>
      <w:r>
        <w:rPr>
          <w:rFonts w:hint="eastAsia"/>
        </w:rPr>
        <w:t>★19．标准附件：电动手术床主床，配记忆海绵床垫，头板，分体式腿板，背板，臀板，台柱应急控制面板，有线遥控器，托手架1对，麻醉屏架1个，躯于固定带1个，俯卧垫1个，侧卧手架1个，支身架1对，托腿架1对，上肢平垫1个，方垫2个，臀垫1个。</w:t>
      </w:r>
    </w:p>
    <w:p>
      <w:pPr>
        <w:rPr>
          <w:rFonts w:hint="eastAsia"/>
        </w:rPr>
      </w:pPr>
      <w:r>
        <w:rPr>
          <w:rFonts w:hint="eastAsia"/>
        </w:rPr>
        <w:t>带★号是必须满足的参数</w:t>
      </w:r>
    </w:p>
    <w:p>
      <w:pPr>
        <w:rPr>
          <w:rFonts w:hint="eastAsia"/>
          <w:sz w:val="28"/>
          <w:szCs w:val="28"/>
        </w:rPr>
      </w:pPr>
      <w:r>
        <w:rPr>
          <w:rFonts w:hint="eastAsia"/>
          <w:sz w:val="28"/>
          <w:szCs w:val="28"/>
        </w:rPr>
        <w:br w:type="page"/>
      </w:r>
    </w:p>
    <w:p>
      <w:pPr>
        <w:rPr>
          <w:rFonts w:hint="eastAsia"/>
          <w:sz w:val="28"/>
          <w:szCs w:val="28"/>
        </w:rPr>
      </w:pPr>
      <w:r>
        <w:rPr>
          <w:rFonts w:hint="eastAsia"/>
          <w:sz w:val="28"/>
          <w:szCs w:val="28"/>
        </w:rPr>
        <w:t>二、电动综合手术床技术参数要求（二）：</w:t>
      </w:r>
    </w:p>
    <w:p>
      <w:pPr>
        <w:rPr>
          <w:rFonts w:hint="eastAsia"/>
        </w:rPr>
      </w:pPr>
      <w:r>
        <w:rPr>
          <w:rFonts w:hint="eastAsia"/>
        </w:rPr>
        <w:t>1．手术床为电动液压驱动机制，电动调节床面升降、前后倾、左右倾、背板升降、刹车5个主要动作组，由5组（不少于7个）独立液压缸液压驱动。</w:t>
      </w:r>
    </w:p>
    <w:p>
      <w:pPr>
        <w:rPr>
          <w:rFonts w:hint="eastAsia"/>
        </w:rPr>
      </w:pPr>
      <w:r>
        <w:rPr>
          <w:rFonts w:hint="eastAsia"/>
        </w:rPr>
        <w:t>2．手术床具备平移功能，且平移功能由独立的液压缸驱动动作。</w:t>
      </w:r>
    </w:p>
    <w:p>
      <w:pPr>
        <w:rPr>
          <w:rFonts w:hint="eastAsia"/>
        </w:rPr>
      </w:pPr>
      <w:r>
        <w:rPr>
          <w:rFonts w:hint="eastAsia"/>
        </w:rPr>
        <w:t>3.手术床具备腰桥功能，且腰桥为隐藏式无不方便清洁的外凸及链条结构，腰桥可床体两侧操作避免术中操作需要医生让位及下方操作的不方便。</w:t>
      </w:r>
    </w:p>
    <w:p>
      <w:pPr>
        <w:rPr>
          <w:rFonts w:hint="eastAsia"/>
        </w:rPr>
      </w:pPr>
      <w:r>
        <w:rPr>
          <w:rFonts w:hint="eastAsia"/>
        </w:rPr>
        <w:t>4.手术床配有国际知名品牌高性能充电电池，可满足≥50次手术需要，确保手术床在无交流电源供电状态下工作。充电电池无需保养和维护，可长时间使用。同时具有交流电源供电功能，确保最大的安全性。</w:t>
      </w:r>
    </w:p>
    <w:p>
      <w:pPr>
        <w:rPr>
          <w:rFonts w:hint="eastAsia"/>
        </w:rPr>
      </w:pPr>
      <w:r>
        <w:rPr>
          <w:rFonts w:hint="eastAsia"/>
        </w:rPr>
        <w:t>5．具有手持有线控制器和立柱应急控制面板（立柱应急面板位于立柱上方便操作，拒绝放在底座上）两套功能一致、且相互独立的控制系统。确保手术床在一套控制系统发生故障时，另一套仍能可靠运行。</w:t>
      </w:r>
    </w:p>
    <w:p>
      <w:pPr>
        <w:rPr>
          <w:rFonts w:hint="eastAsia"/>
        </w:rPr>
      </w:pPr>
      <w:r>
        <w:rPr>
          <w:rFonts w:hint="eastAsia"/>
        </w:rPr>
        <w:t>★6.手术床承重≥270kg（提供检测证明）。</w:t>
      </w:r>
    </w:p>
    <w:p>
      <w:pPr>
        <w:rPr>
          <w:rFonts w:hint="eastAsia"/>
        </w:rPr>
      </w:pPr>
      <w:r>
        <w:rPr>
          <w:rFonts w:hint="eastAsia"/>
        </w:rPr>
        <w:t>7．手术床台面框架、边轨和立柱采用优质不锈钢制成，抗撞击，耐腐蚀，耐消毒，永不生锈，坚固耐用。</w:t>
      </w:r>
    </w:p>
    <w:p>
      <w:pPr>
        <w:rPr>
          <w:rFonts w:hint="eastAsia"/>
        </w:rPr>
      </w:pPr>
      <w:r>
        <w:rPr>
          <w:rFonts w:hint="eastAsia"/>
        </w:rPr>
        <w:t>8．手术床床垫由质地柔软的双层记忆海绵整体制成，厚度≥75mm。床垫接缝处采用无缝烫接技术，防水透气易清洗，防静电。</w:t>
      </w:r>
    </w:p>
    <w:p>
      <w:pPr>
        <w:rPr>
          <w:rFonts w:hint="eastAsia"/>
        </w:rPr>
      </w:pPr>
      <w:r>
        <w:rPr>
          <w:rFonts w:hint="eastAsia"/>
        </w:rPr>
        <w:t>9.手术床床板由头板、背板、臀板及可分开式腿板等五部分组成。头板可拆卸；腿板可拆卸、可分叉，采用进口气弹簧组件助力，可在＋20°/-90"范围内任意上下折。</w:t>
      </w:r>
    </w:p>
    <w:p>
      <w:pPr>
        <w:rPr>
          <w:rFonts w:hint="eastAsia"/>
        </w:rPr>
      </w:pPr>
      <w:r>
        <w:rPr>
          <w:rFonts w:hint="eastAsia"/>
        </w:rPr>
        <w:t>10．头板和腿板可前后互换。</w:t>
      </w:r>
    </w:p>
    <w:p>
      <w:pPr>
        <w:rPr>
          <w:rFonts w:hint="eastAsia"/>
        </w:rPr>
      </w:pPr>
      <w:r>
        <w:rPr>
          <w:rFonts w:hint="eastAsia"/>
        </w:rPr>
        <w:t>11．独立电动液压控制刹车，能够轻松将手术床固定或移动，确保手术床稳定性。</w:t>
      </w:r>
    </w:p>
    <w:p>
      <w:pPr>
        <w:rPr>
          <w:rFonts w:hint="eastAsia"/>
        </w:rPr>
      </w:pPr>
      <w:r>
        <w:rPr>
          <w:rFonts w:hint="eastAsia"/>
        </w:rPr>
        <w:t>★12.同时具有一键形成屈曲、反屈曲体位功能，一键复位功能。</w:t>
      </w:r>
    </w:p>
    <w:p>
      <w:pPr>
        <w:rPr>
          <w:rFonts w:hint="eastAsia"/>
        </w:rPr>
      </w:pPr>
      <w:r>
        <w:rPr>
          <w:rFonts w:hint="eastAsia"/>
        </w:rPr>
        <w:t>★13.手术床最低台面≤498mm（提供检测证明）。</w:t>
      </w:r>
    </w:p>
    <w:p>
      <w:pPr>
        <w:rPr>
          <w:rFonts w:hint="eastAsia"/>
        </w:rPr>
      </w:pPr>
      <w:r>
        <w:rPr>
          <w:rFonts w:hint="eastAsia"/>
        </w:rPr>
        <w:t>★14.手术床出厂前经过油路透析处理，保证手术床经久耐用（提供证明文件）。</w:t>
      </w:r>
    </w:p>
    <w:p>
      <w:pPr>
        <w:rPr>
          <w:rFonts w:hint="eastAsia"/>
        </w:rPr>
      </w:pPr>
      <w:r>
        <w:rPr>
          <w:rFonts w:hint="eastAsia"/>
        </w:rPr>
        <w:t>15．手术床正常运行时，最大噪音≤70dB。</w:t>
      </w:r>
    </w:p>
    <w:p>
      <w:pPr>
        <w:rPr>
          <w:rFonts w:hint="eastAsia"/>
        </w:rPr>
      </w:pPr>
      <w:r>
        <w:rPr>
          <w:rFonts w:hint="eastAsia"/>
        </w:rPr>
        <w:t>★16.当线控器空闲关闭时间≤90秒。</w:t>
      </w:r>
    </w:p>
    <w:p>
      <w:pPr>
        <w:rPr>
          <w:rFonts w:hint="eastAsia"/>
        </w:rPr>
      </w:pPr>
      <w:r>
        <w:rPr>
          <w:rFonts w:hint="eastAsia"/>
        </w:rPr>
        <w:t>17．技术参数：</w:t>
      </w:r>
    </w:p>
    <w:p>
      <w:pPr>
        <w:rPr>
          <w:rFonts w:hint="eastAsia"/>
        </w:rPr>
      </w:pPr>
      <w:r>
        <w:rPr>
          <w:rFonts w:hint="eastAsia"/>
        </w:rPr>
        <w:t xml:space="preserve">手术床长度≥2040 mm </w:t>
      </w:r>
    </w:p>
    <w:p>
      <w:pPr>
        <w:rPr>
          <w:rFonts w:hint="eastAsia"/>
        </w:rPr>
      </w:pPr>
      <w:r>
        <w:rPr>
          <w:rFonts w:hint="eastAsia"/>
        </w:rPr>
        <w:t xml:space="preserve">手术床宽度≥520 mm </w:t>
      </w:r>
    </w:p>
    <w:p>
      <w:pPr>
        <w:rPr>
          <w:rFonts w:hint="eastAsia"/>
        </w:rPr>
      </w:pPr>
      <w:r>
        <w:rPr>
          <w:rFonts w:hint="eastAsia"/>
        </w:rPr>
        <w:t>手术床升降行程≥502mm</w:t>
      </w:r>
    </w:p>
    <w:p>
      <w:pPr>
        <w:rPr>
          <w:rFonts w:hint="eastAsia"/>
        </w:rPr>
      </w:pPr>
      <w:r>
        <w:rPr>
          <w:rFonts w:hint="eastAsia"/>
        </w:rPr>
        <w:t>台面前后倾角度：±25°</w:t>
      </w:r>
    </w:p>
    <w:p>
      <w:pPr>
        <w:rPr>
          <w:rFonts w:hint="eastAsia"/>
        </w:rPr>
      </w:pPr>
      <w:r>
        <w:rPr>
          <w:rFonts w:hint="eastAsia"/>
        </w:rPr>
        <w:t>台面左右倾角度：±20°</w:t>
      </w:r>
    </w:p>
    <w:p>
      <w:pPr>
        <w:rPr>
          <w:rFonts w:hint="eastAsia"/>
        </w:rPr>
      </w:pPr>
      <w:r>
        <w:rPr>
          <w:rFonts w:hint="eastAsia"/>
        </w:rPr>
        <w:t>背板折转角度：+80°/-40°</w:t>
      </w:r>
    </w:p>
    <w:p>
      <w:pPr>
        <w:rPr>
          <w:rFonts w:hint="eastAsia"/>
        </w:rPr>
      </w:pPr>
      <w:r>
        <w:rPr>
          <w:rFonts w:hint="eastAsia"/>
        </w:rPr>
        <w:t>腿板折转角度：+20°/-90°，外折角度≥90°</w:t>
      </w:r>
    </w:p>
    <w:p>
      <w:pPr>
        <w:rPr>
          <w:rFonts w:hint="eastAsia"/>
        </w:rPr>
      </w:pPr>
      <w:r>
        <w:rPr>
          <w:rFonts w:hint="eastAsia"/>
        </w:rPr>
        <w:t>头板折转角度：+45°/-90°</w:t>
      </w:r>
    </w:p>
    <w:p>
      <w:pPr>
        <w:rPr>
          <w:rFonts w:hint="eastAsia"/>
        </w:rPr>
      </w:pPr>
      <w:r>
        <w:rPr>
          <w:rFonts w:hint="eastAsia"/>
        </w:rPr>
        <w:t>台面平移距离≥300mm</w:t>
      </w:r>
    </w:p>
    <w:p>
      <w:pPr>
        <w:rPr>
          <w:rFonts w:hint="eastAsia"/>
        </w:rPr>
      </w:pPr>
      <w:r>
        <w:rPr>
          <w:rFonts w:hint="eastAsia"/>
        </w:rPr>
        <w:t>腰桥升距≥120mm</w:t>
      </w:r>
    </w:p>
    <w:p>
      <w:pPr>
        <w:rPr>
          <w:rFonts w:hint="eastAsia"/>
        </w:rPr>
      </w:pPr>
      <w:r>
        <w:rPr>
          <w:rFonts w:hint="eastAsia"/>
        </w:rPr>
        <w:t>★18.标准附件：电动手术床主床，配记忆海绵床垫，头板，分体式腿板，背板，臀板，台柱应急控制面板，有线遥控器，托手架1对，麻醉屏架1个，躯干固定带1个，俯卧垫1个，侧卧手架1个，支身架1对，托腿架1对，上肢平垫1个，方垫2个，臀垫1个，马镫型多功能腿架一套、马镫型多功能脚架小车1个。</w:t>
      </w:r>
    </w:p>
    <w:p>
      <w:pPr>
        <w:rPr>
          <w:rFonts w:hint="eastAsia"/>
        </w:rPr>
      </w:pPr>
      <w:r>
        <w:rPr>
          <w:rFonts w:hint="eastAsia"/>
        </w:rPr>
        <w:t>带★号是必须满足的参数</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U1ODFkNGMzYTM1Y2U1ZWRiNDQyZWIxYjNiOGNkYzIifQ=="/>
  </w:docVars>
  <w:rsids>
    <w:rsidRoot w:val="001B03BC"/>
    <w:rsid w:val="00186361"/>
    <w:rsid w:val="001B03BC"/>
    <w:rsid w:val="00825151"/>
    <w:rsid w:val="00AB0B9D"/>
    <w:rsid w:val="00AF0224"/>
    <w:rsid w:val="00B735D0"/>
    <w:rsid w:val="06B20AB5"/>
    <w:rsid w:val="740951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324</Words>
  <Characters>1852</Characters>
  <Lines>15</Lines>
  <Paragraphs>4</Paragraphs>
  <TotalTime>2</TotalTime>
  <ScaleCrop>false</ScaleCrop>
  <LinksUpToDate>false</LinksUpToDate>
  <CharactersWithSpaces>2172</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2023-12-11T08:25:00Z</dcterms:created>
  <dc:creator>Administrator</dc:creator>
  <cp:lastModifiedBy>L.</cp:lastModifiedBy>
  <dcterms:modified xsi:type="dcterms:W3CDTF">2024-01-09T07:15:00Z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9B3782E058844BAD8EB73C276A8E4C1C_13</vt:lpwstr>
  </property>
</Properties>
</file>