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C6E" w:rsidRDefault="00D02C6E" w:rsidP="00D02C6E">
      <w:pPr>
        <w:kinsoku w:val="0"/>
        <w:spacing w:line="600" w:lineRule="exact"/>
        <w:ind w:firstLineChars="200" w:firstLine="856"/>
        <w:jc w:val="center"/>
        <w:rPr>
          <w:rFonts w:ascii="宋体" w:hAnsi="宋体" w:hint="eastAsia"/>
          <w:color w:val="000000"/>
          <w:spacing w:val="-6"/>
          <w:kern w:val="2"/>
          <w:sz w:val="44"/>
          <w:szCs w:val="44"/>
        </w:rPr>
      </w:pPr>
    </w:p>
    <w:p w:rsidR="00230FD3" w:rsidRDefault="00230FD3" w:rsidP="0027260A">
      <w:pPr>
        <w:kinsoku w:val="0"/>
        <w:spacing w:line="600" w:lineRule="exact"/>
        <w:jc w:val="center"/>
        <w:rPr>
          <w:rFonts w:ascii="宋体" w:hAnsi="宋体" w:hint="eastAsia"/>
          <w:color w:val="000000"/>
          <w:spacing w:val="-6"/>
          <w:kern w:val="2"/>
          <w:sz w:val="36"/>
          <w:szCs w:val="36"/>
        </w:rPr>
      </w:pPr>
    </w:p>
    <w:p w:rsidR="00E9329C" w:rsidRDefault="00E9329C" w:rsidP="0027260A">
      <w:pPr>
        <w:kinsoku w:val="0"/>
        <w:spacing w:line="600" w:lineRule="exact"/>
        <w:jc w:val="center"/>
        <w:rPr>
          <w:rFonts w:ascii="宋体" w:hAnsi="宋体" w:hint="eastAsia"/>
          <w:color w:val="000000"/>
          <w:spacing w:val="-6"/>
          <w:kern w:val="2"/>
          <w:sz w:val="36"/>
          <w:szCs w:val="36"/>
        </w:rPr>
      </w:pPr>
    </w:p>
    <w:p w:rsidR="008F37BD" w:rsidRDefault="0027260A" w:rsidP="0027260A">
      <w:pPr>
        <w:jc w:val="center"/>
        <w:rPr>
          <w:rFonts w:ascii="宋体" w:hAnsi="宋体" w:hint="eastAsia"/>
          <w:color w:val="000000"/>
          <w:spacing w:val="-6"/>
          <w:kern w:val="2"/>
          <w:sz w:val="36"/>
          <w:szCs w:val="36"/>
        </w:rPr>
      </w:pPr>
      <w:r w:rsidRPr="008F37BD">
        <w:rPr>
          <w:rFonts w:ascii="宋体" w:hAnsi="宋体" w:hint="eastAsia"/>
          <w:color w:val="000000"/>
          <w:spacing w:val="-6"/>
          <w:kern w:val="2"/>
          <w:sz w:val="36"/>
          <w:szCs w:val="36"/>
        </w:rPr>
        <w:t>商洛市</w:t>
      </w:r>
      <w:r w:rsidR="008F37BD" w:rsidRPr="008F37BD">
        <w:rPr>
          <w:rFonts w:ascii="宋体" w:hAnsi="宋体" w:hint="eastAsia"/>
          <w:color w:val="000000"/>
          <w:spacing w:val="-6"/>
          <w:kern w:val="2"/>
          <w:sz w:val="36"/>
          <w:szCs w:val="36"/>
        </w:rPr>
        <w:t>市本级</w:t>
      </w:r>
      <w:r w:rsidRPr="008F37BD">
        <w:rPr>
          <w:rFonts w:ascii="宋体" w:hAnsi="宋体" w:hint="eastAsia"/>
          <w:color w:val="000000"/>
          <w:spacing w:val="-6"/>
          <w:kern w:val="2"/>
          <w:sz w:val="36"/>
          <w:szCs w:val="36"/>
        </w:rPr>
        <w:t>机关事业单位2023-2024年度</w:t>
      </w:r>
    </w:p>
    <w:p w:rsidR="00D02C6E" w:rsidRPr="008F37BD" w:rsidRDefault="0027260A" w:rsidP="0027260A">
      <w:pPr>
        <w:jc w:val="center"/>
        <w:rPr>
          <w:rFonts w:ascii="宋体" w:hAnsi="宋体" w:hint="eastAsia"/>
          <w:color w:val="000000"/>
          <w:spacing w:val="-6"/>
          <w:kern w:val="2"/>
          <w:sz w:val="36"/>
          <w:szCs w:val="36"/>
        </w:rPr>
      </w:pPr>
      <w:r w:rsidRPr="008F37BD">
        <w:rPr>
          <w:rFonts w:ascii="宋体" w:hAnsi="宋体" w:hint="eastAsia"/>
          <w:color w:val="000000"/>
          <w:spacing w:val="-6"/>
          <w:kern w:val="2"/>
          <w:sz w:val="36"/>
          <w:szCs w:val="36"/>
        </w:rPr>
        <w:t>公务车辆框架协议采购项目</w:t>
      </w:r>
      <w:r w:rsidR="00D02C6E" w:rsidRPr="008F37BD">
        <w:rPr>
          <w:rFonts w:ascii="宋体" w:hAnsi="宋体" w:hint="eastAsia"/>
          <w:color w:val="000000"/>
          <w:spacing w:val="-6"/>
          <w:kern w:val="2"/>
          <w:sz w:val="36"/>
          <w:szCs w:val="36"/>
        </w:rPr>
        <w:t>供应商征集</w:t>
      </w:r>
      <w:r w:rsidR="005008ED">
        <w:rPr>
          <w:rFonts w:ascii="宋体" w:hAnsi="宋体" w:hint="eastAsia"/>
          <w:color w:val="000000"/>
          <w:spacing w:val="-6"/>
          <w:kern w:val="2"/>
          <w:sz w:val="36"/>
          <w:szCs w:val="36"/>
        </w:rPr>
        <w:t>采购需求</w:t>
      </w:r>
    </w:p>
    <w:p w:rsidR="0027260A" w:rsidRDefault="0027260A" w:rsidP="008F6FD7">
      <w:pPr>
        <w:spacing w:line="600" w:lineRule="exact"/>
        <w:jc w:val="both"/>
        <w:rPr>
          <w:rFonts w:ascii="仿宋_GB2312" w:eastAsia="仿宋_GB2312" w:hAnsi="仿宋" w:hint="eastAsia"/>
          <w:spacing w:val="-6"/>
          <w:kern w:val="2"/>
          <w:sz w:val="32"/>
          <w:szCs w:val="32"/>
        </w:rPr>
      </w:pPr>
    </w:p>
    <w:p w:rsidR="0027260A" w:rsidRPr="00563F2C" w:rsidRDefault="008F6FD7" w:rsidP="005008ED">
      <w:pPr>
        <w:spacing w:line="600" w:lineRule="exact"/>
        <w:jc w:val="both"/>
        <w:rPr>
          <w:rFonts w:ascii="仿宋_GB2312" w:eastAsia="仿宋_GB2312" w:hAnsi="仿宋" w:hint="eastAsia"/>
          <w:spacing w:val="-6"/>
          <w:kern w:val="2"/>
          <w:sz w:val="32"/>
          <w:szCs w:val="32"/>
        </w:rPr>
      </w:pPr>
      <w:r w:rsidRPr="00563F2C">
        <w:rPr>
          <w:rFonts w:ascii="仿宋_GB2312" w:eastAsia="仿宋_GB2312" w:hAnsi="仿宋" w:hint="eastAsia"/>
          <w:spacing w:val="-6"/>
          <w:kern w:val="2"/>
          <w:sz w:val="32"/>
          <w:szCs w:val="32"/>
        </w:rPr>
        <w:t xml:space="preserve">  </w:t>
      </w:r>
      <w:r w:rsidR="0027260A" w:rsidRPr="00563F2C">
        <w:rPr>
          <w:rFonts w:ascii="仿宋_GB2312" w:eastAsia="仿宋_GB2312" w:hAnsi="仿宋" w:hint="eastAsia"/>
          <w:spacing w:val="-6"/>
          <w:kern w:val="2"/>
          <w:sz w:val="32"/>
          <w:szCs w:val="32"/>
        </w:rPr>
        <w:t xml:space="preserve"> 本项目是为</w:t>
      </w:r>
      <w:r w:rsidR="0027260A" w:rsidRPr="00563F2C">
        <w:rPr>
          <w:rFonts w:ascii="仿宋_GB2312" w:eastAsia="仿宋_GB2312" w:hint="eastAsia"/>
          <w:sz w:val="32"/>
          <w:szCs w:val="32"/>
        </w:rPr>
        <w:t>商洛市</w:t>
      </w:r>
      <w:r w:rsidR="008F37BD">
        <w:rPr>
          <w:rFonts w:ascii="仿宋_GB2312" w:eastAsia="仿宋_GB2312" w:hint="eastAsia"/>
          <w:sz w:val="32"/>
          <w:szCs w:val="32"/>
        </w:rPr>
        <w:t>市本级</w:t>
      </w:r>
      <w:r w:rsidR="0027260A" w:rsidRPr="00563F2C">
        <w:rPr>
          <w:rFonts w:ascii="仿宋_GB2312" w:eastAsia="仿宋_GB2312" w:hint="eastAsia"/>
          <w:sz w:val="32"/>
          <w:szCs w:val="32"/>
        </w:rPr>
        <w:t>机关事业单位采购用于保障公务活动的机动车辆，机要通信车辆、应急保障车辆、执法执勤车辆、特种专业技术车辆以及其他按照规定配备的公务车辆征集</w:t>
      </w:r>
      <w:r w:rsidR="0027260A">
        <w:rPr>
          <w:rFonts w:ascii="仿宋_GB2312" w:eastAsia="仿宋_GB2312" w:hint="eastAsia"/>
          <w:sz w:val="32"/>
          <w:szCs w:val="32"/>
        </w:rPr>
        <w:t>入围</w:t>
      </w:r>
      <w:r w:rsidR="0027260A" w:rsidRPr="00563F2C">
        <w:rPr>
          <w:rFonts w:ascii="仿宋_GB2312" w:eastAsia="仿宋_GB2312" w:hint="eastAsia"/>
          <w:sz w:val="32"/>
          <w:szCs w:val="32"/>
        </w:rPr>
        <w:t>供应商，</w:t>
      </w:r>
      <w:r w:rsidR="0027260A" w:rsidRPr="00563F2C">
        <w:rPr>
          <w:rFonts w:ascii="仿宋_GB2312" w:eastAsia="仿宋_GB2312" w:hAnsi="仿宋" w:hint="eastAsia"/>
          <w:sz w:val="32"/>
          <w:szCs w:val="32"/>
        </w:rPr>
        <w:t>具体内容和要求详见本项目征集文件第七章《项目内容及要求》。</w:t>
      </w:r>
    </w:p>
    <w:sectPr w:rsidR="0027260A" w:rsidRPr="00563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BAF" w:rsidRDefault="00261BAF" w:rsidP="00EC6616">
      <w:r>
        <w:separator/>
      </w:r>
    </w:p>
  </w:endnote>
  <w:endnote w:type="continuationSeparator" w:id="1">
    <w:p w:rsidR="00261BAF" w:rsidRDefault="00261BAF" w:rsidP="00EC6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BAF" w:rsidRDefault="00261BAF" w:rsidP="00EC6616">
      <w:r>
        <w:separator/>
      </w:r>
    </w:p>
  </w:footnote>
  <w:footnote w:type="continuationSeparator" w:id="1">
    <w:p w:rsidR="00261BAF" w:rsidRDefault="00261BAF" w:rsidP="00EC66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2C6E"/>
    <w:rsid w:val="000B5572"/>
    <w:rsid w:val="000D7E32"/>
    <w:rsid w:val="00230FD3"/>
    <w:rsid w:val="00261BAF"/>
    <w:rsid w:val="00265FBD"/>
    <w:rsid w:val="0027260A"/>
    <w:rsid w:val="00373636"/>
    <w:rsid w:val="00430A01"/>
    <w:rsid w:val="004A27FF"/>
    <w:rsid w:val="005008ED"/>
    <w:rsid w:val="005A1FED"/>
    <w:rsid w:val="006E6831"/>
    <w:rsid w:val="008F37BD"/>
    <w:rsid w:val="008F6FD7"/>
    <w:rsid w:val="00971A26"/>
    <w:rsid w:val="009F1119"/>
    <w:rsid w:val="00C15FB2"/>
    <w:rsid w:val="00D02C6E"/>
    <w:rsid w:val="00E9329C"/>
    <w:rsid w:val="00EB697F"/>
    <w:rsid w:val="00EC6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C6E"/>
    <w:pPr>
      <w:widowControl w:val="0"/>
      <w:autoSpaceDE w:val="0"/>
      <w:autoSpaceDN w:val="0"/>
      <w:adjustRightInd w:val="0"/>
    </w:pPr>
    <w:rPr>
      <w:rFonts w:ascii="Copperplate Gothic Bold" w:hAnsi="Copperplate Gothic Bold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D7E32"/>
    <w:pPr>
      <w:ind w:leftChars="2500" w:left="100"/>
    </w:pPr>
  </w:style>
  <w:style w:type="paragraph" w:styleId="a4">
    <w:name w:val="header"/>
    <w:basedOn w:val="a"/>
    <w:link w:val="Char"/>
    <w:rsid w:val="00EC6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C6616"/>
    <w:rPr>
      <w:rFonts w:ascii="Copperplate Gothic Bold" w:hAnsi="Copperplate Gothic Bold"/>
      <w:sz w:val="18"/>
      <w:szCs w:val="18"/>
    </w:rPr>
  </w:style>
  <w:style w:type="paragraph" w:styleId="a5">
    <w:name w:val="footer"/>
    <w:basedOn w:val="a"/>
    <w:link w:val="Char0"/>
    <w:rsid w:val="00EC661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C6616"/>
    <w:rPr>
      <w:rFonts w:ascii="Copperplate Gothic Bold" w:hAnsi="Copperplate Gothic Bol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2023-05-08T09:01:00Z</cp:lastPrinted>
  <dcterms:created xsi:type="dcterms:W3CDTF">2023-05-08T10:37:00Z</dcterms:created>
  <dcterms:modified xsi:type="dcterms:W3CDTF">2023-05-08T10:37:00Z</dcterms:modified>
</cp:coreProperties>
</file>