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15" w:type="dxa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5"/>
        <w:gridCol w:w="3970"/>
        <w:gridCol w:w="1418"/>
        <w:gridCol w:w="1842"/>
      </w:tblGrid>
      <w:tr w:rsidR="00C22D13" w:rsidRPr="00F3084B" w:rsidTr="00C06CA5">
        <w:trPr>
          <w:trHeight w:val="92"/>
        </w:trPr>
        <w:tc>
          <w:tcPr>
            <w:tcW w:w="785" w:type="dxa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970" w:type="dxa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设备名称</w:t>
            </w:r>
          </w:p>
        </w:tc>
        <w:tc>
          <w:tcPr>
            <w:tcW w:w="1418" w:type="dxa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1842" w:type="dxa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单位</w:t>
            </w:r>
          </w:p>
        </w:tc>
      </w:tr>
      <w:tr w:rsidR="00C22D13" w:rsidRPr="00F3084B" w:rsidTr="00C06CA5">
        <w:trPr>
          <w:trHeight w:val="92"/>
        </w:trPr>
        <w:tc>
          <w:tcPr>
            <w:tcW w:w="8015" w:type="dxa"/>
            <w:gridSpan w:val="4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㈠</w:t>
            </w: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办公电子设备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办公电脑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36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笔记本电脑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A4打印复印一体机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A4彩色打印复印一体机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A3黑白打印复印一体机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照相机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录像机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8015" w:type="dxa"/>
            <w:gridSpan w:val="4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㈡</w:t>
            </w: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智慧黑板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智慧黑板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白板软件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学生行为管理软件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教学数据分析管理平台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集控管理平台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视频展台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音响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麦克风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8015" w:type="dxa"/>
            <w:gridSpan w:val="4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㈢</w:t>
            </w: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智慧讲台/会议一体机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智慧讲台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会议一体机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黑板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30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个</w:t>
            </w:r>
          </w:p>
        </w:tc>
      </w:tr>
      <w:tr w:rsidR="00C22D13" w:rsidRPr="00F3084B" w:rsidTr="00C06CA5">
        <w:trPr>
          <w:trHeight w:val="92"/>
        </w:trPr>
        <w:tc>
          <w:tcPr>
            <w:tcW w:w="8015" w:type="dxa"/>
            <w:gridSpan w:val="4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㈣</w:t>
            </w: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精品录播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互动录播电脑主机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主机导播系统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主机互动系统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主机视频处理器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教师定位摄像机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教师摄像机图像处理系统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学生定位摄像机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学生摄像机图像处理系统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云台摄像机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云台摄像机图像处理系统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指向麦克风套件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麦克风音频处理系统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双通道无线麦克风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麦克风音频处理系统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专业导播台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导播控制台应用系统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教学显示终端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有源音箱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对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19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控制时序器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网络机柜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POE交换机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学生桌椅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55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观摩室电脑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装饰装修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录播资源管理平台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8015" w:type="dxa"/>
            <w:gridSpan w:val="4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lastRenderedPageBreak/>
              <w:t>㈤</w:t>
            </w:r>
            <w:r w:rsidRPr="00F3084B">
              <w:rPr>
                <w:rFonts w:ascii="宋体" w:hAnsi="宋体" w:cs="宋体" w:hint="eastAsia"/>
                <w:b/>
                <w:bCs/>
                <w:szCs w:val="21"/>
              </w:rPr>
              <w:t>校园电视台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资源管理主机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教学视频资源管理系统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虚拟演播室主机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虚拟演播系统系统软件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专业摄像机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读卡器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摄像机电池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块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摄像机三脚架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</w:p>
        </w:tc>
      </w:tr>
      <w:tr w:rsidR="00C22D13" w:rsidRPr="00F3084B" w:rsidTr="00C06CA5">
        <w:trPr>
          <w:trHeight w:val="92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播音话筒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调音台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无线话筒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305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提词器（含支架）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视频编辑软件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导播显示器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无线鼠键套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题词电脑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kern w:val="0"/>
                <w:szCs w:val="21"/>
                <w:lang/>
              </w:rPr>
              <w:t>非编电脑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305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主持桌椅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导播桌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张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监听音响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控制室办公桌椅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预览电视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蓝箱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305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演播室灯光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基层回填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垃圾清运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访谈区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虚拟演播室装修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线材辅材及施工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3084B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</w:t>
            </w:r>
          </w:p>
        </w:tc>
      </w:tr>
      <w:tr w:rsidR="00C22D13" w:rsidRPr="00F3084B" w:rsidTr="00C06CA5">
        <w:trPr>
          <w:trHeight w:val="305"/>
        </w:trPr>
        <w:tc>
          <w:tcPr>
            <w:tcW w:w="8015" w:type="dxa"/>
            <w:gridSpan w:val="4"/>
            <w:vAlign w:val="center"/>
          </w:tcPr>
          <w:p w:rsidR="00C22D13" w:rsidRPr="00E24E63" w:rsidRDefault="00C22D13" w:rsidP="00C06CA5">
            <w:pPr>
              <w:spacing w:line="28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 w:rsidRPr="00E24E63">
              <w:rPr>
                <w:rFonts w:ascii="宋体" w:hAnsi="宋体" w:cs="宋体" w:hint="eastAsia"/>
                <w:b/>
                <w:szCs w:val="21"/>
              </w:rPr>
              <w:t>㈥幼教一体机</w:t>
            </w:r>
          </w:p>
        </w:tc>
      </w:tr>
      <w:tr w:rsidR="00C22D13" w:rsidRPr="00F3084B" w:rsidTr="00C06CA5">
        <w:trPr>
          <w:trHeight w:val="305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幼教一体机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幼教资源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集控管理平台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视频展台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音箱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297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麦克风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C22D13" w:rsidRPr="00F3084B" w:rsidTr="00C06CA5">
        <w:trPr>
          <w:trHeight w:val="305"/>
        </w:trPr>
        <w:tc>
          <w:tcPr>
            <w:tcW w:w="785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3970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智能笔</w:t>
            </w:r>
          </w:p>
        </w:tc>
        <w:tc>
          <w:tcPr>
            <w:tcW w:w="1418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1842" w:type="dxa"/>
            <w:vAlign w:val="center"/>
          </w:tcPr>
          <w:p w:rsidR="00C22D13" w:rsidRPr="00F3084B" w:rsidRDefault="00C22D13" w:rsidP="00C06CA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F3084B">
              <w:rPr>
                <w:rFonts w:ascii="宋体" w:hAnsi="宋体" w:cs="宋体" w:hint="eastAsia"/>
                <w:szCs w:val="21"/>
              </w:rPr>
              <w:t>套</w:t>
            </w:r>
          </w:p>
        </w:tc>
      </w:tr>
    </w:tbl>
    <w:p w:rsidR="00DF6424" w:rsidRDefault="00DF6424"/>
    <w:sectPr w:rsidR="00DF6424" w:rsidSect="00DF6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2D13"/>
    <w:rsid w:val="00357022"/>
    <w:rsid w:val="00556E52"/>
    <w:rsid w:val="00B338B0"/>
    <w:rsid w:val="00C22D13"/>
    <w:rsid w:val="00CD3DB2"/>
    <w:rsid w:val="00DF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D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2023-07-05T12:15:00Z</dcterms:created>
  <dcterms:modified xsi:type="dcterms:W3CDTF">2023-07-05T12:16:00Z</dcterms:modified>
</cp:coreProperties>
</file>