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right="0" w:firstLine="0"/>
        <w:jc w:val="center"/>
        <w:textAlignment w:val="auto"/>
        <w:rPr>
          <w:rFonts w:hint="eastAsia" w:cs="宋体"/>
          <w:b/>
          <w:i w:val="0"/>
          <w:caps w:val="0"/>
          <w:color w:val="333333"/>
          <w:spacing w:val="0"/>
          <w:sz w:val="26"/>
          <w:szCs w:val="26"/>
          <w:shd w:val="clear" w:fill="FFFFFF"/>
          <w:lang w:eastAsia="zh-CN"/>
        </w:rPr>
      </w:pPr>
      <w:r>
        <w:rPr>
          <w:rFonts w:hint="eastAsia" w:ascii="宋体" w:hAnsi="宋体" w:eastAsia="宋体" w:cs="宋体"/>
          <w:b/>
          <w:i w:val="0"/>
          <w:caps w:val="0"/>
          <w:color w:val="333333"/>
          <w:spacing w:val="0"/>
          <w:sz w:val="26"/>
          <w:szCs w:val="26"/>
          <w:shd w:val="clear" w:fill="FFFFFF"/>
        </w:rPr>
        <w:t>2020年陕西省化肥减量增效生物有机肥采购项目</w:t>
      </w:r>
      <w:r>
        <w:rPr>
          <w:rFonts w:hint="eastAsia" w:cs="宋体"/>
          <w:b/>
          <w:i w:val="0"/>
          <w:caps w:val="0"/>
          <w:color w:val="333333"/>
          <w:spacing w:val="0"/>
          <w:sz w:val="26"/>
          <w:szCs w:val="26"/>
          <w:shd w:val="clear" w:fill="FFFFFF"/>
          <w:lang w:eastAsia="zh-CN"/>
        </w:rPr>
        <w:t>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right="0" w:firstLine="0"/>
        <w:jc w:val="center"/>
        <w:textAlignment w:val="auto"/>
        <w:rPr>
          <w:rFonts w:hint="eastAsia" w:ascii="宋体" w:hAnsi="宋体" w:eastAsia="宋体" w:cs="宋体"/>
          <w:b/>
          <w:i w:val="0"/>
          <w:caps w:val="0"/>
          <w:color w:val="333333"/>
          <w:spacing w:val="0"/>
          <w:sz w:val="26"/>
          <w:szCs w:val="26"/>
          <w:shd w:val="clear" w:fill="FFFFFF"/>
        </w:rPr>
      </w:pPr>
      <w:r>
        <w:rPr>
          <w:rFonts w:hint="eastAsia" w:ascii="宋体" w:hAnsi="宋体" w:eastAsia="宋体" w:cs="宋体"/>
          <w:b/>
          <w:i w:val="0"/>
          <w:caps w:val="0"/>
          <w:color w:val="333333"/>
          <w:spacing w:val="0"/>
          <w:sz w:val="26"/>
          <w:szCs w:val="26"/>
          <w:shd w:val="clear" w:fill="FFFFFF"/>
        </w:rPr>
        <w:t>采购结果公告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
          <w:szCs w:val="2"/>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一、项目编号：</w:t>
      </w:r>
      <w:r>
        <w:rPr>
          <w:rFonts w:hint="eastAsia" w:ascii="宋体" w:hAnsi="宋体" w:eastAsia="宋体" w:cs="宋体"/>
          <w:b/>
          <w:i w:val="0"/>
          <w:caps w:val="0"/>
          <w:color w:val="333333"/>
          <w:spacing w:val="0"/>
          <w:sz w:val="24"/>
          <w:szCs w:val="24"/>
          <w:shd w:val="clear" w:fill="FFFFFF"/>
          <w:lang w:val="en-US" w:eastAsia="zh-CN"/>
        </w:rPr>
        <w:t>HXCT-2020-067号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二、项目名称：</w:t>
      </w:r>
      <w:r>
        <w:rPr>
          <w:rFonts w:hint="eastAsia" w:ascii="宋体" w:hAnsi="宋体" w:eastAsia="宋体" w:cs="宋体"/>
          <w:b/>
          <w:i w:val="0"/>
          <w:caps w:val="0"/>
          <w:color w:val="333333"/>
          <w:spacing w:val="0"/>
          <w:sz w:val="24"/>
          <w:szCs w:val="24"/>
          <w:shd w:val="clear" w:fill="FFFFFF"/>
          <w:lang w:val="en-US" w:eastAsia="zh-CN"/>
        </w:rPr>
        <w:t>2020年陕西省化肥减量增效生物有机肥采购项目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三、采购结果：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1、第一标段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成交结果： 成交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供应商名称：陕西耕源生态农业有限公司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1919" w:leftChars="228" w:right="0" w:hanging="1440" w:hangingChars="600"/>
        <w:jc w:val="left"/>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shd w:val="clear" w:fill="FFFFFF"/>
        </w:rPr>
        <w:t>供应商地址：</w:t>
      </w:r>
      <w:r>
        <w:rPr>
          <w:rFonts w:hint="eastAsia" w:ascii="宋体" w:hAnsi="宋体" w:eastAsia="宋体" w:cs="宋体"/>
          <w:i w:val="0"/>
          <w:caps w:val="0"/>
          <w:color w:val="333333"/>
          <w:spacing w:val="0"/>
          <w:sz w:val="24"/>
          <w:szCs w:val="24"/>
          <w:shd w:val="clear" w:fill="FFFFFF"/>
          <w:lang w:eastAsia="zh-CN"/>
        </w:rPr>
        <w:t>陕西省咸阳市泾阳县工业集中区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成交</w:t>
      </w:r>
      <w:r>
        <w:rPr>
          <w:rFonts w:hint="eastAsia" w:ascii="宋体" w:hAnsi="宋体" w:eastAsia="宋体" w:cs="宋体"/>
          <w:i w:val="0"/>
          <w:caps w:val="0"/>
          <w:color w:val="333333"/>
          <w:spacing w:val="0"/>
          <w:sz w:val="24"/>
          <w:szCs w:val="24"/>
          <w:shd w:val="clear" w:fill="FFFFFF"/>
          <w:lang w:val="en-US" w:eastAsia="zh-CN"/>
        </w:rPr>
        <w:t xml:space="preserve"> </w:t>
      </w:r>
      <w:r>
        <w:rPr>
          <w:rFonts w:hint="eastAsia" w:ascii="宋体" w:hAnsi="宋体" w:eastAsia="宋体" w:cs="宋体"/>
          <w:i w:val="0"/>
          <w:caps w:val="0"/>
          <w:color w:val="333333"/>
          <w:spacing w:val="0"/>
          <w:sz w:val="24"/>
          <w:szCs w:val="24"/>
          <w:shd w:val="clear" w:fill="FFFFFF"/>
        </w:rPr>
        <w:t>金额 ：</w:t>
      </w:r>
      <w:r>
        <w:rPr>
          <w:rFonts w:hint="eastAsia" w:ascii="宋体" w:hAnsi="宋体" w:eastAsia="宋体" w:cs="宋体"/>
          <w:i w:val="0"/>
          <w:caps w:val="0"/>
          <w:color w:val="333333"/>
          <w:spacing w:val="0"/>
          <w:sz w:val="24"/>
          <w:szCs w:val="24"/>
          <w:shd w:val="clear" w:fill="FFFFFF"/>
          <w:lang w:val="en-US" w:eastAsia="zh-CN"/>
        </w:rPr>
        <w:t>183701.67</w:t>
      </w:r>
      <w:r>
        <w:rPr>
          <w:rFonts w:hint="eastAsia" w:ascii="宋体" w:hAnsi="宋体" w:eastAsia="宋体" w:cs="宋体"/>
          <w:i w:val="0"/>
          <w:caps w:val="0"/>
          <w:color w:val="333333"/>
          <w:spacing w:val="0"/>
          <w:sz w:val="24"/>
          <w:szCs w:val="24"/>
          <w:shd w:val="clear" w:fill="FFFFFF"/>
        </w:rPr>
        <w:t>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2、第二标段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成交结果： 成交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供应商名称：陕西新沃盈生物科技股份有限公司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1919" w:leftChars="228" w:right="0" w:hanging="1440" w:hangingChars="600"/>
        <w:jc w:val="left"/>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shd w:val="clear" w:fill="FFFFFF"/>
        </w:rPr>
        <w:t>供应商地址：</w:t>
      </w:r>
      <w:r>
        <w:rPr>
          <w:rFonts w:hint="eastAsia" w:ascii="宋体" w:hAnsi="宋体" w:eastAsia="宋体" w:cs="宋体"/>
          <w:i w:val="0"/>
          <w:caps w:val="0"/>
          <w:color w:val="333333"/>
          <w:spacing w:val="0"/>
          <w:sz w:val="24"/>
          <w:szCs w:val="24"/>
          <w:shd w:val="clear" w:fill="FFFFFF"/>
          <w:lang w:eastAsia="zh-CN"/>
        </w:rPr>
        <w:t>陕西省渭南市澄城县工业园区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成交</w:t>
      </w:r>
      <w:r>
        <w:rPr>
          <w:rFonts w:hint="eastAsia" w:ascii="宋体" w:hAnsi="宋体" w:eastAsia="宋体" w:cs="宋体"/>
          <w:i w:val="0"/>
          <w:caps w:val="0"/>
          <w:color w:val="333333"/>
          <w:spacing w:val="0"/>
          <w:sz w:val="24"/>
          <w:szCs w:val="24"/>
          <w:shd w:val="clear" w:fill="FFFFFF"/>
          <w:lang w:val="en-US" w:eastAsia="zh-CN"/>
        </w:rPr>
        <w:t xml:space="preserve"> </w:t>
      </w:r>
      <w:r>
        <w:rPr>
          <w:rFonts w:hint="eastAsia" w:ascii="宋体" w:hAnsi="宋体" w:eastAsia="宋体" w:cs="宋体"/>
          <w:i w:val="0"/>
          <w:caps w:val="0"/>
          <w:color w:val="333333"/>
          <w:spacing w:val="0"/>
          <w:sz w:val="24"/>
          <w:szCs w:val="24"/>
          <w:shd w:val="clear" w:fill="FFFFFF"/>
        </w:rPr>
        <w:t xml:space="preserve">金额 </w:t>
      </w:r>
      <w:r>
        <w:rPr>
          <w:rFonts w:hint="eastAsia" w:ascii="宋体" w:hAnsi="宋体" w:eastAsia="宋体" w:cs="宋体"/>
          <w:i w:val="0"/>
          <w:caps w:val="0"/>
          <w:color w:val="333333"/>
          <w:spacing w:val="0"/>
          <w:sz w:val="24"/>
          <w:szCs w:val="24"/>
          <w:shd w:val="clear" w:fill="FFFFFF"/>
          <w:lang w:eastAsia="zh-CN"/>
        </w:rPr>
        <w:t>：</w:t>
      </w:r>
      <w:r>
        <w:rPr>
          <w:rFonts w:hint="eastAsia" w:ascii="宋体" w:hAnsi="宋体" w:eastAsia="宋体" w:cs="宋体"/>
          <w:i w:val="0"/>
          <w:caps w:val="0"/>
          <w:color w:val="333333"/>
          <w:spacing w:val="0"/>
          <w:sz w:val="24"/>
          <w:szCs w:val="24"/>
          <w:shd w:val="clear" w:fill="FFFFFF"/>
          <w:lang w:val="en-US" w:eastAsia="zh-CN"/>
        </w:rPr>
        <w:t>181500.00</w:t>
      </w:r>
      <w:r>
        <w:rPr>
          <w:rFonts w:hint="eastAsia" w:ascii="宋体" w:hAnsi="宋体" w:eastAsia="宋体" w:cs="宋体"/>
          <w:i w:val="0"/>
          <w:caps w:val="0"/>
          <w:color w:val="333333"/>
          <w:spacing w:val="0"/>
          <w:sz w:val="24"/>
          <w:szCs w:val="24"/>
          <w:shd w:val="clear" w:fill="FFFFFF"/>
          <w:lang w:eastAsia="zh-CN"/>
        </w:rPr>
        <w:t>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3、第三标段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成交结果： 成交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供应商名称：韩城市国力森宝生物科技有限公司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1919" w:leftChars="228" w:right="0" w:hanging="1440" w:hangingChars="600"/>
        <w:jc w:val="left"/>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shd w:val="clear" w:fill="FFFFFF"/>
        </w:rPr>
        <w:t>供应商地址：</w:t>
      </w:r>
      <w:r>
        <w:rPr>
          <w:rFonts w:hint="eastAsia" w:ascii="宋体" w:hAnsi="宋体" w:eastAsia="宋体" w:cs="宋体"/>
          <w:i w:val="0"/>
          <w:caps w:val="0"/>
          <w:color w:val="333333"/>
          <w:spacing w:val="0"/>
          <w:sz w:val="24"/>
          <w:szCs w:val="24"/>
          <w:shd w:val="clear" w:fill="FFFFFF"/>
          <w:lang w:eastAsia="zh-CN"/>
        </w:rPr>
        <w:t>陕西省韩城市龙门镇大前村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成交</w:t>
      </w:r>
      <w:r>
        <w:rPr>
          <w:rFonts w:hint="eastAsia" w:ascii="宋体" w:hAnsi="宋体" w:eastAsia="宋体" w:cs="宋体"/>
          <w:i w:val="0"/>
          <w:caps w:val="0"/>
          <w:color w:val="333333"/>
          <w:spacing w:val="0"/>
          <w:sz w:val="24"/>
          <w:szCs w:val="24"/>
          <w:shd w:val="clear" w:fill="FFFFFF"/>
          <w:lang w:val="en-US" w:eastAsia="zh-CN"/>
        </w:rPr>
        <w:t xml:space="preserve"> </w:t>
      </w:r>
      <w:r>
        <w:rPr>
          <w:rFonts w:hint="eastAsia" w:ascii="宋体" w:hAnsi="宋体" w:eastAsia="宋体" w:cs="宋体"/>
          <w:i w:val="0"/>
          <w:caps w:val="0"/>
          <w:color w:val="333333"/>
          <w:spacing w:val="0"/>
          <w:sz w:val="24"/>
          <w:szCs w:val="24"/>
          <w:shd w:val="clear" w:fill="FFFFFF"/>
        </w:rPr>
        <w:t>金额 ：</w:t>
      </w:r>
      <w:r>
        <w:rPr>
          <w:rFonts w:hint="eastAsia" w:ascii="宋体" w:hAnsi="宋体" w:eastAsia="宋体" w:cs="宋体"/>
          <w:i w:val="0"/>
          <w:caps w:val="0"/>
          <w:color w:val="333333"/>
          <w:spacing w:val="0"/>
          <w:sz w:val="24"/>
          <w:szCs w:val="24"/>
          <w:shd w:val="clear" w:fill="FFFFFF"/>
          <w:lang w:val="en-US" w:eastAsia="zh-CN"/>
        </w:rPr>
        <w:t>185170.00</w:t>
      </w:r>
      <w:r>
        <w:rPr>
          <w:rFonts w:hint="eastAsia" w:ascii="宋体" w:hAnsi="宋体" w:eastAsia="宋体" w:cs="宋体"/>
          <w:i w:val="0"/>
          <w:caps w:val="0"/>
          <w:color w:val="333333"/>
          <w:spacing w:val="0"/>
          <w:sz w:val="24"/>
          <w:szCs w:val="24"/>
          <w:shd w:val="clear" w:fill="FFFFFF"/>
        </w:rPr>
        <w:t>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四、主要成交标的信息</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1、第一标段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u w:val="none"/>
          <w:shd w:val="clear" w:fill="FFFFFF"/>
        </w:rPr>
      </w:pPr>
      <w:r>
        <w:rPr>
          <w:rFonts w:hint="eastAsia" w:ascii="宋体" w:hAnsi="宋体" w:eastAsia="宋体" w:cs="宋体"/>
          <w:i w:val="0"/>
          <w:caps w:val="0"/>
          <w:color w:val="333333"/>
          <w:spacing w:val="0"/>
          <w:sz w:val="24"/>
          <w:szCs w:val="24"/>
          <w:u w:val="none"/>
          <w:shd w:val="clear" w:fill="FFFFFF"/>
        </w:rPr>
        <w:fldChar w:fldCharType="begin"/>
      </w:r>
      <w:r>
        <w:rPr>
          <w:rFonts w:hint="eastAsia" w:ascii="宋体" w:hAnsi="宋体" w:eastAsia="宋体" w:cs="宋体"/>
          <w:i w:val="0"/>
          <w:caps w:val="0"/>
          <w:color w:val="333333"/>
          <w:spacing w:val="0"/>
          <w:sz w:val="24"/>
          <w:szCs w:val="24"/>
          <w:u w:val="none"/>
          <w:shd w:val="clear" w:fill="FFFFFF"/>
        </w:rPr>
        <w:instrText xml:space="preserve"> HYPERLINK "javascript:location.href = encodeURI(encodeURI('http://www.ccgp-shaanxi.gov.cn/uploader//download.html?url=upload/commoninfo/2020/8/6/1596703187045.jpg&amp;fileName=%E6%9C%80%E7%BB%88%E5%93%8D%E5%BA%94%E5%87%BD.jpg'))" </w:instrText>
      </w:r>
      <w:r>
        <w:rPr>
          <w:rFonts w:hint="eastAsia" w:ascii="宋体" w:hAnsi="宋体" w:eastAsia="宋体" w:cs="宋体"/>
          <w:i w:val="0"/>
          <w:caps w:val="0"/>
          <w:color w:val="333333"/>
          <w:spacing w:val="0"/>
          <w:sz w:val="24"/>
          <w:szCs w:val="24"/>
          <w:u w:val="none"/>
          <w:shd w:val="clear" w:fill="FFFFFF"/>
        </w:rPr>
        <w:fldChar w:fldCharType="separate"/>
      </w:r>
      <w:r>
        <w:rPr>
          <w:rStyle w:val="8"/>
          <w:rFonts w:hint="eastAsia" w:ascii="宋体" w:hAnsi="宋体" w:eastAsia="宋体" w:cs="宋体"/>
          <w:i w:val="0"/>
          <w:caps w:val="0"/>
          <w:color w:val="333333"/>
          <w:spacing w:val="0"/>
          <w:sz w:val="24"/>
          <w:szCs w:val="24"/>
          <w:u w:val="none"/>
          <w:shd w:val="clear" w:fill="FFFFFF"/>
          <w:lang w:eastAsia="zh-CN"/>
        </w:rPr>
        <w:t>报价表</w:t>
      </w:r>
      <w:r>
        <w:rPr>
          <w:rStyle w:val="8"/>
          <w:rFonts w:hint="eastAsia" w:ascii="宋体" w:hAnsi="宋体" w:eastAsia="宋体" w:cs="宋体"/>
          <w:i w:val="0"/>
          <w:caps w:val="0"/>
          <w:color w:val="333333"/>
          <w:spacing w:val="0"/>
          <w:sz w:val="24"/>
          <w:szCs w:val="24"/>
          <w:u w:val="none"/>
          <w:shd w:val="clear" w:fill="FFFFFF"/>
        </w:rPr>
        <w:t>.jpg</w:t>
      </w:r>
      <w:r>
        <w:rPr>
          <w:rFonts w:hint="eastAsia" w:ascii="宋体" w:hAnsi="宋体" w:eastAsia="宋体" w:cs="宋体"/>
          <w:i w:val="0"/>
          <w:caps w:val="0"/>
          <w:color w:val="333333"/>
          <w:spacing w:val="0"/>
          <w:sz w:val="24"/>
          <w:szCs w:val="24"/>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2、第二标段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i w:val="0"/>
          <w:caps w:val="0"/>
          <w:color w:val="333333"/>
          <w:spacing w:val="0"/>
          <w:sz w:val="24"/>
          <w:szCs w:val="24"/>
          <w:u w:val="none"/>
          <w:shd w:val="clear" w:fill="FFFFFF"/>
        </w:rPr>
      </w:pPr>
      <w:r>
        <w:rPr>
          <w:rFonts w:hint="eastAsia" w:ascii="宋体" w:hAnsi="宋体" w:eastAsia="宋体" w:cs="宋体"/>
          <w:i w:val="0"/>
          <w:caps w:val="0"/>
          <w:color w:val="333333"/>
          <w:spacing w:val="0"/>
          <w:sz w:val="24"/>
          <w:szCs w:val="24"/>
          <w:u w:val="none"/>
          <w:shd w:val="clear" w:fill="FFFFFF"/>
        </w:rPr>
        <w:fldChar w:fldCharType="begin"/>
      </w:r>
      <w:r>
        <w:rPr>
          <w:rFonts w:hint="eastAsia" w:ascii="宋体" w:hAnsi="宋体" w:eastAsia="宋体" w:cs="宋体"/>
          <w:i w:val="0"/>
          <w:caps w:val="0"/>
          <w:color w:val="333333"/>
          <w:spacing w:val="0"/>
          <w:sz w:val="24"/>
          <w:szCs w:val="24"/>
          <w:u w:val="none"/>
          <w:shd w:val="clear" w:fill="FFFFFF"/>
        </w:rPr>
        <w:instrText xml:space="preserve"> HYPERLINK "javascript:location.href = encodeURI(encodeURI('http://www.ccgp-shaanxi.gov.cn/uploader//download.html?url=upload/commoninfo/2020/8/6/1596703187045.jpg&amp;fileName=%E6%9C%80%E7%BB%88%E5%93%8D%E5%BA%94%E5%87%BD.jpg'))" </w:instrText>
      </w:r>
      <w:r>
        <w:rPr>
          <w:rFonts w:hint="eastAsia" w:ascii="宋体" w:hAnsi="宋体" w:eastAsia="宋体" w:cs="宋体"/>
          <w:i w:val="0"/>
          <w:caps w:val="0"/>
          <w:color w:val="333333"/>
          <w:spacing w:val="0"/>
          <w:sz w:val="24"/>
          <w:szCs w:val="24"/>
          <w:u w:val="none"/>
          <w:shd w:val="clear" w:fill="FFFFFF"/>
        </w:rPr>
        <w:fldChar w:fldCharType="separate"/>
      </w:r>
      <w:r>
        <w:rPr>
          <w:rStyle w:val="8"/>
          <w:rFonts w:hint="eastAsia" w:ascii="宋体" w:hAnsi="宋体" w:eastAsia="宋体" w:cs="宋体"/>
          <w:i w:val="0"/>
          <w:caps w:val="0"/>
          <w:color w:val="333333"/>
          <w:spacing w:val="0"/>
          <w:sz w:val="24"/>
          <w:szCs w:val="24"/>
          <w:u w:val="none"/>
          <w:shd w:val="clear" w:fill="FFFFFF"/>
          <w:lang w:eastAsia="zh-CN"/>
        </w:rPr>
        <w:t>报价表</w:t>
      </w:r>
      <w:r>
        <w:rPr>
          <w:rStyle w:val="8"/>
          <w:rFonts w:hint="eastAsia" w:ascii="宋体" w:hAnsi="宋体" w:eastAsia="宋体" w:cs="宋体"/>
          <w:i w:val="0"/>
          <w:caps w:val="0"/>
          <w:color w:val="333333"/>
          <w:spacing w:val="0"/>
          <w:sz w:val="24"/>
          <w:szCs w:val="24"/>
          <w:u w:val="none"/>
          <w:shd w:val="clear" w:fill="FFFFFF"/>
        </w:rPr>
        <w:t>.jpg</w:t>
      </w:r>
      <w:r>
        <w:rPr>
          <w:rFonts w:hint="eastAsia" w:ascii="宋体" w:hAnsi="宋体" w:eastAsia="宋体" w:cs="宋体"/>
          <w:i w:val="0"/>
          <w:caps w:val="0"/>
          <w:color w:val="333333"/>
          <w:spacing w:val="0"/>
          <w:sz w:val="24"/>
          <w:szCs w:val="24"/>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3、第三标段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i w:val="0"/>
          <w:caps w:val="0"/>
          <w:color w:val="333333"/>
          <w:spacing w:val="0"/>
          <w:sz w:val="24"/>
          <w:szCs w:val="24"/>
          <w:u w:val="none"/>
          <w:shd w:val="clear" w:fill="FFFFFF"/>
          <w:lang w:val="en-US" w:eastAsia="zh-CN"/>
        </w:rPr>
      </w:pPr>
      <w:r>
        <w:rPr>
          <w:rFonts w:hint="eastAsia" w:ascii="宋体" w:hAnsi="宋体" w:eastAsia="宋体" w:cs="宋体"/>
          <w:i w:val="0"/>
          <w:caps w:val="0"/>
          <w:color w:val="333333"/>
          <w:spacing w:val="0"/>
          <w:sz w:val="24"/>
          <w:szCs w:val="24"/>
          <w:u w:val="none"/>
          <w:shd w:val="clear" w:fill="FFFFFF"/>
        </w:rPr>
        <w:fldChar w:fldCharType="begin"/>
      </w:r>
      <w:r>
        <w:rPr>
          <w:rFonts w:hint="eastAsia" w:ascii="宋体" w:hAnsi="宋体" w:eastAsia="宋体" w:cs="宋体"/>
          <w:i w:val="0"/>
          <w:caps w:val="0"/>
          <w:color w:val="333333"/>
          <w:spacing w:val="0"/>
          <w:sz w:val="24"/>
          <w:szCs w:val="24"/>
          <w:u w:val="none"/>
          <w:shd w:val="clear" w:fill="FFFFFF"/>
        </w:rPr>
        <w:instrText xml:space="preserve"> HYPERLINK "javascript:location.href = encodeURI(encodeURI('http://www.ccgp-shaanxi.gov.cn/uploader//download.html?url=upload/commoninfo/2020/8/6/1596703187045.jpg&amp;fileName=%E6%9C%80%E7%BB%88%E5%93%8D%E5%BA%94%E5%87%BD.jpg'))" </w:instrText>
      </w:r>
      <w:r>
        <w:rPr>
          <w:rFonts w:hint="eastAsia" w:ascii="宋体" w:hAnsi="宋体" w:eastAsia="宋体" w:cs="宋体"/>
          <w:i w:val="0"/>
          <w:caps w:val="0"/>
          <w:color w:val="333333"/>
          <w:spacing w:val="0"/>
          <w:sz w:val="24"/>
          <w:szCs w:val="24"/>
          <w:u w:val="none"/>
          <w:shd w:val="clear" w:fill="FFFFFF"/>
        </w:rPr>
        <w:fldChar w:fldCharType="separate"/>
      </w:r>
      <w:r>
        <w:rPr>
          <w:rStyle w:val="8"/>
          <w:rFonts w:hint="eastAsia" w:ascii="宋体" w:hAnsi="宋体" w:eastAsia="宋体" w:cs="宋体"/>
          <w:i w:val="0"/>
          <w:caps w:val="0"/>
          <w:color w:val="333333"/>
          <w:spacing w:val="0"/>
          <w:sz w:val="24"/>
          <w:szCs w:val="24"/>
          <w:u w:val="none"/>
          <w:shd w:val="clear" w:fill="FFFFFF"/>
          <w:lang w:eastAsia="zh-CN"/>
        </w:rPr>
        <w:t>报价表</w:t>
      </w:r>
      <w:r>
        <w:rPr>
          <w:rStyle w:val="8"/>
          <w:rFonts w:hint="eastAsia" w:ascii="宋体" w:hAnsi="宋体" w:eastAsia="宋体" w:cs="宋体"/>
          <w:i w:val="0"/>
          <w:caps w:val="0"/>
          <w:color w:val="333333"/>
          <w:spacing w:val="0"/>
          <w:sz w:val="24"/>
          <w:szCs w:val="24"/>
          <w:u w:val="none"/>
          <w:shd w:val="clear" w:fill="FFFFFF"/>
        </w:rPr>
        <w:t>.jpg</w:t>
      </w:r>
      <w:r>
        <w:rPr>
          <w:rFonts w:hint="eastAsia" w:ascii="宋体" w:hAnsi="宋体" w:eastAsia="宋体" w:cs="宋体"/>
          <w:i w:val="0"/>
          <w:caps w:val="0"/>
          <w:color w:val="333333"/>
          <w:spacing w:val="0"/>
          <w:sz w:val="24"/>
          <w:szCs w:val="24"/>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 xml:space="preserve">五、 </w:t>
      </w:r>
      <w:r>
        <w:rPr>
          <w:rFonts w:hint="eastAsia" w:ascii="宋体" w:hAnsi="宋体" w:eastAsia="宋体" w:cs="宋体"/>
          <w:b/>
          <w:i w:val="0"/>
          <w:caps w:val="0"/>
          <w:color w:val="333333"/>
          <w:spacing w:val="0"/>
          <w:sz w:val="24"/>
          <w:szCs w:val="24"/>
          <w:shd w:val="clear" w:fill="FFFFFF"/>
          <w:lang w:eastAsia="zh-CN"/>
        </w:rPr>
        <w:t>询价</w:t>
      </w:r>
      <w:r>
        <w:rPr>
          <w:rFonts w:hint="eastAsia" w:ascii="宋体" w:hAnsi="宋体" w:eastAsia="宋体" w:cs="宋体"/>
          <w:b/>
          <w:i w:val="0"/>
          <w:caps w:val="0"/>
          <w:color w:val="333333"/>
          <w:spacing w:val="0"/>
          <w:sz w:val="24"/>
          <w:szCs w:val="24"/>
          <w:shd w:val="clear" w:fill="FFFFFF"/>
        </w:rPr>
        <w:t>小组名单：</w:t>
      </w:r>
    </w:p>
    <w:tbl>
      <w:tblPr>
        <w:tblStyle w:val="6"/>
        <w:tblW w:w="8098" w:type="dxa"/>
        <w:jc w:val="center"/>
        <w:tblBorders>
          <w:top w:val="single" w:color="666666" w:sz="4" w:space="0"/>
          <w:left w:val="single" w:color="666666" w:sz="4"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254"/>
        <w:gridCol w:w="2318"/>
        <w:gridCol w:w="1526"/>
      </w:tblGrid>
      <w:tr>
        <w:tblPrEx>
          <w:tblBorders>
            <w:top w:val="single" w:color="666666" w:sz="4" w:space="0"/>
            <w:left w:val="single" w:color="666666" w:sz="4"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93" w:hRule="atLeast"/>
          <w:jc w:val="center"/>
        </w:trPr>
        <w:tc>
          <w:tcPr>
            <w:tcW w:w="2626" w:type="pct"/>
            <w:tcBorders>
              <w:bottom w:val="single" w:color="auto" w:sz="4" w:space="0"/>
              <w:right w:val="single" w:color="333333" w:sz="4" w:space="0"/>
            </w:tcBorders>
            <w:shd w:val="clear" w:color="auto" w:fill="FFFFFF"/>
            <w:noWrap/>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项目名称</w:t>
            </w:r>
          </w:p>
        </w:tc>
        <w:tc>
          <w:tcPr>
            <w:tcW w:w="1431" w:type="pct"/>
            <w:tcBorders>
              <w:bottom w:val="single" w:color="auto" w:sz="4" w:space="0"/>
              <w:right w:val="single" w:color="333333" w:sz="4" w:space="0"/>
            </w:tcBorders>
            <w:shd w:val="clear" w:color="auto" w:fill="FFFFFF"/>
            <w:noWrap/>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专家</w:t>
            </w:r>
          </w:p>
        </w:tc>
        <w:tc>
          <w:tcPr>
            <w:tcW w:w="942" w:type="pct"/>
            <w:tcBorders>
              <w:bottom w:val="single" w:color="auto" w:sz="4" w:space="0"/>
              <w:right w:val="single" w:color="333333" w:sz="4" w:space="0"/>
            </w:tcBorders>
            <w:shd w:val="clear" w:color="auto" w:fill="FFFFFF"/>
            <w:noWrap/>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采购人代表</w:t>
            </w:r>
          </w:p>
        </w:tc>
      </w:tr>
      <w:tr>
        <w:tblPrEx>
          <w:tblBorders>
            <w:top w:val="single" w:color="666666" w:sz="4" w:space="0"/>
            <w:left w:val="single" w:color="666666" w:sz="4"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15" w:hRule="atLeast"/>
          <w:jc w:val="center"/>
        </w:trPr>
        <w:tc>
          <w:tcPr>
            <w:tcW w:w="2626"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2020年陕西省化肥减量增效生物</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lang w:val="en-US" w:eastAsia="zh-CN"/>
              </w:rPr>
              <w:t>有机肥采购项目一标包</w:t>
            </w:r>
          </w:p>
        </w:tc>
        <w:tc>
          <w:tcPr>
            <w:tcW w:w="1431"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4"/>
                <w:szCs w:val="24"/>
                <w:lang w:eastAsia="zh-CN"/>
              </w:rPr>
            </w:pPr>
            <w:r>
              <w:rPr>
                <w:rFonts w:hint="eastAsia" w:ascii="宋体" w:hAnsi="宋体" w:eastAsia="宋体" w:cs="宋体"/>
                <w:i w:val="0"/>
                <w:caps w:val="0"/>
                <w:color w:val="333333"/>
                <w:spacing w:val="0"/>
                <w:sz w:val="24"/>
                <w:szCs w:val="24"/>
                <w:lang w:eastAsia="zh-CN"/>
              </w:rPr>
              <w:t>刘瑜琦、严自斌</w:t>
            </w:r>
          </w:p>
        </w:tc>
        <w:tc>
          <w:tcPr>
            <w:tcW w:w="942"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4"/>
                <w:szCs w:val="24"/>
                <w:lang w:eastAsia="zh-CN"/>
              </w:rPr>
            </w:pPr>
            <w:r>
              <w:rPr>
                <w:rFonts w:hint="eastAsia" w:ascii="宋体" w:hAnsi="宋体" w:eastAsia="宋体" w:cs="宋体"/>
                <w:i w:val="0"/>
                <w:caps w:val="0"/>
                <w:color w:val="333333"/>
                <w:spacing w:val="0"/>
                <w:sz w:val="24"/>
                <w:szCs w:val="24"/>
                <w:lang w:eastAsia="zh-CN"/>
              </w:rPr>
              <w:t>高亚丽</w:t>
            </w:r>
          </w:p>
        </w:tc>
      </w:tr>
      <w:tr>
        <w:tblPrEx>
          <w:tblBorders>
            <w:top w:val="single" w:color="666666" w:sz="4" w:space="0"/>
            <w:left w:val="single" w:color="666666" w:sz="4"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15" w:hRule="atLeast"/>
          <w:jc w:val="center"/>
        </w:trPr>
        <w:tc>
          <w:tcPr>
            <w:tcW w:w="2626"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2020年陕西省化肥减量增效生物</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有机肥采购项目二标包</w:t>
            </w:r>
          </w:p>
        </w:tc>
        <w:tc>
          <w:tcPr>
            <w:tcW w:w="2318" w:type="dxa"/>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sz w:val="24"/>
                <w:szCs w:val="24"/>
                <w:lang w:eastAsia="zh-CN"/>
              </w:rPr>
              <w:t>刘瑜琦、严自斌</w:t>
            </w:r>
          </w:p>
        </w:tc>
        <w:tc>
          <w:tcPr>
            <w:tcW w:w="1526" w:type="dxa"/>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sz w:val="24"/>
                <w:szCs w:val="24"/>
                <w:lang w:eastAsia="zh-CN"/>
              </w:rPr>
              <w:t>高亚丽</w:t>
            </w:r>
          </w:p>
        </w:tc>
      </w:tr>
      <w:tr>
        <w:tblPrEx>
          <w:tblBorders>
            <w:top w:val="single" w:color="666666" w:sz="4" w:space="0"/>
            <w:left w:val="single" w:color="666666" w:sz="4"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15" w:hRule="atLeast"/>
          <w:jc w:val="center"/>
        </w:trPr>
        <w:tc>
          <w:tcPr>
            <w:tcW w:w="2626"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2020年陕西省化肥减量增效生物</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有机肥采购项目三标包</w:t>
            </w:r>
          </w:p>
        </w:tc>
        <w:tc>
          <w:tcPr>
            <w:tcW w:w="2318" w:type="dxa"/>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sz w:val="24"/>
                <w:szCs w:val="24"/>
                <w:lang w:eastAsia="zh-CN"/>
              </w:rPr>
              <w:t>刘瑜琦、严自斌</w:t>
            </w:r>
          </w:p>
        </w:tc>
        <w:tc>
          <w:tcPr>
            <w:tcW w:w="1526" w:type="dxa"/>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sz w:val="24"/>
                <w:szCs w:val="24"/>
                <w:lang w:eastAsia="zh-CN"/>
              </w:rPr>
              <w:t>高亚丽</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六、代理服务费收费标准及金额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代理服务费收费标准：采购代理机构参照国家计委关于印发《招标代理服务收费管理暂行办法》的通知（计价格〔2002〕1980号）、《国家发展和改革委员会办公厅关于招标代理服务收费有关问题的通知》（发改办价格〔2003〕857号）规定向中标（成交）供应商收取代理服务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FF0000"/>
          <w:spacing w:val="0"/>
          <w:sz w:val="24"/>
          <w:szCs w:val="24"/>
        </w:rPr>
      </w:pPr>
      <w:r>
        <w:rPr>
          <w:rFonts w:hint="eastAsia" w:ascii="宋体" w:hAnsi="宋体" w:eastAsia="宋体" w:cs="宋体"/>
          <w:i w:val="0"/>
          <w:caps w:val="0"/>
          <w:color w:val="333333"/>
          <w:spacing w:val="0"/>
          <w:sz w:val="24"/>
          <w:szCs w:val="24"/>
          <w:shd w:val="clear" w:fill="FFFFFF"/>
        </w:rPr>
        <w:t>代理服务费金额：</w:t>
      </w:r>
      <w:r>
        <w:rPr>
          <w:rFonts w:hint="eastAsia" w:ascii="宋体" w:hAnsi="宋体" w:eastAsia="宋体" w:cs="宋体"/>
          <w:i w:val="0"/>
          <w:caps w:val="0"/>
          <w:color w:val="333333"/>
          <w:spacing w:val="0"/>
          <w:sz w:val="24"/>
          <w:szCs w:val="24"/>
          <w:shd w:val="clear" w:fill="FFFFFF"/>
          <w:lang w:val="en-US" w:eastAsia="zh-CN"/>
        </w:rPr>
        <w:t>8200.00</w:t>
      </w:r>
      <w:r>
        <w:rPr>
          <w:rFonts w:hint="eastAsia" w:ascii="宋体" w:hAnsi="宋体" w:eastAsia="宋体" w:cs="宋体"/>
          <w:i w:val="0"/>
          <w:caps w:val="0"/>
          <w:color w:val="auto"/>
          <w:spacing w:val="0"/>
          <w:sz w:val="24"/>
          <w:szCs w:val="24"/>
          <w:shd w:val="clear" w:fill="FFFFFF"/>
        </w:rPr>
        <w:t>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七、公告期限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自本公告发布之日起1个工作日。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八、其他补充事宜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九、凡对本次公告内容提出询问，请按以下方式联系。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1、采购人信息：</w:t>
      </w:r>
      <w:r>
        <w:rPr>
          <w:rFonts w:hint="eastAsia" w:ascii="宋体" w:hAnsi="宋体" w:eastAsia="宋体" w:cs="宋体"/>
          <w:i w:val="0"/>
          <w:caps w:val="0"/>
          <w:color w:val="333333"/>
          <w:spacing w:val="0"/>
          <w:sz w:val="24"/>
          <w:szCs w:val="24"/>
          <w:shd w:val="clear" w:fill="FFFFFF"/>
          <w:lang w:val="en-US" w:eastAsia="zh-CN"/>
        </w:rPr>
        <w:t>韩城市农业农村局</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80" w:firstLineChars="200"/>
        <w:textAlignment w:val="auto"/>
        <w:outlineLvl w:val="0"/>
        <w:rPr>
          <w:rFonts w:hint="eastAsia" w:ascii="宋体" w:hAnsi="宋体" w:eastAsia="宋体" w:cs="宋体"/>
          <w:color w:val="auto"/>
          <w:sz w:val="24"/>
          <w:szCs w:val="24"/>
          <w:highlight w:val="none"/>
          <w:lang w:val="en-US" w:eastAsia="zh-CN"/>
        </w:rPr>
      </w:pPr>
      <w:r>
        <w:rPr>
          <w:rFonts w:hint="eastAsia" w:ascii="宋体" w:hAnsi="宋体" w:eastAsia="宋体" w:cs="宋体"/>
          <w:i w:val="0"/>
          <w:caps w:val="0"/>
          <w:color w:val="333333"/>
          <w:spacing w:val="0"/>
          <w:sz w:val="24"/>
          <w:szCs w:val="24"/>
          <w:shd w:val="clear" w:fill="FFFFFF"/>
        </w:rPr>
        <w:t>联系人：</w:t>
      </w:r>
      <w:r>
        <w:rPr>
          <w:rFonts w:hint="eastAsia" w:ascii="宋体" w:hAnsi="宋体" w:eastAsia="宋体" w:cs="宋体"/>
          <w:color w:val="auto"/>
          <w:sz w:val="24"/>
          <w:szCs w:val="24"/>
          <w:highlight w:val="none"/>
          <w:lang w:val="en-US" w:eastAsia="zh-CN"/>
        </w:rPr>
        <w:t>高女士</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联系地址：</w:t>
      </w:r>
      <w:r>
        <w:rPr>
          <w:rFonts w:hint="eastAsia" w:ascii="宋体" w:hAnsi="宋体" w:eastAsia="宋体" w:cs="宋体"/>
          <w:i w:val="0"/>
          <w:caps w:val="0"/>
          <w:color w:val="333333"/>
          <w:spacing w:val="0"/>
          <w:sz w:val="24"/>
          <w:szCs w:val="24"/>
          <w:shd w:val="clear" w:fill="FFFFFF"/>
          <w:lang w:val="en-US" w:eastAsia="zh-CN"/>
        </w:rPr>
        <w:t>韩城市太史大街政府一号楼</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80" w:firstLineChars="200"/>
        <w:textAlignment w:val="auto"/>
        <w:outlineLvl w:val="0"/>
        <w:rPr>
          <w:rFonts w:hint="default" w:ascii="宋体" w:hAnsi="宋体" w:eastAsia="宋体" w:cs="宋体"/>
          <w:color w:val="auto"/>
          <w:sz w:val="24"/>
          <w:szCs w:val="24"/>
          <w:highlight w:val="none"/>
          <w:lang w:val="en-US" w:eastAsia="zh-CN"/>
        </w:rPr>
      </w:pPr>
      <w:r>
        <w:rPr>
          <w:rFonts w:hint="eastAsia" w:ascii="宋体" w:hAnsi="宋体" w:eastAsia="宋体" w:cs="宋体"/>
          <w:i w:val="0"/>
          <w:caps w:val="0"/>
          <w:color w:val="333333"/>
          <w:spacing w:val="0"/>
          <w:sz w:val="24"/>
          <w:szCs w:val="24"/>
          <w:shd w:val="clear" w:fill="FFFFFF"/>
        </w:rPr>
        <w:t>联系电话：</w:t>
      </w:r>
      <w:r>
        <w:rPr>
          <w:rFonts w:hint="eastAsia" w:ascii="宋体" w:hAnsi="宋体" w:eastAsia="宋体" w:cs="宋体"/>
          <w:color w:val="auto"/>
          <w:sz w:val="24"/>
          <w:szCs w:val="24"/>
          <w:highlight w:val="none"/>
          <w:lang w:val="en-US" w:eastAsia="zh-CN"/>
        </w:rPr>
        <w:t>0913-5303131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2、项目联系方式：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lang w:eastAsia="zh-CN"/>
        </w:rPr>
      </w:pPr>
      <w:r>
        <w:rPr>
          <w:rFonts w:hint="eastAsia" w:ascii="宋体" w:hAnsi="宋体" w:eastAsia="宋体" w:cs="宋体"/>
          <w:i w:val="0"/>
          <w:caps w:val="0"/>
          <w:color w:val="333333"/>
          <w:spacing w:val="0"/>
          <w:sz w:val="24"/>
          <w:szCs w:val="24"/>
          <w:shd w:val="clear" w:fill="FFFFFF"/>
        </w:rPr>
        <w:t>项目联系人：</w:t>
      </w:r>
      <w:r>
        <w:rPr>
          <w:rFonts w:hint="eastAsia" w:ascii="宋体" w:hAnsi="宋体" w:eastAsia="宋体" w:cs="宋体"/>
          <w:i w:val="0"/>
          <w:caps w:val="0"/>
          <w:color w:val="333333"/>
          <w:spacing w:val="0"/>
          <w:sz w:val="24"/>
          <w:szCs w:val="24"/>
          <w:shd w:val="clear" w:fill="FFFFFF"/>
          <w:lang w:eastAsia="zh-CN"/>
        </w:rPr>
        <w:t>王女士</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shd w:val="clear" w:fill="FFFFFF"/>
          <w:lang w:val="en-US" w:eastAsia="zh-CN"/>
        </w:rPr>
      </w:pPr>
      <w:r>
        <w:rPr>
          <w:rFonts w:hint="eastAsia" w:ascii="宋体" w:hAnsi="宋体" w:eastAsia="宋体" w:cs="宋体"/>
          <w:i w:val="0"/>
          <w:caps w:val="0"/>
          <w:color w:val="333333"/>
          <w:spacing w:val="0"/>
          <w:sz w:val="24"/>
          <w:szCs w:val="24"/>
          <w:shd w:val="clear" w:fill="FFFFFF"/>
        </w:rPr>
        <w:t>电话：</w:t>
      </w:r>
      <w:r>
        <w:rPr>
          <w:rFonts w:hint="eastAsia" w:ascii="宋体" w:hAnsi="宋体" w:eastAsia="宋体" w:cs="宋体"/>
          <w:i w:val="0"/>
          <w:caps w:val="0"/>
          <w:color w:val="333333"/>
          <w:spacing w:val="0"/>
          <w:sz w:val="24"/>
          <w:szCs w:val="24"/>
          <w:shd w:val="clear" w:fill="FFFFFF"/>
          <w:lang w:val="en-US" w:eastAsia="zh-CN"/>
        </w:rPr>
        <w:t>0913-5207458</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lang w:eastAsia="zh-CN"/>
        </w:rPr>
      </w:pPr>
      <w:r>
        <w:rPr>
          <w:rFonts w:hint="eastAsia" w:ascii="宋体" w:hAnsi="宋体" w:eastAsia="宋体" w:cs="宋体"/>
          <w:i w:val="0"/>
          <w:caps w:val="0"/>
          <w:color w:val="333333"/>
          <w:spacing w:val="0"/>
          <w:sz w:val="24"/>
          <w:szCs w:val="24"/>
          <w:shd w:val="clear" w:fill="FFFFFF"/>
        </w:rPr>
        <w:t>传真：</w:t>
      </w:r>
      <w:r>
        <w:rPr>
          <w:rFonts w:hint="eastAsia" w:ascii="宋体" w:hAnsi="宋体" w:eastAsia="宋体" w:cs="宋体"/>
          <w:i w:val="0"/>
          <w:caps w:val="0"/>
          <w:color w:val="333333"/>
          <w:spacing w:val="0"/>
          <w:sz w:val="24"/>
          <w:szCs w:val="24"/>
          <w:shd w:val="clear" w:fill="FFFFFF"/>
          <w:lang w:val="en-US"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3、采购代理机构：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lang w:eastAsia="zh-CN"/>
        </w:rPr>
      </w:pPr>
      <w:r>
        <w:rPr>
          <w:rFonts w:hint="eastAsia" w:ascii="宋体" w:hAnsi="宋体" w:eastAsia="宋体" w:cs="宋体"/>
          <w:i w:val="0"/>
          <w:caps w:val="0"/>
          <w:color w:val="333333"/>
          <w:spacing w:val="0"/>
          <w:sz w:val="24"/>
          <w:szCs w:val="24"/>
          <w:shd w:val="clear" w:fill="FFFFFF"/>
        </w:rPr>
        <w:t>名称：</w:t>
      </w:r>
      <w:r>
        <w:rPr>
          <w:rFonts w:hint="eastAsia" w:ascii="宋体" w:hAnsi="宋体" w:eastAsia="宋体" w:cs="宋体"/>
          <w:i w:val="0"/>
          <w:caps w:val="0"/>
          <w:color w:val="333333"/>
          <w:spacing w:val="0"/>
          <w:sz w:val="24"/>
          <w:szCs w:val="24"/>
          <w:shd w:val="clear" w:fill="FFFFFF"/>
          <w:lang w:eastAsia="zh-CN"/>
        </w:rPr>
        <w:t>华夏城投项目管理有限公司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lang w:eastAsia="zh-CN"/>
        </w:rPr>
      </w:pPr>
      <w:r>
        <w:rPr>
          <w:rFonts w:hint="eastAsia" w:ascii="宋体" w:hAnsi="宋体" w:eastAsia="宋体" w:cs="宋体"/>
          <w:i w:val="0"/>
          <w:caps w:val="0"/>
          <w:color w:val="333333"/>
          <w:spacing w:val="0"/>
          <w:sz w:val="24"/>
          <w:szCs w:val="24"/>
          <w:shd w:val="clear" w:fill="FFFFFF"/>
        </w:rPr>
        <w:t>地址：</w:t>
      </w:r>
      <w:r>
        <w:rPr>
          <w:rFonts w:hint="eastAsia" w:ascii="宋体" w:hAnsi="宋体" w:eastAsia="宋体" w:cs="宋体"/>
          <w:i w:val="0"/>
          <w:caps w:val="0"/>
          <w:color w:val="333333"/>
          <w:spacing w:val="0"/>
          <w:sz w:val="24"/>
          <w:szCs w:val="24"/>
          <w:shd w:val="clear" w:fill="FFFFFF"/>
          <w:lang w:eastAsia="zh-CN"/>
        </w:rPr>
        <w:t>陕西省</w:t>
      </w:r>
      <w:r>
        <w:rPr>
          <w:rFonts w:hint="eastAsia" w:ascii="宋体" w:hAnsi="宋体" w:eastAsia="宋体" w:cs="宋体"/>
          <w:i w:val="0"/>
          <w:caps w:val="0"/>
          <w:color w:val="333333"/>
          <w:spacing w:val="0"/>
          <w:sz w:val="24"/>
          <w:szCs w:val="24"/>
          <w:shd w:val="clear" w:fill="FFFFFF"/>
          <w:lang w:val="en-US" w:eastAsia="zh-CN"/>
        </w:rPr>
        <w:t>韩城市西峙路与普照路十字德兴商务六楼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80" w:firstLineChars="20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联系方式：</w:t>
      </w:r>
      <w:r>
        <w:rPr>
          <w:rFonts w:hint="eastAsia" w:ascii="宋体" w:hAnsi="宋体" w:eastAsia="宋体" w:cs="宋体"/>
          <w:i w:val="0"/>
          <w:caps w:val="0"/>
          <w:color w:val="333333"/>
          <w:spacing w:val="0"/>
          <w:sz w:val="24"/>
          <w:szCs w:val="24"/>
          <w:shd w:val="clear" w:fill="FFFFFF"/>
          <w:lang w:val="en-US" w:eastAsia="zh-CN"/>
        </w:rPr>
        <w:t>0913-5207458</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480" w:firstLineChars="200"/>
        <w:textAlignment w:val="auto"/>
        <w:rPr>
          <w:rFonts w:hint="eastAsia" w:ascii="宋体" w:hAnsi="宋体" w:eastAsia="宋体" w:cs="宋体"/>
          <w:sz w:val="24"/>
          <w:szCs w:val="24"/>
          <w:lang w:val="en-US" w:eastAsia="zh-CN"/>
        </w:rPr>
      </w:pPr>
    </w:p>
    <w:p>
      <w:pPr>
        <w:keepNext w:val="0"/>
        <w:keepLines w:val="0"/>
        <w:pageBreakBefore w:val="0"/>
        <w:kinsoku/>
        <w:wordWrap/>
        <w:overflowPunct/>
        <w:topLinePunct w:val="0"/>
        <w:autoSpaceDE/>
        <w:autoSpaceDN/>
        <w:bidi w:val="0"/>
        <w:adjustRightInd/>
        <w:snapToGrid/>
        <w:spacing w:line="42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华夏城投项目管理有限公司</w:t>
      </w:r>
    </w:p>
    <w:p>
      <w:pPr>
        <w:keepNext w:val="0"/>
        <w:keepLines w:val="0"/>
        <w:pageBreakBefore w:val="0"/>
        <w:kinsoku/>
        <w:wordWrap/>
        <w:overflowPunct/>
        <w:topLinePunct w:val="0"/>
        <w:autoSpaceDE/>
        <w:autoSpaceDN/>
        <w:bidi w:val="0"/>
        <w:adjustRightInd/>
        <w:snapToGrid/>
        <w:spacing w:line="42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2020年9月21日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西文正文">
    <w:altName w:val="AMGD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940B4"/>
    <w:rsid w:val="014B7CBE"/>
    <w:rsid w:val="01656E58"/>
    <w:rsid w:val="01B20D72"/>
    <w:rsid w:val="043D4EB0"/>
    <w:rsid w:val="06261BA7"/>
    <w:rsid w:val="066349BA"/>
    <w:rsid w:val="0674557F"/>
    <w:rsid w:val="068A78F5"/>
    <w:rsid w:val="07993F4A"/>
    <w:rsid w:val="08212ECB"/>
    <w:rsid w:val="093C25F6"/>
    <w:rsid w:val="09700B13"/>
    <w:rsid w:val="0ACA59D3"/>
    <w:rsid w:val="0B6B5349"/>
    <w:rsid w:val="0B6C0A91"/>
    <w:rsid w:val="0D895213"/>
    <w:rsid w:val="0E6F31C5"/>
    <w:rsid w:val="119D769F"/>
    <w:rsid w:val="12876E35"/>
    <w:rsid w:val="129F792A"/>
    <w:rsid w:val="1494364B"/>
    <w:rsid w:val="15317036"/>
    <w:rsid w:val="157A4B52"/>
    <w:rsid w:val="15F21286"/>
    <w:rsid w:val="17841D50"/>
    <w:rsid w:val="183C20BF"/>
    <w:rsid w:val="184B5F7A"/>
    <w:rsid w:val="197240A2"/>
    <w:rsid w:val="1D0B708F"/>
    <w:rsid w:val="1D2A7390"/>
    <w:rsid w:val="1D504070"/>
    <w:rsid w:val="1E667885"/>
    <w:rsid w:val="1F0D06FB"/>
    <w:rsid w:val="1FAE1735"/>
    <w:rsid w:val="20C62444"/>
    <w:rsid w:val="21157C7B"/>
    <w:rsid w:val="2147566B"/>
    <w:rsid w:val="21814FE7"/>
    <w:rsid w:val="22C93236"/>
    <w:rsid w:val="24802BFC"/>
    <w:rsid w:val="24F64687"/>
    <w:rsid w:val="25160E1C"/>
    <w:rsid w:val="255F5E5E"/>
    <w:rsid w:val="26E81ABC"/>
    <w:rsid w:val="27816769"/>
    <w:rsid w:val="28636E47"/>
    <w:rsid w:val="2ACC5286"/>
    <w:rsid w:val="2AEA21E8"/>
    <w:rsid w:val="2CA31751"/>
    <w:rsid w:val="2D53640F"/>
    <w:rsid w:val="2E6C5C3B"/>
    <w:rsid w:val="2F186FCE"/>
    <w:rsid w:val="2F6A364B"/>
    <w:rsid w:val="302D4501"/>
    <w:rsid w:val="30C35DF0"/>
    <w:rsid w:val="30F750F1"/>
    <w:rsid w:val="32F64C29"/>
    <w:rsid w:val="338C77C4"/>
    <w:rsid w:val="37797C5C"/>
    <w:rsid w:val="38BB1F70"/>
    <w:rsid w:val="3C545711"/>
    <w:rsid w:val="3D9812C5"/>
    <w:rsid w:val="3D9E799F"/>
    <w:rsid w:val="3E4974C8"/>
    <w:rsid w:val="403B4232"/>
    <w:rsid w:val="407D53E3"/>
    <w:rsid w:val="41437E39"/>
    <w:rsid w:val="41EF68B6"/>
    <w:rsid w:val="426F3D8F"/>
    <w:rsid w:val="43E3359D"/>
    <w:rsid w:val="444D2882"/>
    <w:rsid w:val="4645560E"/>
    <w:rsid w:val="46D74B30"/>
    <w:rsid w:val="46F12EA1"/>
    <w:rsid w:val="46FE5A38"/>
    <w:rsid w:val="49B13B3D"/>
    <w:rsid w:val="4A9A3A07"/>
    <w:rsid w:val="4AE21681"/>
    <w:rsid w:val="4B663EF2"/>
    <w:rsid w:val="4BA771EE"/>
    <w:rsid w:val="4CC55718"/>
    <w:rsid w:val="4D700CBC"/>
    <w:rsid w:val="4DDB02A7"/>
    <w:rsid w:val="4F27107D"/>
    <w:rsid w:val="4F4B5E7D"/>
    <w:rsid w:val="512B2315"/>
    <w:rsid w:val="512E2AF9"/>
    <w:rsid w:val="517A6433"/>
    <w:rsid w:val="5454152D"/>
    <w:rsid w:val="54CE4B46"/>
    <w:rsid w:val="557116DB"/>
    <w:rsid w:val="56077A7A"/>
    <w:rsid w:val="56135E1C"/>
    <w:rsid w:val="57BC7F9E"/>
    <w:rsid w:val="57E52288"/>
    <w:rsid w:val="57F61F2D"/>
    <w:rsid w:val="58340677"/>
    <w:rsid w:val="59536CE6"/>
    <w:rsid w:val="59C82423"/>
    <w:rsid w:val="59DF619F"/>
    <w:rsid w:val="5B392661"/>
    <w:rsid w:val="5C826CBC"/>
    <w:rsid w:val="5CAC0680"/>
    <w:rsid w:val="5D6B6ED9"/>
    <w:rsid w:val="5D85630D"/>
    <w:rsid w:val="5DAC2D3D"/>
    <w:rsid w:val="5E045222"/>
    <w:rsid w:val="5E6F096C"/>
    <w:rsid w:val="5EE30E87"/>
    <w:rsid w:val="5F150670"/>
    <w:rsid w:val="602569FC"/>
    <w:rsid w:val="60DE7E32"/>
    <w:rsid w:val="631C7F1B"/>
    <w:rsid w:val="651921A9"/>
    <w:rsid w:val="656B1771"/>
    <w:rsid w:val="663830EF"/>
    <w:rsid w:val="66CD169D"/>
    <w:rsid w:val="68614C8D"/>
    <w:rsid w:val="69A82EAF"/>
    <w:rsid w:val="6A1A51C8"/>
    <w:rsid w:val="6BA83B26"/>
    <w:rsid w:val="6BC44A10"/>
    <w:rsid w:val="6C6915A4"/>
    <w:rsid w:val="6CE0581C"/>
    <w:rsid w:val="6E037C77"/>
    <w:rsid w:val="6EDD4DFB"/>
    <w:rsid w:val="6F9A1CE6"/>
    <w:rsid w:val="70410BF2"/>
    <w:rsid w:val="730E0195"/>
    <w:rsid w:val="741B6704"/>
    <w:rsid w:val="76503096"/>
    <w:rsid w:val="766E0DD5"/>
    <w:rsid w:val="77B466AF"/>
    <w:rsid w:val="78984CB0"/>
    <w:rsid w:val="791C42CA"/>
    <w:rsid w:val="79594DCF"/>
    <w:rsid w:val="7A130200"/>
    <w:rsid w:val="7BA415FD"/>
    <w:rsid w:val="7BDD6403"/>
    <w:rsid w:val="7CD32D6D"/>
    <w:rsid w:val="7DBE037D"/>
    <w:rsid w:val="7DD651B7"/>
    <w:rsid w:val="7DF73D45"/>
    <w:rsid w:val="7E510FFF"/>
    <w:rsid w:val="7ED940B4"/>
    <w:rsid w:val="7F053F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0"/>
    <w:pPr>
      <w:adjustRightInd w:val="0"/>
      <w:spacing w:line="360" w:lineRule="atLeast"/>
      <w:ind w:firstLine="420" w:firstLineChars="200"/>
      <w:jc w:val="left"/>
    </w:pPr>
    <w:rPr>
      <w:kern w:val="0"/>
      <w:sz w:val="24"/>
    </w:rPr>
  </w:style>
  <w:style w:type="paragraph" w:styleId="4">
    <w:name w:val="Body Text"/>
    <w:basedOn w:val="1"/>
    <w:next w:val="1"/>
    <w:qFormat/>
    <w:uiPriority w:val="0"/>
    <w:pPr>
      <w:spacing w:after="12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2016-08-17T09:32:00Z</dcterms:created>
  <dc:creator>Administrator</dc:creator>
  <cp:lastModifiedBy>Administrator</cp:lastModifiedBy>
  <cp:lastPrinted>2020-09-19T06:25:00Z</cp:lastPrinted>
  <dcterms:modified xsi:type="dcterms:W3CDTF">2020-09-21T02:10:21Z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