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spacing w:line="560" w:lineRule="exact"/>
        <w:rPr>
          <w:rFonts w:ascii="新宋体" w:hAnsi="新宋体" w:eastAsia="新宋体" w:cs="新宋体"/>
          <w:b/>
          <w:sz w:val="24"/>
          <w:szCs w:val="24"/>
        </w:rPr>
      </w:pPr>
      <w:r>
        <w:rPr>
          <w:rFonts w:hint="eastAsia" w:ascii="新宋体" w:hAnsi="新宋体" w:eastAsia="新宋体" w:cs="新宋体"/>
          <w:b/>
          <w:sz w:val="24"/>
          <w:szCs w:val="24"/>
        </w:rPr>
        <w:t>政府采购项目</w:t>
      </w:r>
    </w:p>
    <w:p>
      <w:pPr>
        <w:pStyle w:val="9"/>
        <w:spacing w:line="560" w:lineRule="exact"/>
        <w:rPr>
          <w:rFonts w:ascii="新宋体" w:hAnsi="新宋体" w:eastAsia="新宋体" w:cs="新宋体"/>
          <w:b/>
          <w:sz w:val="24"/>
          <w:szCs w:val="24"/>
        </w:rPr>
      </w:pPr>
      <w:r>
        <w:rPr>
          <w:rFonts w:hint="eastAsia" w:ascii="新宋体" w:hAnsi="新宋体" w:eastAsia="新宋体" w:cs="新宋体"/>
          <w:b/>
          <w:sz w:val="24"/>
          <w:szCs w:val="24"/>
        </w:rPr>
        <w:t>采购项目编号:ZKBHBJ20-1216C</w:t>
      </w:r>
    </w:p>
    <w:p>
      <w:pPr>
        <w:spacing w:line="900" w:lineRule="exact"/>
        <w:rPr>
          <w:rFonts w:ascii="新宋体" w:hAnsi="新宋体" w:eastAsia="新宋体" w:cs="新宋体"/>
          <w:b/>
          <w:sz w:val="52"/>
          <w:szCs w:val="52"/>
          <w:shd w:val="clear" w:color="auto" w:fill="FFFFFF"/>
        </w:rPr>
      </w:pPr>
    </w:p>
    <w:p>
      <w:pPr>
        <w:spacing w:line="900" w:lineRule="exact"/>
        <w:jc w:val="center"/>
        <w:rPr>
          <w:rFonts w:hint="eastAsia" w:ascii="新宋体" w:hAnsi="新宋体" w:eastAsia="新宋体" w:cs="新宋体"/>
          <w:b/>
          <w:sz w:val="48"/>
          <w:szCs w:val="48"/>
          <w:lang w:val="zh-CN"/>
        </w:rPr>
      </w:pPr>
      <w:r>
        <w:rPr>
          <w:rFonts w:hint="eastAsia" w:ascii="新宋体" w:hAnsi="新宋体" w:eastAsia="新宋体" w:cs="新宋体"/>
          <w:b/>
          <w:sz w:val="48"/>
          <w:szCs w:val="48"/>
          <w:lang w:val="zh-CN"/>
        </w:rPr>
        <w:t>凤翔县西城百合小区配建幼儿园玩具、图书</w:t>
      </w:r>
    </w:p>
    <w:p>
      <w:pPr>
        <w:spacing w:line="900" w:lineRule="exact"/>
        <w:jc w:val="center"/>
        <w:rPr>
          <w:rFonts w:ascii="新宋体" w:hAnsi="新宋体" w:eastAsia="新宋体" w:cs="新宋体"/>
          <w:b/>
          <w:sz w:val="32"/>
          <w:szCs w:val="32"/>
          <w:shd w:val="clear" w:color="auto" w:fill="FFFFFF"/>
        </w:rPr>
      </w:pPr>
      <w:r>
        <w:rPr>
          <w:rFonts w:hint="eastAsia" w:ascii="新宋体" w:hAnsi="新宋体" w:eastAsia="新宋体" w:cs="新宋体"/>
          <w:b/>
          <w:sz w:val="48"/>
          <w:szCs w:val="48"/>
          <w:lang w:val="zh-CN"/>
        </w:rPr>
        <w:t>采购项目</w:t>
      </w:r>
    </w:p>
    <w:p>
      <w:pPr>
        <w:spacing w:line="460" w:lineRule="exact"/>
        <w:jc w:val="center"/>
        <w:rPr>
          <w:rFonts w:ascii="新宋体" w:hAnsi="新宋体" w:eastAsia="新宋体" w:cs="新宋体"/>
          <w:b/>
          <w:sz w:val="32"/>
          <w:szCs w:val="32"/>
          <w:shd w:val="clear" w:color="auto" w:fill="FFFFFF"/>
        </w:rPr>
      </w:pPr>
    </w:p>
    <w:p>
      <w:pPr>
        <w:spacing w:before="156" w:beforeLines="50" w:line="360" w:lineRule="auto"/>
        <w:jc w:val="center"/>
        <w:rPr>
          <w:rFonts w:ascii="新宋体" w:hAnsi="新宋体" w:eastAsia="新宋体" w:cs="新宋体"/>
          <w:b/>
          <w:bCs/>
          <w:spacing w:val="20"/>
          <w:kern w:val="0"/>
          <w:sz w:val="56"/>
          <w:szCs w:val="56"/>
        </w:rPr>
      </w:pPr>
    </w:p>
    <w:p>
      <w:pPr>
        <w:pStyle w:val="2"/>
        <w:rPr>
          <w:rFonts w:ascii="新宋体" w:hAnsi="新宋体" w:eastAsia="新宋体" w:cs="新宋体"/>
          <w:b/>
          <w:bCs/>
          <w:spacing w:val="20"/>
          <w:kern w:val="0"/>
          <w:sz w:val="56"/>
          <w:szCs w:val="56"/>
        </w:rPr>
      </w:pPr>
    </w:p>
    <w:p>
      <w:pPr>
        <w:pStyle w:val="7"/>
      </w:pPr>
    </w:p>
    <w:p>
      <w:pPr>
        <w:spacing w:before="156" w:beforeLines="50" w:line="360" w:lineRule="auto"/>
        <w:jc w:val="center"/>
        <w:rPr>
          <w:rFonts w:ascii="新宋体" w:hAnsi="新宋体" w:eastAsia="新宋体" w:cs="新宋体"/>
          <w:b/>
          <w:bCs/>
          <w:spacing w:val="20"/>
          <w:kern w:val="0"/>
          <w:sz w:val="56"/>
          <w:szCs w:val="56"/>
        </w:rPr>
      </w:pPr>
      <w:r>
        <w:rPr>
          <w:rFonts w:hint="eastAsia" w:ascii="新宋体" w:hAnsi="新宋体" w:eastAsia="新宋体" w:cs="新宋体"/>
          <w:b/>
          <w:bCs/>
          <w:spacing w:val="20"/>
          <w:kern w:val="0"/>
          <w:sz w:val="56"/>
          <w:szCs w:val="56"/>
        </w:rPr>
        <w:t>竞争性磋商文件</w:t>
      </w:r>
    </w:p>
    <w:p>
      <w:pPr>
        <w:spacing w:line="360" w:lineRule="auto"/>
        <w:jc w:val="center"/>
        <w:rPr>
          <w:rFonts w:ascii="新宋体" w:hAnsi="新宋体" w:eastAsia="新宋体" w:cs="新宋体"/>
          <w:b/>
          <w:sz w:val="36"/>
          <w:szCs w:val="36"/>
        </w:rPr>
      </w:pPr>
    </w:p>
    <w:p>
      <w:pPr>
        <w:spacing w:line="360" w:lineRule="auto"/>
        <w:jc w:val="center"/>
        <w:rPr>
          <w:rFonts w:ascii="新宋体" w:hAnsi="新宋体" w:eastAsia="新宋体" w:cs="新宋体"/>
          <w:b/>
          <w:sz w:val="36"/>
          <w:szCs w:val="36"/>
        </w:rPr>
      </w:pPr>
    </w:p>
    <w:p>
      <w:pPr>
        <w:spacing w:line="360" w:lineRule="auto"/>
        <w:jc w:val="center"/>
        <w:rPr>
          <w:rFonts w:ascii="新宋体" w:hAnsi="新宋体" w:eastAsia="新宋体" w:cs="新宋体"/>
          <w:b/>
          <w:sz w:val="36"/>
          <w:szCs w:val="36"/>
        </w:rPr>
      </w:pPr>
    </w:p>
    <w:p>
      <w:pPr>
        <w:pStyle w:val="17"/>
        <w:ind w:firstLine="361"/>
        <w:rPr>
          <w:rFonts w:ascii="新宋体" w:hAnsi="新宋体" w:eastAsia="新宋体" w:cs="新宋体"/>
          <w:b/>
          <w:sz w:val="36"/>
          <w:szCs w:val="36"/>
        </w:rPr>
      </w:pPr>
    </w:p>
    <w:p>
      <w:pPr>
        <w:pStyle w:val="17"/>
        <w:ind w:firstLine="0" w:firstLineChars="0"/>
        <w:rPr>
          <w:rFonts w:ascii="新宋体" w:hAnsi="新宋体" w:eastAsia="新宋体" w:cs="新宋体"/>
          <w:b/>
          <w:sz w:val="28"/>
          <w:szCs w:val="28"/>
        </w:rPr>
      </w:pPr>
    </w:p>
    <w:p>
      <w:pPr>
        <w:spacing w:line="460" w:lineRule="exact"/>
        <w:jc w:val="center"/>
        <w:rPr>
          <w:rFonts w:ascii="新宋体" w:hAnsi="新宋体" w:eastAsia="新宋体" w:cs="新宋体"/>
          <w:b/>
          <w:sz w:val="28"/>
          <w:szCs w:val="28"/>
        </w:rPr>
      </w:pPr>
      <w:r>
        <w:rPr>
          <w:rFonts w:hint="eastAsia" w:ascii="新宋体" w:hAnsi="新宋体" w:eastAsia="新宋体" w:cs="新宋体"/>
          <w:b/>
          <w:sz w:val="28"/>
          <w:szCs w:val="28"/>
        </w:rPr>
        <w:t>采购代理机构：中科标禾工程项目管理有限公司</w:t>
      </w:r>
    </w:p>
    <w:p>
      <w:pPr>
        <w:spacing w:line="460" w:lineRule="exact"/>
        <w:ind w:firstLine="1428" w:firstLineChars="395"/>
        <w:rPr>
          <w:rFonts w:ascii="新宋体" w:hAnsi="新宋体" w:eastAsia="新宋体" w:cs="新宋体"/>
          <w:b/>
          <w:sz w:val="36"/>
          <w:szCs w:val="36"/>
        </w:rPr>
      </w:pPr>
    </w:p>
    <w:p>
      <w:pPr>
        <w:spacing w:line="460" w:lineRule="exact"/>
        <w:jc w:val="center"/>
        <w:rPr>
          <w:rFonts w:ascii="新宋体" w:hAnsi="新宋体" w:eastAsia="新宋体" w:cs="新宋体"/>
          <w:b/>
          <w:sz w:val="36"/>
          <w:szCs w:val="36"/>
        </w:rPr>
      </w:pPr>
    </w:p>
    <w:p>
      <w:pPr>
        <w:jc w:val="center"/>
        <w:rPr>
          <w:rFonts w:ascii="新宋体" w:hAnsi="新宋体" w:eastAsia="新宋体" w:cs="新宋体"/>
          <w:b/>
          <w:bCs/>
          <w:sz w:val="28"/>
          <w:szCs w:val="28"/>
        </w:rPr>
      </w:pPr>
      <w:r>
        <w:rPr>
          <w:rFonts w:hint="eastAsia" w:ascii="新宋体" w:hAnsi="新宋体" w:eastAsia="新宋体" w:cs="新宋体"/>
          <w:b/>
          <w:bCs/>
          <w:sz w:val="28"/>
          <w:szCs w:val="28"/>
        </w:rPr>
        <w:t>二</w:t>
      </w:r>
      <w:r>
        <w:rPr>
          <w:rFonts w:hint="eastAsia" w:ascii="新宋体" w:hAnsi="新宋体" w:eastAsia="新宋体" w:cs="新宋体"/>
          <w:b/>
          <w:bCs/>
          <w:sz w:val="30"/>
          <w:szCs w:val="30"/>
          <w:lang w:val="zh-CN"/>
        </w:rPr>
        <w:t>〇</w:t>
      </w:r>
      <w:r>
        <w:rPr>
          <w:rFonts w:hint="eastAsia" w:ascii="新宋体" w:hAnsi="新宋体" w:eastAsia="新宋体" w:cs="新宋体"/>
          <w:b/>
          <w:bCs/>
          <w:sz w:val="28"/>
          <w:szCs w:val="28"/>
        </w:rPr>
        <w:t>二</w:t>
      </w:r>
      <w:r>
        <w:rPr>
          <w:rFonts w:hint="eastAsia" w:ascii="新宋体" w:hAnsi="新宋体" w:eastAsia="新宋体" w:cs="新宋体"/>
          <w:b/>
          <w:bCs/>
          <w:sz w:val="30"/>
          <w:szCs w:val="30"/>
          <w:lang w:val="zh-CN"/>
        </w:rPr>
        <w:t>〇</w:t>
      </w:r>
      <w:r>
        <w:rPr>
          <w:rFonts w:hint="eastAsia" w:ascii="新宋体" w:hAnsi="新宋体" w:eastAsia="新宋体" w:cs="新宋体"/>
          <w:b/>
          <w:bCs/>
          <w:sz w:val="28"/>
          <w:szCs w:val="28"/>
        </w:rPr>
        <w:t>年十二月</w:t>
      </w:r>
    </w:p>
    <w:p>
      <w:pPr>
        <w:pStyle w:val="7"/>
        <w:ind w:firstLine="562"/>
        <w:rPr>
          <w:rFonts w:ascii="新宋体" w:hAnsi="新宋体" w:eastAsia="新宋体" w:cs="新宋体"/>
          <w:b/>
          <w:bCs/>
          <w:sz w:val="28"/>
          <w:szCs w:val="28"/>
        </w:rPr>
      </w:pPr>
    </w:p>
    <w:p>
      <w:pPr>
        <w:pStyle w:val="7"/>
        <w:ind w:firstLine="0" w:firstLineChars="0"/>
        <w:rPr>
          <w:rFonts w:ascii="新宋体" w:hAnsi="新宋体" w:eastAsia="新宋体" w:cs="新宋体"/>
          <w:b/>
          <w:bCs/>
          <w:sz w:val="40"/>
          <w:szCs w:val="40"/>
        </w:rPr>
        <w:sectPr>
          <w:footerReference r:id="rId4" w:type="first"/>
          <w:headerReference r:id="rId3" w:type="default"/>
          <w:pgSz w:w="11906" w:h="16838"/>
          <w:pgMar w:top="1440" w:right="1080" w:bottom="1440" w:left="1080" w:header="851" w:footer="992" w:gutter="0"/>
          <w:pgNumType w:fmt="numberInDash"/>
          <w:cols w:space="425" w:num="1"/>
          <w:docGrid w:type="lines" w:linePitch="312" w:charSpace="0"/>
        </w:sectPr>
      </w:pPr>
    </w:p>
    <w:sdt>
      <w:sdtPr>
        <w:rPr>
          <w:rFonts w:ascii="宋体" w:hAnsi="宋体"/>
          <w:sz w:val="28"/>
          <w:szCs w:val="32"/>
        </w:rPr>
        <w:id w:val="147461623"/>
        <w:docPartObj>
          <w:docPartGallery w:val="Table of Contents"/>
          <w:docPartUnique/>
        </w:docPartObj>
      </w:sdtPr>
      <w:sdtEndPr>
        <w:rPr>
          <w:rFonts w:ascii="新宋体" w:hAnsi="新宋体" w:eastAsia="新宋体" w:cs="新宋体"/>
          <w:bCs/>
          <w:sz w:val="21"/>
          <w:szCs w:val="28"/>
        </w:rPr>
      </w:sdtEndPr>
      <w:sdtContent>
        <w:p>
          <w:pPr>
            <w:spacing w:line="700" w:lineRule="exact"/>
            <w:jc w:val="center"/>
          </w:pPr>
          <w:r>
            <w:rPr>
              <w:rFonts w:hint="eastAsia" w:ascii="新宋体" w:hAnsi="新宋体" w:eastAsia="新宋体" w:cs="新宋体"/>
              <w:b/>
              <w:bCs/>
              <w:sz w:val="44"/>
              <w:szCs w:val="48"/>
            </w:rPr>
            <w:t>目  录</w:t>
          </w:r>
        </w:p>
        <w:p>
          <w:pPr>
            <w:pStyle w:val="25"/>
            <w:tabs>
              <w:tab w:val="right" w:leader="dot" w:pos="9746"/>
            </w:tabs>
            <w:spacing w:line="700" w:lineRule="exact"/>
            <w:rPr>
              <w:rFonts w:ascii="新宋体" w:hAnsi="新宋体" w:eastAsia="新宋体" w:cs="新宋体"/>
              <w:b/>
              <w:bCs/>
              <w:sz w:val="28"/>
              <w:szCs w:val="28"/>
            </w:rPr>
          </w:pPr>
          <w:r>
            <w:rPr>
              <w:rFonts w:hint="eastAsia" w:ascii="新宋体" w:hAnsi="新宋体" w:eastAsia="新宋体" w:cs="新宋体"/>
              <w:b/>
              <w:bCs/>
              <w:sz w:val="44"/>
              <w:szCs w:val="44"/>
            </w:rPr>
            <w:fldChar w:fldCharType="begin"/>
          </w:r>
          <w:r>
            <w:rPr>
              <w:rFonts w:hint="eastAsia" w:ascii="新宋体" w:hAnsi="新宋体" w:eastAsia="新宋体" w:cs="新宋体"/>
              <w:b/>
              <w:bCs/>
              <w:sz w:val="44"/>
              <w:szCs w:val="44"/>
            </w:rPr>
            <w:instrText xml:space="preserve">TOC \o "1-1" \h \u </w:instrText>
          </w:r>
          <w:r>
            <w:rPr>
              <w:rFonts w:hint="eastAsia" w:ascii="新宋体" w:hAnsi="新宋体" w:eastAsia="新宋体" w:cs="新宋体"/>
              <w:b/>
              <w:bCs/>
              <w:sz w:val="44"/>
              <w:szCs w:val="44"/>
            </w:rPr>
            <w:fldChar w:fldCharType="separate"/>
          </w:r>
          <w:r>
            <w:fldChar w:fldCharType="begin"/>
          </w:r>
          <w:r>
            <w:instrText xml:space="preserve"> HYPERLINK \l "_Toc14754" </w:instrText>
          </w:r>
          <w:r>
            <w:fldChar w:fldCharType="separate"/>
          </w:r>
          <w:r>
            <w:rPr>
              <w:rFonts w:hint="eastAsia" w:ascii="新宋体" w:hAnsi="新宋体" w:eastAsia="新宋体" w:cs="新宋体"/>
              <w:b/>
              <w:bCs/>
              <w:sz w:val="28"/>
              <w:szCs w:val="52"/>
            </w:rPr>
            <w:t>第一部分  磋商公告</w:t>
          </w:r>
          <w:r>
            <w:rPr>
              <w:rFonts w:hint="eastAsia" w:ascii="新宋体" w:hAnsi="新宋体" w:eastAsia="新宋体" w:cs="新宋体"/>
              <w:b/>
              <w:bCs/>
              <w:sz w:val="28"/>
              <w:szCs w:val="28"/>
            </w:rPr>
            <w:tab/>
          </w:r>
          <w:r>
            <w:rPr>
              <w:rFonts w:hint="eastAsia" w:ascii="新宋体" w:hAnsi="新宋体" w:eastAsia="新宋体" w:cs="新宋体"/>
              <w:b/>
              <w:bCs/>
              <w:sz w:val="28"/>
              <w:szCs w:val="28"/>
            </w:rPr>
            <w:fldChar w:fldCharType="begin"/>
          </w:r>
          <w:r>
            <w:rPr>
              <w:rFonts w:hint="eastAsia" w:ascii="新宋体" w:hAnsi="新宋体" w:eastAsia="新宋体" w:cs="新宋体"/>
              <w:b/>
              <w:bCs/>
              <w:sz w:val="28"/>
              <w:szCs w:val="28"/>
            </w:rPr>
            <w:instrText xml:space="preserve"> PAGEREF _Toc14754 </w:instrText>
          </w:r>
          <w:r>
            <w:rPr>
              <w:rFonts w:hint="eastAsia" w:ascii="新宋体" w:hAnsi="新宋体" w:eastAsia="新宋体" w:cs="新宋体"/>
              <w:b/>
              <w:bCs/>
              <w:sz w:val="28"/>
              <w:szCs w:val="28"/>
            </w:rPr>
            <w:fldChar w:fldCharType="separate"/>
          </w:r>
          <w:r>
            <w:rPr>
              <w:rFonts w:hint="eastAsia" w:ascii="新宋体" w:hAnsi="新宋体" w:eastAsia="新宋体" w:cs="新宋体"/>
              <w:b/>
              <w:bCs/>
              <w:sz w:val="28"/>
              <w:szCs w:val="28"/>
            </w:rPr>
            <w:t>- 3 -</w:t>
          </w:r>
          <w:r>
            <w:rPr>
              <w:rFonts w:hint="eastAsia" w:ascii="新宋体" w:hAnsi="新宋体" w:eastAsia="新宋体" w:cs="新宋体"/>
              <w:b/>
              <w:bCs/>
              <w:sz w:val="28"/>
              <w:szCs w:val="28"/>
            </w:rPr>
            <w:fldChar w:fldCharType="end"/>
          </w:r>
          <w:r>
            <w:rPr>
              <w:rFonts w:hint="eastAsia" w:ascii="新宋体" w:hAnsi="新宋体" w:eastAsia="新宋体" w:cs="新宋体"/>
              <w:b/>
              <w:bCs/>
              <w:sz w:val="28"/>
              <w:szCs w:val="28"/>
            </w:rPr>
            <w:fldChar w:fldCharType="end"/>
          </w:r>
        </w:p>
        <w:p>
          <w:pPr>
            <w:pStyle w:val="25"/>
            <w:tabs>
              <w:tab w:val="right" w:leader="dot" w:pos="9746"/>
            </w:tabs>
            <w:spacing w:line="700" w:lineRule="exact"/>
            <w:rPr>
              <w:rFonts w:ascii="新宋体" w:hAnsi="新宋体" w:eastAsia="新宋体" w:cs="新宋体"/>
              <w:b/>
              <w:bCs/>
              <w:sz w:val="28"/>
              <w:szCs w:val="28"/>
            </w:rPr>
          </w:pPr>
          <w:r>
            <w:fldChar w:fldCharType="begin"/>
          </w:r>
          <w:r>
            <w:instrText xml:space="preserve"> HYPERLINK \l "_Toc17295" </w:instrText>
          </w:r>
          <w:r>
            <w:fldChar w:fldCharType="separate"/>
          </w:r>
          <w:r>
            <w:rPr>
              <w:rFonts w:hint="eastAsia" w:ascii="新宋体" w:hAnsi="新宋体" w:eastAsia="新宋体" w:cs="新宋体"/>
              <w:b/>
              <w:bCs/>
              <w:sz w:val="28"/>
              <w:szCs w:val="52"/>
              <w:lang w:val="zh-CN"/>
            </w:rPr>
            <w:t>第二部分</w:t>
          </w:r>
          <w:r>
            <w:rPr>
              <w:rFonts w:hint="eastAsia" w:ascii="新宋体" w:hAnsi="新宋体" w:eastAsia="新宋体" w:cs="新宋体"/>
              <w:b/>
              <w:bCs/>
              <w:sz w:val="28"/>
              <w:szCs w:val="52"/>
            </w:rPr>
            <w:t xml:space="preserve">  </w:t>
          </w:r>
          <w:r>
            <w:rPr>
              <w:rFonts w:hint="eastAsia" w:ascii="新宋体" w:hAnsi="新宋体" w:eastAsia="新宋体" w:cs="新宋体"/>
              <w:b/>
              <w:bCs/>
              <w:sz w:val="28"/>
              <w:szCs w:val="52"/>
              <w:lang w:val="zh-CN"/>
            </w:rPr>
            <w:t>供应商须知</w:t>
          </w:r>
          <w:r>
            <w:rPr>
              <w:rFonts w:hint="eastAsia" w:ascii="新宋体" w:hAnsi="新宋体" w:eastAsia="新宋体" w:cs="新宋体"/>
              <w:b/>
              <w:bCs/>
              <w:sz w:val="28"/>
              <w:szCs w:val="28"/>
            </w:rPr>
            <w:tab/>
          </w:r>
          <w:r>
            <w:rPr>
              <w:rFonts w:hint="eastAsia" w:ascii="新宋体" w:hAnsi="新宋体" w:eastAsia="新宋体" w:cs="新宋体"/>
              <w:b/>
              <w:bCs/>
              <w:sz w:val="28"/>
              <w:szCs w:val="28"/>
            </w:rPr>
            <w:fldChar w:fldCharType="begin"/>
          </w:r>
          <w:r>
            <w:rPr>
              <w:rFonts w:hint="eastAsia" w:ascii="新宋体" w:hAnsi="新宋体" w:eastAsia="新宋体" w:cs="新宋体"/>
              <w:b/>
              <w:bCs/>
              <w:sz w:val="28"/>
              <w:szCs w:val="28"/>
            </w:rPr>
            <w:instrText xml:space="preserve"> PAGEREF _Toc17295 </w:instrText>
          </w:r>
          <w:r>
            <w:rPr>
              <w:rFonts w:hint="eastAsia" w:ascii="新宋体" w:hAnsi="新宋体" w:eastAsia="新宋体" w:cs="新宋体"/>
              <w:b/>
              <w:bCs/>
              <w:sz w:val="28"/>
              <w:szCs w:val="28"/>
            </w:rPr>
            <w:fldChar w:fldCharType="separate"/>
          </w:r>
          <w:r>
            <w:rPr>
              <w:rFonts w:hint="eastAsia" w:ascii="新宋体" w:hAnsi="新宋体" w:eastAsia="新宋体" w:cs="新宋体"/>
              <w:b/>
              <w:bCs/>
              <w:sz w:val="28"/>
              <w:szCs w:val="28"/>
            </w:rPr>
            <w:t>- 7 -</w:t>
          </w:r>
          <w:r>
            <w:rPr>
              <w:rFonts w:hint="eastAsia" w:ascii="新宋体" w:hAnsi="新宋体" w:eastAsia="新宋体" w:cs="新宋体"/>
              <w:b/>
              <w:bCs/>
              <w:sz w:val="28"/>
              <w:szCs w:val="28"/>
            </w:rPr>
            <w:fldChar w:fldCharType="end"/>
          </w:r>
          <w:r>
            <w:rPr>
              <w:rFonts w:hint="eastAsia" w:ascii="新宋体" w:hAnsi="新宋体" w:eastAsia="新宋体" w:cs="新宋体"/>
              <w:b/>
              <w:bCs/>
              <w:sz w:val="28"/>
              <w:szCs w:val="28"/>
            </w:rPr>
            <w:fldChar w:fldCharType="end"/>
          </w:r>
        </w:p>
        <w:p>
          <w:pPr>
            <w:pStyle w:val="25"/>
            <w:tabs>
              <w:tab w:val="right" w:leader="dot" w:pos="9746"/>
            </w:tabs>
            <w:spacing w:line="700" w:lineRule="exact"/>
            <w:rPr>
              <w:rFonts w:ascii="新宋体" w:hAnsi="新宋体" w:eastAsia="新宋体" w:cs="新宋体"/>
              <w:b/>
              <w:bCs/>
              <w:sz w:val="28"/>
              <w:szCs w:val="28"/>
            </w:rPr>
          </w:pPr>
          <w:r>
            <w:fldChar w:fldCharType="begin"/>
          </w:r>
          <w:r>
            <w:instrText xml:space="preserve"> HYPERLINK \l "_Toc3088" </w:instrText>
          </w:r>
          <w:r>
            <w:fldChar w:fldCharType="separate"/>
          </w:r>
          <w:r>
            <w:rPr>
              <w:rFonts w:hint="eastAsia" w:ascii="新宋体" w:hAnsi="新宋体" w:eastAsia="新宋体" w:cs="新宋体"/>
              <w:b/>
              <w:bCs/>
              <w:sz w:val="28"/>
              <w:szCs w:val="52"/>
              <w:lang w:val="zh-CN"/>
            </w:rPr>
            <w:t>第三部分</w:t>
          </w:r>
          <w:r>
            <w:rPr>
              <w:rFonts w:hint="eastAsia" w:ascii="新宋体" w:hAnsi="新宋体" w:eastAsia="新宋体" w:cs="新宋体"/>
              <w:b/>
              <w:bCs/>
              <w:sz w:val="28"/>
              <w:szCs w:val="52"/>
            </w:rPr>
            <w:t xml:space="preserve"> </w:t>
          </w:r>
          <w:r>
            <w:rPr>
              <w:rFonts w:hint="eastAsia" w:ascii="新宋体" w:hAnsi="新宋体" w:eastAsia="新宋体" w:cs="新宋体"/>
              <w:b/>
              <w:bCs/>
              <w:sz w:val="28"/>
              <w:szCs w:val="44"/>
            </w:rPr>
            <w:t xml:space="preserve"> </w:t>
          </w:r>
          <w:r>
            <w:rPr>
              <w:rFonts w:hint="eastAsia" w:ascii="新宋体" w:hAnsi="新宋体" w:eastAsia="新宋体" w:cs="新宋体"/>
              <w:b/>
              <w:bCs/>
              <w:sz w:val="28"/>
              <w:szCs w:val="52"/>
              <w:lang w:val="zh-CN"/>
            </w:rPr>
            <w:t>评标办法</w:t>
          </w:r>
          <w:r>
            <w:rPr>
              <w:rFonts w:hint="eastAsia" w:ascii="新宋体" w:hAnsi="新宋体" w:eastAsia="新宋体" w:cs="新宋体"/>
              <w:b/>
              <w:bCs/>
              <w:sz w:val="28"/>
              <w:szCs w:val="28"/>
            </w:rPr>
            <w:tab/>
          </w:r>
          <w:r>
            <w:rPr>
              <w:rFonts w:hint="eastAsia" w:ascii="新宋体" w:hAnsi="新宋体" w:eastAsia="新宋体" w:cs="新宋体"/>
              <w:b/>
              <w:bCs/>
              <w:sz w:val="28"/>
              <w:szCs w:val="28"/>
            </w:rPr>
            <w:fldChar w:fldCharType="begin"/>
          </w:r>
          <w:r>
            <w:rPr>
              <w:rFonts w:hint="eastAsia" w:ascii="新宋体" w:hAnsi="新宋体" w:eastAsia="新宋体" w:cs="新宋体"/>
              <w:b/>
              <w:bCs/>
              <w:sz w:val="28"/>
              <w:szCs w:val="28"/>
            </w:rPr>
            <w:instrText xml:space="preserve"> PAGEREF _Toc3088 </w:instrText>
          </w:r>
          <w:r>
            <w:rPr>
              <w:rFonts w:hint="eastAsia" w:ascii="新宋体" w:hAnsi="新宋体" w:eastAsia="新宋体" w:cs="新宋体"/>
              <w:b/>
              <w:bCs/>
              <w:sz w:val="28"/>
              <w:szCs w:val="28"/>
            </w:rPr>
            <w:fldChar w:fldCharType="separate"/>
          </w:r>
          <w:r>
            <w:rPr>
              <w:rFonts w:hint="eastAsia" w:ascii="新宋体" w:hAnsi="新宋体" w:eastAsia="新宋体" w:cs="新宋体"/>
              <w:b/>
              <w:bCs/>
              <w:sz w:val="28"/>
              <w:szCs w:val="28"/>
            </w:rPr>
            <w:t>- 20 -</w:t>
          </w:r>
          <w:r>
            <w:rPr>
              <w:rFonts w:hint="eastAsia" w:ascii="新宋体" w:hAnsi="新宋体" w:eastAsia="新宋体" w:cs="新宋体"/>
              <w:b/>
              <w:bCs/>
              <w:sz w:val="28"/>
              <w:szCs w:val="28"/>
            </w:rPr>
            <w:fldChar w:fldCharType="end"/>
          </w:r>
          <w:r>
            <w:rPr>
              <w:rFonts w:hint="eastAsia" w:ascii="新宋体" w:hAnsi="新宋体" w:eastAsia="新宋体" w:cs="新宋体"/>
              <w:b/>
              <w:bCs/>
              <w:sz w:val="28"/>
              <w:szCs w:val="28"/>
            </w:rPr>
            <w:fldChar w:fldCharType="end"/>
          </w:r>
        </w:p>
        <w:p>
          <w:pPr>
            <w:pStyle w:val="25"/>
            <w:tabs>
              <w:tab w:val="right" w:leader="dot" w:pos="9746"/>
            </w:tabs>
            <w:spacing w:line="700" w:lineRule="exact"/>
            <w:rPr>
              <w:rFonts w:ascii="新宋体" w:hAnsi="新宋体" w:eastAsia="新宋体" w:cs="新宋体"/>
              <w:b/>
              <w:bCs/>
              <w:sz w:val="28"/>
              <w:szCs w:val="28"/>
            </w:rPr>
          </w:pPr>
          <w:r>
            <w:fldChar w:fldCharType="begin"/>
          </w:r>
          <w:r>
            <w:instrText xml:space="preserve"> HYPERLINK \l "_Toc1442" </w:instrText>
          </w:r>
          <w:r>
            <w:fldChar w:fldCharType="separate"/>
          </w:r>
          <w:r>
            <w:rPr>
              <w:rFonts w:hint="eastAsia" w:ascii="新宋体" w:hAnsi="新宋体" w:eastAsia="新宋体" w:cs="新宋体"/>
              <w:b/>
              <w:bCs/>
              <w:sz w:val="28"/>
              <w:szCs w:val="52"/>
            </w:rPr>
            <w:t>第四部分  采购内容及商务要求</w:t>
          </w:r>
          <w:r>
            <w:rPr>
              <w:rFonts w:hint="eastAsia" w:ascii="新宋体" w:hAnsi="新宋体" w:eastAsia="新宋体" w:cs="新宋体"/>
              <w:b/>
              <w:bCs/>
              <w:sz w:val="28"/>
              <w:szCs w:val="28"/>
            </w:rPr>
            <w:tab/>
          </w:r>
          <w:r>
            <w:rPr>
              <w:rFonts w:hint="eastAsia" w:ascii="新宋体" w:hAnsi="新宋体" w:eastAsia="新宋体" w:cs="新宋体"/>
              <w:b/>
              <w:bCs/>
              <w:sz w:val="28"/>
              <w:szCs w:val="28"/>
            </w:rPr>
            <w:fldChar w:fldCharType="begin"/>
          </w:r>
          <w:r>
            <w:rPr>
              <w:rFonts w:hint="eastAsia" w:ascii="新宋体" w:hAnsi="新宋体" w:eastAsia="新宋体" w:cs="新宋体"/>
              <w:b/>
              <w:bCs/>
              <w:sz w:val="28"/>
              <w:szCs w:val="28"/>
            </w:rPr>
            <w:instrText xml:space="preserve"> PAGEREF _Toc1442 </w:instrText>
          </w:r>
          <w:r>
            <w:rPr>
              <w:rFonts w:hint="eastAsia" w:ascii="新宋体" w:hAnsi="新宋体" w:eastAsia="新宋体" w:cs="新宋体"/>
              <w:b/>
              <w:bCs/>
              <w:sz w:val="28"/>
              <w:szCs w:val="28"/>
            </w:rPr>
            <w:fldChar w:fldCharType="separate"/>
          </w:r>
          <w:r>
            <w:rPr>
              <w:rFonts w:hint="eastAsia" w:ascii="新宋体" w:hAnsi="新宋体" w:eastAsia="新宋体" w:cs="新宋体"/>
              <w:b/>
              <w:bCs/>
              <w:sz w:val="28"/>
              <w:szCs w:val="28"/>
            </w:rPr>
            <w:t>- 26 -</w:t>
          </w:r>
          <w:r>
            <w:rPr>
              <w:rFonts w:hint="eastAsia" w:ascii="新宋体" w:hAnsi="新宋体" w:eastAsia="新宋体" w:cs="新宋体"/>
              <w:b/>
              <w:bCs/>
              <w:sz w:val="28"/>
              <w:szCs w:val="28"/>
            </w:rPr>
            <w:fldChar w:fldCharType="end"/>
          </w:r>
          <w:r>
            <w:rPr>
              <w:rFonts w:hint="eastAsia" w:ascii="新宋体" w:hAnsi="新宋体" w:eastAsia="新宋体" w:cs="新宋体"/>
              <w:b/>
              <w:bCs/>
              <w:sz w:val="28"/>
              <w:szCs w:val="28"/>
            </w:rPr>
            <w:fldChar w:fldCharType="end"/>
          </w:r>
        </w:p>
        <w:p>
          <w:pPr>
            <w:pStyle w:val="25"/>
            <w:tabs>
              <w:tab w:val="right" w:leader="dot" w:pos="9746"/>
            </w:tabs>
            <w:spacing w:line="700" w:lineRule="exact"/>
            <w:rPr>
              <w:rFonts w:ascii="新宋体" w:hAnsi="新宋体" w:eastAsia="新宋体" w:cs="新宋体"/>
              <w:b/>
              <w:bCs/>
              <w:sz w:val="28"/>
              <w:szCs w:val="28"/>
            </w:rPr>
          </w:pPr>
          <w:r>
            <w:fldChar w:fldCharType="begin"/>
          </w:r>
          <w:r>
            <w:instrText xml:space="preserve"> HYPERLINK \l "_Toc19931" </w:instrText>
          </w:r>
          <w:r>
            <w:fldChar w:fldCharType="separate"/>
          </w:r>
          <w:r>
            <w:rPr>
              <w:rFonts w:hint="eastAsia" w:ascii="新宋体" w:hAnsi="新宋体" w:eastAsia="新宋体" w:cs="新宋体"/>
              <w:b/>
              <w:bCs/>
              <w:kern w:val="44"/>
              <w:sz w:val="28"/>
              <w:szCs w:val="52"/>
            </w:rPr>
            <w:t>第五部分  合同主要条款及格式</w:t>
          </w:r>
          <w:r>
            <w:rPr>
              <w:rFonts w:hint="eastAsia" w:ascii="新宋体" w:hAnsi="新宋体" w:eastAsia="新宋体" w:cs="新宋体"/>
              <w:b/>
              <w:bCs/>
              <w:sz w:val="28"/>
              <w:szCs w:val="28"/>
            </w:rPr>
            <w:tab/>
          </w:r>
          <w:r>
            <w:rPr>
              <w:rFonts w:hint="eastAsia" w:ascii="新宋体" w:hAnsi="新宋体" w:eastAsia="新宋体" w:cs="新宋体"/>
              <w:b/>
              <w:bCs/>
              <w:sz w:val="28"/>
              <w:szCs w:val="28"/>
            </w:rPr>
            <w:fldChar w:fldCharType="begin"/>
          </w:r>
          <w:r>
            <w:rPr>
              <w:rFonts w:hint="eastAsia" w:ascii="新宋体" w:hAnsi="新宋体" w:eastAsia="新宋体" w:cs="新宋体"/>
              <w:b/>
              <w:bCs/>
              <w:sz w:val="28"/>
              <w:szCs w:val="28"/>
            </w:rPr>
            <w:instrText xml:space="preserve"> PAGEREF _Toc19931 </w:instrText>
          </w:r>
          <w:r>
            <w:rPr>
              <w:rFonts w:hint="eastAsia" w:ascii="新宋体" w:hAnsi="新宋体" w:eastAsia="新宋体" w:cs="新宋体"/>
              <w:b/>
              <w:bCs/>
              <w:sz w:val="28"/>
              <w:szCs w:val="28"/>
            </w:rPr>
            <w:fldChar w:fldCharType="separate"/>
          </w:r>
          <w:r>
            <w:rPr>
              <w:rFonts w:hint="eastAsia" w:ascii="新宋体" w:hAnsi="新宋体" w:eastAsia="新宋体" w:cs="新宋体"/>
              <w:b/>
              <w:bCs/>
              <w:sz w:val="28"/>
              <w:szCs w:val="28"/>
            </w:rPr>
            <w:t>- 124 -</w:t>
          </w:r>
          <w:r>
            <w:rPr>
              <w:rFonts w:hint="eastAsia" w:ascii="新宋体" w:hAnsi="新宋体" w:eastAsia="新宋体" w:cs="新宋体"/>
              <w:b/>
              <w:bCs/>
              <w:sz w:val="28"/>
              <w:szCs w:val="28"/>
            </w:rPr>
            <w:fldChar w:fldCharType="end"/>
          </w:r>
          <w:r>
            <w:rPr>
              <w:rFonts w:hint="eastAsia" w:ascii="新宋体" w:hAnsi="新宋体" w:eastAsia="新宋体" w:cs="新宋体"/>
              <w:b/>
              <w:bCs/>
              <w:sz w:val="28"/>
              <w:szCs w:val="28"/>
            </w:rPr>
            <w:fldChar w:fldCharType="end"/>
          </w:r>
        </w:p>
        <w:p>
          <w:pPr>
            <w:pStyle w:val="25"/>
            <w:tabs>
              <w:tab w:val="right" w:leader="dot" w:pos="9746"/>
            </w:tabs>
            <w:spacing w:line="700" w:lineRule="exact"/>
            <w:rPr>
              <w:rFonts w:ascii="新宋体" w:hAnsi="新宋体" w:eastAsia="新宋体" w:cs="新宋体"/>
              <w:b/>
              <w:bCs/>
              <w:sz w:val="28"/>
              <w:szCs w:val="28"/>
            </w:rPr>
          </w:pPr>
          <w:r>
            <w:fldChar w:fldCharType="begin"/>
          </w:r>
          <w:r>
            <w:instrText xml:space="preserve"> HYPERLINK \l "_Toc3028" </w:instrText>
          </w:r>
          <w:r>
            <w:fldChar w:fldCharType="separate"/>
          </w:r>
          <w:r>
            <w:rPr>
              <w:rFonts w:hint="eastAsia" w:ascii="新宋体" w:hAnsi="新宋体" w:eastAsia="新宋体" w:cs="新宋体"/>
              <w:b/>
              <w:bCs/>
              <w:kern w:val="44"/>
              <w:sz w:val="28"/>
              <w:szCs w:val="52"/>
            </w:rPr>
            <w:t>第六部分  磋商响应文件格式</w:t>
          </w:r>
          <w:r>
            <w:rPr>
              <w:rFonts w:hint="eastAsia" w:ascii="新宋体" w:hAnsi="新宋体" w:eastAsia="新宋体" w:cs="新宋体"/>
              <w:b/>
              <w:bCs/>
              <w:sz w:val="28"/>
              <w:szCs w:val="28"/>
            </w:rPr>
            <w:tab/>
          </w:r>
          <w:r>
            <w:rPr>
              <w:rFonts w:hint="eastAsia" w:ascii="新宋体" w:hAnsi="新宋体" w:eastAsia="新宋体" w:cs="新宋体"/>
              <w:b/>
              <w:bCs/>
              <w:sz w:val="28"/>
              <w:szCs w:val="28"/>
            </w:rPr>
            <w:fldChar w:fldCharType="begin"/>
          </w:r>
          <w:r>
            <w:rPr>
              <w:rFonts w:hint="eastAsia" w:ascii="新宋体" w:hAnsi="新宋体" w:eastAsia="新宋体" w:cs="新宋体"/>
              <w:b/>
              <w:bCs/>
              <w:sz w:val="28"/>
              <w:szCs w:val="28"/>
            </w:rPr>
            <w:instrText xml:space="preserve"> PAGEREF _Toc3028 </w:instrText>
          </w:r>
          <w:r>
            <w:rPr>
              <w:rFonts w:hint="eastAsia" w:ascii="新宋体" w:hAnsi="新宋体" w:eastAsia="新宋体" w:cs="新宋体"/>
              <w:b/>
              <w:bCs/>
              <w:sz w:val="28"/>
              <w:szCs w:val="28"/>
            </w:rPr>
            <w:fldChar w:fldCharType="separate"/>
          </w:r>
          <w:r>
            <w:rPr>
              <w:rFonts w:hint="eastAsia" w:ascii="新宋体" w:hAnsi="新宋体" w:eastAsia="新宋体" w:cs="新宋体"/>
              <w:b/>
              <w:bCs/>
              <w:sz w:val="28"/>
              <w:szCs w:val="28"/>
            </w:rPr>
            <w:t>- 128 -</w:t>
          </w:r>
          <w:r>
            <w:rPr>
              <w:rFonts w:hint="eastAsia" w:ascii="新宋体" w:hAnsi="新宋体" w:eastAsia="新宋体" w:cs="新宋体"/>
              <w:b/>
              <w:bCs/>
              <w:sz w:val="28"/>
              <w:szCs w:val="28"/>
            </w:rPr>
            <w:fldChar w:fldCharType="end"/>
          </w:r>
          <w:r>
            <w:rPr>
              <w:rFonts w:hint="eastAsia" w:ascii="新宋体" w:hAnsi="新宋体" w:eastAsia="新宋体" w:cs="新宋体"/>
              <w:b/>
              <w:bCs/>
              <w:sz w:val="28"/>
              <w:szCs w:val="28"/>
            </w:rPr>
            <w:fldChar w:fldCharType="end"/>
          </w:r>
        </w:p>
        <w:p>
          <w:pPr>
            <w:pStyle w:val="7"/>
            <w:spacing w:line="700" w:lineRule="exact"/>
            <w:ind w:firstLine="643"/>
            <w:rPr>
              <w:rFonts w:ascii="新宋体" w:hAnsi="新宋体" w:eastAsia="新宋体" w:cs="新宋体"/>
              <w:b/>
              <w:bCs/>
              <w:sz w:val="28"/>
              <w:szCs w:val="28"/>
            </w:rPr>
          </w:pPr>
          <w:r>
            <w:rPr>
              <w:rFonts w:hint="eastAsia" w:ascii="新宋体" w:hAnsi="新宋体" w:eastAsia="新宋体" w:cs="新宋体"/>
              <w:b/>
              <w:bCs/>
              <w:sz w:val="32"/>
              <w:szCs w:val="44"/>
            </w:rPr>
            <w:fldChar w:fldCharType="end"/>
          </w:r>
        </w:p>
      </w:sdtContent>
    </w:sdt>
    <w:p>
      <w:pPr>
        <w:pStyle w:val="7"/>
        <w:ind w:firstLine="562"/>
        <w:rPr>
          <w:rFonts w:ascii="新宋体" w:hAnsi="新宋体" w:eastAsia="新宋体" w:cs="新宋体"/>
          <w:b/>
          <w:bCs/>
          <w:sz w:val="28"/>
          <w:szCs w:val="28"/>
        </w:rPr>
      </w:pPr>
    </w:p>
    <w:p>
      <w:pPr>
        <w:pStyle w:val="16"/>
        <w:widowControl/>
        <w:spacing w:line="450" w:lineRule="atLeast"/>
        <w:jc w:val="center"/>
        <w:rPr>
          <w:rFonts w:ascii="新宋体" w:hAnsi="新宋体" w:eastAsia="新宋体" w:cs="新宋体"/>
          <w:b/>
          <w:bCs/>
          <w:color w:val="auto"/>
          <w:sz w:val="36"/>
          <w:szCs w:val="36"/>
        </w:rPr>
      </w:pPr>
      <w:bookmarkStart w:id="0" w:name="_Toc24253"/>
    </w:p>
    <w:p>
      <w:pPr>
        <w:pStyle w:val="16"/>
        <w:widowControl/>
        <w:spacing w:line="450" w:lineRule="atLeast"/>
        <w:jc w:val="center"/>
        <w:rPr>
          <w:rFonts w:ascii="新宋体" w:hAnsi="新宋体" w:eastAsia="新宋体" w:cs="新宋体"/>
          <w:b/>
          <w:bCs/>
          <w:color w:val="auto"/>
          <w:sz w:val="36"/>
          <w:szCs w:val="36"/>
        </w:rPr>
      </w:pPr>
    </w:p>
    <w:p>
      <w:pPr>
        <w:pStyle w:val="16"/>
        <w:widowControl/>
        <w:spacing w:line="450" w:lineRule="atLeast"/>
        <w:jc w:val="center"/>
        <w:rPr>
          <w:rFonts w:ascii="新宋体" w:hAnsi="新宋体" w:eastAsia="新宋体" w:cs="新宋体"/>
          <w:b/>
          <w:bCs/>
          <w:color w:val="auto"/>
          <w:sz w:val="36"/>
          <w:szCs w:val="36"/>
        </w:rPr>
      </w:pPr>
    </w:p>
    <w:p>
      <w:pPr>
        <w:pStyle w:val="16"/>
        <w:widowControl/>
        <w:spacing w:line="450" w:lineRule="atLeast"/>
        <w:jc w:val="center"/>
        <w:rPr>
          <w:rFonts w:ascii="新宋体" w:hAnsi="新宋体" w:eastAsia="新宋体" w:cs="新宋体"/>
          <w:b/>
          <w:bCs/>
          <w:color w:val="auto"/>
          <w:sz w:val="36"/>
          <w:szCs w:val="36"/>
        </w:rPr>
      </w:pPr>
    </w:p>
    <w:p>
      <w:pPr>
        <w:pStyle w:val="16"/>
        <w:widowControl/>
        <w:spacing w:line="450" w:lineRule="atLeast"/>
        <w:jc w:val="center"/>
        <w:rPr>
          <w:rFonts w:ascii="新宋体" w:hAnsi="新宋体" w:eastAsia="新宋体" w:cs="新宋体"/>
          <w:b/>
          <w:bCs/>
          <w:color w:val="auto"/>
          <w:sz w:val="36"/>
          <w:szCs w:val="36"/>
        </w:rPr>
      </w:pPr>
    </w:p>
    <w:p>
      <w:pPr>
        <w:pStyle w:val="16"/>
        <w:widowControl/>
        <w:spacing w:line="450" w:lineRule="atLeast"/>
        <w:jc w:val="center"/>
        <w:rPr>
          <w:rFonts w:ascii="新宋体" w:hAnsi="新宋体" w:eastAsia="新宋体" w:cs="新宋体"/>
          <w:b/>
          <w:bCs/>
          <w:color w:val="auto"/>
          <w:sz w:val="36"/>
          <w:szCs w:val="36"/>
        </w:rPr>
      </w:pPr>
    </w:p>
    <w:p>
      <w:pPr>
        <w:pStyle w:val="16"/>
        <w:widowControl/>
        <w:spacing w:line="450" w:lineRule="atLeast"/>
        <w:jc w:val="center"/>
        <w:rPr>
          <w:rFonts w:ascii="新宋体" w:hAnsi="新宋体" w:eastAsia="新宋体" w:cs="新宋体"/>
          <w:b/>
          <w:bCs/>
          <w:color w:val="auto"/>
          <w:sz w:val="36"/>
          <w:szCs w:val="36"/>
        </w:rPr>
      </w:pPr>
    </w:p>
    <w:p>
      <w:pPr>
        <w:pStyle w:val="16"/>
        <w:widowControl/>
        <w:spacing w:line="450" w:lineRule="atLeast"/>
        <w:jc w:val="center"/>
        <w:rPr>
          <w:rFonts w:ascii="新宋体" w:hAnsi="新宋体" w:eastAsia="新宋体" w:cs="新宋体"/>
          <w:b/>
          <w:bCs/>
          <w:color w:val="auto"/>
          <w:sz w:val="36"/>
          <w:szCs w:val="36"/>
        </w:rPr>
      </w:pPr>
    </w:p>
    <w:p>
      <w:pPr>
        <w:pStyle w:val="16"/>
        <w:widowControl/>
        <w:spacing w:line="450" w:lineRule="atLeast"/>
        <w:jc w:val="center"/>
        <w:rPr>
          <w:rFonts w:ascii="新宋体" w:hAnsi="新宋体" w:eastAsia="新宋体" w:cs="新宋体"/>
          <w:b/>
          <w:bCs/>
          <w:color w:val="auto"/>
          <w:sz w:val="36"/>
          <w:szCs w:val="36"/>
        </w:rPr>
        <w:sectPr>
          <w:footerReference r:id="rId5" w:type="default"/>
          <w:pgSz w:w="11906" w:h="16838"/>
          <w:pgMar w:top="1440" w:right="1080" w:bottom="1440" w:left="1080" w:header="851" w:footer="992" w:gutter="0"/>
          <w:pgNumType w:fmt="numberInDash" w:start="2"/>
          <w:cols w:space="425" w:num="1"/>
          <w:docGrid w:type="lines" w:linePitch="312" w:charSpace="0"/>
        </w:sectPr>
      </w:pPr>
    </w:p>
    <w:p>
      <w:pPr>
        <w:pStyle w:val="16"/>
        <w:widowControl/>
        <w:spacing w:line="450" w:lineRule="atLeast"/>
        <w:jc w:val="center"/>
        <w:outlineLvl w:val="0"/>
        <w:rPr>
          <w:rFonts w:ascii="新宋体" w:hAnsi="新宋体" w:eastAsia="新宋体" w:cs="新宋体"/>
          <w:b/>
          <w:bCs/>
          <w:color w:val="auto"/>
          <w:sz w:val="36"/>
          <w:szCs w:val="36"/>
        </w:rPr>
      </w:pPr>
      <w:bookmarkStart w:id="1" w:name="_Toc29632"/>
      <w:bookmarkStart w:id="2" w:name="_Toc14754"/>
      <w:r>
        <w:rPr>
          <w:rFonts w:hint="eastAsia" w:ascii="新宋体" w:hAnsi="新宋体" w:eastAsia="新宋体" w:cs="新宋体"/>
          <w:b/>
          <w:bCs/>
          <w:color w:val="auto"/>
          <w:sz w:val="36"/>
          <w:szCs w:val="36"/>
        </w:rPr>
        <w:t>第一部分  磋商公告</w:t>
      </w:r>
      <w:bookmarkEnd w:id="0"/>
      <w:bookmarkEnd w:id="1"/>
      <w:bookmarkEnd w:id="2"/>
    </w:p>
    <w:p>
      <w:pPr>
        <w:spacing w:line="348" w:lineRule="exact"/>
        <w:ind w:firstLine="482" w:firstLineChars="200"/>
        <w:rPr>
          <w:rFonts w:ascii="新宋体" w:hAnsi="新宋体" w:eastAsia="新宋体" w:cs="新宋体"/>
          <w:b/>
          <w:bCs/>
          <w:kern w:val="0"/>
          <w:sz w:val="24"/>
          <w:szCs w:val="24"/>
        </w:rPr>
      </w:pPr>
      <w:r>
        <w:rPr>
          <w:rFonts w:hint="eastAsia" w:ascii="新宋体" w:hAnsi="新宋体" w:eastAsia="新宋体" w:cs="新宋体"/>
          <w:b/>
          <w:bCs/>
          <w:kern w:val="0"/>
          <w:sz w:val="24"/>
          <w:szCs w:val="24"/>
          <w:lang w:eastAsia="zh-CN"/>
        </w:rPr>
        <w:t>凤翔县西城百合小区配建幼儿园玩具、图书采购项目</w:t>
      </w:r>
      <w:r>
        <w:rPr>
          <w:rFonts w:hint="eastAsia" w:ascii="新宋体" w:hAnsi="新宋体" w:eastAsia="新宋体" w:cs="新宋体"/>
          <w:b/>
          <w:bCs/>
          <w:kern w:val="0"/>
          <w:sz w:val="24"/>
          <w:szCs w:val="24"/>
        </w:rPr>
        <w:t xml:space="preserve">潜在的供应商可在宝鸡市金台区鹏博财富中心6号楼701室获取采购文件，并于2020-12-31   </w:t>
      </w:r>
      <w:r>
        <w:rPr>
          <w:rFonts w:hint="eastAsia" w:ascii="新宋体" w:hAnsi="新宋体" w:eastAsia="新宋体" w:cs="新宋体"/>
          <w:b/>
          <w:bCs/>
          <w:kern w:val="0"/>
          <w:sz w:val="24"/>
          <w:szCs w:val="24"/>
          <w:lang w:val="en-US" w:eastAsia="zh-CN"/>
        </w:rPr>
        <w:t>0</w:t>
      </w:r>
      <w:r>
        <w:rPr>
          <w:rFonts w:hint="eastAsia" w:ascii="新宋体" w:hAnsi="新宋体" w:eastAsia="新宋体" w:cs="新宋体"/>
          <w:b/>
          <w:bCs/>
          <w:kern w:val="0"/>
          <w:sz w:val="24"/>
          <w:szCs w:val="24"/>
        </w:rPr>
        <w:t>9:30:00前递交响应文件。</w:t>
      </w:r>
    </w:p>
    <w:p>
      <w:pPr>
        <w:spacing w:line="348" w:lineRule="exact"/>
        <w:rPr>
          <w:rFonts w:ascii="新宋体" w:hAnsi="新宋体" w:eastAsia="新宋体" w:cs="新宋体"/>
          <w:b/>
          <w:bCs/>
          <w:kern w:val="0"/>
          <w:sz w:val="24"/>
          <w:szCs w:val="24"/>
        </w:rPr>
      </w:pPr>
      <w:r>
        <w:rPr>
          <w:rFonts w:hint="eastAsia" w:ascii="新宋体" w:hAnsi="新宋体" w:eastAsia="新宋体" w:cs="新宋体"/>
          <w:b/>
          <w:bCs/>
          <w:kern w:val="0"/>
          <w:sz w:val="24"/>
          <w:szCs w:val="24"/>
        </w:rPr>
        <w:t>一、项目基本情况：</w:t>
      </w:r>
    </w:p>
    <w:p>
      <w:pPr>
        <w:spacing w:line="348" w:lineRule="exact"/>
        <w:ind w:firstLine="480" w:firstLineChars="200"/>
        <w:rPr>
          <w:rFonts w:ascii="新宋体" w:hAnsi="新宋体" w:eastAsia="新宋体" w:cs="新宋体"/>
          <w:kern w:val="0"/>
          <w:sz w:val="24"/>
          <w:szCs w:val="24"/>
        </w:rPr>
      </w:pPr>
      <w:r>
        <w:rPr>
          <w:rFonts w:hint="eastAsia" w:ascii="新宋体" w:hAnsi="新宋体" w:eastAsia="新宋体" w:cs="新宋体"/>
          <w:kern w:val="0"/>
          <w:sz w:val="24"/>
          <w:szCs w:val="24"/>
        </w:rPr>
        <w:t>1、项目编号：ZKBHBJ20-1216C</w:t>
      </w:r>
    </w:p>
    <w:p>
      <w:pPr>
        <w:spacing w:line="348" w:lineRule="exact"/>
        <w:ind w:firstLine="480" w:firstLineChars="200"/>
        <w:rPr>
          <w:rFonts w:hint="eastAsia" w:ascii="新宋体" w:hAnsi="新宋体" w:eastAsia="新宋体" w:cs="新宋体"/>
          <w:kern w:val="0"/>
          <w:sz w:val="24"/>
          <w:szCs w:val="24"/>
          <w:lang w:eastAsia="zh-CN"/>
        </w:rPr>
      </w:pPr>
      <w:r>
        <w:rPr>
          <w:rFonts w:hint="eastAsia" w:ascii="新宋体" w:hAnsi="新宋体" w:eastAsia="新宋体" w:cs="新宋体"/>
          <w:kern w:val="0"/>
          <w:sz w:val="24"/>
          <w:szCs w:val="24"/>
        </w:rPr>
        <w:t>2、项目名称：</w:t>
      </w:r>
      <w:r>
        <w:rPr>
          <w:rFonts w:hint="eastAsia" w:ascii="新宋体" w:hAnsi="新宋体" w:eastAsia="新宋体" w:cs="新宋体"/>
          <w:kern w:val="0"/>
          <w:sz w:val="24"/>
          <w:szCs w:val="24"/>
          <w:lang w:eastAsia="zh-CN"/>
        </w:rPr>
        <w:t>凤翔县西城百合小区配建幼儿园玩具、图书采购项目</w:t>
      </w:r>
    </w:p>
    <w:p>
      <w:pPr>
        <w:spacing w:line="348" w:lineRule="exact"/>
        <w:ind w:firstLine="480" w:firstLineChars="200"/>
        <w:rPr>
          <w:rFonts w:ascii="新宋体" w:hAnsi="新宋体" w:eastAsia="新宋体" w:cs="新宋体"/>
          <w:kern w:val="0"/>
          <w:sz w:val="24"/>
          <w:szCs w:val="24"/>
        </w:rPr>
      </w:pPr>
      <w:r>
        <w:rPr>
          <w:rFonts w:hint="eastAsia" w:ascii="新宋体" w:hAnsi="新宋体" w:eastAsia="新宋体" w:cs="新宋体"/>
          <w:kern w:val="0"/>
          <w:sz w:val="24"/>
          <w:szCs w:val="24"/>
        </w:rPr>
        <w:t>3、预算金额：131768.58元</w:t>
      </w:r>
    </w:p>
    <w:p>
      <w:pPr>
        <w:spacing w:line="348" w:lineRule="exact"/>
        <w:ind w:firstLine="480" w:firstLineChars="200"/>
        <w:rPr>
          <w:rFonts w:ascii="新宋体" w:hAnsi="新宋体" w:eastAsia="新宋体" w:cs="新宋体"/>
          <w:kern w:val="0"/>
          <w:sz w:val="24"/>
          <w:szCs w:val="24"/>
        </w:rPr>
      </w:pPr>
      <w:r>
        <w:rPr>
          <w:rFonts w:hint="eastAsia" w:ascii="新宋体" w:hAnsi="新宋体" w:eastAsia="新宋体" w:cs="新宋体"/>
          <w:kern w:val="0"/>
          <w:sz w:val="24"/>
          <w:szCs w:val="24"/>
        </w:rPr>
        <w:t>4、最高限价：无</w:t>
      </w:r>
    </w:p>
    <w:p>
      <w:pPr>
        <w:spacing w:line="348" w:lineRule="exact"/>
        <w:ind w:firstLine="480" w:firstLineChars="200"/>
        <w:rPr>
          <w:rFonts w:ascii="新宋体" w:hAnsi="新宋体" w:eastAsia="新宋体" w:cs="新宋体"/>
          <w:kern w:val="0"/>
          <w:sz w:val="24"/>
          <w:szCs w:val="24"/>
        </w:rPr>
      </w:pPr>
      <w:r>
        <w:rPr>
          <w:rFonts w:hint="eastAsia" w:ascii="新宋体" w:hAnsi="新宋体" w:eastAsia="新宋体" w:cs="新宋体"/>
          <w:kern w:val="0"/>
          <w:sz w:val="24"/>
          <w:szCs w:val="24"/>
        </w:rPr>
        <w:t>5、采购需求：</w:t>
      </w:r>
      <w:r>
        <w:rPr>
          <w:rFonts w:hint="eastAsia" w:ascii="新宋体" w:hAnsi="新宋体" w:eastAsia="新宋体" w:cs="新宋体"/>
          <w:kern w:val="0"/>
          <w:sz w:val="24"/>
          <w:szCs w:val="24"/>
          <w:lang w:eastAsia="zh-CN"/>
        </w:rPr>
        <w:t>凤翔县西城百合小区配建幼儿园玩具、图书采购项目</w:t>
      </w:r>
      <w:r>
        <w:rPr>
          <w:rFonts w:hint="eastAsia" w:ascii="新宋体" w:hAnsi="新宋体" w:eastAsia="新宋体" w:cs="新宋体"/>
          <w:kern w:val="0"/>
          <w:sz w:val="24"/>
          <w:szCs w:val="24"/>
        </w:rPr>
        <w:t>，1项，采购预算：131768.58元，项目概况：绘本、童学馆、室外乐高积木，简要技术要求、用途：自用</w:t>
      </w:r>
    </w:p>
    <w:p>
      <w:pPr>
        <w:spacing w:line="348" w:lineRule="exact"/>
        <w:ind w:firstLine="480" w:firstLineChars="200"/>
        <w:rPr>
          <w:rFonts w:ascii="新宋体" w:hAnsi="新宋体" w:eastAsia="新宋体" w:cs="新宋体"/>
          <w:kern w:val="0"/>
          <w:sz w:val="24"/>
          <w:szCs w:val="24"/>
        </w:rPr>
      </w:pPr>
      <w:r>
        <w:rPr>
          <w:rFonts w:hint="eastAsia" w:ascii="新宋体" w:hAnsi="新宋体" w:eastAsia="新宋体" w:cs="新宋体"/>
          <w:kern w:val="0"/>
          <w:sz w:val="24"/>
          <w:szCs w:val="24"/>
        </w:rPr>
        <w:t>6、合同履行期限：</w:t>
      </w:r>
      <w:r>
        <w:rPr>
          <w:rFonts w:hint="eastAsia" w:ascii="新宋体" w:hAnsi="新宋体" w:eastAsia="新宋体" w:cs="新宋体"/>
          <w:kern w:val="0"/>
          <w:sz w:val="24"/>
          <w:szCs w:val="24"/>
          <w:highlight w:val="none"/>
        </w:rPr>
        <w:t>202</w:t>
      </w:r>
      <w:r>
        <w:rPr>
          <w:rFonts w:hint="eastAsia" w:ascii="新宋体" w:hAnsi="新宋体" w:eastAsia="新宋体" w:cs="新宋体"/>
          <w:kern w:val="0"/>
          <w:sz w:val="24"/>
          <w:szCs w:val="24"/>
          <w:highlight w:val="none"/>
          <w:lang w:val="en-US" w:eastAsia="zh-CN"/>
        </w:rPr>
        <w:t>1</w:t>
      </w:r>
      <w:r>
        <w:rPr>
          <w:rFonts w:hint="eastAsia" w:ascii="新宋体" w:hAnsi="新宋体" w:eastAsia="新宋体" w:cs="新宋体"/>
          <w:kern w:val="0"/>
          <w:sz w:val="24"/>
          <w:szCs w:val="24"/>
          <w:highlight w:val="none"/>
        </w:rPr>
        <w:t>-</w:t>
      </w:r>
      <w:r>
        <w:rPr>
          <w:rFonts w:hint="eastAsia" w:ascii="新宋体" w:hAnsi="新宋体" w:eastAsia="新宋体" w:cs="新宋体"/>
          <w:kern w:val="0"/>
          <w:sz w:val="24"/>
          <w:szCs w:val="24"/>
          <w:highlight w:val="none"/>
          <w:lang w:val="en-US" w:eastAsia="zh-CN"/>
        </w:rPr>
        <w:t>01</w:t>
      </w:r>
      <w:r>
        <w:rPr>
          <w:rFonts w:hint="eastAsia" w:ascii="新宋体" w:hAnsi="新宋体" w:eastAsia="新宋体" w:cs="新宋体"/>
          <w:kern w:val="0"/>
          <w:sz w:val="24"/>
          <w:szCs w:val="24"/>
          <w:highlight w:val="none"/>
        </w:rPr>
        <w:t>-</w:t>
      </w:r>
      <w:r>
        <w:rPr>
          <w:rFonts w:hint="eastAsia" w:ascii="新宋体" w:hAnsi="新宋体" w:eastAsia="新宋体" w:cs="新宋体"/>
          <w:kern w:val="0"/>
          <w:sz w:val="24"/>
          <w:szCs w:val="24"/>
          <w:highlight w:val="none"/>
          <w:lang w:val="en-US" w:eastAsia="zh-CN"/>
        </w:rPr>
        <w:t>01</w:t>
      </w:r>
      <w:r>
        <w:rPr>
          <w:rFonts w:hint="eastAsia" w:ascii="新宋体" w:hAnsi="新宋体" w:eastAsia="新宋体" w:cs="新宋体"/>
          <w:kern w:val="0"/>
          <w:sz w:val="24"/>
          <w:szCs w:val="24"/>
          <w:highlight w:val="none"/>
        </w:rPr>
        <w:t xml:space="preserve">  0</w:t>
      </w:r>
      <w:r>
        <w:rPr>
          <w:rFonts w:hint="eastAsia" w:ascii="新宋体" w:hAnsi="新宋体" w:eastAsia="新宋体" w:cs="新宋体"/>
          <w:kern w:val="0"/>
          <w:sz w:val="24"/>
          <w:szCs w:val="24"/>
          <w:highlight w:val="none"/>
          <w:lang w:val="en-US" w:eastAsia="zh-CN"/>
        </w:rPr>
        <w:t>8</w:t>
      </w:r>
      <w:r>
        <w:rPr>
          <w:rFonts w:hint="eastAsia" w:ascii="新宋体" w:hAnsi="新宋体" w:eastAsia="新宋体" w:cs="新宋体"/>
          <w:kern w:val="0"/>
          <w:sz w:val="24"/>
          <w:szCs w:val="24"/>
          <w:highlight w:val="none"/>
        </w:rPr>
        <w:t>:00:00 至 202</w:t>
      </w:r>
      <w:r>
        <w:rPr>
          <w:rFonts w:hint="eastAsia" w:ascii="新宋体" w:hAnsi="新宋体" w:eastAsia="新宋体" w:cs="新宋体"/>
          <w:kern w:val="0"/>
          <w:sz w:val="24"/>
          <w:szCs w:val="24"/>
          <w:highlight w:val="none"/>
          <w:lang w:val="en-US" w:eastAsia="zh-CN"/>
        </w:rPr>
        <w:t>1</w:t>
      </w:r>
      <w:r>
        <w:rPr>
          <w:rFonts w:hint="eastAsia" w:ascii="新宋体" w:hAnsi="新宋体" w:eastAsia="新宋体" w:cs="新宋体"/>
          <w:kern w:val="0"/>
          <w:sz w:val="24"/>
          <w:szCs w:val="24"/>
          <w:highlight w:val="none"/>
        </w:rPr>
        <w:t>-</w:t>
      </w:r>
      <w:r>
        <w:rPr>
          <w:rFonts w:hint="eastAsia" w:ascii="新宋体" w:hAnsi="新宋体" w:eastAsia="新宋体" w:cs="新宋体"/>
          <w:kern w:val="0"/>
          <w:sz w:val="24"/>
          <w:szCs w:val="24"/>
          <w:highlight w:val="none"/>
          <w:lang w:val="en-US" w:eastAsia="zh-CN"/>
        </w:rPr>
        <w:t>01</w:t>
      </w:r>
      <w:r>
        <w:rPr>
          <w:rFonts w:hint="eastAsia" w:ascii="新宋体" w:hAnsi="新宋体" w:eastAsia="新宋体" w:cs="新宋体"/>
          <w:kern w:val="0"/>
          <w:sz w:val="24"/>
          <w:szCs w:val="24"/>
          <w:highlight w:val="none"/>
        </w:rPr>
        <w:t>-</w:t>
      </w:r>
      <w:r>
        <w:rPr>
          <w:rFonts w:hint="eastAsia" w:ascii="新宋体" w:hAnsi="新宋体" w:eastAsia="新宋体" w:cs="新宋体"/>
          <w:kern w:val="0"/>
          <w:sz w:val="24"/>
          <w:szCs w:val="24"/>
          <w:highlight w:val="none"/>
          <w:lang w:val="en-US" w:eastAsia="zh-CN"/>
        </w:rPr>
        <w:t>07</w:t>
      </w:r>
      <w:r>
        <w:rPr>
          <w:rFonts w:hint="eastAsia" w:ascii="新宋体" w:hAnsi="新宋体" w:eastAsia="新宋体" w:cs="新宋体"/>
          <w:kern w:val="0"/>
          <w:sz w:val="24"/>
          <w:szCs w:val="24"/>
          <w:highlight w:val="none"/>
        </w:rPr>
        <w:t xml:space="preserve">    </w:t>
      </w:r>
      <w:r>
        <w:rPr>
          <w:rFonts w:hint="eastAsia" w:ascii="新宋体" w:hAnsi="新宋体" w:eastAsia="新宋体" w:cs="新宋体"/>
          <w:kern w:val="0"/>
          <w:sz w:val="24"/>
          <w:szCs w:val="24"/>
          <w:highlight w:val="none"/>
          <w:lang w:val="en-US" w:eastAsia="zh-CN"/>
        </w:rPr>
        <w:t>17</w:t>
      </w:r>
      <w:r>
        <w:rPr>
          <w:rFonts w:hint="eastAsia" w:ascii="新宋体" w:hAnsi="新宋体" w:eastAsia="新宋体" w:cs="新宋体"/>
          <w:kern w:val="0"/>
          <w:sz w:val="24"/>
          <w:szCs w:val="24"/>
          <w:highlight w:val="none"/>
        </w:rPr>
        <w:t>:00:00（</w:t>
      </w:r>
      <w:r>
        <w:rPr>
          <w:rFonts w:hint="eastAsia" w:ascii="新宋体" w:hAnsi="新宋体" w:eastAsia="新宋体" w:cs="新宋体"/>
          <w:kern w:val="0"/>
          <w:sz w:val="24"/>
          <w:szCs w:val="24"/>
        </w:rPr>
        <w:t>具体服务起止日期可随合同签订时间相应顺延）</w:t>
      </w:r>
    </w:p>
    <w:p>
      <w:pPr>
        <w:spacing w:line="348" w:lineRule="exact"/>
        <w:ind w:firstLine="480" w:firstLineChars="200"/>
        <w:rPr>
          <w:rFonts w:ascii="新宋体" w:hAnsi="新宋体" w:eastAsia="新宋体" w:cs="新宋体"/>
          <w:kern w:val="0"/>
          <w:sz w:val="24"/>
          <w:szCs w:val="24"/>
        </w:rPr>
      </w:pPr>
      <w:r>
        <w:rPr>
          <w:rFonts w:hint="eastAsia" w:ascii="新宋体" w:hAnsi="新宋体" w:eastAsia="新宋体" w:cs="新宋体"/>
          <w:kern w:val="0"/>
          <w:sz w:val="24"/>
          <w:szCs w:val="24"/>
        </w:rPr>
        <w:t>7、本项目是否接受联合体投标：否</w:t>
      </w:r>
    </w:p>
    <w:p>
      <w:pPr>
        <w:spacing w:line="348" w:lineRule="exact"/>
        <w:rPr>
          <w:rFonts w:ascii="新宋体" w:hAnsi="新宋体" w:eastAsia="新宋体" w:cs="新宋体"/>
          <w:b/>
          <w:bCs/>
          <w:kern w:val="0"/>
          <w:sz w:val="24"/>
          <w:szCs w:val="24"/>
        </w:rPr>
      </w:pPr>
      <w:r>
        <w:rPr>
          <w:rFonts w:hint="eastAsia" w:ascii="新宋体" w:hAnsi="新宋体" w:eastAsia="新宋体" w:cs="新宋体"/>
          <w:b/>
          <w:bCs/>
          <w:kern w:val="0"/>
          <w:sz w:val="24"/>
          <w:szCs w:val="24"/>
        </w:rPr>
        <w:t>二、 响应供应商的资格要求</w:t>
      </w:r>
    </w:p>
    <w:p>
      <w:pPr>
        <w:spacing w:line="348" w:lineRule="exact"/>
        <w:ind w:firstLine="480" w:firstLineChars="200"/>
        <w:rPr>
          <w:rFonts w:ascii="新宋体" w:hAnsi="新宋体" w:eastAsia="新宋体" w:cs="新宋体"/>
          <w:kern w:val="0"/>
          <w:sz w:val="24"/>
          <w:szCs w:val="24"/>
        </w:rPr>
      </w:pPr>
      <w:r>
        <w:rPr>
          <w:rFonts w:hint="eastAsia" w:ascii="新宋体" w:hAnsi="新宋体" w:eastAsia="新宋体" w:cs="新宋体"/>
          <w:kern w:val="0"/>
          <w:sz w:val="24"/>
          <w:szCs w:val="24"/>
        </w:rPr>
        <w:t>1、满足《中华人民共和国政府采购法》第二十二条规定</w:t>
      </w:r>
    </w:p>
    <w:p>
      <w:pPr>
        <w:widowControl/>
        <w:tabs>
          <w:tab w:val="left" w:pos="1620"/>
        </w:tabs>
        <w:spacing w:line="348" w:lineRule="exact"/>
        <w:ind w:right="-197" w:rightChars="-94" w:firstLine="480" w:firstLineChars="200"/>
        <w:jc w:val="left"/>
        <w:rPr>
          <w:rFonts w:ascii="新宋体" w:hAnsi="新宋体" w:eastAsia="新宋体" w:cs="新宋体"/>
          <w:kern w:val="0"/>
          <w:sz w:val="24"/>
          <w:szCs w:val="24"/>
        </w:rPr>
      </w:pPr>
      <w:r>
        <w:rPr>
          <w:rFonts w:hint="eastAsia" w:ascii="新宋体" w:hAnsi="新宋体" w:eastAsia="新宋体" w:cs="新宋体"/>
          <w:kern w:val="0"/>
          <w:sz w:val="24"/>
          <w:szCs w:val="24"/>
        </w:rPr>
        <w:t xml:space="preserve">2、落实政府采购政策需满足的资格要求：依据《中华人民共和国政府采购法》和《中华人民共和国政府采购实施条例》的有关规定，落实政府采购“优先购买节能环保产品、扶持小微企业、监狱企业、福利企业” 等相关政策。 </w:t>
      </w:r>
    </w:p>
    <w:p>
      <w:pPr>
        <w:widowControl/>
        <w:tabs>
          <w:tab w:val="left" w:pos="1620"/>
        </w:tabs>
        <w:spacing w:line="348" w:lineRule="exact"/>
        <w:ind w:right="-197" w:rightChars="-94" w:firstLine="240" w:firstLineChars="100"/>
        <w:jc w:val="left"/>
        <w:rPr>
          <w:rFonts w:ascii="新宋体" w:hAnsi="新宋体" w:eastAsia="新宋体" w:cs="新宋体"/>
          <w:kern w:val="0"/>
          <w:sz w:val="24"/>
          <w:szCs w:val="24"/>
        </w:rPr>
      </w:pPr>
      <w:r>
        <w:rPr>
          <w:rFonts w:hint="eastAsia" w:ascii="新宋体" w:hAnsi="新宋体" w:eastAsia="新宋体" w:cs="新宋体"/>
          <w:kern w:val="0"/>
          <w:sz w:val="24"/>
          <w:szCs w:val="24"/>
        </w:rPr>
        <w:t xml:space="preserve">（1）.《政府采购促进中小企业发展暂行办法》（财库〔2011〕181号）； </w:t>
      </w:r>
    </w:p>
    <w:p>
      <w:pPr>
        <w:widowControl/>
        <w:tabs>
          <w:tab w:val="left" w:pos="1620"/>
        </w:tabs>
        <w:spacing w:line="348" w:lineRule="exact"/>
        <w:ind w:right="-197" w:rightChars="-94" w:firstLine="240" w:firstLineChars="100"/>
        <w:jc w:val="left"/>
        <w:rPr>
          <w:rFonts w:ascii="新宋体" w:hAnsi="新宋体" w:eastAsia="新宋体" w:cs="新宋体"/>
          <w:kern w:val="0"/>
          <w:sz w:val="24"/>
          <w:szCs w:val="24"/>
        </w:rPr>
      </w:pPr>
      <w:r>
        <w:rPr>
          <w:rFonts w:hint="eastAsia" w:ascii="新宋体" w:hAnsi="新宋体" w:eastAsia="新宋体" w:cs="新宋体"/>
          <w:kern w:val="0"/>
          <w:sz w:val="24"/>
          <w:szCs w:val="24"/>
        </w:rPr>
        <w:t xml:space="preserve">（2）.《财政部司法部关于政府采购支持监狱企业发展有关问题的通知》（财库〔2014〕68号）； </w:t>
      </w:r>
    </w:p>
    <w:p>
      <w:pPr>
        <w:widowControl/>
        <w:tabs>
          <w:tab w:val="left" w:pos="1620"/>
        </w:tabs>
        <w:spacing w:line="348" w:lineRule="exact"/>
        <w:ind w:right="-197" w:rightChars="-94" w:firstLine="240" w:firstLineChars="100"/>
        <w:jc w:val="left"/>
        <w:rPr>
          <w:rFonts w:ascii="新宋体" w:hAnsi="新宋体" w:eastAsia="新宋体" w:cs="新宋体"/>
          <w:kern w:val="0"/>
          <w:sz w:val="24"/>
          <w:szCs w:val="24"/>
        </w:rPr>
      </w:pPr>
      <w:r>
        <w:rPr>
          <w:rFonts w:hint="eastAsia" w:ascii="新宋体" w:hAnsi="新宋体" w:eastAsia="新宋体" w:cs="新宋体"/>
          <w:kern w:val="0"/>
          <w:sz w:val="24"/>
          <w:szCs w:val="24"/>
        </w:rPr>
        <w:t xml:space="preserve">（3）.《国务院办公厅关于建立政府强制采购节能产品制度的通知》（国办发〔2007〕51号）； </w:t>
      </w:r>
    </w:p>
    <w:p>
      <w:pPr>
        <w:widowControl/>
        <w:tabs>
          <w:tab w:val="left" w:pos="1620"/>
        </w:tabs>
        <w:spacing w:line="348" w:lineRule="exact"/>
        <w:ind w:right="-197" w:rightChars="-94" w:firstLine="240" w:firstLineChars="100"/>
        <w:jc w:val="left"/>
        <w:rPr>
          <w:rFonts w:ascii="新宋体" w:hAnsi="新宋体" w:eastAsia="新宋体" w:cs="新宋体"/>
          <w:kern w:val="0"/>
          <w:sz w:val="24"/>
          <w:szCs w:val="24"/>
        </w:rPr>
      </w:pPr>
      <w:r>
        <w:rPr>
          <w:rFonts w:hint="eastAsia" w:ascii="新宋体" w:hAnsi="新宋体" w:eastAsia="新宋体" w:cs="新宋体"/>
          <w:kern w:val="0"/>
          <w:sz w:val="24"/>
          <w:szCs w:val="24"/>
        </w:rPr>
        <w:t xml:space="preserve">（4）.《节能产品政府采购实施意见》（财库[2004]185号）； </w:t>
      </w:r>
    </w:p>
    <w:p>
      <w:pPr>
        <w:widowControl/>
        <w:spacing w:line="348" w:lineRule="exact"/>
        <w:ind w:right="-197" w:rightChars="-94" w:firstLine="240" w:firstLineChars="100"/>
        <w:jc w:val="left"/>
        <w:rPr>
          <w:rFonts w:ascii="新宋体" w:hAnsi="新宋体" w:eastAsia="新宋体" w:cs="新宋体"/>
          <w:kern w:val="0"/>
          <w:sz w:val="24"/>
          <w:szCs w:val="24"/>
        </w:rPr>
      </w:pPr>
      <w:r>
        <w:rPr>
          <w:rFonts w:hint="eastAsia" w:ascii="新宋体" w:hAnsi="新宋体" w:eastAsia="新宋体" w:cs="新宋体"/>
          <w:kern w:val="0"/>
          <w:sz w:val="24"/>
          <w:szCs w:val="24"/>
        </w:rPr>
        <w:t>（5）.《环境标志产品政府采购实施的意见》（财库[2006]90号）；</w:t>
      </w:r>
    </w:p>
    <w:p>
      <w:pPr>
        <w:widowControl/>
        <w:tabs>
          <w:tab w:val="left" w:pos="1620"/>
        </w:tabs>
        <w:spacing w:line="348" w:lineRule="exact"/>
        <w:ind w:right="-197" w:rightChars="-94" w:firstLine="240" w:firstLineChars="100"/>
        <w:jc w:val="left"/>
        <w:rPr>
          <w:rFonts w:ascii="新宋体" w:hAnsi="新宋体" w:eastAsia="新宋体" w:cs="新宋体"/>
          <w:kern w:val="0"/>
          <w:sz w:val="24"/>
          <w:szCs w:val="24"/>
        </w:rPr>
      </w:pPr>
      <w:r>
        <w:rPr>
          <w:rFonts w:hint="eastAsia" w:ascii="新宋体" w:hAnsi="新宋体" w:eastAsia="新宋体" w:cs="新宋体"/>
          <w:kern w:val="0"/>
          <w:sz w:val="24"/>
          <w:szCs w:val="24"/>
        </w:rPr>
        <w:t>（6）.《三部门联合发布关于促进残疾人就业政府采购政策的通知》（财库〔2017〕141号）。</w:t>
      </w:r>
    </w:p>
    <w:p>
      <w:pPr>
        <w:widowControl/>
        <w:tabs>
          <w:tab w:val="left" w:pos="1620"/>
        </w:tabs>
        <w:spacing w:line="348" w:lineRule="exact"/>
        <w:ind w:right="-197" w:rightChars="-94" w:firstLine="240" w:firstLineChars="100"/>
        <w:jc w:val="left"/>
        <w:rPr>
          <w:rFonts w:ascii="新宋体" w:hAnsi="新宋体" w:eastAsia="新宋体" w:cs="新宋体"/>
          <w:kern w:val="0"/>
          <w:sz w:val="24"/>
          <w:szCs w:val="24"/>
        </w:rPr>
      </w:pPr>
      <w:r>
        <w:rPr>
          <w:rFonts w:hint="eastAsia" w:ascii="新宋体" w:hAnsi="新宋体" w:eastAsia="新宋体" w:cs="新宋体"/>
          <w:kern w:val="0"/>
          <w:sz w:val="24"/>
          <w:szCs w:val="24"/>
        </w:rPr>
        <w:t>（7）、《财政部发展改革委生态环境部市场监管总局关于调整优化节能产品、环境标志产品政府采购执行机制的通知》（财库〔2019〕9号）。</w:t>
      </w:r>
    </w:p>
    <w:p>
      <w:pPr>
        <w:widowControl/>
        <w:tabs>
          <w:tab w:val="left" w:pos="1620"/>
        </w:tabs>
        <w:spacing w:line="348" w:lineRule="exact"/>
        <w:ind w:right="-197" w:rightChars="-94" w:firstLine="480" w:firstLineChars="200"/>
        <w:jc w:val="left"/>
        <w:rPr>
          <w:rFonts w:ascii="新宋体" w:hAnsi="新宋体" w:eastAsia="新宋体" w:cs="新宋体"/>
          <w:kern w:val="0"/>
          <w:sz w:val="24"/>
          <w:szCs w:val="24"/>
        </w:rPr>
      </w:pPr>
      <w:r>
        <w:rPr>
          <w:rFonts w:hint="eastAsia" w:ascii="新宋体" w:hAnsi="新宋体" w:eastAsia="新宋体" w:cs="新宋体"/>
          <w:kern w:val="0"/>
          <w:sz w:val="24"/>
          <w:szCs w:val="24"/>
        </w:rPr>
        <w:t>3、本项目的特定资格要求：</w:t>
      </w:r>
    </w:p>
    <w:p>
      <w:pPr>
        <w:widowControl/>
        <w:tabs>
          <w:tab w:val="left" w:pos="1620"/>
        </w:tabs>
        <w:spacing w:line="348" w:lineRule="exact"/>
        <w:ind w:right="-197" w:rightChars="-94" w:firstLine="240" w:firstLineChars="100"/>
        <w:jc w:val="left"/>
        <w:rPr>
          <w:rFonts w:ascii="新宋体" w:hAnsi="新宋体" w:eastAsia="新宋体" w:cs="新宋体"/>
          <w:kern w:val="0"/>
          <w:sz w:val="24"/>
          <w:szCs w:val="24"/>
        </w:rPr>
      </w:pPr>
      <w:r>
        <w:rPr>
          <w:rFonts w:hint="eastAsia" w:ascii="新宋体" w:hAnsi="新宋体" w:eastAsia="新宋体" w:cs="新宋体"/>
          <w:kern w:val="0"/>
          <w:sz w:val="24"/>
          <w:szCs w:val="24"/>
        </w:rPr>
        <w:t>（1）、具有独立承担民事责任能力的法人、其他组织或自然人，并出具合法有效的营业执照或事业单位法人证书等国家规定的相关证明，自然人参与的提供其身份证明。</w:t>
      </w:r>
    </w:p>
    <w:p>
      <w:pPr>
        <w:widowControl/>
        <w:tabs>
          <w:tab w:val="left" w:pos="1620"/>
        </w:tabs>
        <w:spacing w:line="348" w:lineRule="exact"/>
        <w:ind w:right="-197" w:rightChars="-94" w:firstLine="240" w:firstLineChars="100"/>
        <w:jc w:val="left"/>
        <w:rPr>
          <w:rFonts w:ascii="新宋体" w:hAnsi="新宋体" w:eastAsia="新宋体" w:cs="新宋体"/>
          <w:kern w:val="0"/>
          <w:sz w:val="24"/>
          <w:szCs w:val="24"/>
        </w:rPr>
      </w:pPr>
      <w:r>
        <w:rPr>
          <w:rFonts w:hint="eastAsia" w:ascii="新宋体" w:hAnsi="新宋体" w:eastAsia="新宋体" w:cs="新宋体"/>
          <w:kern w:val="0"/>
          <w:sz w:val="24"/>
          <w:szCs w:val="24"/>
        </w:rPr>
        <w:t>（2）、若是法定代表人参加投标须出示本人身份证（原件及复印件），若是被授权代表参加投标须出具本人身份证及法定代表人授权书。</w:t>
      </w:r>
    </w:p>
    <w:p>
      <w:pPr>
        <w:widowControl/>
        <w:tabs>
          <w:tab w:val="left" w:pos="1620"/>
        </w:tabs>
        <w:spacing w:line="348" w:lineRule="exact"/>
        <w:ind w:right="-197" w:rightChars="-94" w:firstLine="240" w:firstLineChars="100"/>
        <w:jc w:val="left"/>
        <w:rPr>
          <w:rFonts w:ascii="新宋体" w:hAnsi="新宋体" w:eastAsia="新宋体" w:cs="新宋体"/>
          <w:kern w:val="0"/>
          <w:sz w:val="24"/>
          <w:szCs w:val="24"/>
        </w:rPr>
      </w:pPr>
      <w:r>
        <w:rPr>
          <w:rFonts w:hint="eastAsia" w:ascii="新宋体" w:hAnsi="新宋体" w:eastAsia="新宋体" w:cs="新宋体"/>
          <w:kern w:val="0"/>
          <w:sz w:val="24"/>
          <w:szCs w:val="24"/>
        </w:rPr>
        <w:t>（3）、</w:t>
      </w:r>
      <w:r>
        <w:rPr>
          <w:rFonts w:hint="eastAsia" w:ascii="新宋体" w:hAnsi="新宋体" w:eastAsia="新宋体" w:cs="新宋体"/>
          <w:sz w:val="24"/>
          <w:szCs w:val="24"/>
        </w:rPr>
        <w:t>供应商</w:t>
      </w:r>
      <w:r>
        <w:rPr>
          <w:rFonts w:hint="eastAsia" w:ascii="新宋体" w:hAnsi="新宋体" w:eastAsia="新宋体" w:cs="新宋体"/>
          <w:kern w:val="0"/>
          <w:sz w:val="24"/>
          <w:szCs w:val="24"/>
        </w:rPr>
        <w:t>须出具本企业2019年度财务审计报告（至少包括资产负债表、利润表和现金流量表），成立时间至提交响应文件截止时间不足一年的可提供成立后任意时段的资产负债表或其基本存款账户开户银行出具的资信证明及基本存款账户开户许可证。税收缴纳证明：提供2019年11月至今不少于3个月的纳税证明或完税证明，依法免税的单位应提供相关证明材料。社会保障资金缴纳证明：提供2019年11月至今不少于6个月的社会保险缴费情况证明，依法不需要缴纳社会保障资金的单位应提供相关证明材料。</w:t>
      </w:r>
    </w:p>
    <w:p>
      <w:pPr>
        <w:widowControl/>
        <w:tabs>
          <w:tab w:val="left" w:pos="1620"/>
        </w:tabs>
        <w:spacing w:line="348" w:lineRule="exact"/>
        <w:ind w:right="-197" w:rightChars="-94" w:firstLine="240" w:firstLineChars="100"/>
        <w:jc w:val="left"/>
        <w:rPr>
          <w:rFonts w:ascii="新宋体" w:hAnsi="新宋体" w:eastAsia="新宋体" w:cs="新宋体"/>
          <w:kern w:val="0"/>
          <w:sz w:val="24"/>
          <w:szCs w:val="24"/>
        </w:rPr>
      </w:pPr>
      <w:r>
        <w:rPr>
          <w:rFonts w:hint="eastAsia" w:ascii="新宋体" w:hAnsi="新宋体" w:eastAsia="新宋体" w:cs="新宋体"/>
          <w:kern w:val="0"/>
          <w:sz w:val="24"/>
          <w:szCs w:val="24"/>
        </w:rPr>
        <w:t>（4）、</w:t>
      </w:r>
      <w:r>
        <w:rPr>
          <w:rFonts w:hint="eastAsia" w:ascii="新宋体" w:hAnsi="新宋体" w:eastAsia="新宋体" w:cs="新宋体"/>
          <w:sz w:val="24"/>
          <w:szCs w:val="24"/>
        </w:rPr>
        <w:t>供应商</w:t>
      </w:r>
      <w:r>
        <w:rPr>
          <w:rFonts w:hint="eastAsia" w:ascii="新宋体" w:hAnsi="新宋体" w:eastAsia="新宋体" w:cs="新宋体"/>
          <w:kern w:val="0"/>
          <w:sz w:val="24"/>
          <w:szCs w:val="24"/>
        </w:rPr>
        <w:t>不得被“信用中国”网站（www.creditchina.gov.cn）列入失信被执行人和重大税收违法案件当事人名单；不得被中国政府采购网（www.ccgp.gov.cn）列入政府采购严重违法失信行为名单（提供查询结果网页截图并加盖</w:t>
      </w:r>
      <w:r>
        <w:rPr>
          <w:rFonts w:hint="eastAsia" w:ascii="新宋体" w:hAnsi="新宋体" w:eastAsia="新宋体" w:cs="新宋体"/>
          <w:sz w:val="24"/>
          <w:szCs w:val="24"/>
        </w:rPr>
        <w:t>供应商</w:t>
      </w:r>
      <w:r>
        <w:rPr>
          <w:rFonts w:hint="eastAsia" w:ascii="新宋体" w:hAnsi="新宋体" w:eastAsia="新宋体" w:cs="新宋体"/>
          <w:kern w:val="0"/>
          <w:sz w:val="24"/>
          <w:szCs w:val="24"/>
        </w:rPr>
        <w:t>公章，查询时间段：自磋商文件发售之日起至响应文件递交截止时间前）。</w:t>
      </w:r>
    </w:p>
    <w:p>
      <w:pPr>
        <w:widowControl/>
        <w:tabs>
          <w:tab w:val="left" w:pos="1620"/>
        </w:tabs>
        <w:spacing w:line="348" w:lineRule="exact"/>
        <w:ind w:right="-197" w:rightChars="-94" w:firstLine="240" w:firstLineChars="100"/>
        <w:jc w:val="left"/>
        <w:rPr>
          <w:rFonts w:ascii="新宋体" w:hAnsi="新宋体" w:eastAsia="新宋体" w:cs="新宋体"/>
          <w:kern w:val="0"/>
          <w:sz w:val="24"/>
          <w:szCs w:val="24"/>
        </w:rPr>
      </w:pPr>
      <w:r>
        <w:rPr>
          <w:rFonts w:hint="eastAsia" w:ascii="新宋体" w:hAnsi="新宋体" w:eastAsia="新宋体" w:cs="新宋体"/>
          <w:kern w:val="0"/>
          <w:sz w:val="24"/>
          <w:szCs w:val="24"/>
        </w:rPr>
        <w:t>（5）、</w:t>
      </w:r>
      <w:r>
        <w:rPr>
          <w:rFonts w:hint="eastAsia" w:ascii="新宋体" w:hAnsi="新宋体" w:eastAsia="新宋体" w:cs="新宋体"/>
          <w:sz w:val="24"/>
          <w:szCs w:val="24"/>
        </w:rPr>
        <w:t>供应商</w:t>
      </w:r>
      <w:r>
        <w:rPr>
          <w:rFonts w:hint="eastAsia" w:ascii="新宋体" w:hAnsi="新宋体" w:eastAsia="新宋体" w:cs="新宋体"/>
          <w:kern w:val="0"/>
          <w:sz w:val="24"/>
          <w:szCs w:val="24"/>
        </w:rPr>
        <w:t>出具近3年参加政府采购活动没有重大违法纪录的书面声明。</w:t>
      </w:r>
    </w:p>
    <w:p>
      <w:pPr>
        <w:spacing w:line="348" w:lineRule="exact"/>
        <w:rPr>
          <w:rFonts w:ascii="新宋体" w:hAnsi="新宋体" w:eastAsia="新宋体" w:cs="新宋体"/>
          <w:b/>
          <w:bCs/>
          <w:kern w:val="0"/>
          <w:sz w:val="24"/>
          <w:szCs w:val="24"/>
        </w:rPr>
      </w:pPr>
      <w:r>
        <w:rPr>
          <w:rFonts w:hint="eastAsia" w:ascii="新宋体" w:hAnsi="新宋体" w:eastAsia="新宋体" w:cs="新宋体"/>
          <w:b/>
          <w:bCs/>
          <w:kern w:val="0"/>
          <w:sz w:val="24"/>
          <w:szCs w:val="24"/>
        </w:rPr>
        <w:t>三、 采购文件的获取方式</w:t>
      </w:r>
    </w:p>
    <w:p>
      <w:pPr>
        <w:spacing w:line="348" w:lineRule="exact"/>
        <w:ind w:firstLine="480" w:firstLineChars="200"/>
        <w:rPr>
          <w:rFonts w:ascii="新宋体" w:hAnsi="新宋体" w:eastAsia="新宋体" w:cs="新宋体"/>
          <w:kern w:val="0"/>
          <w:sz w:val="24"/>
          <w:szCs w:val="24"/>
        </w:rPr>
      </w:pPr>
      <w:r>
        <w:rPr>
          <w:rFonts w:hint="eastAsia" w:ascii="新宋体" w:hAnsi="新宋体" w:eastAsia="新宋体" w:cs="新宋体"/>
          <w:kern w:val="0"/>
          <w:sz w:val="24"/>
          <w:szCs w:val="24"/>
        </w:rPr>
        <w:t>时间：即日起至2020-12-25   17:00:00 止</w:t>
      </w:r>
    </w:p>
    <w:p>
      <w:pPr>
        <w:spacing w:line="348" w:lineRule="exact"/>
        <w:ind w:firstLine="480" w:firstLineChars="200"/>
        <w:rPr>
          <w:rFonts w:ascii="新宋体" w:hAnsi="新宋体" w:eastAsia="新宋体" w:cs="新宋体"/>
          <w:kern w:val="0"/>
          <w:sz w:val="24"/>
          <w:szCs w:val="24"/>
        </w:rPr>
      </w:pPr>
      <w:r>
        <w:rPr>
          <w:rFonts w:hint="eastAsia" w:ascii="新宋体" w:hAnsi="新宋体" w:eastAsia="新宋体" w:cs="新宋体"/>
          <w:kern w:val="0"/>
          <w:sz w:val="24"/>
          <w:szCs w:val="24"/>
        </w:rPr>
        <w:t>地点：宝鸡市金台区鹏博财富中心6号楼701室</w:t>
      </w:r>
    </w:p>
    <w:p>
      <w:pPr>
        <w:spacing w:line="348" w:lineRule="exact"/>
        <w:ind w:firstLine="480" w:firstLineChars="200"/>
        <w:rPr>
          <w:rFonts w:ascii="新宋体" w:hAnsi="新宋体" w:eastAsia="新宋体" w:cs="新宋体"/>
          <w:kern w:val="0"/>
          <w:sz w:val="24"/>
          <w:szCs w:val="24"/>
        </w:rPr>
      </w:pPr>
      <w:r>
        <w:rPr>
          <w:rFonts w:hint="eastAsia" w:ascii="新宋体" w:hAnsi="新宋体" w:eastAsia="新宋体" w:cs="新宋体"/>
          <w:kern w:val="0"/>
          <w:sz w:val="24"/>
          <w:szCs w:val="24"/>
        </w:rPr>
        <w:t>方式：现场购买/邮寄</w:t>
      </w:r>
    </w:p>
    <w:p>
      <w:pPr>
        <w:spacing w:line="348" w:lineRule="exact"/>
        <w:ind w:firstLine="480" w:firstLineChars="200"/>
        <w:rPr>
          <w:rFonts w:ascii="新宋体" w:hAnsi="新宋体" w:eastAsia="新宋体" w:cs="新宋体"/>
          <w:kern w:val="0"/>
          <w:sz w:val="24"/>
          <w:szCs w:val="24"/>
        </w:rPr>
      </w:pPr>
      <w:r>
        <w:rPr>
          <w:rFonts w:hint="eastAsia" w:ascii="新宋体" w:hAnsi="新宋体" w:eastAsia="新宋体" w:cs="新宋体"/>
          <w:kern w:val="0"/>
          <w:sz w:val="24"/>
          <w:szCs w:val="24"/>
        </w:rPr>
        <w:t>售价： 每套500元（人民币），售后不退</w:t>
      </w:r>
    </w:p>
    <w:p>
      <w:pPr>
        <w:spacing w:line="348" w:lineRule="exact"/>
        <w:ind w:firstLine="480" w:firstLineChars="200"/>
        <w:rPr>
          <w:rFonts w:ascii="新宋体" w:hAnsi="新宋体" w:eastAsia="新宋体" w:cs="新宋体"/>
          <w:kern w:val="0"/>
          <w:sz w:val="24"/>
          <w:szCs w:val="24"/>
        </w:rPr>
      </w:pPr>
      <w:r>
        <w:rPr>
          <w:rFonts w:hint="eastAsia" w:ascii="新宋体" w:hAnsi="新宋体" w:eastAsia="新宋体" w:cs="新宋体"/>
          <w:kern w:val="0"/>
          <w:sz w:val="24"/>
          <w:szCs w:val="24"/>
        </w:rPr>
        <w:t>注：（1）</w:t>
      </w:r>
      <w:r>
        <w:rPr>
          <w:rFonts w:hint="eastAsia" w:ascii="新宋体" w:hAnsi="新宋体" w:eastAsia="新宋体" w:cs="新宋体"/>
          <w:color w:val="000000"/>
          <w:kern w:val="0"/>
          <w:sz w:val="24"/>
          <w:szCs w:val="24"/>
        </w:rPr>
        <w:t>2020-12-21至2020-12-25  【上午9:00-11:30，下午14:00-17:00。】（双休日及法定节假日除外）</w:t>
      </w:r>
      <w:r>
        <w:rPr>
          <w:rFonts w:hint="eastAsia" w:ascii="新宋体" w:hAnsi="新宋体" w:eastAsia="新宋体" w:cs="新宋体"/>
          <w:kern w:val="0"/>
          <w:sz w:val="24"/>
          <w:szCs w:val="24"/>
        </w:rPr>
        <w:t>在宝鸡市金台区鹏博财富中心6号楼701室购买磋商文件，购买磋商文件须携带单位介绍信原件，经办人身份证原件及加盖供应商公章的身份证复印件。(2)请供应商按照陕西省财政厅关于政府采购供应商注册登记有关事项的通知中的要求，通过陕西省政府采购网（http://www.ccgp-shaanxi.gov.cn/）注册登记加入陕西省政府采购供应商库。</w:t>
      </w:r>
    </w:p>
    <w:p>
      <w:pPr>
        <w:spacing w:line="348" w:lineRule="exact"/>
        <w:rPr>
          <w:rFonts w:ascii="新宋体" w:hAnsi="新宋体" w:eastAsia="新宋体" w:cs="新宋体"/>
          <w:b/>
          <w:bCs/>
          <w:kern w:val="0"/>
          <w:sz w:val="24"/>
          <w:szCs w:val="24"/>
        </w:rPr>
      </w:pPr>
      <w:r>
        <w:rPr>
          <w:rFonts w:hint="eastAsia" w:ascii="新宋体" w:hAnsi="新宋体" w:eastAsia="新宋体" w:cs="新宋体"/>
          <w:b/>
          <w:bCs/>
          <w:kern w:val="0"/>
          <w:sz w:val="24"/>
          <w:szCs w:val="24"/>
        </w:rPr>
        <w:t>四、响应文件递交</w:t>
      </w:r>
    </w:p>
    <w:p>
      <w:pPr>
        <w:spacing w:line="348" w:lineRule="exact"/>
        <w:ind w:firstLine="480" w:firstLineChars="200"/>
        <w:rPr>
          <w:rFonts w:ascii="新宋体" w:hAnsi="新宋体" w:eastAsia="新宋体" w:cs="新宋体"/>
          <w:kern w:val="0"/>
          <w:sz w:val="24"/>
          <w:szCs w:val="24"/>
        </w:rPr>
      </w:pPr>
      <w:r>
        <w:rPr>
          <w:rFonts w:hint="eastAsia" w:ascii="新宋体" w:hAnsi="新宋体" w:eastAsia="新宋体" w:cs="新宋体"/>
          <w:kern w:val="0"/>
          <w:sz w:val="24"/>
          <w:szCs w:val="24"/>
        </w:rPr>
        <w:t xml:space="preserve">截止时间： 2020-12-31 </w:t>
      </w:r>
      <w:r>
        <w:rPr>
          <w:rFonts w:hint="eastAsia" w:ascii="新宋体" w:hAnsi="新宋体" w:eastAsia="新宋体" w:cs="新宋体"/>
          <w:kern w:val="0"/>
          <w:sz w:val="24"/>
          <w:szCs w:val="24"/>
          <w:lang w:val="en-US" w:eastAsia="zh-CN"/>
        </w:rPr>
        <w:t>0</w:t>
      </w:r>
      <w:r>
        <w:rPr>
          <w:rFonts w:hint="eastAsia" w:ascii="新宋体" w:hAnsi="新宋体" w:eastAsia="新宋体" w:cs="新宋体"/>
          <w:kern w:val="0"/>
          <w:sz w:val="24"/>
          <w:szCs w:val="24"/>
        </w:rPr>
        <w:t>9:30:00</w:t>
      </w:r>
    </w:p>
    <w:p>
      <w:pPr>
        <w:spacing w:line="348" w:lineRule="exact"/>
        <w:ind w:firstLine="480" w:firstLineChars="200"/>
        <w:rPr>
          <w:rFonts w:ascii="新宋体" w:hAnsi="新宋体" w:eastAsia="新宋体" w:cs="新宋体"/>
          <w:kern w:val="0"/>
          <w:sz w:val="24"/>
          <w:szCs w:val="24"/>
        </w:rPr>
      </w:pPr>
      <w:r>
        <w:rPr>
          <w:rFonts w:hint="eastAsia" w:ascii="新宋体" w:hAnsi="新宋体" w:eastAsia="新宋体" w:cs="新宋体"/>
          <w:kern w:val="0"/>
          <w:sz w:val="24"/>
          <w:szCs w:val="24"/>
        </w:rPr>
        <w:t>地点：宝鸡市金台区鹏博财富中心6号楼701会议室</w:t>
      </w:r>
    </w:p>
    <w:p>
      <w:pPr>
        <w:spacing w:line="348" w:lineRule="exact"/>
        <w:rPr>
          <w:rFonts w:ascii="新宋体" w:hAnsi="新宋体" w:eastAsia="新宋体" w:cs="新宋体"/>
          <w:b/>
          <w:bCs/>
          <w:kern w:val="0"/>
          <w:sz w:val="24"/>
          <w:szCs w:val="24"/>
        </w:rPr>
      </w:pPr>
      <w:r>
        <w:rPr>
          <w:rFonts w:hint="eastAsia" w:ascii="新宋体" w:hAnsi="新宋体" w:eastAsia="新宋体" w:cs="新宋体"/>
          <w:b/>
          <w:bCs/>
          <w:kern w:val="0"/>
          <w:sz w:val="24"/>
          <w:szCs w:val="24"/>
        </w:rPr>
        <w:t>五、公告期限</w:t>
      </w:r>
    </w:p>
    <w:p>
      <w:pPr>
        <w:spacing w:line="348" w:lineRule="exact"/>
        <w:ind w:firstLine="480" w:firstLineChars="200"/>
        <w:rPr>
          <w:rFonts w:ascii="新宋体" w:hAnsi="新宋体" w:eastAsia="新宋体" w:cs="新宋体"/>
          <w:kern w:val="0"/>
          <w:sz w:val="24"/>
          <w:szCs w:val="24"/>
        </w:rPr>
      </w:pPr>
      <w:r>
        <w:rPr>
          <w:rFonts w:hint="eastAsia" w:ascii="新宋体" w:hAnsi="新宋体" w:eastAsia="新宋体" w:cs="新宋体"/>
          <w:kern w:val="0"/>
          <w:sz w:val="24"/>
          <w:szCs w:val="24"/>
        </w:rPr>
        <w:t>自本公告发布之日起3个工作日。</w:t>
      </w:r>
    </w:p>
    <w:p>
      <w:pPr>
        <w:spacing w:line="348" w:lineRule="exact"/>
        <w:rPr>
          <w:rFonts w:ascii="新宋体" w:hAnsi="新宋体" w:eastAsia="新宋体" w:cs="新宋体"/>
          <w:b/>
          <w:bCs/>
          <w:kern w:val="0"/>
          <w:sz w:val="24"/>
          <w:szCs w:val="24"/>
        </w:rPr>
      </w:pPr>
      <w:r>
        <w:rPr>
          <w:rFonts w:hint="eastAsia" w:ascii="新宋体" w:hAnsi="新宋体" w:eastAsia="新宋体" w:cs="新宋体"/>
          <w:b/>
          <w:bCs/>
          <w:kern w:val="0"/>
          <w:sz w:val="24"/>
          <w:szCs w:val="24"/>
        </w:rPr>
        <w:t>六、其他补充事宜</w:t>
      </w:r>
    </w:p>
    <w:p>
      <w:pPr>
        <w:spacing w:line="348" w:lineRule="exact"/>
        <w:rPr>
          <w:rFonts w:ascii="新宋体" w:hAnsi="新宋体" w:eastAsia="新宋体" w:cs="新宋体"/>
          <w:b/>
          <w:bCs/>
          <w:kern w:val="0"/>
          <w:sz w:val="24"/>
          <w:szCs w:val="24"/>
        </w:rPr>
      </w:pPr>
      <w:r>
        <w:rPr>
          <w:rFonts w:hint="eastAsia" w:ascii="新宋体" w:hAnsi="新宋体" w:eastAsia="新宋体" w:cs="新宋体"/>
          <w:b/>
          <w:bCs/>
          <w:kern w:val="0"/>
          <w:sz w:val="24"/>
          <w:szCs w:val="24"/>
        </w:rPr>
        <w:t>七、对本次招标提出询问，请按以下方式联系。</w:t>
      </w:r>
    </w:p>
    <w:p>
      <w:pPr>
        <w:spacing w:line="348" w:lineRule="exact"/>
        <w:ind w:firstLine="480" w:firstLineChars="200"/>
        <w:rPr>
          <w:rFonts w:ascii="新宋体" w:hAnsi="新宋体" w:eastAsia="新宋体" w:cs="新宋体"/>
          <w:kern w:val="0"/>
          <w:sz w:val="24"/>
          <w:szCs w:val="24"/>
        </w:rPr>
      </w:pPr>
      <w:r>
        <w:rPr>
          <w:rFonts w:hint="eastAsia" w:ascii="新宋体" w:hAnsi="新宋体" w:eastAsia="新宋体" w:cs="新宋体"/>
          <w:kern w:val="0"/>
          <w:sz w:val="24"/>
          <w:szCs w:val="24"/>
        </w:rPr>
        <w:t>1、采购人信息：凤翔县教育体育局</w:t>
      </w:r>
    </w:p>
    <w:p>
      <w:pPr>
        <w:spacing w:line="348" w:lineRule="exact"/>
        <w:ind w:firstLine="480" w:firstLineChars="200"/>
        <w:rPr>
          <w:rFonts w:ascii="新宋体" w:hAnsi="新宋体" w:eastAsia="新宋体" w:cs="新宋体"/>
          <w:kern w:val="0"/>
          <w:sz w:val="24"/>
          <w:szCs w:val="24"/>
        </w:rPr>
      </w:pPr>
      <w:r>
        <w:rPr>
          <w:rFonts w:hint="eastAsia" w:ascii="新宋体" w:hAnsi="新宋体" w:eastAsia="新宋体" w:cs="新宋体"/>
          <w:kern w:val="0"/>
          <w:sz w:val="24"/>
          <w:szCs w:val="24"/>
        </w:rPr>
        <w:t>地址：凤翔县</w:t>
      </w:r>
    </w:p>
    <w:p>
      <w:pPr>
        <w:spacing w:line="348" w:lineRule="exact"/>
        <w:ind w:firstLine="480" w:firstLineChars="200"/>
        <w:rPr>
          <w:rFonts w:ascii="新宋体" w:hAnsi="新宋体" w:eastAsia="新宋体" w:cs="新宋体"/>
          <w:kern w:val="0"/>
          <w:sz w:val="24"/>
          <w:szCs w:val="24"/>
        </w:rPr>
      </w:pPr>
      <w:r>
        <w:rPr>
          <w:rFonts w:hint="eastAsia" w:ascii="新宋体" w:hAnsi="新宋体" w:eastAsia="新宋体" w:cs="新宋体"/>
          <w:kern w:val="0"/>
          <w:sz w:val="24"/>
          <w:szCs w:val="24"/>
        </w:rPr>
        <w:t>联系人：凤翔县教育体育局经办</w:t>
      </w:r>
    </w:p>
    <w:p>
      <w:pPr>
        <w:spacing w:line="348" w:lineRule="exact"/>
        <w:ind w:firstLine="480" w:firstLineChars="200"/>
        <w:rPr>
          <w:rFonts w:ascii="新宋体" w:hAnsi="新宋体" w:eastAsia="新宋体" w:cs="新宋体"/>
          <w:kern w:val="0"/>
          <w:sz w:val="24"/>
          <w:szCs w:val="24"/>
        </w:rPr>
      </w:pPr>
      <w:r>
        <w:rPr>
          <w:rFonts w:hint="eastAsia" w:ascii="新宋体" w:hAnsi="新宋体" w:eastAsia="新宋体" w:cs="新宋体"/>
          <w:kern w:val="0"/>
          <w:sz w:val="24"/>
          <w:szCs w:val="24"/>
        </w:rPr>
        <w:t>电话：0917-7212245</w:t>
      </w:r>
    </w:p>
    <w:p>
      <w:pPr>
        <w:spacing w:line="348" w:lineRule="exact"/>
        <w:ind w:firstLine="480" w:firstLineChars="200"/>
        <w:rPr>
          <w:rFonts w:ascii="新宋体" w:hAnsi="新宋体" w:eastAsia="新宋体" w:cs="新宋体"/>
          <w:kern w:val="0"/>
          <w:sz w:val="24"/>
          <w:szCs w:val="24"/>
        </w:rPr>
      </w:pPr>
      <w:r>
        <w:rPr>
          <w:rFonts w:hint="eastAsia" w:ascii="新宋体" w:hAnsi="新宋体" w:eastAsia="新宋体" w:cs="新宋体"/>
          <w:kern w:val="0"/>
          <w:sz w:val="24"/>
          <w:szCs w:val="24"/>
        </w:rPr>
        <w:t>2、项目联系方式</w:t>
      </w:r>
    </w:p>
    <w:p>
      <w:pPr>
        <w:spacing w:line="348" w:lineRule="exact"/>
        <w:ind w:firstLine="480" w:firstLineChars="200"/>
        <w:rPr>
          <w:rFonts w:ascii="新宋体" w:hAnsi="新宋体" w:eastAsia="新宋体" w:cs="新宋体"/>
          <w:kern w:val="0"/>
          <w:sz w:val="24"/>
          <w:szCs w:val="24"/>
        </w:rPr>
      </w:pPr>
      <w:r>
        <w:rPr>
          <w:rFonts w:hint="eastAsia" w:ascii="新宋体" w:hAnsi="新宋体" w:eastAsia="新宋体" w:cs="新宋体"/>
          <w:kern w:val="0"/>
          <w:sz w:val="24"/>
          <w:szCs w:val="24"/>
        </w:rPr>
        <w:t>项目联系人：袁女士</w:t>
      </w:r>
    </w:p>
    <w:p>
      <w:pPr>
        <w:spacing w:line="348" w:lineRule="exact"/>
        <w:ind w:firstLine="480" w:firstLineChars="200"/>
        <w:rPr>
          <w:rFonts w:ascii="新宋体" w:hAnsi="新宋体" w:eastAsia="新宋体" w:cs="新宋体"/>
          <w:kern w:val="0"/>
          <w:sz w:val="24"/>
          <w:szCs w:val="24"/>
        </w:rPr>
      </w:pPr>
      <w:r>
        <w:rPr>
          <w:rFonts w:hint="eastAsia" w:ascii="新宋体" w:hAnsi="新宋体" w:eastAsia="新宋体" w:cs="新宋体"/>
          <w:kern w:val="0"/>
          <w:sz w:val="24"/>
          <w:szCs w:val="24"/>
        </w:rPr>
        <w:t>电 话：15809170095</w:t>
      </w:r>
    </w:p>
    <w:p>
      <w:pPr>
        <w:spacing w:line="348" w:lineRule="exact"/>
        <w:ind w:firstLine="480" w:firstLineChars="200"/>
        <w:rPr>
          <w:rFonts w:ascii="新宋体" w:hAnsi="新宋体" w:eastAsia="新宋体" w:cs="新宋体"/>
          <w:kern w:val="0"/>
          <w:sz w:val="24"/>
          <w:szCs w:val="24"/>
        </w:rPr>
      </w:pPr>
      <w:r>
        <w:rPr>
          <w:rFonts w:hint="eastAsia" w:ascii="新宋体" w:hAnsi="新宋体" w:eastAsia="新宋体" w:cs="新宋体"/>
          <w:kern w:val="0"/>
          <w:sz w:val="24"/>
          <w:szCs w:val="24"/>
        </w:rPr>
        <w:t>传 真：/</w:t>
      </w:r>
    </w:p>
    <w:p>
      <w:pPr>
        <w:spacing w:line="348" w:lineRule="exact"/>
        <w:ind w:firstLine="480" w:firstLineChars="200"/>
        <w:rPr>
          <w:rFonts w:ascii="新宋体" w:hAnsi="新宋体" w:eastAsia="新宋体" w:cs="新宋体"/>
          <w:kern w:val="0"/>
          <w:sz w:val="24"/>
          <w:szCs w:val="24"/>
        </w:rPr>
      </w:pPr>
      <w:r>
        <w:rPr>
          <w:rFonts w:hint="eastAsia" w:ascii="新宋体" w:hAnsi="新宋体" w:eastAsia="新宋体" w:cs="新宋体"/>
          <w:kern w:val="0"/>
          <w:sz w:val="24"/>
          <w:szCs w:val="24"/>
        </w:rPr>
        <w:t>3、采购代理机构信息</w:t>
      </w:r>
    </w:p>
    <w:p>
      <w:pPr>
        <w:spacing w:line="348" w:lineRule="exact"/>
        <w:ind w:firstLine="480" w:firstLineChars="200"/>
        <w:rPr>
          <w:rFonts w:ascii="新宋体" w:hAnsi="新宋体" w:eastAsia="新宋体" w:cs="新宋体"/>
          <w:kern w:val="0"/>
          <w:sz w:val="24"/>
          <w:szCs w:val="24"/>
        </w:rPr>
      </w:pPr>
      <w:r>
        <w:rPr>
          <w:rFonts w:hint="eastAsia" w:ascii="新宋体" w:hAnsi="新宋体" w:eastAsia="新宋体" w:cs="新宋体"/>
          <w:kern w:val="0"/>
          <w:sz w:val="24"/>
          <w:szCs w:val="24"/>
        </w:rPr>
        <w:t>名称：中科标禾工程项目管理有限公司</w:t>
      </w:r>
    </w:p>
    <w:p>
      <w:pPr>
        <w:spacing w:line="348" w:lineRule="exact"/>
        <w:ind w:firstLine="480" w:firstLineChars="200"/>
        <w:rPr>
          <w:rFonts w:ascii="新宋体" w:hAnsi="新宋体" w:eastAsia="新宋体" w:cs="新宋体"/>
          <w:kern w:val="0"/>
          <w:sz w:val="24"/>
          <w:szCs w:val="24"/>
        </w:rPr>
      </w:pPr>
      <w:r>
        <w:rPr>
          <w:rFonts w:hint="eastAsia" w:ascii="新宋体" w:hAnsi="新宋体" w:eastAsia="新宋体" w:cs="新宋体"/>
          <w:kern w:val="0"/>
          <w:sz w:val="24"/>
          <w:szCs w:val="24"/>
        </w:rPr>
        <w:t>联系地址：宝鸡市金台区鹏博财富中心6号楼701室</w:t>
      </w:r>
    </w:p>
    <w:p>
      <w:pPr>
        <w:spacing w:line="348" w:lineRule="exact"/>
        <w:ind w:firstLine="480" w:firstLineChars="200"/>
        <w:rPr>
          <w:rFonts w:ascii="新宋体" w:hAnsi="新宋体" w:eastAsia="新宋体" w:cs="新宋体"/>
          <w:kern w:val="0"/>
          <w:sz w:val="24"/>
          <w:szCs w:val="24"/>
        </w:rPr>
      </w:pPr>
      <w:r>
        <w:rPr>
          <w:rFonts w:hint="eastAsia" w:ascii="新宋体" w:hAnsi="新宋体" w:eastAsia="新宋体" w:cs="新宋体"/>
          <w:kern w:val="0"/>
          <w:sz w:val="24"/>
          <w:szCs w:val="24"/>
        </w:rPr>
        <w:t>联系方式：15809170095</w:t>
      </w:r>
    </w:p>
    <w:p>
      <w:pPr>
        <w:spacing w:line="348" w:lineRule="exact"/>
        <w:rPr>
          <w:rFonts w:ascii="新宋体" w:hAnsi="新宋体" w:eastAsia="新宋体" w:cs="新宋体"/>
          <w:kern w:val="0"/>
          <w:sz w:val="24"/>
          <w:szCs w:val="24"/>
        </w:rPr>
      </w:pPr>
      <w:r>
        <w:rPr>
          <w:rFonts w:hint="eastAsia" w:ascii="新宋体" w:hAnsi="新宋体" w:eastAsia="新宋体" w:cs="新宋体"/>
          <w:b/>
          <w:bCs/>
          <w:kern w:val="0"/>
          <w:sz w:val="24"/>
          <w:szCs w:val="24"/>
        </w:rPr>
        <w:t>八、附件：</w:t>
      </w:r>
    </w:p>
    <w:p>
      <w:pPr>
        <w:spacing w:line="348" w:lineRule="exact"/>
        <w:ind w:firstLine="6000" w:firstLineChars="2500"/>
        <w:rPr>
          <w:rFonts w:ascii="新宋体" w:hAnsi="新宋体" w:eastAsia="新宋体" w:cs="新宋体"/>
          <w:kern w:val="0"/>
          <w:sz w:val="24"/>
          <w:szCs w:val="24"/>
        </w:rPr>
      </w:pPr>
    </w:p>
    <w:p>
      <w:pPr>
        <w:spacing w:line="348" w:lineRule="exact"/>
        <w:ind w:firstLine="6000" w:firstLineChars="2500"/>
        <w:rPr>
          <w:rFonts w:ascii="新宋体" w:hAnsi="新宋体" w:eastAsia="新宋体" w:cs="新宋体"/>
          <w:kern w:val="0"/>
          <w:sz w:val="24"/>
          <w:szCs w:val="24"/>
        </w:rPr>
      </w:pPr>
      <w:r>
        <w:rPr>
          <w:rFonts w:hint="eastAsia" w:ascii="新宋体" w:hAnsi="新宋体" w:eastAsia="新宋体" w:cs="新宋体"/>
          <w:kern w:val="0"/>
          <w:sz w:val="24"/>
          <w:szCs w:val="24"/>
        </w:rPr>
        <w:t>中科标禾工程项目管理有限公司</w:t>
      </w:r>
    </w:p>
    <w:p>
      <w:pPr>
        <w:spacing w:line="348" w:lineRule="exact"/>
        <w:ind w:firstLine="6720" w:firstLineChars="2800"/>
        <w:rPr>
          <w:rFonts w:ascii="新宋体" w:hAnsi="新宋体" w:eastAsia="新宋体" w:cs="新宋体"/>
        </w:rPr>
      </w:pPr>
      <w:r>
        <w:rPr>
          <w:rFonts w:hint="eastAsia" w:ascii="新宋体" w:hAnsi="新宋体" w:eastAsia="新宋体" w:cs="新宋体"/>
          <w:kern w:val="0"/>
          <w:sz w:val="24"/>
          <w:szCs w:val="24"/>
        </w:rPr>
        <w:t>2020年12月18日</w:t>
      </w:r>
    </w:p>
    <w:p>
      <w:pPr>
        <w:spacing w:line="480" w:lineRule="exact"/>
        <w:jc w:val="center"/>
        <w:rPr>
          <w:rFonts w:ascii="新宋体" w:hAnsi="新宋体" w:eastAsia="新宋体" w:cs="新宋体"/>
          <w:b/>
          <w:sz w:val="36"/>
          <w:szCs w:val="36"/>
        </w:rPr>
      </w:pPr>
    </w:p>
    <w:p>
      <w:pPr>
        <w:spacing w:line="480" w:lineRule="exact"/>
        <w:jc w:val="center"/>
        <w:rPr>
          <w:rFonts w:ascii="新宋体" w:hAnsi="新宋体" w:eastAsia="新宋体" w:cs="新宋体"/>
          <w:b/>
          <w:sz w:val="36"/>
          <w:szCs w:val="36"/>
        </w:rPr>
      </w:pPr>
      <w:r>
        <w:rPr>
          <w:rFonts w:hint="eastAsia" w:ascii="新宋体" w:hAnsi="新宋体" w:eastAsia="新宋体" w:cs="新宋体"/>
          <w:b/>
          <w:sz w:val="36"/>
          <w:szCs w:val="36"/>
        </w:rPr>
        <w:t>供应商须知前附表</w:t>
      </w:r>
    </w:p>
    <w:tbl>
      <w:tblPr>
        <w:tblStyle w:val="18"/>
        <w:tblpPr w:leftFromText="180" w:rightFromText="180" w:vertAnchor="text" w:horzAnchor="margin" w:tblpXSpec="center" w:tblpY="76"/>
        <w:tblOverlap w:val="never"/>
        <w:tblW w:w="101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1"/>
        <w:gridCol w:w="1972"/>
        <w:gridCol w:w="75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671" w:type="dxa"/>
            <w:vAlign w:val="center"/>
          </w:tcPr>
          <w:p>
            <w:pPr>
              <w:jc w:val="center"/>
              <w:rPr>
                <w:rFonts w:ascii="宋体" w:hAnsi="宋体" w:cs="宋体"/>
                <w:b/>
                <w:sz w:val="24"/>
                <w:szCs w:val="24"/>
              </w:rPr>
            </w:pPr>
            <w:r>
              <w:rPr>
                <w:rFonts w:hint="eastAsia" w:ascii="宋体" w:hAnsi="宋体" w:cs="宋体"/>
                <w:b/>
                <w:sz w:val="24"/>
                <w:szCs w:val="24"/>
              </w:rPr>
              <w:t>序号</w:t>
            </w:r>
          </w:p>
        </w:tc>
        <w:tc>
          <w:tcPr>
            <w:tcW w:w="1972" w:type="dxa"/>
            <w:vAlign w:val="center"/>
          </w:tcPr>
          <w:p>
            <w:pPr>
              <w:jc w:val="center"/>
              <w:rPr>
                <w:rFonts w:ascii="宋体" w:hAnsi="宋体" w:cs="宋体"/>
                <w:b/>
                <w:sz w:val="24"/>
                <w:szCs w:val="24"/>
              </w:rPr>
            </w:pPr>
            <w:r>
              <w:rPr>
                <w:rFonts w:hint="eastAsia" w:ascii="宋体" w:hAnsi="宋体" w:cs="宋体"/>
                <w:b/>
                <w:sz w:val="24"/>
                <w:szCs w:val="24"/>
              </w:rPr>
              <w:t>内  容</w:t>
            </w:r>
          </w:p>
        </w:tc>
        <w:tc>
          <w:tcPr>
            <w:tcW w:w="7556" w:type="dxa"/>
            <w:vAlign w:val="center"/>
          </w:tcPr>
          <w:p>
            <w:pPr>
              <w:jc w:val="center"/>
              <w:rPr>
                <w:rFonts w:ascii="宋体" w:hAnsi="宋体" w:cs="宋体"/>
                <w:b/>
                <w:sz w:val="24"/>
                <w:szCs w:val="24"/>
              </w:rPr>
            </w:pPr>
            <w:r>
              <w:rPr>
                <w:rFonts w:hint="eastAsia" w:ascii="宋体" w:hAnsi="宋体" w:cs="宋体"/>
                <w:b/>
                <w:sz w:val="24"/>
                <w:szCs w:val="24"/>
              </w:rPr>
              <w:t xml:space="preserve">要 求 与 说 明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671" w:type="dxa"/>
            <w:vAlign w:val="center"/>
          </w:tcPr>
          <w:p>
            <w:pPr>
              <w:jc w:val="center"/>
              <w:rPr>
                <w:rFonts w:ascii="宋体" w:hAnsi="宋体" w:cs="宋体"/>
                <w:sz w:val="24"/>
                <w:szCs w:val="24"/>
              </w:rPr>
            </w:pPr>
            <w:r>
              <w:rPr>
                <w:rFonts w:hint="eastAsia" w:ascii="宋体" w:hAnsi="宋体" w:cs="宋体"/>
                <w:sz w:val="24"/>
                <w:szCs w:val="24"/>
              </w:rPr>
              <w:t>1</w:t>
            </w:r>
          </w:p>
        </w:tc>
        <w:tc>
          <w:tcPr>
            <w:tcW w:w="1972" w:type="dxa"/>
            <w:vAlign w:val="center"/>
          </w:tcPr>
          <w:p>
            <w:pPr>
              <w:jc w:val="center"/>
              <w:rPr>
                <w:rFonts w:ascii="宋体" w:hAnsi="宋体" w:cs="宋体"/>
                <w:sz w:val="24"/>
                <w:szCs w:val="24"/>
              </w:rPr>
            </w:pPr>
            <w:r>
              <w:rPr>
                <w:rFonts w:hint="eastAsia" w:ascii="宋体" w:hAnsi="宋体" w:cs="宋体"/>
                <w:sz w:val="24"/>
                <w:szCs w:val="24"/>
              </w:rPr>
              <w:t>项目名称</w:t>
            </w:r>
          </w:p>
        </w:tc>
        <w:tc>
          <w:tcPr>
            <w:tcW w:w="7556" w:type="dxa"/>
            <w:vAlign w:val="center"/>
          </w:tcPr>
          <w:p>
            <w:pPr>
              <w:rPr>
                <w:rFonts w:ascii="宋体" w:hAnsi="宋体" w:cs="宋体"/>
                <w:kern w:val="0"/>
                <w:sz w:val="24"/>
                <w:szCs w:val="24"/>
              </w:rPr>
            </w:pPr>
            <w:r>
              <w:rPr>
                <w:rFonts w:hint="eastAsia" w:ascii="宋体" w:hAnsi="宋体" w:cs="宋体"/>
                <w:sz w:val="24"/>
                <w:szCs w:val="24"/>
                <w:lang w:val="zh-CN"/>
              </w:rPr>
              <w:t>凤翔县西城百合小区配建幼儿园玩具、图书采购项目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671" w:type="dxa"/>
            <w:vAlign w:val="center"/>
          </w:tcPr>
          <w:p>
            <w:pPr>
              <w:jc w:val="center"/>
              <w:rPr>
                <w:rFonts w:ascii="宋体" w:hAnsi="宋体" w:cs="宋体"/>
                <w:sz w:val="24"/>
                <w:szCs w:val="24"/>
              </w:rPr>
            </w:pPr>
            <w:r>
              <w:rPr>
                <w:rFonts w:hint="eastAsia" w:ascii="宋体" w:hAnsi="宋体" w:cs="宋体"/>
                <w:sz w:val="24"/>
                <w:szCs w:val="24"/>
              </w:rPr>
              <w:t>2</w:t>
            </w:r>
          </w:p>
        </w:tc>
        <w:tc>
          <w:tcPr>
            <w:tcW w:w="1972" w:type="dxa"/>
            <w:vAlign w:val="center"/>
          </w:tcPr>
          <w:p>
            <w:pPr>
              <w:jc w:val="center"/>
              <w:rPr>
                <w:rFonts w:ascii="宋体" w:hAnsi="宋体" w:cs="宋体"/>
                <w:sz w:val="24"/>
                <w:szCs w:val="24"/>
              </w:rPr>
            </w:pPr>
            <w:r>
              <w:rPr>
                <w:rFonts w:hint="eastAsia" w:ascii="宋体" w:hAnsi="宋体" w:cs="宋体"/>
                <w:sz w:val="24"/>
                <w:szCs w:val="24"/>
              </w:rPr>
              <w:t>采购项目编号</w:t>
            </w:r>
          </w:p>
        </w:tc>
        <w:tc>
          <w:tcPr>
            <w:tcW w:w="7556" w:type="dxa"/>
            <w:vAlign w:val="center"/>
          </w:tcPr>
          <w:p>
            <w:pPr>
              <w:widowControl/>
              <w:spacing w:line="300" w:lineRule="auto"/>
              <w:ind w:right="-197" w:rightChars="-94"/>
              <w:rPr>
                <w:rFonts w:ascii="宋体" w:hAnsi="宋体" w:cs="宋体"/>
                <w:kern w:val="0"/>
                <w:sz w:val="24"/>
                <w:szCs w:val="24"/>
              </w:rPr>
            </w:pPr>
            <w:r>
              <w:rPr>
                <w:rFonts w:hint="eastAsia" w:ascii="宋体" w:hAnsi="宋体" w:cs="宋体"/>
                <w:kern w:val="0"/>
                <w:sz w:val="24"/>
                <w:szCs w:val="24"/>
              </w:rPr>
              <w:t>ZKBHBJ20-1216C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671" w:type="dxa"/>
            <w:vAlign w:val="center"/>
          </w:tcPr>
          <w:p>
            <w:pPr>
              <w:jc w:val="center"/>
              <w:rPr>
                <w:rFonts w:ascii="宋体" w:hAnsi="宋体" w:cs="宋体"/>
                <w:sz w:val="24"/>
                <w:szCs w:val="24"/>
              </w:rPr>
            </w:pPr>
            <w:r>
              <w:rPr>
                <w:rFonts w:hint="eastAsia" w:ascii="宋体" w:hAnsi="宋体" w:cs="宋体"/>
                <w:sz w:val="24"/>
                <w:szCs w:val="24"/>
              </w:rPr>
              <w:t>3</w:t>
            </w:r>
          </w:p>
        </w:tc>
        <w:tc>
          <w:tcPr>
            <w:tcW w:w="1972" w:type="dxa"/>
            <w:vAlign w:val="center"/>
          </w:tcPr>
          <w:p>
            <w:pPr>
              <w:jc w:val="center"/>
              <w:rPr>
                <w:rFonts w:ascii="宋体" w:hAnsi="宋体" w:cs="宋体"/>
                <w:sz w:val="24"/>
                <w:szCs w:val="24"/>
              </w:rPr>
            </w:pPr>
            <w:r>
              <w:rPr>
                <w:rFonts w:hint="eastAsia" w:ascii="宋体" w:hAnsi="宋体" w:cs="宋体"/>
                <w:sz w:val="24"/>
                <w:szCs w:val="24"/>
              </w:rPr>
              <w:t>采购内容</w:t>
            </w:r>
          </w:p>
        </w:tc>
        <w:tc>
          <w:tcPr>
            <w:tcW w:w="7556" w:type="dxa"/>
            <w:vAlign w:val="center"/>
          </w:tcPr>
          <w:p>
            <w:pPr>
              <w:widowControl/>
              <w:spacing w:line="300" w:lineRule="auto"/>
              <w:ind w:right="-197" w:rightChars="-94"/>
              <w:rPr>
                <w:rFonts w:ascii="宋体" w:hAnsi="宋体" w:cs="宋体"/>
                <w:sz w:val="24"/>
                <w:szCs w:val="24"/>
                <w:lang w:val="zh-CN"/>
              </w:rPr>
            </w:pPr>
            <w:r>
              <w:rPr>
                <w:rFonts w:hint="eastAsia" w:ascii="宋体" w:hAnsi="宋体" w:cs="宋体"/>
                <w:sz w:val="24"/>
                <w:szCs w:val="24"/>
                <w:lang w:val="zh-CN"/>
              </w:rPr>
              <w:t>凤翔县西城百合小区配建幼儿园玩具、图书采购项目</w:t>
            </w:r>
          </w:p>
          <w:p>
            <w:pPr>
              <w:widowControl/>
              <w:spacing w:line="300" w:lineRule="auto"/>
              <w:ind w:right="-197" w:rightChars="-94"/>
              <w:rPr>
                <w:rFonts w:ascii="宋体" w:hAnsi="宋体" w:cs="宋体"/>
                <w:sz w:val="24"/>
                <w:szCs w:val="24"/>
              </w:rPr>
            </w:pPr>
            <w:r>
              <w:rPr>
                <w:rFonts w:hint="eastAsia" w:ascii="宋体" w:hAnsi="宋体" w:cs="宋体"/>
                <w:b/>
                <w:bCs/>
                <w:sz w:val="24"/>
                <w:szCs w:val="24"/>
                <w:lang w:val="zh-CN"/>
              </w:rPr>
              <w:t>（</w:t>
            </w:r>
            <w:r>
              <w:rPr>
                <w:rFonts w:hint="eastAsia" w:ascii="宋体" w:hAnsi="宋体" w:cs="宋体"/>
                <w:b/>
                <w:bCs/>
                <w:sz w:val="24"/>
                <w:szCs w:val="24"/>
              </w:rPr>
              <w:t>具体内容详见采购内容及商务要求部分）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3" w:hRule="atLeast"/>
          <w:jc w:val="center"/>
        </w:trPr>
        <w:tc>
          <w:tcPr>
            <w:tcW w:w="671" w:type="dxa"/>
            <w:vAlign w:val="center"/>
          </w:tcPr>
          <w:p>
            <w:pPr>
              <w:jc w:val="center"/>
              <w:rPr>
                <w:rFonts w:ascii="宋体" w:hAnsi="宋体" w:cs="宋体"/>
                <w:sz w:val="24"/>
                <w:szCs w:val="24"/>
              </w:rPr>
            </w:pPr>
            <w:r>
              <w:rPr>
                <w:rFonts w:hint="eastAsia" w:ascii="宋体" w:hAnsi="宋体" w:cs="宋体"/>
                <w:sz w:val="24"/>
                <w:szCs w:val="24"/>
              </w:rPr>
              <w:t>4</w:t>
            </w:r>
          </w:p>
        </w:tc>
        <w:tc>
          <w:tcPr>
            <w:tcW w:w="1972" w:type="dxa"/>
            <w:vAlign w:val="center"/>
          </w:tcPr>
          <w:p>
            <w:pPr>
              <w:jc w:val="center"/>
              <w:rPr>
                <w:rFonts w:ascii="宋体" w:hAnsi="宋体" w:cs="宋体"/>
                <w:sz w:val="24"/>
                <w:szCs w:val="24"/>
              </w:rPr>
            </w:pPr>
            <w:r>
              <w:rPr>
                <w:rFonts w:hint="eastAsia" w:ascii="宋体" w:hAnsi="宋体" w:cs="宋体"/>
                <w:sz w:val="24"/>
                <w:szCs w:val="24"/>
              </w:rPr>
              <w:t>供应商</w:t>
            </w:r>
          </w:p>
          <w:p>
            <w:pPr>
              <w:jc w:val="center"/>
              <w:rPr>
                <w:rFonts w:ascii="宋体" w:hAnsi="宋体" w:cs="宋体"/>
                <w:sz w:val="24"/>
                <w:szCs w:val="24"/>
              </w:rPr>
            </w:pPr>
            <w:r>
              <w:rPr>
                <w:rFonts w:hint="eastAsia" w:ascii="宋体" w:hAnsi="宋体" w:cs="宋体"/>
                <w:sz w:val="24"/>
                <w:szCs w:val="24"/>
              </w:rPr>
              <w:t>资格要求</w:t>
            </w:r>
          </w:p>
        </w:tc>
        <w:tc>
          <w:tcPr>
            <w:tcW w:w="7556" w:type="dxa"/>
            <w:vAlign w:val="center"/>
          </w:tcPr>
          <w:p>
            <w:pPr>
              <w:jc w:val="left"/>
              <w:rPr>
                <w:rFonts w:ascii="宋体" w:hAnsi="宋体" w:cs="宋体"/>
                <w:sz w:val="24"/>
                <w:szCs w:val="24"/>
              </w:rPr>
            </w:pPr>
            <w:r>
              <w:rPr>
                <w:rFonts w:hint="eastAsia" w:ascii="宋体" w:hAnsi="宋体" w:cs="宋体"/>
                <w:sz w:val="24"/>
                <w:szCs w:val="24"/>
              </w:rPr>
              <w:t>1、</w:t>
            </w:r>
            <w:r>
              <w:rPr>
                <w:rFonts w:hint="eastAsia" w:ascii="新宋体" w:hAnsi="新宋体" w:eastAsia="新宋体" w:cs="新宋体"/>
                <w:kern w:val="0"/>
                <w:sz w:val="24"/>
                <w:szCs w:val="24"/>
              </w:rPr>
              <w:t>具有独立承担民事责任能力的法人、其他组织或自然人，并出具合法有效的营业执照或事业单位法人证书等国家规定的相关证明，自然人参与的提供其身份证明。</w:t>
            </w:r>
          </w:p>
          <w:p>
            <w:pPr>
              <w:jc w:val="left"/>
              <w:rPr>
                <w:rFonts w:ascii="宋体" w:hAnsi="宋体" w:cs="宋体"/>
                <w:sz w:val="24"/>
                <w:szCs w:val="24"/>
              </w:rPr>
            </w:pPr>
            <w:r>
              <w:rPr>
                <w:rFonts w:hint="eastAsia" w:ascii="宋体" w:hAnsi="宋体" w:cs="宋体"/>
                <w:sz w:val="24"/>
                <w:szCs w:val="24"/>
              </w:rPr>
              <w:t>2、若是法定代表人参加磋商须出示本人身份证（原件及复印件），若是被授权代表参加磋商须出具本人身份证及法定代表人授权书；</w:t>
            </w:r>
          </w:p>
          <w:p>
            <w:pPr>
              <w:jc w:val="left"/>
              <w:rPr>
                <w:rFonts w:ascii="宋体" w:hAnsi="宋体" w:cs="宋体"/>
                <w:sz w:val="24"/>
                <w:szCs w:val="24"/>
              </w:rPr>
            </w:pPr>
            <w:r>
              <w:rPr>
                <w:rFonts w:hint="eastAsia" w:ascii="宋体" w:hAnsi="宋体" w:cs="宋体"/>
                <w:sz w:val="24"/>
                <w:szCs w:val="24"/>
              </w:rPr>
              <w:t>3、供应商须出具本企业2019年度财务审计报告（至少包括资产负债表、利润表和现金流量表），成立时间至提交响应文件截止时间不足一年的可提供成立后任意时段的资产负债表或其基本存款账户开户银行出具的资信证明及基本存款账户开户许可证。税收缴纳证明：提供2019年11月至今不少于3个月的纳税证明或完税证明，依法免税的单位应提供相关证明材料。社会保障资金缴纳证明：提供2019年11月至今不少于6个月的社会保险缴费情况证明，依法不需要缴纳社会保障资金的单位应提供相关证明材料；</w:t>
            </w:r>
          </w:p>
          <w:p>
            <w:pPr>
              <w:jc w:val="left"/>
              <w:rPr>
                <w:rFonts w:ascii="宋体" w:hAnsi="宋体" w:cs="宋体"/>
                <w:sz w:val="24"/>
                <w:szCs w:val="24"/>
              </w:rPr>
            </w:pPr>
            <w:r>
              <w:rPr>
                <w:rFonts w:hint="eastAsia" w:ascii="宋体" w:hAnsi="宋体" w:cs="宋体"/>
                <w:sz w:val="24"/>
                <w:szCs w:val="24"/>
              </w:rPr>
              <w:t>4、供应商不得被“信用中国”网站（www.creditchina.gov.cn）列入失信被执行人和重大税收违法案件当事人名单；不得被中国政府采购网；（www.ccgp.gov.cn）列入政府采购严重违法失信行为名单（提供查询结果网页截图并加盖供应商公章，查询时间段：自磋商文件发售之日起至响应文件递交截止时间前）；</w:t>
            </w:r>
          </w:p>
          <w:p>
            <w:pPr>
              <w:jc w:val="left"/>
              <w:rPr>
                <w:rFonts w:ascii="宋体" w:hAnsi="宋体" w:cs="宋体"/>
                <w:sz w:val="24"/>
                <w:szCs w:val="24"/>
              </w:rPr>
            </w:pPr>
            <w:r>
              <w:rPr>
                <w:rFonts w:hint="eastAsia" w:ascii="宋体" w:hAnsi="宋体" w:cs="宋体"/>
                <w:sz w:val="24"/>
                <w:szCs w:val="24"/>
              </w:rPr>
              <w:t>5、供应商出具近3年参加政府采购活动没有重大违法纪录的书面声明；</w:t>
            </w:r>
          </w:p>
          <w:p>
            <w:pPr>
              <w:jc w:val="left"/>
              <w:rPr>
                <w:rFonts w:ascii="宋体" w:hAnsi="宋体" w:cs="宋体"/>
                <w:sz w:val="24"/>
                <w:szCs w:val="24"/>
              </w:rPr>
            </w:pPr>
            <w:r>
              <w:rPr>
                <w:rFonts w:hint="eastAsia" w:ascii="宋体" w:hAnsi="宋体" w:cs="宋体"/>
                <w:sz w:val="24"/>
                <w:szCs w:val="24"/>
              </w:rPr>
              <w:t>6、磋商保证金交纳收据；</w:t>
            </w:r>
          </w:p>
          <w:p>
            <w:pPr>
              <w:spacing w:line="360" w:lineRule="auto"/>
              <w:rPr>
                <w:rFonts w:ascii="宋体" w:hAnsi="宋体" w:cs="宋体"/>
                <w:sz w:val="24"/>
                <w:szCs w:val="24"/>
              </w:rPr>
            </w:pPr>
            <w:r>
              <w:rPr>
                <w:rFonts w:hint="eastAsia" w:ascii="宋体" w:hAnsi="宋体" w:cs="宋体"/>
                <w:sz w:val="24"/>
                <w:szCs w:val="24"/>
              </w:rPr>
              <w:t>7、本项目不接受联合体磋商。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671" w:type="dxa"/>
            <w:vAlign w:val="center"/>
          </w:tcPr>
          <w:p>
            <w:pPr>
              <w:jc w:val="center"/>
              <w:rPr>
                <w:rFonts w:ascii="宋体" w:hAnsi="宋体" w:cs="宋体"/>
                <w:sz w:val="24"/>
                <w:szCs w:val="24"/>
              </w:rPr>
            </w:pPr>
            <w:r>
              <w:rPr>
                <w:rFonts w:hint="eastAsia" w:ascii="宋体" w:hAnsi="宋体" w:cs="宋体"/>
                <w:sz w:val="24"/>
                <w:szCs w:val="24"/>
              </w:rPr>
              <w:t>5</w:t>
            </w:r>
          </w:p>
        </w:tc>
        <w:tc>
          <w:tcPr>
            <w:tcW w:w="1972" w:type="dxa"/>
            <w:vAlign w:val="center"/>
          </w:tcPr>
          <w:p>
            <w:pPr>
              <w:jc w:val="center"/>
              <w:rPr>
                <w:rFonts w:ascii="宋体" w:hAnsi="宋体" w:cs="宋体"/>
                <w:sz w:val="24"/>
                <w:szCs w:val="24"/>
              </w:rPr>
            </w:pPr>
            <w:r>
              <w:rPr>
                <w:rFonts w:hint="eastAsia" w:ascii="宋体" w:hAnsi="宋体" w:cs="宋体"/>
                <w:sz w:val="24"/>
                <w:szCs w:val="24"/>
              </w:rPr>
              <w:t>采购人</w:t>
            </w:r>
          </w:p>
        </w:tc>
        <w:tc>
          <w:tcPr>
            <w:tcW w:w="7556" w:type="dxa"/>
            <w:vAlign w:val="center"/>
          </w:tcPr>
          <w:p>
            <w:pPr>
              <w:rPr>
                <w:rFonts w:ascii="宋体" w:hAnsi="宋体" w:cs="宋体"/>
                <w:sz w:val="24"/>
                <w:szCs w:val="24"/>
              </w:rPr>
            </w:pPr>
            <w:r>
              <w:rPr>
                <w:rFonts w:hint="eastAsia" w:ascii="宋体" w:hAnsi="宋体" w:cs="宋体"/>
                <w:sz w:val="24"/>
                <w:szCs w:val="24"/>
              </w:rPr>
              <w:t>凤翔县教育体育局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671" w:type="dxa"/>
            <w:vAlign w:val="center"/>
          </w:tcPr>
          <w:p>
            <w:pPr>
              <w:jc w:val="center"/>
              <w:rPr>
                <w:rFonts w:ascii="宋体" w:hAnsi="宋体" w:cs="宋体"/>
                <w:sz w:val="24"/>
                <w:szCs w:val="24"/>
              </w:rPr>
            </w:pPr>
            <w:r>
              <w:rPr>
                <w:rFonts w:hint="eastAsia" w:ascii="宋体" w:hAnsi="宋体" w:cs="宋体"/>
                <w:sz w:val="24"/>
                <w:szCs w:val="24"/>
              </w:rPr>
              <w:t>6</w:t>
            </w:r>
          </w:p>
        </w:tc>
        <w:tc>
          <w:tcPr>
            <w:tcW w:w="1972" w:type="dxa"/>
            <w:vAlign w:val="center"/>
          </w:tcPr>
          <w:p>
            <w:pPr>
              <w:jc w:val="center"/>
              <w:rPr>
                <w:rFonts w:ascii="宋体" w:hAnsi="宋体" w:cs="宋体"/>
                <w:sz w:val="24"/>
                <w:szCs w:val="24"/>
              </w:rPr>
            </w:pPr>
            <w:r>
              <w:rPr>
                <w:rFonts w:hint="eastAsia" w:ascii="宋体" w:hAnsi="宋体" w:cs="宋体"/>
                <w:sz w:val="24"/>
                <w:szCs w:val="24"/>
              </w:rPr>
              <w:t>磋商保证金</w:t>
            </w:r>
          </w:p>
        </w:tc>
        <w:tc>
          <w:tcPr>
            <w:tcW w:w="7556" w:type="dxa"/>
            <w:vAlign w:val="center"/>
          </w:tcPr>
          <w:p>
            <w:pPr>
              <w:rPr>
                <w:rFonts w:ascii="宋体" w:hAnsi="宋体" w:cs="宋体"/>
                <w:sz w:val="24"/>
                <w:szCs w:val="24"/>
              </w:rPr>
            </w:pPr>
            <w:r>
              <w:rPr>
                <w:rFonts w:hint="eastAsia" w:ascii="宋体" w:hAnsi="宋体" w:cs="宋体"/>
                <w:sz w:val="24"/>
                <w:szCs w:val="24"/>
              </w:rPr>
              <w:t>人民币2600.00元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4" w:hRule="atLeast"/>
          <w:jc w:val="center"/>
        </w:trPr>
        <w:tc>
          <w:tcPr>
            <w:tcW w:w="671" w:type="dxa"/>
            <w:vAlign w:val="center"/>
          </w:tcPr>
          <w:p>
            <w:pPr>
              <w:jc w:val="center"/>
              <w:rPr>
                <w:rFonts w:ascii="宋体" w:hAnsi="宋体" w:cs="宋体"/>
                <w:sz w:val="24"/>
                <w:szCs w:val="24"/>
              </w:rPr>
            </w:pPr>
            <w:r>
              <w:rPr>
                <w:rFonts w:hint="eastAsia" w:ascii="宋体" w:hAnsi="宋体" w:cs="宋体"/>
                <w:sz w:val="24"/>
                <w:szCs w:val="24"/>
              </w:rPr>
              <w:t>7</w:t>
            </w:r>
          </w:p>
        </w:tc>
        <w:tc>
          <w:tcPr>
            <w:tcW w:w="1972" w:type="dxa"/>
            <w:vAlign w:val="center"/>
          </w:tcPr>
          <w:p>
            <w:pPr>
              <w:jc w:val="center"/>
              <w:rPr>
                <w:rFonts w:ascii="宋体" w:hAnsi="宋体" w:cs="宋体"/>
                <w:sz w:val="24"/>
                <w:szCs w:val="24"/>
              </w:rPr>
            </w:pPr>
            <w:r>
              <w:rPr>
                <w:rFonts w:hint="eastAsia" w:ascii="宋体" w:hAnsi="宋体" w:cs="宋体"/>
                <w:sz w:val="24"/>
                <w:szCs w:val="24"/>
              </w:rPr>
              <w:t>保证金账户</w:t>
            </w:r>
          </w:p>
        </w:tc>
        <w:tc>
          <w:tcPr>
            <w:tcW w:w="7556" w:type="dxa"/>
            <w:vAlign w:val="center"/>
          </w:tcPr>
          <w:p>
            <w:pPr>
              <w:rPr>
                <w:rFonts w:ascii="宋体" w:hAnsi="宋体" w:cs="宋体"/>
                <w:sz w:val="24"/>
                <w:szCs w:val="24"/>
              </w:rPr>
            </w:pPr>
            <w:r>
              <w:rPr>
                <w:rFonts w:hint="eastAsia" w:ascii="宋体" w:hAnsi="宋体" w:cs="宋体"/>
                <w:sz w:val="24"/>
                <w:szCs w:val="24"/>
              </w:rPr>
              <w:t>单位名称：中科标禾工程项目管理有限公司宝鸡分公司</w:t>
            </w:r>
          </w:p>
          <w:p>
            <w:pPr>
              <w:rPr>
                <w:rFonts w:ascii="宋体" w:hAnsi="宋体" w:cs="宋体"/>
                <w:sz w:val="24"/>
                <w:szCs w:val="24"/>
              </w:rPr>
            </w:pPr>
            <w:r>
              <w:rPr>
                <w:rFonts w:hint="eastAsia" w:ascii="宋体" w:hAnsi="宋体" w:cs="宋体"/>
                <w:sz w:val="24"/>
                <w:szCs w:val="24"/>
              </w:rPr>
              <w:t>开户银行：中国工商银行股份有限公司宝鸡政府广场支行</w:t>
            </w:r>
          </w:p>
          <w:p>
            <w:pPr>
              <w:rPr>
                <w:rFonts w:ascii="宋体" w:hAnsi="宋体" w:cs="宋体"/>
                <w:sz w:val="24"/>
                <w:szCs w:val="24"/>
              </w:rPr>
            </w:pPr>
            <w:r>
              <w:rPr>
                <w:rFonts w:hint="eastAsia" w:ascii="宋体" w:hAnsi="宋体" w:cs="宋体"/>
                <w:sz w:val="24"/>
                <w:szCs w:val="24"/>
              </w:rPr>
              <w:t>银行账号：2603037309200056029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671" w:type="dxa"/>
            <w:vAlign w:val="center"/>
          </w:tcPr>
          <w:p>
            <w:pPr>
              <w:jc w:val="center"/>
              <w:rPr>
                <w:rFonts w:ascii="宋体" w:hAnsi="宋体" w:cs="宋体"/>
                <w:sz w:val="24"/>
                <w:szCs w:val="24"/>
              </w:rPr>
            </w:pPr>
            <w:r>
              <w:rPr>
                <w:rFonts w:hint="eastAsia" w:ascii="宋体" w:hAnsi="宋体" w:cs="宋体"/>
                <w:sz w:val="24"/>
                <w:szCs w:val="24"/>
              </w:rPr>
              <w:t>8</w:t>
            </w:r>
          </w:p>
        </w:tc>
        <w:tc>
          <w:tcPr>
            <w:tcW w:w="1972" w:type="dxa"/>
            <w:vAlign w:val="center"/>
          </w:tcPr>
          <w:p>
            <w:pPr>
              <w:jc w:val="center"/>
              <w:rPr>
                <w:rFonts w:ascii="宋体" w:hAnsi="宋体" w:cs="宋体"/>
                <w:sz w:val="24"/>
                <w:szCs w:val="24"/>
              </w:rPr>
            </w:pPr>
            <w:r>
              <w:rPr>
                <w:rFonts w:hint="eastAsia" w:ascii="宋体" w:hAnsi="宋体" w:cs="宋体"/>
                <w:sz w:val="24"/>
                <w:szCs w:val="24"/>
              </w:rPr>
              <w:t>保证金的交纳</w:t>
            </w:r>
          </w:p>
        </w:tc>
        <w:tc>
          <w:tcPr>
            <w:tcW w:w="7556" w:type="dxa"/>
            <w:vAlign w:val="center"/>
          </w:tcPr>
          <w:p>
            <w:pPr>
              <w:rPr>
                <w:rFonts w:ascii="宋体" w:hAnsi="宋体" w:cs="宋体"/>
                <w:sz w:val="24"/>
                <w:szCs w:val="24"/>
              </w:rPr>
            </w:pPr>
            <w:r>
              <w:rPr>
                <w:rFonts w:hint="eastAsia" w:ascii="宋体" w:hAnsi="宋体" w:cs="宋体"/>
                <w:sz w:val="24"/>
                <w:szCs w:val="24"/>
              </w:rPr>
              <w:t>供应商在递交磋商响应文件时，不能出具代理公司开具的磋商保证金交纳收据或相关证明的，其磋商响应文件将被拒绝接收。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671" w:type="dxa"/>
            <w:vAlign w:val="center"/>
          </w:tcPr>
          <w:p>
            <w:pPr>
              <w:jc w:val="center"/>
              <w:rPr>
                <w:rFonts w:ascii="宋体" w:hAnsi="宋体" w:cs="宋体"/>
                <w:sz w:val="24"/>
                <w:szCs w:val="24"/>
              </w:rPr>
            </w:pPr>
            <w:r>
              <w:rPr>
                <w:rFonts w:hint="eastAsia" w:ascii="宋体" w:hAnsi="宋体" w:cs="宋体"/>
                <w:sz w:val="24"/>
                <w:szCs w:val="24"/>
              </w:rPr>
              <w:t>9</w:t>
            </w:r>
          </w:p>
        </w:tc>
        <w:tc>
          <w:tcPr>
            <w:tcW w:w="1972" w:type="dxa"/>
            <w:vAlign w:val="center"/>
          </w:tcPr>
          <w:p>
            <w:pPr>
              <w:jc w:val="center"/>
              <w:rPr>
                <w:rFonts w:ascii="宋体" w:hAnsi="宋体" w:cs="宋体"/>
                <w:sz w:val="24"/>
                <w:szCs w:val="24"/>
              </w:rPr>
            </w:pPr>
            <w:r>
              <w:rPr>
                <w:rFonts w:hint="eastAsia" w:ascii="宋体" w:hAnsi="宋体" w:cs="宋体"/>
                <w:sz w:val="24"/>
                <w:szCs w:val="24"/>
              </w:rPr>
              <w:t>磋商响应文件</w:t>
            </w:r>
          </w:p>
          <w:p>
            <w:pPr>
              <w:jc w:val="center"/>
              <w:rPr>
                <w:rFonts w:ascii="宋体" w:hAnsi="宋体" w:cs="宋体"/>
                <w:sz w:val="24"/>
                <w:szCs w:val="24"/>
              </w:rPr>
            </w:pPr>
            <w:r>
              <w:rPr>
                <w:rFonts w:hint="eastAsia" w:ascii="宋体" w:hAnsi="宋体" w:cs="宋体"/>
                <w:sz w:val="24"/>
                <w:szCs w:val="24"/>
              </w:rPr>
              <w:t>有效期</w:t>
            </w:r>
          </w:p>
        </w:tc>
        <w:tc>
          <w:tcPr>
            <w:tcW w:w="7556" w:type="dxa"/>
            <w:vAlign w:val="center"/>
          </w:tcPr>
          <w:p>
            <w:pPr>
              <w:rPr>
                <w:rFonts w:ascii="宋体" w:hAnsi="宋体" w:cs="宋体"/>
                <w:sz w:val="24"/>
                <w:szCs w:val="24"/>
              </w:rPr>
            </w:pPr>
            <w:r>
              <w:rPr>
                <w:rFonts w:hint="eastAsia" w:ascii="宋体" w:hAnsi="宋体" w:cs="宋体"/>
                <w:sz w:val="24"/>
                <w:szCs w:val="24"/>
              </w:rPr>
              <w:t>有效期90天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jc w:val="center"/>
        </w:trPr>
        <w:tc>
          <w:tcPr>
            <w:tcW w:w="671" w:type="dxa"/>
            <w:vAlign w:val="center"/>
          </w:tcPr>
          <w:p>
            <w:pPr>
              <w:jc w:val="center"/>
              <w:rPr>
                <w:rFonts w:ascii="宋体" w:hAnsi="宋体" w:cs="宋体"/>
                <w:sz w:val="24"/>
                <w:szCs w:val="24"/>
              </w:rPr>
            </w:pPr>
            <w:r>
              <w:rPr>
                <w:rFonts w:hint="eastAsia" w:ascii="宋体" w:hAnsi="宋体" w:cs="宋体"/>
                <w:sz w:val="24"/>
                <w:szCs w:val="24"/>
              </w:rPr>
              <w:t>10</w:t>
            </w:r>
          </w:p>
        </w:tc>
        <w:tc>
          <w:tcPr>
            <w:tcW w:w="1972" w:type="dxa"/>
            <w:vAlign w:val="center"/>
          </w:tcPr>
          <w:p>
            <w:pPr>
              <w:jc w:val="center"/>
              <w:rPr>
                <w:rFonts w:ascii="宋体" w:hAnsi="宋体" w:cs="宋体"/>
                <w:sz w:val="24"/>
                <w:szCs w:val="24"/>
              </w:rPr>
            </w:pPr>
            <w:r>
              <w:rPr>
                <w:rFonts w:hint="eastAsia" w:ascii="宋体" w:hAnsi="宋体" w:cs="宋体"/>
                <w:sz w:val="24"/>
                <w:szCs w:val="24"/>
              </w:rPr>
              <w:t>文件数量</w:t>
            </w:r>
          </w:p>
        </w:tc>
        <w:tc>
          <w:tcPr>
            <w:tcW w:w="7556" w:type="dxa"/>
            <w:vAlign w:val="center"/>
          </w:tcPr>
          <w:p>
            <w:pPr>
              <w:rPr>
                <w:rFonts w:ascii="宋体" w:hAnsi="宋体" w:cs="宋体"/>
                <w:sz w:val="24"/>
                <w:szCs w:val="24"/>
              </w:rPr>
            </w:pPr>
            <w:r>
              <w:rPr>
                <w:rFonts w:hint="eastAsia" w:ascii="宋体" w:hAnsi="宋体" w:cs="宋体"/>
                <w:sz w:val="24"/>
                <w:szCs w:val="24"/>
              </w:rPr>
              <w:t>磋商响应文件正本1份、副本2份、电子版1份(以word、excel文档形式用</w:t>
            </w:r>
            <w:r>
              <w:rPr>
                <w:rFonts w:hint="eastAsia" w:ascii="宋体" w:hAnsi="宋体" w:cs="宋体"/>
                <w:b/>
                <w:bCs/>
                <w:sz w:val="24"/>
                <w:szCs w:val="24"/>
              </w:rPr>
              <w:t>U盘</w:t>
            </w:r>
            <w:r>
              <w:rPr>
                <w:rFonts w:hint="eastAsia" w:ascii="宋体" w:hAnsi="宋体" w:cs="宋体"/>
                <w:sz w:val="24"/>
                <w:szCs w:val="24"/>
              </w:rPr>
              <w:t>提供整套响应文件，单独与报价一览表一同封装)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jc w:val="center"/>
        </w:trPr>
        <w:tc>
          <w:tcPr>
            <w:tcW w:w="671" w:type="dxa"/>
            <w:vAlign w:val="center"/>
          </w:tcPr>
          <w:p>
            <w:pPr>
              <w:jc w:val="center"/>
              <w:rPr>
                <w:rFonts w:ascii="宋体" w:hAnsi="宋体" w:cs="宋体"/>
                <w:sz w:val="24"/>
                <w:szCs w:val="24"/>
                <w:highlight w:val="yellow"/>
              </w:rPr>
            </w:pPr>
            <w:r>
              <w:rPr>
                <w:rFonts w:hint="eastAsia" w:ascii="宋体" w:hAnsi="宋体" w:cs="宋体"/>
                <w:sz w:val="24"/>
                <w:szCs w:val="24"/>
              </w:rPr>
              <w:t>11</w:t>
            </w:r>
          </w:p>
        </w:tc>
        <w:tc>
          <w:tcPr>
            <w:tcW w:w="1972" w:type="dxa"/>
            <w:vAlign w:val="center"/>
          </w:tcPr>
          <w:p>
            <w:pPr>
              <w:jc w:val="center"/>
              <w:rPr>
                <w:rFonts w:ascii="宋体" w:hAnsi="宋体" w:cs="宋体"/>
                <w:sz w:val="24"/>
                <w:szCs w:val="24"/>
              </w:rPr>
            </w:pPr>
            <w:r>
              <w:rPr>
                <w:rFonts w:hint="eastAsia" w:ascii="宋体" w:hAnsi="宋体" w:cs="宋体"/>
                <w:sz w:val="24"/>
                <w:szCs w:val="24"/>
              </w:rPr>
              <w:t>磋商响应文件提交</w:t>
            </w:r>
          </w:p>
          <w:p>
            <w:pPr>
              <w:jc w:val="center"/>
              <w:rPr>
                <w:rFonts w:ascii="宋体" w:hAnsi="宋体" w:cs="宋体"/>
                <w:sz w:val="24"/>
                <w:szCs w:val="24"/>
                <w:highlight w:val="yellow"/>
              </w:rPr>
            </w:pPr>
            <w:r>
              <w:rPr>
                <w:rFonts w:hint="eastAsia" w:ascii="宋体" w:hAnsi="宋体" w:cs="宋体"/>
                <w:sz w:val="24"/>
                <w:szCs w:val="24"/>
              </w:rPr>
              <w:t>地点及截止时间</w:t>
            </w:r>
          </w:p>
        </w:tc>
        <w:tc>
          <w:tcPr>
            <w:tcW w:w="7556" w:type="dxa"/>
            <w:vAlign w:val="center"/>
          </w:tcPr>
          <w:p>
            <w:pPr>
              <w:rPr>
                <w:rFonts w:ascii="宋体" w:hAnsi="宋体" w:cs="宋体"/>
                <w:sz w:val="24"/>
                <w:szCs w:val="24"/>
              </w:rPr>
            </w:pPr>
            <w:r>
              <w:rPr>
                <w:rFonts w:hint="eastAsia" w:ascii="宋体" w:hAnsi="宋体" w:cs="宋体"/>
                <w:sz w:val="24"/>
                <w:szCs w:val="24"/>
              </w:rPr>
              <w:t>地  点：宝鸡市金台区鹏博财富中心6号楼701会议室</w:t>
            </w:r>
          </w:p>
          <w:p>
            <w:pPr>
              <w:rPr>
                <w:rFonts w:ascii="宋体" w:hAnsi="宋体" w:cs="宋体"/>
                <w:sz w:val="24"/>
                <w:szCs w:val="24"/>
                <w:highlight w:val="yellow"/>
              </w:rPr>
            </w:pPr>
            <w:r>
              <w:rPr>
                <w:rFonts w:hint="eastAsia" w:ascii="宋体" w:hAnsi="宋体" w:cs="宋体"/>
                <w:sz w:val="24"/>
                <w:szCs w:val="24"/>
              </w:rPr>
              <w:t>时  间：2020年12月31日</w:t>
            </w:r>
            <w:r>
              <w:rPr>
                <w:rFonts w:hint="eastAsia" w:ascii="宋体" w:hAnsi="宋体" w:cs="宋体"/>
                <w:sz w:val="24"/>
                <w:szCs w:val="24"/>
                <w:lang w:val="en-US" w:eastAsia="zh-CN"/>
              </w:rPr>
              <w:t>0</w:t>
            </w:r>
            <w:r>
              <w:rPr>
                <w:rFonts w:hint="eastAsia" w:ascii="宋体" w:hAnsi="宋体" w:cs="宋体"/>
                <w:sz w:val="24"/>
                <w:szCs w:val="24"/>
              </w:rPr>
              <w:t>9:30分前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jc w:val="center"/>
        </w:trPr>
        <w:tc>
          <w:tcPr>
            <w:tcW w:w="671" w:type="dxa"/>
            <w:vAlign w:val="center"/>
          </w:tcPr>
          <w:p>
            <w:pPr>
              <w:jc w:val="center"/>
              <w:rPr>
                <w:rFonts w:ascii="宋体" w:hAnsi="宋体" w:cs="宋体"/>
                <w:sz w:val="24"/>
                <w:szCs w:val="24"/>
              </w:rPr>
            </w:pPr>
            <w:r>
              <w:rPr>
                <w:rFonts w:hint="eastAsia" w:ascii="宋体" w:hAnsi="宋体" w:cs="宋体"/>
                <w:sz w:val="24"/>
                <w:szCs w:val="24"/>
              </w:rPr>
              <w:t>12</w:t>
            </w:r>
          </w:p>
        </w:tc>
        <w:tc>
          <w:tcPr>
            <w:tcW w:w="1972" w:type="dxa"/>
            <w:vAlign w:val="center"/>
          </w:tcPr>
          <w:p>
            <w:pPr>
              <w:jc w:val="center"/>
              <w:rPr>
                <w:rFonts w:ascii="宋体" w:hAnsi="宋体" w:cs="宋体"/>
                <w:sz w:val="24"/>
                <w:szCs w:val="24"/>
              </w:rPr>
            </w:pPr>
            <w:r>
              <w:rPr>
                <w:rFonts w:hint="eastAsia" w:ascii="宋体" w:hAnsi="宋体" w:cs="宋体"/>
                <w:sz w:val="24"/>
                <w:szCs w:val="24"/>
              </w:rPr>
              <w:t>开标地点及截止</w:t>
            </w:r>
          </w:p>
          <w:p>
            <w:pPr>
              <w:jc w:val="center"/>
              <w:rPr>
                <w:rFonts w:ascii="宋体" w:hAnsi="宋体" w:cs="宋体"/>
                <w:sz w:val="24"/>
                <w:szCs w:val="24"/>
              </w:rPr>
            </w:pPr>
            <w:r>
              <w:rPr>
                <w:rFonts w:hint="eastAsia" w:ascii="宋体" w:hAnsi="宋体" w:cs="宋体"/>
                <w:sz w:val="24"/>
                <w:szCs w:val="24"/>
              </w:rPr>
              <w:t>时间</w:t>
            </w:r>
          </w:p>
        </w:tc>
        <w:tc>
          <w:tcPr>
            <w:tcW w:w="7556" w:type="dxa"/>
            <w:vAlign w:val="center"/>
          </w:tcPr>
          <w:p>
            <w:pPr>
              <w:rPr>
                <w:rFonts w:ascii="宋体" w:hAnsi="宋体" w:cs="宋体"/>
                <w:sz w:val="24"/>
                <w:szCs w:val="24"/>
              </w:rPr>
            </w:pPr>
            <w:r>
              <w:rPr>
                <w:rFonts w:hint="eastAsia" w:ascii="宋体" w:hAnsi="宋体" w:cs="宋体"/>
                <w:sz w:val="24"/>
                <w:szCs w:val="24"/>
              </w:rPr>
              <w:t>地    点：宝鸡市金台区鹏博财富中心6号楼701会议室</w:t>
            </w:r>
          </w:p>
          <w:p>
            <w:pPr>
              <w:rPr>
                <w:rFonts w:ascii="宋体" w:hAnsi="宋体" w:cs="宋体"/>
                <w:sz w:val="24"/>
                <w:szCs w:val="24"/>
                <w:highlight w:val="yellow"/>
              </w:rPr>
            </w:pPr>
            <w:r>
              <w:rPr>
                <w:rFonts w:hint="eastAsia" w:ascii="宋体" w:hAnsi="宋体" w:cs="宋体"/>
                <w:sz w:val="24"/>
                <w:szCs w:val="24"/>
              </w:rPr>
              <w:t>截止时间：2020年12月31日</w:t>
            </w:r>
            <w:r>
              <w:rPr>
                <w:rFonts w:hint="eastAsia" w:ascii="宋体" w:hAnsi="宋体" w:cs="宋体"/>
                <w:sz w:val="24"/>
                <w:szCs w:val="24"/>
                <w:lang w:val="en-US" w:eastAsia="zh-CN"/>
              </w:rPr>
              <w:t>0</w:t>
            </w:r>
            <w:r>
              <w:rPr>
                <w:rFonts w:hint="eastAsia" w:ascii="宋体" w:hAnsi="宋体" w:cs="宋体"/>
                <w:sz w:val="24"/>
                <w:szCs w:val="24"/>
              </w:rPr>
              <w:t>9:30分整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671" w:type="dxa"/>
            <w:vAlign w:val="center"/>
          </w:tcPr>
          <w:p>
            <w:pPr>
              <w:jc w:val="center"/>
              <w:rPr>
                <w:rFonts w:ascii="宋体" w:hAnsi="宋体" w:cs="宋体"/>
                <w:sz w:val="24"/>
                <w:szCs w:val="24"/>
              </w:rPr>
            </w:pPr>
            <w:r>
              <w:rPr>
                <w:rFonts w:hint="eastAsia" w:ascii="宋体" w:hAnsi="宋体" w:cs="宋体"/>
                <w:sz w:val="24"/>
                <w:szCs w:val="24"/>
              </w:rPr>
              <w:t>13</w:t>
            </w:r>
          </w:p>
        </w:tc>
        <w:tc>
          <w:tcPr>
            <w:tcW w:w="1972" w:type="dxa"/>
            <w:vAlign w:val="center"/>
          </w:tcPr>
          <w:p>
            <w:pPr>
              <w:jc w:val="center"/>
              <w:rPr>
                <w:rFonts w:ascii="宋体" w:hAnsi="宋体" w:cs="宋体"/>
                <w:sz w:val="24"/>
                <w:szCs w:val="24"/>
              </w:rPr>
            </w:pPr>
            <w:r>
              <w:rPr>
                <w:rFonts w:hint="eastAsia" w:ascii="宋体" w:hAnsi="宋体" w:cs="宋体"/>
                <w:sz w:val="24"/>
                <w:szCs w:val="24"/>
              </w:rPr>
              <w:t>实施地点</w:t>
            </w:r>
          </w:p>
        </w:tc>
        <w:tc>
          <w:tcPr>
            <w:tcW w:w="7556" w:type="dxa"/>
            <w:vAlign w:val="center"/>
          </w:tcPr>
          <w:p>
            <w:pPr>
              <w:rPr>
                <w:rFonts w:ascii="宋体" w:hAnsi="宋体" w:cs="宋体"/>
                <w:sz w:val="24"/>
                <w:szCs w:val="24"/>
              </w:rPr>
            </w:pPr>
            <w:r>
              <w:rPr>
                <w:rFonts w:hint="eastAsia" w:ascii="宋体" w:hAnsi="宋体" w:cs="宋体"/>
                <w:sz w:val="24"/>
                <w:szCs w:val="24"/>
                <w:lang w:val="zh-CN"/>
              </w:rPr>
              <w:t>凤翔</w:t>
            </w:r>
            <w:r>
              <w:rPr>
                <w:rFonts w:hint="eastAsia" w:ascii="宋体" w:hAnsi="宋体" w:cs="宋体"/>
                <w:sz w:val="24"/>
                <w:szCs w:val="24"/>
              </w:rPr>
              <w:t>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671" w:type="dxa"/>
            <w:vAlign w:val="center"/>
          </w:tcPr>
          <w:p>
            <w:pPr>
              <w:jc w:val="center"/>
              <w:rPr>
                <w:rFonts w:ascii="宋体" w:hAnsi="宋体" w:cs="宋体"/>
                <w:sz w:val="24"/>
                <w:szCs w:val="24"/>
              </w:rPr>
            </w:pPr>
            <w:r>
              <w:rPr>
                <w:rFonts w:hint="eastAsia" w:ascii="宋体" w:hAnsi="宋体" w:cs="宋体"/>
                <w:sz w:val="24"/>
                <w:szCs w:val="24"/>
              </w:rPr>
              <w:t>14</w:t>
            </w:r>
          </w:p>
        </w:tc>
        <w:tc>
          <w:tcPr>
            <w:tcW w:w="1972" w:type="dxa"/>
            <w:vAlign w:val="center"/>
          </w:tcPr>
          <w:p>
            <w:pPr>
              <w:jc w:val="center"/>
              <w:rPr>
                <w:rFonts w:ascii="宋体" w:hAnsi="宋体" w:cs="宋体"/>
                <w:sz w:val="24"/>
                <w:szCs w:val="24"/>
              </w:rPr>
            </w:pPr>
            <w:r>
              <w:rPr>
                <w:rFonts w:hint="eastAsia" w:ascii="宋体" w:hAnsi="宋体" w:cs="宋体"/>
                <w:sz w:val="24"/>
                <w:szCs w:val="24"/>
              </w:rPr>
              <w:t>评审办法</w:t>
            </w:r>
          </w:p>
        </w:tc>
        <w:tc>
          <w:tcPr>
            <w:tcW w:w="7556" w:type="dxa"/>
            <w:vAlign w:val="center"/>
          </w:tcPr>
          <w:p>
            <w:pPr>
              <w:rPr>
                <w:rFonts w:ascii="宋体" w:hAnsi="宋体" w:cs="宋体"/>
                <w:sz w:val="24"/>
                <w:szCs w:val="24"/>
              </w:rPr>
            </w:pPr>
            <w:r>
              <w:rPr>
                <w:rFonts w:hint="eastAsia" w:ascii="宋体" w:hAnsi="宋体" w:cs="宋体"/>
                <w:sz w:val="24"/>
                <w:szCs w:val="24"/>
              </w:rPr>
              <w:t>综合评分法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671" w:type="dxa"/>
            <w:vAlign w:val="center"/>
          </w:tcPr>
          <w:p>
            <w:pPr>
              <w:jc w:val="center"/>
              <w:rPr>
                <w:rFonts w:ascii="宋体" w:hAnsi="宋体" w:cs="宋体"/>
                <w:sz w:val="24"/>
                <w:szCs w:val="24"/>
                <w:highlight w:val="none"/>
              </w:rPr>
            </w:pPr>
            <w:r>
              <w:rPr>
                <w:rFonts w:hint="eastAsia" w:ascii="宋体" w:hAnsi="宋体" w:cs="宋体"/>
                <w:sz w:val="24"/>
                <w:szCs w:val="24"/>
                <w:highlight w:val="none"/>
              </w:rPr>
              <w:t>15</w:t>
            </w:r>
          </w:p>
        </w:tc>
        <w:tc>
          <w:tcPr>
            <w:tcW w:w="1972" w:type="dxa"/>
            <w:vAlign w:val="center"/>
          </w:tcPr>
          <w:p>
            <w:pPr>
              <w:jc w:val="center"/>
              <w:rPr>
                <w:rFonts w:ascii="宋体" w:hAnsi="宋体" w:cs="宋体"/>
                <w:sz w:val="24"/>
                <w:szCs w:val="24"/>
                <w:highlight w:val="none"/>
              </w:rPr>
            </w:pPr>
            <w:r>
              <w:rPr>
                <w:rFonts w:hint="eastAsia" w:ascii="宋体" w:hAnsi="宋体" w:cs="宋体"/>
                <w:sz w:val="24"/>
                <w:szCs w:val="24"/>
                <w:highlight w:val="none"/>
              </w:rPr>
              <w:t>交货期</w:t>
            </w:r>
          </w:p>
        </w:tc>
        <w:tc>
          <w:tcPr>
            <w:tcW w:w="7556" w:type="dxa"/>
            <w:vAlign w:val="center"/>
          </w:tcPr>
          <w:p>
            <w:pPr>
              <w:rPr>
                <w:rFonts w:ascii="宋体" w:hAnsi="宋体" w:cs="宋体"/>
                <w:sz w:val="24"/>
                <w:szCs w:val="24"/>
                <w:highlight w:val="none"/>
              </w:rPr>
            </w:pPr>
            <w:r>
              <w:rPr>
                <w:rFonts w:hint="eastAsia" w:ascii="宋体" w:hAnsi="宋体" w:cs="宋体"/>
                <w:sz w:val="24"/>
                <w:szCs w:val="24"/>
                <w:highlight w:val="none"/>
              </w:rPr>
              <w:t>7天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671" w:type="dxa"/>
            <w:vAlign w:val="center"/>
          </w:tcPr>
          <w:p>
            <w:pPr>
              <w:jc w:val="center"/>
              <w:rPr>
                <w:rFonts w:ascii="宋体" w:hAnsi="宋体" w:cs="宋体"/>
                <w:b/>
                <w:bCs/>
                <w:sz w:val="24"/>
                <w:szCs w:val="24"/>
                <w:highlight w:val="none"/>
              </w:rPr>
            </w:pPr>
            <w:r>
              <w:rPr>
                <w:rFonts w:hint="eastAsia" w:ascii="宋体" w:hAnsi="宋体" w:cs="宋体"/>
                <w:sz w:val="24"/>
                <w:szCs w:val="24"/>
                <w:highlight w:val="none"/>
              </w:rPr>
              <w:t>16</w:t>
            </w:r>
          </w:p>
        </w:tc>
        <w:tc>
          <w:tcPr>
            <w:tcW w:w="1972" w:type="dxa"/>
            <w:vAlign w:val="center"/>
          </w:tcPr>
          <w:p>
            <w:pPr>
              <w:jc w:val="center"/>
              <w:rPr>
                <w:rFonts w:ascii="宋体" w:hAnsi="宋体" w:cs="宋体"/>
                <w:sz w:val="24"/>
                <w:szCs w:val="24"/>
                <w:highlight w:val="none"/>
              </w:rPr>
            </w:pPr>
            <w:r>
              <w:rPr>
                <w:rFonts w:hint="eastAsia" w:ascii="宋体" w:hAnsi="宋体" w:cs="宋体"/>
                <w:sz w:val="24"/>
                <w:szCs w:val="24"/>
                <w:highlight w:val="none"/>
              </w:rPr>
              <w:t>质保期</w:t>
            </w:r>
          </w:p>
        </w:tc>
        <w:tc>
          <w:tcPr>
            <w:tcW w:w="7556" w:type="dxa"/>
            <w:vAlign w:val="center"/>
          </w:tcPr>
          <w:p>
            <w:pPr>
              <w:rPr>
                <w:rFonts w:ascii="宋体" w:hAnsi="宋体" w:cs="宋体"/>
                <w:sz w:val="24"/>
                <w:szCs w:val="24"/>
                <w:highlight w:val="none"/>
              </w:rPr>
            </w:pPr>
            <w:r>
              <w:rPr>
                <w:rFonts w:hint="eastAsia" w:ascii="宋体" w:hAnsi="宋体" w:cs="宋体"/>
                <w:sz w:val="24"/>
                <w:szCs w:val="24"/>
                <w:highlight w:val="none"/>
              </w:rPr>
              <w:t>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671" w:type="dxa"/>
            <w:vAlign w:val="center"/>
          </w:tcPr>
          <w:p>
            <w:pPr>
              <w:jc w:val="center"/>
              <w:rPr>
                <w:rFonts w:ascii="宋体" w:hAnsi="宋体" w:cs="宋体"/>
                <w:sz w:val="24"/>
                <w:szCs w:val="24"/>
              </w:rPr>
            </w:pPr>
            <w:r>
              <w:rPr>
                <w:rFonts w:hint="eastAsia" w:ascii="宋体" w:hAnsi="宋体" w:cs="宋体"/>
                <w:sz w:val="24"/>
                <w:szCs w:val="24"/>
              </w:rPr>
              <w:t>17</w:t>
            </w:r>
          </w:p>
        </w:tc>
        <w:tc>
          <w:tcPr>
            <w:tcW w:w="1972" w:type="dxa"/>
            <w:vAlign w:val="center"/>
          </w:tcPr>
          <w:p>
            <w:pPr>
              <w:jc w:val="center"/>
              <w:rPr>
                <w:rFonts w:ascii="宋体" w:hAnsi="宋体" w:cs="宋体"/>
                <w:b/>
                <w:bCs/>
                <w:sz w:val="24"/>
                <w:szCs w:val="24"/>
              </w:rPr>
            </w:pPr>
            <w:r>
              <w:rPr>
                <w:rFonts w:hint="eastAsia" w:ascii="宋体" w:hAnsi="宋体" w:cs="宋体"/>
                <w:sz w:val="24"/>
                <w:szCs w:val="24"/>
              </w:rPr>
              <w:t>质量要求</w:t>
            </w:r>
          </w:p>
        </w:tc>
        <w:tc>
          <w:tcPr>
            <w:tcW w:w="7556" w:type="dxa"/>
            <w:vAlign w:val="center"/>
          </w:tcPr>
          <w:p>
            <w:pPr>
              <w:rPr>
                <w:rFonts w:ascii="宋体" w:hAnsi="宋体" w:cs="宋体"/>
                <w:b/>
                <w:bCs/>
                <w:sz w:val="24"/>
                <w:szCs w:val="24"/>
              </w:rPr>
            </w:pPr>
            <w:r>
              <w:rPr>
                <w:rFonts w:hint="eastAsia" w:ascii="宋体" w:hAnsi="宋体" w:cs="宋体"/>
                <w:sz w:val="24"/>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671" w:type="dxa"/>
            <w:vAlign w:val="center"/>
          </w:tcPr>
          <w:p>
            <w:pPr>
              <w:jc w:val="center"/>
              <w:rPr>
                <w:rFonts w:ascii="宋体" w:hAnsi="宋体" w:cs="宋体"/>
                <w:sz w:val="24"/>
                <w:szCs w:val="24"/>
              </w:rPr>
            </w:pPr>
            <w:r>
              <w:rPr>
                <w:rFonts w:hint="eastAsia" w:ascii="宋体" w:hAnsi="宋体" w:cs="宋体"/>
                <w:sz w:val="24"/>
                <w:szCs w:val="24"/>
              </w:rPr>
              <w:t>18</w:t>
            </w:r>
          </w:p>
        </w:tc>
        <w:tc>
          <w:tcPr>
            <w:tcW w:w="1972" w:type="dxa"/>
            <w:vAlign w:val="center"/>
          </w:tcPr>
          <w:p>
            <w:pPr>
              <w:jc w:val="center"/>
              <w:rPr>
                <w:rFonts w:ascii="宋体" w:hAnsi="宋体" w:cs="宋体"/>
                <w:sz w:val="24"/>
                <w:szCs w:val="24"/>
              </w:rPr>
            </w:pPr>
            <w:r>
              <w:rPr>
                <w:rFonts w:hint="eastAsia" w:ascii="宋体" w:hAnsi="宋体" w:cs="宋体"/>
                <w:sz w:val="24"/>
                <w:szCs w:val="24"/>
              </w:rPr>
              <w:t>联合体磋商</w:t>
            </w:r>
          </w:p>
        </w:tc>
        <w:tc>
          <w:tcPr>
            <w:tcW w:w="7556" w:type="dxa"/>
            <w:vAlign w:val="center"/>
          </w:tcPr>
          <w:p>
            <w:pPr>
              <w:jc w:val="left"/>
              <w:rPr>
                <w:rFonts w:ascii="宋体" w:hAnsi="宋体" w:cs="宋体"/>
                <w:sz w:val="24"/>
                <w:szCs w:val="24"/>
              </w:rPr>
            </w:pPr>
            <w:r>
              <w:rPr>
                <w:rFonts w:hint="eastAsia" w:ascii="宋体" w:hAnsi="宋体" w:cs="宋体"/>
                <w:sz w:val="24"/>
                <w:szCs w:val="24"/>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jc w:val="center"/>
        </w:trPr>
        <w:tc>
          <w:tcPr>
            <w:tcW w:w="671" w:type="dxa"/>
            <w:vAlign w:val="center"/>
          </w:tcPr>
          <w:p>
            <w:pPr>
              <w:jc w:val="center"/>
              <w:rPr>
                <w:rFonts w:ascii="宋体" w:hAnsi="宋体" w:cs="宋体"/>
                <w:sz w:val="24"/>
                <w:szCs w:val="24"/>
              </w:rPr>
            </w:pPr>
            <w:r>
              <w:rPr>
                <w:rFonts w:hint="eastAsia" w:ascii="宋体" w:hAnsi="宋体" w:cs="宋体"/>
                <w:sz w:val="24"/>
                <w:szCs w:val="24"/>
              </w:rPr>
              <w:t>19</w:t>
            </w:r>
          </w:p>
        </w:tc>
        <w:tc>
          <w:tcPr>
            <w:tcW w:w="1972" w:type="dxa"/>
            <w:vAlign w:val="center"/>
          </w:tcPr>
          <w:p>
            <w:pPr>
              <w:jc w:val="center"/>
              <w:rPr>
                <w:rFonts w:ascii="宋体" w:hAnsi="宋体" w:cs="宋体"/>
                <w:sz w:val="24"/>
                <w:szCs w:val="24"/>
              </w:rPr>
            </w:pPr>
            <w:r>
              <w:rPr>
                <w:rFonts w:hint="eastAsia" w:ascii="宋体" w:hAnsi="宋体" w:cs="宋体"/>
                <w:sz w:val="24"/>
                <w:szCs w:val="24"/>
              </w:rPr>
              <w:t>现场勘查、标前答疑会</w:t>
            </w:r>
          </w:p>
        </w:tc>
        <w:tc>
          <w:tcPr>
            <w:tcW w:w="7556" w:type="dxa"/>
            <w:vAlign w:val="center"/>
          </w:tcPr>
          <w:p>
            <w:pPr>
              <w:jc w:val="left"/>
              <w:rPr>
                <w:rFonts w:ascii="宋体" w:hAnsi="宋体" w:cs="宋体"/>
                <w:sz w:val="24"/>
                <w:szCs w:val="24"/>
              </w:rPr>
            </w:pPr>
            <w:r>
              <w:rPr>
                <w:rFonts w:hint="eastAsia" w:ascii="宋体" w:hAnsi="宋体" w:cs="宋体"/>
                <w:sz w:val="24"/>
                <w:szCs w:val="24"/>
              </w:rPr>
              <w:t>不组织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jc w:val="center"/>
        </w:trPr>
        <w:tc>
          <w:tcPr>
            <w:tcW w:w="671" w:type="dxa"/>
            <w:vAlign w:val="center"/>
          </w:tcPr>
          <w:p>
            <w:pPr>
              <w:jc w:val="center"/>
              <w:rPr>
                <w:rFonts w:ascii="宋体" w:hAnsi="宋体" w:cs="宋体"/>
                <w:sz w:val="24"/>
                <w:szCs w:val="24"/>
              </w:rPr>
            </w:pPr>
            <w:r>
              <w:rPr>
                <w:rFonts w:hint="eastAsia" w:ascii="宋体" w:hAnsi="宋体" w:cs="宋体"/>
                <w:sz w:val="24"/>
                <w:szCs w:val="24"/>
              </w:rPr>
              <w:t>20</w:t>
            </w:r>
          </w:p>
        </w:tc>
        <w:tc>
          <w:tcPr>
            <w:tcW w:w="1972" w:type="dxa"/>
            <w:vAlign w:val="center"/>
          </w:tcPr>
          <w:p>
            <w:pPr>
              <w:jc w:val="center"/>
              <w:rPr>
                <w:rFonts w:ascii="宋体" w:hAnsi="宋体" w:cs="宋体"/>
                <w:sz w:val="24"/>
                <w:szCs w:val="24"/>
              </w:rPr>
            </w:pPr>
            <w:r>
              <w:rPr>
                <w:rFonts w:hint="eastAsia" w:ascii="宋体" w:hAnsi="宋体" w:cs="宋体"/>
                <w:sz w:val="24"/>
                <w:szCs w:val="24"/>
              </w:rPr>
              <w:t>备选磋商方案</w:t>
            </w:r>
          </w:p>
          <w:p>
            <w:pPr>
              <w:jc w:val="center"/>
              <w:rPr>
                <w:rFonts w:ascii="宋体" w:hAnsi="宋体" w:cs="宋体"/>
                <w:sz w:val="24"/>
                <w:szCs w:val="24"/>
              </w:rPr>
            </w:pPr>
            <w:r>
              <w:rPr>
                <w:rFonts w:hint="eastAsia" w:ascii="宋体" w:hAnsi="宋体" w:cs="宋体"/>
                <w:sz w:val="24"/>
                <w:szCs w:val="24"/>
              </w:rPr>
              <w:t>和报价</w:t>
            </w:r>
          </w:p>
        </w:tc>
        <w:tc>
          <w:tcPr>
            <w:tcW w:w="7556" w:type="dxa"/>
            <w:vAlign w:val="center"/>
          </w:tcPr>
          <w:p>
            <w:pPr>
              <w:jc w:val="left"/>
              <w:rPr>
                <w:rFonts w:ascii="宋体" w:hAnsi="宋体" w:cs="宋体"/>
                <w:sz w:val="24"/>
                <w:szCs w:val="24"/>
              </w:rPr>
            </w:pPr>
            <w:r>
              <w:rPr>
                <w:rFonts w:hint="eastAsia" w:ascii="宋体" w:hAnsi="宋体" w:cs="宋体"/>
                <w:sz w:val="24"/>
                <w:szCs w:val="24"/>
              </w:rPr>
              <w:t>不接受备选磋商方案和多个报价。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671" w:type="dxa"/>
            <w:vAlign w:val="center"/>
          </w:tcPr>
          <w:p>
            <w:pPr>
              <w:jc w:val="center"/>
              <w:rPr>
                <w:rFonts w:ascii="宋体" w:hAnsi="宋体" w:cs="宋体"/>
                <w:b/>
                <w:bCs/>
                <w:sz w:val="24"/>
                <w:szCs w:val="24"/>
              </w:rPr>
            </w:pPr>
            <w:r>
              <w:rPr>
                <w:rFonts w:hint="eastAsia" w:ascii="宋体" w:hAnsi="宋体" w:cs="宋体"/>
                <w:sz w:val="24"/>
                <w:szCs w:val="24"/>
              </w:rPr>
              <w:t>21</w:t>
            </w:r>
          </w:p>
        </w:tc>
        <w:tc>
          <w:tcPr>
            <w:tcW w:w="1972" w:type="dxa"/>
            <w:vAlign w:val="center"/>
          </w:tcPr>
          <w:p>
            <w:pPr>
              <w:jc w:val="center"/>
              <w:rPr>
                <w:rFonts w:ascii="宋体" w:hAnsi="宋体" w:cs="宋体"/>
                <w:sz w:val="24"/>
                <w:szCs w:val="24"/>
              </w:rPr>
            </w:pPr>
            <w:r>
              <w:rPr>
                <w:rFonts w:hint="eastAsia" w:ascii="宋体" w:hAnsi="宋体" w:cs="宋体"/>
                <w:sz w:val="24"/>
                <w:szCs w:val="24"/>
              </w:rPr>
              <w:t>盖章签字</w:t>
            </w:r>
          </w:p>
        </w:tc>
        <w:tc>
          <w:tcPr>
            <w:tcW w:w="7556" w:type="dxa"/>
            <w:vAlign w:val="center"/>
          </w:tcPr>
          <w:p>
            <w:pPr>
              <w:jc w:val="left"/>
              <w:rPr>
                <w:rFonts w:ascii="宋体" w:hAnsi="宋体" w:cs="宋体"/>
                <w:sz w:val="24"/>
                <w:szCs w:val="24"/>
              </w:rPr>
            </w:pPr>
            <w:r>
              <w:rPr>
                <w:rFonts w:hint="eastAsia" w:ascii="宋体" w:hAnsi="宋体" w:cs="宋体"/>
                <w:sz w:val="24"/>
                <w:szCs w:val="24"/>
              </w:rPr>
              <w:t>供应商必须按照磋商文件的规定和要求盖章、签字。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671" w:type="dxa"/>
            <w:vAlign w:val="center"/>
          </w:tcPr>
          <w:p>
            <w:pPr>
              <w:jc w:val="center"/>
              <w:rPr>
                <w:rFonts w:ascii="宋体" w:hAnsi="宋体" w:cs="宋体"/>
                <w:b/>
                <w:bCs/>
                <w:sz w:val="24"/>
                <w:szCs w:val="24"/>
              </w:rPr>
            </w:pPr>
            <w:r>
              <w:rPr>
                <w:rFonts w:hint="eastAsia" w:ascii="宋体" w:hAnsi="宋体" w:cs="宋体"/>
                <w:b/>
                <w:bCs/>
                <w:sz w:val="24"/>
                <w:szCs w:val="24"/>
              </w:rPr>
              <w:t>22</w:t>
            </w:r>
          </w:p>
        </w:tc>
        <w:tc>
          <w:tcPr>
            <w:tcW w:w="1972" w:type="dxa"/>
            <w:vAlign w:val="center"/>
          </w:tcPr>
          <w:p>
            <w:pPr>
              <w:jc w:val="center"/>
              <w:rPr>
                <w:rFonts w:ascii="宋体" w:hAnsi="宋体" w:cs="宋体"/>
                <w:b/>
                <w:bCs/>
                <w:sz w:val="24"/>
                <w:szCs w:val="24"/>
              </w:rPr>
            </w:pPr>
            <w:r>
              <w:rPr>
                <w:rFonts w:hint="eastAsia" w:ascii="宋体" w:hAnsi="宋体" w:cs="宋体"/>
                <w:b/>
                <w:bCs/>
                <w:sz w:val="24"/>
                <w:szCs w:val="24"/>
              </w:rPr>
              <w:t>成交服务费</w:t>
            </w:r>
          </w:p>
        </w:tc>
        <w:tc>
          <w:tcPr>
            <w:tcW w:w="7556" w:type="dxa"/>
            <w:vAlign w:val="center"/>
          </w:tcPr>
          <w:p>
            <w:pPr>
              <w:jc w:val="left"/>
              <w:rPr>
                <w:rFonts w:ascii="宋体" w:hAnsi="宋体" w:cs="宋体"/>
                <w:b/>
                <w:bCs/>
                <w:sz w:val="24"/>
                <w:szCs w:val="24"/>
              </w:rPr>
            </w:pPr>
            <w:r>
              <w:rPr>
                <w:rFonts w:hint="eastAsia" w:ascii="宋体" w:hAnsi="宋体" w:cs="宋体"/>
                <w:b/>
                <w:bCs/>
                <w:sz w:val="24"/>
                <w:szCs w:val="24"/>
              </w:rPr>
              <w:t>由成交供应商向采购代理机构支付，采购代理服务费：5700元。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10199" w:type="dxa"/>
            <w:gridSpan w:val="3"/>
            <w:vAlign w:val="center"/>
          </w:tcPr>
          <w:p>
            <w:pPr>
              <w:spacing w:before="319" w:beforeLines="100"/>
              <w:rPr>
                <w:rFonts w:ascii="宋体" w:hAnsi="宋体" w:cs="宋体"/>
                <w:sz w:val="24"/>
                <w:szCs w:val="24"/>
              </w:rPr>
            </w:pPr>
            <w:r>
              <w:rPr>
                <w:rFonts w:hint="eastAsia" w:ascii="宋体" w:hAnsi="宋体" w:cs="宋体"/>
                <w:sz w:val="24"/>
                <w:szCs w:val="24"/>
              </w:rPr>
              <w:t>注：相关文件中相关内容可不再列明，不符的以此表为准。</w:t>
            </w:r>
          </w:p>
        </w:tc>
      </w:tr>
    </w:tbl>
    <w:p>
      <w:pPr>
        <w:pStyle w:val="7"/>
        <w:ind w:firstLine="480"/>
        <w:rPr>
          <w:rFonts w:ascii="新宋体" w:hAnsi="新宋体" w:eastAsia="新宋体" w:cs="新宋体"/>
          <w:kern w:val="0"/>
          <w:sz w:val="24"/>
          <w:szCs w:val="24"/>
        </w:rPr>
      </w:pPr>
    </w:p>
    <w:p>
      <w:pPr>
        <w:pStyle w:val="7"/>
        <w:ind w:firstLine="480"/>
        <w:rPr>
          <w:rFonts w:ascii="新宋体" w:hAnsi="新宋体" w:eastAsia="新宋体" w:cs="新宋体"/>
          <w:kern w:val="0"/>
          <w:sz w:val="24"/>
          <w:szCs w:val="24"/>
        </w:rPr>
      </w:pPr>
    </w:p>
    <w:p>
      <w:pPr>
        <w:autoSpaceDE w:val="0"/>
        <w:autoSpaceDN w:val="0"/>
        <w:adjustRightInd w:val="0"/>
        <w:spacing w:line="600" w:lineRule="exact"/>
        <w:jc w:val="center"/>
        <w:rPr>
          <w:rFonts w:ascii="新宋体" w:hAnsi="新宋体" w:eastAsia="新宋体" w:cs="新宋体"/>
          <w:b/>
          <w:bCs/>
          <w:sz w:val="36"/>
          <w:szCs w:val="36"/>
          <w:lang w:val="zh-CN"/>
        </w:rPr>
      </w:pPr>
      <w:bookmarkStart w:id="3" w:name="_Toc17089"/>
    </w:p>
    <w:p>
      <w:pPr>
        <w:autoSpaceDE w:val="0"/>
        <w:autoSpaceDN w:val="0"/>
        <w:adjustRightInd w:val="0"/>
        <w:spacing w:line="600" w:lineRule="exact"/>
        <w:jc w:val="center"/>
        <w:rPr>
          <w:rFonts w:ascii="新宋体" w:hAnsi="新宋体" w:eastAsia="新宋体" w:cs="新宋体"/>
          <w:b/>
          <w:bCs/>
          <w:sz w:val="36"/>
          <w:szCs w:val="36"/>
          <w:lang w:val="zh-CN"/>
        </w:rPr>
      </w:pPr>
    </w:p>
    <w:p>
      <w:pPr>
        <w:autoSpaceDE w:val="0"/>
        <w:autoSpaceDN w:val="0"/>
        <w:adjustRightInd w:val="0"/>
        <w:spacing w:line="600" w:lineRule="exact"/>
        <w:jc w:val="center"/>
        <w:rPr>
          <w:rFonts w:ascii="新宋体" w:hAnsi="新宋体" w:eastAsia="新宋体" w:cs="新宋体"/>
          <w:b/>
          <w:bCs/>
          <w:sz w:val="36"/>
          <w:szCs w:val="36"/>
          <w:lang w:val="zh-CN"/>
        </w:rPr>
      </w:pPr>
    </w:p>
    <w:p>
      <w:pPr>
        <w:autoSpaceDE w:val="0"/>
        <w:autoSpaceDN w:val="0"/>
        <w:adjustRightInd w:val="0"/>
        <w:spacing w:line="600" w:lineRule="exact"/>
        <w:jc w:val="center"/>
        <w:rPr>
          <w:rFonts w:ascii="新宋体" w:hAnsi="新宋体" w:eastAsia="新宋体" w:cs="新宋体"/>
          <w:b/>
          <w:bCs/>
          <w:sz w:val="36"/>
          <w:szCs w:val="36"/>
          <w:lang w:val="zh-CN"/>
        </w:rPr>
      </w:pPr>
    </w:p>
    <w:p>
      <w:pPr>
        <w:autoSpaceDE w:val="0"/>
        <w:autoSpaceDN w:val="0"/>
        <w:adjustRightInd w:val="0"/>
        <w:spacing w:line="600" w:lineRule="exact"/>
        <w:jc w:val="center"/>
        <w:rPr>
          <w:rFonts w:ascii="新宋体" w:hAnsi="新宋体" w:eastAsia="新宋体" w:cs="新宋体"/>
          <w:b/>
          <w:bCs/>
          <w:sz w:val="36"/>
          <w:szCs w:val="36"/>
          <w:lang w:val="zh-CN"/>
        </w:rPr>
      </w:pPr>
    </w:p>
    <w:p>
      <w:pPr>
        <w:autoSpaceDE w:val="0"/>
        <w:autoSpaceDN w:val="0"/>
        <w:adjustRightInd w:val="0"/>
        <w:spacing w:line="600" w:lineRule="exact"/>
        <w:rPr>
          <w:rFonts w:ascii="新宋体" w:hAnsi="新宋体" w:eastAsia="新宋体" w:cs="新宋体"/>
          <w:b/>
          <w:bCs/>
          <w:sz w:val="36"/>
          <w:szCs w:val="36"/>
          <w:lang w:val="zh-CN"/>
        </w:rPr>
      </w:pPr>
    </w:p>
    <w:p>
      <w:pPr>
        <w:autoSpaceDE w:val="0"/>
        <w:autoSpaceDN w:val="0"/>
        <w:adjustRightInd w:val="0"/>
        <w:spacing w:line="600" w:lineRule="exact"/>
        <w:jc w:val="center"/>
        <w:outlineLvl w:val="0"/>
        <w:rPr>
          <w:rFonts w:ascii="新宋体" w:hAnsi="新宋体" w:eastAsia="新宋体" w:cs="新宋体"/>
          <w:b/>
          <w:bCs/>
          <w:sz w:val="36"/>
          <w:szCs w:val="36"/>
          <w:lang w:val="zh-CN"/>
        </w:rPr>
      </w:pPr>
      <w:bookmarkStart w:id="4" w:name="_Toc17295"/>
      <w:bookmarkStart w:id="5" w:name="_Toc1990"/>
      <w:r>
        <w:rPr>
          <w:rFonts w:hint="eastAsia" w:ascii="新宋体" w:hAnsi="新宋体" w:eastAsia="新宋体" w:cs="新宋体"/>
          <w:b/>
          <w:bCs/>
          <w:sz w:val="36"/>
          <w:szCs w:val="36"/>
          <w:lang w:val="zh-CN"/>
        </w:rPr>
        <w:t>第二部分</w:t>
      </w:r>
      <w:r>
        <w:rPr>
          <w:rFonts w:hint="eastAsia" w:ascii="新宋体" w:hAnsi="新宋体" w:eastAsia="新宋体" w:cs="新宋体"/>
          <w:b/>
          <w:bCs/>
          <w:sz w:val="36"/>
          <w:szCs w:val="36"/>
        </w:rPr>
        <w:t xml:space="preserve">  </w:t>
      </w:r>
      <w:r>
        <w:rPr>
          <w:rFonts w:hint="eastAsia" w:ascii="新宋体" w:hAnsi="新宋体" w:eastAsia="新宋体" w:cs="新宋体"/>
          <w:b/>
          <w:bCs/>
          <w:sz w:val="36"/>
          <w:szCs w:val="36"/>
          <w:lang w:val="zh-CN"/>
        </w:rPr>
        <w:t>供应商须知</w:t>
      </w:r>
      <w:bookmarkEnd w:id="3"/>
      <w:bookmarkEnd w:id="4"/>
      <w:bookmarkEnd w:id="5"/>
    </w:p>
    <w:p>
      <w:pPr>
        <w:autoSpaceDE w:val="0"/>
        <w:autoSpaceDN w:val="0"/>
        <w:adjustRightInd w:val="0"/>
        <w:spacing w:line="360" w:lineRule="auto"/>
        <w:rPr>
          <w:rFonts w:ascii="新宋体" w:hAnsi="新宋体" w:eastAsia="新宋体" w:cs="新宋体"/>
          <w:b/>
          <w:bCs/>
          <w:sz w:val="24"/>
          <w:szCs w:val="24"/>
          <w:lang w:val="zh-CN"/>
        </w:rPr>
      </w:pPr>
      <w:r>
        <w:rPr>
          <w:rFonts w:hint="eastAsia" w:ascii="新宋体" w:hAnsi="新宋体" w:eastAsia="新宋体" w:cs="新宋体"/>
          <w:b/>
          <w:bCs/>
          <w:sz w:val="24"/>
          <w:szCs w:val="24"/>
          <w:lang w:val="zh-CN"/>
        </w:rPr>
        <w:t>一、名词解释</w:t>
      </w:r>
    </w:p>
    <w:p>
      <w:pPr>
        <w:spacing w:line="360" w:lineRule="auto"/>
        <w:ind w:firstLine="436" w:firstLineChars="182"/>
        <w:rPr>
          <w:rFonts w:ascii="新宋体" w:hAnsi="新宋体" w:eastAsia="新宋体" w:cs="新宋体"/>
          <w:sz w:val="24"/>
          <w:szCs w:val="24"/>
        </w:rPr>
      </w:pPr>
      <w:r>
        <w:rPr>
          <w:rFonts w:hint="eastAsia" w:ascii="新宋体" w:hAnsi="新宋体" w:eastAsia="新宋体" w:cs="新宋体"/>
          <w:sz w:val="24"/>
          <w:szCs w:val="24"/>
          <w:lang w:val="zh-CN"/>
        </w:rPr>
        <w:t>1、采购人</w:t>
      </w:r>
      <w:r>
        <w:rPr>
          <w:rFonts w:hint="eastAsia" w:ascii="新宋体" w:hAnsi="新宋体" w:eastAsia="新宋体" w:cs="新宋体"/>
          <w:sz w:val="24"/>
          <w:szCs w:val="24"/>
        </w:rPr>
        <w:t>：凤翔县教育体育局</w:t>
      </w:r>
    </w:p>
    <w:p>
      <w:pPr>
        <w:spacing w:line="360" w:lineRule="auto"/>
        <w:ind w:firstLine="436" w:firstLineChars="182"/>
        <w:rPr>
          <w:rFonts w:ascii="新宋体" w:hAnsi="新宋体" w:eastAsia="新宋体" w:cs="新宋体"/>
          <w:sz w:val="24"/>
          <w:szCs w:val="24"/>
        </w:rPr>
      </w:pPr>
      <w:r>
        <w:rPr>
          <w:rFonts w:hint="eastAsia" w:ascii="新宋体" w:hAnsi="新宋体" w:eastAsia="新宋体" w:cs="新宋体"/>
          <w:sz w:val="24"/>
          <w:szCs w:val="24"/>
        </w:rPr>
        <w:t>2</w:t>
      </w:r>
      <w:r>
        <w:rPr>
          <w:rFonts w:hint="eastAsia" w:ascii="新宋体" w:hAnsi="新宋体" w:eastAsia="新宋体" w:cs="新宋体"/>
          <w:sz w:val="24"/>
          <w:szCs w:val="24"/>
          <w:lang w:val="zh-CN"/>
        </w:rPr>
        <w:t>、采购代理</w:t>
      </w:r>
      <w:r>
        <w:rPr>
          <w:rFonts w:hint="eastAsia" w:ascii="新宋体" w:hAnsi="新宋体" w:eastAsia="新宋体" w:cs="新宋体"/>
          <w:sz w:val="24"/>
          <w:szCs w:val="24"/>
        </w:rPr>
        <w:t>机构：中科标禾工程项目管理有限公司</w:t>
      </w:r>
    </w:p>
    <w:p>
      <w:pPr>
        <w:spacing w:line="360" w:lineRule="auto"/>
        <w:ind w:firstLine="436" w:firstLineChars="182"/>
        <w:rPr>
          <w:rFonts w:ascii="新宋体" w:hAnsi="新宋体" w:eastAsia="新宋体" w:cs="新宋体"/>
          <w:b/>
          <w:bCs/>
          <w:sz w:val="24"/>
          <w:szCs w:val="24"/>
        </w:rPr>
      </w:pPr>
      <w:r>
        <w:rPr>
          <w:rFonts w:hint="eastAsia" w:ascii="新宋体" w:hAnsi="新宋体" w:eastAsia="新宋体" w:cs="新宋体"/>
          <w:sz w:val="24"/>
          <w:szCs w:val="24"/>
        </w:rPr>
        <w:t>3、采购预算价：131768.58元</w:t>
      </w:r>
      <w:r>
        <w:rPr>
          <w:rFonts w:hint="eastAsia" w:ascii="新宋体" w:hAnsi="新宋体" w:eastAsia="新宋体" w:cs="新宋体"/>
          <w:b/>
          <w:bCs/>
          <w:sz w:val="24"/>
          <w:szCs w:val="24"/>
        </w:rPr>
        <w:t>（投标报价若超过采购预算限价按无效文件处理</w:t>
      </w:r>
      <w:r>
        <w:rPr>
          <w:rFonts w:hint="eastAsia" w:ascii="新宋体" w:hAnsi="新宋体" w:eastAsia="新宋体" w:cs="新宋体"/>
          <w:b/>
          <w:sz w:val="24"/>
          <w:szCs w:val="24"/>
        </w:rPr>
        <w:t>）</w:t>
      </w:r>
    </w:p>
    <w:p>
      <w:pPr>
        <w:spacing w:line="430" w:lineRule="exact"/>
        <w:ind w:firstLine="436" w:firstLineChars="182"/>
        <w:rPr>
          <w:rFonts w:ascii="新宋体" w:hAnsi="新宋体" w:eastAsia="新宋体" w:cs="新宋体"/>
          <w:sz w:val="24"/>
          <w:szCs w:val="24"/>
        </w:rPr>
      </w:pPr>
      <w:r>
        <w:rPr>
          <w:rFonts w:hint="eastAsia" w:ascii="新宋体" w:hAnsi="新宋体" w:eastAsia="新宋体" w:cs="新宋体"/>
          <w:sz w:val="24"/>
          <w:szCs w:val="24"/>
        </w:rPr>
        <w:t>4、标  书：磋商文件与磋商响应文件的统称</w:t>
      </w:r>
    </w:p>
    <w:p>
      <w:pPr>
        <w:spacing w:line="430" w:lineRule="exact"/>
        <w:ind w:firstLine="436" w:firstLineChars="182"/>
        <w:rPr>
          <w:rFonts w:ascii="新宋体" w:hAnsi="新宋体" w:eastAsia="新宋体" w:cs="新宋体"/>
          <w:sz w:val="24"/>
          <w:szCs w:val="24"/>
        </w:rPr>
      </w:pPr>
      <w:r>
        <w:rPr>
          <w:rFonts w:hint="eastAsia" w:ascii="新宋体" w:hAnsi="新宋体" w:eastAsia="新宋体" w:cs="新宋体"/>
          <w:sz w:val="24"/>
          <w:szCs w:val="24"/>
        </w:rPr>
        <w:t>5</w:t>
      </w:r>
      <w:r>
        <w:rPr>
          <w:rFonts w:hint="eastAsia" w:ascii="新宋体" w:hAnsi="新宋体" w:eastAsia="新宋体" w:cs="新宋体"/>
          <w:sz w:val="24"/>
          <w:szCs w:val="24"/>
          <w:lang w:val="zh-CN"/>
        </w:rPr>
        <w:t>、</w:t>
      </w:r>
      <w:r>
        <w:rPr>
          <w:rFonts w:hint="eastAsia" w:ascii="新宋体" w:hAnsi="新宋体" w:eastAsia="新宋体" w:cs="新宋体"/>
          <w:sz w:val="24"/>
          <w:szCs w:val="24"/>
        </w:rPr>
        <w:t>供应商</w:t>
      </w:r>
      <w:r>
        <w:rPr>
          <w:rFonts w:hint="eastAsia" w:ascii="新宋体" w:hAnsi="新宋体" w:eastAsia="新宋体" w:cs="新宋体"/>
          <w:sz w:val="24"/>
          <w:szCs w:val="24"/>
          <w:lang w:val="zh-CN"/>
        </w:rPr>
        <w:t>：</w:t>
      </w:r>
      <w:r>
        <w:rPr>
          <w:rFonts w:hint="eastAsia" w:ascii="新宋体" w:hAnsi="新宋体" w:eastAsia="新宋体" w:cs="新宋体"/>
          <w:sz w:val="24"/>
          <w:szCs w:val="24"/>
        </w:rPr>
        <w:t>符合本次磋商文件所规定的资格条件，自愿参加本次磋商活动的生产厂或供应商。</w:t>
      </w:r>
    </w:p>
    <w:p>
      <w:pPr>
        <w:spacing w:line="430" w:lineRule="exact"/>
        <w:rPr>
          <w:rFonts w:ascii="新宋体" w:hAnsi="新宋体" w:eastAsia="新宋体" w:cs="新宋体"/>
          <w:b/>
          <w:bCs/>
          <w:sz w:val="24"/>
          <w:szCs w:val="24"/>
        </w:rPr>
      </w:pPr>
      <w:r>
        <w:rPr>
          <w:rFonts w:hint="eastAsia" w:ascii="新宋体" w:hAnsi="新宋体" w:eastAsia="新宋体" w:cs="新宋体"/>
          <w:b/>
          <w:bCs/>
          <w:sz w:val="24"/>
          <w:szCs w:val="24"/>
        </w:rPr>
        <w:t>二、项目说明</w:t>
      </w:r>
    </w:p>
    <w:p>
      <w:pPr>
        <w:spacing w:line="430" w:lineRule="exact"/>
        <w:ind w:firstLine="436" w:firstLineChars="182"/>
        <w:rPr>
          <w:rFonts w:ascii="新宋体" w:hAnsi="新宋体" w:eastAsia="新宋体" w:cs="新宋体"/>
          <w:sz w:val="24"/>
          <w:szCs w:val="24"/>
        </w:rPr>
      </w:pPr>
      <w:r>
        <w:rPr>
          <w:rFonts w:hint="eastAsia" w:ascii="新宋体" w:hAnsi="新宋体" w:eastAsia="新宋体" w:cs="新宋体"/>
          <w:sz w:val="24"/>
          <w:szCs w:val="24"/>
        </w:rPr>
        <w:t>1、本项目说明详见供应商须知前附表。</w:t>
      </w:r>
      <w:bookmarkStart w:id="6" w:name="_Toc458617455"/>
      <w:bookmarkStart w:id="7" w:name="_Toc458617732"/>
      <w:bookmarkStart w:id="8" w:name="_Toc458617783"/>
    </w:p>
    <w:p>
      <w:pPr>
        <w:spacing w:line="430" w:lineRule="exact"/>
        <w:ind w:firstLine="436" w:firstLineChars="182"/>
        <w:rPr>
          <w:rFonts w:ascii="新宋体" w:hAnsi="新宋体" w:eastAsia="新宋体" w:cs="新宋体"/>
          <w:sz w:val="24"/>
          <w:szCs w:val="24"/>
        </w:rPr>
      </w:pPr>
      <w:r>
        <w:rPr>
          <w:rFonts w:hint="eastAsia" w:ascii="新宋体" w:hAnsi="新宋体" w:eastAsia="新宋体" w:cs="新宋体"/>
          <w:sz w:val="24"/>
          <w:szCs w:val="24"/>
        </w:rPr>
        <w:t>2、本项目按照《中华人民共和国政府采购法》等有关法律、行政法规和部门规章，通过招标方式择优选定成交供应商。</w:t>
      </w:r>
    </w:p>
    <w:bookmarkEnd w:id="6"/>
    <w:bookmarkEnd w:id="7"/>
    <w:bookmarkEnd w:id="8"/>
    <w:p>
      <w:pPr>
        <w:spacing w:line="430" w:lineRule="exact"/>
        <w:rPr>
          <w:rFonts w:ascii="新宋体" w:hAnsi="新宋体" w:eastAsia="新宋体" w:cs="新宋体"/>
          <w:b/>
          <w:bCs/>
          <w:sz w:val="24"/>
          <w:szCs w:val="24"/>
        </w:rPr>
      </w:pPr>
      <w:bookmarkStart w:id="9" w:name="_Toc458617733"/>
      <w:bookmarkStart w:id="10" w:name="_Toc458617456"/>
      <w:bookmarkStart w:id="11" w:name="_Toc458617784"/>
      <w:bookmarkStart w:id="12" w:name="_Toc21554"/>
      <w:r>
        <w:rPr>
          <w:rFonts w:hint="eastAsia" w:ascii="新宋体" w:hAnsi="新宋体" w:eastAsia="新宋体" w:cs="新宋体"/>
          <w:b/>
          <w:bCs/>
          <w:sz w:val="24"/>
          <w:szCs w:val="24"/>
        </w:rPr>
        <w:t>三、</w:t>
      </w:r>
      <w:bookmarkEnd w:id="9"/>
      <w:bookmarkEnd w:id="10"/>
      <w:bookmarkEnd w:id="11"/>
      <w:bookmarkEnd w:id="12"/>
      <w:r>
        <w:rPr>
          <w:rFonts w:hint="eastAsia" w:ascii="新宋体" w:hAnsi="新宋体" w:eastAsia="新宋体" w:cs="新宋体"/>
          <w:b/>
          <w:bCs/>
          <w:sz w:val="24"/>
          <w:szCs w:val="24"/>
        </w:rPr>
        <w:t>磋商文件</w:t>
      </w:r>
    </w:p>
    <w:p>
      <w:pPr>
        <w:spacing w:line="430" w:lineRule="exact"/>
        <w:ind w:firstLine="436" w:firstLineChars="182"/>
        <w:rPr>
          <w:rFonts w:ascii="新宋体" w:hAnsi="新宋体" w:eastAsia="新宋体" w:cs="新宋体"/>
          <w:sz w:val="24"/>
          <w:szCs w:val="24"/>
        </w:rPr>
      </w:pPr>
      <w:r>
        <w:rPr>
          <w:rFonts w:hint="eastAsia" w:ascii="新宋体" w:hAnsi="新宋体" w:eastAsia="新宋体" w:cs="新宋体"/>
          <w:sz w:val="24"/>
          <w:szCs w:val="24"/>
        </w:rPr>
        <w:t>1、磋商文件购买：供应商须经过正常渠道购买磋商文件，且供应商名称与登记领取磋商文件的单位名称一致，否则将作为无效磋商处理。</w:t>
      </w:r>
    </w:p>
    <w:p>
      <w:pPr>
        <w:spacing w:line="430" w:lineRule="exact"/>
        <w:ind w:firstLine="436" w:firstLineChars="182"/>
        <w:rPr>
          <w:rFonts w:ascii="新宋体" w:hAnsi="新宋体" w:eastAsia="新宋体" w:cs="新宋体"/>
          <w:sz w:val="24"/>
          <w:szCs w:val="24"/>
        </w:rPr>
      </w:pPr>
      <w:r>
        <w:rPr>
          <w:rFonts w:hint="eastAsia" w:ascii="新宋体" w:hAnsi="新宋体" w:eastAsia="新宋体" w:cs="新宋体"/>
          <w:sz w:val="24"/>
          <w:szCs w:val="24"/>
        </w:rPr>
        <w:t>2、磋商文件的组成：包括目录中所列全部内容。</w:t>
      </w:r>
    </w:p>
    <w:p>
      <w:pPr>
        <w:spacing w:line="430" w:lineRule="exact"/>
        <w:ind w:firstLine="436" w:firstLineChars="182"/>
        <w:rPr>
          <w:rFonts w:ascii="新宋体" w:hAnsi="新宋体" w:eastAsia="新宋体" w:cs="新宋体"/>
          <w:sz w:val="24"/>
          <w:szCs w:val="24"/>
        </w:rPr>
      </w:pPr>
      <w:r>
        <w:rPr>
          <w:rFonts w:hint="eastAsia" w:ascii="新宋体" w:hAnsi="新宋体" w:eastAsia="新宋体" w:cs="新宋体"/>
          <w:sz w:val="24"/>
          <w:szCs w:val="24"/>
        </w:rPr>
        <w:t>3、供应商应认真阅读和充分理解磋商文件所有的事项、格式、条款和规范要求等，在磋商响应文件中对磋商文件的各方面都做出实质性的响应，按照磋商文件的要求提交全部资料。</w:t>
      </w:r>
    </w:p>
    <w:p>
      <w:pPr>
        <w:spacing w:line="430" w:lineRule="exact"/>
        <w:ind w:firstLine="436" w:firstLineChars="182"/>
        <w:rPr>
          <w:rFonts w:ascii="新宋体" w:hAnsi="新宋体" w:eastAsia="新宋体" w:cs="新宋体"/>
          <w:sz w:val="24"/>
          <w:szCs w:val="24"/>
        </w:rPr>
      </w:pPr>
      <w:r>
        <w:rPr>
          <w:rFonts w:hint="eastAsia" w:ascii="新宋体" w:hAnsi="新宋体" w:eastAsia="新宋体" w:cs="新宋体"/>
          <w:sz w:val="24"/>
          <w:szCs w:val="24"/>
        </w:rPr>
        <w:t>4、磋商文件的澄清或修改：</w:t>
      </w:r>
    </w:p>
    <w:p>
      <w:pPr>
        <w:spacing w:line="430" w:lineRule="exact"/>
        <w:ind w:firstLine="436" w:firstLineChars="182"/>
        <w:rPr>
          <w:rFonts w:ascii="新宋体" w:hAnsi="新宋体" w:eastAsia="新宋体" w:cs="新宋体"/>
          <w:sz w:val="24"/>
          <w:szCs w:val="24"/>
        </w:rPr>
      </w:pPr>
      <w:r>
        <w:rPr>
          <w:rFonts w:hint="eastAsia" w:ascii="新宋体" w:hAnsi="新宋体" w:eastAsia="新宋体" w:cs="新宋体"/>
          <w:sz w:val="24"/>
          <w:szCs w:val="24"/>
        </w:rPr>
        <w:t>4-1、提交首次磋商响应文件截止之日前，采购人、采购代理机构可以以书面形式对磋商文件进行必要的澄清或修改，并在原信息发布媒体上发布变更公告。澄清或修改的内容作为磋商文件的组成部分，并对供应商起约束作用。澄清或者修改的内容可能影响磋商响应文件编制的，采购人、采购代理机构应当在提交首次磋商响应文件截止时间至少5日前，以书面形式通知所有获取磋商文件的供应商；不足5日的，采购人、采购代理机构应当顺延提交首次磋商响应文件的截止时间。</w:t>
      </w:r>
    </w:p>
    <w:p>
      <w:pPr>
        <w:spacing w:line="430" w:lineRule="exact"/>
        <w:ind w:firstLine="436" w:firstLineChars="182"/>
        <w:rPr>
          <w:rFonts w:ascii="新宋体" w:hAnsi="新宋体" w:eastAsia="新宋体" w:cs="新宋体"/>
          <w:sz w:val="24"/>
          <w:szCs w:val="24"/>
        </w:rPr>
      </w:pPr>
      <w:r>
        <w:rPr>
          <w:rFonts w:hint="eastAsia" w:ascii="新宋体" w:hAnsi="新宋体" w:eastAsia="新宋体" w:cs="新宋体"/>
          <w:sz w:val="24"/>
          <w:szCs w:val="24"/>
        </w:rPr>
        <w:t>4-2、供应商若对磋商文件有任何疑问要求澄清，或认为有必要与采购人进行技术交流的，供应商在磋商截止时间5日前，以书面形式向采购代理机构提出，采购代理机构以书面形式予以答复，在此之后提出的无效，</w:t>
      </w:r>
      <w:bookmarkStart w:id="13" w:name="OLE_LINK6"/>
      <w:r>
        <w:rPr>
          <w:rFonts w:hint="eastAsia" w:ascii="新宋体" w:hAnsi="新宋体" w:eastAsia="新宋体" w:cs="新宋体"/>
          <w:sz w:val="24"/>
          <w:szCs w:val="24"/>
        </w:rPr>
        <w:t>因此带来的一切不利后果由供应商自负。</w:t>
      </w:r>
      <w:bookmarkEnd w:id="13"/>
    </w:p>
    <w:p>
      <w:pPr>
        <w:spacing w:line="360" w:lineRule="auto"/>
        <w:ind w:firstLine="436" w:firstLineChars="182"/>
        <w:rPr>
          <w:rFonts w:ascii="新宋体" w:hAnsi="新宋体" w:eastAsia="新宋体" w:cs="新宋体"/>
          <w:sz w:val="24"/>
          <w:szCs w:val="24"/>
        </w:rPr>
      </w:pPr>
      <w:r>
        <w:rPr>
          <w:rFonts w:hint="eastAsia" w:ascii="新宋体" w:hAnsi="新宋体" w:eastAsia="新宋体" w:cs="新宋体"/>
          <w:sz w:val="24"/>
          <w:szCs w:val="24"/>
        </w:rPr>
        <w:t>4-3、磋商文件的澄清或修改内容均以书面形式明确的内容为准。当磋商文件的澄清、修改、补充等在同一内容的表述上不一致时，以最后发出的书面文件为准。所有补充文件将作为磋商文件的组成部分，对所有供应商具有约束力。</w:t>
      </w:r>
    </w:p>
    <w:p>
      <w:pPr>
        <w:spacing w:line="360" w:lineRule="auto"/>
        <w:ind w:firstLine="436" w:firstLineChars="182"/>
        <w:rPr>
          <w:rFonts w:ascii="新宋体" w:hAnsi="新宋体" w:eastAsia="新宋体" w:cs="新宋体"/>
          <w:sz w:val="24"/>
          <w:szCs w:val="24"/>
        </w:rPr>
      </w:pPr>
      <w:r>
        <w:rPr>
          <w:rFonts w:hint="eastAsia" w:ascii="新宋体" w:hAnsi="新宋体" w:eastAsia="新宋体" w:cs="新宋体"/>
          <w:sz w:val="24"/>
          <w:szCs w:val="24"/>
        </w:rPr>
        <w:t>4-4、在磋商截止时间前，根据磋商工作进展实际情况，采购人可酌情延长递交磋商响应文件的截止时间，以书面形式通知各供应商并在原信息发布媒体上发布变更公告。</w:t>
      </w:r>
      <w:bookmarkStart w:id="14" w:name="OLE_LINK7"/>
      <w:r>
        <w:rPr>
          <w:rFonts w:hint="eastAsia" w:ascii="新宋体" w:hAnsi="新宋体" w:eastAsia="新宋体" w:cs="新宋体"/>
          <w:sz w:val="24"/>
          <w:szCs w:val="24"/>
        </w:rPr>
        <w:t>采购代理机构和供应商的权利和义务将受到新的截止期的约束。</w:t>
      </w:r>
    </w:p>
    <w:bookmarkEnd w:id="14"/>
    <w:p>
      <w:pPr>
        <w:spacing w:line="360" w:lineRule="auto"/>
        <w:ind w:firstLine="436" w:firstLineChars="182"/>
        <w:rPr>
          <w:rFonts w:ascii="新宋体" w:hAnsi="新宋体" w:eastAsia="新宋体" w:cs="新宋体"/>
          <w:sz w:val="24"/>
          <w:szCs w:val="24"/>
        </w:rPr>
      </w:pPr>
      <w:r>
        <w:rPr>
          <w:rFonts w:hint="eastAsia" w:ascii="新宋体" w:hAnsi="新宋体" w:eastAsia="新宋体" w:cs="新宋体"/>
          <w:sz w:val="24"/>
          <w:szCs w:val="24"/>
        </w:rPr>
        <w:t>5、供应商必须从采购代理机构购买磋商文件，供应商自行转让或复制磋商文件视为无效。磋商文件售后不退，仅作为本次磋商使用。</w:t>
      </w:r>
    </w:p>
    <w:p>
      <w:pPr>
        <w:spacing w:line="360" w:lineRule="auto"/>
        <w:ind w:firstLine="436" w:firstLineChars="182"/>
        <w:rPr>
          <w:rFonts w:ascii="新宋体" w:hAnsi="新宋体" w:eastAsia="新宋体" w:cs="新宋体"/>
          <w:sz w:val="24"/>
          <w:szCs w:val="24"/>
        </w:rPr>
      </w:pPr>
      <w:r>
        <w:rPr>
          <w:rFonts w:hint="eastAsia" w:ascii="新宋体" w:hAnsi="新宋体" w:eastAsia="新宋体" w:cs="新宋体"/>
          <w:sz w:val="24"/>
          <w:szCs w:val="24"/>
        </w:rPr>
        <w:t>6、磋商文件的解释权归采购代理机构，如发现磋商文件内容与现行法律法规不相符的情况，以现行法律法规为准。</w:t>
      </w:r>
    </w:p>
    <w:p>
      <w:pPr>
        <w:spacing w:line="360" w:lineRule="auto"/>
        <w:ind w:firstLine="436" w:firstLineChars="182"/>
        <w:rPr>
          <w:rFonts w:ascii="新宋体" w:hAnsi="新宋体" w:eastAsia="新宋体" w:cs="新宋体"/>
          <w:sz w:val="24"/>
          <w:szCs w:val="24"/>
        </w:rPr>
      </w:pPr>
      <w:r>
        <w:rPr>
          <w:rFonts w:hint="eastAsia" w:ascii="新宋体" w:hAnsi="新宋体" w:eastAsia="新宋体" w:cs="新宋体"/>
          <w:sz w:val="24"/>
          <w:szCs w:val="24"/>
        </w:rPr>
        <w:t>7、现场勘查、标前答疑会：见须知前附表。</w:t>
      </w:r>
      <w:bookmarkStart w:id="15" w:name="_Toc458617734"/>
      <w:bookmarkStart w:id="16" w:name="_Toc458617785"/>
      <w:bookmarkStart w:id="17" w:name="_Toc458617457"/>
    </w:p>
    <w:p>
      <w:pPr>
        <w:spacing w:line="360" w:lineRule="auto"/>
        <w:rPr>
          <w:rFonts w:ascii="新宋体" w:hAnsi="新宋体" w:eastAsia="新宋体" w:cs="新宋体"/>
          <w:b/>
          <w:bCs/>
          <w:sz w:val="24"/>
          <w:szCs w:val="24"/>
        </w:rPr>
      </w:pPr>
      <w:bookmarkStart w:id="18" w:name="_Toc30706"/>
      <w:r>
        <w:rPr>
          <w:rFonts w:hint="eastAsia" w:ascii="新宋体" w:hAnsi="新宋体" w:eastAsia="新宋体" w:cs="新宋体"/>
          <w:b/>
          <w:bCs/>
          <w:sz w:val="24"/>
          <w:szCs w:val="24"/>
        </w:rPr>
        <w:t>四、磋商响应文件</w:t>
      </w:r>
      <w:bookmarkEnd w:id="15"/>
      <w:bookmarkEnd w:id="16"/>
      <w:bookmarkEnd w:id="17"/>
      <w:bookmarkEnd w:id="18"/>
    </w:p>
    <w:p>
      <w:pPr>
        <w:spacing w:line="360" w:lineRule="auto"/>
        <w:ind w:firstLine="439" w:firstLineChars="182"/>
        <w:rPr>
          <w:rFonts w:ascii="新宋体" w:hAnsi="新宋体" w:eastAsia="新宋体" w:cs="新宋体"/>
          <w:b/>
          <w:bCs/>
          <w:sz w:val="24"/>
          <w:szCs w:val="24"/>
        </w:rPr>
      </w:pPr>
      <w:r>
        <w:rPr>
          <w:rFonts w:hint="eastAsia" w:ascii="新宋体" w:hAnsi="新宋体" w:eastAsia="新宋体" w:cs="新宋体"/>
          <w:b/>
          <w:bCs/>
          <w:sz w:val="24"/>
          <w:szCs w:val="24"/>
        </w:rPr>
        <w:t>1、供应商资格要求</w:t>
      </w:r>
    </w:p>
    <w:p>
      <w:pPr>
        <w:spacing w:line="360" w:lineRule="auto"/>
        <w:ind w:firstLine="439" w:firstLineChars="182"/>
        <w:rPr>
          <w:rFonts w:ascii="新宋体" w:hAnsi="新宋体" w:eastAsia="新宋体" w:cs="新宋体"/>
          <w:b/>
          <w:bCs/>
          <w:sz w:val="24"/>
          <w:szCs w:val="24"/>
        </w:rPr>
      </w:pPr>
      <w:r>
        <w:rPr>
          <w:rFonts w:hint="eastAsia" w:ascii="新宋体" w:hAnsi="新宋体" w:eastAsia="新宋体" w:cs="新宋体"/>
          <w:b/>
          <w:bCs/>
          <w:sz w:val="24"/>
          <w:szCs w:val="24"/>
        </w:rPr>
        <w:t>1、具有独立承担民事责任能力的法人、其他组织或自然人，并出具合法有效的营业执照或事业单位法人证书等国家规定的相关证明，自然人参与的提供其身份证明。</w:t>
      </w:r>
    </w:p>
    <w:p>
      <w:pPr>
        <w:spacing w:line="360" w:lineRule="auto"/>
        <w:ind w:firstLine="439" w:firstLineChars="182"/>
        <w:rPr>
          <w:rFonts w:ascii="新宋体" w:hAnsi="新宋体" w:eastAsia="新宋体" w:cs="新宋体"/>
          <w:b/>
          <w:bCs/>
          <w:sz w:val="24"/>
          <w:szCs w:val="24"/>
        </w:rPr>
      </w:pPr>
      <w:r>
        <w:rPr>
          <w:rFonts w:hint="eastAsia" w:ascii="新宋体" w:hAnsi="新宋体" w:eastAsia="新宋体" w:cs="新宋体"/>
          <w:b/>
          <w:bCs/>
          <w:sz w:val="24"/>
          <w:szCs w:val="24"/>
        </w:rPr>
        <w:t>2、若是法定代表人参加磋商须出示本人身份证（原件及复印件），若是被授权代表参加磋商须出具本人身份证及法定代表人授权书。</w:t>
      </w:r>
    </w:p>
    <w:p>
      <w:pPr>
        <w:spacing w:line="360" w:lineRule="auto"/>
        <w:ind w:firstLine="439" w:firstLineChars="182"/>
        <w:rPr>
          <w:rFonts w:ascii="新宋体" w:hAnsi="新宋体" w:eastAsia="新宋体" w:cs="新宋体"/>
          <w:b/>
          <w:bCs/>
          <w:sz w:val="24"/>
          <w:szCs w:val="24"/>
        </w:rPr>
      </w:pPr>
      <w:r>
        <w:rPr>
          <w:rFonts w:hint="eastAsia" w:ascii="新宋体" w:hAnsi="新宋体" w:eastAsia="新宋体" w:cs="新宋体"/>
          <w:b/>
          <w:bCs/>
          <w:sz w:val="24"/>
          <w:szCs w:val="24"/>
        </w:rPr>
        <w:t>3、供应商须出具本企业2019年度财务审计报告（至少包括资产负债表、利润表和现金流量表），成立时间至提交响应文件截止时间不足一年的可提供成立后任意时段的资产负债表或其基本存款账户开户银行出具的资信证明及基本存款账户开户许可证。税收缴纳证明：提供2019年11月至今不少于3个月的纳税证明或完税证明，依法免税的单位应提供相关证明材料。社会保障资金缴纳证明：提供2019年11月至今不少于6个月的社会保险缴费情况证明，依法不需要缴纳社会保障资金的单位应提供相关证明材料。</w:t>
      </w:r>
    </w:p>
    <w:p>
      <w:pPr>
        <w:spacing w:line="360" w:lineRule="auto"/>
        <w:ind w:firstLine="439" w:firstLineChars="182"/>
        <w:rPr>
          <w:rFonts w:ascii="新宋体" w:hAnsi="新宋体" w:eastAsia="新宋体" w:cs="新宋体"/>
          <w:b/>
          <w:bCs/>
          <w:sz w:val="24"/>
          <w:szCs w:val="24"/>
        </w:rPr>
      </w:pPr>
      <w:r>
        <w:rPr>
          <w:rFonts w:hint="eastAsia" w:ascii="新宋体" w:hAnsi="新宋体" w:eastAsia="新宋体" w:cs="新宋体"/>
          <w:b/>
          <w:bCs/>
          <w:sz w:val="24"/>
          <w:szCs w:val="24"/>
        </w:rPr>
        <w:t>4、供应商不得被“信用中国”网站（www.creditchina.gov.cn）列入失信被执行人和重大税收违法案件当事人名单；不得被中国政府采购网（www.ccgp.gov.cn）列入政府采购严重违法失信行为名单（提供查询结果网页截图并加盖供应商公章，查询时间段：自磋商文件发售之日起至响应文件递交截止时间前）。</w:t>
      </w:r>
    </w:p>
    <w:p>
      <w:pPr>
        <w:spacing w:line="360" w:lineRule="auto"/>
        <w:ind w:firstLine="439" w:firstLineChars="182"/>
        <w:rPr>
          <w:rFonts w:ascii="新宋体" w:hAnsi="新宋体" w:eastAsia="新宋体" w:cs="新宋体"/>
          <w:b/>
          <w:bCs/>
          <w:sz w:val="24"/>
          <w:szCs w:val="24"/>
        </w:rPr>
      </w:pPr>
      <w:r>
        <w:rPr>
          <w:rFonts w:hint="eastAsia" w:ascii="新宋体" w:hAnsi="新宋体" w:eastAsia="新宋体" w:cs="新宋体"/>
          <w:b/>
          <w:bCs/>
          <w:sz w:val="24"/>
          <w:szCs w:val="24"/>
        </w:rPr>
        <w:t>5、供应商出具近3年参加政府采购活动没有重大违法纪录的书面声明。</w:t>
      </w:r>
    </w:p>
    <w:p>
      <w:pPr>
        <w:spacing w:line="360" w:lineRule="auto"/>
        <w:ind w:firstLine="439" w:firstLineChars="182"/>
        <w:rPr>
          <w:rFonts w:ascii="新宋体" w:hAnsi="新宋体" w:eastAsia="新宋体" w:cs="新宋体"/>
          <w:b/>
          <w:bCs/>
          <w:sz w:val="24"/>
          <w:szCs w:val="24"/>
        </w:rPr>
      </w:pPr>
      <w:r>
        <w:rPr>
          <w:rFonts w:hint="eastAsia" w:ascii="新宋体" w:hAnsi="新宋体" w:eastAsia="新宋体" w:cs="新宋体"/>
          <w:b/>
          <w:bCs/>
          <w:sz w:val="24"/>
          <w:szCs w:val="24"/>
        </w:rPr>
        <w:t>6、磋商保证金交纳收据。</w:t>
      </w:r>
    </w:p>
    <w:p>
      <w:pPr>
        <w:spacing w:line="360" w:lineRule="auto"/>
        <w:ind w:firstLine="482" w:firstLineChars="200"/>
        <w:rPr>
          <w:rFonts w:ascii="新宋体" w:hAnsi="新宋体" w:eastAsia="新宋体" w:cs="新宋体"/>
          <w:b/>
          <w:bCs/>
          <w:sz w:val="24"/>
          <w:szCs w:val="24"/>
        </w:rPr>
      </w:pPr>
      <w:r>
        <w:rPr>
          <w:rFonts w:hint="eastAsia" w:ascii="新宋体" w:hAnsi="新宋体" w:eastAsia="新宋体" w:cs="新宋体"/>
          <w:b/>
          <w:bCs/>
          <w:sz w:val="24"/>
          <w:szCs w:val="24"/>
        </w:rPr>
        <w:t>7、本项目不接受联合体磋商。</w:t>
      </w:r>
    </w:p>
    <w:p>
      <w:pPr>
        <w:spacing w:line="360" w:lineRule="auto"/>
        <w:ind w:firstLine="439" w:firstLineChars="182"/>
        <w:rPr>
          <w:rFonts w:ascii="新宋体" w:hAnsi="新宋体" w:eastAsia="新宋体" w:cs="新宋体"/>
          <w:b/>
          <w:bCs/>
          <w:sz w:val="24"/>
          <w:szCs w:val="24"/>
        </w:rPr>
      </w:pPr>
      <w:r>
        <w:rPr>
          <w:rFonts w:hint="eastAsia" w:ascii="新宋体" w:hAnsi="新宋体" w:eastAsia="新宋体" w:cs="新宋体"/>
          <w:b/>
          <w:bCs/>
          <w:sz w:val="24"/>
          <w:szCs w:val="24"/>
        </w:rPr>
        <w:t>以上资质要求均为必备资质，磋商会议现场须提交以上资料（原件）进行审验，缺项或者符合性、有效性、合法性审核不合格的，将自动丧失磋商资格。</w:t>
      </w:r>
    </w:p>
    <w:p>
      <w:pPr>
        <w:spacing w:line="360" w:lineRule="auto"/>
        <w:ind w:firstLine="470" w:firstLineChars="196"/>
        <w:rPr>
          <w:rFonts w:ascii="新宋体" w:hAnsi="新宋体" w:eastAsia="新宋体" w:cs="新宋体"/>
          <w:sz w:val="24"/>
          <w:szCs w:val="24"/>
        </w:rPr>
      </w:pPr>
      <w:r>
        <w:rPr>
          <w:rFonts w:hint="eastAsia" w:ascii="新宋体" w:hAnsi="新宋体" w:eastAsia="新宋体" w:cs="新宋体"/>
          <w:sz w:val="24"/>
          <w:szCs w:val="24"/>
        </w:rPr>
        <w:t>2、合格供应商</w:t>
      </w:r>
    </w:p>
    <w:p>
      <w:pPr>
        <w:spacing w:line="360" w:lineRule="auto"/>
        <w:ind w:firstLine="470" w:firstLineChars="196"/>
        <w:rPr>
          <w:rFonts w:ascii="新宋体" w:hAnsi="新宋体" w:eastAsia="新宋体" w:cs="新宋体"/>
          <w:sz w:val="24"/>
          <w:szCs w:val="24"/>
        </w:rPr>
      </w:pPr>
      <w:r>
        <w:rPr>
          <w:rFonts w:hint="eastAsia" w:ascii="新宋体" w:hAnsi="新宋体" w:eastAsia="新宋体" w:cs="新宋体"/>
          <w:sz w:val="24"/>
          <w:szCs w:val="24"/>
        </w:rPr>
        <w:t>依照《中华人民共和国公司法》合法注册的法人或其他组织的法人或自然人，符合《中华人民共和国政府采购法》</w:t>
      </w:r>
      <w:bookmarkStart w:id="19" w:name="OLE_LINK8"/>
      <w:r>
        <w:rPr>
          <w:rFonts w:hint="eastAsia" w:ascii="新宋体" w:hAnsi="新宋体" w:eastAsia="新宋体" w:cs="新宋体"/>
          <w:sz w:val="24"/>
          <w:szCs w:val="24"/>
        </w:rPr>
        <w:t>及其实施条例等有关法律法规的规定</w:t>
      </w:r>
      <w:bookmarkEnd w:id="19"/>
      <w:r>
        <w:rPr>
          <w:rFonts w:hint="eastAsia" w:ascii="新宋体" w:hAnsi="新宋体" w:eastAsia="新宋体" w:cs="新宋体"/>
          <w:sz w:val="24"/>
          <w:szCs w:val="24"/>
        </w:rPr>
        <w:t>并满足本项目资格条件。不符合上述规定的供应商，磋商无效。</w:t>
      </w:r>
    </w:p>
    <w:p>
      <w:pPr>
        <w:spacing w:line="360" w:lineRule="auto"/>
        <w:ind w:firstLine="470" w:firstLineChars="196"/>
        <w:rPr>
          <w:rFonts w:ascii="新宋体" w:hAnsi="新宋体" w:eastAsia="新宋体" w:cs="新宋体"/>
          <w:b/>
          <w:bCs/>
          <w:sz w:val="24"/>
          <w:szCs w:val="24"/>
        </w:rPr>
      </w:pPr>
      <w:r>
        <w:rPr>
          <w:rFonts w:hint="eastAsia" w:ascii="新宋体" w:hAnsi="新宋体" w:eastAsia="新宋体" w:cs="新宋体"/>
          <w:sz w:val="24"/>
          <w:szCs w:val="24"/>
        </w:rPr>
        <w:t>3、磋商响应文件的组成：</w:t>
      </w:r>
    </w:p>
    <w:p>
      <w:pPr>
        <w:spacing w:line="360" w:lineRule="auto"/>
        <w:ind w:firstLine="470" w:firstLineChars="196"/>
        <w:rPr>
          <w:rFonts w:ascii="新宋体" w:hAnsi="新宋体" w:eastAsia="新宋体" w:cs="新宋体"/>
          <w:b/>
          <w:bCs/>
          <w:sz w:val="24"/>
          <w:szCs w:val="24"/>
        </w:rPr>
      </w:pPr>
      <w:r>
        <w:rPr>
          <w:rFonts w:hint="eastAsia" w:ascii="新宋体" w:hAnsi="新宋体" w:eastAsia="新宋体" w:cs="新宋体"/>
          <w:sz w:val="24"/>
          <w:szCs w:val="24"/>
        </w:rPr>
        <w:t>各供应商应根据磋商文件要求编制磋商响应文件（见磋商响应文件格式）。</w:t>
      </w:r>
    </w:p>
    <w:p>
      <w:pPr>
        <w:spacing w:line="360" w:lineRule="auto"/>
        <w:ind w:firstLine="480" w:firstLineChars="200"/>
        <w:rPr>
          <w:rFonts w:ascii="新宋体" w:hAnsi="新宋体" w:eastAsia="新宋体" w:cs="新宋体"/>
          <w:b/>
          <w:bCs/>
          <w:sz w:val="24"/>
          <w:szCs w:val="24"/>
        </w:rPr>
      </w:pPr>
      <w:r>
        <w:rPr>
          <w:rFonts w:hint="eastAsia" w:ascii="新宋体" w:hAnsi="新宋体" w:eastAsia="新宋体" w:cs="新宋体"/>
          <w:bCs/>
          <w:sz w:val="24"/>
          <w:szCs w:val="24"/>
        </w:rPr>
        <w:t>4、</w:t>
      </w:r>
      <w:r>
        <w:rPr>
          <w:rFonts w:hint="eastAsia" w:ascii="新宋体" w:hAnsi="新宋体" w:eastAsia="新宋体" w:cs="新宋体"/>
          <w:sz w:val="24"/>
          <w:szCs w:val="24"/>
        </w:rPr>
        <w:t>磋商响应文件编写说明</w:t>
      </w:r>
    </w:p>
    <w:p>
      <w:pPr>
        <w:spacing w:line="360" w:lineRule="auto"/>
        <w:ind w:firstLine="480" w:firstLineChars="200"/>
        <w:rPr>
          <w:rFonts w:ascii="新宋体" w:hAnsi="新宋体" w:eastAsia="新宋体" w:cs="新宋体"/>
          <w:sz w:val="24"/>
          <w:szCs w:val="24"/>
        </w:rPr>
      </w:pPr>
      <w:r>
        <w:rPr>
          <w:rFonts w:hint="eastAsia" w:ascii="新宋体" w:hAnsi="新宋体" w:eastAsia="新宋体" w:cs="新宋体"/>
          <w:sz w:val="24"/>
          <w:szCs w:val="24"/>
        </w:rPr>
        <w:t>4-1、磋商响应文件格式：磋商响应文件应当使用磋商文件规定的全部格式（表格可以按同样格式扩展）编写，除明确允许供应商可以自行编写的外，供应商不得以“磋商响应文件格式”规定之外的方式填写相关内容。否则，将作为无效磋商处理。</w:t>
      </w:r>
    </w:p>
    <w:p>
      <w:pPr>
        <w:spacing w:line="360" w:lineRule="auto"/>
        <w:ind w:firstLine="480" w:firstLineChars="200"/>
        <w:rPr>
          <w:rFonts w:ascii="新宋体" w:hAnsi="新宋体" w:eastAsia="新宋体" w:cs="新宋体"/>
          <w:sz w:val="24"/>
          <w:szCs w:val="24"/>
        </w:rPr>
      </w:pPr>
      <w:r>
        <w:rPr>
          <w:rFonts w:hint="eastAsia" w:ascii="新宋体" w:hAnsi="新宋体" w:eastAsia="新宋体" w:cs="新宋体"/>
          <w:sz w:val="24"/>
          <w:szCs w:val="24"/>
        </w:rPr>
        <w:t>4-2、供应商必须按照磋商文件的规定和要求由法定代表人或被授权人签字（或盖章），并逐页加盖供应商公章（正本为鲜章），如有遗漏，将作为无效磋商处理。</w:t>
      </w:r>
    </w:p>
    <w:p>
      <w:pPr>
        <w:spacing w:line="360" w:lineRule="auto"/>
        <w:ind w:firstLine="480" w:firstLineChars="200"/>
        <w:rPr>
          <w:rFonts w:ascii="新宋体" w:hAnsi="新宋体" w:eastAsia="新宋体" w:cs="新宋体"/>
          <w:sz w:val="24"/>
          <w:szCs w:val="24"/>
        </w:rPr>
      </w:pPr>
      <w:r>
        <w:rPr>
          <w:rFonts w:hint="eastAsia" w:ascii="新宋体" w:hAnsi="新宋体" w:eastAsia="新宋体" w:cs="新宋体"/>
          <w:sz w:val="24"/>
          <w:szCs w:val="24"/>
        </w:rPr>
        <w:t>4-3、磋商响应文件如有修改，修改处应加盖供应商公章及法定代表人或被授权人签字（或盖章）确认。</w:t>
      </w:r>
    </w:p>
    <w:p>
      <w:pPr>
        <w:spacing w:line="360" w:lineRule="auto"/>
        <w:ind w:firstLine="480" w:firstLineChars="200"/>
        <w:rPr>
          <w:rFonts w:ascii="新宋体" w:hAnsi="新宋体" w:eastAsia="新宋体" w:cs="新宋体"/>
          <w:sz w:val="24"/>
          <w:szCs w:val="24"/>
        </w:rPr>
      </w:pPr>
      <w:r>
        <w:rPr>
          <w:rFonts w:hint="eastAsia" w:ascii="新宋体" w:hAnsi="新宋体" w:eastAsia="新宋体" w:cs="新宋体"/>
          <w:sz w:val="24"/>
          <w:szCs w:val="24"/>
        </w:rPr>
        <w:t>4-4、磋商响应文件的正本和副本均需打印或用不褪色、不变质的墨水书写。因字迹潦草或表达不清所引起的后果由供应商自行负责。</w:t>
      </w:r>
    </w:p>
    <w:p>
      <w:pPr>
        <w:spacing w:line="360" w:lineRule="auto"/>
        <w:ind w:firstLine="480" w:firstLineChars="200"/>
        <w:rPr>
          <w:rFonts w:ascii="新宋体" w:hAnsi="新宋体" w:eastAsia="新宋体" w:cs="新宋体"/>
          <w:b/>
          <w:sz w:val="24"/>
          <w:szCs w:val="24"/>
        </w:rPr>
      </w:pPr>
      <w:r>
        <w:rPr>
          <w:rFonts w:hint="eastAsia" w:ascii="新宋体" w:hAnsi="新宋体" w:eastAsia="新宋体" w:cs="新宋体"/>
          <w:sz w:val="24"/>
          <w:szCs w:val="24"/>
        </w:rPr>
        <w:t>4-5、磋商响应文件电子版内容须与磋商响应文件纸质版正本中的内容一致。</w:t>
      </w:r>
    </w:p>
    <w:p>
      <w:pPr>
        <w:spacing w:line="360" w:lineRule="auto"/>
        <w:ind w:firstLine="480" w:firstLineChars="200"/>
        <w:rPr>
          <w:rFonts w:ascii="新宋体" w:hAnsi="新宋体" w:eastAsia="新宋体" w:cs="新宋体"/>
          <w:sz w:val="24"/>
          <w:szCs w:val="24"/>
        </w:rPr>
      </w:pPr>
      <w:r>
        <w:rPr>
          <w:rFonts w:hint="eastAsia" w:ascii="新宋体" w:hAnsi="新宋体" w:eastAsia="新宋体" w:cs="新宋体"/>
          <w:sz w:val="24"/>
          <w:szCs w:val="24"/>
        </w:rPr>
        <w:t>4-6、磋商报价一览表为在磋商会议上唱标的内容，按格式要求填写。</w:t>
      </w:r>
    </w:p>
    <w:p>
      <w:pPr>
        <w:spacing w:line="360" w:lineRule="auto"/>
        <w:ind w:firstLine="480" w:firstLineChars="200"/>
        <w:rPr>
          <w:rFonts w:ascii="新宋体" w:hAnsi="新宋体" w:eastAsia="新宋体" w:cs="新宋体"/>
          <w:sz w:val="24"/>
          <w:szCs w:val="24"/>
        </w:rPr>
      </w:pPr>
      <w:r>
        <w:rPr>
          <w:rFonts w:hint="eastAsia" w:ascii="新宋体" w:hAnsi="新宋体" w:eastAsia="新宋体" w:cs="新宋体"/>
          <w:sz w:val="24"/>
          <w:szCs w:val="24"/>
        </w:rPr>
        <w:t>5、磋商响应文件的装订</w:t>
      </w:r>
    </w:p>
    <w:p>
      <w:pPr>
        <w:spacing w:line="360" w:lineRule="auto"/>
        <w:ind w:firstLine="482" w:firstLineChars="200"/>
        <w:rPr>
          <w:rFonts w:ascii="新宋体" w:hAnsi="新宋体" w:eastAsia="新宋体" w:cs="新宋体"/>
          <w:b/>
          <w:bCs/>
          <w:sz w:val="24"/>
          <w:szCs w:val="24"/>
        </w:rPr>
      </w:pPr>
      <w:r>
        <w:rPr>
          <w:rFonts w:hint="eastAsia" w:ascii="新宋体" w:hAnsi="新宋体" w:eastAsia="新宋体" w:cs="新宋体"/>
          <w:b/>
          <w:bCs/>
          <w:sz w:val="24"/>
          <w:szCs w:val="24"/>
        </w:rPr>
        <w:t>5-1、磋商时，供应商应自行将磋商响应文件密封完好</w:t>
      </w:r>
      <w:bookmarkStart w:id="20" w:name="OLE_LINK12"/>
      <w:r>
        <w:rPr>
          <w:rFonts w:hint="eastAsia" w:ascii="新宋体" w:hAnsi="新宋体" w:eastAsia="新宋体" w:cs="新宋体"/>
          <w:b/>
          <w:bCs/>
          <w:sz w:val="24"/>
          <w:szCs w:val="24"/>
        </w:rPr>
        <w:t>（封袋不得有破损）</w:t>
      </w:r>
      <w:bookmarkEnd w:id="20"/>
      <w:r>
        <w:rPr>
          <w:rFonts w:hint="eastAsia" w:ascii="新宋体" w:hAnsi="新宋体" w:eastAsia="新宋体" w:cs="新宋体"/>
          <w:b/>
          <w:bCs/>
          <w:sz w:val="24"/>
          <w:szCs w:val="24"/>
        </w:rPr>
        <w:t>。标袋上应写明项目名称、项目编号、供应商名称及“正本”、“副本”字样，并在密封条接缝处加盖单位公章（鲜章）和</w:t>
      </w:r>
      <w:bookmarkStart w:id="21" w:name="OLE_LINK2"/>
      <w:r>
        <w:rPr>
          <w:rFonts w:hint="eastAsia" w:ascii="新宋体" w:hAnsi="新宋体" w:eastAsia="新宋体" w:cs="新宋体"/>
          <w:b/>
          <w:bCs/>
          <w:sz w:val="24"/>
          <w:szCs w:val="24"/>
        </w:rPr>
        <w:t>法定代表人或被授权人</w:t>
      </w:r>
      <w:bookmarkEnd w:id="21"/>
      <w:r>
        <w:rPr>
          <w:rFonts w:hint="eastAsia" w:ascii="新宋体" w:hAnsi="新宋体" w:eastAsia="新宋体" w:cs="新宋体"/>
          <w:b/>
          <w:bCs/>
          <w:sz w:val="24"/>
          <w:szCs w:val="24"/>
        </w:rPr>
        <w:t>签字(或盖章）；</w:t>
      </w:r>
    </w:p>
    <w:p>
      <w:pPr>
        <w:spacing w:line="360" w:lineRule="auto"/>
        <w:ind w:firstLine="482" w:firstLineChars="200"/>
        <w:rPr>
          <w:rFonts w:ascii="新宋体" w:hAnsi="新宋体" w:eastAsia="新宋体" w:cs="新宋体"/>
          <w:b/>
          <w:bCs/>
          <w:sz w:val="24"/>
          <w:szCs w:val="24"/>
        </w:rPr>
      </w:pPr>
      <w:r>
        <w:rPr>
          <w:rFonts w:hint="eastAsia" w:ascii="新宋体" w:hAnsi="新宋体" w:eastAsia="新宋体" w:cs="新宋体"/>
          <w:b/>
          <w:bCs/>
          <w:sz w:val="24"/>
          <w:szCs w:val="24"/>
        </w:rPr>
        <w:t>5-2、磋商响应文件一律采用书籍（胶装）方式装订。磋商响应文件共4份，其中正本一份，副本二份，电子U盘一份。正、副本分别各自装订成册，</w:t>
      </w:r>
      <w:r>
        <w:rPr>
          <w:rFonts w:hint="eastAsia" w:ascii="新宋体" w:hAnsi="新宋体" w:eastAsia="新宋体" w:cs="新宋体"/>
          <w:b/>
          <w:bCs/>
          <w:sz w:val="24"/>
          <w:szCs w:val="24"/>
          <w:lang w:val="zh-CN"/>
        </w:rPr>
        <w:t>供应商应将磋商响应文件的正本密封在一个标袋，所有副本密封在一个标袋</w:t>
      </w:r>
      <w:r>
        <w:rPr>
          <w:rFonts w:hint="eastAsia" w:ascii="新宋体" w:hAnsi="新宋体" w:eastAsia="新宋体" w:cs="新宋体"/>
          <w:b/>
          <w:bCs/>
          <w:sz w:val="24"/>
          <w:szCs w:val="24"/>
        </w:rPr>
        <w:t>。磋商报价</w:t>
      </w:r>
      <w:r>
        <w:rPr>
          <w:rFonts w:hint="eastAsia" w:ascii="新宋体" w:hAnsi="新宋体" w:eastAsia="新宋体" w:cs="新宋体"/>
          <w:b/>
          <w:bCs/>
          <w:sz w:val="24"/>
          <w:szCs w:val="24"/>
          <w:lang w:val="zh-CN"/>
        </w:rPr>
        <w:t>一览表与电子版</w:t>
      </w:r>
      <w:r>
        <w:rPr>
          <w:rFonts w:hint="eastAsia" w:ascii="新宋体" w:hAnsi="新宋体" w:eastAsia="新宋体" w:cs="新宋体"/>
          <w:b/>
          <w:bCs/>
          <w:sz w:val="24"/>
          <w:szCs w:val="24"/>
        </w:rPr>
        <w:t>U盘</w:t>
      </w:r>
      <w:r>
        <w:rPr>
          <w:rFonts w:hint="eastAsia" w:ascii="新宋体" w:hAnsi="新宋体" w:eastAsia="新宋体" w:cs="新宋体"/>
          <w:b/>
          <w:bCs/>
          <w:sz w:val="24"/>
          <w:szCs w:val="24"/>
          <w:lang w:val="zh-CN"/>
        </w:rPr>
        <w:t>（整套磋商响应文件）密封在一个标袋</w:t>
      </w:r>
      <w:r>
        <w:rPr>
          <w:rFonts w:hint="eastAsia" w:ascii="新宋体" w:hAnsi="新宋体" w:eastAsia="新宋体" w:cs="新宋体"/>
          <w:b/>
          <w:bCs/>
          <w:sz w:val="24"/>
          <w:szCs w:val="24"/>
        </w:rPr>
        <w:t>。磋商响应文件的正本和副本均须A4纸打印，并编制目录和页码。磋商响应文件正本须按规定和要求进行签字(或盖章），并逐页加盖公章（鲜章），副本可以是正本的复印件。各标袋上注明“磋商时启封”字样。如果正本与副本不符，以正本为准。</w:t>
      </w:r>
    </w:p>
    <w:p>
      <w:pPr>
        <w:spacing w:line="360" w:lineRule="auto"/>
        <w:ind w:firstLine="482" w:firstLineChars="200"/>
        <w:rPr>
          <w:rFonts w:ascii="新宋体" w:hAnsi="新宋体" w:eastAsia="新宋体" w:cs="新宋体"/>
          <w:b/>
          <w:sz w:val="24"/>
          <w:szCs w:val="24"/>
          <w:u w:val="single"/>
        </w:rPr>
      </w:pPr>
      <w:r>
        <w:rPr>
          <w:rFonts w:hint="eastAsia" w:ascii="新宋体" w:hAnsi="新宋体" w:eastAsia="新宋体" w:cs="新宋体"/>
          <w:b/>
          <w:sz w:val="24"/>
          <w:szCs w:val="24"/>
        </w:rPr>
        <w:t>注：</w:t>
      </w:r>
      <w:r>
        <w:rPr>
          <w:rFonts w:hint="eastAsia" w:ascii="新宋体" w:hAnsi="新宋体" w:eastAsia="新宋体" w:cs="新宋体"/>
          <w:b/>
          <w:sz w:val="24"/>
          <w:szCs w:val="24"/>
          <w:u w:val="single"/>
        </w:rPr>
        <w:t>对未按上述规定</w:t>
      </w:r>
      <w:bookmarkStart w:id="22" w:name="OLE_LINK13"/>
      <w:r>
        <w:rPr>
          <w:rFonts w:hint="eastAsia" w:ascii="新宋体" w:hAnsi="新宋体" w:eastAsia="新宋体" w:cs="新宋体"/>
          <w:b/>
          <w:sz w:val="24"/>
          <w:szCs w:val="24"/>
          <w:u w:val="single"/>
        </w:rPr>
        <w:t>装订</w:t>
      </w:r>
      <w:bookmarkEnd w:id="22"/>
      <w:r>
        <w:rPr>
          <w:rFonts w:hint="eastAsia" w:ascii="新宋体" w:hAnsi="新宋体" w:eastAsia="新宋体" w:cs="新宋体"/>
          <w:b/>
          <w:sz w:val="24"/>
          <w:szCs w:val="24"/>
          <w:u w:val="single"/>
        </w:rPr>
        <w:t>的磋商响应文件，将作为无效磋商响应文件。</w:t>
      </w:r>
    </w:p>
    <w:p>
      <w:pPr>
        <w:spacing w:line="360" w:lineRule="auto"/>
        <w:ind w:firstLine="480" w:firstLineChars="200"/>
        <w:rPr>
          <w:rFonts w:ascii="新宋体" w:hAnsi="新宋体" w:eastAsia="新宋体" w:cs="新宋体"/>
          <w:b/>
          <w:bCs/>
          <w:sz w:val="24"/>
          <w:szCs w:val="24"/>
        </w:rPr>
      </w:pPr>
      <w:bookmarkStart w:id="23" w:name="OLE_LINK11"/>
      <w:r>
        <w:rPr>
          <w:rFonts w:hint="eastAsia" w:ascii="新宋体" w:hAnsi="新宋体" w:eastAsia="新宋体" w:cs="新宋体"/>
          <w:sz w:val="24"/>
          <w:szCs w:val="24"/>
        </w:rPr>
        <w:t>6、磋商响应文件的计量单位</w:t>
      </w:r>
    </w:p>
    <w:p>
      <w:pPr>
        <w:spacing w:line="360" w:lineRule="auto"/>
        <w:ind w:firstLine="480" w:firstLineChars="200"/>
        <w:rPr>
          <w:rFonts w:ascii="新宋体" w:hAnsi="新宋体" w:eastAsia="新宋体" w:cs="新宋体"/>
          <w:b/>
          <w:bCs/>
          <w:sz w:val="24"/>
          <w:szCs w:val="24"/>
        </w:rPr>
      </w:pPr>
      <w:r>
        <w:rPr>
          <w:rFonts w:hint="eastAsia" w:ascii="新宋体" w:hAnsi="新宋体" w:eastAsia="新宋体" w:cs="新宋体"/>
          <w:sz w:val="24"/>
          <w:szCs w:val="24"/>
        </w:rPr>
        <w:t>磋商响应文件中所使用的计量单位，除有特殊要求外，均采用国家法定计量单位。</w:t>
      </w:r>
    </w:p>
    <w:p>
      <w:pPr>
        <w:spacing w:line="360" w:lineRule="auto"/>
        <w:ind w:firstLine="480" w:firstLineChars="200"/>
        <w:rPr>
          <w:rFonts w:ascii="新宋体" w:hAnsi="新宋体" w:eastAsia="新宋体" w:cs="新宋体"/>
          <w:b/>
          <w:bCs/>
          <w:sz w:val="24"/>
          <w:szCs w:val="24"/>
        </w:rPr>
      </w:pPr>
      <w:r>
        <w:rPr>
          <w:rFonts w:hint="eastAsia" w:ascii="新宋体" w:hAnsi="新宋体" w:eastAsia="新宋体" w:cs="新宋体"/>
          <w:bCs/>
          <w:sz w:val="24"/>
          <w:szCs w:val="24"/>
        </w:rPr>
        <w:t>7、磋商报价</w:t>
      </w:r>
    </w:p>
    <w:p>
      <w:pPr>
        <w:spacing w:line="360" w:lineRule="auto"/>
        <w:ind w:firstLine="480" w:firstLineChars="200"/>
        <w:rPr>
          <w:rFonts w:ascii="新宋体" w:hAnsi="新宋体" w:eastAsia="新宋体" w:cs="新宋体"/>
          <w:b/>
          <w:bCs/>
          <w:sz w:val="24"/>
          <w:szCs w:val="24"/>
        </w:rPr>
      </w:pPr>
      <w:r>
        <w:rPr>
          <w:rFonts w:hint="eastAsia" w:ascii="新宋体" w:hAnsi="新宋体" w:eastAsia="新宋体" w:cs="新宋体"/>
          <w:sz w:val="24"/>
          <w:szCs w:val="24"/>
        </w:rPr>
        <w:t>7-1、磋商货币：人民币单位:元。</w:t>
      </w:r>
    </w:p>
    <w:p>
      <w:pPr>
        <w:spacing w:line="360" w:lineRule="auto"/>
        <w:ind w:firstLine="480" w:firstLineChars="200"/>
        <w:rPr>
          <w:rFonts w:ascii="新宋体" w:hAnsi="新宋体" w:eastAsia="新宋体" w:cs="新宋体"/>
          <w:sz w:val="24"/>
          <w:szCs w:val="24"/>
        </w:rPr>
      </w:pPr>
      <w:r>
        <w:rPr>
          <w:rFonts w:hint="eastAsia" w:ascii="新宋体" w:hAnsi="新宋体" w:eastAsia="新宋体" w:cs="新宋体"/>
          <w:sz w:val="24"/>
          <w:szCs w:val="24"/>
        </w:rPr>
        <w:t>7-2、磋商报价是完成本项目，并经采购人验收合格所需的全部费用。以磋商文件的内容和要求作为磋商磋商依据。</w:t>
      </w:r>
    </w:p>
    <w:p>
      <w:pPr>
        <w:spacing w:line="360" w:lineRule="auto"/>
        <w:ind w:firstLine="480" w:firstLineChars="200"/>
        <w:rPr>
          <w:rFonts w:ascii="新宋体" w:hAnsi="新宋体" w:eastAsia="新宋体" w:cs="新宋体"/>
          <w:sz w:val="24"/>
          <w:szCs w:val="24"/>
        </w:rPr>
      </w:pPr>
      <w:r>
        <w:rPr>
          <w:rFonts w:hint="eastAsia" w:ascii="新宋体" w:hAnsi="新宋体" w:eastAsia="新宋体" w:cs="新宋体"/>
          <w:sz w:val="24"/>
          <w:szCs w:val="24"/>
        </w:rPr>
        <w:t>7-3、磋商报价=服务过程中的一切费用。</w:t>
      </w:r>
    </w:p>
    <w:bookmarkEnd w:id="23"/>
    <w:p>
      <w:pPr>
        <w:spacing w:line="360" w:lineRule="auto"/>
        <w:ind w:firstLine="480" w:firstLineChars="200"/>
        <w:rPr>
          <w:rFonts w:ascii="新宋体" w:hAnsi="新宋体" w:eastAsia="新宋体" w:cs="新宋体"/>
          <w:b/>
          <w:bCs/>
          <w:sz w:val="24"/>
          <w:szCs w:val="24"/>
        </w:rPr>
      </w:pPr>
      <w:bookmarkStart w:id="24" w:name="_Toc458617458"/>
      <w:bookmarkStart w:id="25" w:name="_Toc458617735"/>
      <w:bookmarkStart w:id="26" w:name="_Toc458617786"/>
      <w:r>
        <w:rPr>
          <w:rFonts w:hint="eastAsia" w:ascii="新宋体" w:hAnsi="新宋体" w:eastAsia="新宋体" w:cs="新宋体"/>
          <w:sz w:val="24"/>
          <w:szCs w:val="24"/>
        </w:rPr>
        <w:t>7-4、供应商须对《采购内容及商务要求》中任何服务要求进行完整报价，采购代理机构拒绝只对部分服务进行报价的磋商。供应商应在磋商响应文件中的磋商报价表上标明对本次磋商拟提供服务的总价。任何有选择的报价将不予接受，每项服务只允许有一个报价。</w:t>
      </w:r>
    </w:p>
    <w:p>
      <w:pPr>
        <w:spacing w:line="360" w:lineRule="auto"/>
        <w:ind w:firstLine="480" w:firstLineChars="200"/>
        <w:rPr>
          <w:rFonts w:ascii="新宋体" w:hAnsi="新宋体" w:eastAsia="新宋体" w:cs="新宋体"/>
          <w:b/>
          <w:bCs/>
          <w:sz w:val="24"/>
          <w:szCs w:val="24"/>
        </w:rPr>
      </w:pPr>
      <w:r>
        <w:rPr>
          <w:rFonts w:hint="eastAsia" w:ascii="新宋体" w:hAnsi="新宋体" w:eastAsia="新宋体" w:cs="新宋体"/>
          <w:sz w:val="24"/>
          <w:szCs w:val="24"/>
        </w:rPr>
        <w:t>7-5、供应商所报的磋商价在合同执行过程中是固定不变的，不得以任何理由予以变更。任何包含价格调整要求的磋商，将被认为是非响应性磋商而予以拒绝。</w:t>
      </w:r>
    </w:p>
    <w:p>
      <w:pPr>
        <w:spacing w:line="360" w:lineRule="auto"/>
        <w:ind w:firstLine="480" w:firstLineChars="200"/>
        <w:rPr>
          <w:rFonts w:ascii="新宋体" w:hAnsi="新宋体" w:eastAsia="新宋体" w:cs="新宋体"/>
          <w:b/>
          <w:bCs/>
          <w:sz w:val="24"/>
          <w:szCs w:val="24"/>
        </w:rPr>
      </w:pPr>
      <w:r>
        <w:rPr>
          <w:rFonts w:hint="eastAsia" w:ascii="新宋体" w:hAnsi="新宋体" w:eastAsia="新宋体" w:cs="新宋体"/>
          <w:sz w:val="24"/>
          <w:szCs w:val="24"/>
        </w:rPr>
        <w:t>8、各供应商须对以下内容做出承诺：</w:t>
      </w:r>
    </w:p>
    <w:p>
      <w:pPr>
        <w:spacing w:line="360" w:lineRule="auto"/>
        <w:ind w:firstLine="480" w:firstLineChars="200"/>
        <w:rPr>
          <w:rFonts w:ascii="新宋体" w:hAnsi="新宋体" w:eastAsia="新宋体" w:cs="新宋体"/>
          <w:sz w:val="24"/>
          <w:szCs w:val="24"/>
        </w:rPr>
      </w:pPr>
      <w:r>
        <w:rPr>
          <w:rFonts w:hint="eastAsia" w:ascii="新宋体" w:hAnsi="新宋体" w:eastAsia="新宋体" w:cs="新宋体"/>
          <w:sz w:val="24"/>
          <w:szCs w:val="24"/>
        </w:rPr>
        <w:t>8-1、供应商不得以他人名义磋商和串通磋商。</w:t>
      </w:r>
    </w:p>
    <w:p>
      <w:pPr>
        <w:spacing w:line="360" w:lineRule="auto"/>
        <w:ind w:firstLine="480" w:firstLineChars="200"/>
        <w:rPr>
          <w:rFonts w:ascii="新宋体" w:hAnsi="新宋体" w:eastAsia="新宋体" w:cs="新宋体"/>
          <w:b/>
          <w:bCs/>
          <w:sz w:val="24"/>
          <w:szCs w:val="24"/>
        </w:rPr>
      </w:pPr>
      <w:r>
        <w:rPr>
          <w:rFonts w:hint="eastAsia" w:ascii="新宋体" w:hAnsi="新宋体" w:eastAsia="新宋体" w:cs="新宋体"/>
          <w:sz w:val="24"/>
          <w:szCs w:val="24"/>
        </w:rPr>
        <w:t>8-2、必须根据磋商文件要求进行服务。</w:t>
      </w:r>
    </w:p>
    <w:p>
      <w:pPr>
        <w:spacing w:line="360" w:lineRule="auto"/>
        <w:ind w:firstLine="480" w:firstLineChars="200"/>
        <w:rPr>
          <w:rFonts w:ascii="新宋体" w:hAnsi="新宋体" w:eastAsia="新宋体" w:cs="新宋体"/>
          <w:sz w:val="24"/>
          <w:szCs w:val="24"/>
        </w:rPr>
      </w:pPr>
      <w:r>
        <w:rPr>
          <w:rFonts w:hint="eastAsia" w:ascii="新宋体" w:hAnsi="新宋体" w:eastAsia="新宋体" w:cs="新宋体"/>
          <w:sz w:val="24"/>
          <w:szCs w:val="24"/>
        </w:rPr>
        <w:t>8-3、未经采购人同意，不得将本项目内容进行分包实施，一经发现，立即取消其成交资格，并承担由此引起的一切经济损失。</w:t>
      </w:r>
    </w:p>
    <w:p>
      <w:pPr>
        <w:spacing w:line="360" w:lineRule="auto"/>
        <w:ind w:firstLine="480" w:firstLineChars="200"/>
        <w:rPr>
          <w:rFonts w:ascii="新宋体" w:hAnsi="新宋体" w:eastAsia="新宋体" w:cs="新宋体"/>
          <w:sz w:val="24"/>
          <w:szCs w:val="24"/>
        </w:rPr>
      </w:pPr>
      <w:r>
        <w:rPr>
          <w:rFonts w:hint="eastAsia" w:ascii="新宋体" w:hAnsi="新宋体" w:eastAsia="新宋体" w:cs="新宋体"/>
          <w:sz w:val="24"/>
          <w:szCs w:val="24"/>
        </w:rPr>
        <w:t>8-4、供应商必须接受采购人委托的相关单位对服务内容、质量、进度、实施方案、价款支付与结算审核等监督和管理。</w:t>
      </w:r>
    </w:p>
    <w:p>
      <w:pPr>
        <w:spacing w:line="360" w:lineRule="auto"/>
        <w:ind w:firstLine="480" w:firstLineChars="200"/>
        <w:rPr>
          <w:rFonts w:ascii="新宋体" w:hAnsi="新宋体" w:eastAsia="新宋体" w:cs="新宋体"/>
          <w:b/>
          <w:bCs/>
          <w:sz w:val="24"/>
          <w:szCs w:val="24"/>
        </w:rPr>
      </w:pPr>
      <w:r>
        <w:rPr>
          <w:rFonts w:hint="eastAsia" w:ascii="新宋体" w:hAnsi="新宋体" w:eastAsia="新宋体" w:cs="新宋体"/>
          <w:sz w:val="24"/>
          <w:szCs w:val="24"/>
        </w:rPr>
        <w:t>8-5、供应商应保证在本项目使用的任何产品和服务的任何一部分，不会产生因第三方提出的侵犯其专利权、商标权、著作权或其它知识产权而引起的法律和经济纠纷，由此引起的纠纷，由供应商承担所有相关责任。</w:t>
      </w:r>
    </w:p>
    <w:p>
      <w:pPr>
        <w:spacing w:line="360" w:lineRule="auto"/>
        <w:ind w:firstLine="480" w:firstLineChars="200"/>
        <w:rPr>
          <w:rFonts w:ascii="新宋体" w:hAnsi="新宋体" w:eastAsia="新宋体" w:cs="新宋体"/>
          <w:sz w:val="24"/>
          <w:szCs w:val="24"/>
        </w:rPr>
      </w:pPr>
      <w:r>
        <w:rPr>
          <w:rFonts w:hint="eastAsia" w:ascii="新宋体" w:hAnsi="新宋体" w:eastAsia="新宋体" w:cs="新宋体"/>
          <w:sz w:val="24"/>
          <w:szCs w:val="24"/>
        </w:rPr>
        <w:t>8-6、采购人享有在本项目实施过程中产生的知识成果及知识产权。供应商如欲在项目实施过程中采用自有知识成果，需在磋商响应文件中声明，并提供相关知识产权证明文件。使用该知识成果后，供应商须提供开发接口和开发手册等技术文档，并承诺提供无限期技术支持，采购人享有永久使用权。如采用供应商所不拥有的知识产权，则在磋商报价中必须包含合法获得该知识产权的相关费用。</w:t>
      </w:r>
    </w:p>
    <w:p>
      <w:pPr>
        <w:spacing w:line="360" w:lineRule="auto"/>
        <w:ind w:firstLine="480" w:firstLineChars="200"/>
        <w:rPr>
          <w:rFonts w:ascii="新宋体" w:hAnsi="新宋体" w:eastAsia="新宋体" w:cs="新宋体"/>
          <w:sz w:val="24"/>
          <w:szCs w:val="24"/>
        </w:rPr>
      </w:pPr>
      <w:r>
        <w:rPr>
          <w:rFonts w:hint="eastAsia" w:ascii="新宋体" w:hAnsi="新宋体" w:eastAsia="新宋体" w:cs="新宋体"/>
          <w:sz w:val="24"/>
          <w:szCs w:val="24"/>
        </w:rPr>
        <w:t>8-7、供应商不能以“赠送”、“赠予”等任何名义提供货物和服务以规避约束。否则，将作为无效磋商处理。供应商的行为将作为以不正当手段排挤其他供应商认定。</w:t>
      </w:r>
    </w:p>
    <w:p>
      <w:pPr>
        <w:spacing w:line="360" w:lineRule="auto"/>
        <w:rPr>
          <w:rFonts w:ascii="新宋体" w:hAnsi="新宋体" w:eastAsia="新宋体" w:cs="新宋体"/>
          <w:b/>
          <w:bCs/>
          <w:sz w:val="24"/>
          <w:szCs w:val="24"/>
        </w:rPr>
      </w:pPr>
      <w:bookmarkStart w:id="27" w:name="_Toc4296"/>
      <w:r>
        <w:rPr>
          <w:rFonts w:hint="eastAsia" w:ascii="新宋体" w:hAnsi="新宋体" w:eastAsia="新宋体" w:cs="新宋体"/>
          <w:b/>
          <w:bCs/>
          <w:sz w:val="24"/>
          <w:szCs w:val="24"/>
        </w:rPr>
        <w:t>五、</w:t>
      </w:r>
      <w:r>
        <w:rPr>
          <w:rFonts w:hint="eastAsia" w:ascii="新宋体" w:hAnsi="新宋体" w:eastAsia="新宋体" w:cs="新宋体"/>
          <w:b/>
          <w:bCs/>
          <w:sz w:val="24"/>
          <w:szCs w:val="24"/>
          <w:lang w:val="zh-CN"/>
        </w:rPr>
        <w:t>磋商保证金</w:t>
      </w:r>
      <w:bookmarkEnd w:id="24"/>
      <w:bookmarkEnd w:id="25"/>
      <w:bookmarkEnd w:id="26"/>
      <w:bookmarkEnd w:id="27"/>
    </w:p>
    <w:p>
      <w:pPr>
        <w:spacing w:line="360" w:lineRule="auto"/>
        <w:ind w:firstLine="480" w:firstLineChars="200"/>
        <w:rPr>
          <w:rFonts w:ascii="新宋体" w:hAnsi="新宋体" w:eastAsia="新宋体" w:cs="新宋体"/>
          <w:sz w:val="24"/>
          <w:szCs w:val="24"/>
        </w:rPr>
      </w:pPr>
      <w:r>
        <w:rPr>
          <w:rFonts w:hint="eastAsia" w:ascii="新宋体" w:hAnsi="新宋体" w:eastAsia="新宋体" w:cs="新宋体"/>
          <w:sz w:val="24"/>
          <w:szCs w:val="24"/>
        </w:rPr>
        <w:t>1、交纳磋商保证金是保障招标磋商活动的必要条件，</w:t>
      </w:r>
      <w:r>
        <w:rPr>
          <w:rFonts w:hint="eastAsia" w:ascii="新宋体" w:hAnsi="新宋体" w:eastAsia="新宋体" w:cs="新宋体"/>
          <w:sz w:val="24"/>
          <w:szCs w:val="24"/>
          <w:lang w:val="zh-CN"/>
        </w:rPr>
        <w:t>供应商须向采购代理机构递交磋商保证金，且确保在磋商前到达采购代理机构指定账户。</w:t>
      </w:r>
      <w:r>
        <w:rPr>
          <w:rFonts w:hint="eastAsia" w:ascii="新宋体" w:hAnsi="新宋体" w:eastAsia="新宋体" w:cs="新宋体"/>
          <w:b/>
          <w:bCs/>
          <w:sz w:val="24"/>
          <w:szCs w:val="24"/>
        </w:rPr>
        <w:t>供应商应在磋商截止日前，按照供应商须知前附表第6条规定缴纳磋商保证金，该磋商保证金由供应商基本账户以转账形式缴纳，并由采购代理机构开具收据，方可视为磋商保证金按时缴纳。</w:t>
      </w:r>
      <w:r>
        <w:rPr>
          <w:rFonts w:hint="eastAsia" w:ascii="新宋体" w:hAnsi="新宋体" w:eastAsia="新宋体" w:cs="新宋体"/>
          <w:sz w:val="24"/>
          <w:szCs w:val="24"/>
          <w:lang w:val="zh-CN"/>
        </w:rPr>
        <w:t>并将磋商保证金收据附在磋商响应文件中，做为保证金交纳的唯一凭证。</w:t>
      </w:r>
      <w:r>
        <w:rPr>
          <w:rFonts w:hint="eastAsia" w:ascii="新宋体" w:hAnsi="新宋体" w:eastAsia="新宋体" w:cs="新宋体"/>
          <w:sz w:val="24"/>
          <w:szCs w:val="24"/>
        </w:rPr>
        <w:t>（不接受以个人名义交纳的磋商保证金，磋商保证金必须以基本账户转出，交纳保证金的单位名称须与磋商单位名称一致，否则不予退还。）</w:t>
      </w:r>
    </w:p>
    <w:p>
      <w:pPr>
        <w:spacing w:line="360" w:lineRule="auto"/>
        <w:ind w:firstLine="482" w:firstLineChars="200"/>
        <w:rPr>
          <w:rFonts w:ascii="新宋体" w:hAnsi="新宋体" w:eastAsia="新宋体" w:cs="新宋体"/>
          <w:b/>
          <w:bCs/>
          <w:sz w:val="24"/>
          <w:szCs w:val="24"/>
        </w:rPr>
      </w:pPr>
      <w:r>
        <w:rPr>
          <w:rFonts w:hint="eastAsia" w:ascii="新宋体" w:hAnsi="新宋体" w:eastAsia="新宋体" w:cs="新宋体"/>
          <w:b/>
          <w:bCs/>
          <w:sz w:val="24"/>
          <w:szCs w:val="24"/>
        </w:rPr>
        <w:t>户  名： 中科标禾工程项目管理有限公司宝鸡分公司</w:t>
      </w:r>
    </w:p>
    <w:p>
      <w:pPr>
        <w:spacing w:line="360" w:lineRule="auto"/>
        <w:ind w:firstLine="482" w:firstLineChars="200"/>
        <w:rPr>
          <w:rFonts w:ascii="新宋体" w:hAnsi="新宋体" w:eastAsia="新宋体" w:cs="新宋体"/>
          <w:b/>
          <w:bCs/>
          <w:sz w:val="24"/>
          <w:szCs w:val="24"/>
        </w:rPr>
      </w:pPr>
      <w:r>
        <w:rPr>
          <w:rFonts w:hint="eastAsia" w:ascii="新宋体" w:hAnsi="新宋体" w:eastAsia="新宋体" w:cs="新宋体"/>
          <w:b/>
          <w:bCs/>
          <w:sz w:val="24"/>
          <w:szCs w:val="24"/>
        </w:rPr>
        <w:t>账  号： 2603 0373 0920 0056 029 </w:t>
      </w:r>
    </w:p>
    <w:p>
      <w:pPr>
        <w:spacing w:line="360" w:lineRule="auto"/>
        <w:ind w:firstLine="482" w:firstLineChars="200"/>
        <w:rPr>
          <w:rFonts w:ascii="新宋体" w:hAnsi="新宋体" w:eastAsia="新宋体" w:cs="新宋体"/>
          <w:b/>
          <w:bCs/>
          <w:sz w:val="24"/>
          <w:szCs w:val="24"/>
        </w:rPr>
      </w:pPr>
      <w:r>
        <w:rPr>
          <w:rFonts w:hint="eastAsia" w:ascii="新宋体" w:hAnsi="新宋体" w:eastAsia="新宋体" w:cs="新宋体"/>
          <w:b/>
          <w:bCs/>
          <w:sz w:val="24"/>
          <w:szCs w:val="24"/>
        </w:rPr>
        <w:t>开户行： 中国工商银行股份有限公司宝鸡政府广场支行</w:t>
      </w:r>
    </w:p>
    <w:p>
      <w:pPr>
        <w:spacing w:line="360" w:lineRule="auto"/>
        <w:ind w:firstLine="480" w:firstLineChars="200"/>
        <w:rPr>
          <w:rFonts w:ascii="新宋体" w:hAnsi="新宋体" w:eastAsia="新宋体" w:cs="新宋体"/>
          <w:sz w:val="24"/>
          <w:szCs w:val="24"/>
        </w:rPr>
      </w:pPr>
      <w:r>
        <w:rPr>
          <w:rFonts w:hint="eastAsia" w:ascii="新宋体" w:hAnsi="新宋体" w:eastAsia="新宋体" w:cs="新宋体"/>
          <w:sz w:val="24"/>
          <w:szCs w:val="24"/>
        </w:rPr>
        <w:t>2、供应商未交纳、或者未足额交纳、或者未按规定时限交纳保证金的，将被视为自动放弃磋商的权利。</w:t>
      </w:r>
    </w:p>
    <w:p>
      <w:pPr>
        <w:spacing w:line="360" w:lineRule="auto"/>
        <w:ind w:firstLine="480" w:firstLineChars="200"/>
        <w:rPr>
          <w:rFonts w:ascii="新宋体" w:hAnsi="新宋体" w:eastAsia="新宋体" w:cs="新宋体"/>
          <w:sz w:val="24"/>
          <w:szCs w:val="24"/>
        </w:rPr>
      </w:pPr>
      <w:r>
        <w:rPr>
          <w:rFonts w:hint="eastAsia" w:ascii="新宋体" w:hAnsi="新宋体" w:eastAsia="新宋体" w:cs="新宋体"/>
          <w:sz w:val="24"/>
          <w:szCs w:val="24"/>
        </w:rPr>
        <w:t>3、供应商在递交磋商响应文件时，不能出具磋商保证金交纳收据或相关证明的，其磋商响应文件将被拒绝接收。</w:t>
      </w:r>
    </w:p>
    <w:p>
      <w:pPr>
        <w:spacing w:line="360" w:lineRule="auto"/>
        <w:ind w:firstLine="480" w:firstLineChars="200"/>
        <w:rPr>
          <w:rFonts w:ascii="新宋体" w:hAnsi="新宋体" w:eastAsia="新宋体" w:cs="新宋体"/>
          <w:sz w:val="24"/>
          <w:szCs w:val="24"/>
          <w:lang w:val="zh-CN"/>
        </w:rPr>
      </w:pPr>
      <w:r>
        <w:rPr>
          <w:rFonts w:hint="eastAsia" w:ascii="新宋体" w:hAnsi="新宋体" w:eastAsia="新宋体" w:cs="新宋体"/>
          <w:sz w:val="24"/>
          <w:szCs w:val="24"/>
        </w:rPr>
        <w:t>4、</w:t>
      </w:r>
      <w:r>
        <w:rPr>
          <w:rFonts w:hint="eastAsia" w:ascii="新宋体" w:hAnsi="新宋体" w:eastAsia="新宋体" w:cs="新宋体"/>
          <w:sz w:val="24"/>
          <w:szCs w:val="24"/>
          <w:lang w:val="zh-CN"/>
        </w:rPr>
        <w:t>磋商保证金应用人民币，应当以支票、汇票、本票或者金融机构、担保机构出具的保函等非现金形式提交。</w:t>
      </w:r>
    </w:p>
    <w:p>
      <w:pPr>
        <w:spacing w:line="360" w:lineRule="auto"/>
        <w:ind w:firstLine="480" w:firstLineChars="200"/>
        <w:rPr>
          <w:rFonts w:ascii="新宋体" w:hAnsi="新宋体" w:eastAsia="新宋体" w:cs="新宋体"/>
          <w:sz w:val="24"/>
          <w:szCs w:val="24"/>
        </w:rPr>
      </w:pPr>
      <w:r>
        <w:rPr>
          <w:rFonts w:hint="eastAsia" w:ascii="新宋体" w:hAnsi="新宋体" w:eastAsia="新宋体" w:cs="新宋体"/>
          <w:sz w:val="24"/>
          <w:szCs w:val="24"/>
        </w:rPr>
        <w:t>5、</w:t>
      </w:r>
      <w:r>
        <w:rPr>
          <w:rFonts w:hint="eastAsia" w:ascii="新宋体" w:hAnsi="新宋体" w:eastAsia="新宋体" w:cs="新宋体"/>
          <w:sz w:val="24"/>
          <w:szCs w:val="24"/>
          <w:lang w:val="zh-CN"/>
        </w:rPr>
        <w:t>以支票形式交纳保证金的供应商应当从其基本账户转出。</w:t>
      </w:r>
    </w:p>
    <w:p>
      <w:pPr>
        <w:spacing w:line="360" w:lineRule="auto"/>
        <w:ind w:firstLine="480" w:firstLineChars="200"/>
        <w:rPr>
          <w:rFonts w:ascii="新宋体" w:hAnsi="新宋体" w:eastAsia="新宋体" w:cs="新宋体"/>
          <w:sz w:val="24"/>
          <w:szCs w:val="24"/>
        </w:rPr>
      </w:pPr>
      <w:r>
        <w:rPr>
          <w:rFonts w:hint="eastAsia" w:ascii="新宋体" w:hAnsi="新宋体" w:eastAsia="新宋体" w:cs="新宋体"/>
          <w:sz w:val="24"/>
          <w:szCs w:val="24"/>
        </w:rPr>
        <w:t>6、退还磋商保证金：</w:t>
      </w:r>
    </w:p>
    <w:p>
      <w:pPr>
        <w:spacing w:line="360" w:lineRule="auto"/>
        <w:ind w:firstLine="482" w:firstLineChars="200"/>
        <w:rPr>
          <w:rFonts w:ascii="新宋体" w:hAnsi="新宋体" w:eastAsia="新宋体" w:cs="新宋体"/>
          <w:b/>
          <w:bCs/>
          <w:sz w:val="24"/>
          <w:szCs w:val="24"/>
        </w:rPr>
      </w:pPr>
      <w:r>
        <w:rPr>
          <w:rFonts w:hint="eastAsia" w:ascii="新宋体" w:hAnsi="新宋体" w:eastAsia="新宋体" w:cs="新宋体"/>
          <w:b/>
          <w:bCs/>
          <w:sz w:val="24"/>
          <w:szCs w:val="24"/>
        </w:rPr>
        <w:t>（1）在磋商截止时间前撤回已提交磋商响应文件的供应商的磋商保证金，将在采购代理机构收到供应商书面撤回通知之日起5日内退还。</w:t>
      </w:r>
    </w:p>
    <w:p>
      <w:pPr>
        <w:spacing w:line="360" w:lineRule="auto"/>
        <w:ind w:firstLine="482" w:firstLineChars="200"/>
        <w:rPr>
          <w:rFonts w:ascii="新宋体" w:hAnsi="新宋体" w:eastAsia="新宋体" w:cs="新宋体"/>
          <w:b/>
          <w:bCs/>
          <w:sz w:val="24"/>
          <w:szCs w:val="24"/>
        </w:rPr>
      </w:pPr>
      <w:r>
        <w:rPr>
          <w:rFonts w:hint="eastAsia" w:ascii="新宋体" w:hAnsi="新宋体" w:eastAsia="新宋体" w:cs="新宋体"/>
          <w:b/>
          <w:bCs/>
          <w:sz w:val="24"/>
          <w:szCs w:val="24"/>
        </w:rPr>
        <w:t>（2）所有未成交供应商的磋商保证金，将在成交通知书发出后5日内退还。</w:t>
      </w:r>
    </w:p>
    <w:p>
      <w:pPr>
        <w:spacing w:line="360" w:lineRule="auto"/>
        <w:ind w:firstLine="482" w:firstLineChars="200"/>
        <w:rPr>
          <w:rFonts w:ascii="新宋体" w:hAnsi="新宋体" w:eastAsia="新宋体" w:cs="新宋体"/>
          <w:b/>
          <w:bCs/>
          <w:sz w:val="24"/>
          <w:szCs w:val="24"/>
        </w:rPr>
      </w:pPr>
      <w:r>
        <w:rPr>
          <w:rFonts w:hint="eastAsia" w:ascii="新宋体" w:hAnsi="新宋体" w:eastAsia="新宋体" w:cs="新宋体"/>
          <w:b/>
          <w:bCs/>
          <w:sz w:val="24"/>
          <w:szCs w:val="24"/>
        </w:rPr>
        <w:t>（3）成交供应商的磋商保证金，将在签订合同后5日内执合同予以退还。</w:t>
      </w:r>
    </w:p>
    <w:p>
      <w:pPr>
        <w:spacing w:line="360" w:lineRule="auto"/>
        <w:ind w:firstLine="482" w:firstLineChars="200"/>
        <w:rPr>
          <w:rFonts w:ascii="新宋体" w:hAnsi="新宋体" w:eastAsia="新宋体" w:cs="新宋体"/>
          <w:b/>
          <w:bCs/>
          <w:sz w:val="24"/>
          <w:szCs w:val="24"/>
        </w:rPr>
      </w:pPr>
      <w:r>
        <w:rPr>
          <w:rFonts w:hint="eastAsia" w:ascii="新宋体" w:hAnsi="新宋体" w:eastAsia="新宋体" w:cs="新宋体"/>
          <w:b/>
          <w:bCs/>
          <w:sz w:val="24"/>
          <w:szCs w:val="24"/>
        </w:rPr>
        <w:t>（4）供应商须在规定的时间内（上述（3）），将签订合同复印件送至代理公司，以此为据办理保证金退还手续，未及时办理退还者，由供应商自行负责。</w:t>
      </w:r>
    </w:p>
    <w:p>
      <w:pPr>
        <w:spacing w:line="360" w:lineRule="auto"/>
        <w:ind w:firstLine="480" w:firstLineChars="200"/>
        <w:rPr>
          <w:rFonts w:ascii="新宋体" w:hAnsi="新宋体" w:eastAsia="新宋体" w:cs="新宋体"/>
          <w:sz w:val="24"/>
          <w:szCs w:val="24"/>
        </w:rPr>
      </w:pPr>
      <w:r>
        <w:rPr>
          <w:rFonts w:hint="eastAsia" w:ascii="新宋体" w:hAnsi="新宋体" w:eastAsia="新宋体" w:cs="新宋体"/>
          <w:sz w:val="24"/>
          <w:szCs w:val="24"/>
        </w:rPr>
        <w:t>7、有下列情形之一的，磋商保证金不予退还：</w:t>
      </w:r>
    </w:p>
    <w:p>
      <w:pPr>
        <w:spacing w:line="360" w:lineRule="auto"/>
        <w:ind w:left="559" w:leftChars="266"/>
        <w:rPr>
          <w:rFonts w:ascii="新宋体" w:hAnsi="新宋体" w:eastAsia="新宋体" w:cs="新宋体"/>
          <w:sz w:val="24"/>
          <w:szCs w:val="24"/>
        </w:rPr>
      </w:pPr>
      <w:r>
        <w:rPr>
          <w:rFonts w:hint="eastAsia" w:ascii="新宋体" w:hAnsi="新宋体" w:eastAsia="新宋体" w:cs="新宋体"/>
          <w:sz w:val="24"/>
          <w:szCs w:val="24"/>
        </w:rPr>
        <w:t>7-1、供应商在提交磋商响应文件截止时间后撤回磋商响应文件的；</w:t>
      </w:r>
    </w:p>
    <w:p>
      <w:pPr>
        <w:spacing w:line="360" w:lineRule="auto"/>
        <w:ind w:left="559" w:leftChars="266"/>
        <w:rPr>
          <w:rFonts w:ascii="新宋体" w:hAnsi="新宋体" w:eastAsia="新宋体" w:cs="新宋体"/>
          <w:sz w:val="24"/>
          <w:szCs w:val="24"/>
        </w:rPr>
      </w:pPr>
      <w:r>
        <w:rPr>
          <w:rFonts w:hint="eastAsia" w:ascii="新宋体" w:hAnsi="新宋体" w:eastAsia="新宋体" w:cs="新宋体"/>
          <w:sz w:val="24"/>
          <w:szCs w:val="24"/>
        </w:rPr>
        <w:t>7-2、供应商在磋商响应文件中提供虚假材料的；</w:t>
      </w:r>
    </w:p>
    <w:p>
      <w:pPr>
        <w:spacing w:line="360" w:lineRule="auto"/>
        <w:ind w:left="559" w:leftChars="266"/>
        <w:rPr>
          <w:rFonts w:ascii="新宋体" w:hAnsi="新宋体" w:eastAsia="新宋体" w:cs="新宋体"/>
          <w:sz w:val="24"/>
          <w:szCs w:val="24"/>
        </w:rPr>
      </w:pPr>
      <w:r>
        <w:rPr>
          <w:rFonts w:hint="eastAsia" w:ascii="新宋体" w:hAnsi="新宋体" w:eastAsia="新宋体" w:cs="新宋体"/>
          <w:sz w:val="24"/>
          <w:szCs w:val="24"/>
        </w:rPr>
        <w:t>7-3、除因不可抗力或磋商文件认可的情形以外，成交供应商不与采购人签订合同的；</w:t>
      </w:r>
    </w:p>
    <w:p>
      <w:pPr>
        <w:spacing w:line="360" w:lineRule="auto"/>
        <w:ind w:left="559" w:leftChars="266"/>
        <w:rPr>
          <w:rFonts w:ascii="新宋体" w:hAnsi="新宋体" w:eastAsia="新宋体" w:cs="新宋体"/>
          <w:sz w:val="24"/>
          <w:szCs w:val="24"/>
        </w:rPr>
      </w:pPr>
      <w:r>
        <w:rPr>
          <w:rFonts w:hint="eastAsia" w:ascii="新宋体" w:hAnsi="新宋体" w:eastAsia="新宋体" w:cs="新宋体"/>
          <w:sz w:val="24"/>
          <w:szCs w:val="24"/>
        </w:rPr>
        <w:t>7-4、供应商与采购人、其他供应商或者采购代理机构恶意串通的；</w:t>
      </w:r>
    </w:p>
    <w:p>
      <w:pPr>
        <w:spacing w:line="360" w:lineRule="auto"/>
        <w:ind w:left="559" w:leftChars="266"/>
        <w:rPr>
          <w:rFonts w:ascii="新宋体" w:hAnsi="新宋体" w:eastAsia="新宋体" w:cs="新宋体"/>
          <w:sz w:val="24"/>
          <w:szCs w:val="24"/>
        </w:rPr>
      </w:pPr>
      <w:r>
        <w:rPr>
          <w:rFonts w:hint="eastAsia" w:ascii="新宋体" w:hAnsi="新宋体" w:eastAsia="新宋体" w:cs="新宋体"/>
          <w:sz w:val="24"/>
          <w:szCs w:val="24"/>
        </w:rPr>
        <w:t>7-5、磋商文件规定的其他情形。</w:t>
      </w:r>
    </w:p>
    <w:p>
      <w:pPr>
        <w:spacing w:line="360" w:lineRule="auto"/>
        <w:rPr>
          <w:rFonts w:ascii="新宋体" w:hAnsi="新宋体" w:eastAsia="新宋体" w:cs="新宋体"/>
          <w:b/>
          <w:bCs/>
          <w:sz w:val="24"/>
          <w:szCs w:val="24"/>
        </w:rPr>
      </w:pPr>
      <w:r>
        <w:rPr>
          <w:rFonts w:hint="eastAsia" w:ascii="新宋体" w:hAnsi="新宋体" w:eastAsia="新宋体" w:cs="新宋体"/>
          <w:b/>
          <w:sz w:val="24"/>
          <w:szCs w:val="24"/>
        </w:rPr>
        <w:t>六、</w:t>
      </w:r>
      <w:r>
        <w:rPr>
          <w:rFonts w:hint="eastAsia" w:ascii="新宋体" w:hAnsi="新宋体" w:eastAsia="新宋体" w:cs="新宋体"/>
          <w:b/>
          <w:bCs/>
          <w:sz w:val="24"/>
          <w:szCs w:val="24"/>
        </w:rPr>
        <w:t>磋商文件递交</w:t>
      </w:r>
    </w:p>
    <w:p>
      <w:pPr>
        <w:autoSpaceDE w:val="0"/>
        <w:autoSpaceDN w:val="0"/>
        <w:adjustRightInd w:val="0"/>
        <w:snapToGrid w:val="0"/>
        <w:spacing w:line="360" w:lineRule="auto"/>
        <w:ind w:firstLine="480" w:firstLineChars="200"/>
        <w:rPr>
          <w:rFonts w:ascii="新宋体" w:hAnsi="新宋体" w:eastAsia="新宋体" w:cs="新宋体"/>
          <w:sz w:val="24"/>
          <w:szCs w:val="24"/>
        </w:rPr>
      </w:pPr>
      <w:r>
        <w:rPr>
          <w:rFonts w:hint="eastAsia" w:ascii="新宋体" w:hAnsi="新宋体" w:eastAsia="新宋体" w:cs="新宋体"/>
          <w:sz w:val="24"/>
          <w:szCs w:val="24"/>
        </w:rPr>
        <w:t>1、磋商响应文件、必备资质文件的递交：</w:t>
      </w:r>
    </w:p>
    <w:p>
      <w:pPr>
        <w:autoSpaceDE w:val="0"/>
        <w:autoSpaceDN w:val="0"/>
        <w:adjustRightInd w:val="0"/>
        <w:snapToGrid w:val="0"/>
        <w:spacing w:line="360" w:lineRule="auto"/>
        <w:ind w:firstLine="480" w:firstLineChars="200"/>
        <w:rPr>
          <w:rFonts w:ascii="新宋体" w:hAnsi="新宋体" w:eastAsia="新宋体" w:cs="新宋体"/>
          <w:sz w:val="24"/>
          <w:szCs w:val="24"/>
        </w:rPr>
      </w:pPr>
      <w:r>
        <w:rPr>
          <w:rFonts w:hint="eastAsia" w:ascii="新宋体" w:hAnsi="新宋体" w:eastAsia="新宋体" w:cs="新宋体"/>
          <w:sz w:val="24"/>
          <w:szCs w:val="24"/>
        </w:rPr>
        <w:t>1-1、供应商应在磋商截止时间前将磋商响应文件密封送达磋商地点；</w:t>
      </w:r>
    </w:p>
    <w:p>
      <w:pPr>
        <w:autoSpaceDE w:val="0"/>
        <w:autoSpaceDN w:val="0"/>
        <w:adjustRightInd w:val="0"/>
        <w:snapToGrid w:val="0"/>
        <w:spacing w:line="360" w:lineRule="auto"/>
        <w:ind w:firstLine="480" w:firstLineChars="200"/>
        <w:rPr>
          <w:rFonts w:ascii="新宋体" w:hAnsi="新宋体" w:eastAsia="新宋体" w:cs="新宋体"/>
          <w:sz w:val="24"/>
          <w:szCs w:val="24"/>
        </w:rPr>
      </w:pPr>
      <w:r>
        <w:rPr>
          <w:rFonts w:hint="eastAsia" w:ascii="新宋体" w:hAnsi="新宋体" w:eastAsia="新宋体" w:cs="新宋体"/>
          <w:sz w:val="24"/>
          <w:szCs w:val="24"/>
        </w:rPr>
        <w:t>1-2、逾期送达或者未按照磋商文件要求密封的磋商响应文件，将被拒收；</w:t>
      </w:r>
    </w:p>
    <w:p>
      <w:pPr>
        <w:autoSpaceDE w:val="0"/>
        <w:autoSpaceDN w:val="0"/>
        <w:adjustRightInd w:val="0"/>
        <w:snapToGrid w:val="0"/>
        <w:spacing w:line="360" w:lineRule="auto"/>
        <w:ind w:firstLine="480" w:firstLineChars="200"/>
        <w:rPr>
          <w:rFonts w:ascii="新宋体" w:hAnsi="新宋体" w:eastAsia="新宋体" w:cs="新宋体"/>
          <w:sz w:val="24"/>
          <w:szCs w:val="24"/>
        </w:rPr>
      </w:pPr>
      <w:r>
        <w:rPr>
          <w:rFonts w:hint="eastAsia" w:ascii="新宋体" w:hAnsi="新宋体" w:eastAsia="新宋体" w:cs="新宋体"/>
          <w:sz w:val="24"/>
          <w:szCs w:val="24"/>
        </w:rPr>
        <w:t>1-3、逾期送达的必备资质文件，将被拒收；</w:t>
      </w:r>
    </w:p>
    <w:p>
      <w:pPr>
        <w:autoSpaceDE w:val="0"/>
        <w:autoSpaceDN w:val="0"/>
        <w:adjustRightInd w:val="0"/>
        <w:snapToGrid w:val="0"/>
        <w:spacing w:line="360" w:lineRule="auto"/>
        <w:ind w:firstLine="480" w:firstLineChars="200"/>
        <w:rPr>
          <w:rFonts w:ascii="新宋体" w:hAnsi="新宋体" w:eastAsia="新宋体" w:cs="新宋体"/>
          <w:sz w:val="24"/>
          <w:szCs w:val="24"/>
        </w:rPr>
      </w:pPr>
      <w:r>
        <w:rPr>
          <w:rFonts w:hint="eastAsia" w:ascii="新宋体" w:hAnsi="新宋体" w:eastAsia="新宋体" w:cs="新宋体"/>
          <w:sz w:val="24"/>
          <w:szCs w:val="24"/>
        </w:rPr>
        <w:t>1-4、本次磋商不接受邮寄的磋商响应文件、必备资质文件。</w:t>
      </w:r>
    </w:p>
    <w:p>
      <w:pPr>
        <w:autoSpaceDE w:val="0"/>
        <w:autoSpaceDN w:val="0"/>
        <w:adjustRightInd w:val="0"/>
        <w:snapToGrid w:val="0"/>
        <w:spacing w:line="360" w:lineRule="auto"/>
        <w:ind w:firstLine="480" w:firstLineChars="200"/>
        <w:rPr>
          <w:rFonts w:ascii="新宋体" w:hAnsi="新宋体" w:eastAsia="新宋体" w:cs="新宋体"/>
          <w:sz w:val="24"/>
          <w:szCs w:val="24"/>
        </w:rPr>
      </w:pPr>
      <w:r>
        <w:rPr>
          <w:rFonts w:hint="eastAsia" w:ascii="新宋体" w:hAnsi="新宋体" w:eastAsia="新宋体" w:cs="新宋体"/>
          <w:sz w:val="24"/>
          <w:szCs w:val="24"/>
        </w:rPr>
        <w:t>2、磋商响应文件的补充、修改与撤回：</w:t>
      </w:r>
    </w:p>
    <w:p>
      <w:pPr>
        <w:autoSpaceDE w:val="0"/>
        <w:autoSpaceDN w:val="0"/>
        <w:adjustRightInd w:val="0"/>
        <w:snapToGrid w:val="0"/>
        <w:spacing w:line="360" w:lineRule="auto"/>
        <w:ind w:firstLine="480" w:firstLineChars="200"/>
        <w:rPr>
          <w:rFonts w:ascii="新宋体" w:hAnsi="新宋体" w:eastAsia="新宋体" w:cs="新宋体"/>
          <w:sz w:val="24"/>
          <w:szCs w:val="24"/>
        </w:rPr>
      </w:pPr>
      <w:r>
        <w:rPr>
          <w:rFonts w:hint="eastAsia" w:ascii="新宋体" w:hAnsi="新宋体" w:eastAsia="新宋体" w:cs="新宋体"/>
          <w:sz w:val="24"/>
          <w:szCs w:val="24"/>
        </w:rPr>
        <w:t>2-1、供应商在递交磋商响应文件以后，在规定的磋商截止时间之前,可以书面形式补充、修改或撤回已递交的磋商响应文件，并以书面形式通知采购代理机构。补充、修改的内容应当按磋商文件要求密封、签署、盖章，并作为磋商响应文件的组成部分；补充、修改的内容与相应文件不一致的，以补充、修改的内容为准。</w:t>
      </w:r>
    </w:p>
    <w:p>
      <w:pPr>
        <w:autoSpaceDE w:val="0"/>
        <w:autoSpaceDN w:val="0"/>
        <w:adjustRightInd w:val="0"/>
        <w:snapToGrid w:val="0"/>
        <w:spacing w:line="360" w:lineRule="auto"/>
        <w:ind w:firstLine="480" w:firstLineChars="200"/>
        <w:rPr>
          <w:rFonts w:ascii="新宋体" w:hAnsi="新宋体" w:eastAsia="新宋体" w:cs="新宋体"/>
          <w:sz w:val="24"/>
          <w:szCs w:val="24"/>
        </w:rPr>
      </w:pPr>
      <w:r>
        <w:rPr>
          <w:rFonts w:hint="eastAsia" w:ascii="新宋体" w:hAnsi="新宋体" w:eastAsia="新宋体" w:cs="新宋体"/>
          <w:sz w:val="24"/>
          <w:szCs w:val="24"/>
        </w:rPr>
        <w:t>2-2、供应商提出修改和撤标要求的，须在磋商截止时间前密封送到采购代理机构，并在封面上加注“修改”字样。</w:t>
      </w:r>
    </w:p>
    <w:p>
      <w:pPr>
        <w:autoSpaceDE w:val="0"/>
        <w:autoSpaceDN w:val="0"/>
        <w:adjustRightInd w:val="0"/>
        <w:snapToGrid w:val="0"/>
        <w:spacing w:line="360" w:lineRule="auto"/>
        <w:ind w:firstLine="480" w:firstLineChars="200"/>
        <w:rPr>
          <w:rFonts w:ascii="新宋体" w:hAnsi="新宋体" w:eastAsia="新宋体" w:cs="新宋体"/>
          <w:sz w:val="24"/>
          <w:szCs w:val="24"/>
        </w:rPr>
      </w:pPr>
      <w:r>
        <w:rPr>
          <w:rFonts w:hint="eastAsia" w:ascii="新宋体" w:hAnsi="新宋体" w:eastAsia="新宋体" w:cs="新宋体"/>
          <w:sz w:val="24"/>
          <w:szCs w:val="24"/>
        </w:rPr>
        <w:t>2-3、供应商提出撤回磋商文件要求的，须在磋商截止时间前以书面形式（经由法定代表人或被授权人签字）通知采购代理机构。如采取传真形式撤回磋商文件，随后必须补充有法定代表人或被授权人签署的要求撤回磋商的正式文件。采购代理机构摄像留存后，将要“撤回”的磋商响应文件（包含纸质及电子版）退还供应商，供应商签字确认领取。</w:t>
      </w:r>
    </w:p>
    <w:p>
      <w:pPr>
        <w:autoSpaceDE w:val="0"/>
        <w:autoSpaceDN w:val="0"/>
        <w:adjustRightInd w:val="0"/>
        <w:snapToGrid w:val="0"/>
        <w:spacing w:line="360" w:lineRule="auto"/>
        <w:ind w:firstLine="480" w:firstLineChars="200"/>
        <w:rPr>
          <w:rFonts w:ascii="新宋体" w:hAnsi="新宋体" w:eastAsia="新宋体" w:cs="新宋体"/>
          <w:sz w:val="24"/>
          <w:szCs w:val="24"/>
        </w:rPr>
      </w:pPr>
      <w:r>
        <w:rPr>
          <w:rFonts w:hint="eastAsia" w:ascii="新宋体" w:hAnsi="新宋体" w:eastAsia="新宋体" w:cs="新宋体"/>
          <w:sz w:val="24"/>
          <w:szCs w:val="24"/>
        </w:rPr>
        <w:t>2-4、磋商截止时间之后，供应商不得补充、修改磋商响应文件；</w:t>
      </w:r>
    </w:p>
    <w:p>
      <w:pPr>
        <w:autoSpaceDE w:val="0"/>
        <w:autoSpaceDN w:val="0"/>
        <w:adjustRightInd w:val="0"/>
        <w:snapToGrid w:val="0"/>
        <w:spacing w:line="360" w:lineRule="auto"/>
        <w:ind w:firstLine="480" w:firstLineChars="200"/>
        <w:rPr>
          <w:rFonts w:ascii="新宋体" w:hAnsi="新宋体" w:eastAsia="新宋体" w:cs="新宋体"/>
          <w:sz w:val="24"/>
          <w:szCs w:val="24"/>
        </w:rPr>
      </w:pPr>
      <w:r>
        <w:rPr>
          <w:rFonts w:hint="eastAsia" w:ascii="新宋体" w:hAnsi="新宋体" w:eastAsia="新宋体" w:cs="新宋体"/>
          <w:sz w:val="24"/>
          <w:szCs w:val="24"/>
        </w:rPr>
        <w:t>2-5、在磋商截止时间至磋商有效期满之前，供应商不得撤回其磋商响应文件，否则其磋商保证金将不予退还，提供磋商担保的供应商将由专业担保机构先行偿付损失。</w:t>
      </w:r>
    </w:p>
    <w:p>
      <w:pPr>
        <w:autoSpaceDE w:val="0"/>
        <w:autoSpaceDN w:val="0"/>
        <w:adjustRightInd w:val="0"/>
        <w:snapToGrid w:val="0"/>
        <w:spacing w:line="360" w:lineRule="auto"/>
        <w:ind w:firstLine="480" w:firstLineChars="200"/>
        <w:rPr>
          <w:rFonts w:ascii="新宋体" w:hAnsi="新宋体" w:eastAsia="新宋体" w:cs="新宋体"/>
          <w:sz w:val="24"/>
          <w:szCs w:val="24"/>
        </w:rPr>
      </w:pPr>
      <w:r>
        <w:rPr>
          <w:rFonts w:hint="eastAsia" w:ascii="新宋体" w:hAnsi="新宋体" w:eastAsia="新宋体" w:cs="新宋体"/>
          <w:sz w:val="24"/>
          <w:szCs w:val="24"/>
        </w:rPr>
        <w:t>3、磋商有效期：</w:t>
      </w:r>
    </w:p>
    <w:p>
      <w:pPr>
        <w:autoSpaceDE w:val="0"/>
        <w:autoSpaceDN w:val="0"/>
        <w:adjustRightInd w:val="0"/>
        <w:snapToGrid w:val="0"/>
        <w:spacing w:line="360" w:lineRule="auto"/>
        <w:ind w:firstLine="480" w:firstLineChars="200"/>
        <w:rPr>
          <w:rFonts w:ascii="新宋体" w:hAnsi="新宋体" w:eastAsia="新宋体" w:cs="新宋体"/>
          <w:sz w:val="24"/>
          <w:szCs w:val="24"/>
        </w:rPr>
      </w:pPr>
      <w:r>
        <w:rPr>
          <w:rFonts w:hint="eastAsia" w:ascii="新宋体" w:hAnsi="新宋体" w:eastAsia="新宋体" w:cs="新宋体"/>
          <w:sz w:val="24"/>
          <w:szCs w:val="24"/>
        </w:rPr>
        <w:t>3-1、自磋商响应文件递交之日起90个日历日。</w:t>
      </w:r>
      <w:bookmarkStart w:id="28" w:name="OLE_LINK15"/>
      <w:r>
        <w:rPr>
          <w:rFonts w:hint="eastAsia" w:ascii="新宋体" w:hAnsi="新宋体" w:eastAsia="新宋体" w:cs="新宋体"/>
          <w:sz w:val="24"/>
          <w:szCs w:val="24"/>
        </w:rPr>
        <w:t>供应商磋商有效期短于磋商文件规定的磋商有效期，按无效磋商处理。</w:t>
      </w:r>
    </w:p>
    <w:p>
      <w:pPr>
        <w:autoSpaceDE w:val="0"/>
        <w:autoSpaceDN w:val="0"/>
        <w:adjustRightInd w:val="0"/>
        <w:snapToGrid w:val="0"/>
        <w:spacing w:line="360" w:lineRule="auto"/>
        <w:ind w:firstLine="480" w:firstLineChars="200"/>
        <w:rPr>
          <w:rFonts w:ascii="新宋体" w:hAnsi="新宋体" w:eastAsia="新宋体" w:cs="新宋体"/>
          <w:sz w:val="24"/>
          <w:szCs w:val="24"/>
        </w:rPr>
      </w:pPr>
      <w:r>
        <w:rPr>
          <w:rFonts w:hint="eastAsia" w:ascii="新宋体" w:hAnsi="新宋体" w:eastAsia="新宋体" w:cs="新宋体"/>
          <w:sz w:val="24"/>
          <w:szCs w:val="24"/>
        </w:rPr>
        <w:t>3-2、在原磋商有效期结束前，采购代理机构可要求供应商延长磋商有效期。拒绝延长磋商有效期的供应商有权收回磋商保证金，但不得参与该项目后续采购活动。同意延长磋商有效期的供应商应相应延长磋商担保的有效期，但不得修改磋商响应文件的实质性内容。</w:t>
      </w:r>
      <w:bookmarkEnd w:id="28"/>
    </w:p>
    <w:p>
      <w:pPr>
        <w:autoSpaceDE w:val="0"/>
        <w:autoSpaceDN w:val="0"/>
        <w:adjustRightInd w:val="0"/>
        <w:snapToGrid w:val="0"/>
        <w:spacing w:line="360" w:lineRule="auto"/>
        <w:ind w:firstLine="360" w:firstLineChars="150"/>
        <w:rPr>
          <w:rFonts w:ascii="新宋体" w:hAnsi="新宋体" w:eastAsia="新宋体" w:cs="新宋体"/>
          <w:sz w:val="24"/>
          <w:szCs w:val="24"/>
        </w:rPr>
      </w:pPr>
      <w:r>
        <w:rPr>
          <w:rFonts w:hint="eastAsia" w:ascii="新宋体" w:hAnsi="新宋体" w:eastAsia="新宋体" w:cs="新宋体"/>
          <w:sz w:val="24"/>
          <w:szCs w:val="24"/>
        </w:rPr>
        <w:t>4、供应商有下列情形之一的，属于恶意串通，对其依照《中华人民共和国政府采购法》第七十七条第一款的规定追究法律责任，磋商无效：</w:t>
      </w:r>
      <w:r>
        <w:rPr>
          <w:rFonts w:hint="eastAsia" w:ascii="新宋体" w:hAnsi="新宋体" w:eastAsia="新宋体" w:cs="新宋体"/>
          <w:sz w:val="24"/>
          <w:szCs w:val="24"/>
        </w:rPr>
        <w:br w:type="textWrapping"/>
      </w:r>
      <w:r>
        <w:rPr>
          <w:rFonts w:hint="eastAsia" w:ascii="新宋体" w:hAnsi="新宋体" w:eastAsia="新宋体" w:cs="新宋体"/>
          <w:sz w:val="24"/>
          <w:szCs w:val="24"/>
        </w:rPr>
        <w:t>4-1、供应商直接或者间接从采购人或采购代理机构处获得其他供应商的相关情况并修改其磋商响应文件；</w:t>
      </w:r>
      <w:r>
        <w:rPr>
          <w:rFonts w:hint="eastAsia" w:ascii="新宋体" w:hAnsi="新宋体" w:eastAsia="新宋体" w:cs="新宋体"/>
          <w:sz w:val="24"/>
          <w:szCs w:val="24"/>
        </w:rPr>
        <w:br w:type="textWrapping"/>
      </w:r>
      <w:r>
        <w:rPr>
          <w:rFonts w:hint="eastAsia" w:ascii="新宋体" w:hAnsi="新宋体" w:eastAsia="新宋体" w:cs="新宋体"/>
          <w:sz w:val="24"/>
          <w:szCs w:val="24"/>
        </w:rPr>
        <w:t>4-2、供应商按照采购人或采购代理机构的授意撤换、修改磋商响应文件；</w:t>
      </w:r>
      <w:r>
        <w:rPr>
          <w:rFonts w:hint="eastAsia" w:ascii="新宋体" w:hAnsi="新宋体" w:eastAsia="新宋体" w:cs="新宋体"/>
          <w:sz w:val="24"/>
          <w:szCs w:val="24"/>
        </w:rPr>
        <w:br w:type="textWrapping"/>
      </w:r>
      <w:r>
        <w:rPr>
          <w:rFonts w:hint="eastAsia" w:ascii="新宋体" w:hAnsi="新宋体" w:eastAsia="新宋体" w:cs="新宋体"/>
          <w:sz w:val="24"/>
          <w:szCs w:val="24"/>
        </w:rPr>
        <w:t>　4-3、供应商之间协商报价、技术方案等磋商响应文件的实质性内容；</w:t>
      </w:r>
      <w:r>
        <w:rPr>
          <w:rFonts w:hint="eastAsia" w:ascii="新宋体" w:hAnsi="新宋体" w:eastAsia="新宋体" w:cs="新宋体"/>
          <w:sz w:val="24"/>
          <w:szCs w:val="24"/>
        </w:rPr>
        <w:br w:type="textWrapping"/>
      </w:r>
      <w:r>
        <w:rPr>
          <w:rFonts w:hint="eastAsia" w:ascii="新宋体" w:hAnsi="新宋体" w:eastAsia="新宋体" w:cs="新宋体"/>
          <w:sz w:val="24"/>
          <w:szCs w:val="24"/>
        </w:rPr>
        <w:t>　4-4、属于同一集团、协会、商会等组织成员的供应商按照该组织要求协同参加政府采购活动；</w:t>
      </w:r>
      <w:r>
        <w:rPr>
          <w:rFonts w:hint="eastAsia" w:ascii="新宋体" w:hAnsi="新宋体" w:eastAsia="新宋体" w:cs="新宋体"/>
          <w:sz w:val="24"/>
          <w:szCs w:val="24"/>
        </w:rPr>
        <w:br w:type="textWrapping"/>
      </w:r>
      <w:r>
        <w:rPr>
          <w:rFonts w:hint="eastAsia" w:ascii="新宋体" w:hAnsi="新宋体" w:eastAsia="新宋体" w:cs="新宋体"/>
          <w:sz w:val="24"/>
          <w:szCs w:val="24"/>
        </w:rPr>
        <w:t>　4-5、供应商之间事先约定由某一特定供应商成交的；</w:t>
      </w:r>
      <w:r>
        <w:rPr>
          <w:rFonts w:hint="eastAsia" w:ascii="新宋体" w:hAnsi="新宋体" w:eastAsia="新宋体" w:cs="新宋体"/>
          <w:sz w:val="24"/>
          <w:szCs w:val="24"/>
        </w:rPr>
        <w:br w:type="textWrapping"/>
      </w:r>
      <w:r>
        <w:rPr>
          <w:rFonts w:hint="eastAsia" w:ascii="新宋体" w:hAnsi="新宋体" w:eastAsia="新宋体" w:cs="新宋体"/>
          <w:sz w:val="24"/>
          <w:szCs w:val="24"/>
        </w:rPr>
        <w:t>　4-6、供应商之间商定部分供应商放弃参加政府采购活动或放弃成交；</w:t>
      </w:r>
      <w:r>
        <w:rPr>
          <w:rFonts w:hint="eastAsia" w:ascii="新宋体" w:hAnsi="新宋体" w:eastAsia="新宋体" w:cs="新宋体"/>
          <w:sz w:val="24"/>
          <w:szCs w:val="24"/>
        </w:rPr>
        <w:br w:type="textWrapping"/>
      </w:r>
      <w:r>
        <w:rPr>
          <w:rFonts w:hint="eastAsia" w:ascii="新宋体" w:hAnsi="新宋体" w:eastAsia="新宋体" w:cs="新宋体"/>
          <w:sz w:val="24"/>
          <w:szCs w:val="24"/>
        </w:rPr>
        <w:t>　4-7、供应商相互之间，为谋求特定供应商成交或排斥其他供应商的其他串通行为。</w:t>
      </w:r>
      <w:r>
        <w:rPr>
          <w:rFonts w:hint="eastAsia" w:ascii="新宋体" w:hAnsi="新宋体" w:eastAsia="新宋体" w:cs="新宋体"/>
          <w:sz w:val="24"/>
          <w:szCs w:val="24"/>
        </w:rPr>
        <w:br w:type="textWrapping"/>
      </w:r>
      <w:r>
        <w:rPr>
          <w:rFonts w:hint="eastAsia" w:ascii="新宋体" w:hAnsi="新宋体" w:eastAsia="新宋体" w:cs="新宋体"/>
          <w:sz w:val="24"/>
          <w:szCs w:val="24"/>
        </w:rPr>
        <w:t xml:space="preserve">  5、有下列情形之一的，视为供应商串通磋商，其磋商无效：</w:t>
      </w:r>
    </w:p>
    <w:p>
      <w:pPr>
        <w:autoSpaceDE w:val="0"/>
        <w:autoSpaceDN w:val="0"/>
        <w:adjustRightInd w:val="0"/>
        <w:snapToGrid w:val="0"/>
        <w:spacing w:line="360" w:lineRule="auto"/>
        <w:ind w:firstLine="360" w:firstLineChars="150"/>
        <w:rPr>
          <w:rFonts w:ascii="新宋体" w:hAnsi="新宋体" w:eastAsia="新宋体" w:cs="新宋体"/>
          <w:sz w:val="24"/>
          <w:szCs w:val="24"/>
        </w:rPr>
      </w:pPr>
      <w:r>
        <w:rPr>
          <w:rFonts w:hint="eastAsia" w:ascii="新宋体" w:hAnsi="新宋体" w:eastAsia="新宋体" w:cs="新宋体"/>
          <w:sz w:val="24"/>
          <w:szCs w:val="24"/>
        </w:rPr>
        <w:t>5-1、不同供应商的磋商响应文件由同一单位或者个人编制；</w:t>
      </w:r>
    </w:p>
    <w:p>
      <w:pPr>
        <w:autoSpaceDE w:val="0"/>
        <w:autoSpaceDN w:val="0"/>
        <w:adjustRightInd w:val="0"/>
        <w:snapToGrid w:val="0"/>
        <w:spacing w:line="360" w:lineRule="auto"/>
        <w:ind w:firstLine="360" w:firstLineChars="150"/>
        <w:rPr>
          <w:rFonts w:ascii="新宋体" w:hAnsi="新宋体" w:eastAsia="新宋体" w:cs="新宋体"/>
          <w:sz w:val="24"/>
          <w:szCs w:val="24"/>
        </w:rPr>
      </w:pPr>
      <w:r>
        <w:rPr>
          <w:rFonts w:hint="eastAsia" w:ascii="新宋体" w:hAnsi="新宋体" w:eastAsia="新宋体" w:cs="新宋体"/>
          <w:sz w:val="24"/>
          <w:szCs w:val="24"/>
        </w:rPr>
        <w:t>5-2、不同供应商委托同一单位或者个人办理磋商事宜；</w:t>
      </w:r>
    </w:p>
    <w:p>
      <w:pPr>
        <w:autoSpaceDE w:val="0"/>
        <w:autoSpaceDN w:val="0"/>
        <w:adjustRightInd w:val="0"/>
        <w:snapToGrid w:val="0"/>
        <w:spacing w:line="360" w:lineRule="auto"/>
        <w:ind w:firstLine="360" w:firstLineChars="150"/>
        <w:rPr>
          <w:rFonts w:ascii="新宋体" w:hAnsi="新宋体" w:eastAsia="新宋体" w:cs="新宋体"/>
          <w:sz w:val="24"/>
          <w:szCs w:val="24"/>
        </w:rPr>
      </w:pPr>
      <w:r>
        <w:rPr>
          <w:rFonts w:hint="eastAsia" w:ascii="新宋体" w:hAnsi="新宋体" w:eastAsia="新宋体" w:cs="新宋体"/>
          <w:sz w:val="24"/>
          <w:szCs w:val="24"/>
        </w:rPr>
        <w:t>5-3、不同供应商的磋商响应文件载明的项目管理成员或者联系人为同一人；</w:t>
      </w:r>
    </w:p>
    <w:p>
      <w:pPr>
        <w:autoSpaceDE w:val="0"/>
        <w:autoSpaceDN w:val="0"/>
        <w:adjustRightInd w:val="0"/>
        <w:snapToGrid w:val="0"/>
        <w:spacing w:line="360" w:lineRule="auto"/>
        <w:ind w:firstLine="360" w:firstLineChars="150"/>
        <w:rPr>
          <w:rFonts w:ascii="新宋体" w:hAnsi="新宋体" w:eastAsia="新宋体" w:cs="新宋体"/>
          <w:sz w:val="24"/>
          <w:szCs w:val="24"/>
        </w:rPr>
      </w:pPr>
      <w:r>
        <w:rPr>
          <w:rFonts w:hint="eastAsia" w:ascii="新宋体" w:hAnsi="新宋体" w:eastAsia="新宋体" w:cs="新宋体"/>
          <w:sz w:val="24"/>
          <w:szCs w:val="24"/>
        </w:rPr>
        <w:t>5-4、不同供应商的磋商响应文件异常一致或者磋商报价呈现规律性差异；</w:t>
      </w:r>
    </w:p>
    <w:p>
      <w:pPr>
        <w:autoSpaceDE w:val="0"/>
        <w:autoSpaceDN w:val="0"/>
        <w:adjustRightInd w:val="0"/>
        <w:snapToGrid w:val="0"/>
        <w:spacing w:line="360" w:lineRule="auto"/>
        <w:ind w:firstLine="360" w:firstLineChars="150"/>
        <w:rPr>
          <w:rFonts w:ascii="新宋体" w:hAnsi="新宋体" w:eastAsia="新宋体" w:cs="新宋体"/>
          <w:sz w:val="24"/>
          <w:szCs w:val="24"/>
        </w:rPr>
      </w:pPr>
      <w:r>
        <w:rPr>
          <w:rFonts w:hint="eastAsia" w:ascii="新宋体" w:hAnsi="新宋体" w:eastAsia="新宋体" w:cs="新宋体"/>
          <w:sz w:val="24"/>
          <w:szCs w:val="24"/>
        </w:rPr>
        <w:t>5-5、不同供应商的磋商响应文件相互混装；</w:t>
      </w:r>
    </w:p>
    <w:p>
      <w:pPr>
        <w:autoSpaceDE w:val="0"/>
        <w:autoSpaceDN w:val="0"/>
        <w:adjustRightInd w:val="0"/>
        <w:snapToGrid w:val="0"/>
        <w:spacing w:line="360" w:lineRule="auto"/>
        <w:ind w:firstLine="360" w:firstLineChars="150"/>
        <w:rPr>
          <w:rFonts w:ascii="新宋体" w:hAnsi="新宋体" w:eastAsia="新宋体" w:cs="新宋体"/>
          <w:sz w:val="24"/>
          <w:szCs w:val="24"/>
        </w:rPr>
      </w:pPr>
      <w:r>
        <w:rPr>
          <w:rFonts w:hint="eastAsia" w:ascii="新宋体" w:hAnsi="新宋体" w:eastAsia="新宋体" w:cs="新宋体"/>
          <w:sz w:val="24"/>
          <w:szCs w:val="24"/>
        </w:rPr>
        <w:t>5-6、不同供应商的磋商保证金从同一单位或者个人的账户转出。</w:t>
      </w:r>
    </w:p>
    <w:p>
      <w:pPr>
        <w:autoSpaceDE w:val="0"/>
        <w:autoSpaceDN w:val="0"/>
        <w:adjustRightInd w:val="0"/>
        <w:snapToGrid w:val="0"/>
        <w:spacing w:line="360" w:lineRule="auto"/>
        <w:ind w:firstLine="120" w:firstLineChars="50"/>
        <w:rPr>
          <w:rFonts w:ascii="新宋体" w:hAnsi="新宋体" w:eastAsia="新宋体" w:cs="新宋体"/>
          <w:b/>
          <w:bCs/>
          <w:sz w:val="24"/>
          <w:szCs w:val="24"/>
        </w:rPr>
      </w:pPr>
      <w:r>
        <w:rPr>
          <w:rFonts w:hint="eastAsia" w:ascii="新宋体" w:hAnsi="新宋体" w:eastAsia="新宋体" w:cs="新宋体"/>
          <w:b/>
          <w:bCs/>
          <w:sz w:val="24"/>
          <w:szCs w:val="24"/>
        </w:rPr>
        <w:t>七、磋商 评审</w:t>
      </w:r>
    </w:p>
    <w:p>
      <w:pPr>
        <w:autoSpaceDE w:val="0"/>
        <w:autoSpaceDN w:val="0"/>
        <w:adjustRightInd w:val="0"/>
        <w:snapToGrid w:val="0"/>
        <w:spacing w:line="360" w:lineRule="auto"/>
        <w:ind w:firstLine="361" w:firstLineChars="150"/>
        <w:rPr>
          <w:rFonts w:ascii="新宋体" w:hAnsi="新宋体" w:eastAsia="新宋体" w:cs="新宋体"/>
          <w:b/>
          <w:bCs/>
          <w:sz w:val="24"/>
          <w:szCs w:val="24"/>
        </w:rPr>
      </w:pPr>
      <w:r>
        <w:rPr>
          <w:rFonts w:hint="eastAsia" w:ascii="新宋体" w:hAnsi="新宋体" w:eastAsia="新宋体" w:cs="新宋体"/>
          <w:b/>
          <w:bCs/>
          <w:sz w:val="24"/>
          <w:szCs w:val="24"/>
        </w:rPr>
        <w:t>1、磋商</w:t>
      </w:r>
    </w:p>
    <w:p>
      <w:pPr>
        <w:autoSpaceDE w:val="0"/>
        <w:autoSpaceDN w:val="0"/>
        <w:adjustRightInd w:val="0"/>
        <w:snapToGrid w:val="0"/>
        <w:spacing w:line="360" w:lineRule="auto"/>
        <w:ind w:firstLine="360" w:firstLineChars="150"/>
        <w:rPr>
          <w:rFonts w:ascii="新宋体" w:hAnsi="新宋体" w:eastAsia="新宋体" w:cs="新宋体"/>
          <w:sz w:val="24"/>
          <w:szCs w:val="24"/>
        </w:rPr>
      </w:pPr>
      <w:r>
        <w:rPr>
          <w:rFonts w:hint="eastAsia" w:ascii="新宋体" w:hAnsi="新宋体" w:eastAsia="新宋体" w:cs="新宋体"/>
          <w:sz w:val="24"/>
          <w:szCs w:val="24"/>
        </w:rPr>
        <w:t>1-1、采购代理机构按磋商文件规定的时间和地点组织磋商。</w:t>
      </w:r>
    </w:p>
    <w:p>
      <w:pPr>
        <w:autoSpaceDE w:val="0"/>
        <w:autoSpaceDN w:val="0"/>
        <w:adjustRightInd w:val="0"/>
        <w:snapToGrid w:val="0"/>
        <w:spacing w:line="360" w:lineRule="auto"/>
        <w:ind w:firstLine="360" w:firstLineChars="150"/>
        <w:rPr>
          <w:rFonts w:ascii="新宋体" w:hAnsi="新宋体" w:eastAsia="新宋体" w:cs="新宋体"/>
          <w:sz w:val="24"/>
          <w:szCs w:val="24"/>
        </w:rPr>
      </w:pPr>
      <w:r>
        <w:rPr>
          <w:rFonts w:hint="eastAsia" w:ascii="新宋体" w:hAnsi="新宋体" w:eastAsia="新宋体" w:cs="新宋体"/>
          <w:sz w:val="24"/>
          <w:szCs w:val="24"/>
        </w:rPr>
        <w:t>1-2、所有参会人员应签名报到，以证明其出席。供应商未参加磋商的，视同认可成交结果。</w:t>
      </w:r>
    </w:p>
    <w:p>
      <w:pPr>
        <w:autoSpaceDE w:val="0"/>
        <w:autoSpaceDN w:val="0"/>
        <w:adjustRightInd w:val="0"/>
        <w:snapToGrid w:val="0"/>
        <w:spacing w:line="360" w:lineRule="auto"/>
        <w:ind w:firstLine="360" w:firstLineChars="150"/>
        <w:rPr>
          <w:rFonts w:ascii="新宋体" w:hAnsi="新宋体" w:eastAsia="新宋体" w:cs="新宋体"/>
          <w:sz w:val="24"/>
          <w:szCs w:val="24"/>
        </w:rPr>
      </w:pPr>
      <w:r>
        <w:rPr>
          <w:rFonts w:hint="eastAsia" w:ascii="新宋体" w:hAnsi="新宋体" w:eastAsia="新宋体" w:cs="新宋体"/>
          <w:sz w:val="24"/>
          <w:szCs w:val="24"/>
        </w:rPr>
        <w:t>1-3、磋商会议由采购代理机构主持。主持人宣读磋商会议开始，宣读会场纪律，宣布参加会议的供应商名单。</w:t>
      </w:r>
    </w:p>
    <w:p>
      <w:pPr>
        <w:autoSpaceDE w:val="0"/>
        <w:autoSpaceDN w:val="0"/>
        <w:adjustRightInd w:val="0"/>
        <w:snapToGrid w:val="0"/>
        <w:spacing w:line="360" w:lineRule="auto"/>
        <w:ind w:firstLine="360" w:firstLineChars="150"/>
        <w:rPr>
          <w:rFonts w:ascii="新宋体" w:hAnsi="新宋体" w:eastAsia="新宋体" w:cs="新宋体"/>
          <w:sz w:val="24"/>
          <w:szCs w:val="24"/>
        </w:rPr>
      </w:pPr>
      <w:r>
        <w:rPr>
          <w:rFonts w:hint="eastAsia" w:ascii="新宋体" w:hAnsi="新宋体" w:eastAsia="新宋体" w:cs="新宋体"/>
          <w:sz w:val="24"/>
          <w:szCs w:val="24"/>
        </w:rPr>
        <w:t>1-4、对磋商响应文件进行评审（采购人进行资格审查）。</w:t>
      </w:r>
    </w:p>
    <w:p>
      <w:pPr>
        <w:autoSpaceDE w:val="0"/>
        <w:autoSpaceDN w:val="0"/>
        <w:adjustRightInd w:val="0"/>
        <w:snapToGrid w:val="0"/>
        <w:spacing w:line="360" w:lineRule="auto"/>
        <w:ind w:firstLine="360" w:firstLineChars="150"/>
        <w:rPr>
          <w:rFonts w:ascii="新宋体" w:hAnsi="新宋体" w:eastAsia="新宋体" w:cs="新宋体"/>
          <w:sz w:val="24"/>
          <w:szCs w:val="24"/>
        </w:rPr>
      </w:pPr>
      <w:r>
        <w:rPr>
          <w:rFonts w:hint="eastAsia" w:ascii="新宋体" w:hAnsi="新宋体" w:eastAsia="新宋体" w:cs="新宋体"/>
          <w:sz w:val="24"/>
          <w:szCs w:val="24"/>
        </w:rPr>
        <w:t>1-5、供应商的法定代表人或被授权人与监标人共同检查所有磋商响应文件的密封情况，签字确认并宣读检查结果。未通过磋商响应文件密封审查的按无效密封情况处理。</w:t>
      </w:r>
    </w:p>
    <w:p>
      <w:pPr>
        <w:autoSpaceDE w:val="0"/>
        <w:autoSpaceDN w:val="0"/>
        <w:adjustRightInd w:val="0"/>
        <w:snapToGrid w:val="0"/>
        <w:spacing w:line="360" w:lineRule="auto"/>
        <w:ind w:firstLine="360" w:firstLineChars="150"/>
        <w:rPr>
          <w:rFonts w:ascii="新宋体" w:hAnsi="新宋体" w:eastAsia="新宋体" w:cs="新宋体"/>
          <w:sz w:val="24"/>
          <w:szCs w:val="24"/>
        </w:rPr>
      </w:pPr>
      <w:r>
        <w:rPr>
          <w:rFonts w:hint="eastAsia" w:ascii="新宋体" w:hAnsi="新宋体" w:eastAsia="新宋体" w:cs="新宋体"/>
          <w:sz w:val="24"/>
          <w:szCs w:val="24"/>
        </w:rPr>
        <w:t>1-6、采购代理机构当众拆封并宣读供应商名称及磋商响应文件份数，供应商确认，如属于宣读错误，经现场监督人员核实后，当场予以更正。</w:t>
      </w:r>
    </w:p>
    <w:p>
      <w:pPr>
        <w:autoSpaceDE w:val="0"/>
        <w:autoSpaceDN w:val="0"/>
        <w:adjustRightInd w:val="0"/>
        <w:snapToGrid w:val="0"/>
        <w:spacing w:line="360" w:lineRule="auto"/>
        <w:ind w:firstLine="360" w:firstLineChars="150"/>
        <w:rPr>
          <w:rFonts w:ascii="新宋体" w:hAnsi="新宋体" w:eastAsia="新宋体" w:cs="新宋体"/>
          <w:sz w:val="24"/>
          <w:szCs w:val="24"/>
        </w:rPr>
      </w:pPr>
      <w:r>
        <w:rPr>
          <w:rFonts w:hint="eastAsia" w:ascii="新宋体" w:hAnsi="新宋体" w:eastAsia="新宋体" w:cs="新宋体"/>
          <w:sz w:val="24"/>
          <w:szCs w:val="24"/>
        </w:rPr>
        <w:t>1-7、采购代理机构对磋商过程进行全程录音录像，并存档备查。</w:t>
      </w:r>
    </w:p>
    <w:p>
      <w:pPr>
        <w:autoSpaceDE w:val="0"/>
        <w:autoSpaceDN w:val="0"/>
        <w:adjustRightInd w:val="0"/>
        <w:snapToGrid w:val="0"/>
        <w:spacing w:line="360" w:lineRule="auto"/>
        <w:ind w:firstLine="360" w:firstLineChars="150"/>
        <w:rPr>
          <w:rFonts w:ascii="新宋体" w:hAnsi="新宋体" w:eastAsia="新宋体" w:cs="新宋体"/>
          <w:sz w:val="24"/>
          <w:szCs w:val="24"/>
        </w:rPr>
      </w:pPr>
      <w:r>
        <w:rPr>
          <w:rFonts w:hint="eastAsia" w:ascii="新宋体" w:hAnsi="新宋体" w:eastAsia="新宋体" w:cs="新宋体"/>
          <w:sz w:val="24"/>
          <w:szCs w:val="24"/>
        </w:rPr>
        <w:t>1-8、采购代理机构对磋商过程进行文字记录，由参加磋商的各供应商代表和相关工作人员签字确认，并存档备查。供应商代表对磋商过程和磋商记录有疑义的，以及认为采购人、采购代理机构相关工作人员有需要回避的情形的，应当场提出询问或回避申请。</w:t>
      </w:r>
    </w:p>
    <w:p>
      <w:pPr>
        <w:autoSpaceDE w:val="0"/>
        <w:autoSpaceDN w:val="0"/>
        <w:adjustRightInd w:val="0"/>
        <w:snapToGrid w:val="0"/>
        <w:spacing w:line="360" w:lineRule="auto"/>
        <w:ind w:firstLine="361" w:firstLineChars="150"/>
        <w:rPr>
          <w:rFonts w:ascii="新宋体" w:hAnsi="新宋体" w:eastAsia="新宋体" w:cs="新宋体"/>
          <w:b/>
          <w:bCs/>
          <w:sz w:val="24"/>
          <w:szCs w:val="24"/>
        </w:rPr>
      </w:pPr>
      <w:r>
        <w:rPr>
          <w:rFonts w:hint="eastAsia" w:ascii="新宋体" w:hAnsi="新宋体" w:eastAsia="新宋体" w:cs="新宋体"/>
          <w:b/>
          <w:bCs/>
          <w:sz w:val="24"/>
          <w:szCs w:val="24"/>
        </w:rPr>
        <w:t>2、评审</w:t>
      </w:r>
    </w:p>
    <w:p>
      <w:pPr>
        <w:autoSpaceDE w:val="0"/>
        <w:autoSpaceDN w:val="0"/>
        <w:adjustRightInd w:val="0"/>
        <w:snapToGrid w:val="0"/>
        <w:spacing w:line="360" w:lineRule="auto"/>
        <w:ind w:firstLine="360" w:firstLineChars="150"/>
        <w:rPr>
          <w:rFonts w:ascii="新宋体" w:hAnsi="新宋体" w:eastAsia="新宋体" w:cs="新宋体"/>
          <w:sz w:val="24"/>
          <w:szCs w:val="24"/>
        </w:rPr>
      </w:pPr>
      <w:r>
        <w:rPr>
          <w:rFonts w:hint="eastAsia" w:ascii="新宋体" w:hAnsi="新宋体" w:eastAsia="新宋体" w:cs="新宋体"/>
          <w:sz w:val="24"/>
          <w:szCs w:val="24"/>
        </w:rPr>
        <w:t>2-1、磋商小组</w:t>
      </w:r>
    </w:p>
    <w:p>
      <w:pPr>
        <w:autoSpaceDE w:val="0"/>
        <w:autoSpaceDN w:val="0"/>
        <w:adjustRightInd w:val="0"/>
        <w:snapToGrid w:val="0"/>
        <w:spacing w:line="360" w:lineRule="auto"/>
        <w:ind w:firstLine="120" w:firstLineChars="50"/>
        <w:rPr>
          <w:rFonts w:ascii="新宋体" w:hAnsi="新宋体" w:eastAsia="新宋体" w:cs="新宋体"/>
          <w:sz w:val="24"/>
          <w:szCs w:val="24"/>
        </w:rPr>
      </w:pPr>
      <w:r>
        <w:rPr>
          <w:rFonts w:hint="eastAsia" w:ascii="新宋体" w:hAnsi="新宋体" w:eastAsia="新宋体" w:cs="新宋体"/>
          <w:sz w:val="24"/>
          <w:szCs w:val="24"/>
        </w:rPr>
        <w:t>（1）采购代理机构根据《中华人民共和国政府采购法》及其实施条例、《政府采购货物和服务招标磋商管理办法》（财政部令第87号）等规定，依法组建磋商小组。</w:t>
      </w:r>
    </w:p>
    <w:p>
      <w:pPr>
        <w:autoSpaceDE w:val="0"/>
        <w:autoSpaceDN w:val="0"/>
        <w:adjustRightInd w:val="0"/>
        <w:snapToGrid w:val="0"/>
        <w:spacing w:line="360" w:lineRule="auto"/>
        <w:ind w:firstLine="120" w:firstLineChars="50"/>
        <w:rPr>
          <w:rFonts w:ascii="新宋体" w:hAnsi="新宋体" w:eastAsia="新宋体" w:cs="新宋体"/>
          <w:sz w:val="24"/>
          <w:szCs w:val="24"/>
        </w:rPr>
      </w:pPr>
      <w:r>
        <w:rPr>
          <w:rFonts w:hint="eastAsia" w:ascii="新宋体" w:hAnsi="新宋体" w:eastAsia="新宋体" w:cs="新宋体"/>
          <w:sz w:val="24"/>
          <w:szCs w:val="24"/>
        </w:rPr>
        <w:t>（2）采购人派代表进入磋商小组时，须向采购代理机构出具授权函。</w:t>
      </w:r>
    </w:p>
    <w:p>
      <w:pPr>
        <w:autoSpaceDE w:val="0"/>
        <w:autoSpaceDN w:val="0"/>
        <w:adjustRightInd w:val="0"/>
        <w:snapToGrid w:val="0"/>
        <w:spacing w:line="360" w:lineRule="auto"/>
        <w:ind w:firstLine="120" w:firstLineChars="50"/>
        <w:rPr>
          <w:rFonts w:ascii="新宋体" w:hAnsi="新宋体" w:eastAsia="新宋体" w:cs="新宋体"/>
          <w:sz w:val="24"/>
          <w:szCs w:val="24"/>
        </w:rPr>
      </w:pPr>
      <w:r>
        <w:rPr>
          <w:rFonts w:hint="eastAsia" w:ascii="新宋体" w:hAnsi="新宋体" w:eastAsia="新宋体" w:cs="新宋体"/>
          <w:sz w:val="24"/>
          <w:szCs w:val="24"/>
        </w:rPr>
        <w:t>（3）磋商小组应推荐一名评审专家担任评审组长，并由评审组长牵头组织该项目评审工作，采购人代表不得担任评审组长。</w:t>
      </w:r>
    </w:p>
    <w:p>
      <w:pPr>
        <w:autoSpaceDE w:val="0"/>
        <w:autoSpaceDN w:val="0"/>
        <w:adjustRightInd w:val="0"/>
        <w:snapToGrid w:val="0"/>
        <w:spacing w:line="360" w:lineRule="auto"/>
        <w:ind w:firstLine="120" w:firstLineChars="50"/>
        <w:rPr>
          <w:rFonts w:ascii="新宋体" w:hAnsi="新宋体" w:eastAsia="新宋体" w:cs="新宋体"/>
          <w:sz w:val="24"/>
          <w:szCs w:val="24"/>
        </w:rPr>
      </w:pPr>
      <w:r>
        <w:rPr>
          <w:rFonts w:hint="eastAsia" w:ascii="新宋体" w:hAnsi="新宋体" w:eastAsia="新宋体" w:cs="新宋体"/>
          <w:sz w:val="24"/>
          <w:szCs w:val="24"/>
        </w:rPr>
        <w:t>（4）磋商小组成员不得参加磋商活动。</w:t>
      </w:r>
    </w:p>
    <w:p>
      <w:pPr>
        <w:autoSpaceDE w:val="0"/>
        <w:autoSpaceDN w:val="0"/>
        <w:adjustRightInd w:val="0"/>
        <w:snapToGrid w:val="0"/>
        <w:spacing w:line="360" w:lineRule="auto"/>
        <w:ind w:firstLine="120" w:firstLineChars="50"/>
        <w:rPr>
          <w:rFonts w:ascii="新宋体" w:hAnsi="新宋体" w:eastAsia="新宋体" w:cs="新宋体"/>
          <w:sz w:val="24"/>
          <w:szCs w:val="24"/>
        </w:rPr>
      </w:pPr>
      <w:r>
        <w:rPr>
          <w:rFonts w:hint="eastAsia" w:ascii="新宋体" w:hAnsi="新宋体" w:eastAsia="新宋体" w:cs="新宋体"/>
          <w:sz w:val="24"/>
          <w:szCs w:val="24"/>
        </w:rPr>
        <w:t>（5）磋商小组成员应当遵守并履行下列职责义务：</w:t>
      </w:r>
    </w:p>
    <w:p>
      <w:pPr>
        <w:autoSpaceDE w:val="0"/>
        <w:autoSpaceDN w:val="0"/>
        <w:adjustRightInd w:val="0"/>
        <w:snapToGrid w:val="0"/>
        <w:spacing w:line="360" w:lineRule="auto"/>
        <w:ind w:firstLine="360" w:firstLineChars="150"/>
        <w:rPr>
          <w:rFonts w:ascii="新宋体" w:hAnsi="新宋体" w:eastAsia="新宋体" w:cs="新宋体"/>
          <w:sz w:val="24"/>
          <w:szCs w:val="24"/>
        </w:rPr>
      </w:pPr>
      <w:r>
        <w:rPr>
          <w:rFonts w:hint="eastAsia" w:ascii="新宋体" w:hAnsi="新宋体" w:eastAsia="新宋体" w:cs="新宋体"/>
          <w:sz w:val="24"/>
          <w:szCs w:val="24"/>
        </w:rPr>
        <w:t>a、遵纪守法，客观、公正、认真负责地履行职责，根据磋商文件规定的评审程序、评审方法和评审标准审查磋商响应文件；</w:t>
      </w:r>
    </w:p>
    <w:p>
      <w:pPr>
        <w:autoSpaceDE w:val="0"/>
        <w:autoSpaceDN w:val="0"/>
        <w:adjustRightInd w:val="0"/>
        <w:snapToGrid w:val="0"/>
        <w:spacing w:line="360" w:lineRule="auto"/>
        <w:ind w:firstLine="360" w:firstLineChars="150"/>
        <w:rPr>
          <w:rFonts w:ascii="新宋体" w:hAnsi="新宋体" w:eastAsia="新宋体" w:cs="新宋体"/>
          <w:sz w:val="24"/>
          <w:szCs w:val="24"/>
        </w:rPr>
      </w:pPr>
      <w:r>
        <w:rPr>
          <w:rFonts w:hint="eastAsia" w:ascii="新宋体" w:hAnsi="新宋体" w:eastAsia="新宋体" w:cs="新宋体"/>
          <w:sz w:val="24"/>
          <w:szCs w:val="24"/>
        </w:rPr>
        <w:t>b、符合性审查、评价磋商响应文件是否符合磋商文件的商务、技术等实质性要求；</w:t>
      </w:r>
    </w:p>
    <w:p>
      <w:pPr>
        <w:autoSpaceDE w:val="0"/>
        <w:autoSpaceDN w:val="0"/>
        <w:adjustRightInd w:val="0"/>
        <w:snapToGrid w:val="0"/>
        <w:spacing w:line="360" w:lineRule="auto"/>
        <w:ind w:firstLine="360" w:firstLineChars="150"/>
        <w:rPr>
          <w:rFonts w:ascii="新宋体" w:hAnsi="新宋体" w:eastAsia="新宋体" w:cs="新宋体"/>
          <w:sz w:val="24"/>
          <w:szCs w:val="24"/>
        </w:rPr>
      </w:pPr>
      <w:r>
        <w:rPr>
          <w:rFonts w:hint="eastAsia" w:ascii="新宋体" w:hAnsi="新宋体" w:eastAsia="新宋体" w:cs="新宋体"/>
          <w:sz w:val="24"/>
          <w:szCs w:val="24"/>
        </w:rPr>
        <w:t>c、要求供应商对磋商响应文件有关事项作出澄清或者说明；</w:t>
      </w:r>
    </w:p>
    <w:p>
      <w:pPr>
        <w:autoSpaceDE w:val="0"/>
        <w:autoSpaceDN w:val="0"/>
        <w:adjustRightInd w:val="0"/>
        <w:snapToGrid w:val="0"/>
        <w:spacing w:line="360" w:lineRule="auto"/>
        <w:ind w:firstLine="360" w:firstLineChars="150"/>
        <w:rPr>
          <w:rFonts w:ascii="新宋体" w:hAnsi="新宋体" w:eastAsia="新宋体" w:cs="新宋体"/>
          <w:sz w:val="24"/>
          <w:szCs w:val="24"/>
        </w:rPr>
      </w:pPr>
      <w:r>
        <w:rPr>
          <w:rFonts w:hint="eastAsia" w:ascii="新宋体" w:hAnsi="新宋体" w:eastAsia="新宋体" w:cs="新宋体"/>
          <w:sz w:val="24"/>
          <w:szCs w:val="24"/>
        </w:rPr>
        <w:t>d、对磋商响应文件进行比较和评价；</w:t>
      </w:r>
    </w:p>
    <w:p>
      <w:pPr>
        <w:autoSpaceDE w:val="0"/>
        <w:autoSpaceDN w:val="0"/>
        <w:adjustRightInd w:val="0"/>
        <w:snapToGrid w:val="0"/>
        <w:spacing w:line="360" w:lineRule="auto"/>
        <w:ind w:firstLine="360" w:firstLineChars="150"/>
        <w:rPr>
          <w:rFonts w:ascii="新宋体" w:hAnsi="新宋体" w:eastAsia="新宋体" w:cs="新宋体"/>
          <w:sz w:val="24"/>
          <w:szCs w:val="24"/>
        </w:rPr>
      </w:pPr>
      <w:r>
        <w:rPr>
          <w:rFonts w:hint="eastAsia" w:ascii="新宋体" w:hAnsi="新宋体" w:eastAsia="新宋体" w:cs="新宋体"/>
          <w:sz w:val="24"/>
          <w:szCs w:val="24"/>
        </w:rPr>
        <w:t>e、确定成交候选人名单，以及根据采购人委托直接确定成交供应商；</w:t>
      </w:r>
    </w:p>
    <w:p>
      <w:pPr>
        <w:autoSpaceDE w:val="0"/>
        <w:autoSpaceDN w:val="0"/>
        <w:adjustRightInd w:val="0"/>
        <w:snapToGrid w:val="0"/>
        <w:spacing w:line="360" w:lineRule="auto"/>
        <w:ind w:firstLine="360" w:firstLineChars="150"/>
        <w:rPr>
          <w:rFonts w:ascii="新宋体" w:hAnsi="新宋体" w:eastAsia="新宋体" w:cs="新宋体"/>
          <w:sz w:val="24"/>
          <w:szCs w:val="24"/>
        </w:rPr>
      </w:pPr>
      <w:r>
        <w:rPr>
          <w:rFonts w:hint="eastAsia" w:ascii="新宋体" w:hAnsi="新宋体" w:eastAsia="新宋体" w:cs="新宋体"/>
          <w:sz w:val="24"/>
          <w:szCs w:val="24"/>
        </w:rPr>
        <w:t>f、向采购人、采购代理机构或者有关部门报告评审中发现的违法行为；</w:t>
      </w:r>
    </w:p>
    <w:p>
      <w:pPr>
        <w:autoSpaceDE w:val="0"/>
        <w:autoSpaceDN w:val="0"/>
        <w:adjustRightInd w:val="0"/>
        <w:snapToGrid w:val="0"/>
        <w:spacing w:line="360" w:lineRule="auto"/>
        <w:ind w:firstLine="360" w:firstLineChars="150"/>
        <w:rPr>
          <w:rFonts w:ascii="新宋体" w:hAnsi="新宋体" w:eastAsia="新宋体" w:cs="新宋体"/>
          <w:sz w:val="24"/>
          <w:szCs w:val="24"/>
        </w:rPr>
      </w:pPr>
      <w:r>
        <w:rPr>
          <w:rFonts w:hint="eastAsia" w:ascii="新宋体" w:hAnsi="新宋体" w:eastAsia="新宋体" w:cs="新宋体"/>
          <w:sz w:val="24"/>
          <w:szCs w:val="24"/>
        </w:rPr>
        <w:t>g、对评审过程及各供应商的商业机密予以保密；</w:t>
      </w:r>
    </w:p>
    <w:p>
      <w:pPr>
        <w:autoSpaceDE w:val="0"/>
        <w:autoSpaceDN w:val="0"/>
        <w:adjustRightInd w:val="0"/>
        <w:snapToGrid w:val="0"/>
        <w:spacing w:line="360" w:lineRule="auto"/>
        <w:ind w:firstLine="360" w:firstLineChars="150"/>
        <w:rPr>
          <w:rFonts w:ascii="新宋体" w:hAnsi="新宋体" w:eastAsia="新宋体" w:cs="新宋体"/>
          <w:sz w:val="24"/>
          <w:szCs w:val="24"/>
        </w:rPr>
      </w:pPr>
      <w:r>
        <w:rPr>
          <w:rFonts w:hint="eastAsia" w:ascii="新宋体" w:hAnsi="新宋体" w:eastAsia="新宋体" w:cs="新宋体"/>
          <w:sz w:val="24"/>
          <w:szCs w:val="24"/>
        </w:rPr>
        <w:t>h、配合采购人、采购代理机构答复各供应商提出的质疑；</w:t>
      </w:r>
    </w:p>
    <w:p>
      <w:pPr>
        <w:autoSpaceDE w:val="0"/>
        <w:autoSpaceDN w:val="0"/>
        <w:adjustRightInd w:val="0"/>
        <w:snapToGrid w:val="0"/>
        <w:spacing w:line="360" w:lineRule="auto"/>
        <w:ind w:firstLine="360" w:firstLineChars="150"/>
        <w:rPr>
          <w:rFonts w:ascii="新宋体" w:hAnsi="新宋体" w:eastAsia="新宋体" w:cs="新宋体"/>
          <w:sz w:val="24"/>
          <w:szCs w:val="24"/>
        </w:rPr>
      </w:pPr>
      <w:r>
        <w:rPr>
          <w:rFonts w:hint="eastAsia" w:ascii="新宋体" w:hAnsi="新宋体" w:eastAsia="新宋体" w:cs="新宋体"/>
          <w:sz w:val="24"/>
          <w:szCs w:val="24"/>
        </w:rPr>
        <w:t>i、配合各部门的投诉处理和监督检查工作。</w:t>
      </w:r>
    </w:p>
    <w:p>
      <w:pPr>
        <w:autoSpaceDE w:val="0"/>
        <w:autoSpaceDN w:val="0"/>
        <w:adjustRightInd w:val="0"/>
        <w:snapToGrid w:val="0"/>
        <w:spacing w:line="360" w:lineRule="auto"/>
        <w:ind w:firstLine="360" w:firstLineChars="150"/>
        <w:rPr>
          <w:rFonts w:ascii="新宋体" w:hAnsi="新宋体" w:eastAsia="新宋体" w:cs="新宋体"/>
          <w:sz w:val="24"/>
          <w:szCs w:val="24"/>
        </w:rPr>
      </w:pPr>
      <w:r>
        <w:rPr>
          <w:rFonts w:hint="eastAsia" w:ascii="新宋体" w:hAnsi="新宋体" w:eastAsia="新宋体" w:cs="新宋体"/>
          <w:sz w:val="24"/>
          <w:szCs w:val="24"/>
        </w:rPr>
        <w:t>2-2、在政府采购活动中，采购人员及相关人员（包括磋商小组）与供应商有下列利害关系之一的，应当回避：</w:t>
      </w:r>
      <w:r>
        <w:rPr>
          <w:rFonts w:hint="eastAsia" w:ascii="新宋体" w:hAnsi="新宋体" w:eastAsia="新宋体" w:cs="新宋体"/>
          <w:sz w:val="24"/>
          <w:szCs w:val="24"/>
        </w:rPr>
        <w:br w:type="textWrapping"/>
      </w:r>
      <w:r>
        <w:rPr>
          <w:rFonts w:hint="eastAsia" w:ascii="新宋体" w:hAnsi="新宋体" w:eastAsia="新宋体" w:cs="新宋体"/>
          <w:sz w:val="24"/>
          <w:szCs w:val="24"/>
        </w:rPr>
        <w:t>　（1）参加采购活动前3年内与供应商存在劳动关系；</w:t>
      </w:r>
      <w:r>
        <w:rPr>
          <w:rFonts w:hint="eastAsia" w:ascii="新宋体" w:hAnsi="新宋体" w:eastAsia="新宋体" w:cs="新宋体"/>
          <w:sz w:val="24"/>
          <w:szCs w:val="24"/>
        </w:rPr>
        <w:br w:type="textWrapping"/>
      </w:r>
      <w:r>
        <w:rPr>
          <w:rFonts w:hint="eastAsia" w:ascii="新宋体" w:hAnsi="新宋体" w:eastAsia="新宋体" w:cs="新宋体"/>
          <w:sz w:val="24"/>
          <w:szCs w:val="24"/>
        </w:rPr>
        <w:t>　（2）参加采购活动前3年内担任供应商的董事、监事；</w:t>
      </w:r>
      <w:r>
        <w:rPr>
          <w:rFonts w:hint="eastAsia" w:ascii="新宋体" w:hAnsi="新宋体" w:eastAsia="新宋体" w:cs="新宋体"/>
          <w:sz w:val="24"/>
          <w:szCs w:val="24"/>
        </w:rPr>
        <w:br w:type="textWrapping"/>
      </w:r>
      <w:r>
        <w:rPr>
          <w:rFonts w:hint="eastAsia" w:ascii="新宋体" w:hAnsi="新宋体" w:eastAsia="新宋体" w:cs="新宋体"/>
          <w:sz w:val="24"/>
          <w:szCs w:val="24"/>
        </w:rPr>
        <w:t>　（3）参加采购活动前3年内是供应商的控股股东或者实际控制人；</w:t>
      </w:r>
      <w:r>
        <w:rPr>
          <w:rFonts w:hint="eastAsia" w:ascii="新宋体" w:hAnsi="新宋体" w:eastAsia="新宋体" w:cs="新宋体"/>
          <w:sz w:val="24"/>
          <w:szCs w:val="24"/>
        </w:rPr>
        <w:br w:type="textWrapping"/>
      </w:r>
      <w:r>
        <w:rPr>
          <w:rFonts w:hint="eastAsia" w:ascii="新宋体" w:hAnsi="新宋体" w:eastAsia="新宋体" w:cs="新宋体"/>
          <w:sz w:val="24"/>
          <w:szCs w:val="24"/>
        </w:rPr>
        <w:t>　（4）与供应商的法定代表人或者负责人有夫妻、直系血亲、三代以内旁系血亲或者近姻亲关系；</w:t>
      </w:r>
      <w:r>
        <w:rPr>
          <w:rFonts w:hint="eastAsia" w:ascii="新宋体" w:hAnsi="新宋体" w:eastAsia="新宋体" w:cs="新宋体"/>
          <w:sz w:val="24"/>
          <w:szCs w:val="24"/>
        </w:rPr>
        <w:br w:type="textWrapping"/>
      </w:r>
      <w:r>
        <w:rPr>
          <w:rFonts w:hint="eastAsia" w:ascii="新宋体" w:hAnsi="新宋体" w:eastAsia="新宋体" w:cs="新宋体"/>
          <w:sz w:val="24"/>
          <w:szCs w:val="24"/>
        </w:rPr>
        <w:t>　（5）与供应商有其他可能影响政府采购活动公平、公正进行的关系。</w:t>
      </w:r>
    </w:p>
    <w:p>
      <w:pPr>
        <w:autoSpaceDE w:val="0"/>
        <w:autoSpaceDN w:val="0"/>
        <w:adjustRightInd w:val="0"/>
        <w:snapToGrid w:val="0"/>
        <w:spacing w:line="360" w:lineRule="auto"/>
        <w:ind w:firstLine="360" w:firstLineChars="150"/>
        <w:rPr>
          <w:rFonts w:ascii="新宋体" w:hAnsi="新宋体" w:eastAsia="新宋体" w:cs="新宋体"/>
          <w:sz w:val="24"/>
          <w:szCs w:val="24"/>
        </w:rPr>
      </w:pPr>
      <w:r>
        <w:rPr>
          <w:rFonts w:hint="eastAsia" w:ascii="新宋体" w:hAnsi="新宋体" w:eastAsia="新宋体" w:cs="新宋体"/>
          <w:sz w:val="24"/>
          <w:szCs w:val="24"/>
        </w:rPr>
        <w:t>2-3、评审原则：坚持公平、公正、科学、择优原则，禁止不正当竞争。</w:t>
      </w:r>
    </w:p>
    <w:p>
      <w:pPr>
        <w:autoSpaceDE w:val="0"/>
        <w:autoSpaceDN w:val="0"/>
        <w:adjustRightInd w:val="0"/>
        <w:snapToGrid w:val="0"/>
        <w:spacing w:line="360" w:lineRule="auto"/>
        <w:ind w:firstLine="360" w:firstLineChars="150"/>
        <w:rPr>
          <w:rFonts w:ascii="新宋体" w:hAnsi="新宋体" w:eastAsia="新宋体" w:cs="新宋体"/>
          <w:sz w:val="24"/>
          <w:szCs w:val="24"/>
        </w:rPr>
      </w:pPr>
      <w:r>
        <w:rPr>
          <w:rFonts w:hint="eastAsia" w:ascii="新宋体" w:hAnsi="新宋体" w:eastAsia="新宋体" w:cs="新宋体"/>
          <w:sz w:val="24"/>
          <w:szCs w:val="24"/>
        </w:rPr>
        <w:t>2-4、评审办法：本次招标采用综合评分法（详见本节评分标准）。</w:t>
      </w:r>
    </w:p>
    <w:p>
      <w:pPr>
        <w:autoSpaceDE w:val="0"/>
        <w:autoSpaceDN w:val="0"/>
        <w:adjustRightInd w:val="0"/>
        <w:snapToGrid w:val="0"/>
        <w:spacing w:line="360" w:lineRule="auto"/>
        <w:ind w:firstLine="360" w:firstLineChars="150"/>
        <w:rPr>
          <w:rFonts w:ascii="新宋体" w:hAnsi="新宋体" w:eastAsia="新宋体" w:cs="新宋体"/>
          <w:sz w:val="24"/>
          <w:szCs w:val="24"/>
        </w:rPr>
      </w:pPr>
      <w:r>
        <w:rPr>
          <w:rFonts w:hint="eastAsia" w:ascii="新宋体" w:hAnsi="新宋体" w:eastAsia="新宋体" w:cs="新宋体"/>
          <w:sz w:val="24"/>
          <w:szCs w:val="24"/>
        </w:rPr>
        <w:t>2-5、评审工作程序：符合性审查、澄清、评价、推荐成交候选人的工作程序进行评审。</w:t>
      </w:r>
    </w:p>
    <w:p>
      <w:pPr>
        <w:autoSpaceDE w:val="0"/>
        <w:autoSpaceDN w:val="0"/>
        <w:adjustRightInd w:val="0"/>
        <w:snapToGrid w:val="0"/>
        <w:spacing w:line="360" w:lineRule="auto"/>
        <w:ind w:firstLine="360" w:firstLineChars="150"/>
        <w:rPr>
          <w:rFonts w:ascii="新宋体" w:hAnsi="新宋体" w:eastAsia="新宋体" w:cs="新宋体"/>
          <w:sz w:val="24"/>
          <w:szCs w:val="24"/>
        </w:rPr>
      </w:pPr>
      <w:r>
        <w:rPr>
          <w:rFonts w:hint="eastAsia" w:ascii="新宋体" w:hAnsi="新宋体" w:eastAsia="新宋体" w:cs="新宋体"/>
          <w:sz w:val="24"/>
          <w:szCs w:val="24"/>
        </w:rPr>
        <w:t>2-6、评审工作程序</w:t>
      </w:r>
    </w:p>
    <w:p>
      <w:pPr>
        <w:autoSpaceDE w:val="0"/>
        <w:autoSpaceDN w:val="0"/>
        <w:adjustRightInd w:val="0"/>
        <w:snapToGrid w:val="0"/>
        <w:spacing w:line="360" w:lineRule="auto"/>
        <w:ind w:firstLine="360" w:firstLineChars="150"/>
        <w:rPr>
          <w:rFonts w:ascii="新宋体" w:hAnsi="新宋体" w:eastAsia="新宋体" w:cs="新宋体"/>
          <w:sz w:val="24"/>
          <w:szCs w:val="24"/>
        </w:rPr>
      </w:pPr>
      <w:r>
        <w:rPr>
          <w:rFonts w:hint="eastAsia" w:ascii="新宋体" w:hAnsi="新宋体" w:eastAsia="新宋体" w:cs="新宋体"/>
          <w:sz w:val="24"/>
          <w:szCs w:val="24"/>
        </w:rPr>
        <w:t>2-6-1、磋商响应文件初审</w:t>
      </w:r>
    </w:p>
    <w:p>
      <w:pPr>
        <w:autoSpaceDE w:val="0"/>
        <w:autoSpaceDN w:val="0"/>
        <w:adjustRightInd w:val="0"/>
        <w:snapToGrid w:val="0"/>
        <w:spacing w:line="360" w:lineRule="auto"/>
        <w:ind w:firstLine="120" w:firstLineChars="50"/>
        <w:rPr>
          <w:rFonts w:ascii="新宋体" w:hAnsi="新宋体" w:eastAsia="新宋体" w:cs="新宋体"/>
          <w:sz w:val="24"/>
          <w:szCs w:val="24"/>
        </w:rPr>
      </w:pPr>
      <w:r>
        <w:rPr>
          <w:rFonts w:hint="eastAsia" w:ascii="新宋体" w:hAnsi="新宋体" w:eastAsia="新宋体" w:cs="新宋体"/>
          <w:sz w:val="24"/>
          <w:szCs w:val="24"/>
        </w:rPr>
        <w:t>（1）磋商响应文件资格性审查：采购人对供应商的资格进行审查。</w:t>
      </w:r>
    </w:p>
    <w:p>
      <w:pPr>
        <w:autoSpaceDE w:val="0"/>
        <w:autoSpaceDN w:val="0"/>
        <w:adjustRightInd w:val="0"/>
        <w:snapToGrid w:val="0"/>
        <w:spacing w:line="360" w:lineRule="auto"/>
        <w:ind w:firstLine="120" w:firstLineChars="50"/>
        <w:rPr>
          <w:rFonts w:ascii="新宋体" w:hAnsi="新宋体" w:eastAsia="新宋体" w:cs="新宋体"/>
          <w:sz w:val="24"/>
          <w:szCs w:val="24"/>
        </w:rPr>
      </w:pPr>
      <w:r>
        <w:rPr>
          <w:rFonts w:hint="eastAsia" w:ascii="新宋体" w:hAnsi="新宋体" w:eastAsia="新宋体" w:cs="新宋体"/>
          <w:sz w:val="24"/>
          <w:szCs w:val="24"/>
        </w:rPr>
        <w:t>（2）磋商响应文件符合性审查：依据磋商文件的规定，对磋商响应文件的有效性，完整性和对磋商文件的响应程度进行审查，以确定是否对磋商文件的实质性内容做出响应。</w:t>
      </w:r>
    </w:p>
    <w:p>
      <w:pPr>
        <w:autoSpaceDE w:val="0"/>
        <w:autoSpaceDN w:val="0"/>
        <w:adjustRightInd w:val="0"/>
        <w:snapToGrid w:val="0"/>
        <w:spacing w:line="360" w:lineRule="auto"/>
        <w:ind w:firstLine="120" w:firstLineChars="50"/>
        <w:rPr>
          <w:rFonts w:ascii="新宋体" w:hAnsi="新宋体" w:eastAsia="新宋体" w:cs="新宋体"/>
          <w:sz w:val="24"/>
          <w:szCs w:val="24"/>
        </w:rPr>
      </w:pPr>
      <w:r>
        <w:rPr>
          <w:rFonts w:hint="eastAsia" w:ascii="新宋体" w:hAnsi="新宋体" w:eastAsia="新宋体" w:cs="新宋体"/>
          <w:sz w:val="24"/>
          <w:szCs w:val="24"/>
        </w:rPr>
        <w:t>（3）资格性审查，详见磋商公告。</w:t>
      </w:r>
    </w:p>
    <w:p>
      <w:pPr>
        <w:autoSpaceDE w:val="0"/>
        <w:autoSpaceDN w:val="0"/>
        <w:adjustRightInd w:val="0"/>
        <w:snapToGrid w:val="0"/>
        <w:spacing w:line="360" w:lineRule="auto"/>
        <w:ind w:firstLine="120" w:firstLineChars="50"/>
        <w:rPr>
          <w:rFonts w:ascii="新宋体" w:hAnsi="新宋体" w:eastAsia="新宋体" w:cs="新宋体"/>
          <w:sz w:val="24"/>
          <w:szCs w:val="24"/>
        </w:rPr>
      </w:pPr>
      <w:r>
        <w:rPr>
          <w:rFonts w:hint="eastAsia" w:ascii="新宋体" w:hAnsi="新宋体" w:eastAsia="新宋体" w:cs="新宋体"/>
          <w:sz w:val="24"/>
          <w:szCs w:val="24"/>
        </w:rPr>
        <w:t>（4）符合性审查，出现下列情况者（但不限于），按无效磋商响应文件处理。</w:t>
      </w:r>
    </w:p>
    <w:p>
      <w:pPr>
        <w:autoSpaceDE w:val="0"/>
        <w:autoSpaceDN w:val="0"/>
        <w:adjustRightInd w:val="0"/>
        <w:snapToGrid w:val="0"/>
        <w:spacing w:line="360" w:lineRule="auto"/>
        <w:ind w:firstLine="360" w:firstLineChars="150"/>
        <w:rPr>
          <w:rFonts w:ascii="新宋体" w:hAnsi="新宋体" w:eastAsia="新宋体" w:cs="新宋体"/>
          <w:sz w:val="24"/>
          <w:szCs w:val="24"/>
        </w:rPr>
      </w:pPr>
      <w:r>
        <w:rPr>
          <w:rFonts w:hint="eastAsia" w:ascii="新宋体" w:hAnsi="新宋体" w:eastAsia="新宋体" w:cs="新宋体"/>
          <w:sz w:val="24"/>
          <w:szCs w:val="24"/>
        </w:rPr>
        <w:t>1）供应商营业执照是否符合要求；</w:t>
      </w:r>
    </w:p>
    <w:p>
      <w:pPr>
        <w:autoSpaceDE w:val="0"/>
        <w:autoSpaceDN w:val="0"/>
        <w:adjustRightInd w:val="0"/>
        <w:snapToGrid w:val="0"/>
        <w:spacing w:line="360" w:lineRule="auto"/>
        <w:ind w:firstLine="360" w:firstLineChars="150"/>
        <w:rPr>
          <w:rFonts w:ascii="新宋体" w:hAnsi="新宋体" w:eastAsia="新宋体" w:cs="新宋体"/>
          <w:sz w:val="24"/>
          <w:szCs w:val="24"/>
        </w:rPr>
      </w:pPr>
      <w:r>
        <w:rPr>
          <w:rFonts w:hint="eastAsia" w:ascii="新宋体" w:hAnsi="新宋体" w:eastAsia="新宋体" w:cs="新宋体"/>
          <w:sz w:val="24"/>
          <w:szCs w:val="24"/>
        </w:rPr>
        <w:t>2）供应商名称是否与购买磋商文件的单位名称一致；</w:t>
      </w:r>
    </w:p>
    <w:p>
      <w:pPr>
        <w:autoSpaceDE w:val="0"/>
        <w:autoSpaceDN w:val="0"/>
        <w:adjustRightInd w:val="0"/>
        <w:snapToGrid w:val="0"/>
        <w:spacing w:line="360" w:lineRule="auto"/>
        <w:ind w:firstLine="360" w:firstLineChars="150"/>
        <w:rPr>
          <w:rFonts w:ascii="新宋体" w:hAnsi="新宋体" w:eastAsia="新宋体" w:cs="新宋体"/>
          <w:sz w:val="24"/>
          <w:szCs w:val="24"/>
        </w:rPr>
      </w:pPr>
      <w:r>
        <w:rPr>
          <w:rFonts w:hint="eastAsia" w:ascii="新宋体" w:hAnsi="新宋体" w:eastAsia="新宋体" w:cs="新宋体"/>
          <w:sz w:val="24"/>
          <w:szCs w:val="24"/>
        </w:rPr>
        <w:t>3）除明确允许供应商可以自行编写的外，磋商响应文件是否按照磋商文件要求的格式编制；</w:t>
      </w:r>
    </w:p>
    <w:p>
      <w:pPr>
        <w:autoSpaceDE w:val="0"/>
        <w:autoSpaceDN w:val="0"/>
        <w:adjustRightInd w:val="0"/>
        <w:snapToGrid w:val="0"/>
        <w:spacing w:line="360" w:lineRule="auto"/>
        <w:ind w:firstLine="360" w:firstLineChars="150"/>
        <w:rPr>
          <w:rFonts w:ascii="新宋体" w:hAnsi="新宋体" w:eastAsia="新宋体" w:cs="新宋体"/>
          <w:sz w:val="24"/>
          <w:szCs w:val="24"/>
        </w:rPr>
      </w:pPr>
      <w:r>
        <w:rPr>
          <w:rFonts w:hint="eastAsia" w:ascii="新宋体" w:hAnsi="新宋体" w:eastAsia="新宋体" w:cs="新宋体"/>
          <w:sz w:val="24"/>
          <w:szCs w:val="24"/>
        </w:rPr>
        <w:t>4）磋商响应文件是否按照磋商文件要求的方式装订；</w:t>
      </w:r>
    </w:p>
    <w:p>
      <w:pPr>
        <w:autoSpaceDE w:val="0"/>
        <w:autoSpaceDN w:val="0"/>
        <w:adjustRightInd w:val="0"/>
        <w:snapToGrid w:val="0"/>
        <w:spacing w:line="360" w:lineRule="auto"/>
        <w:ind w:firstLine="360" w:firstLineChars="150"/>
        <w:rPr>
          <w:rFonts w:ascii="新宋体" w:hAnsi="新宋体" w:eastAsia="新宋体" w:cs="新宋体"/>
          <w:sz w:val="24"/>
          <w:szCs w:val="24"/>
        </w:rPr>
      </w:pPr>
      <w:r>
        <w:rPr>
          <w:rFonts w:hint="eastAsia" w:ascii="新宋体" w:hAnsi="新宋体" w:eastAsia="新宋体" w:cs="新宋体"/>
          <w:sz w:val="24"/>
          <w:szCs w:val="24"/>
        </w:rPr>
        <w:t>5）磋商响应文件是否按照磋商文件的要求盖章签字；</w:t>
      </w:r>
    </w:p>
    <w:p>
      <w:pPr>
        <w:autoSpaceDE w:val="0"/>
        <w:autoSpaceDN w:val="0"/>
        <w:adjustRightInd w:val="0"/>
        <w:snapToGrid w:val="0"/>
        <w:spacing w:line="360" w:lineRule="auto"/>
        <w:ind w:firstLine="360" w:firstLineChars="150"/>
        <w:rPr>
          <w:rFonts w:ascii="新宋体" w:hAnsi="新宋体" w:eastAsia="新宋体" w:cs="新宋体"/>
          <w:sz w:val="24"/>
          <w:szCs w:val="24"/>
        </w:rPr>
      </w:pPr>
      <w:r>
        <w:rPr>
          <w:rFonts w:hint="eastAsia" w:ascii="新宋体" w:hAnsi="新宋体" w:eastAsia="新宋体" w:cs="新宋体"/>
          <w:sz w:val="24"/>
          <w:szCs w:val="24"/>
        </w:rPr>
        <w:t>6）磋商响应文件是否符合磋商文件要求的数量；</w:t>
      </w:r>
    </w:p>
    <w:p>
      <w:pPr>
        <w:autoSpaceDE w:val="0"/>
        <w:autoSpaceDN w:val="0"/>
        <w:adjustRightInd w:val="0"/>
        <w:snapToGrid w:val="0"/>
        <w:spacing w:line="360" w:lineRule="auto"/>
        <w:ind w:firstLine="360" w:firstLineChars="150"/>
        <w:rPr>
          <w:rFonts w:ascii="新宋体" w:hAnsi="新宋体" w:eastAsia="新宋体" w:cs="新宋体"/>
          <w:sz w:val="24"/>
          <w:szCs w:val="24"/>
        </w:rPr>
      </w:pPr>
      <w:r>
        <w:rPr>
          <w:rFonts w:hint="eastAsia" w:ascii="新宋体" w:hAnsi="新宋体" w:eastAsia="新宋体" w:cs="新宋体"/>
          <w:sz w:val="24"/>
          <w:szCs w:val="24"/>
        </w:rPr>
        <w:t>7）磋商报价是否超过采购预算；</w:t>
      </w:r>
    </w:p>
    <w:p>
      <w:pPr>
        <w:autoSpaceDE w:val="0"/>
        <w:autoSpaceDN w:val="0"/>
        <w:adjustRightInd w:val="0"/>
        <w:snapToGrid w:val="0"/>
        <w:spacing w:line="360" w:lineRule="auto"/>
        <w:ind w:firstLine="360" w:firstLineChars="150"/>
        <w:rPr>
          <w:rFonts w:ascii="新宋体" w:hAnsi="新宋体" w:eastAsia="新宋体" w:cs="新宋体"/>
          <w:sz w:val="24"/>
          <w:szCs w:val="24"/>
        </w:rPr>
      </w:pPr>
      <w:r>
        <w:rPr>
          <w:rFonts w:hint="eastAsia" w:ascii="新宋体" w:hAnsi="新宋体" w:eastAsia="新宋体" w:cs="新宋体"/>
          <w:sz w:val="24"/>
          <w:szCs w:val="24"/>
        </w:rPr>
        <w:t>8）磋商有效期是否符合磋商文件的要求；</w:t>
      </w:r>
    </w:p>
    <w:p>
      <w:pPr>
        <w:autoSpaceDE w:val="0"/>
        <w:autoSpaceDN w:val="0"/>
        <w:adjustRightInd w:val="0"/>
        <w:snapToGrid w:val="0"/>
        <w:spacing w:line="360" w:lineRule="auto"/>
        <w:ind w:firstLine="360" w:firstLineChars="150"/>
        <w:rPr>
          <w:rFonts w:ascii="新宋体" w:hAnsi="新宋体" w:eastAsia="新宋体" w:cs="新宋体"/>
          <w:sz w:val="24"/>
          <w:szCs w:val="24"/>
        </w:rPr>
      </w:pPr>
      <w:r>
        <w:rPr>
          <w:rFonts w:hint="eastAsia" w:ascii="新宋体" w:hAnsi="新宋体" w:eastAsia="新宋体" w:cs="新宋体"/>
          <w:sz w:val="24"/>
          <w:szCs w:val="24"/>
        </w:rPr>
        <w:t>9）供应商</w:t>
      </w:r>
      <w:r>
        <w:rPr>
          <w:rFonts w:hint="eastAsia" w:ascii="新宋体" w:hAnsi="新宋体" w:eastAsia="新宋体" w:cs="新宋体"/>
          <w:sz w:val="24"/>
          <w:szCs w:val="24"/>
          <w:lang w:val="zh-CN"/>
        </w:rPr>
        <w:t>未提交保证金交纳收据的；</w:t>
      </w:r>
    </w:p>
    <w:p>
      <w:pPr>
        <w:autoSpaceDE w:val="0"/>
        <w:autoSpaceDN w:val="0"/>
        <w:adjustRightInd w:val="0"/>
        <w:snapToGrid w:val="0"/>
        <w:spacing w:line="360" w:lineRule="auto"/>
        <w:ind w:firstLine="360" w:firstLineChars="150"/>
        <w:rPr>
          <w:rFonts w:ascii="新宋体" w:hAnsi="新宋体" w:eastAsia="新宋体" w:cs="新宋体"/>
          <w:sz w:val="24"/>
          <w:szCs w:val="24"/>
        </w:rPr>
      </w:pPr>
      <w:r>
        <w:rPr>
          <w:rFonts w:hint="eastAsia" w:ascii="新宋体" w:hAnsi="新宋体" w:eastAsia="新宋体" w:cs="新宋体"/>
          <w:sz w:val="24"/>
          <w:szCs w:val="24"/>
        </w:rPr>
        <w:t>10）是否符合法律、法规和磋商文件规定的其他无效磋商情形。</w:t>
      </w:r>
    </w:p>
    <w:p>
      <w:pPr>
        <w:autoSpaceDE w:val="0"/>
        <w:autoSpaceDN w:val="0"/>
        <w:adjustRightInd w:val="0"/>
        <w:snapToGrid w:val="0"/>
        <w:spacing w:line="360" w:lineRule="auto"/>
        <w:ind w:firstLine="360" w:firstLineChars="150"/>
        <w:rPr>
          <w:rFonts w:ascii="新宋体" w:hAnsi="新宋体" w:eastAsia="新宋体" w:cs="新宋体"/>
          <w:sz w:val="24"/>
          <w:szCs w:val="24"/>
        </w:rPr>
      </w:pPr>
      <w:r>
        <w:rPr>
          <w:rFonts w:hint="eastAsia" w:ascii="新宋体" w:hAnsi="新宋体" w:eastAsia="新宋体" w:cs="新宋体"/>
          <w:sz w:val="24"/>
          <w:szCs w:val="24"/>
        </w:rPr>
        <w:t xml:space="preserve"> 2-6-2、磋商响应文件的澄清：</w:t>
      </w:r>
    </w:p>
    <w:p>
      <w:pPr>
        <w:autoSpaceDE w:val="0"/>
        <w:autoSpaceDN w:val="0"/>
        <w:adjustRightInd w:val="0"/>
        <w:snapToGrid w:val="0"/>
        <w:spacing w:line="360" w:lineRule="auto"/>
        <w:ind w:firstLine="360" w:firstLineChars="150"/>
        <w:rPr>
          <w:rFonts w:ascii="新宋体" w:hAnsi="新宋体" w:eastAsia="新宋体" w:cs="新宋体"/>
          <w:sz w:val="24"/>
          <w:szCs w:val="24"/>
        </w:rPr>
      </w:pPr>
      <w:r>
        <w:rPr>
          <w:rFonts w:hint="eastAsia" w:ascii="新宋体" w:hAnsi="新宋体" w:eastAsia="新宋体" w:cs="新宋体"/>
          <w:sz w:val="24"/>
          <w:szCs w:val="24"/>
        </w:rPr>
        <w:t>（1）在评审期间,对于磋商响应文件中含义不明确、同类问题表述不一致或者有明显文字和计算错误的内容，磋商小组应当以书面形式要求供应商作出必要的澄清、说明或者补正。供应商的澄清、说明或者补正应当采用书面形式，并加盖公章，或者由法定代表人或被授权人签字。供应商的澄清、说明或者补正不得超出磋商响应文件的范围或者改变磋商响应文件的实质性内容。</w:t>
      </w:r>
    </w:p>
    <w:p>
      <w:pPr>
        <w:autoSpaceDE w:val="0"/>
        <w:autoSpaceDN w:val="0"/>
        <w:adjustRightInd w:val="0"/>
        <w:snapToGrid w:val="0"/>
        <w:spacing w:line="360" w:lineRule="auto"/>
        <w:ind w:firstLine="360" w:firstLineChars="150"/>
        <w:rPr>
          <w:rFonts w:ascii="新宋体" w:hAnsi="新宋体" w:eastAsia="新宋体" w:cs="新宋体"/>
          <w:sz w:val="24"/>
          <w:szCs w:val="24"/>
        </w:rPr>
      </w:pPr>
      <w:r>
        <w:rPr>
          <w:rFonts w:hint="eastAsia" w:ascii="新宋体" w:hAnsi="新宋体" w:eastAsia="新宋体" w:cs="新宋体"/>
          <w:sz w:val="24"/>
          <w:szCs w:val="24"/>
        </w:rPr>
        <w:t>（2）书写错误的评审标准：</w:t>
      </w:r>
    </w:p>
    <w:p>
      <w:pPr>
        <w:autoSpaceDE w:val="0"/>
        <w:autoSpaceDN w:val="0"/>
        <w:adjustRightInd w:val="0"/>
        <w:snapToGrid w:val="0"/>
        <w:spacing w:line="360" w:lineRule="auto"/>
        <w:ind w:firstLine="480" w:firstLineChars="200"/>
        <w:rPr>
          <w:rFonts w:ascii="新宋体" w:hAnsi="新宋体" w:eastAsia="新宋体" w:cs="新宋体"/>
          <w:sz w:val="24"/>
          <w:szCs w:val="24"/>
        </w:rPr>
      </w:pPr>
      <w:r>
        <w:rPr>
          <w:rFonts w:hint="eastAsia" w:ascii="新宋体" w:hAnsi="新宋体" w:eastAsia="新宋体" w:cs="新宋体"/>
          <w:sz w:val="24"/>
          <w:szCs w:val="24"/>
        </w:rPr>
        <w:t>磋商小组在评审过程中，发现磋商响应文件出现下列情况之一者，按以下原则修正：</w:t>
      </w:r>
    </w:p>
    <w:p>
      <w:pPr>
        <w:autoSpaceDE w:val="0"/>
        <w:autoSpaceDN w:val="0"/>
        <w:adjustRightInd w:val="0"/>
        <w:snapToGrid w:val="0"/>
        <w:spacing w:line="360" w:lineRule="auto"/>
        <w:ind w:firstLine="360" w:firstLineChars="150"/>
        <w:rPr>
          <w:rFonts w:ascii="新宋体" w:hAnsi="新宋体" w:eastAsia="新宋体" w:cs="新宋体"/>
          <w:sz w:val="24"/>
          <w:szCs w:val="24"/>
        </w:rPr>
      </w:pPr>
      <w:r>
        <w:rPr>
          <w:rFonts w:hint="eastAsia" w:ascii="新宋体" w:hAnsi="新宋体" w:eastAsia="新宋体" w:cs="新宋体"/>
          <w:sz w:val="24"/>
          <w:szCs w:val="24"/>
        </w:rPr>
        <w:t>a、磋商响应文件有关内容与“报价一览表”不一致的，以“报价一览表”为准；</w:t>
      </w:r>
    </w:p>
    <w:p>
      <w:pPr>
        <w:autoSpaceDE w:val="0"/>
        <w:autoSpaceDN w:val="0"/>
        <w:adjustRightInd w:val="0"/>
        <w:snapToGrid w:val="0"/>
        <w:spacing w:line="360" w:lineRule="auto"/>
        <w:ind w:firstLine="360" w:firstLineChars="150"/>
        <w:rPr>
          <w:rFonts w:ascii="新宋体" w:hAnsi="新宋体" w:eastAsia="新宋体" w:cs="新宋体"/>
          <w:sz w:val="24"/>
          <w:szCs w:val="24"/>
        </w:rPr>
      </w:pPr>
      <w:r>
        <w:rPr>
          <w:rFonts w:hint="eastAsia" w:ascii="新宋体" w:hAnsi="新宋体" w:eastAsia="新宋体" w:cs="新宋体"/>
          <w:sz w:val="24"/>
          <w:szCs w:val="24"/>
        </w:rPr>
        <w:t>b、大写金额与小写金额不一致的，以大写金额为准；</w:t>
      </w:r>
    </w:p>
    <w:p>
      <w:pPr>
        <w:autoSpaceDE w:val="0"/>
        <w:autoSpaceDN w:val="0"/>
        <w:adjustRightInd w:val="0"/>
        <w:snapToGrid w:val="0"/>
        <w:spacing w:line="360" w:lineRule="auto"/>
        <w:ind w:firstLine="360" w:firstLineChars="150"/>
        <w:rPr>
          <w:rFonts w:ascii="新宋体" w:hAnsi="新宋体" w:eastAsia="新宋体" w:cs="新宋体"/>
          <w:sz w:val="24"/>
          <w:szCs w:val="24"/>
        </w:rPr>
      </w:pPr>
      <w:r>
        <w:rPr>
          <w:rFonts w:hint="eastAsia" w:ascii="新宋体" w:hAnsi="新宋体" w:eastAsia="新宋体" w:cs="新宋体"/>
          <w:sz w:val="24"/>
          <w:szCs w:val="24"/>
        </w:rPr>
        <w:t>c、单价金额小数点或者百分比有明显错位的，以“磋商一览表”的总价为准，并修改单价；</w:t>
      </w:r>
    </w:p>
    <w:p>
      <w:pPr>
        <w:autoSpaceDE w:val="0"/>
        <w:autoSpaceDN w:val="0"/>
        <w:adjustRightInd w:val="0"/>
        <w:snapToGrid w:val="0"/>
        <w:spacing w:line="360" w:lineRule="auto"/>
        <w:ind w:firstLine="360" w:firstLineChars="150"/>
        <w:rPr>
          <w:rFonts w:ascii="新宋体" w:hAnsi="新宋体" w:eastAsia="新宋体" w:cs="新宋体"/>
          <w:sz w:val="24"/>
          <w:szCs w:val="24"/>
        </w:rPr>
      </w:pPr>
      <w:r>
        <w:rPr>
          <w:rFonts w:hint="eastAsia" w:ascii="新宋体" w:hAnsi="新宋体" w:eastAsia="新宋体" w:cs="新宋体"/>
          <w:sz w:val="24"/>
          <w:szCs w:val="24"/>
        </w:rPr>
        <w:t>d、总价金额与按单价汇总金额不一致的，以单价乘以数量的计算结果为准；</w:t>
      </w:r>
    </w:p>
    <w:p>
      <w:pPr>
        <w:autoSpaceDE w:val="0"/>
        <w:autoSpaceDN w:val="0"/>
        <w:adjustRightInd w:val="0"/>
        <w:snapToGrid w:val="0"/>
        <w:spacing w:line="360" w:lineRule="auto"/>
        <w:ind w:firstLine="360" w:firstLineChars="150"/>
        <w:rPr>
          <w:rFonts w:ascii="新宋体" w:hAnsi="新宋体" w:eastAsia="新宋体" w:cs="新宋体"/>
          <w:sz w:val="24"/>
          <w:szCs w:val="24"/>
        </w:rPr>
      </w:pPr>
      <w:r>
        <w:rPr>
          <w:rFonts w:hint="eastAsia" w:ascii="新宋体" w:hAnsi="新宋体" w:eastAsia="新宋体" w:cs="新宋体"/>
          <w:sz w:val="24"/>
          <w:szCs w:val="24"/>
        </w:rPr>
        <w:t>e、磋商响应文件图表与文字不符时，以文字为准；</w:t>
      </w:r>
    </w:p>
    <w:p>
      <w:pPr>
        <w:autoSpaceDE w:val="0"/>
        <w:autoSpaceDN w:val="0"/>
        <w:adjustRightInd w:val="0"/>
        <w:snapToGrid w:val="0"/>
        <w:spacing w:line="360" w:lineRule="auto"/>
        <w:ind w:firstLine="360" w:firstLineChars="150"/>
        <w:rPr>
          <w:rFonts w:ascii="新宋体" w:hAnsi="新宋体" w:eastAsia="新宋体" w:cs="新宋体"/>
          <w:sz w:val="24"/>
          <w:szCs w:val="24"/>
        </w:rPr>
      </w:pPr>
      <w:r>
        <w:rPr>
          <w:rFonts w:hint="eastAsia" w:ascii="新宋体" w:hAnsi="新宋体" w:eastAsia="新宋体" w:cs="新宋体"/>
          <w:sz w:val="24"/>
          <w:szCs w:val="24"/>
        </w:rPr>
        <w:t>f、磋商响应文件正本与副本不符时，以正本为准；</w:t>
      </w:r>
    </w:p>
    <w:p>
      <w:pPr>
        <w:autoSpaceDE w:val="0"/>
        <w:autoSpaceDN w:val="0"/>
        <w:adjustRightInd w:val="0"/>
        <w:snapToGrid w:val="0"/>
        <w:spacing w:line="360" w:lineRule="auto"/>
        <w:ind w:firstLine="360" w:firstLineChars="150"/>
        <w:rPr>
          <w:rFonts w:ascii="新宋体" w:hAnsi="新宋体" w:eastAsia="新宋体" w:cs="新宋体"/>
          <w:sz w:val="24"/>
          <w:szCs w:val="24"/>
        </w:rPr>
      </w:pPr>
      <w:r>
        <w:rPr>
          <w:rFonts w:hint="eastAsia" w:ascii="新宋体" w:hAnsi="新宋体" w:eastAsia="新宋体" w:cs="新宋体"/>
          <w:sz w:val="24"/>
          <w:szCs w:val="24"/>
        </w:rPr>
        <w:t>g、对不同文字文本磋商响应文件的解释发生异议的，以中文文本为准；</w:t>
      </w:r>
    </w:p>
    <w:p>
      <w:pPr>
        <w:autoSpaceDE w:val="0"/>
        <w:autoSpaceDN w:val="0"/>
        <w:adjustRightInd w:val="0"/>
        <w:snapToGrid w:val="0"/>
        <w:spacing w:line="360" w:lineRule="auto"/>
        <w:ind w:firstLine="360" w:firstLineChars="150"/>
        <w:rPr>
          <w:rFonts w:ascii="新宋体" w:hAnsi="新宋体" w:eastAsia="新宋体" w:cs="新宋体"/>
          <w:sz w:val="24"/>
          <w:szCs w:val="24"/>
        </w:rPr>
      </w:pPr>
      <w:r>
        <w:rPr>
          <w:rFonts w:hint="eastAsia" w:ascii="新宋体" w:hAnsi="新宋体" w:eastAsia="新宋体" w:cs="新宋体"/>
          <w:sz w:val="24"/>
          <w:szCs w:val="24"/>
        </w:rPr>
        <w:t>h、多处内容交叉不符时，以磋商小组评审结果为准。</w:t>
      </w:r>
    </w:p>
    <w:p>
      <w:pPr>
        <w:autoSpaceDE w:val="0"/>
        <w:autoSpaceDN w:val="0"/>
        <w:adjustRightInd w:val="0"/>
        <w:snapToGrid w:val="0"/>
        <w:spacing w:line="360" w:lineRule="auto"/>
        <w:ind w:firstLine="360" w:firstLineChars="150"/>
        <w:rPr>
          <w:rFonts w:ascii="新宋体" w:hAnsi="新宋体" w:eastAsia="新宋体" w:cs="新宋体"/>
          <w:sz w:val="24"/>
          <w:szCs w:val="24"/>
        </w:rPr>
      </w:pPr>
      <w:r>
        <w:rPr>
          <w:rFonts w:hint="eastAsia" w:ascii="新宋体" w:hAnsi="新宋体" w:eastAsia="新宋体" w:cs="新宋体"/>
          <w:sz w:val="24"/>
          <w:szCs w:val="24"/>
        </w:rPr>
        <w:t>注：按上述方法修正的内容（其中，同时出现上述a至d两种以上不一致的，按上述规定的顺序修正），经供应商确认后产生约束力，供应商不确认的，其磋商无效。</w:t>
      </w:r>
    </w:p>
    <w:p>
      <w:pPr>
        <w:autoSpaceDE w:val="0"/>
        <w:autoSpaceDN w:val="0"/>
        <w:adjustRightInd w:val="0"/>
        <w:snapToGrid w:val="0"/>
        <w:spacing w:line="360" w:lineRule="auto"/>
        <w:ind w:firstLine="360" w:firstLineChars="150"/>
        <w:rPr>
          <w:rFonts w:ascii="新宋体" w:hAnsi="新宋体" w:eastAsia="新宋体" w:cs="新宋体"/>
          <w:sz w:val="24"/>
          <w:szCs w:val="24"/>
        </w:rPr>
      </w:pPr>
      <w:r>
        <w:rPr>
          <w:rFonts w:hint="eastAsia" w:ascii="新宋体" w:hAnsi="新宋体" w:eastAsia="新宋体" w:cs="新宋体"/>
          <w:sz w:val="24"/>
          <w:szCs w:val="24"/>
        </w:rPr>
        <w:t>（3）磋商小组认为供应商的报价明显低于其他通过符合性审查供应商的报价，有可能影响产品质量或者不能诚信履约的，应当要求其在评审现场合理的时间内提供书面说明，必要时提交相关证明材料；供应商不能证明其报价合理性的，磋商小组应当将其作为无效磋商处理。</w:t>
      </w:r>
    </w:p>
    <w:p>
      <w:pPr>
        <w:autoSpaceDE w:val="0"/>
        <w:autoSpaceDN w:val="0"/>
        <w:adjustRightInd w:val="0"/>
        <w:snapToGrid w:val="0"/>
        <w:spacing w:line="360" w:lineRule="auto"/>
        <w:ind w:firstLine="360" w:firstLineChars="150"/>
        <w:rPr>
          <w:rFonts w:ascii="新宋体" w:hAnsi="新宋体" w:eastAsia="新宋体" w:cs="新宋体"/>
          <w:sz w:val="24"/>
          <w:szCs w:val="24"/>
        </w:rPr>
      </w:pPr>
      <w:r>
        <w:rPr>
          <w:rFonts w:hint="eastAsia" w:ascii="新宋体" w:hAnsi="新宋体" w:eastAsia="新宋体" w:cs="新宋体"/>
          <w:sz w:val="24"/>
          <w:szCs w:val="24"/>
        </w:rPr>
        <w:t>2-6-3、评议：</w:t>
      </w:r>
    </w:p>
    <w:p>
      <w:pPr>
        <w:autoSpaceDE w:val="0"/>
        <w:autoSpaceDN w:val="0"/>
        <w:adjustRightInd w:val="0"/>
        <w:snapToGrid w:val="0"/>
        <w:spacing w:line="360" w:lineRule="auto"/>
        <w:ind w:firstLine="360" w:firstLineChars="150"/>
        <w:rPr>
          <w:rFonts w:ascii="新宋体" w:hAnsi="新宋体" w:eastAsia="新宋体" w:cs="新宋体"/>
          <w:sz w:val="24"/>
          <w:szCs w:val="24"/>
        </w:rPr>
      </w:pPr>
      <w:r>
        <w:rPr>
          <w:rFonts w:hint="eastAsia" w:ascii="新宋体" w:hAnsi="新宋体" w:eastAsia="新宋体" w:cs="新宋体"/>
          <w:sz w:val="24"/>
          <w:szCs w:val="24"/>
        </w:rPr>
        <w:t>（1）磋商小组评审磋商响应文件符合性只根据磋商响应文件本身的内容，而不寻求其他外部证据。</w:t>
      </w:r>
    </w:p>
    <w:p>
      <w:pPr>
        <w:autoSpaceDE w:val="0"/>
        <w:autoSpaceDN w:val="0"/>
        <w:adjustRightInd w:val="0"/>
        <w:snapToGrid w:val="0"/>
        <w:spacing w:line="360" w:lineRule="auto"/>
        <w:ind w:firstLine="360" w:firstLineChars="150"/>
        <w:rPr>
          <w:rFonts w:ascii="新宋体" w:hAnsi="新宋体" w:eastAsia="新宋体" w:cs="新宋体"/>
          <w:sz w:val="24"/>
          <w:szCs w:val="24"/>
        </w:rPr>
      </w:pPr>
      <w:r>
        <w:rPr>
          <w:rFonts w:hint="eastAsia" w:ascii="新宋体" w:hAnsi="新宋体" w:eastAsia="新宋体" w:cs="新宋体"/>
          <w:sz w:val="24"/>
          <w:szCs w:val="24"/>
        </w:rPr>
        <w:t>（2）评审采取逐项分步评审方式，每一步评审不符合者，不进入下一步评审，全部评审合格的供应商进行最后的综合评审和打分，按最后得分由高向低排序，推荐成交候选人。</w:t>
      </w:r>
    </w:p>
    <w:p>
      <w:pPr>
        <w:autoSpaceDE w:val="0"/>
        <w:autoSpaceDN w:val="0"/>
        <w:adjustRightInd w:val="0"/>
        <w:snapToGrid w:val="0"/>
        <w:spacing w:line="360" w:lineRule="auto"/>
        <w:ind w:firstLine="360" w:firstLineChars="150"/>
        <w:rPr>
          <w:rFonts w:ascii="新宋体" w:hAnsi="新宋体" w:eastAsia="新宋体" w:cs="新宋体"/>
          <w:sz w:val="24"/>
          <w:szCs w:val="24"/>
        </w:rPr>
      </w:pPr>
      <w:r>
        <w:rPr>
          <w:rFonts w:hint="eastAsia" w:ascii="新宋体" w:hAnsi="新宋体" w:eastAsia="新宋体" w:cs="新宋体"/>
          <w:sz w:val="24"/>
          <w:szCs w:val="24"/>
        </w:rPr>
        <w:t>（3）其他需说明的情况：</w:t>
      </w:r>
    </w:p>
    <w:p>
      <w:pPr>
        <w:autoSpaceDE w:val="0"/>
        <w:autoSpaceDN w:val="0"/>
        <w:adjustRightInd w:val="0"/>
        <w:snapToGrid w:val="0"/>
        <w:spacing w:line="360" w:lineRule="auto"/>
        <w:ind w:firstLine="360" w:firstLineChars="150"/>
        <w:rPr>
          <w:rFonts w:ascii="新宋体" w:hAnsi="新宋体" w:eastAsia="新宋体" w:cs="新宋体"/>
          <w:sz w:val="24"/>
          <w:szCs w:val="24"/>
        </w:rPr>
      </w:pPr>
      <w:r>
        <w:rPr>
          <w:rFonts w:hint="eastAsia" w:ascii="新宋体" w:hAnsi="新宋体" w:eastAsia="新宋体" w:cs="新宋体"/>
          <w:sz w:val="24"/>
          <w:szCs w:val="24"/>
        </w:rPr>
        <w:t>a、对于磋商响应文件中不构成实质性偏差的小的不正规、不一致或不规则，采购人可以接受，但这种接受不能损害或影响任何供应商的相对排序；</w:t>
      </w:r>
    </w:p>
    <w:p>
      <w:pPr>
        <w:autoSpaceDE w:val="0"/>
        <w:autoSpaceDN w:val="0"/>
        <w:adjustRightInd w:val="0"/>
        <w:snapToGrid w:val="0"/>
        <w:spacing w:line="360" w:lineRule="auto"/>
        <w:ind w:firstLine="360" w:firstLineChars="150"/>
        <w:rPr>
          <w:rFonts w:ascii="新宋体" w:hAnsi="新宋体" w:eastAsia="新宋体" w:cs="新宋体"/>
          <w:sz w:val="24"/>
          <w:szCs w:val="24"/>
        </w:rPr>
      </w:pPr>
      <w:r>
        <w:rPr>
          <w:rFonts w:hint="eastAsia" w:ascii="新宋体" w:hAnsi="新宋体" w:eastAsia="新宋体" w:cs="新宋体"/>
          <w:sz w:val="24"/>
          <w:szCs w:val="24"/>
        </w:rPr>
        <w:t>b、在磋商过程中采取二次报价的形式，即各供应商磋商响应文件中的报价即为第一次报价。如采购需求没有实质性变化，各供应商报价应逐次降低，本次报价超过上次报价为无效报价。</w:t>
      </w:r>
    </w:p>
    <w:p>
      <w:pPr>
        <w:autoSpaceDE w:val="0"/>
        <w:autoSpaceDN w:val="0"/>
        <w:adjustRightInd w:val="0"/>
        <w:snapToGrid w:val="0"/>
        <w:spacing w:line="360" w:lineRule="auto"/>
        <w:ind w:firstLine="482" w:firstLineChars="200"/>
        <w:rPr>
          <w:rFonts w:ascii="新宋体" w:hAnsi="新宋体" w:eastAsia="新宋体" w:cs="新宋体"/>
          <w:b/>
          <w:bCs/>
          <w:sz w:val="24"/>
          <w:szCs w:val="24"/>
        </w:rPr>
      </w:pPr>
      <w:r>
        <w:rPr>
          <w:rFonts w:hint="eastAsia" w:ascii="新宋体" w:hAnsi="新宋体" w:eastAsia="新宋体" w:cs="新宋体"/>
          <w:b/>
          <w:bCs/>
          <w:sz w:val="24"/>
          <w:szCs w:val="24"/>
        </w:rPr>
        <w:t>最低报价不是成交的唯一条件；</w:t>
      </w:r>
    </w:p>
    <w:p>
      <w:pPr>
        <w:autoSpaceDE w:val="0"/>
        <w:autoSpaceDN w:val="0"/>
        <w:adjustRightInd w:val="0"/>
        <w:snapToGrid w:val="0"/>
        <w:spacing w:line="360" w:lineRule="auto"/>
        <w:ind w:firstLine="360" w:firstLineChars="150"/>
        <w:rPr>
          <w:rFonts w:ascii="新宋体" w:hAnsi="新宋体" w:eastAsia="新宋体" w:cs="新宋体"/>
          <w:sz w:val="24"/>
          <w:szCs w:val="24"/>
        </w:rPr>
      </w:pPr>
      <w:r>
        <w:rPr>
          <w:rFonts w:hint="eastAsia" w:ascii="新宋体" w:hAnsi="新宋体" w:eastAsia="新宋体" w:cs="新宋体"/>
          <w:sz w:val="24"/>
          <w:szCs w:val="24"/>
        </w:rPr>
        <w:t>c、如果磋商实质上没有响应磋商文件的要求，其磋商将被拒绝，供应商不得通过修正或撤消不合要求的偏离或保留从而使其磋商成为实质上响应的磋商。</w:t>
      </w:r>
    </w:p>
    <w:p>
      <w:pPr>
        <w:autoSpaceDE w:val="0"/>
        <w:autoSpaceDN w:val="0"/>
        <w:adjustRightInd w:val="0"/>
        <w:snapToGrid w:val="0"/>
        <w:spacing w:line="360" w:lineRule="auto"/>
        <w:ind w:firstLine="360" w:firstLineChars="150"/>
        <w:rPr>
          <w:rFonts w:ascii="新宋体" w:hAnsi="新宋体" w:eastAsia="新宋体" w:cs="新宋体"/>
          <w:sz w:val="24"/>
          <w:szCs w:val="24"/>
        </w:rPr>
      </w:pPr>
      <w:r>
        <w:rPr>
          <w:rFonts w:hint="eastAsia" w:ascii="新宋体" w:hAnsi="新宋体" w:eastAsia="新宋体" w:cs="新宋体"/>
          <w:sz w:val="24"/>
          <w:szCs w:val="24"/>
        </w:rPr>
        <w:t>d、无论磋商的结果如何，磋商期间一切费用自理。</w:t>
      </w:r>
    </w:p>
    <w:p>
      <w:pPr>
        <w:autoSpaceDE w:val="0"/>
        <w:autoSpaceDN w:val="0"/>
        <w:adjustRightInd w:val="0"/>
        <w:snapToGrid w:val="0"/>
        <w:spacing w:line="360" w:lineRule="auto"/>
        <w:rPr>
          <w:rFonts w:ascii="新宋体" w:hAnsi="新宋体" w:eastAsia="新宋体" w:cs="新宋体"/>
          <w:sz w:val="24"/>
          <w:szCs w:val="24"/>
        </w:rPr>
      </w:pPr>
      <w:r>
        <w:rPr>
          <w:rFonts w:hint="eastAsia" w:ascii="新宋体" w:hAnsi="新宋体" w:eastAsia="新宋体" w:cs="新宋体"/>
          <w:b/>
          <w:bCs/>
          <w:sz w:val="24"/>
          <w:szCs w:val="24"/>
        </w:rPr>
        <w:t>3、依据《中华人民共和国政府采购法》和《中华人民共和国政府采购实施条例》的有关规定，落实政府采购“优先购买节能环保产品、扶持小微企业、监狱企业、福利企业”等相关政策。</w:t>
      </w:r>
      <w:r>
        <w:rPr>
          <w:rFonts w:hint="eastAsia" w:ascii="新宋体" w:hAnsi="新宋体" w:eastAsia="新宋体" w:cs="新宋体"/>
          <w:b/>
          <w:bCs/>
          <w:sz w:val="24"/>
          <w:szCs w:val="24"/>
        </w:rPr>
        <w:br w:type="textWrapping"/>
      </w:r>
      <w:r>
        <w:rPr>
          <w:rFonts w:hint="eastAsia" w:ascii="新宋体" w:hAnsi="新宋体" w:eastAsia="新宋体" w:cs="新宋体"/>
          <w:sz w:val="24"/>
          <w:szCs w:val="24"/>
        </w:rPr>
        <w:t>3-1、磋商企业政府采购政策</w:t>
      </w:r>
      <w:r>
        <w:rPr>
          <w:rFonts w:hint="eastAsia" w:ascii="新宋体" w:hAnsi="新宋体" w:eastAsia="新宋体" w:cs="新宋体"/>
          <w:sz w:val="24"/>
          <w:szCs w:val="24"/>
        </w:rPr>
        <w:br w:type="textWrapping"/>
      </w:r>
      <w:r>
        <w:rPr>
          <w:rFonts w:hint="eastAsia" w:ascii="新宋体" w:hAnsi="新宋体" w:eastAsia="新宋体" w:cs="新宋体"/>
          <w:sz w:val="24"/>
          <w:szCs w:val="24"/>
        </w:rPr>
        <w:t>3-1-1、小微企业落实政府采购政策</w:t>
      </w:r>
      <w:r>
        <w:rPr>
          <w:rFonts w:hint="eastAsia" w:ascii="新宋体" w:hAnsi="新宋体" w:eastAsia="新宋体" w:cs="新宋体"/>
          <w:sz w:val="24"/>
          <w:szCs w:val="24"/>
        </w:rPr>
        <w:br w:type="textWrapping"/>
      </w:r>
      <w:r>
        <w:rPr>
          <w:rFonts w:hint="eastAsia" w:ascii="新宋体" w:hAnsi="新宋体" w:eastAsia="新宋体" w:cs="新宋体"/>
          <w:sz w:val="24"/>
          <w:szCs w:val="24"/>
        </w:rPr>
        <w:t>（1）小微企业应符合工信部联企业[2011]300号文件规定，采购活动执行《政府采购促进中小企业发展暂行办法》（财库[2011]181号）的规定。</w:t>
      </w:r>
      <w:r>
        <w:rPr>
          <w:rFonts w:hint="eastAsia" w:ascii="新宋体" w:hAnsi="新宋体" w:eastAsia="新宋体" w:cs="新宋体"/>
          <w:sz w:val="24"/>
          <w:szCs w:val="24"/>
        </w:rPr>
        <w:br w:type="textWrapping"/>
      </w:r>
      <w:r>
        <w:rPr>
          <w:rFonts w:hint="eastAsia" w:ascii="新宋体" w:hAnsi="新宋体" w:eastAsia="新宋体" w:cs="新宋体"/>
          <w:sz w:val="24"/>
          <w:szCs w:val="24"/>
        </w:rPr>
        <w:t>（2）联合体共同参加非专门面向中小企业的政府采购活动，联合协议中约定，小型和微型企业的协议合同金额占到联合体协议合同金额的30%以上的，可给予联合体2%的价格扣除，用扣除后的价格参与评审，其评审价=磋商报价*（1-2%）。</w:t>
      </w:r>
      <w:r>
        <w:rPr>
          <w:rFonts w:hint="eastAsia" w:ascii="新宋体" w:hAnsi="新宋体" w:eastAsia="新宋体" w:cs="新宋体"/>
          <w:b/>
          <w:bCs/>
          <w:sz w:val="24"/>
          <w:szCs w:val="24"/>
        </w:rPr>
        <w:br w:type="textWrapping"/>
      </w:r>
      <w:r>
        <w:rPr>
          <w:rFonts w:hint="eastAsia" w:ascii="新宋体" w:hAnsi="新宋体" w:eastAsia="新宋体" w:cs="新宋体"/>
          <w:sz w:val="24"/>
          <w:szCs w:val="24"/>
        </w:rPr>
        <w:t>（3）磋商供应商出具《小微企业声明函》（附件一），同时还需有财务审计资质的单位出具的上一年度财务审计报告、从业人员证明（养老保险缴纳证明或劳动合同），由评委会审定，符合条件的企业享受政府采购政策。</w:t>
      </w:r>
    </w:p>
    <w:p>
      <w:pPr>
        <w:autoSpaceDE w:val="0"/>
        <w:autoSpaceDN w:val="0"/>
        <w:adjustRightInd w:val="0"/>
        <w:snapToGrid w:val="0"/>
        <w:spacing w:line="360" w:lineRule="auto"/>
        <w:ind w:firstLine="120" w:firstLineChars="50"/>
        <w:rPr>
          <w:rFonts w:ascii="新宋体" w:hAnsi="新宋体" w:eastAsia="新宋体" w:cs="新宋体"/>
          <w:sz w:val="24"/>
          <w:szCs w:val="24"/>
        </w:rPr>
      </w:pPr>
      <w:r>
        <w:rPr>
          <w:rFonts w:hint="eastAsia" w:ascii="新宋体" w:hAnsi="新宋体" w:eastAsia="新宋体" w:cs="新宋体"/>
          <w:sz w:val="24"/>
          <w:szCs w:val="24"/>
        </w:rPr>
        <w:t>（4）对小型、微型企业产品的价格给予6%的扣除，用扣除后的价格参与评审，其评审价=磋商报价*（1-6%）。</w:t>
      </w:r>
      <w:r>
        <w:rPr>
          <w:rFonts w:hint="eastAsia" w:ascii="新宋体" w:hAnsi="新宋体" w:eastAsia="新宋体" w:cs="新宋体"/>
          <w:sz w:val="24"/>
          <w:szCs w:val="24"/>
        </w:rPr>
        <w:br w:type="textWrapping"/>
      </w:r>
      <w:r>
        <w:rPr>
          <w:rFonts w:hint="eastAsia" w:ascii="新宋体" w:hAnsi="新宋体" w:eastAsia="新宋体" w:cs="新宋体"/>
          <w:sz w:val="24"/>
          <w:szCs w:val="24"/>
        </w:rPr>
        <w:t>3-1-2、监狱和戒毒企业应符合《财政部司法部关于政府采购支持监狱企业发展有关问题的通知》--财库〔2014〕68号，并提供由省级以上监狱管理局、戒毒管理局(含新疆生产建设兵团)出具的属于监狱企业的证明。</w:t>
      </w:r>
    </w:p>
    <w:p>
      <w:pPr>
        <w:autoSpaceDE w:val="0"/>
        <w:autoSpaceDN w:val="0"/>
        <w:adjustRightInd w:val="0"/>
        <w:snapToGrid w:val="0"/>
        <w:spacing w:line="360" w:lineRule="auto"/>
        <w:ind w:firstLine="480" w:firstLineChars="200"/>
        <w:rPr>
          <w:rFonts w:ascii="新宋体" w:hAnsi="新宋体" w:eastAsia="新宋体" w:cs="新宋体"/>
          <w:sz w:val="24"/>
          <w:szCs w:val="24"/>
        </w:rPr>
      </w:pPr>
      <w:r>
        <w:rPr>
          <w:rFonts w:hint="eastAsia" w:ascii="新宋体" w:hAnsi="新宋体" w:eastAsia="新宋体" w:cs="新宋体"/>
          <w:sz w:val="24"/>
          <w:szCs w:val="24"/>
        </w:rPr>
        <w:t>在政府采购活动中，监狱企业视同小型、微型企业，享受预留份额、评审中价格扣除等政府采购促进中小企业发展的政府采购政策。对监狱企业产品的价格给予6%的扣除，用扣除后的价格参与评审，其评审价=磋商报价*（1-6%）。</w:t>
      </w:r>
    </w:p>
    <w:p>
      <w:pPr>
        <w:autoSpaceDE w:val="0"/>
        <w:autoSpaceDN w:val="0"/>
        <w:adjustRightInd w:val="0"/>
        <w:snapToGrid w:val="0"/>
        <w:spacing w:line="360" w:lineRule="auto"/>
        <w:ind w:left="399" w:leftChars="133" w:hanging="120" w:hangingChars="50"/>
        <w:rPr>
          <w:rFonts w:ascii="新宋体" w:hAnsi="新宋体" w:eastAsia="新宋体" w:cs="新宋体"/>
          <w:sz w:val="24"/>
          <w:szCs w:val="24"/>
        </w:rPr>
      </w:pPr>
      <w:r>
        <w:rPr>
          <w:rFonts w:hint="eastAsia" w:ascii="新宋体" w:hAnsi="新宋体" w:eastAsia="新宋体" w:cs="新宋体"/>
          <w:sz w:val="24"/>
          <w:szCs w:val="24"/>
        </w:rPr>
        <w:t>监狱企业属于小型、微型企业的，不重复享受政策。</w:t>
      </w:r>
    </w:p>
    <w:p>
      <w:pPr>
        <w:autoSpaceDE w:val="0"/>
        <w:autoSpaceDN w:val="0"/>
        <w:adjustRightInd w:val="0"/>
        <w:snapToGrid w:val="0"/>
        <w:spacing w:line="360" w:lineRule="auto"/>
        <w:ind w:left="399" w:leftChars="133" w:hanging="120" w:hangingChars="50"/>
        <w:rPr>
          <w:rFonts w:ascii="新宋体" w:hAnsi="新宋体" w:eastAsia="新宋体" w:cs="新宋体"/>
          <w:sz w:val="24"/>
          <w:szCs w:val="24"/>
        </w:rPr>
      </w:pPr>
      <w:r>
        <w:rPr>
          <w:rFonts w:hint="eastAsia" w:ascii="新宋体" w:hAnsi="新宋体" w:eastAsia="新宋体" w:cs="新宋体"/>
          <w:sz w:val="24"/>
          <w:szCs w:val="24"/>
        </w:rPr>
        <w:t>3-1-3、《国务院办公厅关于建立政府强制采购节能产品制度的通知》（国办发〔2007〕51号）。 </w:t>
      </w:r>
    </w:p>
    <w:p>
      <w:pPr>
        <w:autoSpaceDE w:val="0"/>
        <w:autoSpaceDN w:val="0"/>
        <w:adjustRightInd w:val="0"/>
        <w:snapToGrid w:val="0"/>
        <w:spacing w:line="360" w:lineRule="auto"/>
        <w:ind w:left="399" w:leftChars="133" w:hanging="120" w:hangingChars="50"/>
        <w:rPr>
          <w:rFonts w:ascii="新宋体" w:hAnsi="新宋体" w:eastAsia="新宋体" w:cs="新宋体"/>
          <w:sz w:val="24"/>
          <w:szCs w:val="24"/>
        </w:rPr>
      </w:pPr>
      <w:r>
        <w:rPr>
          <w:rFonts w:hint="eastAsia" w:ascii="新宋体" w:hAnsi="新宋体" w:eastAsia="新宋体" w:cs="新宋体"/>
          <w:sz w:val="24"/>
          <w:szCs w:val="24"/>
        </w:rPr>
        <w:t>3-1-4、《节能产品政府采购实施意见》（财库[2004]185号）。 </w:t>
      </w:r>
    </w:p>
    <w:p>
      <w:pPr>
        <w:autoSpaceDE w:val="0"/>
        <w:autoSpaceDN w:val="0"/>
        <w:adjustRightInd w:val="0"/>
        <w:snapToGrid w:val="0"/>
        <w:spacing w:line="360" w:lineRule="auto"/>
        <w:ind w:left="399" w:leftChars="133" w:hanging="120" w:hangingChars="50"/>
        <w:rPr>
          <w:rFonts w:ascii="新宋体" w:hAnsi="新宋体" w:eastAsia="新宋体" w:cs="新宋体"/>
          <w:sz w:val="24"/>
          <w:szCs w:val="24"/>
        </w:rPr>
      </w:pPr>
      <w:r>
        <w:rPr>
          <w:rFonts w:hint="eastAsia" w:ascii="新宋体" w:hAnsi="新宋体" w:eastAsia="新宋体" w:cs="新宋体"/>
          <w:sz w:val="24"/>
          <w:szCs w:val="24"/>
        </w:rPr>
        <w:t>3-1-5、《环境标志产品政府采购实施的意见》（财库[2006]90号）。</w:t>
      </w:r>
    </w:p>
    <w:p>
      <w:pPr>
        <w:autoSpaceDE w:val="0"/>
        <w:autoSpaceDN w:val="0"/>
        <w:adjustRightInd w:val="0"/>
        <w:snapToGrid w:val="0"/>
        <w:spacing w:line="360" w:lineRule="auto"/>
        <w:ind w:left="399" w:leftChars="133" w:hanging="120" w:hangingChars="50"/>
        <w:rPr>
          <w:rFonts w:ascii="新宋体" w:hAnsi="新宋体" w:eastAsia="新宋体" w:cs="新宋体"/>
          <w:sz w:val="24"/>
          <w:szCs w:val="24"/>
        </w:rPr>
      </w:pPr>
      <w:r>
        <w:rPr>
          <w:rFonts w:hint="eastAsia" w:ascii="新宋体" w:hAnsi="新宋体" w:eastAsia="新宋体" w:cs="新宋体"/>
          <w:sz w:val="24"/>
          <w:szCs w:val="24"/>
        </w:rPr>
        <w:t>3-1-6、 残疾人福利性单位的价格评分标准</w:t>
      </w:r>
    </w:p>
    <w:p>
      <w:pPr>
        <w:autoSpaceDE w:val="0"/>
        <w:autoSpaceDN w:val="0"/>
        <w:adjustRightInd w:val="0"/>
        <w:snapToGrid w:val="0"/>
        <w:spacing w:line="360" w:lineRule="auto"/>
        <w:ind w:firstLine="360" w:firstLineChars="150"/>
        <w:rPr>
          <w:rFonts w:ascii="新宋体" w:hAnsi="新宋体" w:eastAsia="新宋体" w:cs="新宋体"/>
          <w:sz w:val="24"/>
          <w:szCs w:val="24"/>
        </w:rPr>
      </w:pPr>
      <w:r>
        <w:rPr>
          <w:rFonts w:hint="eastAsia" w:ascii="新宋体" w:hAnsi="新宋体" w:eastAsia="新宋体" w:cs="新宋体"/>
          <w:sz w:val="24"/>
          <w:szCs w:val="24"/>
        </w:rPr>
        <w:t>（1）在政府采购活动中，残疾人福利性单位视同小型、微型企业，享受预留份额、评审中价格扣除等政府采购促进中小企业发展的政府采购政策。对残疾人福利性单位产品的价格给予6%的扣除，用扣除后的价格参与评审，其评审价=磋商报价*（1-6%）。</w:t>
      </w:r>
    </w:p>
    <w:p>
      <w:pPr>
        <w:autoSpaceDE w:val="0"/>
        <w:autoSpaceDN w:val="0"/>
        <w:adjustRightInd w:val="0"/>
        <w:snapToGrid w:val="0"/>
        <w:spacing w:line="360" w:lineRule="auto"/>
        <w:ind w:firstLine="360" w:firstLineChars="150"/>
        <w:rPr>
          <w:rFonts w:ascii="新宋体" w:hAnsi="新宋体" w:eastAsia="新宋体" w:cs="新宋体"/>
          <w:sz w:val="24"/>
          <w:szCs w:val="24"/>
        </w:rPr>
      </w:pPr>
      <w:r>
        <w:rPr>
          <w:rFonts w:hint="eastAsia" w:ascii="新宋体" w:hAnsi="新宋体" w:eastAsia="新宋体" w:cs="新宋体"/>
          <w:sz w:val="24"/>
          <w:szCs w:val="24"/>
        </w:rPr>
        <w:t>（2）残疾人福利性单位属于小型、微型企业的，不重复享受政策。</w:t>
      </w:r>
    </w:p>
    <w:p>
      <w:pPr>
        <w:autoSpaceDE w:val="0"/>
        <w:autoSpaceDN w:val="0"/>
        <w:adjustRightInd w:val="0"/>
        <w:snapToGrid w:val="0"/>
        <w:spacing w:line="360" w:lineRule="auto"/>
        <w:ind w:firstLine="360" w:firstLineChars="150"/>
        <w:rPr>
          <w:rFonts w:ascii="新宋体" w:hAnsi="新宋体" w:eastAsia="新宋体" w:cs="新宋体"/>
          <w:sz w:val="24"/>
          <w:szCs w:val="24"/>
        </w:rPr>
      </w:pPr>
      <w:r>
        <w:rPr>
          <w:rFonts w:hint="eastAsia" w:ascii="新宋体" w:hAnsi="新宋体" w:eastAsia="新宋体" w:cs="新宋体"/>
          <w:sz w:val="24"/>
          <w:szCs w:val="24"/>
        </w:rPr>
        <w:t>（3）符合条件的残疾人福利性单位在参加政府采购活动时，应当提供本通知规定的《残疾人福利性单位声明函》（附件二），并对声明的真实性负责，未提供的不适为残疾人福利性单位。</w:t>
      </w:r>
    </w:p>
    <w:p>
      <w:pPr>
        <w:autoSpaceDE w:val="0"/>
        <w:autoSpaceDN w:val="0"/>
        <w:adjustRightInd w:val="0"/>
        <w:snapToGrid w:val="0"/>
        <w:spacing w:line="360" w:lineRule="auto"/>
        <w:ind w:firstLine="240" w:firstLineChars="100"/>
        <w:rPr>
          <w:rFonts w:ascii="新宋体" w:hAnsi="新宋体" w:eastAsia="新宋体" w:cs="新宋体"/>
          <w:sz w:val="28"/>
          <w:szCs w:val="28"/>
        </w:rPr>
      </w:pPr>
      <w:r>
        <w:rPr>
          <w:rFonts w:hint="eastAsia" w:ascii="新宋体" w:hAnsi="新宋体" w:eastAsia="新宋体" w:cs="新宋体"/>
          <w:sz w:val="24"/>
          <w:szCs w:val="24"/>
        </w:rPr>
        <w:t>3-1-7、磋商供应商应如实提供以上证明文件，如存在虚假应标，将取消其磋商资格。</w:t>
      </w:r>
    </w:p>
    <w:p>
      <w:pPr>
        <w:autoSpaceDE w:val="0"/>
        <w:autoSpaceDN w:val="0"/>
        <w:adjustRightInd w:val="0"/>
        <w:snapToGrid w:val="0"/>
        <w:spacing w:line="360" w:lineRule="auto"/>
        <w:ind w:firstLine="280" w:firstLineChars="100"/>
        <w:rPr>
          <w:rFonts w:ascii="新宋体" w:hAnsi="新宋体" w:eastAsia="新宋体" w:cs="新宋体"/>
          <w:sz w:val="28"/>
          <w:szCs w:val="28"/>
        </w:rPr>
      </w:pPr>
    </w:p>
    <w:p>
      <w:pPr>
        <w:autoSpaceDE w:val="0"/>
        <w:autoSpaceDN w:val="0"/>
        <w:adjustRightInd w:val="0"/>
        <w:snapToGrid w:val="0"/>
        <w:spacing w:line="360" w:lineRule="auto"/>
        <w:ind w:firstLine="140" w:firstLineChars="50"/>
        <w:rPr>
          <w:rFonts w:ascii="新宋体" w:hAnsi="新宋体" w:eastAsia="新宋体" w:cs="新宋体"/>
          <w:sz w:val="24"/>
          <w:szCs w:val="24"/>
          <w:lang w:val="zh-CN"/>
        </w:rPr>
      </w:pPr>
      <w:r>
        <w:rPr>
          <w:rFonts w:hint="eastAsia" w:ascii="新宋体" w:hAnsi="新宋体" w:eastAsia="新宋体" w:cs="新宋体"/>
          <w:sz w:val="28"/>
          <w:szCs w:val="28"/>
        </w:rPr>
        <w:br w:type="page"/>
      </w:r>
      <w:r>
        <w:rPr>
          <w:rFonts w:hint="eastAsia" w:ascii="新宋体" w:hAnsi="新宋体" w:eastAsia="新宋体" w:cs="新宋体"/>
          <w:sz w:val="24"/>
          <w:szCs w:val="24"/>
        </w:rPr>
        <w:t>附件一</w:t>
      </w:r>
    </w:p>
    <w:p>
      <w:pPr>
        <w:pStyle w:val="7"/>
        <w:spacing w:line="480" w:lineRule="auto"/>
        <w:ind w:firstLine="480"/>
        <w:jc w:val="center"/>
        <w:rPr>
          <w:rFonts w:ascii="新宋体" w:hAnsi="新宋体" w:eastAsia="新宋体" w:cs="新宋体"/>
          <w:sz w:val="24"/>
          <w:szCs w:val="24"/>
          <w:lang w:val="zh-CN"/>
        </w:rPr>
      </w:pPr>
      <w:r>
        <w:rPr>
          <w:rFonts w:hint="eastAsia" w:ascii="新宋体" w:hAnsi="新宋体" w:eastAsia="新宋体" w:cs="新宋体"/>
          <w:sz w:val="24"/>
          <w:szCs w:val="24"/>
          <w:lang w:val="zh-CN"/>
        </w:rPr>
        <w:t>小微企业声明函</w:t>
      </w:r>
    </w:p>
    <w:p>
      <w:pPr>
        <w:pStyle w:val="7"/>
        <w:spacing w:line="480" w:lineRule="auto"/>
        <w:ind w:firstLine="480"/>
        <w:rPr>
          <w:rFonts w:ascii="新宋体" w:hAnsi="新宋体" w:eastAsia="新宋体" w:cs="新宋体"/>
          <w:sz w:val="24"/>
          <w:szCs w:val="24"/>
          <w:lang w:val="zh-CN"/>
        </w:rPr>
      </w:pPr>
      <w:r>
        <w:rPr>
          <w:rFonts w:hint="eastAsia" w:ascii="新宋体" w:hAnsi="新宋体" w:eastAsia="新宋体" w:cs="新宋体"/>
          <w:sz w:val="24"/>
          <w:szCs w:val="24"/>
          <w:lang w:val="zh-CN"/>
        </w:rPr>
        <w:t>致：中科标禾工程项目管理有限公司</w:t>
      </w:r>
    </w:p>
    <w:p>
      <w:pPr>
        <w:pStyle w:val="7"/>
        <w:spacing w:line="480" w:lineRule="auto"/>
        <w:ind w:firstLine="480"/>
        <w:rPr>
          <w:rFonts w:ascii="新宋体" w:hAnsi="新宋体" w:eastAsia="新宋体" w:cs="新宋体"/>
          <w:sz w:val="24"/>
          <w:szCs w:val="24"/>
        </w:rPr>
      </w:pPr>
      <w:r>
        <w:rPr>
          <w:rFonts w:hint="eastAsia" w:ascii="新宋体" w:hAnsi="新宋体" w:eastAsia="新宋体" w:cs="新宋体"/>
          <w:sz w:val="24"/>
          <w:szCs w:val="24"/>
        </w:rPr>
        <w:t>本公司郑重声明，根据《政府采购促进中小企业发展暂行办法》（财库[2011]181号）的规定，本公司为（请填写：中型、小型、微型）企业。即，本公司同时满足以下条件：</w:t>
      </w:r>
    </w:p>
    <w:p>
      <w:pPr>
        <w:pStyle w:val="7"/>
        <w:numPr>
          <w:ilvl w:val="0"/>
          <w:numId w:val="1"/>
        </w:numPr>
        <w:spacing w:line="480" w:lineRule="auto"/>
        <w:ind w:firstLine="480"/>
        <w:rPr>
          <w:rFonts w:ascii="新宋体" w:hAnsi="新宋体" w:eastAsia="新宋体" w:cs="新宋体"/>
          <w:sz w:val="24"/>
          <w:szCs w:val="24"/>
        </w:rPr>
      </w:pPr>
      <w:r>
        <w:rPr>
          <w:rFonts w:hint="eastAsia" w:ascii="新宋体" w:hAnsi="新宋体" w:eastAsia="新宋体" w:cs="新宋体"/>
          <w:sz w:val="24"/>
          <w:szCs w:val="24"/>
        </w:rPr>
        <w:t>根据《工业和信息化部、国家统计局、国家发展和改革委员会、财政部关于印发中小企业划型标准规定的通知》（工信部联企业【2011】300号）规定的划分标准，本公司为（请填写：中型、小型、微型）企业。</w:t>
      </w:r>
    </w:p>
    <w:p>
      <w:pPr>
        <w:pStyle w:val="7"/>
        <w:numPr>
          <w:ilvl w:val="0"/>
          <w:numId w:val="1"/>
        </w:numPr>
        <w:spacing w:line="480" w:lineRule="auto"/>
        <w:ind w:firstLine="480"/>
        <w:rPr>
          <w:rFonts w:ascii="新宋体" w:hAnsi="新宋体" w:eastAsia="新宋体" w:cs="新宋体"/>
          <w:sz w:val="24"/>
          <w:szCs w:val="24"/>
        </w:rPr>
      </w:pPr>
      <w:r>
        <w:rPr>
          <w:rFonts w:hint="eastAsia" w:ascii="新宋体" w:hAnsi="新宋体" w:eastAsia="新宋体" w:cs="新宋体"/>
          <w:sz w:val="24"/>
          <w:szCs w:val="24"/>
        </w:rPr>
        <w:t>本公司参加（采购人）的项目采购活动提供本企业制造的货物，由本企业承担工程、提供服务，或者提供其他（请填写：中型、小型、微型）企业制造的货物。本条所称货物不包括使用大型企业注册商标的货物。</w:t>
      </w:r>
    </w:p>
    <w:p>
      <w:pPr>
        <w:pStyle w:val="7"/>
        <w:spacing w:line="480" w:lineRule="auto"/>
        <w:ind w:firstLineChars="0"/>
        <w:rPr>
          <w:rFonts w:ascii="新宋体" w:hAnsi="新宋体" w:eastAsia="新宋体" w:cs="新宋体"/>
          <w:sz w:val="24"/>
          <w:szCs w:val="24"/>
        </w:rPr>
      </w:pPr>
      <w:r>
        <w:rPr>
          <w:rFonts w:hint="eastAsia" w:ascii="新宋体" w:hAnsi="新宋体" w:eastAsia="新宋体" w:cs="新宋体"/>
          <w:sz w:val="24"/>
          <w:szCs w:val="24"/>
        </w:rPr>
        <w:t>本公司对以上声明的真实性负责。如有虚假，将依法承担相应责任。</w:t>
      </w:r>
    </w:p>
    <w:p>
      <w:pPr>
        <w:pStyle w:val="7"/>
        <w:spacing w:line="480" w:lineRule="auto"/>
        <w:ind w:firstLineChars="0"/>
        <w:rPr>
          <w:rFonts w:ascii="新宋体" w:hAnsi="新宋体" w:eastAsia="新宋体" w:cs="新宋体"/>
          <w:sz w:val="24"/>
          <w:szCs w:val="24"/>
        </w:rPr>
      </w:pPr>
      <w:r>
        <w:rPr>
          <w:rFonts w:hint="eastAsia" w:ascii="新宋体" w:hAnsi="新宋体" w:eastAsia="新宋体" w:cs="新宋体"/>
          <w:sz w:val="24"/>
          <w:szCs w:val="24"/>
        </w:rPr>
        <w:t>特此声明！</w:t>
      </w:r>
    </w:p>
    <w:p>
      <w:pPr>
        <w:pStyle w:val="7"/>
        <w:spacing w:line="480" w:lineRule="auto"/>
        <w:ind w:firstLineChars="0"/>
        <w:rPr>
          <w:rFonts w:ascii="新宋体" w:hAnsi="新宋体" w:eastAsia="新宋体" w:cs="新宋体"/>
          <w:sz w:val="24"/>
          <w:szCs w:val="24"/>
        </w:rPr>
      </w:pPr>
    </w:p>
    <w:p>
      <w:pPr>
        <w:pStyle w:val="7"/>
        <w:spacing w:line="480" w:lineRule="auto"/>
        <w:ind w:firstLineChars="0"/>
        <w:rPr>
          <w:rFonts w:ascii="新宋体" w:hAnsi="新宋体" w:eastAsia="新宋体" w:cs="新宋体"/>
          <w:sz w:val="24"/>
          <w:szCs w:val="24"/>
        </w:rPr>
      </w:pPr>
    </w:p>
    <w:p>
      <w:pPr>
        <w:pStyle w:val="7"/>
        <w:spacing w:line="480" w:lineRule="auto"/>
        <w:ind w:firstLineChars="0"/>
        <w:rPr>
          <w:rFonts w:ascii="新宋体" w:hAnsi="新宋体" w:eastAsia="新宋体" w:cs="新宋体"/>
          <w:sz w:val="24"/>
          <w:szCs w:val="24"/>
        </w:rPr>
      </w:pPr>
    </w:p>
    <w:p>
      <w:pPr>
        <w:pStyle w:val="7"/>
        <w:spacing w:line="480" w:lineRule="auto"/>
        <w:ind w:firstLineChars="0"/>
        <w:jc w:val="right"/>
        <w:rPr>
          <w:rFonts w:ascii="新宋体" w:hAnsi="新宋体" w:eastAsia="新宋体" w:cs="新宋体"/>
          <w:sz w:val="24"/>
          <w:szCs w:val="24"/>
        </w:rPr>
      </w:pPr>
      <w:r>
        <w:rPr>
          <w:rFonts w:hint="eastAsia" w:ascii="新宋体" w:hAnsi="新宋体" w:eastAsia="新宋体" w:cs="新宋体"/>
          <w:sz w:val="24"/>
          <w:szCs w:val="24"/>
        </w:rPr>
        <w:t>供应商名称（公章）：</w:t>
      </w:r>
    </w:p>
    <w:p>
      <w:pPr>
        <w:pStyle w:val="7"/>
        <w:spacing w:line="480" w:lineRule="auto"/>
        <w:ind w:firstLineChars="0"/>
        <w:jc w:val="center"/>
        <w:rPr>
          <w:rFonts w:ascii="新宋体" w:hAnsi="新宋体" w:eastAsia="新宋体" w:cs="新宋体"/>
          <w:sz w:val="24"/>
          <w:szCs w:val="24"/>
        </w:rPr>
      </w:pPr>
      <w:r>
        <w:rPr>
          <w:rFonts w:hint="eastAsia" w:ascii="新宋体" w:hAnsi="新宋体" w:eastAsia="新宋体" w:cs="新宋体"/>
          <w:sz w:val="24"/>
          <w:szCs w:val="24"/>
        </w:rPr>
        <w:t>日    期：</w:t>
      </w:r>
    </w:p>
    <w:p>
      <w:pPr>
        <w:pStyle w:val="16"/>
        <w:snapToGrid w:val="0"/>
        <w:spacing w:line="600" w:lineRule="exact"/>
        <w:jc w:val="both"/>
        <w:rPr>
          <w:rFonts w:ascii="新宋体" w:hAnsi="新宋体" w:eastAsia="新宋体" w:cs="新宋体"/>
          <w:color w:val="auto"/>
          <w:kern w:val="2"/>
          <w:sz w:val="28"/>
          <w:szCs w:val="28"/>
          <w:lang w:val="zh-CN"/>
        </w:rPr>
      </w:pPr>
    </w:p>
    <w:p>
      <w:pPr>
        <w:pStyle w:val="16"/>
        <w:snapToGrid w:val="0"/>
        <w:spacing w:line="600" w:lineRule="exact"/>
        <w:jc w:val="both"/>
        <w:rPr>
          <w:rFonts w:ascii="新宋体" w:hAnsi="新宋体" w:eastAsia="新宋体" w:cs="新宋体"/>
          <w:color w:val="auto"/>
          <w:kern w:val="2"/>
          <w:sz w:val="28"/>
          <w:szCs w:val="28"/>
          <w:lang w:val="zh-CN"/>
        </w:rPr>
      </w:pPr>
    </w:p>
    <w:p>
      <w:pPr>
        <w:pStyle w:val="16"/>
        <w:snapToGrid w:val="0"/>
        <w:spacing w:line="600" w:lineRule="exact"/>
        <w:jc w:val="both"/>
        <w:rPr>
          <w:rFonts w:ascii="新宋体" w:hAnsi="新宋体" w:eastAsia="新宋体" w:cs="新宋体"/>
          <w:color w:val="auto"/>
          <w:kern w:val="2"/>
          <w:sz w:val="28"/>
          <w:szCs w:val="28"/>
          <w:lang w:val="zh-CN"/>
        </w:rPr>
      </w:pPr>
    </w:p>
    <w:p>
      <w:pPr>
        <w:pStyle w:val="16"/>
        <w:snapToGrid w:val="0"/>
        <w:spacing w:line="600" w:lineRule="exact"/>
        <w:jc w:val="both"/>
        <w:rPr>
          <w:rFonts w:ascii="新宋体" w:hAnsi="新宋体" w:eastAsia="新宋体" w:cs="新宋体"/>
          <w:color w:val="auto"/>
          <w:kern w:val="2"/>
          <w:sz w:val="24"/>
          <w:szCs w:val="24"/>
          <w:lang w:val="zh-CN"/>
        </w:rPr>
      </w:pPr>
      <w:r>
        <w:rPr>
          <w:rFonts w:hint="eastAsia" w:ascii="新宋体" w:hAnsi="新宋体" w:eastAsia="新宋体" w:cs="新宋体"/>
          <w:color w:val="auto"/>
          <w:kern w:val="2"/>
          <w:sz w:val="24"/>
          <w:szCs w:val="24"/>
          <w:lang w:val="zh-CN"/>
        </w:rPr>
        <w:t>附件二</w:t>
      </w:r>
    </w:p>
    <w:p>
      <w:pPr>
        <w:pStyle w:val="7"/>
        <w:spacing w:line="480" w:lineRule="auto"/>
        <w:ind w:firstLine="480"/>
        <w:jc w:val="center"/>
        <w:rPr>
          <w:rFonts w:ascii="新宋体" w:hAnsi="新宋体" w:eastAsia="新宋体" w:cs="新宋体"/>
          <w:sz w:val="24"/>
          <w:szCs w:val="24"/>
          <w:lang w:val="zh-CN"/>
        </w:rPr>
      </w:pPr>
      <w:r>
        <w:rPr>
          <w:rFonts w:hint="eastAsia" w:ascii="新宋体" w:hAnsi="新宋体" w:eastAsia="新宋体" w:cs="新宋体"/>
          <w:sz w:val="24"/>
          <w:szCs w:val="24"/>
          <w:lang w:val="zh-CN"/>
        </w:rPr>
        <w:t>残疾人福利性单位声明函</w:t>
      </w:r>
    </w:p>
    <w:p>
      <w:pPr>
        <w:pStyle w:val="7"/>
        <w:spacing w:line="480" w:lineRule="auto"/>
        <w:ind w:firstLine="480"/>
        <w:rPr>
          <w:rFonts w:ascii="新宋体" w:hAnsi="新宋体" w:eastAsia="新宋体" w:cs="新宋体"/>
          <w:sz w:val="24"/>
          <w:szCs w:val="24"/>
        </w:rPr>
      </w:pPr>
      <w:r>
        <w:rPr>
          <w:rFonts w:hint="eastAsia" w:ascii="新宋体" w:hAnsi="新宋体" w:eastAsia="新宋体" w:cs="新宋体"/>
          <w:sz w:val="24"/>
          <w:szCs w:val="24"/>
          <w:lang w:val="zh-CN"/>
        </w:rPr>
        <w:t>本单位郑重声明，根据</w:t>
      </w:r>
      <w:r>
        <w:rPr>
          <w:rFonts w:hint="eastAsia" w:ascii="新宋体" w:hAnsi="新宋体" w:eastAsia="新宋体" w:cs="新宋体"/>
          <w:sz w:val="24"/>
          <w:szCs w:val="24"/>
        </w:rPr>
        <w:t>《财政部  民政部  中国残疾人联合会关于促进残疾人就业政府采购政策的通知》（财库[2017]141号）的规定，本单位为符合条件的残疾人福利性单位，且本单位参加     单位的     项目采购活动提供本单位制造的货物（由本单位承担工程/提供服务），或者提供其他残疾人福利性单位知道的货物（不包括使用非残疾人福利性单位注册商标的货物）。</w:t>
      </w:r>
    </w:p>
    <w:p>
      <w:pPr>
        <w:pStyle w:val="7"/>
        <w:spacing w:line="480" w:lineRule="auto"/>
        <w:ind w:firstLine="480"/>
        <w:rPr>
          <w:rFonts w:ascii="新宋体" w:hAnsi="新宋体" w:eastAsia="新宋体" w:cs="新宋体"/>
          <w:sz w:val="24"/>
          <w:szCs w:val="24"/>
        </w:rPr>
      </w:pPr>
      <w:r>
        <w:rPr>
          <w:rFonts w:hint="eastAsia" w:ascii="新宋体" w:hAnsi="新宋体" w:eastAsia="新宋体" w:cs="新宋体"/>
          <w:sz w:val="24"/>
          <w:szCs w:val="24"/>
        </w:rPr>
        <w:t>本单位对上述声明的真实性负责。如有虚假，将依法承担相应责任。</w:t>
      </w:r>
    </w:p>
    <w:p>
      <w:pPr>
        <w:pStyle w:val="7"/>
        <w:spacing w:line="480" w:lineRule="auto"/>
        <w:ind w:firstLine="480"/>
        <w:rPr>
          <w:rFonts w:ascii="新宋体" w:hAnsi="新宋体" w:eastAsia="新宋体" w:cs="新宋体"/>
          <w:sz w:val="24"/>
          <w:szCs w:val="24"/>
        </w:rPr>
      </w:pPr>
    </w:p>
    <w:p>
      <w:pPr>
        <w:pStyle w:val="7"/>
        <w:spacing w:line="480" w:lineRule="auto"/>
        <w:ind w:firstLine="480"/>
        <w:rPr>
          <w:rFonts w:ascii="新宋体" w:hAnsi="新宋体" w:eastAsia="新宋体" w:cs="新宋体"/>
          <w:sz w:val="24"/>
          <w:szCs w:val="24"/>
        </w:rPr>
      </w:pPr>
    </w:p>
    <w:p>
      <w:pPr>
        <w:pStyle w:val="7"/>
        <w:spacing w:line="480" w:lineRule="auto"/>
        <w:ind w:firstLine="480"/>
        <w:rPr>
          <w:rFonts w:ascii="新宋体" w:hAnsi="新宋体" w:eastAsia="新宋体" w:cs="新宋体"/>
          <w:sz w:val="24"/>
          <w:szCs w:val="24"/>
        </w:rPr>
      </w:pPr>
    </w:p>
    <w:p>
      <w:pPr>
        <w:pStyle w:val="7"/>
        <w:spacing w:line="480" w:lineRule="auto"/>
        <w:ind w:firstLineChars="0"/>
        <w:jc w:val="right"/>
        <w:rPr>
          <w:rFonts w:ascii="新宋体" w:hAnsi="新宋体" w:eastAsia="新宋体" w:cs="新宋体"/>
          <w:sz w:val="24"/>
          <w:szCs w:val="24"/>
        </w:rPr>
      </w:pPr>
      <w:r>
        <w:rPr>
          <w:rFonts w:hint="eastAsia" w:ascii="新宋体" w:hAnsi="新宋体" w:eastAsia="新宋体" w:cs="新宋体"/>
          <w:sz w:val="24"/>
          <w:szCs w:val="24"/>
        </w:rPr>
        <w:t>供应商名称（公章）：</w:t>
      </w:r>
    </w:p>
    <w:p>
      <w:pPr>
        <w:pStyle w:val="7"/>
        <w:spacing w:line="480" w:lineRule="auto"/>
        <w:ind w:firstLine="480"/>
        <w:jc w:val="center"/>
        <w:rPr>
          <w:rFonts w:ascii="新宋体" w:hAnsi="新宋体" w:eastAsia="新宋体" w:cs="新宋体"/>
          <w:sz w:val="28"/>
          <w:szCs w:val="28"/>
        </w:rPr>
      </w:pPr>
      <w:r>
        <w:rPr>
          <w:rFonts w:hint="eastAsia" w:ascii="新宋体" w:hAnsi="新宋体" w:eastAsia="新宋体" w:cs="新宋体"/>
          <w:sz w:val="24"/>
          <w:szCs w:val="24"/>
        </w:rPr>
        <w:t>日    期：</w:t>
      </w:r>
    </w:p>
    <w:p>
      <w:pPr>
        <w:autoSpaceDE w:val="0"/>
        <w:autoSpaceDN w:val="0"/>
        <w:adjustRightInd w:val="0"/>
        <w:spacing w:line="600" w:lineRule="exact"/>
        <w:jc w:val="center"/>
        <w:outlineLvl w:val="0"/>
        <w:rPr>
          <w:rFonts w:ascii="新宋体" w:hAnsi="新宋体" w:eastAsia="新宋体" w:cs="新宋体"/>
          <w:b/>
          <w:bCs/>
          <w:sz w:val="36"/>
          <w:szCs w:val="36"/>
          <w:lang w:val="zh-CN"/>
        </w:rPr>
      </w:pPr>
      <w:r>
        <w:rPr>
          <w:rFonts w:hint="eastAsia" w:ascii="新宋体" w:hAnsi="新宋体" w:eastAsia="新宋体" w:cs="新宋体"/>
          <w:sz w:val="28"/>
          <w:szCs w:val="28"/>
        </w:rPr>
        <w:br w:type="page"/>
      </w:r>
      <w:bookmarkStart w:id="29" w:name="_Toc26905"/>
      <w:bookmarkStart w:id="30" w:name="_Toc3088"/>
      <w:r>
        <w:rPr>
          <w:rFonts w:hint="eastAsia" w:ascii="新宋体" w:hAnsi="新宋体" w:eastAsia="新宋体" w:cs="新宋体"/>
          <w:b/>
          <w:bCs/>
          <w:sz w:val="36"/>
          <w:szCs w:val="36"/>
          <w:lang w:val="zh-CN"/>
        </w:rPr>
        <w:t>第三部分</w:t>
      </w:r>
      <w:r>
        <w:rPr>
          <w:rFonts w:hint="eastAsia" w:ascii="新宋体" w:hAnsi="新宋体" w:eastAsia="新宋体" w:cs="新宋体"/>
          <w:b/>
          <w:bCs/>
          <w:sz w:val="36"/>
          <w:szCs w:val="36"/>
        </w:rPr>
        <w:t xml:space="preserve"> </w:t>
      </w:r>
      <w:r>
        <w:rPr>
          <w:rFonts w:hint="eastAsia" w:ascii="新宋体" w:hAnsi="新宋体" w:eastAsia="新宋体" w:cs="新宋体"/>
          <w:sz w:val="28"/>
          <w:szCs w:val="28"/>
        </w:rPr>
        <w:t xml:space="preserve"> </w:t>
      </w:r>
      <w:r>
        <w:rPr>
          <w:rFonts w:hint="eastAsia" w:ascii="新宋体" w:hAnsi="新宋体" w:eastAsia="新宋体" w:cs="新宋体"/>
          <w:b/>
          <w:bCs/>
          <w:sz w:val="36"/>
          <w:szCs w:val="36"/>
          <w:lang w:val="zh-CN"/>
        </w:rPr>
        <w:t>评标办法</w:t>
      </w:r>
      <w:bookmarkEnd w:id="29"/>
      <w:bookmarkEnd w:id="30"/>
    </w:p>
    <w:p>
      <w:pPr>
        <w:pStyle w:val="11"/>
        <w:rPr>
          <w:lang w:val="zh-CN"/>
        </w:rPr>
      </w:pPr>
    </w:p>
    <w:p>
      <w:pPr>
        <w:rPr>
          <w:rFonts w:ascii="新宋体" w:hAnsi="新宋体" w:eastAsia="新宋体" w:cs="新宋体"/>
          <w:sz w:val="24"/>
          <w:szCs w:val="24"/>
        </w:rPr>
      </w:pPr>
      <w:r>
        <w:rPr>
          <w:rFonts w:hint="eastAsia" w:ascii="新宋体" w:hAnsi="新宋体" w:eastAsia="新宋体" w:cs="新宋体"/>
          <w:b/>
          <w:sz w:val="24"/>
          <w:szCs w:val="24"/>
        </w:rPr>
        <w:t>综合评估评标办法</w:t>
      </w:r>
      <w:r>
        <w:rPr>
          <w:rFonts w:hint="eastAsia" w:ascii="新宋体" w:hAnsi="新宋体" w:eastAsia="新宋体" w:cs="新宋体"/>
          <w:b/>
          <w:bCs/>
          <w:color w:val="000000"/>
          <w:sz w:val="24"/>
          <w:szCs w:val="24"/>
          <w:lang w:val="zh-CN"/>
        </w:rPr>
        <w:t>（总计100分）</w:t>
      </w:r>
    </w:p>
    <w:p>
      <w:pPr>
        <w:pStyle w:val="16"/>
        <w:spacing w:beforeAutospacing="0" w:afterAutospacing="0" w:line="360" w:lineRule="auto"/>
        <w:jc w:val="both"/>
        <w:rPr>
          <w:rFonts w:ascii="新宋体" w:hAnsi="新宋体" w:eastAsia="新宋体" w:cs="新宋体"/>
          <w:b/>
          <w:bCs/>
          <w:sz w:val="24"/>
          <w:szCs w:val="24"/>
        </w:rPr>
      </w:pPr>
      <w:r>
        <w:rPr>
          <w:rFonts w:hint="eastAsia" w:ascii="新宋体" w:hAnsi="新宋体" w:eastAsia="新宋体" w:cs="新宋体"/>
          <w:b/>
          <w:bCs/>
          <w:sz w:val="24"/>
          <w:szCs w:val="24"/>
        </w:rPr>
        <w:t>一、评标原则:</w:t>
      </w:r>
    </w:p>
    <w:p>
      <w:pPr>
        <w:pStyle w:val="16"/>
        <w:spacing w:beforeAutospacing="0" w:afterAutospacing="0" w:line="360" w:lineRule="auto"/>
        <w:ind w:left="281" w:leftChars="134"/>
        <w:jc w:val="both"/>
        <w:rPr>
          <w:rFonts w:ascii="新宋体" w:hAnsi="新宋体" w:eastAsia="新宋体" w:cs="新宋体"/>
          <w:sz w:val="24"/>
          <w:szCs w:val="24"/>
        </w:rPr>
      </w:pPr>
      <w:r>
        <w:rPr>
          <w:rFonts w:hint="eastAsia" w:ascii="新宋体" w:hAnsi="新宋体" w:eastAsia="新宋体" w:cs="新宋体"/>
          <w:sz w:val="24"/>
          <w:szCs w:val="24"/>
        </w:rPr>
        <w:t>1、公平、公正、科学、择优；</w:t>
      </w:r>
      <w:r>
        <w:rPr>
          <w:rFonts w:hint="eastAsia" w:ascii="新宋体" w:hAnsi="新宋体" w:eastAsia="新宋体" w:cs="新宋体"/>
          <w:sz w:val="24"/>
          <w:szCs w:val="24"/>
        </w:rPr>
        <w:br w:type="textWrapping"/>
      </w:r>
      <w:r>
        <w:rPr>
          <w:rFonts w:hint="eastAsia" w:ascii="新宋体" w:hAnsi="新宋体" w:eastAsia="新宋体" w:cs="新宋体"/>
          <w:sz w:val="24"/>
          <w:szCs w:val="24"/>
        </w:rPr>
        <w:t>2、交货期合理、施工方案可行；</w:t>
      </w:r>
      <w:r>
        <w:rPr>
          <w:rFonts w:hint="eastAsia" w:ascii="新宋体" w:hAnsi="新宋体" w:eastAsia="新宋体" w:cs="新宋体"/>
          <w:sz w:val="24"/>
          <w:szCs w:val="24"/>
        </w:rPr>
        <w:br w:type="textWrapping"/>
      </w:r>
      <w:r>
        <w:rPr>
          <w:rFonts w:hint="eastAsia" w:ascii="新宋体" w:hAnsi="新宋体" w:eastAsia="新宋体" w:cs="新宋体"/>
          <w:sz w:val="24"/>
          <w:szCs w:val="24"/>
        </w:rPr>
        <w:t>3、价格合理；</w:t>
      </w:r>
    </w:p>
    <w:p>
      <w:pPr>
        <w:pStyle w:val="16"/>
        <w:spacing w:beforeAutospacing="0" w:afterAutospacing="0" w:line="360" w:lineRule="auto"/>
        <w:ind w:firstLine="240" w:firstLineChars="100"/>
        <w:jc w:val="both"/>
        <w:rPr>
          <w:rFonts w:ascii="新宋体" w:hAnsi="新宋体" w:eastAsia="新宋体" w:cs="新宋体"/>
          <w:sz w:val="24"/>
          <w:szCs w:val="24"/>
        </w:rPr>
      </w:pPr>
      <w:r>
        <w:rPr>
          <w:rFonts w:hint="eastAsia" w:ascii="新宋体" w:hAnsi="新宋体" w:eastAsia="新宋体" w:cs="新宋体"/>
          <w:sz w:val="24"/>
          <w:szCs w:val="24"/>
        </w:rPr>
        <w:t>4、禁止不正当竞争。</w:t>
      </w:r>
    </w:p>
    <w:p>
      <w:pPr>
        <w:pStyle w:val="16"/>
        <w:spacing w:beforeAutospacing="0" w:afterAutospacing="0" w:line="360" w:lineRule="auto"/>
        <w:ind w:left="236" w:hanging="236" w:hangingChars="98"/>
        <w:jc w:val="both"/>
        <w:rPr>
          <w:rFonts w:ascii="新宋体" w:hAnsi="新宋体" w:eastAsia="新宋体" w:cs="新宋体"/>
          <w:sz w:val="24"/>
          <w:szCs w:val="24"/>
        </w:rPr>
      </w:pPr>
      <w:r>
        <w:rPr>
          <w:rFonts w:hint="eastAsia" w:ascii="新宋体" w:hAnsi="新宋体" w:eastAsia="新宋体" w:cs="新宋体"/>
          <w:b/>
          <w:bCs/>
          <w:sz w:val="24"/>
          <w:szCs w:val="24"/>
        </w:rPr>
        <w:t>二、评审内容：</w:t>
      </w:r>
      <w:r>
        <w:rPr>
          <w:rFonts w:hint="eastAsia" w:ascii="新宋体" w:hAnsi="新宋体" w:eastAsia="新宋体" w:cs="新宋体"/>
          <w:sz w:val="24"/>
          <w:szCs w:val="24"/>
        </w:rPr>
        <w:br w:type="textWrapping"/>
      </w:r>
      <w:r>
        <w:rPr>
          <w:rFonts w:hint="eastAsia" w:ascii="新宋体" w:hAnsi="新宋体" w:eastAsia="新宋体" w:cs="新宋体"/>
          <w:sz w:val="24"/>
          <w:szCs w:val="24"/>
        </w:rPr>
        <w:t>1、资格审查,即对供应商投标资格的确认。该审查应在开标现场进行，并在监督机构的监督下由采购人完成。按磋商文件规定的内容查验有关证件的原件。</w:t>
      </w:r>
    </w:p>
    <w:p>
      <w:pPr>
        <w:pStyle w:val="16"/>
        <w:spacing w:beforeAutospacing="0" w:afterAutospacing="0" w:line="360" w:lineRule="auto"/>
        <w:ind w:left="-31" w:leftChars="-15" w:firstLine="2" w:firstLineChars="1"/>
        <w:jc w:val="both"/>
        <w:rPr>
          <w:rFonts w:ascii="新宋体" w:hAnsi="新宋体" w:eastAsia="新宋体" w:cs="新宋体"/>
          <w:b/>
          <w:bCs/>
          <w:sz w:val="24"/>
          <w:szCs w:val="24"/>
        </w:rPr>
      </w:pPr>
      <w:r>
        <w:rPr>
          <w:rFonts w:hint="eastAsia" w:ascii="新宋体" w:hAnsi="新宋体" w:eastAsia="新宋体" w:cs="新宋体"/>
          <w:b/>
          <w:bCs/>
          <w:sz w:val="24"/>
          <w:szCs w:val="24"/>
        </w:rPr>
        <w:t>各分项分值分配如下：</w:t>
      </w:r>
    </w:p>
    <w:p>
      <w:pPr>
        <w:rPr>
          <w:lang w:val="zh-CN"/>
        </w:rPr>
      </w:pPr>
    </w:p>
    <w:tbl>
      <w:tblPr>
        <w:tblStyle w:val="18"/>
        <w:tblW w:w="94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1"/>
        <w:gridCol w:w="793"/>
        <w:gridCol w:w="78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811" w:type="dxa"/>
            <w:tcBorders>
              <w:top w:val="single" w:color="auto" w:sz="4" w:space="0"/>
              <w:left w:val="single" w:color="auto" w:sz="4" w:space="0"/>
              <w:bottom w:val="single" w:color="auto" w:sz="4" w:space="0"/>
              <w:right w:val="single" w:color="auto" w:sz="4" w:space="0"/>
            </w:tcBorders>
            <w:noWrap/>
            <w:vAlign w:val="center"/>
          </w:tcPr>
          <w:p>
            <w:pPr>
              <w:jc w:val="center"/>
              <w:rPr>
                <w:rFonts w:ascii="新宋体" w:hAnsi="新宋体" w:eastAsia="新宋体" w:cs="新宋体"/>
                <w:b/>
                <w:bCs/>
                <w:szCs w:val="21"/>
              </w:rPr>
            </w:pPr>
            <w:r>
              <w:rPr>
                <w:rFonts w:hint="eastAsia" w:ascii="新宋体" w:hAnsi="新宋体" w:eastAsia="新宋体" w:cs="新宋体"/>
                <w:b/>
                <w:bCs/>
                <w:szCs w:val="21"/>
              </w:rPr>
              <w:t>评分</w:t>
            </w:r>
          </w:p>
          <w:p>
            <w:pPr>
              <w:jc w:val="center"/>
              <w:rPr>
                <w:rFonts w:ascii="新宋体" w:hAnsi="新宋体" w:eastAsia="新宋体" w:cs="新宋体"/>
                <w:b/>
                <w:bCs/>
                <w:szCs w:val="21"/>
              </w:rPr>
            </w:pPr>
            <w:r>
              <w:rPr>
                <w:rFonts w:hint="eastAsia" w:ascii="新宋体" w:hAnsi="新宋体" w:eastAsia="新宋体" w:cs="新宋体"/>
                <w:b/>
                <w:bCs/>
                <w:szCs w:val="21"/>
              </w:rPr>
              <w:t>项目</w:t>
            </w:r>
          </w:p>
        </w:tc>
        <w:tc>
          <w:tcPr>
            <w:tcW w:w="793" w:type="dxa"/>
            <w:tcBorders>
              <w:top w:val="single" w:color="auto" w:sz="4" w:space="0"/>
              <w:left w:val="single" w:color="auto" w:sz="4" w:space="0"/>
              <w:bottom w:val="single" w:color="auto" w:sz="4" w:space="0"/>
              <w:right w:val="single" w:color="auto" w:sz="4" w:space="0"/>
            </w:tcBorders>
            <w:noWrap/>
            <w:vAlign w:val="center"/>
          </w:tcPr>
          <w:p>
            <w:pPr>
              <w:jc w:val="center"/>
              <w:rPr>
                <w:rFonts w:ascii="新宋体" w:hAnsi="新宋体" w:eastAsia="新宋体" w:cs="新宋体"/>
                <w:b/>
                <w:bCs/>
                <w:szCs w:val="21"/>
              </w:rPr>
            </w:pPr>
            <w:r>
              <w:rPr>
                <w:rFonts w:hint="eastAsia" w:ascii="新宋体" w:hAnsi="新宋体" w:eastAsia="新宋体" w:cs="新宋体"/>
                <w:b/>
                <w:bCs/>
                <w:szCs w:val="21"/>
              </w:rPr>
              <w:t>分值</w:t>
            </w:r>
          </w:p>
        </w:tc>
        <w:tc>
          <w:tcPr>
            <w:tcW w:w="7855" w:type="dxa"/>
            <w:tcBorders>
              <w:top w:val="single" w:color="auto" w:sz="4" w:space="0"/>
              <w:left w:val="single" w:color="auto" w:sz="4" w:space="0"/>
              <w:bottom w:val="single" w:color="auto" w:sz="4" w:space="0"/>
              <w:right w:val="single" w:color="auto" w:sz="4" w:space="0"/>
            </w:tcBorders>
            <w:noWrap/>
            <w:vAlign w:val="center"/>
          </w:tcPr>
          <w:p>
            <w:pPr>
              <w:jc w:val="center"/>
              <w:rPr>
                <w:rFonts w:ascii="新宋体" w:hAnsi="新宋体" w:eastAsia="新宋体" w:cs="新宋体"/>
                <w:b/>
                <w:bCs/>
                <w:szCs w:val="21"/>
              </w:rPr>
            </w:pPr>
            <w:r>
              <w:rPr>
                <w:rFonts w:hint="eastAsia" w:ascii="新宋体" w:hAnsi="新宋体" w:eastAsia="新宋体" w:cs="新宋体"/>
                <w:b/>
                <w:bCs/>
                <w:szCs w:val="21"/>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6" w:hRule="atLeast"/>
          <w:jc w:val="center"/>
        </w:trPr>
        <w:tc>
          <w:tcPr>
            <w:tcW w:w="811" w:type="dxa"/>
            <w:tcBorders>
              <w:top w:val="single" w:color="auto" w:sz="4" w:space="0"/>
              <w:left w:val="single" w:color="auto" w:sz="4" w:space="0"/>
              <w:bottom w:val="single" w:color="auto" w:sz="4" w:space="0"/>
              <w:right w:val="single" w:color="auto" w:sz="4" w:space="0"/>
            </w:tcBorders>
            <w:noWrap/>
            <w:vAlign w:val="center"/>
          </w:tcPr>
          <w:p>
            <w:pPr>
              <w:spacing w:line="360" w:lineRule="auto"/>
              <w:jc w:val="center"/>
              <w:rPr>
                <w:rFonts w:ascii="新宋体" w:hAnsi="新宋体" w:eastAsia="新宋体" w:cs="新宋体"/>
                <w:szCs w:val="21"/>
              </w:rPr>
            </w:pPr>
            <w:r>
              <w:rPr>
                <w:rFonts w:hint="eastAsia" w:ascii="新宋体" w:hAnsi="新宋体" w:eastAsia="新宋体" w:cs="新宋体"/>
                <w:szCs w:val="21"/>
              </w:rPr>
              <w:t>投标</w:t>
            </w:r>
          </w:p>
          <w:p>
            <w:pPr>
              <w:spacing w:line="360" w:lineRule="auto"/>
              <w:jc w:val="center"/>
              <w:rPr>
                <w:rFonts w:ascii="新宋体" w:hAnsi="新宋体" w:eastAsia="新宋体" w:cs="新宋体"/>
                <w:szCs w:val="21"/>
                <w:highlight w:val="red"/>
              </w:rPr>
            </w:pPr>
            <w:r>
              <w:rPr>
                <w:rFonts w:hint="eastAsia" w:ascii="新宋体" w:hAnsi="新宋体" w:eastAsia="新宋体" w:cs="新宋体"/>
                <w:szCs w:val="21"/>
              </w:rPr>
              <w:t>报价</w:t>
            </w:r>
          </w:p>
        </w:tc>
        <w:tc>
          <w:tcPr>
            <w:tcW w:w="793" w:type="dxa"/>
            <w:tcBorders>
              <w:top w:val="single" w:color="auto" w:sz="4" w:space="0"/>
              <w:left w:val="single" w:color="auto" w:sz="4" w:space="0"/>
              <w:bottom w:val="single" w:color="auto" w:sz="4" w:space="0"/>
              <w:right w:val="single" w:color="auto" w:sz="4" w:space="0"/>
            </w:tcBorders>
            <w:noWrap/>
            <w:vAlign w:val="center"/>
          </w:tcPr>
          <w:p>
            <w:pPr>
              <w:spacing w:line="360" w:lineRule="auto"/>
              <w:jc w:val="center"/>
              <w:rPr>
                <w:rFonts w:ascii="新宋体" w:hAnsi="新宋体" w:eastAsia="新宋体" w:cs="新宋体"/>
                <w:szCs w:val="21"/>
                <w:highlight w:val="red"/>
              </w:rPr>
            </w:pPr>
            <w:r>
              <w:rPr>
                <w:rFonts w:hint="eastAsia" w:ascii="新宋体" w:hAnsi="新宋体" w:eastAsia="新宋体" w:cs="新宋体"/>
                <w:szCs w:val="21"/>
              </w:rPr>
              <w:t>45分</w:t>
            </w:r>
          </w:p>
        </w:tc>
        <w:tc>
          <w:tcPr>
            <w:tcW w:w="7855" w:type="dxa"/>
            <w:tcBorders>
              <w:top w:val="single" w:color="auto" w:sz="4" w:space="0"/>
              <w:left w:val="single" w:color="auto" w:sz="4" w:space="0"/>
              <w:bottom w:val="single" w:color="auto" w:sz="4" w:space="0"/>
              <w:right w:val="single" w:color="auto" w:sz="4" w:space="0"/>
            </w:tcBorders>
            <w:noWrap/>
            <w:vAlign w:val="center"/>
          </w:tcPr>
          <w:p>
            <w:pPr>
              <w:spacing w:line="360" w:lineRule="auto"/>
              <w:rPr>
                <w:rFonts w:ascii="新宋体" w:hAnsi="新宋体" w:eastAsia="新宋体" w:cs="新宋体"/>
                <w:szCs w:val="21"/>
              </w:rPr>
            </w:pPr>
            <w:r>
              <w:rPr>
                <w:rFonts w:hint="eastAsia" w:ascii="新宋体" w:hAnsi="新宋体" w:eastAsia="新宋体" w:cs="新宋体"/>
                <w:szCs w:val="21"/>
              </w:rPr>
              <w:t>价格分采用低价优先法计算，即满足磋商文件要求且投标报价最低的投标报价为评标基准价，其价格分为满分，共计45分；其他各供应商的报价按下列公式计算：（基准价/供应商的投标报价）*45=报价得分。</w:t>
            </w:r>
          </w:p>
          <w:p>
            <w:pPr>
              <w:spacing w:line="360" w:lineRule="auto"/>
              <w:rPr>
                <w:rFonts w:ascii="新宋体" w:hAnsi="新宋体" w:eastAsia="新宋体" w:cs="新宋体"/>
                <w:szCs w:val="21"/>
              </w:rPr>
            </w:pPr>
            <w:r>
              <w:rPr>
                <w:rFonts w:hint="eastAsia" w:ascii="新宋体" w:hAnsi="新宋体" w:eastAsia="新宋体" w:cs="新宋体"/>
                <w:szCs w:val="21"/>
              </w:rPr>
              <w:t>符合磋商文件规定的小微企业、监狱企业、残疾人福利性单位优惠条件的供应商，价格给予6%的扣除，用扣除后的价格参与评审。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1" w:hRule="atLeast"/>
          <w:jc w:val="center"/>
        </w:trPr>
        <w:tc>
          <w:tcPr>
            <w:tcW w:w="811" w:type="dxa"/>
            <w:tcBorders>
              <w:top w:val="single" w:color="auto" w:sz="4" w:space="0"/>
              <w:left w:val="single" w:color="auto" w:sz="4" w:space="0"/>
              <w:bottom w:val="single" w:color="auto" w:sz="4" w:space="0"/>
              <w:right w:val="single" w:color="auto" w:sz="4" w:space="0"/>
            </w:tcBorders>
            <w:noWrap/>
            <w:vAlign w:val="center"/>
          </w:tcPr>
          <w:p>
            <w:pPr>
              <w:spacing w:line="360" w:lineRule="auto"/>
              <w:jc w:val="center"/>
              <w:rPr>
                <w:rFonts w:ascii="新宋体" w:hAnsi="新宋体" w:eastAsia="新宋体" w:cs="新宋体"/>
              </w:rPr>
            </w:pPr>
            <w:r>
              <w:rPr>
                <w:rFonts w:hint="eastAsia" w:ascii="新宋体" w:hAnsi="新宋体" w:eastAsia="新宋体" w:cs="新宋体"/>
              </w:rPr>
              <w:t>总体</w:t>
            </w:r>
          </w:p>
          <w:p>
            <w:pPr>
              <w:spacing w:line="360" w:lineRule="auto"/>
              <w:jc w:val="center"/>
              <w:rPr>
                <w:rFonts w:ascii="新宋体" w:hAnsi="新宋体" w:eastAsia="新宋体" w:cs="新宋体"/>
              </w:rPr>
            </w:pPr>
            <w:r>
              <w:rPr>
                <w:rFonts w:hint="eastAsia" w:ascii="新宋体" w:hAnsi="新宋体" w:eastAsia="新宋体" w:cs="新宋体"/>
              </w:rPr>
              <w:t>方案</w:t>
            </w:r>
          </w:p>
        </w:tc>
        <w:tc>
          <w:tcPr>
            <w:tcW w:w="793" w:type="dxa"/>
            <w:tcBorders>
              <w:top w:val="single" w:color="auto" w:sz="4" w:space="0"/>
              <w:left w:val="single" w:color="auto" w:sz="4" w:space="0"/>
              <w:bottom w:val="single" w:color="auto" w:sz="4" w:space="0"/>
              <w:right w:val="single" w:color="auto" w:sz="4" w:space="0"/>
            </w:tcBorders>
            <w:noWrap/>
            <w:vAlign w:val="center"/>
          </w:tcPr>
          <w:p>
            <w:pPr>
              <w:spacing w:line="360" w:lineRule="auto"/>
              <w:jc w:val="center"/>
              <w:rPr>
                <w:rFonts w:ascii="新宋体" w:hAnsi="新宋体" w:eastAsia="新宋体" w:cs="新宋体"/>
              </w:rPr>
            </w:pPr>
            <w:r>
              <w:rPr>
                <w:rFonts w:hint="eastAsia" w:ascii="新宋体" w:hAnsi="新宋体" w:eastAsia="新宋体" w:cs="新宋体"/>
              </w:rPr>
              <w:t>20分</w:t>
            </w:r>
          </w:p>
        </w:tc>
        <w:tc>
          <w:tcPr>
            <w:tcW w:w="7855" w:type="dxa"/>
            <w:tcBorders>
              <w:top w:val="single" w:color="auto" w:sz="4" w:space="0"/>
              <w:left w:val="single" w:color="auto" w:sz="4" w:space="0"/>
              <w:bottom w:val="single" w:color="auto" w:sz="4" w:space="0"/>
              <w:right w:val="single" w:color="auto" w:sz="4" w:space="0"/>
            </w:tcBorders>
            <w:noWrap/>
            <w:vAlign w:val="center"/>
          </w:tcPr>
          <w:p>
            <w:pPr>
              <w:spacing w:line="360" w:lineRule="auto"/>
              <w:rPr>
                <w:rFonts w:ascii="新宋体" w:hAnsi="新宋体" w:eastAsia="新宋体" w:cs="新宋体"/>
              </w:rPr>
            </w:pPr>
            <w:r>
              <w:rPr>
                <w:rFonts w:hint="eastAsia" w:ascii="新宋体" w:hAnsi="新宋体" w:eastAsia="新宋体" w:cs="新宋体"/>
              </w:rPr>
              <w:t>1、产品有详细的使用说明介绍，技术指标满足竞争性磋商文件要求及用户实际使用需求且技术资料齐全，并能提供生产厂家出具的、响应的功能证明材料（包括但不限于检测报告、官网和功能截图、彩页、说明书等相关资料），计0-</w:t>
            </w:r>
            <w:r>
              <w:rPr>
                <w:rFonts w:hint="eastAsia" w:ascii="新宋体" w:hAnsi="新宋体" w:eastAsia="新宋体" w:cs="新宋体"/>
                <w:lang w:val="en-US" w:eastAsia="zh-CN"/>
              </w:rPr>
              <w:t>5</w:t>
            </w:r>
            <w:r>
              <w:rPr>
                <w:rFonts w:hint="eastAsia" w:ascii="新宋体" w:hAnsi="新宋体" w:eastAsia="新宋体" w:cs="新宋体"/>
              </w:rPr>
              <w:t>分；</w:t>
            </w:r>
          </w:p>
          <w:p>
            <w:pPr>
              <w:spacing w:line="360" w:lineRule="auto"/>
              <w:rPr>
                <w:rFonts w:ascii="新宋体" w:hAnsi="新宋体" w:eastAsia="新宋体" w:cs="新宋体"/>
              </w:rPr>
            </w:pPr>
            <w:r>
              <w:rPr>
                <w:rFonts w:hint="eastAsia" w:ascii="新宋体" w:hAnsi="新宋体" w:eastAsia="新宋体" w:cs="新宋体"/>
              </w:rPr>
              <w:t>2、项目实施方案：（1）项目组织实施计划完整可行，资金等保障措施可靠，能够保证按期供货，具有明确的项目组织机构（0-5分）（2）备货、供货进度及保证措施（0-5分）（3）所有货物货源渠道正常，有质量保证，确保无假货、水货、翻新货，无产权纠纷（0-</w:t>
            </w:r>
            <w:bookmarkStart w:id="88" w:name="_GoBack"/>
            <w:bookmarkEnd w:id="88"/>
            <w:r>
              <w:rPr>
                <w:rFonts w:hint="eastAsia" w:ascii="新宋体" w:hAnsi="新宋体" w:eastAsia="新宋体" w:cs="新宋体"/>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0" w:hRule="atLeast"/>
          <w:jc w:val="center"/>
        </w:trPr>
        <w:tc>
          <w:tcPr>
            <w:tcW w:w="811" w:type="dxa"/>
            <w:tcBorders>
              <w:top w:val="single" w:color="auto" w:sz="4" w:space="0"/>
              <w:left w:val="single" w:color="auto" w:sz="4" w:space="0"/>
              <w:bottom w:val="single" w:color="auto" w:sz="4" w:space="0"/>
              <w:right w:val="single" w:color="auto" w:sz="4" w:space="0"/>
            </w:tcBorders>
            <w:noWrap/>
            <w:vAlign w:val="center"/>
          </w:tcPr>
          <w:p>
            <w:pPr>
              <w:spacing w:line="360" w:lineRule="auto"/>
              <w:jc w:val="center"/>
              <w:rPr>
                <w:rFonts w:ascii="新宋体" w:hAnsi="新宋体" w:eastAsia="新宋体" w:cs="新宋体"/>
              </w:rPr>
            </w:pPr>
            <w:r>
              <w:rPr>
                <w:rFonts w:hint="eastAsia" w:ascii="新宋体" w:hAnsi="新宋体" w:eastAsia="新宋体" w:cs="新宋体"/>
              </w:rPr>
              <w:t>质量</w:t>
            </w:r>
          </w:p>
          <w:p>
            <w:pPr>
              <w:spacing w:line="360" w:lineRule="auto"/>
              <w:jc w:val="center"/>
              <w:rPr>
                <w:rFonts w:ascii="新宋体" w:hAnsi="新宋体" w:eastAsia="新宋体" w:cs="新宋体"/>
              </w:rPr>
            </w:pPr>
            <w:r>
              <w:rPr>
                <w:rFonts w:hint="eastAsia" w:ascii="新宋体" w:hAnsi="新宋体" w:eastAsia="新宋体" w:cs="新宋体"/>
              </w:rPr>
              <w:t>保证</w:t>
            </w:r>
          </w:p>
        </w:tc>
        <w:tc>
          <w:tcPr>
            <w:tcW w:w="793" w:type="dxa"/>
            <w:tcBorders>
              <w:top w:val="single" w:color="auto" w:sz="4" w:space="0"/>
              <w:left w:val="single" w:color="auto" w:sz="4" w:space="0"/>
              <w:bottom w:val="single" w:color="auto" w:sz="4" w:space="0"/>
              <w:right w:val="single" w:color="auto" w:sz="4" w:space="0"/>
            </w:tcBorders>
            <w:noWrap/>
            <w:vAlign w:val="center"/>
          </w:tcPr>
          <w:p>
            <w:pPr>
              <w:spacing w:line="360" w:lineRule="auto"/>
              <w:jc w:val="center"/>
              <w:rPr>
                <w:rFonts w:ascii="新宋体" w:hAnsi="新宋体" w:eastAsia="新宋体" w:cs="新宋体"/>
              </w:rPr>
            </w:pPr>
            <w:r>
              <w:rPr>
                <w:rFonts w:hint="eastAsia" w:ascii="新宋体" w:hAnsi="新宋体" w:eastAsia="新宋体" w:cs="新宋体"/>
              </w:rPr>
              <w:t>10分</w:t>
            </w:r>
          </w:p>
        </w:tc>
        <w:tc>
          <w:tcPr>
            <w:tcW w:w="7855" w:type="dxa"/>
            <w:tcBorders>
              <w:top w:val="single" w:color="auto" w:sz="4" w:space="0"/>
              <w:left w:val="single" w:color="auto" w:sz="4" w:space="0"/>
              <w:bottom w:val="single" w:color="auto" w:sz="4" w:space="0"/>
              <w:right w:val="single" w:color="auto" w:sz="4" w:space="0"/>
            </w:tcBorders>
            <w:noWrap/>
            <w:vAlign w:val="center"/>
          </w:tcPr>
          <w:p>
            <w:pPr>
              <w:spacing w:line="360" w:lineRule="auto"/>
              <w:rPr>
                <w:rFonts w:ascii="新宋体" w:hAnsi="新宋体" w:eastAsia="新宋体" w:cs="新宋体"/>
              </w:rPr>
            </w:pPr>
            <w:r>
              <w:rPr>
                <w:rFonts w:hint="eastAsia" w:ascii="新宋体" w:hAnsi="新宋体" w:eastAsia="新宋体" w:cs="新宋体"/>
              </w:rPr>
              <w:t>有足够的设计、工艺、加工、检验能力；所投产品符合国际、国内相关标准，有具体可行的质量保证承诺，保证使用单位能熟练操作维护和正常使用，计0-10分。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0" w:hRule="atLeast"/>
          <w:jc w:val="center"/>
        </w:trPr>
        <w:tc>
          <w:tcPr>
            <w:tcW w:w="811" w:type="dxa"/>
            <w:tcBorders>
              <w:top w:val="single" w:color="auto" w:sz="4" w:space="0"/>
              <w:left w:val="single" w:color="auto" w:sz="4" w:space="0"/>
              <w:bottom w:val="single" w:color="auto" w:sz="4" w:space="0"/>
              <w:right w:val="single" w:color="auto" w:sz="4" w:space="0"/>
            </w:tcBorders>
            <w:noWrap/>
            <w:vAlign w:val="center"/>
          </w:tcPr>
          <w:p>
            <w:pPr>
              <w:spacing w:line="360" w:lineRule="auto"/>
              <w:jc w:val="center"/>
              <w:rPr>
                <w:rFonts w:hint="eastAsia" w:ascii="新宋体" w:hAnsi="新宋体" w:eastAsia="新宋体" w:cs="新宋体"/>
              </w:rPr>
            </w:pPr>
            <w:r>
              <w:rPr>
                <w:rFonts w:hint="eastAsia" w:ascii="新宋体" w:hAnsi="新宋体" w:eastAsia="新宋体" w:cs="新宋体"/>
              </w:rPr>
              <w:t>样品</w:t>
            </w:r>
          </w:p>
        </w:tc>
        <w:tc>
          <w:tcPr>
            <w:tcW w:w="793" w:type="dxa"/>
            <w:tcBorders>
              <w:top w:val="single" w:color="auto" w:sz="4" w:space="0"/>
              <w:left w:val="single" w:color="auto" w:sz="4" w:space="0"/>
              <w:bottom w:val="single" w:color="auto" w:sz="4" w:space="0"/>
              <w:right w:val="single" w:color="auto" w:sz="4" w:space="0"/>
            </w:tcBorders>
            <w:noWrap/>
            <w:vAlign w:val="center"/>
          </w:tcPr>
          <w:p>
            <w:pPr>
              <w:spacing w:line="360" w:lineRule="auto"/>
              <w:jc w:val="center"/>
              <w:rPr>
                <w:rFonts w:hint="eastAsia" w:ascii="新宋体" w:hAnsi="新宋体" w:eastAsia="新宋体" w:cs="新宋体"/>
              </w:rPr>
            </w:pPr>
            <w:r>
              <w:rPr>
                <w:rFonts w:hint="eastAsia" w:ascii="新宋体" w:hAnsi="新宋体" w:eastAsia="新宋体" w:cs="新宋体"/>
              </w:rPr>
              <w:t>10分</w:t>
            </w:r>
          </w:p>
        </w:tc>
        <w:tc>
          <w:tcPr>
            <w:tcW w:w="7855" w:type="dxa"/>
            <w:tcBorders>
              <w:top w:val="single" w:color="auto" w:sz="4" w:space="0"/>
              <w:left w:val="single" w:color="auto" w:sz="4" w:space="0"/>
              <w:bottom w:val="single" w:color="auto" w:sz="4" w:space="0"/>
              <w:right w:val="single" w:color="auto" w:sz="4" w:space="0"/>
            </w:tcBorders>
            <w:noWrap/>
            <w:vAlign w:val="center"/>
          </w:tcPr>
          <w:p>
            <w:pPr>
              <w:spacing w:line="360" w:lineRule="auto"/>
              <w:rPr>
                <w:rFonts w:hint="eastAsia" w:ascii="新宋体" w:hAnsi="新宋体" w:eastAsia="新宋体" w:cs="新宋体"/>
              </w:rPr>
            </w:pPr>
            <w:r>
              <w:rPr>
                <w:rFonts w:hint="eastAsia" w:ascii="新宋体" w:hAnsi="新宋体" w:eastAsia="新宋体" w:cs="新宋体"/>
              </w:rPr>
              <w:t>提供所投主要产品样品（绘本16K、12K、20K、24K各一本，桌子材料一块，乐高积木底板一块及不同形状插板、不锈钢口杯）。计0—10分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jc w:val="center"/>
        </w:trPr>
        <w:tc>
          <w:tcPr>
            <w:tcW w:w="811" w:type="dxa"/>
            <w:tcBorders>
              <w:top w:val="single" w:color="auto" w:sz="4" w:space="0"/>
              <w:left w:val="single" w:color="auto" w:sz="4" w:space="0"/>
              <w:bottom w:val="single" w:color="auto" w:sz="4" w:space="0"/>
              <w:right w:val="single" w:color="auto" w:sz="4" w:space="0"/>
            </w:tcBorders>
            <w:noWrap/>
            <w:vAlign w:val="center"/>
          </w:tcPr>
          <w:p>
            <w:pPr>
              <w:spacing w:line="360" w:lineRule="auto"/>
              <w:jc w:val="center"/>
              <w:rPr>
                <w:rFonts w:ascii="新宋体" w:hAnsi="新宋体" w:eastAsia="新宋体" w:cs="新宋体"/>
              </w:rPr>
            </w:pPr>
            <w:r>
              <w:rPr>
                <w:rFonts w:hint="eastAsia" w:ascii="新宋体" w:hAnsi="新宋体" w:eastAsia="新宋体" w:cs="新宋体"/>
              </w:rPr>
              <w:t>产品</w:t>
            </w:r>
          </w:p>
          <w:p>
            <w:pPr>
              <w:spacing w:line="360" w:lineRule="auto"/>
              <w:jc w:val="center"/>
              <w:rPr>
                <w:rFonts w:ascii="新宋体" w:hAnsi="新宋体" w:eastAsia="新宋体" w:cs="新宋体"/>
              </w:rPr>
            </w:pPr>
            <w:r>
              <w:rPr>
                <w:rFonts w:hint="eastAsia" w:ascii="新宋体" w:hAnsi="新宋体" w:eastAsia="新宋体" w:cs="新宋体"/>
              </w:rPr>
              <w:t>渠道</w:t>
            </w:r>
          </w:p>
        </w:tc>
        <w:tc>
          <w:tcPr>
            <w:tcW w:w="793" w:type="dxa"/>
            <w:tcBorders>
              <w:top w:val="single" w:color="auto" w:sz="4" w:space="0"/>
              <w:left w:val="single" w:color="auto" w:sz="4" w:space="0"/>
              <w:bottom w:val="single" w:color="auto" w:sz="4" w:space="0"/>
              <w:right w:val="single" w:color="auto" w:sz="4" w:space="0"/>
            </w:tcBorders>
            <w:noWrap/>
            <w:vAlign w:val="center"/>
          </w:tcPr>
          <w:p>
            <w:pPr>
              <w:spacing w:line="360" w:lineRule="auto"/>
              <w:jc w:val="center"/>
              <w:rPr>
                <w:rFonts w:ascii="新宋体" w:hAnsi="新宋体" w:eastAsia="新宋体" w:cs="新宋体"/>
              </w:rPr>
            </w:pPr>
            <w:r>
              <w:rPr>
                <w:rFonts w:hint="eastAsia" w:ascii="新宋体" w:hAnsi="新宋体" w:eastAsia="新宋体" w:cs="新宋体"/>
              </w:rPr>
              <w:t>5分</w:t>
            </w:r>
          </w:p>
        </w:tc>
        <w:tc>
          <w:tcPr>
            <w:tcW w:w="7855" w:type="dxa"/>
            <w:tcBorders>
              <w:top w:val="single" w:color="auto" w:sz="4" w:space="0"/>
              <w:left w:val="single" w:color="auto" w:sz="4" w:space="0"/>
              <w:bottom w:val="single" w:color="auto" w:sz="4" w:space="0"/>
              <w:right w:val="single" w:color="auto" w:sz="4" w:space="0"/>
            </w:tcBorders>
            <w:noWrap/>
            <w:vAlign w:val="center"/>
          </w:tcPr>
          <w:p>
            <w:pPr>
              <w:spacing w:line="360" w:lineRule="auto"/>
              <w:rPr>
                <w:rFonts w:ascii="新宋体" w:hAnsi="新宋体" w:eastAsia="新宋体" w:cs="新宋体"/>
              </w:rPr>
            </w:pPr>
            <w:r>
              <w:rPr>
                <w:rFonts w:hint="eastAsia" w:ascii="新宋体" w:hAnsi="新宋体" w:eastAsia="新宋体" w:cs="新宋体"/>
                <w:lang w:val="zh-CN"/>
              </w:rPr>
              <w:t>能提供所投产品的合法来源渠道证明文件（包括但不限于产品制造商授权、销售协议、代理协议、原厂授权及质量体系认证、出版物经营许可证等），计0-</w:t>
            </w:r>
            <w:r>
              <w:rPr>
                <w:rFonts w:hint="eastAsia" w:ascii="新宋体" w:hAnsi="新宋体" w:eastAsia="新宋体" w:cs="新宋体"/>
              </w:rPr>
              <w:t>5</w:t>
            </w:r>
            <w:r>
              <w:rPr>
                <w:rFonts w:hint="eastAsia" w:ascii="新宋体" w:hAnsi="新宋体" w:eastAsia="新宋体" w:cs="新宋体"/>
                <w:lang w:val="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jc w:val="center"/>
        </w:trPr>
        <w:tc>
          <w:tcPr>
            <w:tcW w:w="811" w:type="dxa"/>
            <w:tcBorders>
              <w:top w:val="single" w:color="auto" w:sz="4" w:space="0"/>
              <w:left w:val="single" w:color="auto" w:sz="4" w:space="0"/>
              <w:bottom w:val="single" w:color="auto" w:sz="4" w:space="0"/>
              <w:right w:val="single" w:color="auto" w:sz="4" w:space="0"/>
            </w:tcBorders>
            <w:noWrap/>
            <w:vAlign w:val="center"/>
          </w:tcPr>
          <w:p>
            <w:pPr>
              <w:widowControl/>
              <w:spacing w:line="360" w:lineRule="auto"/>
              <w:jc w:val="center"/>
              <w:textAlignment w:val="center"/>
              <w:rPr>
                <w:rFonts w:ascii="新宋体" w:hAnsi="新宋体" w:eastAsia="新宋体" w:cs="新宋体"/>
                <w:szCs w:val="21"/>
              </w:rPr>
            </w:pPr>
            <w:r>
              <w:rPr>
                <w:rFonts w:hint="eastAsia" w:ascii="新宋体" w:hAnsi="新宋体" w:eastAsia="新宋体" w:cs="新宋体"/>
              </w:rPr>
              <w:t>业绩</w:t>
            </w:r>
          </w:p>
        </w:tc>
        <w:tc>
          <w:tcPr>
            <w:tcW w:w="793" w:type="dxa"/>
            <w:tcBorders>
              <w:top w:val="single" w:color="auto" w:sz="4" w:space="0"/>
              <w:left w:val="single" w:color="auto" w:sz="4" w:space="0"/>
              <w:bottom w:val="single" w:color="auto" w:sz="4" w:space="0"/>
              <w:right w:val="single" w:color="auto" w:sz="4" w:space="0"/>
            </w:tcBorders>
            <w:noWrap/>
            <w:vAlign w:val="center"/>
          </w:tcPr>
          <w:p>
            <w:pPr>
              <w:spacing w:line="360" w:lineRule="auto"/>
              <w:jc w:val="center"/>
              <w:rPr>
                <w:rFonts w:ascii="新宋体" w:hAnsi="新宋体" w:eastAsia="新宋体" w:cs="新宋体"/>
                <w:szCs w:val="21"/>
              </w:rPr>
            </w:pPr>
            <w:r>
              <w:rPr>
                <w:rFonts w:hint="eastAsia" w:ascii="新宋体" w:hAnsi="新宋体" w:eastAsia="新宋体" w:cs="新宋体"/>
              </w:rPr>
              <w:t>5分</w:t>
            </w:r>
          </w:p>
        </w:tc>
        <w:tc>
          <w:tcPr>
            <w:tcW w:w="7855" w:type="dxa"/>
            <w:tcBorders>
              <w:top w:val="single" w:color="auto" w:sz="4" w:space="0"/>
              <w:left w:val="single" w:color="auto" w:sz="4" w:space="0"/>
              <w:bottom w:val="single" w:color="auto" w:sz="4" w:space="0"/>
              <w:right w:val="single" w:color="auto" w:sz="4" w:space="0"/>
            </w:tcBorders>
            <w:noWrap/>
            <w:vAlign w:val="center"/>
          </w:tcPr>
          <w:p>
            <w:pPr>
              <w:pStyle w:val="7"/>
              <w:spacing w:line="360" w:lineRule="auto"/>
              <w:ind w:firstLine="0" w:firstLineChars="0"/>
              <w:rPr>
                <w:rFonts w:ascii="新宋体" w:hAnsi="新宋体" w:eastAsia="新宋体" w:cs="新宋体"/>
                <w:szCs w:val="21"/>
              </w:rPr>
            </w:pPr>
            <w:r>
              <w:rPr>
                <w:rFonts w:hint="eastAsia" w:ascii="新宋体" w:hAnsi="新宋体" w:eastAsia="新宋体" w:cs="新宋体"/>
              </w:rPr>
              <w:t>提供2017年11月以来类似业绩，每提供一份计1分，满分5分，以合同复印件加盖公章为准（合同原件备查）。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6" w:hRule="atLeast"/>
          <w:jc w:val="center"/>
        </w:trPr>
        <w:tc>
          <w:tcPr>
            <w:tcW w:w="811" w:type="dxa"/>
            <w:tcBorders>
              <w:top w:val="single" w:color="auto" w:sz="4" w:space="0"/>
              <w:left w:val="single" w:color="auto" w:sz="4" w:space="0"/>
              <w:bottom w:val="single" w:color="auto" w:sz="4" w:space="0"/>
              <w:right w:val="single" w:color="auto" w:sz="4" w:space="0"/>
            </w:tcBorders>
            <w:noWrap/>
            <w:vAlign w:val="center"/>
          </w:tcPr>
          <w:p>
            <w:pPr>
              <w:widowControl/>
              <w:spacing w:line="360" w:lineRule="auto"/>
              <w:jc w:val="center"/>
              <w:textAlignment w:val="center"/>
              <w:rPr>
                <w:rFonts w:ascii="新宋体" w:hAnsi="新宋体" w:eastAsia="新宋体" w:cs="新宋体"/>
              </w:rPr>
            </w:pPr>
            <w:r>
              <w:rPr>
                <w:rFonts w:hint="eastAsia" w:ascii="新宋体" w:hAnsi="新宋体" w:eastAsia="新宋体" w:cs="新宋体"/>
              </w:rPr>
              <w:t>售后</w:t>
            </w:r>
          </w:p>
          <w:p>
            <w:pPr>
              <w:widowControl/>
              <w:spacing w:line="360" w:lineRule="auto"/>
              <w:jc w:val="center"/>
              <w:textAlignment w:val="center"/>
              <w:rPr>
                <w:rFonts w:ascii="新宋体" w:hAnsi="新宋体" w:eastAsia="新宋体" w:cs="新宋体"/>
              </w:rPr>
            </w:pPr>
            <w:r>
              <w:rPr>
                <w:rFonts w:hint="eastAsia" w:ascii="新宋体" w:hAnsi="新宋体" w:eastAsia="新宋体" w:cs="新宋体"/>
              </w:rPr>
              <w:t>服务</w:t>
            </w:r>
          </w:p>
          <w:p>
            <w:pPr>
              <w:widowControl/>
              <w:spacing w:line="360" w:lineRule="auto"/>
              <w:jc w:val="center"/>
              <w:textAlignment w:val="center"/>
              <w:rPr>
                <w:rFonts w:ascii="新宋体" w:hAnsi="新宋体" w:eastAsia="新宋体" w:cs="新宋体"/>
                <w:szCs w:val="21"/>
              </w:rPr>
            </w:pPr>
            <w:r>
              <w:rPr>
                <w:rFonts w:hint="eastAsia" w:ascii="新宋体" w:hAnsi="新宋体" w:eastAsia="新宋体" w:cs="新宋体"/>
                <w:szCs w:val="21"/>
              </w:rPr>
              <w:t>承诺</w:t>
            </w:r>
          </w:p>
        </w:tc>
        <w:tc>
          <w:tcPr>
            <w:tcW w:w="793" w:type="dxa"/>
            <w:tcBorders>
              <w:top w:val="single" w:color="auto" w:sz="4" w:space="0"/>
              <w:left w:val="single" w:color="auto" w:sz="4" w:space="0"/>
              <w:bottom w:val="single" w:color="auto" w:sz="4" w:space="0"/>
              <w:right w:val="single" w:color="auto" w:sz="4" w:space="0"/>
            </w:tcBorders>
            <w:noWrap/>
            <w:vAlign w:val="center"/>
          </w:tcPr>
          <w:p>
            <w:pPr>
              <w:spacing w:line="360" w:lineRule="auto"/>
              <w:jc w:val="center"/>
              <w:rPr>
                <w:rFonts w:ascii="新宋体" w:hAnsi="新宋体" w:eastAsia="新宋体" w:cs="新宋体"/>
                <w:szCs w:val="21"/>
              </w:rPr>
            </w:pPr>
            <w:r>
              <w:rPr>
                <w:rFonts w:hint="eastAsia" w:ascii="新宋体" w:hAnsi="新宋体" w:eastAsia="新宋体" w:cs="新宋体"/>
              </w:rPr>
              <w:t>5分</w:t>
            </w:r>
          </w:p>
        </w:tc>
        <w:tc>
          <w:tcPr>
            <w:tcW w:w="7855" w:type="dxa"/>
            <w:tcBorders>
              <w:top w:val="single" w:color="auto" w:sz="4" w:space="0"/>
              <w:left w:val="single" w:color="auto" w:sz="4" w:space="0"/>
              <w:bottom w:val="single" w:color="auto" w:sz="4" w:space="0"/>
              <w:right w:val="single" w:color="auto" w:sz="4" w:space="0"/>
            </w:tcBorders>
            <w:noWrap/>
            <w:vAlign w:val="center"/>
          </w:tcPr>
          <w:p>
            <w:pPr>
              <w:spacing w:line="360" w:lineRule="auto"/>
              <w:rPr>
                <w:rFonts w:ascii="新宋体" w:hAnsi="新宋体" w:eastAsia="新宋体" w:cs="新宋体"/>
                <w:szCs w:val="21"/>
              </w:rPr>
            </w:pPr>
            <w:r>
              <w:rPr>
                <w:rFonts w:hint="eastAsia" w:ascii="新宋体" w:hAnsi="新宋体" w:eastAsia="新宋体" w:cs="新宋体"/>
              </w:rPr>
              <w:t>提供售后服务标准公约，在产品配送、检验、使用培训、备品配件、补救措施等方面，具有明确的承诺且配备专职维护人员，明确“三包”内容，承诺维修服务具体时限与优惠。根据优劣，优计3-5分、良计1-2分、差计0分，共5分。</w:t>
            </w:r>
          </w:p>
        </w:tc>
      </w:tr>
    </w:tbl>
    <w:p>
      <w:pPr>
        <w:spacing w:line="360" w:lineRule="auto"/>
        <w:jc w:val="left"/>
        <w:rPr>
          <w:rFonts w:ascii="宋体" w:hAnsi="宋体" w:cs="宋体"/>
          <w:sz w:val="24"/>
          <w:szCs w:val="24"/>
          <w:lang w:val="zh-CN"/>
        </w:rPr>
      </w:pPr>
      <w:r>
        <w:rPr>
          <w:rFonts w:hint="eastAsia" w:ascii="宋体" w:hAnsi="宋体" w:cs="宋体"/>
          <w:sz w:val="24"/>
          <w:szCs w:val="24"/>
          <w:lang w:val="zh-CN"/>
        </w:rPr>
        <w:t>注：</w:t>
      </w:r>
    </w:p>
    <w:p>
      <w:pPr>
        <w:spacing w:line="360" w:lineRule="auto"/>
        <w:jc w:val="left"/>
        <w:rPr>
          <w:rFonts w:ascii="宋体" w:hAnsi="宋体" w:cs="宋体"/>
          <w:sz w:val="24"/>
          <w:szCs w:val="24"/>
          <w:lang w:val="zh-CN"/>
        </w:rPr>
      </w:pPr>
      <w:r>
        <w:rPr>
          <w:rFonts w:hint="eastAsia" w:ascii="宋体" w:hAnsi="宋体" w:cs="宋体"/>
          <w:sz w:val="24"/>
          <w:szCs w:val="24"/>
          <w:lang w:val="zh-CN"/>
        </w:rPr>
        <w:t>1.各种计算数字“四舍五入”保留二位小数，若保留二位小数，有相同得分的，保留三位，以此类推。</w:t>
      </w:r>
    </w:p>
    <w:p>
      <w:pPr>
        <w:spacing w:line="360" w:lineRule="auto"/>
        <w:jc w:val="left"/>
        <w:rPr>
          <w:rFonts w:ascii="宋体" w:hAnsi="宋体" w:cs="宋体"/>
          <w:sz w:val="24"/>
          <w:szCs w:val="24"/>
          <w:lang w:val="zh-CN"/>
        </w:rPr>
      </w:pPr>
      <w:r>
        <w:rPr>
          <w:rFonts w:hint="eastAsia" w:ascii="宋体" w:hAnsi="宋体" w:cs="宋体"/>
          <w:sz w:val="24"/>
          <w:szCs w:val="24"/>
        </w:rPr>
        <w:t>2.</w:t>
      </w:r>
      <w:r>
        <w:rPr>
          <w:rFonts w:hint="eastAsia" w:ascii="宋体" w:hAnsi="宋体" w:cs="宋体"/>
          <w:sz w:val="24"/>
          <w:szCs w:val="24"/>
          <w:lang w:val="zh-CN"/>
        </w:rPr>
        <w:t>磋商小组成员的赋分超过分值界限或未按本表规定赋分的，则该成员的打分作废，不计入汇总分。</w:t>
      </w:r>
    </w:p>
    <w:p>
      <w:pPr>
        <w:spacing w:line="360" w:lineRule="auto"/>
        <w:jc w:val="left"/>
        <w:rPr>
          <w:rFonts w:ascii="宋体" w:hAnsi="宋体" w:cs="宋体"/>
          <w:sz w:val="24"/>
          <w:szCs w:val="24"/>
          <w:lang w:val="zh-CN"/>
        </w:rPr>
      </w:pPr>
      <w:r>
        <w:rPr>
          <w:rFonts w:hint="eastAsia" w:ascii="宋体" w:hAnsi="宋体" w:cs="宋体"/>
          <w:sz w:val="24"/>
          <w:szCs w:val="24"/>
          <w:lang w:val="zh-CN"/>
        </w:rPr>
        <w:t>3.如在评标过程中，</w:t>
      </w:r>
      <w:r>
        <w:rPr>
          <w:rFonts w:hint="eastAsia" w:ascii="宋体" w:hAnsi="宋体" w:cs="宋体"/>
          <w:sz w:val="24"/>
          <w:szCs w:val="24"/>
        </w:rPr>
        <w:t>评标委员会认为供应商的报价明显低于其他通过符合性审查供应商的报价，有可能影响质量或者不能诚信履约的，应当要求其在评标现场合理的时间内提供书面说明，必要时提交相关证明材料；供应商不能证明其报价合理性的，评标委员会应当将其作为无效投标处理。</w:t>
      </w:r>
    </w:p>
    <w:p>
      <w:pPr>
        <w:spacing w:line="360" w:lineRule="auto"/>
        <w:jc w:val="left"/>
        <w:rPr>
          <w:rFonts w:ascii="宋体" w:hAnsi="宋体" w:cs="宋体"/>
          <w:sz w:val="24"/>
          <w:szCs w:val="24"/>
        </w:rPr>
      </w:pPr>
      <w:r>
        <w:rPr>
          <w:rFonts w:hint="eastAsia" w:ascii="宋体" w:hAnsi="宋体" w:cs="宋体"/>
          <w:sz w:val="24"/>
          <w:szCs w:val="24"/>
        </w:rPr>
        <w:t>4</w:t>
      </w:r>
      <w:r>
        <w:rPr>
          <w:rFonts w:hint="eastAsia" w:ascii="宋体" w:hAnsi="宋体" w:cs="宋体"/>
          <w:sz w:val="24"/>
          <w:szCs w:val="24"/>
          <w:lang w:val="zh-CN"/>
        </w:rPr>
        <w:t>.按综合得分由高到低顺序排列，以综合得分最高的供应商作为中标人或按排列顺序确定预中标人。综合得分相同的，按投标报价由低到高顺序排列；综合得分且投标报价相同的，按技术指标优劣顺序排列。</w:t>
      </w:r>
    </w:p>
    <w:p>
      <w:pPr>
        <w:spacing w:line="360" w:lineRule="auto"/>
        <w:jc w:val="left"/>
        <w:rPr>
          <w:rFonts w:ascii="宋体" w:hAnsi="宋体" w:cs="宋体"/>
          <w:sz w:val="24"/>
          <w:szCs w:val="24"/>
          <w:lang w:val="zh-CN"/>
        </w:rPr>
      </w:pPr>
      <w:r>
        <w:rPr>
          <w:rFonts w:hint="eastAsia" w:ascii="宋体" w:hAnsi="宋体" w:cs="宋体"/>
          <w:sz w:val="24"/>
          <w:szCs w:val="24"/>
          <w:lang w:val="zh-CN"/>
        </w:rPr>
        <w:t>5、其它：</w:t>
      </w:r>
    </w:p>
    <w:p>
      <w:pPr>
        <w:spacing w:line="360" w:lineRule="auto"/>
        <w:ind w:left="420" w:leftChars="200"/>
        <w:jc w:val="left"/>
        <w:rPr>
          <w:rFonts w:ascii="宋体" w:hAnsi="宋体" w:cs="宋体"/>
          <w:kern w:val="0"/>
          <w:sz w:val="24"/>
          <w:szCs w:val="24"/>
        </w:rPr>
      </w:pPr>
      <w:r>
        <w:rPr>
          <w:rFonts w:hint="eastAsia" w:ascii="宋体" w:hAnsi="宋体" w:cs="宋体"/>
          <w:kern w:val="0"/>
          <w:sz w:val="24"/>
          <w:szCs w:val="24"/>
        </w:rPr>
        <w:t>5.1、评标中计算采用插入法，数据汇总时保留小数点后两位，第三位四舍五入；商务标算术性评审中，出现合价与汇总价不符时，以合价为准，重新计算汇总价；单价与合价不符时，以单价为准，重新计算合价。</w:t>
      </w:r>
    </w:p>
    <w:p>
      <w:pPr>
        <w:spacing w:line="360" w:lineRule="auto"/>
        <w:ind w:firstLine="360" w:firstLineChars="150"/>
        <w:jc w:val="left"/>
        <w:rPr>
          <w:rFonts w:ascii="宋体" w:hAnsi="宋体" w:cs="宋体"/>
          <w:kern w:val="0"/>
          <w:sz w:val="24"/>
          <w:szCs w:val="24"/>
        </w:rPr>
      </w:pPr>
      <w:r>
        <w:rPr>
          <w:rFonts w:hint="eastAsia" w:ascii="宋体" w:hAnsi="宋体" w:cs="宋体"/>
          <w:kern w:val="0"/>
          <w:sz w:val="24"/>
          <w:szCs w:val="24"/>
        </w:rPr>
        <w:t>5.2、评标委员会必须依法成立，专家必须达到法定人数且专业齐全，评标专家须分别做出评审意见，共同评审结论无效。评标委员成员应在评审原始记录上签名。</w:t>
      </w:r>
    </w:p>
    <w:p>
      <w:pPr>
        <w:spacing w:line="360" w:lineRule="auto"/>
        <w:ind w:left="246" w:leftChars="117" w:firstLine="120" w:firstLineChars="50"/>
        <w:rPr>
          <w:rFonts w:ascii="宋体" w:hAnsi="宋体" w:cs="宋体"/>
          <w:kern w:val="0"/>
          <w:sz w:val="24"/>
          <w:szCs w:val="24"/>
        </w:rPr>
      </w:pPr>
      <w:r>
        <w:rPr>
          <w:rFonts w:hint="eastAsia" w:ascii="宋体" w:hAnsi="宋体" w:cs="宋体"/>
          <w:kern w:val="0"/>
          <w:sz w:val="24"/>
          <w:szCs w:val="24"/>
        </w:rPr>
        <w:t>5.3、评标过程中需询标时须获得监督机构在场人员同意，并不得扣留和传播任何涉及投标人商业秘密的询标资料。</w:t>
      </w:r>
    </w:p>
    <w:p>
      <w:pPr>
        <w:spacing w:line="360" w:lineRule="auto"/>
        <w:ind w:firstLine="360" w:firstLineChars="150"/>
        <w:rPr>
          <w:rFonts w:ascii="宋体" w:hAnsi="宋体" w:cs="宋体"/>
          <w:kern w:val="0"/>
          <w:sz w:val="24"/>
          <w:szCs w:val="24"/>
        </w:rPr>
      </w:pPr>
      <w:r>
        <w:rPr>
          <w:rFonts w:hint="eastAsia" w:ascii="宋体" w:hAnsi="宋体" w:cs="宋体"/>
          <w:kern w:val="0"/>
          <w:sz w:val="24"/>
          <w:szCs w:val="24"/>
        </w:rPr>
        <w:t>5.4、未尽事宜以现行招投标有关规定为准。</w:t>
      </w:r>
    </w:p>
    <w:p>
      <w:pPr>
        <w:tabs>
          <w:tab w:val="left" w:pos="2160"/>
        </w:tabs>
        <w:spacing w:line="360" w:lineRule="auto"/>
        <w:rPr>
          <w:rFonts w:ascii="宋体" w:hAnsi="宋体" w:cs="宋体"/>
          <w:b/>
          <w:sz w:val="24"/>
          <w:szCs w:val="24"/>
        </w:rPr>
      </w:pPr>
      <w:r>
        <w:rPr>
          <w:rFonts w:hint="eastAsia" w:ascii="宋体" w:hAnsi="宋体" w:cs="宋体"/>
          <w:b/>
          <w:sz w:val="24"/>
          <w:szCs w:val="24"/>
        </w:rPr>
        <w:t>6、确定中标人：</w:t>
      </w:r>
    </w:p>
    <w:p>
      <w:pPr>
        <w:spacing w:line="360" w:lineRule="auto"/>
        <w:ind w:left="281" w:leftChars="134"/>
        <w:rPr>
          <w:rFonts w:ascii="宋体" w:hAnsi="宋体" w:cs="宋体"/>
          <w:sz w:val="24"/>
          <w:szCs w:val="24"/>
        </w:rPr>
      </w:pPr>
      <w:r>
        <w:rPr>
          <w:rFonts w:hint="eastAsia" w:ascii="宋体" w:hAnsi="宋体" w:cs="宋体"/>
          <w:sz w:val="24"/>
          <w:szCs w:val="24"/>
        </w:rPr>
        <w:t>1、采购人根据评标结果，将供应商按总得分由高到低排序，当场宣布前三名成交候选人的顺序，成交候选人的结果公示1个工作日, 若无异议，第一成交候选人即为成交供应商。</w:t>
      </w:r>
    </w:p>
    <w:p>
      <w:pPr>
        <w:spacing w:line="360" w:lineRule="auto"/>
        <w:ind w:firstLine="240" w:firstLineChars="100"/>
        <w:rPr>
          <w:rFonts w:ascii="宋体" w:hAnsi="宋体" w:cs="宋体"/>
          <w:spacing w:val="-20"/>
          <w:sz w:val="24"/>
          <w:szCs w:val="24"/>
        </w:rPr>
      </w:pPr>
      <w:r>
        <w:rPr>
          <w:rFonts w:hint="eastAsia" w:ascii="宋体" w:hAnsi="宋体" w:cs="宋体"/>
          <w:sz w:val="24"/>
          <w:szCs w:val="24"/>
        </w:rPr>
        <w:t>2、当出现并列得分时，按总价、综合单价、的</w:t>
      </w:r>
      <w:r>
        <w:rPr>
          <w:rFonts w:hint="eastAsia" w:ascii="宋体" w:hAnsi="宋体" w:cs="宋体"/>
          <w:spacing w:val="-20"/>
          <w:sz w:val="24"/>
          <w:szCs w:val="24"/>
        </w:rPr>
        <w:t>得分依次排序。</w:t>
      </w:r>
    </w:p>
    <w:p>
      <w:pPr>
        <w:spacing w:line="360" w:lineRule="auto"/>
        <w:ind w:firstLine="240" w:firstLineChars="100"/>
        <w:rPr>
          <w:rFonts w:ascii="宋体" w:hAnsi="宋体" w:cs="宋体"/>
          <w:sz w:val="24"/>
          <w:szCs w:val="24"/>
        </w:rPr>
      </w:pPr>
      <w:r>
        <w:rPr>
          <w:rFonts w:hint="eastAsia" w:ascii="宋体" w:hAnsi="宋体" w:cs="宋体"/>
          <w:sz w:val="24"/>
          <w:szCs w:val="24"/>
        </w:rPr>
        <w:t>3、当确定的成交供应商在规定期限内与采购人拒绝签署合同协议或不履行磋商文件承诺条款时,成交供应商按成交候选人的顺序依次递补。当前三名成交候选人拒绝签署合同协议或不履行磋商文件承诺条款时,本工程重新招标。</w:t>
      </w:r>
    </w:p>
    <w:p>
      <w:pPr>
        <w:spacing w:line="360" w:lineRule="auto"/>
        <w:rPr>
          <w:rFonts w:ascii="宋体" w:hAnsi="宋体" w:cs="宋体"/>
          <w:b/>
          <w:bCs/>
          <w:sz w:val="24"/>
          <w:szCs w:val="24"/>
          <w:lang w:val="zh-CN"/>
        </w:rPr>
      </w:pPr>
      <w:r>
        <w:rPr>
          <w:rFonts w:hint="eastAsia" w:ascii="宋体" w:hAnsi="宋体" w:cs="宋体"/>
          <w:b/>
          <w:bCs/>
          <w:sz w:val="24"/>
          <w:szCs w:val="24"/>
        </w:rPr>
        <w:t>7</w:t>
      </w:r>
      <w:r>
        <w:rPr>
          <w:rFonts w:hint="eastAsia" w:ascii="宋体" w:hAnsi="宋体" w:cs="宋体"/>
          <w:b/>
          <w:bCs/>
          <w:sz w:val="24"/>
          <w:szCs w:val="24"/>
          <w:lang w:val="zh-CN"/>
        </w:rPr>
        <w:t>、定标</w:t>
      </w:r>
    </w:p>
    <w:p>
      <w:pPr>
        <w:spacing w:line="360" w:lineRule="auto"/>
        <w:ind w:firstLine="480" w:firstLineChars="200"/>
        <w:rPr>
          <w:rFonts w:ascii="宋体" w:hAnsi="宋体" w:cs="宋体"/>
          <w:sz w:val="24"/>
          <w:szCs w:val="24"/>
        </w:rPr>
      </w:pPr>
      <w:r>
        <w:rPr>
          <w:rFonts w:hint="eastAsia" w:ascii="宋体" w:hAnsi="宋体" w:cs="宋体"/>
          <w:sz w:val="24"/>
          <w:szCs w:val="24"/>
          <w:lang w:val="zh-CN"/>
        </w:rPr>
        <w:t>1、定标程序</w:t>
      </w:r>
    </w:p>
    <w:p>
      <w:pPr>
        <w:spacing w:line="360" w:lineRule="auto"/>
        <w:ind w:firstLine="480" w:firstLineChars="200"/>
        <w:rPr>
          <w:rFonts w:ascii="宋体" w:hAnsi="宋体" w:cs="宋体"/>
          <w:sz w:val="24"/>
          <w:szCs w:val="24"/>
        </w:rPr>
      </w:pPr>
      <w:r>
        <w:rPr>
          <w:rFonts w:hint="eastAsia" w:ascii="宋体" w:hAnsi="宋体" w:cs="宋体"/>
          <w:sz w:val="24"/>
          <w:szCs w:val="24"/>
        </w:rPr>
        <w:t>评标委员会依据评标办法，经过初审、澄清、比较与评价等程序后，在最大限度满足磋商文件实质性要求前提下进行综合评审，以评标总得分最高到低的顺序推荐3名中标候选人，并编写</w:t>
      </w:r>
      <w:bookmarkStart w:id="31" w:name="OLE_LINK4"/>
      <w:r>
        <w:rPr>
          <w:rFonts w:hint="eastAsia" w:ascii="宋体" w:hAnsi="宋体" w:cs="宋体"/>
          <w:sz w:val="24"/>
          <w:szCs w:val="24"/>
        </w:rPr>
        <w:t>评标</w:t>
      </w:r>
      <w:bookmarkEnd w:id="31"/>
      <w:r>
        <w:rPr>
          <w:rFonts w:hint="eastAsia" w:ascii="宋体" w:hAnsi="宋体" w:cs="宋体"/>
          <w:sz w:val="24"/>
          <w:szCs w:val="24"/>
        </w:rPr>
        <w:t>报告。　</w:t>
      </w:r>
    </w:p>
    <w:p>
      <w:pPr>
        <w:numPr>
          <w:ilvl w:val="0"/>
          <w:numId w:val="2"/>
        </w:numPr>
        <w:spacing w:line="360" w:lineRule="auto"/>
        <w:ind w:firstLine="480" w:firstLineChars="200"/>
        <w:rPr>
          <w:rFonts w:ascii="宋体" w:hAnsi="宋体" w:cs="宋体"/>
          <w:sz w:val="24"/>
          <w:szCs w:val="24"/>
        </w:rPr>
      </w:pPr>
      <w:bookmarkStart w:id="32" w:name="OLE_LINK18"/>
      <w:r>
        <w:rPr>
          <w:rFonts w:hint="eastAsia" w:ascii="宋体" w:hAnsi="宋体" w:cs="宋体"/>
          <w:sz w:val="24"/>
          <w:szCs w:val="24"/>
        </w:rPr>
        <w:t>评标委员会成员应当在评标报告上签字，对自己的评审意见承担法律责任。评标委员会成员对评标报告有异议的，评标委员会按照少数服从多数的原则推荐中标候选人。对评标报告有异议的，应当在评标报告上签署不同意见并说明理由，否则视为同意评标报告。</w:t>
      </w:r>
    </w:p>
    <w:p>
      <w:pPr>
        <w:spacing w:line="360" w:lineRule="auto"/>
        <w:ind w:firstLine="480" w:firstLineChars="200"/>
        <w:rPr>
          <w:rFonts w:ascii="宋体" w:hAnsi="宋体" w:cs="宋体"/>
          <w:sz w:val="24"/>
          <w:szCs w:val="24"/>
        </w:rPr>
      </w:pPr>
      <w:r>
        <w:rPr>
          <w:rFonts w:hint="eastAsia" w:ascii="宋体" w:hAnsi="宋体" w:cs="宋体"/>
          <w:sz w:val="24"/>
          <w:szCs w:val="24"/>
        </w:rPr>
        <w:t>（2）</w:t>
      </w:r>
      <w:bookmarkEnd w:id="32"/>
      <w:r>
        <w:rPr>
          <w:rFonts w:hint="eastAsia" w:ascii="宋体" w:hAnsi="宋体" w:cs="宋体"/>
          <w:sz w:val="24"/>
          <w:szCs w:val="24"/>
        </w:rPr>
        <w:t>采购代理机构应当自评审结束之日起2个工作日内将评审报告送交采购人。采购人在收到评审报告5个工作日内，从评审报告推荐的成交候选人中，以评标总分最高的投标人作为成交人，向采购代理机构出具《定标复函》；逾期未确定成交单位且不提出异议的，视为确定评标报告推荐的评标得分最高的投标人为成交人。</w:t>
      </w:r>
    </w:p>
    <w:p>
      <w:pPr>
        <w:spacing w:line="360" w:lineRule="auto"/>
        <w:ind w:firstLine="480" w:firstLineChars="200"/>
        <w:rPr>
          <w:rFonts w:ascii="宋体" w:hAnsi="宋体" w:cs="宋体"/>
          <w:sz w:val="24"/>
          <w:szCs w:val="24"/>
        </w:rPr>
      </w:pPr>
      <w:r>
        <w:rPr>
          <w:rFonts w:hint="eastAsia" w:ascii="宋体" w:hAnsi="宋体" w:cs="宋体"/>
          <w:sz w:val="24"/>
          <w:szCs w:val="24"/>
        </w:rPr>
        <w:t>（3）采购代理机构接到的《定标复函》后，在2个工作日内，将中标结果在陕西省政府采购网上进行公告。公告发布1个工作日，其他供应商若有异议，按《政府采购法》第52条执行。</w:t>
      </w:r>
    </w:p>
    <w:p>
      <w:pPr>
        <w:spacing w:line="360" w:lineRule="auto"/>
        <w:ind w:firstLine="480" w:firstLineChars="200"/>
        <w:rPr>
          <w:rFonts w:ascii="宋体" w:hAnsi="宋体" w:cs="宋体"/>
          <w:sz w:val="24"/>
          <w:szCs w:val="24"/>
        </w:rPr>
      </w:pPr>
      <w:r>
        <w:rPr>
          <w:rFonts w:hint="eastAsia" w:ascii="宋体" w:hAnsi="宋体" w:cs="宋体"/>
          <w:sz w:val="24"/>
          <w:szCs w:val="24"/>
        </w:rPr>
        <w:t>2、成交供应商确定后，采购人和采购代理机构对未成交原因不作任何解释，磋商响应文件不予退还（含纸质及电子版文件）。</w:t>
      </w:r>
    </w:p>
    <w:p>
      <w:pPr>
        <w:spacing w:line="360" w:lineRule="auto"/>
        <w:rPr>
          <w:rFonts w:ascii="宋体" w:hAnsi="宋体" w:cs="宋体"/>
          <w:b/>
          <w:sz w:val="24"/>
          <w:szCs w:val="24"/>
        </w:rPr>
      </w:pPr>
      <w:bookmarkStart w:id="33" w:name="_Toc458617738"/>
      <w:bookmarkStart w:id="34" w:name="_Toc458617789"/>
      <w:bookmarkStart w:id="35" w:name="_Toc458617461"/>
      <w:r>
        <w:rPr>
          <w:rFonts w:hint="eastAsia" w:ascii="宋体" w:hAnsi="宋体" w:cs="宋体"/>
          <w:b/>
          <w:sz w:val="24"/>
          <w:szCs w:val="24"/>
        </w:rPr>
        <w:t>8、成交通知</w:t>
      </w:r>
      <w:bookmarkEnd w:id="33"/>
      <w:bookmarkEnd w:id="34"/>
      <w:bookmarkEnd w:id="35"/>
      <w:r>
        <w:rPr>
          <w:rFonts w:hint="eastAsia" w:ascii="宋体" w:hAnsi="宋体" w:cs="宋体"/>
          <w:b/>
          <w:sz w:val="24"/>
          <w:szCs w:val="24"/>
        </w:rPr>
        <w:t>书</w:t>
      </w:r>
    </w:p>
    <w:p>
      <w:pPr>
        <w:spacing w:line="360" w:lineRule="auto"/>
        <w:ind w:firstLine="480" w:firstLineChars="200"/>
        <w:rPr>
          <w:rFonts w:ascii="宋体" w:hAnsi="宋体" w:cs="宋体"/>
          <w:sz w:val="24"/>
          <w:szCs w:val="24"/>
        </w:rPr>
      </w:pPr>
      <w:bookmarkStart w:id="36" w:name="_Toc458617462"/>
      <w:bookmarkStart w:id="37" w:name="_Toc458617790"/>
      <w:bookmarkStart w:id="38" w:name="_Toc458617739"/>
      <w:r>
        <w:rPr>
          <w:rFonts w:hint="eastAsia" w:ascii="宋体" w:hAnsi="宋体" w:cs="宋体"/>
          <w:sz w:val="24"/>
          <w:szCs w:val="24"/>
        </w:rPr>
        <w:t>3-1、成交通知书将在成交公告发布的同时由采购代理机构发出。</w:t>
      </w:r>
    </w:p>
    <w:p>
      <w:pPr>
        <w:spacing w:line="360" w:lineRule="auto"/>
        <w:ind w:firstLine="480" w:firstLineChars="200"/>
        <w:rPr>
          <w:rFonts w:ascii="宋体" w:hAnsi="宋体" w:cs="宋体"/>
          <w:sz w:val="24"/>
          <w:szCs w:val="24"/>
        </w:rPr>
      </w:pPr>
      <w:r>
        <w:rPr>
          <w:rFonts w:hint="eastAsia" w:ascii="宋体" w:hAnsi="宋体" w:cs="宋体"/>
          <w:sz w:val="24"/>
          <w:szCs w:val="24"/>
        </w:rPr>
        <w:t>3-2、成交人应在接到采购代理机构通知之日起七日内领取成交通知书。未在规定时间内领取成交通知书的，投标保证金不予退还。</w:t>
      </w:r>
    </w:p>
    <w:p>
      <w:pPr>
        <w:spacing w:line="360" w:lineRule="auto"/>
        <w:ind w:firstLine="480" w:firstLineChars="200"/>
        <w:rPr>
          <w:rFonts w:ascii="宋体" w:hAnsi="宋体" w:cs="宋体"/>
          <w:sz w:val="24"/>
          <w:szCs w:val="24"/>
        </w:rPr>
      </w:pPr>
      <w:r>
        <w:rPr>
          <w:rFonts w:hint="eastAsia" w:ascii="宋体" w:hAnsi="宋体" w:cs="宋体"/>
          <w:sz w:val="24"/>
          <w:szCs w:val="24"/>
        </w:rPr>
        <w:t>3-3、成交通知书发出后，采购人不得违法改变成交结果，成交人无正当理由不得弃中标。</w:t>
      </w:r>
    </w:p>
    <w:p>
      <w:pPr>
        <w:spacing w:line="360" w:lineRule="auto"/>
        <w:rPr>
          <w:rFonts w:ascii="宋体" w:hAnsi="宋体" w:cs="宋体"/>
          <w:b/>
          <w:bCs/>
          <w:sz w:val="24"/>
          <w:szCs w:val="24"/>
        </w:rPr>
      </w:pPr>
      <w:bookmarkStart w:id="39" w:name="_Toc9217"/>
      <w:r>
        <w:rPr>
          <w:rFonts w:hint="eastAsia" w:ascii="宋体" w:hAnsi="宋体" w:cs="宋体"/>
          <w:b/>
          <w:bCs/>
          <w:sz w:val="24"/>
          <w:szCs w:val="24"/>
        </w:rPr>
        <w:t>9、合同</w:t>
      </w:r>
      <w:bookmarkEnd w:id="36"/>
      <w:bookmarkEnd w:id="37"/>
      <w:bookmarkEnd w:id="38"/>
      <w:bookmarkEnd w:id="39"/>
    </w:p>
    <w:p>
      <w:pPr>
        <w:spacing w:line="360" w:lineRule="auto"/>
        <w:ind w:firstLine="480" w:firstLineChars="200"/>
        <w:rPr>
          <w:rFonts w:ascii="宋体" w:hAnsi="宋体" w:cs="宋体"/>
          <w:sz w:val="24"/>
          <w:szCs w:val="24"/>
        </w:rPr>
      </w:pPr>
      <w:r>
        <w:rPr>
          <w:rFonts w:hint="eastAsia" w:ascii="宋体" w:hAnsi="宋体" w:cs="宋体"/>
          <w:sz w:val="24"/>
          <w:szCs w:val="24"/>
        </w:rPr>
        <w:t>1、中标人在收到中标通知书后三十（30）个日历日内，应按磋商文件的要求与采购人签订合同。</w:t>
      </w:r>
    </w:p>
    <w:p>
      <w:pPr>
        <w:spacing w:line="360" w:lineRule="auto"/>
        <w:ind w:firstLine="480" w:firstLineChars="200"/>
        <w:rPr>
          <w:rFonts w:ascii="宋体" w:hAnsi="宋体" w:cs="宋体"/>
          <w:sz w:val="24"/>
          <w:szCs w:val="24"/>
        </w:rPr>
      </w:pPr>
      <w:r>
        <w:rPr>
          <w:rFonts w:hint="eastAsia" w:ascii="宋体" w:hAnsi="宋体" w:cs="宋体"/>
          <w:sz w:val="24"/>
          <w:szCs w:val="24"/>
        </w:rPr>
        <w:t>2、中标人因自身原因不按规定与采购人签订供货合同或者拒绝与采购人签订合同的，则采购人将废除授标，投标保证金不予退还。给采购人造成损失超过投标保证金额的，还应当对超过部分予以赔偿，并依法承担相应法律责任。同时，采购人可以按照评审报告推荐的中标候选人名单排序，确定下一候选人为中标人，以此类推，也可以重新开展政府采购活动。因自身原因拒绝签订政府采购合同的或者未按合同约定进行履约的，中标人不得参加对该项目重新开展的招标活动。</w:t>
      </w:r>
    </w:p>
    <w:p>
      <w:pPr>
        <w:spacing w:line="360" w:lineRule="auto"/>
        <w:ind w:firstLine="480" w:firstLineChars="200"/>
        <w:rPr>
          <w:rFonts w:ascii="宋体" w:hAnsi="宋体" w:cs="宋体"/>
          <w:sz w:val="24"/>
          <w:szCs w:val="24"/>
        </w:rPr>
      </w:pPr>
      <w:r>
        <w:rPr>
          <w:rFonts w:hint="eastAsia" w:ascii="宋体" w:hAnsi="宋体" w:cs="宋体"/>
          <w:sz w:val="24"/>
          <w:szCs w:val="24"/>
        </w:rPr>
        <w:t>3、中标通知书将是合同的重要组成部分。磋商文件、中标人的磋商响应文件及评议过程中有关的澄清文件均作为合同附件。</w:t>
      </w:r>
    </w:p>
    <w:p>
      <w:pPr>
        <w:spacing w:line="360" w:lineRule="auto"/>
        <w:ind w:firstLine="480" w:firstLineChars="200"/>
        <w:rPr>
          <w:rFonts w:ascii="宋体" w:hAnsi="宋体" w:cs="宋体"/>
          <w:sz w:val="24"/>
          <w:szCs w:val="24"/>
        </w:rPr>
      </w:pPr>
      <w:r>
        <w:rPr>
          <w:rFonts w:hint="eastAsia" w:ascii="宋体" w:hAnsi="宋体" w:cs="宋体"/>
          <w:sz w:val="24"/>
          <w:szCs w:val="24"/>
        </w:rPr>
        <w:t>4、中标后，中标人应按照合同约定履行义务，完成招标项目的供货，经采购人同意，中标人可以依法采取分包方式履行合同。分包部分为中标项目的部分非主体、非关键性工作。接受分包的投标人应当具备相应的资格条件，并不得再次分包。分包履行的，中标人就采购项目和分包项目向采购人负责，分包投标人就分包项目承担责任。中小企业根据《政府采购促进中小企业发展暂行办法》（财库[2011]181号）规定的政策获取政府采购合同后，小型、微型企业不得分包或转包给大型、中型企业，中型企业不得分包或转包给大型企业。</w:t>
      </w:r>
    </w:p>
    <w:p>
      <w:pPr>
        <w:spacing w:line="360" w:lineRule="auto"/>
        <w:ind w:firstLine="480" w:firstLineChars="200"/>
        <w:rPr>
          <w:rFonts w:ascii="宋体" w:hAnsi="宋体" w:cs="宋体"/>
          <w:sz w:val="24"/>
          <w:szCs w:val="24"/>
        </w:rPr>
      </w:pPr>
      <w:r>
        <w:rPr>
          <w:rFonts w:hint="eastAsia" w:ascii="宋体" w:hAnsi="宋体" w:cs="宋体"/>
          <w:sz w:val="24"/>
          <w:szCs w:val="24"/>
        </w:rPr>
        <w:t>5、所签订的合同不得对磋商文件确定的事项和中标人磋商响应文件作实质性修改。</w:t>
      </w:r>
    </w:p>
    <w:p>
      <w:pPr>
        <w:spacing w:line="360" w:lineRule="auto"/>
        <w:ind w:firstLine="480" w:firstLineChars="200"/>
        <w:rPr>
          <w:rFonts w:ascii="宋体" w:hAnsi="宋体" w:cs="宋体"/>
          <w:sz w:val="24"/>
          <w:szCs w:val="24"/>
        </w:rPr>
      </w:pPr>
      <w:r>
        <w:rPr>
          <w:rFonts w:hint="eastAsia" w:ascii="宋体" w:hAnsi="宋体" w:cs="宋体"/>
          <w:sz w:val="24"/>
          <w:szCs w:val="24"/>
        </w:rPr>
        <w:t>6、采购人需追加与合同标的相同的货物、工程或服务的，在不改变合同其他条款的前提下，可以与中标人协商签订补充合同，但所有补充合同的采购金额不得超过原合同采购金额的百分之十。</w:t>
      </w:r>
    </w:p>
    <w:p>
      <w:pPr>
        <w:spacing w:line="360" w:lineRule="auto"/>
        <w:rPr>
          <w:rFonts w:ascii="宋体" w:hAnsi="宋体" w:cs="宋体"/>
          <w:sz w:val="24"/>
          <w:szCs w:val="24"/>
        </w:rPr>
      </w:pPr>
      <w:r>
        <w:rPr>
          <w:rFonts w:hint="eastAsia" w:ascii="宋体" w:hAnsi="宋体" w:cs="宋体"/>
          <w:b/>
          <w:bCs/>
          <w:sz w:val="24"/>
          <w:szCs w:val="24"/>
        </w:rPr>
        <w:t>10、合同的履约验收</w:t>
      </w:r>
    </w:p>
    <w:p>
      <w:pPr>
        <w:spacing w:line="360" w:lineRule="auto"/>
        <w:ind w:firstLine="480" w:firstLineChars="200"/>
        <w:rPr>
          <w:rFonts w:ascii="宋体" w:hAnsi="宋体" w:cs="宋体"/>
          <w:sz w:val="24"/>
          <w:szCs w:val="24"/>
        </w:rPr>
      </w:pPr>
      <w:r>
        <w:rPr>
          <w:rFonts w:hint="eastAsia" w:ascii="宋体" w:hAnsi="宋体" w:cs="宋体"/>
          <w:bCs/>
          <w:sz w:val="24"/>
          <w:szCs w:val="24"/>
        </w:rPr>
        <w:t>采购人应按照政府采购合同约定的技术、服务、安全标准组织对投标人每一项技术、服务、安全标准的履约情况进行验收，并出具验收书。</w:t>
      </w:r>
    </w:p>
    <w:p>
      <w:pPr>
        <w:autoSpaceDE w:val="0"/>
        <w:autoSpaceDN w:val="0"/>
        <w:adjustRightInd w:val="0"/>
        <w:snapToGrid w:val="0"/>
        <w:spacing w:line="360" w:lineRule="auto"/>
        <w:rPr>
          <w:rFonts w:ascii="宋体" w:hAnsi="宋体" w:cs="宋体"/>
          <w:b/>
          <w:bCs/>
          <w:color w:val="000000"/>
          <w:sz w:val="24"/>
          <w:szCs w:val="24"/>
          <w:lang w:val="zh-CN"/>
        </w:rPr>
      </w:pPr>
      <w:r>
        <w:rPr>
          <w:rFonts w:hint="eastAsia" w:ascii="宋体" w:hAnsi="宋体" w:cs="宋体"/>
          <w:b/>
          <w:bCs/>
          <w:color w:val="000000"/>
          <w:sz w:val="24"/>
          <w:szCs w:val="24"/>
        </w:rPr>
        <w:t>11</w:t>
      </w:r>
      <w:r>
        <w:rPr>
          <w:rFonts w:hint="eastAsia" w:ascii="宋体" w:hAnsi="宋体" w:cs="宋体"/>
          <w:b/>
          <w:bCs/>
          <w:color w:val="000000"/>
          <w:sz w:val="24"/>
          <w:szCs w:val="24"/>
          <w:lang w:val="zh-CN"/>
        </w:rPr>
        <w:t>、中标服务费</w:t>
      </w:r>
    </w:p>
    <w:p>
      <w:pPr>
        <w:autoSpaceDE w:val="0"/>
        <w:autoSpaceDN w:val="0"/>
        <w:adjustRightInd w:val="0"/>
        <w:snapToGrid w:val="0"/>
        <w:spacing w:line="360" w:lineRule="auto"/>
        <w:ind w:firstLine="472" w:firstLineChars="196"/>
        <w:rPr>
          <w:rFonts w:ascii="宋体" w:hAnsi="宋体" w:cs="宋体"/>
          <w:b/>
          <w:bCs/>
          <w:color w:val="000000"/>
          <w:sz w:val="24"/>
          <w:szCs w:val="24"/>
        </w:rPr>
      </w:pPr>
      <w:r>
        <w:rPr>
          <w:rFonts w:hint="eastAsia" w:ascii="宋体" w:hAnsi="宋体" w:cs="宋体"/>
          <w:b/>
          <w:bCs/>
          <w:color w:val="000000"/>
          <w:kern w:val="0"/>
          <w:sz w:val="24"/>
          <w:szCs w:val="24"/>
        </w:rPr>
        <w:t>中标服务费依据《国家计委关于印发&lt;招标代理服务收费管理暂行办法&gt;的通知》（计价格[2002]1980号）和国家发展改革委员会办公厅颁发的《关于招标代理服务收费有关问题的通知》（发改办价格[2003]857号）规定标准收取。</w:t>
      </w:r>
      <w:r>
        <w:rPr>
          <w:rFonts w:hint="eastAsia" w:ascii="宋体" w:hAnsi="宋体" w:cs="宋体"/>
          <w:b/>
          <w:bCs/>
          <w:color w:val="000000"/>
          <w:kern w:val="0"/>
          <w:sz w:val="24"/>
          <w:szCs w:val="24"/>
          <w:lang w:val="zh-CN"/>
        </w:rPr>
        <w:t>中标服务费由中标单位一次性向招标代理机构支付。</w:t>
      </w:r>
    </w:p>
    <w:p>
      <w:pPr>
        <w:spacing w:line="360" w:lineRule="auto"/>
        <w:rPr>
          <w:rFonts w:ascii="宋体" w:hAnsi="宋体" w:cs="宋体"/>
          <w:b/>
          <w:bCs/>
          <w:sz w:val="24"/>
          <w:szCs w:val="24"/>
        </w:rPr>
      </w:pPr>
      <w:r>
        <w:rPr>
          <w:rFonts w:hint="eastAsia" w:ascii="宋体" w:hAnsi="宋体" w:cs="宋体"/>
          <w:b/>
          <w:bCs/>
          <w:sz w:val="24"/>
          <w:szCs w:val="24"/>
        </w:rPr>
        <w:t>12、废标及变更采购方式</w:t>
      </w:r>
    </w:p>
    <w:p>
      <w:pPr>
        <w:spacing w:line="360" w:lineRule="auto"/>
        <w:ind w:firstLine="480" w:firstLineChars="200"/>
        <w:rPr>
          <w:rFonts w:ascii="宋体" w:hAnsi="宋体" w:cs="宋体"/>
          <w:sz w:val="24"/>
          <w:szCs w:val="24"/>
        </w:rPr>
      </w:pPr>
      <w:bookmarkStart w:id="40" w:name="_Toc458617793"/>
      <w:bookmarkStart w:id="41" w:name="_Toc458617742"/>
      <w:bookmarkStart w:id="42" w:name="_Toc458617465"/>
      <w:r>
        <w:rPr>
          <w:rFonts w:hint="eastAsia" w:ascii="宋体" w:hAnsi="宋体" w:cs="宋体"/>
          <w:sz w:val="24"/>
          <w:szCs w:val="24"/>
        </w:rPr>
        <w:t>1、如果发生下列情况之一，采购人和采购代理机构将按《政府采购法》等有关规定重新组织采购：</w:t>
      </w:r>
    </w:p>
    <w:p>
      <w:pPr>
        <w:spacing w:line="360" w:lineRule="auto"/>
        <w:ind w:firstLine="480" w:firstLineChars="200"/>
        <w:rPr>
          <w:rFonts w:ascii="宋体" w:hAnsi="宋体" w:cs="宋体"/>
          <w:sz w:val="24"/>
          <w:szCs w:val="24"/>
        </w:rPr>
      </w:pPr>
      <w:r>
        <w:rPr>
          <w:rFonts w:hint="eastAsia" w:ascii="宋体" w:hAnsi="宋体" w:cs="宋体"/>
          <w:sz w:val="24"/>
          <w:szCs w:val="24"/>
        </w:rPr>
        <w:t>（1）因重大变故，采购任务取消的；</w:t>
      </w:r>
    </w:p>
    <w:p>
      <w:pPr>
        <w:spacing w:line="360" w:lineRule="auto"/>
        <w:ind w:firstLine="480" w:firstLineChars="200"/>
        <w:rPr>
          <w:rFonts w:ascii="宋体" w:hAnsi="宋体" w:cs="宋体"/>
          <w:sz w:val="24"/>
          <w:szCs w:val="24"/>
        </w:rPr>
      </w:pPr>
      <w:r>
        <w:rPr>
          <w:rFonts w:hint="eastAsia" w:ascii="宋体" w:hAnsi="宋体" w:cs="宋体"/>
          <w:sz w:val="24"/>
          <w:szCs w:val="24"/>
        </w:rPr>
        <w:t>（2）出现影响采购公正的违法、违规行为的；</w:t>
      </w:r>
    </w:p>
    <w:p>
      <w:pPr>
        <w:spacing w:line="360" w:lineRule="auto"/>
        <w:ind w:firstLine="480" w:firstLineChars="200"/>
        <w:rPr>
          <w:rFonts w:ascii="宋体" w:hAnsi="宋体" w:cs="宋体"/>
          <w:sz w:val="24"/>
          <w:szCs w:val="24"/>
        </w:rPr>
      </w:pPr>
      <w:r>
        <w:rPr>
          <w:rFonts w:hint="eastAsia" w:ascii="宋体" w:hAnsi="宋体" w:cs="宋体"/>
          <w:sz w:val="24"/>
          <w:szCs w:val="24"/>
        </w:rPr>
        <w:t>（3）符合专业条件的投标人或者对磋商文件实质响应的投标人不满足政府采购法相关规定的；</w:t>
      </w:r>
    </w:p>
    <w:p>
      <w:pPr>
        <w:spacing w:line="360" w:lineRule="auto"/>
        <w:ind w:firstLine="480" w:firstLineChars="200"/>
        <w:rPr>
          <w:rFonts w:ascii="宋体" w:hAnsi="宋体" w:cs="宋体"/>
          <w:sz w:val="24"/>
          <w:szCs w:val="24"/>
        </w:rPr>
      </w:pPr>
      <w:r>
        <w:rPr>
          <w:rFonts w:hint="eastAsia" w:ascii="宋体" w:hAnsi="宋体" w:cs="宋体"/>
          <w:sz w:val="24"/>
          <w:szCs w:val="24"/>
        </w:rPr>
        <w:t>（4）所有投标人的报价均超出采购预算，采购人不能支付的。</w:t>
      </w:r>
    </w:p>
    <w:p>
      <w:pPr>
        <w:spacing w:line="360" w:lineRule="auto"/>
        <w:ind w:firstLine="480" w:firstLineChars="200"/>
        <w:rPr>
          <w:rFonts w:ascii="宋体" w:hAnsi="宋体" w:cs="宋体"/>
          <w:sz w:val="24"/>
          <w:szCs w:val="24"/>
        </w:rPr>
      </w:pPr>
      <w:r>
        <w:rPr>
          <w:rFonts w:hint="eastAsia" w:ascii="宋体" w:hAnsi="宋体" w:cs="宋体"/>
          <w:sz w:val="24"/>
          <w:szCs w:val="24"/>
        </w:rPr>
        <w:t>2、若出现投标截止时间后提交磋商响应文件的投标人或通过资格审查或符合性审查的投标人不足3家的，按照《政府采购货物和服务招标投标管理办法》（财政部令第87号）的规定，经报财政部门批准后可变更为其他采购方式。</w:t>
      </w:r>
    </w:p>
    <w:p>
      <w:pPr>
        <w:spacing w:line="360" w:lineRule="auto"/>
        <w:ind w:firstLine="480" w:firstLineChars="200"/>
        <w:rPr>
          <w:rFonts w:ascii="宋体" w:hAnsi="宋体" w:cs="宋体"/>
          <w:sz w:val="24"/>
          <w:szCs w:val="24"/>
        </w:rPr>
      </w:pPr>
      <w:r>
        <w:rPr>
          <w:rFonts w:hint="eastAsia" w:ascii="宋体" w:hAnsi="宋体" w:cs="宋体"/>
          <w:sz w:val="24"/>
          <w:szCs w:val="24"/>
        </w:rPr>
        <w:t>（1）评标委员会及磋商文件仍继续沿用，若有重大变动，以书面形式通知参加竞争的全体投标人；</w:t>
      </w:r>
    </w:p>
    <w:p>
      <w:pPr>
        <w:spacing w:line="360" w:lineRule="auto"/>
        <w:ind w:firstLine="480" w:firstLineChars="200"/>
        <w:rPr>
          <w:rFonts w:ascii="宋体" w:hAnsi="宋体" w:cs="宋体"/>
          <w:sz w:val="24"/>
          <w:szCs w:val="24"/>
        </w:rPr>
      </w:pPr>
      <w:r>
        <w:rPr>
          <w:rFonts w:hint="eastAsia" w:ascii="宋体" w:hAnsi="宋体" w:cs="宋体"/>
          <w:sz w:val="24"/>
          <w:szCs w:val="24"/>
        </w:rPr>
        <w:t>（2）在磋商过程中采取二次报价的形式，即各投标人磋商响应文件中的报价即为第一次报价。如采购需求没有实质性变化，各投标人报价应逐次降低，本次报价超过上次报价为无效报价。</w:t>
      </w:r>
    </w:p>
    <w:p>
      <w:pPr>
        <w:spacing w:line="360" w:lineRule="auto"/>
        <w:ind w:firstLine="480" w:firstLineChars="200"/>
        <w:rPr>
          <w:rFonts w:ascii="宋体" w:hAnsi="宋体" w:cs="宋体"/>
          <w:sz w:val="24"/>
          <w:szCs w:val="24"/>
        </w:rPr>
      </w:pPr>
      <w:r>
        <w:rPr>
          <w:rFonts w:hint="eastAsia" w:ascii="宋体" w:hAnsi="宋体" w:cs="宋体"/>
          <w:sz w:val="24"/>
          <w:szCs w:val="24"/>
        </w:rPr>
        <w:t>（3）定标原则按照有关法律法规执行。</w:t>
      </w:r>
    </w:p>
    <w:p>
      <w:pPr>
        <w:spacing w:line="360" w:lineRule="auto"/>
        <w:ind w:firstLine="480" w:firstLineChars="200"/>
        <w:rPr>
          <w:rFonts w:ascii="宋体" w:hAnsi="宋体" w:cs="宋体"/>
          <w:sz w:val="24"/>
          <w:szCs w:val="24"/>
        </w:rPr>
      </w:pPr>
      <w:r>
        <w:rPr>
          <w:rFonts w:hint="eastAsia" w:ascii="宋体" w:hAnsi="宋体" w:cs="宋体"/>
          <w:sz w:val="24"/>
          <w:szCs w:val="24"/>
        </w:rPr>
        <w:t>3、若出现提交磋商响应文件或经评审实质性响应磋商文件要求的投标人不足3家时，依据</w:t>
      </w:r>
      <w:r>
        <w:rPr>
          <w:rFonts w:hint="eastAsia" w:ascii="宋体" w:hAnsi="宋体" w:cs="宋体"/>
          <w:bCs/>
          <w:kern w:val="0"/>
          <w:sz w:val="24"/>
          <w:szCs w:val="24"/>
        </w:rPr>
        <w:t>政府采购相关规定处理，</w:t>
      </w:r>
      <w:r>
        <w:rPr>
          <w:rFonts w:hint="eastAsia" w:ascii="宋体" w:hAnsi="宋体" w:cs="宋体"/>
          <w:sz w:val="24"/>
          <w:szCs w:val="24"/>
        </w:rPr>
        <w:t>提交磋商响应文件或经评审实质性响应磋商文件要求的投标人只有1家时</w:t>
      </w:r>
      <w:r>
        <w:rPr>
          <w:rFonts w:hint="eastAsia" w:ascii="宋体" w:hAnsi="宋体" w:cs="宋体"/>
          <w:szCs w:val="21"/>
        </w:rPr>
        <w:t>，</w:t>
      </w:r>
      <w:r>
        <w:rPr>
          <w:rFonts w:hint="eastAsia" w:ascii="宋体" w:hAnsi="宋体" w:cs="宋体"/>
          <w:sz w:val="24"/>
          <w:szCs w:val="24"/>
        </w:rPr>
        <w:t>采购人（项目实施机构）或者采购代理机构应当终止竞争性磋商采购活动，发布项目终止公告并说明原因，重新开展采购活动。</w:t>
      </w:r>
    </w:p>
    <w:bookmarkEnd w:id="40"/>
    <w:bookmarkEnd w:id="41"/>
    <w:bookmarkEnd w:id="42"/>
    <w:p>
      <w:pPr>
        <w:spacing w:line="360" w:lineRule="auto"/>
        <w:rPr>
          <w:rFonts w:ascii="宋体" w:hAnsi="宋体" w:cs="宋体"/>
          <w:b/>
          <w:sz w:val="24"/>
          <w:szCs w:val="24"/>
        </w:rPr>
      </w:pPr>
      <w:bookmarkStart w:id="43" w:name="_Toc458617466"/>
      <w:bookmarkStart w:id="44" w:name="_Toc458617743"/>
      <w:bookmarkStart w:id="45" w:name="_Toc458617794"/>
      <w:r>
        <w:rPr>
          <w:rFonts w:hint="eastAsia" w:ascii="宋体" w:hAnsi="宋体" w:cs="宋体"/>
          <w:b/>
          <w:sz w:val="24"/>
          <w:szCs w:val="24"/>
        </w:rPr>
        <w:t>13、询问、质疑与投诉</w:t>
      </w:r>
    </w:p>
    <w:p>
      <w:pPr>
        <w:spacing w:line="360" w:lineRule="auto"/>
        <w:ind w:firstLine="480" w:firstLineChars="200"/>
        <w:rPr>
          <w:rFonts w:ascii="宋体" w:hAnsi="宋体" w:cs="宋体"/>
          <w:bCs/>
          <w:sz w:val="24"/>
          <w:szCs w:val="24"/>
        </w:rPr>
      </w:pPr>
      <w:r>
        <w:rPr>
          <w:rFonts w:hint="eastAsia" w:ascii="宋体" w:hAnsi="宋体" w:cs="宋体"/>
          <w:bCs/>
          <w:sz w:val="24"/>
          <w:szCs w:val="24"/>
        </w:rPr>
        <w:t>1、询问</w:t>
      </w:r>
    </w:p>
    <w:p>
      <w:pPr>
        <w:spacing w:line="360" w:lineRule="auto"/>
        <w:ind w:firstLine="480" w:firstLineChars="200"/>
        <w:rPr>
          <w:rFonts w:ascii="宋体" w:hAnsi="宋体" w:cs="宋体"/>
          <w:bCs/>
          <w:sz w:val="24"/>
          <w:szCs w:val="24"/>
        </w:rPr>
      </w:pPr>
      <w:r>
        <w:rPr>
          <w:rFonts w:hint="eastAsia" w:ascii="宋体" w:hAnsi="宋体" w:cs="宋体"/>
          <w:bCs/>
          <w:sz w:val="24"/>
          <w:szCs w:val="24"/>
        </w:rPr>
        <w:t>投标人对政府采购活动事项有疑问的，可以向采购人、采购代理机构提出询问。</w:t>
      </w:r>
    </w:p>
    <w:p>
      <w:pPr>
        <w:spacing w:line="360" w:lineRule="auto"/>
        <w:ind w:firstLine="480" w:firstLineChars="200"/>
        <w:rPr>
          <w:rFonts w:ascii="宋体" w:hAnsi="宋体" w:cs="宋体"/>
          <w:bCs/>
          <w:sz w:val="24"/>
          <w:szCs w:val="24"/>
        </w:rPr>
      </w:pPr>
      <w:r>
        <w:rPr>
          <w:rFonts w:hint="eastAsia" w:ascii="宋体" w:hAnsi="宋体" w:cs="宋体"/>
          <w:bCs/>
          <w:sz w:val="24"/>
          <w:szCs w:val="24"/>
        </w:rPr>
        <w:t>2、质疑</w:t>
      </w:r>
    </w:p>
    <w:p>
      <w:pPr>
        <w:spacing w:line="360" w:lineRule="auto"/>
        <w:ind w:firstLine="480" w:firstLineChars="200"/>
        <w:rPr>
          <w:rFonts w:ascii="宋体" w:hAnsi="宋体" w:cs="宋体"/>
          <w:bCs/>
          <w:sz w:val="24"/>
          <w:szCs w:val="24"/>
        </w:rPr>
      </w:pPr>
      <w:r>
        <w:rPr>
          <w:rFonts w:hint="eastAsia" w:ascii="宋体" w:hAnsi="宋体" w:cs="宋体"/>
          <w:bCs/>
          <w:sz w:val="24"/>
          <w:szCs w:val="24"/>
        </w:rPr>
        <w:t>2-1、投标人认为磋商文件、招标过程和中标结果使自己的权益受到损害的，可以向采购人、采购代理机构提出质疑，具体时限为：</w:t>
      </w:r>
    </w:p>
    <w:p>
      <w:pPr>
        <w:spacing w:line="360" w:lineRule="auto"/>
        <w:ind w:firstLine="480" w:firstLineChars="200"/>
        <w:rPr>
          <w:rFonts w:ascii="宋体" w:hAnsi="宋体" w:cs="宋体"/>
          <w:bCs/>
          <w:sz w:val="24"/>
          <w:szCs w:val="24"/>
        </w:rPr>
      </w:pPr>
      <w:r>
        <w:rPr>
          <w:rFonts w:hint="eastAsia" w:ascii="宋体" w:hAnsi="宋体" w:cs="宋体"/>
          <w:bCs/>
          <w:sz w:val="24"/>
          <w:szCs w:val="24"/>
        </w:rPr>
        <w:t>（一）对可以质疑的采购文件提出质疑的，为收到采购文件之日起七个工作日内；</w:t>
      </w:r>
      <w:r>
        <w:rPr>
          <w:rFonts w:hint="eastAsia" w:ascii="宋体" w:hAnsi="宋体" w:cs="宋体"/>
          <w:bCs/>
          <w:sz w:val="24"/>
          <w:szCs w:val="24"/>
        </w:rPr>
        <w:tab/>
      </w:r>
      <w:r>
        <w:rPr>
          <w:rFonts w:hint="eastAsia" w:ascii="宋体" w:hAnsi="宋体" w:cs="宋体"/>
          <w:bCs/>
          <w:sz w:val="24"/>
          <w:szCs w:val="24"/>
        </w:rPr>
        <w:br w:type="textWrapping"/>
      </w:r>
      <w:r>
        <w:rPr>
          <w:rFonts w:hint="eastAsia" w:ascii="宋体" w:hAnsi="宋体" w:cs="宋体"/>
          <w:bCs/>
          <w:sz w:val="24"/>
          <w:szCs w:val="24"/>
        </w:rPr>
        <w:t>　　（二）对采购过程提出质疑的，为各采购程序环节结束之日起七个工作日内；</w:t>
      </w:r>
      <w:r>
        <w:rPr>
          <w:rFonts w:hint="eastAsia" w:ascii="宋体" w:hAnsi="宋体" w:cs="宋体"/>
          <w:bCs/>
          <w:sz w:val="24"/>
          <w:szCs w:val="24"/>
        </w:rPr>
        <w:br w:type="textWrapping"/>
      </w:r>
      <w:r>
        <w:rPr>
          <w:rFonts w:hint="eastAsia" w:ascii="宋体" w:hAnsi="宋体" w:cs="宋体"/>
          <w:bCs/>
          <w:sz w:val="24"/>
          <w:szCs w:val="24"/>
        </w:rPr>
        <w:t>　　（三）对中标结果提出质疑的，为中标结果公告期限届满之日起七个工作日内。</w:t>
      </w:r>
      <w:r>
        <w:rPr>
          <w:rFonts w:hint="eastAsia" w:ascii="宋体" w:hAnsi="宋体" w:cs="宋体"/>
          <w:bCs/>
          <w:sz w:val="24"/>
          <w:szCs w:val="24"/>
        </w:rPr>
        <w:br w:type="textWrapping"/>
      </w:r>
      <w:r>
        <w:rPr>
          <w:rFonts w:hint="eastAsia" w:ascii="宋体" w:hAnsi="宋体" w:cs="宋体"/>
          <w:bCs/>
          <w:sz w:val="24"/>
          <w:szCs w:val="24"/>
        </w:rPr>
        <w:t xml:space="preserve">    2-2、质疑须提供法定代表人授权书、质疑函、相关证明材料。</w:t>
      </w:r>
    </w:p>
    <w:p>
      <w:pPr>
        <w:spacing w:line="360" w:lineRule="auto"/>
        <w:ind w:firstLine="480" w:firstLineChars="200"/>
        <w:rPr>
          <w:rFonts w:ascii="宋体" w:hAnsi="宋体" w:cs="宋体"/>
          <w:bCs/>
          <w:sz w:val="24"/>
          <w:szCs w:val="24"/>
        </w:rPr>
      </w:pPr>
      <w:r>
        <w:rPr>
          <w:rFonts w:hint="eastAsia" w:ascii="宋体" w:hAnsi="宋体" w:cs="宋体"/>
          <w:bCs/>
          <w:sz w:val="24"/>
          <w:szCs w:val="24"/>
        </w:rPr>
        <w:t>3、投诉</w:t>
      </w:r>
    </w:p>
    <w:p>
      <w:pPr>
        <w:spacing w:line="360" w:lineRule="auto"/>
        <w:ind w:firstLine="480" w:firstLineChars="200"/>
        <w:rPr>
          <w:rFonts w:ascii="宋体" w:hAnsi="宋体" w:cs="宋体"/>
          <w:sz w:val="24"/>
          <w:szCs w:val="24"/>
        </w:rPr>
      </w:pPr>
      <w:r>
        <w:rPr>
          <w:rFonts w:hint="eastAsia" w:ascii="宋体" w:hAnsi="宋体" w:cs="宋体"/>
          <w:bCs/>
          <w:sz w:val="24"/>
          <w:szCs w:val="24"/>
        </w:rPr>
        <w:t>质疑投标人对采购人、采购代理机构的答复不满意或者采购人、采购代理机构未在规定的时间内作出答复的，可按《政府采购法》第55条等有关规定执行。</w:t>
      </w:r>
    </w:p>
    <w:p>
      <w:pPr>
        <w:spacing w:line="360" w:lineRule="auto"/>
        <w:rPr>
          <w:rFonts w:ascii="宋体" w:hAnsi="宋体" w:cs="宋体"/>
          <w:b/>
          <w:bCs/>
          <w:sz w:val="24"/>
          <w:szCs w:val="24"/>
        </w:rPr>
      </w:pPr>
      <w:bookmarkStart w:id="46" w:name="_Toc25630"/>
      <w:r>
        <w:rPr>
          <w:rFonts w:hint="eastAsia" w:ascii="宋体" w:hAnsi="宋体" w:cs="宋体"/>
          <w:b/>
          <w:bCs/>
          <w:sz w:val="24"/>
          <w:szCs w:val="24"/>
        </w:rPr>
        <w:t>14、拒绝商业贿赂</w:t>
      </w:r>
      <w:bookmarkEnd w:id="43"/>
      <w:bookmarkEnd w:id="44"/>
      <w:bookmarkEnd w:id="45"/>
      <w:bookmarkEnd w:id="46"/>
    </w:p>
    <w:p>
      <w:pPr>
        <w:spacing w:line="360" w:lineRule="auto"/>
        <w:ind w:firstLine="480" w:firstLineChars="200"/>
        <w:rPr>
          <w:rFonts w:ascii="宋体" w:hAnsi="宋体" w:cs="宋体"/>
          <w:sz w:val="24"/>
          <w:szCs w:val="24"/>
        </w:rPr>
      </w:pPr>
      <w:r>
        <w:rPr>
          <w:rFonts w:hint="eastAsia" w:ascii="宋体" w:hAnsi="宋体" w:cs="宋体"/>
          <w:sz w:val="24"/>
          <w:szCs w:val="24"/>
        </w:rPr>
        <w:t>1、遵照陕西省财政厅的规定，采购代理机构、投标人和评审专家在招投标活动中，都要签订相应的《拒绝政府采购领域商业贿赂承诺书》，并对违反承诺的行为承担全部责任。</w:t>
      </w:r>
    </w:p>
    <w:p>
      <w:pPr>
        <w:spacing w:line="360" w:lineRule="auto"/>
        <w:ind w:firstLine="480" w:firstLineChars="200"/>
        <w:jc w:val="left"/>
        <w:rPr>
          <w:rFonts w:ascii="宋体" w:hAnsi="宋体" w:cs="宋体"/>
          <w:sz w:val="24"/>
          <w:szCs w:val="24"/>
        </w:rPr>
      </w:pPr>
      <w:r>
        <w:rPr>
          <w:rFonts w:hint="eastAsia" w:ascii="宋体" w:hAnsi="宋体" w:cs="宋体"/>
          <w:sz w:val="24"/>
          <w:szCs w:val="24"/>
        </w:rPr>
        <w:t>2、投标人必须填写一份《拒绝政府采购领域商业贿赂承诺书》（附件），与磋商响应文件一同提交给中科标禾工程项目管理有限公司，同时应保证磋商响应文件正、副本中仍有且一致。</w:t>
      </w:r>
    </w:p>
    <w:p>
      <w:pPr>
        <w:pStyle w:val="11"/>
        <w:rPr>
          <w:rFonts w:ascii="宋体" w:hAnsi="宋体" w:cs="宋体"/>
          <w:sz w:val="24"/>
          <w:szCs w:val="24"/>
        </w:rPr>
      </w:pPr>
    </w:p>
    <w:p>
      <w:pPr>
        <w:pStyle w:val="11"/>
        <w:rPr>
          <w:rFonts w:ascii="宋体" w:hAnsi="宋体" w:cs="宋体"/>
          <w:sz w:val="24"/>
          <w:szCs w:val="24"/>
        </w:rPr>
      </w:pPr>
    </w:p>
    <w:p>
      <w:pPr>
        <w:pStyle w:val="11"/>
        <w:rPr>
          <w:rFonts w:ascii="宋体" w:hAnsi="宋体" w:cs="宋体"/>
          <w:sz w:val="24"/>
          <w:szCs w:val="24"/>
        </w:rPr>
      </w:pPr>
    </w:p>
    <w:p>
      <w:pPr>
        <w:pStyle w:val="11"/>
        <w:rPr>
          <w:rFonts w:ascii="宋体" w:hAnsi="宋体" w:cs="宋体"/>
          <w:sz w:val="24"/>
          <w:szCs w:val="24"/>
        </w:rPr>
      </w:pPr>
    </w:p>
    <w:p>
      <w:pPr>
        <w:pStyle w:val="11"/>
        <w:rPr>
          <w:rFonts w:ascii="宋体" w:hAnsi="宋体" w:cs="宋体"/>
          <w:sz w:val="24"/>
          <w:szCs w:val="24"/>
        </w:rPr>
      </w:pPr>
    </w:p>
    <w:p>
      <w:pPr>
        <w:pStyle w:val="11"/>
        <w:rPr>
          <w:rFonts w:ascii="宋体" w:hAnsi="宋体" w:cs="宋体"/>
          <w:sz w:val="24"/>
          <w:szCs w:val="24"/>
        </w:rPr>
      </w:pPr>
    </w:p>
    <w:p>
      <w:pPr>
        <w:pStyle w:val="11"/>
        <w:rPr>
          <w:rFonts w:ascii="宋体" w:hAnsi="宋体" w:cs="宋体"/>
          <w:sz w:val="24"/>
          <w:szCs w:val="24"/>
        </w:rPr>
      </w:pPr>
    </w:p>
    <w:p>
      <w:pPr>
        <w:pStyle w:val="11"/>
        <w:rPr>
          <w:rFonts w:ascii="宋体" w:hAnsi="宋体" w:cs="宋体"/>
          <w:sz w:val="24"/>
          <w:szCs w:val="24"/>
        </w:rPr>
      </w:pPr>
    </w:p>
    <w:p>
      <w:pPr>
        <w:pStyle w:val="11"/>
        <w:rPr>
          <w:rFonts w:ascii="宋体" w:hAnsi="宋体" w:cs="宋体"/>
          <w:sz w:val="24"/>
          <w:szCs w:val="24"/>
        </w:rPr>
      </w:pPr>
    </w:p>
    <w:p>
      <w:pPr>
        <w:pStyle w:val="11"/>
        <w:rPr>
          <w:rFonts w:ascii="宋体" w:hAnsi="宋体" w:cs="宋体"/>
          <w:sz w:val="24"/>
          <w:szCs w:val="24"/>
        </w:rPr>
      </w:pPr>
    </w:p>
    <w:p>
      <w:pPr>
        <w:pStyle w:val="11"/>
        <w:rPr>
          <w:rFonts w:ascii="宋体" w:hAnsi="宋体" w:cs="宋体"/>
          <w:sz w:val="24"/>
          <w:szCs w:val="24"/>
        </w:rPr>
      </w:pPr>
    </w:p>
    <w:p>
      <w:pPr>
        <w:pStyle w:val="11"/>
        <w:rPr>
          <w:rFonts w:ascii="宋体" w:hAnsi="宋体" w:cs="宋体"/>
          <w:sz w:val="24"/>
          <w:szCs w:val="24"/>
        </w:rPr>
      </w:pPr>
    </w:p>
    <w:p>
      <w:pPr>
        <w:pStyle w:val="3"/>
        <w:spacing w:line="460" w:lineRule="exact"/>
        <w:jc w:val="center"/>
        <w:rPr>
          <w:rFonts w:ascii="新宋体" w:hAnsi="新宋体" w:eastAsia="新宋体" w:cs="新宋体"/>
          <w:sz w:val="36"/>
          <w:szCs w:val="36"/>
        </w:rPr>
      </w:pPr>
      <w:bookmarkStart w:id="47" w:name="_Toc1442"/>
      <w:bookmarkStart w:id="48" w:name="_Toc27999"/>
      <w:r>
        <w:rPr>
          <w:rFonts w:hint="eastAsia" w:ascii="新宋体" w:hAnsi="新宋体" w:eastAsia="新宋体" w:cs="新宋体"/>
          <w:sz w:val="36"/>
          <w:szCs w:val="36"/>
        </w:rPr>
        <w:t>第四部分  采购内容及商务要求</w:t>
      </w:r>
      <w:bookmarkEnd w:id="47"/>
      <w:bookmarkEnd w:id="48"/>
    </w:p>
    <w:p>
      <w:pPr>
        <w:pStyle w:val="24"/>
        <w:numPr>
          <w:ilvl w:val="0"/>
          <w:numId w:val="3"/>
        </w:numPr>
        <w:spacing w:line="360" w:lineRule="auto"/>
        <w:ind w:firstLineChars="0"/>
        <w:rPr>
          <w:rFonts w:ascii="新宋体" w:hAnsi="新宋体" w:eastAsia="新宋体" w:cs="新宋体"/>
          <w:b/>
          <w:sz w:val="24"/>
          <w:szCs w:val="24"/>
        </w:rPr>
      </w:pPr>
      <w:r>
        <w:rPr>
          <w:rFonts w:hint="eastAsia" w:ascii="新宋体" w:hAnsi="新宋体" w:eastAsia="新宋体" w:cs="新宋体"/>
          <w:b/>
          <w:sz w:val="24"/>
          <w:szCs w:val="24"/>
        </w:rPr>
        <w:t>采购项目名称：</w:t>
      </w:r>
    </w:p>
    <w:p>
      <w:pPr>
        <w:pStyle w:val="24"/>
        <w:spacing w:line="360" w:lineRule="auto"/>
        <w:ind w:firstLine="720" w:firstLineChars="300"/>
        <w:rPr>
          <w:rFonts w:ascii="新宋体" w:hAnsi="新宋体" w:eastAsia="新宋体" w:cs="新宋体"/>
          <w:sz w:val="24"/>
          <w:szCs w:val="24"/>
        </w:rPr>
      </w:pPr>
      <w:r>
        <w:rPr>
          <w:rFonts w:hint="eastAsia" w:ascii="新宋体" w:hAnsi="新宋体" w:eastAsia="新宋体" w:cs="新宋体"/>
          <w:sz w:val="24"/>
          <w:szCs w:val="24"/>
          <w:lang w:val="zh-CN"/>
        </w:rPr>
        <w:t>凤翔县西城百合小区配建幼儿园玩具、图书采购项目</w:t>
      </w:r>
    </w:p>
    <w:p>
      <w:pPr>
        <w:pStyle w:val="24"/>
        <w:numPr>
          <w:ilvl w:val="0"/>
          <w:numId w:val="3"/>
        </w:numPr>
        <w:spacing w:line="360" w:lineRule="auto"/>
        <w:ind w:firstLineChars="0"/>
        <w:rPr>
          <w:rFonts w:ascii="新宋体" w:hAnsi="新宋体" w:eastAsia="新宋体" w:cs="新宋体"/>
          <w:b/>
          <w:sz w:val="24"/>
          <w:szCs w:val="24"/>
        </w:rPr>
      </w:pPr>
      <w:r>
        <w:rPr>
          <w:rFonts w:hint="eastAsia" w:ascii="新宋体" w:hAnsi="新宋体" w:eastAsia="新宋体" w:cs="新宋体"/>
          <w:b/>
          <w:sz w:val="24"/>
          <w:szCs w:val="24"/>
        </w:rPr>
        <w:t>实施地点：</w:t>
      </w:r>
    </w:p>
    <w:p>
      <w:pPr>
        <w:pStyle w:val="24"/>
        <w:spacing w:line="360" w:lineRule="auto"/>
        <w:ind w:left="720" w:firstLine="0" w:firstLineChars="0"/>
        <w:rPr>
          <w:rFonts w:ascii="新宋体" w:hAnsi="新宋体" w:eastAsia="新宋体" w:cs="新宋体"/>
          <w:sz w:val="24"/>
          <w:szCs w:val="24"/>
        </w:rPr>
      </w:pPr>
      <w:r>
        <w:rPr>
          <w:rFonts w:hint="eastAsia" w:ascii="新宋体" w:hAnsi="新宋体" w:eastAsia="新宋体" w:cs="新宋体"/>
          <w:sz w:val="24"/>
          <w:szCs w:val="24"/>
        </w:rPr>
        <w:t>凤翔县</w:t>
      </w:r>
    </w:p>
    <w:p>
      <w:pPr>
        <w:pStyle w:val="24"/>
        <w:numPr>
          <w:ilvl w:val="0"/>
          <w:numId w:val="3"/>
        </w:numPr>
        <w:spacing w:line="360" w:lineRule="auto"/>
        <w:ind w:firstLineChars="0"/>
        <w:rPr>
          <w:rFonts w:ascii="新宋体" w:hAnsi="新宋体" w:eastAsia="新宋体" w:cs="新宋体"/>
          <w:b/>
          <w:sz w:val="24"/>
          <w:szCs w:val="24"/>
        </w:rPr>
      </w:pPr>
      <w:r>
        <w:rPr>
          <w:rFonts w:hint="eastAsia" w:ascii="新宋体" w:hAnsi="新宋体" w:eastAsia="新宋体" w:cs="新宋体"/>
          <w:b/>
          <w:sz w:val="24"/>
          <w:szCs w:val="24"/>
        </w:rPr>
        <w:t>采购内容及要求：</w:t>
      </w:r>
    </w:p>
    <w:tbl>
      <w:tblPr>
        <w:tblStyle w:val="18"/>
        <w:tblW w:w="9090" w:type="dxa"/>
        <w:tblInd w:w="0" w:type="dxa"/>
        <w:tblLayout w:type="fixed"/>
        <w:tblCellMar>
          <w:top w:w="0" w:type="dxa"/>
          <w:left w:w="0" w:type="dxa"/>
          <w:bottom w:w="0" w:type="dxa"/>
          <w:right w:w="0" w:type="dxa"/>
        </w:tblCellMar>
      </w:tblPr>
      <w:tblGrid>
        <w:gridCol w:w="430"/>
        <w:gridCol w:w="4437"/>
        <w:gridCol w:w="1078"/>
        <w:gridCol w:w="835"/>
        <w:gridCol w:w="2310"/>
      </w:tblGrid>
      <w:tr>
        <w:tblPrEx>
          <w:tblCellMar>
            <w:top w:w="0" w:type="dxa"/>
            <w:left w:w="0" w:type="dxa"/>
            <w:bottom w:w="0" w:type="dxa"/>
            <w:right w:w="0" w:type="dxa"/>
          </w:tblCellMar>
        </w:tblPrEx>
        <w:trPr>
          <w:trHeight w:val="620" w:hRule="atLeast"/>
        </w:trPr>
        <w:tc>
          <w:tcPr>
            <w:tcW w:w="9090" w:type="dxa"/>
            <w:gridSpan w:val="5"/>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b/>
                <w:color w:val="000000"/>
                <w:sz w:val="40"/>
                <w:szCs w:val="40"/>
              </w:rPr>
            </w:pPr>
            <w:r>
              <w:rPr>
                <w:rFonts w:hint="eastAsia" w:ascii="宋体" w:hAnsi="宋体" w:cs="宋体"/>
                <w:b/>
                <w:color w:val="000000"/>
                <w:kern w:val="0"/>
                <w:sz w:val="40"/>
                <w:szCs w:val="40"/>
                <w:lang w:bidi="ar"/>
              </w:rPr>
              <w:t>幼儿绘本</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序号</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b/>
                <w:color w:val="000000"/>
                <w:sz w:val="20"/>
                <w:szCs w:val="20"/>
              </w:rPr>
            </w:pPr>
            <w:r>
              <w:rPr>
                <w:rFonts w:hint="eastAsia" w:ascii="宋体" w:hAnsi="宋体" w:cs="宋体"/>
                <w:b/>
                <w:color w:val="000000"/>
                <w:kern w:val="0"/>
                <w:sz w:val="20"/>
                <w:szCs w:val="20"/>
                <w:lang w:bidi="ar"/>
              </w:rPr>
              <w:t>绘本名称</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本</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精装/平装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出版单位</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我们走吧，爸爸！</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亲亲历史图书馆•交通——从步行到火箭</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北京时代华文书局</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亲亲历史图书馆•生命——从大爆炸到今天</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北京时代华文书局</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亲亲历史图书馆•艺术——从克罗马农人到今天</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北京时代华文书局</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亲亲历史图书馆•太空——从日晷到登陆火星</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北京时代华文书局</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亲亲自然图书馆：动物</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北京时代华文书局</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亲亲自然图书馆：动物宝宝</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北京时代华文书局</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亲亲自然图书馆：海洋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北京时代华文书局</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亲亲自然图书馆：恐龙</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北京时代华文书局</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亲亲自然图书馆：农场</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北京时代华文书局</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亲亲自然图书馆：四季</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北京时代华文书局</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亲亲自然图书馆：小虫子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北京时代华文书局</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亲亲自然图书馆：矮种马</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北京时代华文书局</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阿卡狄亚精选绘本-地道</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上海文化出版社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宝宝情绪管理图画书 思考发现不无聊系列:蓝色小龙阿祖罗</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宝宝情绪管理图画书 思考发现不无聊系列:小蛇好无聊</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宝宝情绪管理图画书 思考发现不无聊系列:小丑鱼有大天赋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宝宝情绪管理图画书 思考发现不无聊系列:淘气的小猫</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宝宝情绪管理图画书 思考发现不无聊系列:小浣熊的新家</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宝宝情绪管理图画书 团结友爱不孤独系列：小兔子当哥哥了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宝宝情绪管理图画书 团结友爱不孤独系列：狐狸先生和三个蛋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宝宝情绪管理图画书 团结友爱不孤独系列：小鼹鼠，快开门！</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宝宝情绪管理图画书 团结友爱不孤独系列：小鼹鼠，圣诞快乐！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宝宝情绪管理图画书 团结友爱不孤独系列：小鼹鼠的惊喜</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宝宝情绪管理图画书 自我肯定不自卑系列 超级英雄小蜗牛</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宝宝情绪管理图画书 自我肯定不自卑系列 小奶牛的烦恼</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宝宝情绪管理图画书 自我肯定不自卑系列 小熊寻宝记</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宝宝情绪管理图画书 自我肯定不自卑系列 小猪一点也不脏</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宝宝情绪管理图画书 自我肯定不自卑系列 一只想飞的鸡</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亲亲科学图书馆（第③辑）：消防员</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亲亲科学图书馆（第③辑）：医院</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亲亲科学图书馆（第③辑）：牙齿</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亲亲科学图书馆（第③辑）：兽医</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亲亲科学图书馆（第③辑）：农场</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亲亲科学图书馆（第③辑）：警察</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亲亲科学图书馆（第③辑）：建筑工地</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亲亲科学图书馆（第③辑）：狗</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亲亲科学图书馆（第③辑）：动手做</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亲亲科学图书馆（第③辑）：猫</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生命的故事第1辑：诞生了！小龙虾</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生命的故事第1辑：诞生了！西瓜虫 /</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生命的故事第1辑：诞生了！螳螂</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生命的故事第1辑：诞生了！水虿</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生命的故事第1辑：诞生了！瓢虫</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生命的故事第1辑：诞生了！菜粉蝶</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生命的故事第1辑：诞生了！蝌蚪</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生命的故事第1辑：诞生了！青鳉鱼</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生命的故事第1辑：诞生了！独角仙</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生命的故事第1辑：诞生了！蚂蚁</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亲亲科学图书馆（第④辑）：城堡</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亲亲科学图书馆（第④辑）：克罗马农人</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亲亲科学图书馆（第④辑）：马戏团</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亲亲科学图书馆（第④辑）：面包</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亲亲科学图书馆（第④辑）：骑士</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亲亲科学图书馆（第④辑）：柔道</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亲亲科学图书馆（第④辑）：圣诞节</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亲亲科学图书馆（第④辑）：印第安人</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亲亲科学图书馆（第④辑）：自行车</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亲亲科学图书馆（第④辑）：火山</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生命的故事（第③辑)：诞生了！萤火虫</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生命的故事（第③辑)：诞生了！寄居蟹</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生命的故事（第③辑)：诞生了！锹甲</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生命的故事（第③辑)：诞生了！蜘蛛</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生命的故事（第③辑)：诞生了！乌龟</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生命的故事（第③辑)：诞生了！卷叶象</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生命的故事（第③辑)：诞生了！孑孓</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生命的故事（第③辑)：诞生了！蝽</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生命的故事（第③辑)：诞生了！大田鳖</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生命的故事（第③辑)：诞生了！小丑鱼</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绝非普通人系列/吸铁石爱德蒙</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北京时代华文书局</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绝非普通人系列/气球人巴纳比</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北京时代华文书局</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绝非普通人系列/红发球艾米丽</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北京时代华文书局</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绝非普通人系列/大长腿苏珊娜</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北京时代华文书局</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绝非普通人系列/大脚丫艾斯特</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北京时代华文书局</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绝非普通人系列/扁平人阿尔多</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北京时代华文书局</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克洛蒂尔德的夏令营</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舒科特和秘密魔法</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猫咪对小鱼的怀念</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一起去玩跷跷板</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有用的长脖子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怕黑的小北极熊</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送给小兔子的蛋糕</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神奇的“勇敢石”</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森林里的小松鼠罗宾</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小熊猫找朋友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小蜗牛奇遇记</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北京时代华文书局</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小蜗牛、兔子与狼</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北京时代华文书局</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小蜗牛与超级蜜蜂</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北京时代华文书局</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谁偷了小蜗牛的壳</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北京时代华文书局</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小蜗牛的奇妙发现</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北京时代华文书局</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宝宝情绪管理图画书 专心诚实不逃避系列:心不在焉的舒科特</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宝宝情绪管理图画书 专心诚实不逃避系列:小河狸的惊喜礼物</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宝宝情绪管理图画书 专心诚实不逃避系列:狐獴一家大搬家</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宝宝情绪管理图画书 专心诚实不逃避系列:爱讲谎话的皮波</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宝宝情绪管理图画书 专心诚实不逃避系列:“亚马孙王子”萨米</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宝宝情绪管理图画书 用心关怀不误解系列:小猫咪戴眼镜</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宝宝情绪管理图画书 用心关怀不误解系列:小老鼠过生日</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宝宝情绪管理图画书 用心关怀不误解系列:小猴子成大哥哥了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宝宝情绪管理图画书  坚定进取不气馁系列：小蜗牛什么都不怕</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宝宝情绪管理图画书  坚定进取不气馁系列：小浣熊里昂探索世界</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宝宝情绪管理图画书  坚定进取不气馁系列：小蝙蝠和小星星</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宝宝情绪管理图画书  坚定进取不气馁系列：克洛蒂尔德帮助新朋友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宝宝情绪管理图画书  坚定进取不气馁系列：帮助圣诞老人的小驯鹿</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海鸥爸爸菲尔迪南</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卡米伊想换个新家</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企鹅马丁有个新邻居</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小獾猪马诺洛过冬</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想当独生子的塞德里克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埃米尔隐形记</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16开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埃米尔想要一只蝙蝠</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16开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埃米尔冷极了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16开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埃米尔想要打石膏绷带</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16开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埃米尔参加化装舞会</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16开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埃米尔想开派对</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16开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生命的故事：诞生了！蚱蜢</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生命的故事：诞生了！蚁蛳</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生命的故事：诞生了！小鲵</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生命的故事：诞生了！蟋蟀</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生命的故事：诞生了！蜗牛</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生命的故事：诞生了！水黾</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生命的故事：诞生了！凤蝶</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生命的故事：诞生了！蝉</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生命的故事：诞生了！草蜥</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生命的故事：诞生了！蚕</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亲亲科学图书馆第7辑-幼儿园</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上海文化出版社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亲亲科学图书馆第7辑-爷爷奶奶外公外婆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上海文化出版社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亲亲科学图书馆第7辑-甜点</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上海文化出版社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亲亲科学图书馆第7辑-理发</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上海文化出版社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亲亲科学图书馆第7辑-看医生</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上海文化出版社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亲亲科学图书馆第7辑-开饭了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上海文化出版社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亲亲科学图书馆第7辑-公主</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上海文化出版社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亲亲科学图书馆第7辑-残疾</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上海文化出版社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亲亲科学图书馆第7辑-搬家</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上海文化出版社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亲亲科学图书馆第7辑-老师</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上海文化出版社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亲亲科学图书馆第6辑-野营</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上海文化出版社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亲亲科学图书馆第6辑-蚂蚁</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上海文化出版社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亲亲科学图书馆第6辑-玩具娃娃</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上海文化出版社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亲亲科学图书馆第6辑-太阳</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上海文化出版社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亲亲科学图书馆第6辑-恐龙</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上海文化出版社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亲亲科学图书馆第6辑-极地动物</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上海文化出版社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亲亲科学图书馆第6辑-机器人</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上海文化出版社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亲亲科学图书馆第6辑-花园</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上海文化出版社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亲亲科学图书馆第6辑-动物园</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上海文化出版社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亲亲科学图书馆第6辑-便便</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上海文化出版社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亲亲科学图书馆第5辑-音乐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上海文化出版社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亲亲科学图书馆第5辑-拖拉机</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上海文化出版社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亲亲科学图书馆第5辑-世界各地的房屋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上海文化出版社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亲亲科学图书馆第5辑-纽约</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上海文化出版社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亲亲科学图书馆第5辑-摩托车</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上海文化出版社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亲亲科学图书馆第5辑-伦敦</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上海文化出版社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亲亲科学图书馆第5辑-卡车</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上海文化出版社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亲亲科学图书馆第5辑-电影</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上海文化出版社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亲亲科学图书馆第5辑-船</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上海文化出版社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亲亲科学图书馆第5辑-巴黎</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上海文化出版社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父与子全集（精装彩色珍藏版）</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北京时代华文书局</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阿卡狄亚精选绘本-吃兔子的火柴盒</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上海文化出版社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妈妈救了埃米尔</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上海文化出版社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卢卡的午餐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上海文化出版社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大嘴狼和三只小猪</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上海文化出版社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谁在说谎？</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上海文化出版社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大嘴狼回来了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上海文化出版社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大嘴狼又来了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上海文化出版社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滚动的大甜饼</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上海文化出版社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好心的大嘴狼</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上海文化出版社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一定要救出嘉士伯</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上海文化出版社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红红的小圆帽</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上海文化出版社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宝宝社会能力培养绘本：今夜小熊独眠（阿卡狄亚童书馆）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上海文化出版社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宝宝社会能力培养绘本：托马斯什么都不怕（阿卡狄亚童书馆）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上海文化出版社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我的小问题第③辑：古埃及人</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上海文化出版社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我的小问题3：读和写</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上海文化出版社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我的小问题第③辑：中世纪</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上海文化出版社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我的小问题3：富有和贫穷</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上海文化出版社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我的小问题3：好和坏</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上海文化出版社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我的小问题:冬季运动</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上海文化出版社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我的小问题:鸟</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上海文化出版社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我的小问题:橄榄球</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上海文化出版社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我的小问题:机器人</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上海文化出版社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宝宝情绪管理图画书 乖巧听话不叛逆系列：不想长大的小奥克塔夫</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宝宝情绪管理图画书 乖巧听话不叛逆系列：小“海盗”扎佛</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宝宝情绪管理图画书 乖巧听话不叛逆系列：海豚王子塞拉芬</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宝宝情绪管理图画书 乖巧听话不叛逆系列：不听话的狮子小王子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宝宝情绪管理图画书 乖巧听话不叛逆系列：牙疼的小鳄鱼</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捣蛋鬼埃米尔系列-埃米尔做噩梦了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捣蛋鬼埃米尔系列-埃米尔和其他小伙伴</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捣蛋鬼埃米尔系列-埃米尔倒垃圾</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捣蛋鬼埃米尔系列-埃米尔邀请了一个女性朋友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捣蛋鬼埃米尔系列-埃米尔，现在7点了！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小猪佩奇·乔治第一天上幼儿园</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20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安徽少儿出版社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小猪佩奇·快乐环保</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20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平装 </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安徽少儿出版社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小猪佩奇·游乐场</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20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平装 </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安徽少儿出版社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小猪佩奇·露营去</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安徽少儿出版社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小猪佩奇·去游泳</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安徽少儿出版社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小猪佩奇·踢足球</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安徽少儿出版社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小猪佩奇·校车旅行</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20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安徽少儿出版社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小猪佩奇·看牙医</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20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平装 </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安徽少儿出版社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小猪佩奇·运动会</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安徽少儿出版社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小猪佩奇·森林小路</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20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平装 </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安徽少儿出版社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四叶草世界精选绘本·雷电小子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12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安徽少儿出版社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感悟生命动物绘本·北方狐狸的梦</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安徽少儿出版社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四叶草世界精选绘本·冰雪之子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12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安徽少儿出版社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四叶草世界精选绘本·不一样的树</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12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安徽少儿出版社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四叶草世界精选绘本·好讨厌的熊</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12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安徽少儿出版社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小猪佩奇主题绘本·牙齿仙子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安徽少儿出版社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小猪佩奇主题绘本·佩奇小时候</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12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平装 </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安徽少儿出版社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小猪佩奇主题绘本·晚安，佩奇</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12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安徽少儿出版社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"javascript:__doPostBack('ProjectGrid$ctl05$ctl00','')" </w:instrText>
            </w:r>
            <w:r>
              <w:rPr>
                <w:color w:val="000000" w:themeColor="text1"/>
                <w14:textFill>
                  <w14:solidFill>
                    <w14:schemeClr w14:val="tx1"/>
                  </w14:solidFill>
                </w14:textFill>
              </w:rPr>
              <w:fldChar w:fldCharType="separate"/>
            </w:r>
            <w:r>
              <w:rPr>
                <w:rStyle w:val="21"/>
                <w:rFonts w:hint="eastAsia" w:ascii="宋体" w:hAnsi="宋体" w:cs="宋体"/>
                <w:color w:val="000000" w:themeColor="text1"/>
                <w:sz w:val="20"/>
                <w:szCs w:val="20"/>
                <w:u w:val="none"/>
                <w14:textFill>
                  <w14:solidFill>
                    <w14:schemeClr w14:val="tx1"/>
                  </w14:solidFill>
                </w14:textFill>
              </w:rPr>
              <w:t>小企鹅观察力培养绘本·小企鹅逛百货商店</w:t>
            </w:r>
            <w:r>
              <w:rPr>
                <w:rStyle w:val="21"/>
                <w:rFonts w:hint="eastAsia" w:ascii="宋体" w:hAnsi="宋体" w:cs="宋体"/>
                <w:color w:val="000000" w:themeColor="text1"/>
                <w:sz w:val="20"/>
                <w:szCs w:val="20"/>
                <w:u w:val="none"/>
                <w14:textFill>
                  <w14:solidFill>
                    <w14:schemeClr w14:val="tx1"/>
                  </w14:solidFill>
                </w14:textFill>
              </w:rPr>
              <w:fldChar w:fldCharType="end"/>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20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安徽少儿出版社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小企鹅观察力培养绘本·小企鹅玩游乐园</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20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安徽少儿出版社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杨红樱童话绘本·梦屋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12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安徽少儿出版社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杨红樱童话绘本·寻找快活林</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12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安徽少儿出版社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杨红樱童话绘本·木耳</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12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安徽少儿出版社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杨红樱童话绘本·七个小淘气</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12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安徽少儿出版社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杨红樱童话绘本·荷叶上的晚餐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12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安徽少儿出版社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杨红樱童话绘本·一片树叶两只蚂蚁</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12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安徽少儿出版社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杨红樱童话绘本·粉红信封</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12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安徽少儿出版社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杨红樱童话绘本·巧克力饼屋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12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安徽少儿出版社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杨红樱童话绘本·猫小花和鼠小灰</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12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安徽少儿出版社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杨红樱童话绘本·小红船儿摇呀摇</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12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安徽少儿出版社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甜橙树大师经典美绘童话·诗人和柳树</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安徽少儿出版社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甜橙树大师经典美绘童话·糖果屋历险记</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安徽少儿出版社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甜橙树大师经典美绘童话·幸福的秘密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安徽少儿出版社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能捕捉一切的大网</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我想写一个故事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没有牙齿的老白鲨</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小老鼠佩雷斯的魔法故事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嘿！冬天来了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木木和丘丘的太空探险</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找天使的小娅</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天堂里的萤火虫</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小国王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230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怪物！怪物？</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231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不想洗澡的艾玛</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232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恩里克的牙齿</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233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曼努埃拉的故事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234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曼努埃拉和大海</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235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曼努埃拉和田野</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236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梦想成真之夜</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237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我的大朋友尼古拉斯</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238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可怕的长毛怪</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239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房子里的秘密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五个坏巫婆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丝绸之路</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24K</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神笔马良</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24K</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小熊三三</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24K</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梨子提琴</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24K</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八仙过海</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24K</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城里老鼠和乡下老鼠</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24K</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包公审石头</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24K</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虎门销烟</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24K</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精忠报国</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24K</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250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精卫填海</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24K</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251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九色鹿</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24K</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252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司马光砸缸</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24K</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253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成长树绘本馆：讨厌下雨天</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254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成长树绘本馆：地球上的谜语</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255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成长树绘本馆：可爱的四季书</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256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成长树绘本馆：妈妈肚子里的宝宝</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257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成长树绘本馆：没见过太阳的蚯蚓</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258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不一样的小猪</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259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猫咪学校的变色龙</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260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一本最小的童话书</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261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喵，我要成为小狗</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262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驯狮人伊沃</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263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奥古斯托先生的瓶子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264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止哭药</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265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一顶大帽子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266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蜈蚣安德烈</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267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胖球的山</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268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如果你发烧了 </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269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苏珊娜的“便便”</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270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小狼去哪儿了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271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小公主不见了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272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我要当</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273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小狗卖房子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24K</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274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孙悟空大战牛魔王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24K</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275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小黄和小花</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24K</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276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小松鼠的月亮</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24K</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277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萝卜回来了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24K</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278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老鼠报恩</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24K</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279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两只笨狗熊</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24K</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280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星星警察</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24K</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281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我爱我家</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24K</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282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小猫钓鱼</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24K</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283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狼来了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24K</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284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木匠的房子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24K</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285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蜥蜴和老砖墙</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286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魔杖回来了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287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巫婆找朋友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288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玛塞拉的寻爱之旅</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289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恐龙宝宝出生记</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290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爸爸什么时候回来呀</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291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战争先生与和平小姐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292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假鼻子晚宴</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293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米卡多的机器人</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294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善良的海盗</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295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巴掌大的小矮人</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296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闯祸夫人</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297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尼克的绵羊</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298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聪明的小王子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299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戴帽子的小疙瘩</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300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郑和下西洋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24K</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301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毛遂自荐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24K</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302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和我玩吧</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24K</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303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孔融让梨</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24K</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304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嫦娥奔月</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24K</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305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老鼠嫁女</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24K</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306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哪吒闹海</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24K</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307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大闹天宫</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24K</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308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木兰从军</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24K</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309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小鲤鱼跳龙门</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24K</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310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两只脚的小老鼠</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24K</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311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萤火虫找朋友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24K</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312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达芬奇的故事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北方妇女儿童出版社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313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梵高的故事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北方妇女儿童出版社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314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莫奈的故事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北方妇女儿童出版社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315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塞尚的故事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北方妇女儿童出版社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316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毕加索的故事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北方妇女儿童出版社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317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小牛顿第一套科普·宇宙有多大</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中国出版集团.世界图书出版公司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318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小牛顿第一套科普·水的旅行</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中国出版集团.世界图书出版公司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319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小牛顿第一套科普·漂亮的七色桥</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中国出版集团.世界图书出版公司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320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小牛顿第一套科普·呀，地震了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中国出版集团.世界图书出版公司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321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小牛顿第一套科普·万能的电</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中国出版集团.世界图书出版公司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322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小牛顿第一套科普·全都掉下来了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中国出版集团.世界图书出版公司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323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西顿动物记科普绘本·勇敢的野鸭妈妈</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324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西顿动物记科普绘本·淘气的小浣熊阿嘉</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325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西顿动物记科普绘本·活泼的松鼠旗尾巴</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326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西顿动物记科普绘本·顽强的威尼派克狼</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327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西顿动物记科普绘本·乌鸦领袖银斑点</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328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西顿动物记科普绘本·留守的公雁</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329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西顿动物记科普绘本·孤独的灰熊卡普</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330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西顿动物记科普绘本·令人敬佩的信鸽</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331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西顿动物记科普绘本·危险的母猴吉妮</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332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西顿动物记科普绘本·高傲的栗色烈马</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333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快乐成长创作绘本·吉娜的布偶小狐狸</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334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快乐成长创作绘本·不玩水的鸭子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335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快乐成长创作绘本·樵夫的奇幻历险</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336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快乐成长创作绘本·小老鼠搬新家</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337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奇趣植物科普绘本·蘑菇大家族</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世界图书出版公司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338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奇趣植物科普绘本·向日葵的好朋友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世界图书出版公司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339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奇趣植物科普绘本·椰子的旅行</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世界图书出版公司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340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奇趣植物科普绘本·花儿的秘密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世界图书出版公司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341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奇趣植物科普绘本·大豆有麻烦了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世界图书出版公司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342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奇趣植物科普绘本·美味的蔬菜</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世界图书出版公司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343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奇趣植物科普绘本·多彩的枫树</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世界图书出版公司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344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奇趣植物科普绘本·哇！神秘果</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世界图书出版公司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345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奇趣植物科普绘本·奇妙的南瓜</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世界图书出版公司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346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奇趣植物科普绘本·爱吃肉的猪笼草</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世界图书出版公司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347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小牛顿第一套科普·不能做朋友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中国出版集团.世界图书出版公司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348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小牛顿第一套科普·大海里的动物</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中国出版集团.世界图书出版公司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349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小牛顿第一套科普·小心！有毒</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中国出版集团.世界图书出版公司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350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小牛顿第一套科普·树妈妈的衣服</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中国出版集团.世界图书出版公司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351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小牛顿第一套科普·糖不见了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中国出版集团.世界图书出版公司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352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小牛顿第一套科普·有袋子的拳击手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中国出版集团.世界图书出版公司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353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小牛顿第一套科普·藏起来的宝宝</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中国出版集团.世界图书出版公司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354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小牛顿第一套科普·月亮变变变</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中国出版集团.世界图书出版公司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355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小牛顿第一套科普·我的恐龙朋友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中国出版集团.世界图书出版公司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356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小牛顿第一套科普·我是天气预报员</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中国出版集团.世界图书出版公司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357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小牛顿第一套科普·无私的泥土</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中国出版集团.世界图书出版公司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358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小牛顿第一套科普·跷跷板</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中国出版集团.世界图书出版公司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359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小牛顿第一套科普·美丽的星空</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中国出版集团.世界图书出版公司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360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小牛顿第一套科普·猜猜我是谁</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中国出版集团.世界图书出版公司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361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小小百科宝典·兔子邮递员</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北方妇女儿童出版社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362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小小百科宝典·牙齿村</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北方妇女儿童出版社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363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小小百科宝典·小丑毛毛虫</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北方妇女儿童出版社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364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小小百科宝典·黑点点</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北方妇女儿童出版社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365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小小百科宝典·有用的便便</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北方妇女儿童出版社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366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小小百科宝典·食物巴士</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北方妇女儿童出版社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367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小小百科宝典·我们是感冒病菌</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北方妇女儿童出版社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368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小小百科宝典·住在冰箱里的雪人</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北方妇女儿童出版社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369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小小百科宝典·我最大</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北方妇女儿童出版社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370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小小百科宝典·美丽的家</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北方妇女儿童出版社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371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小小百科宝典·小种子的旅行</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北方妇女儿童出版社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372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小小百科宝典·和外星人捉迷藏</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北方妇女儿童出版社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373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小小百科宝典·抓住霸王龙</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北方妇女儿童出版社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374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小小百科宝典·一只蛤蟆戴帽子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北方妇女儿童出版社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375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小小百科宝典·最亲爱的爷爷</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北方妇女儿童出版社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376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小小百科宝典·长呀长</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北方妇女儿童出版社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377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小小百科宝典·风来了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北方妇女儿童出版社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378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森林报故事绘本·1月不守法则的交嘴鸟</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20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世界图书出版公司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379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森林报故事绘本·2月冰窟窿里的怪客</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20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世界图书出版公司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380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森林报故事绘本·3月艰难出洞的熊</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20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世界图书出版公司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381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森林报故事绘本·4月春天带来的灾难</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20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世界图书出版公司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382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森林报故事绘本·5月森林里的舞会</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20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世界图书出版公司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383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森林报故事绘本·6月机智过人的狐狸</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20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世界图书出版公司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384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森林报故事绘本·7月初出蛋壳的小不点</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20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世界图书出版公司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385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森林报故事绘本·8月被吓坏的猫头鹰</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20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世界图书出版公司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386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森林报故事绘本·9月离乡越冬的候鸟</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20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世界图书出版公司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387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森林报故事绘本·10月各种各样的储藏室</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20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世界图书出版公司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388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森林报故事绘本·11月诡计多端的灰兔</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20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世界图书出版公司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389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森林报故事绘本·12月雪地里的神秘居民</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20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世界图书出版公司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390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国粹戏剧图画书·大闹天宫</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新疆青少年出版社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391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国粹戏剧图画书·哪吒闹海</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新疆青少年出版社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392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国粹戏剧图画书·霸王别姬</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新疆青少年出版社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393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国粹戏剧图画书·十五贯</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新疆青少年出版社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394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国粹喜剧图画书·宇宙锋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新疆青少年出版社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395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好好照顾我的花</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新疆青少年出版社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396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故事中国图画书系列：花公鸡（精装）</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12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新疆青少年出版社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397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故事中国图画书系列：孔子（精装）</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12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新疆青少年出版社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398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故事中国图画书系列·少林寺（精装）</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32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新疆青少年出版社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399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故事中国图画书系列·成吉思汗（精装）</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32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新疆青少年出版社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400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故事中国图画书系列·仓颉造字（精装）</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32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新疆青少年出版社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401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故事中国图画书系列·白马与神图（精装）</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12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新疆青少年出版社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402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故事中国图画书系列·兵马俑（精装）</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12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新疆青少年出版社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403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故事中国图画书系列小悟空（精装）</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12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新疆青少年出版社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404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故事中国图画书系列·故宫（精装）</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12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新疆青少年出版社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405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故事中国图画书系列·羊姑娘（精装）</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12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新疆青少年出版社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406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故事中国图画书系列·长城（精装）</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12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新疆青少年出版社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407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故事中国图画书系列·雨龙（精装）</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12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新疆青少年出版社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408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国粹戏剧图画书：窦娥冤（精装绘本）</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新疆青少年出版社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409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国粹戏剧图画书：三岔口（精装绘本）</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新疆青少年出版社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410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国粹戏剧图画书：西厢记（精装绘本）</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新疆青少年出版社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411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国粹戏剧图画书：空城计（精装绘本）</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新疆青少年出版社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412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国粹戏剧图画书：盗御马（精装绘本）</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新疆青少年出版社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413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国粹戏剧图画书：桃花扇（精装绘本）</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新疆青少年出版社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414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国粹戏剧图画书：牡丹亭（精装绘本）</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新疆青少年出版社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415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芭芭拉·麦克林托克经典绘本：手套</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新疆青少年出版社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416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芭芭拉·麦克林托克经典绘本：姜饼人</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新疆青少年出版社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417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芭芭拉·麦克林托克经典绘本：狡猾的狐狸</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新疆青少年出版社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418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芭芭拉·麦克林托克经典绘本：爷爷的外套</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新疆青少年出版社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419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芭芭拉·麦克林托克经典绘本：灰姑娘</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新疆青少年出版社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420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芭芭拉·麦克林托克经典绘本：金发姑娘和三只熊</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新疆青少年出版社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421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芭芭拉·麦克林托克经典绘本：皮蒂帕蒂姑妈的小猪</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新疆青少年出版社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422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动物小镇无字书：动物小镇下雪了（精装）</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8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新疆青少年出版社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423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《爱的魔法图画书•小狐狸要离家》</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12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新疆青少年出版社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424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《爱的魔法图画书•绒布小兔子》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12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新疆青少年出版社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425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宫西达也：虎斑猫和黑猫</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新疆青少年出版社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426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小时候中国图画书系列•跟着姥姥去遛弯儿（珍藏版）</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新疆青少年出版社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427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小时候中国图画书系列•水牛儿（珍藏版）</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新疆青少年出版社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428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小时候中国图画书系列•铁门胡同（珍藏版）</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新疆青少年出版社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429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小时候中国图画书系列•小金鱼儿（珍藏版）</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新疆青少年出版社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430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宫西达也：喵呜</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新疆青少年出版社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431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宫西达也：好饿的老狼和猪的小镇</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新疆青少年出版社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432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宫西达也：1只小猪和100只狼</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397696" behindDoc="0" locked="0" layoutInCell="1" allowOverlap="1">
                  <wp:simplePos x="0" y="0"/>
                  <wp:positionH relativeFrom="column">
                    <wp:posOffset>0</wp:posOffset>
                  </wp:positionH>
                  <wp:positionV relativeFrom="paragraph">
                    <wp:posOffset>0</wp:posOffset>
                  </wp:positionV>
                  <wp:extent cx="205740" cy="1093470"/>
                  <wp:effectExtent l="0" t="0" r="0" b="0"/>
                  <wp:wrapNone/>
                  <wp:docPr id="3821" name="矩形_2"/>
                  <wp:cNvGraphicFramePr/>
                  <a:graphic xmlns:a="http://schemas.openxmlformats.org/drawingml/2006/main">
                    <a:graphicData uri="http://schemas.openxmlformats.org/drawingml/2006/picture">
                      <pic:pic xmlns:pic="http://schemas.openxmlformats.org/drawingml/2006/picture">
                        <pic:nvPicPr>
                          <pic:cNvPr id="3821" name="矩形_2"/>
                          <pic:cNvPicPr/>
                        </pic:nvPicPr>
                        <pic:blipFill>
                          <a:blip r:embed="rId10"/>
                          <a:stretch>
                            <a:fillRect/>
                          </a:stretch>
                        </pic:blipFill>
                        <pic:spPr>
                          <a:xfrm>
                            <a:off x="0" y="0"/>
                            <a:ext cx="205740" cy="109347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398720" behindDoc="0" locked="0" layoutInCell="1" allowOverlap="1">
                  <wp:simplePos x="0" y="0"/>
                  <wp:positionH relativeFrom="column">
                    <wp:posOffset>0</wp:posOffset>
                  </wp:positionH>
                  <wp:positionV relativeFrom="paragraph">
                    <wp:posOffset>0</wp:posOffset>
                  </wp:positionV>
                  <wp:extent cx="205740" cy="1093470"/>
                  <wp:effectExtent l="0" t="0" r="0" b="0"/>
                  <wp:wrapNone/>
                  <wp:docPr id="3819" name="矩形_1462"/>
                  <wp:cNvGraphicFramePr/>
                  <a:graphic xmlns:a="http://schemas.openxmlformats.org/drawingml/2006/main">
                    <a:graphicData uri="http://schemas.openxmlformats.org/drawingml/2006/picture">
                      <pic:pic xmlns:pic="http://schemas.openxmlformats.org/drawingml/2006/picture">
                        <pic:nvPicPr>
                          <pic:cNvPr id="3819" name="矩形_1462"/>
                          <pic:cNvPicPr/>
                        </pic:nvPicPr>
                        <pic:blipFill>
                          <a:blip r:embed="rId10"/>
                          <a:stretch>
                            <a:fillRect/>
                          </a:stretch>
                        </pic:blipFill>
                        <pic:spPr>
                          <a:xfrm>
                            <a:off x="0" y="0"/>
                            <a:ext cx="205740" cy="109347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399744" behindDoc="0" locked="0" layoutInCell="1" allowOverlap="1">
                  <wp:simplePos x="0" y="0"/>
                  <wp:positionH relativeFrom="column">
                    <wp:posOffset>0</wp:posOffset>
                  </wp:positionH>
                  <wp:positionV relativeFrom="paragraph">
                    <wp:posOffset>0</wp:posOffset>
                  </wp:positionV>
                  <wp:extent cx="205740" cy="1093470"/>
                  <wp:effectExtent l="0" t="0" r="0" b="0"/>
                  <wp:wrapNone/>
                  <wp:docPr id="3820" name="矩形_2_SpCnt_1"/>
                  <wp:cNvGraphicFramePr/>
                  <a:graphic xmlns:a="http://schemas.openxmlformats.org/drawingml/2006/main">
                    <a:graphicData uri="http://schemas.openxmlformats.org/drawingml/2006/picture">
                      <pic:pic xmlns:pic="http://schemas.openxmlformats.org/drawingml/2006/picture">
                        <pic:nvPicPr>
                          <pic:cNvPr id="3820" name="矩形_2_SpCnt_1"/>
                          <pic:cNvPicPr/>
                        </pic:nvPicPr>
                        <pic:blipFill>
                          <a:blip r:embed="rId10"/>
                          <a:stretch>
                            <a:fillRect/>
                          </a:stretch>
                        </pic:blipFill>
                        <pic:spPr>
                          <a:xfrm>
                            <a:off x="0" y="0"/>
                            <a:ext cx="205740" cy="109347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00768" behindDoc="0" locked="0" layoutInCell="1" allowOverlap="1">
                  <wp:simplePos x="0" y="0"/>
                  <wp:positionH relativeFrom="column">
                    <wp:posOffset>0</wp:posOffset>
                  </wp:positionH>
                  <wp:positionV relativeFrom="paragraph">
                    <wp:posOffset>9525</wp:posOffset>
                  </wp:positionV>
                  <wp:extent cx="205740" cy="1283970"/>
                  <wp:effectExtent l="0" t="0" r="0" b="0"/>
                  <wp:wrapNone/>
                  <wp:docPr id="3817" name="矩形_12"/>
                  <wp:cNvGraphicFramePr/>
                  <a:graphic xmlns:a="http://schemas.openxmlformats.org/drawingml/2006/main">
                    <a:graphicData uri="http://schemas.openxmlformats.org/drawingml/2006/picture">
                      <pic:pic xmlns:pic="http://schemas.openxmlformats.org/drawingml/2006/picture">
                        <pic:nvPicPr>
                          <pic:cNvPr id="3817" name="矩形_12"/>
                          <pic:cNvPicPr/>
                        </pic:nvPicPr>
                        <pic:blipFill>
                          <a:blip r:embed="rId10"/>
                          <a:stretch>
                            <a:fillRect/>
                          </a:stretch>
                        </pic:blipFill>
                        <pic:spPr>
                          <a:xfrm>
                            <a:off x="0" y="0"/>
                            <a:ext cx="205740" cy="1283970"/>
                          </a:xfrm>
                          <a:prstGeom prst="rect">
                            <a:avLst/>
                          </a:prstGeom>
                          <a:noFill/>
                          <a:ln>
                            <a:noFill/>
                          </a:ln>
                        </pic:spPr>
                      </pic:pic>
                    </a:graphicData>
                  </a:graphic>
                </wp:anchor>
              </w:drawing>
            </w: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01792" behindDoc="0" locked="0" layoutInCell="1" allowOverlap="1">
                  <wp:simplePos x="0" y="0"/>
                  <wp:positionH relativeFrom="column">
                    <wp:posOffset>0</wp:posOffset>
                  </wp:positionH>
                  <wp:positionV relativeFrom="paragraph">
                    <wp:posOffset>0</wp:posOffset>
                  </wp:positionV>
                  <wp:extent cx="205740" cy="1093470"/>
                  <wp:effectExtent l="0" t="0" r="0" b="0"/>
                  <wp:wrapNone/>
                  <wp:docPr id="3818" name="矩形_2_SpCnt_2"/>
                  <wp:cNvGraphicFramePr/>
                  <a:graphic xmlns:a="http://schemas.openxmlformats.org/drawingml/2006/main">
                    <a:graphicData uri="http://schemas.openxmlformats.org/drawingml/2006/picture">
                      <pic:pic xmlns:pic="http://schemas.openxmlformats.org/drawingml/2006/picture">
                        <pic:nvPicPr>
                          <pic:cNvPr id="3818" name="矩形_2_SpCnt_2"/>
                          <pic:cNvPicPr/>
                        </pic:nvPicPr>
                        <pic:blipFill>
                          <a:blip r:embed="rId10"/>
                          <a:stretch>
                            <a:fillRect/>
                          </a:stretch>
                        </pic:blipFill>
                        <pic:spPr>
                          <a:xfrm>
                            <a:off x="0" y="0"/>
                            <a:ext cx="205740" cy="109347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02816" behindDoc="0" locked="0" layoutInCell="1" allowOverlap="1">
                  <wp:simplePos x="0" y="0"/>
                  <wp:positionH relativeFrom="column">
                    <wp:posOffset>0</wp:posOffset>
                  </wp:positionH>
                  <wp:positionV relativeFrom="paragraph">
                    <wp:posOffset>0</wp:posOffset>
                  </wp:positionV>
                  <wp:extent cx="205740" cy="1093470"/>
                  <wp:effectExtent l="0" t="0" r="0" b="0"/>
                  <wp:wrapNone/>
                  <wp:docPr id="3816" name="矩形_12_SpCnt_1"/>
                  <wp:cNvGraphicFramePr/>
                  <a:graphic xmlns:a="http://schemas.openxmlformats.org/drawingml/2006/main">
                    <a:graphicData uri="http://schemas.openxmlformats.org/drawingml/2006/picture">
                      <pic:pic xmlns:pic="http://schemas.openxmlformats.org/drawingml/2006/picture">
                        <pic:nvPicPr>
                          <pic:cNvPr id="3816" name="矩形_12_SpCnt_1"/>
                          <pic:cNvPicPr/>
                        </pic:nvPicPr>
                        <pic:blipFill>
                          <a:blip r:embed="rId10"/>
                          <a:stretch>
                            <a:fillRect/>
                          </a:stretch>
                        </pic:blipFill>
                        <pic:spPr>
                          <a:xfrm>
                            <a:off x="0" y="0"/>
                            <a:ext cx="205740" cy="109347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03840" behindDoc="0" locked="0" layoutInCell="1" allowOverlap="1">
                  <wp:simplePos x="0" y="0"/>
                  <wp:positionH relativeFrom="column">
                    <wp:posOffset>0</wp:posOffset>
                  </wp:positionH>
                  <wp:positionV relativeFrom="paragraph">
                    <wp:posOffset>0</wp:posOffset>
                  </wp:positionV>
                  <wp:extent cx="205740" cy="1093470"/>
                  <wp:effectExtent l="0" t="0" r="0" b="0"/>
                  <wp:wrapNone/>
                  <wp:docPr id="3812" name="矩形_2_SpCnt_3"/>
                  <wp:cNvGraphicFramePr/>
                  <a:graphic xmlns:a="http://schemas.openxmlformats.org/drawingml/2006/main">
                    <a:graphicData uri="http://schemas.openxmlformats.org/drawingml/2006/picture">
                      <pic:pic xmlns:pic="http://schemas.openxmlformats.org/drawingml/2006/picture">
                        <pic:nvPicPr>
                          <pic:cNvPr id="3812" name="矩形_2_SpCnt_3"/>
                          <pic:cNvPicPr/>
                        </pic:nvPicPr>
                        <pic:blipFill>
                          <a:blip r:embed="rId10"/>
                          <a:stretch>
                            <a:fillRect/>
                          </a:stretch>
                        </pic:blipFill>
                        <pic:spPr>
                          <a:xfrm>
                            <a:off x="0" y="0"/>
                            <a:ext cx="205740" cy="109347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04864" behindDoc="0" locked="0" layoutInCell="1" allowOverlap="1">
                  <wp:simplePos x="0" y="0"/>
                  <wp:positionH relativeFrom="column">
                    <wp:posOffset>0</wp:posOffset>
                  </wp:positionH>
                  <wp:positionV relativeFrom="paragraph">
                    <wp:posOffset>0</wp:posOffset>
                  </wp:positionV>
                  <wp:extent cx="205740" cy="1093470"/>
                  <wp:effectExtent l="0" t="0" r="0" b="0"/>
                  <wp:wrapNone/>
                  <wp:docPr id="3814" name="矩形_12_SpCnt_2"/>
                  <wp:cNvGraphicFramePr/>
                  <a:graphic xmlns:a="http://schemas.openxmlformats.org/drawingml/2006/main">
                    <a:graphicData uri="http://schemas.openxmlformats.org/drawingml/2006/picture">
                      <pic:pic xmlns:pic="http://schemas.openxmlformats.org/drawingml/2006/picture">
                        <pic:nvPicPr>
                          <pic:cNvPr id="3814" name="矩形_12_SpCnt_2"/>
                          <pic:cNvPicPr/>
                        </pic:nvPicPr>
                        <pic:blipFill>
                          <a:blip r:embed="rId10"/>
                          <a:stretch>
                            <a:fillRect/>
                          </a:stretch>
                        </pic:blipFill>
                        <pic:spPr>
                          <a:xfrm>
                            <a:off x="0" y="0"/>
                            <a:ext cx="205740" cy="1093470"/>
                          </a:xfrm>
                          <a:prstGeom prst="rect">
                            <a:avLst/>
                          </a:prstGeom>
                          <a:noFill/>
                          <a:ln>
                            <a:noFill/>
                          </a:ln>
                        </pic:spPr>
                      </pic:pic>
                    </a:graphicData>
                  </a:graphic>
                </wp:anchor>
              </w:drawing>
            </w:r>
            <w:r>
              <w:rPr>
                <w:rFonts w:hint="eastAsia" w:ascii="宋体" w:hAnsi="宋体" w:cs="宋体"/>
                <w:color w:val="000000"/>
                <w:kern w:val="0"/>
                <w:sz w:val="20"/>
                <w:szCs w:val="20"/>
                <w:lang w:bidi="ar"/>
              </w:rPr>
              <w:t>新疆青少年出版社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433</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05888" behindDoc="0" locked="0" layoutInCell="1" allowOverlap="1">
                  <wp:simplePos x="0" y="0"/>
                  <wp:positionH relativeFrom="column">
                    <wp:posOffset>609600</wp:posOffset>
                  </wp:positionH>
                  <wp:positionV relativeFrom="paragraph">
                    <wp:posOffset>0</wp:posOffset>
                  </wp:positionV>
                  <wp:extent cx="635" cy="1852295"/>
                  <wp:effectExtent l="0" t="0" r="0" b="0"/>
                  <wp:wrapNone/>
                  <wp:docPr id="3811" name="Picture_2"/>
                  <wp:cNvGraphicFramePr/>
                  <a:graphic xmlns:a="http://schemas.openxmlformats.org/drawingml/2006/main">
                    <a:graphicData uri="http://schemas.openxmlformats.org/drawingml/2006/picture">
                      <pic:pic xmlns:pic="http://schemas.openxmlformats.org/drawingml/2006/picture">
                        <pic:nvPicPr>
                          <pic:cNvPr id="3811" name="Picture_2"/>
                          <pic:cNvPicPr/>
                        </pic:nvPicPr>
                        <pic:blipFill>
                          <a:blip r:embed="rId11"/>
                          <a:stretch>
                            <a:fillRect/>
                          </a:stretch>
                        </pic:blipFill>
                        <pic:spPr>
                          <a:xfrm>
                            <a:off x="0" y="0"/>
                            <a:ext cx="635" cy="18522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06912" behindDoc="0" locked="0" layoutInCell="1" allowOverlap="1">
                  <wp:simplePos x="0" y="0"/>
                  <wp:positionH relativeFrom="column">
                    <wp:posOffset>609600</wp:posOffset>
                  </wp:positionH>
                  <wp:positionV relativeFrom="paragraph">
                    <wp:posOffset>0</wp:posOffset>
                  </wp:positionV>
                  <wp:extent cx="635" cy="1852295"/>
                  <wp:effectExtent l="0" t="0" r="0" b="0"/>
                  <wp:wrapNone/>
                  <wp:docPr id="3815" name="Picture_2_SpCnt_1"/>
                  <wp:cNvGraphicFramePr/>
                  <a:graphic xmlns:a="http://schemas.openxmlformats.org/drawingml/2006/main">
                    <a:graphicData uri="http://schemas.openxmlformats.org/drawingml/2006/picture">
                      <pic:pic xmlns:pic="http://schemas.openxmlformats.org/drawingml/2006/picture">
                        <pic:nvPicPr>
                          <pic:cNvPr id="3815" name="Picture_2_SpCnt_1"/>
                          <pic:cNvPicPr/>
                        </pic:nvPicPr>
                        <pic:blipFill>
                          <a:blip r:embed="rId11"/>
                          <a:stretch>
                            <a:fillRect/>
                          </a:stretch>
                        </pic:blipFill>
                        <pic:spPr>
                          <a:xfrm>
                            <a:off x="0" y="0"/>
                            <a:ext cx="635" cy="18522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07936" behindDoc="0" locked="0" layoutInCell="1" allowOverlap="1">
                  <wp:simplePos x="0" y="0"/>
                  <wp:positionH relativeFrom="column">
                    <wp:posOffset>609600</wp:posOffset>
                  </wp:positionH>
                  <wp:positionV relativeFrom="paragraph">
                    <wp:posOffset>0</wp:posOffset>
                  </wp:positionV>
                  <wp:extent cx="635" cy="1852295"/>
                  <wp:effectExtent l="0" t="0" r="0" b="0"/>
                  <wp:wrapNone/>
                  <wp:docPr id="3813" name="Picture_2_SpCnt_2"/>
                  <wp:cNvGraphicFramePr/>
                  <a:graphic xmlns:a="http://schemas.openxmlformats.org/drawingml/2006/main">
                    <a:graphicData uri="http://schemas.openxmlformats.org/drawingml/2006/picture">
                      <pic:pic xmlns:pic="http://schemas.openxmlformats.org/drawingml/2006/picture">
                        <pic:nvPicPr>
                          <pic:cNvPr id="3813" name="Picture_2_SpCnt_2"/>
                          <pic:cNvPicPr/>
                        </pic:nvPicPr>
                        <pic:blipFill>
                          <a:blip r:embed="rId11"/>
                          <a:stretch>
                            <a:fillRect/>
                          </a:stretch>
                        </pic:blipFill>
                        <pic:spPr>
                          <a:xfrm>
                            <a:off x="0" y="0"/>
                            <a:ext cx="635" cy="18522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08960" behindDoc="0" locked="0" layoutInCell="1" allowOverlap="1">
                  <wp:simplePos x="0" y="0"/>
                  <wp:positionH relativeFrom="column">
                    <wp:posOffset>609600</wp:posOffset>
                  </wp:positionH>
                  <wp:positionV relativeFrom="paragraph">
                    <wp:posOffset>0</wp:posOffset>
                  </wp:positionV>
                  <wp:extent cx="635" cy="1852295"/>
                  <wp:effectExtent l="0" t="0" r="0" b="0"/>
                  <wp:wrapNone/>
                  <wp:docPr id="3822" name="Picture_2_SpCnt_3"/>
                  <wp:cNvGraphicFramePr/>
                  <a:graphic xmlns:a="http://schemas.openxmlformats.org/drawingml/2006/main">
                    <a:graphicData uri="http://schemas.openxmlformats.org/drawingml/2006/picture">
                      <pic:pic xmlns:pic="http://schemas.openxmlformats.org/drawingml/2006/picture">
                        <pic:nvPicPr>
                          <pic:cNvPr id="3822" name="Picture_2_SpCnt_3"/>
                          <pic:cNvPicPr/>
                        </pic:nvPicPr>
                        <pic:blipFill>
                          <a:blip r:embed="rId11"/>
                          <a:stretch>
                            <a:fillRect/>
                          </a:stretch>
                        </pic:blipFill>
                        <pic:spPr>
                          <a:xfrm>
                            <a:off x="0" y="0"/>
                            <a:ext cx="635" cy="18522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09984" behindDoc="0" locked="0" layoutInCell="1" allowOverlap="1">
                  <wp:simplePos x="0" y="0"/>
                  <wp:positionH relativeFrom="column">
                    <wp:posOffset>609600</wp:posOffset>
                  </wp:positionH>
                  <wp:positionV relativeFrom="paragraph">
                    <wp:posOffset>0</wp:posOffset>
                  </wp:positionV>
                  <wp:extent cx="0" cy="1654175"/>
                  <wp:effectExtent l="0" t="0" r="0" b="0"/>
                  <wp:wrapNone/>
                  <wp:docPr id="3823" name="Picture_8"/>
                  <wp:cNvGraphicFramePr/>
                  <a:graphic xmlns:a="http://schemas.openxmlformats.org/drawingml/2006/main">
                    <a:graphicData uri="http://schemas.openxmlformats.org/drawingml/2006/picture">
                      <pic:pic xmlns:pic="http://schemas.openxmlformats.org/drawingml/2006/picture">
                        <pic:nvPicPr>
                          <pic:cNvPr id="3823" name="Picture_8"/>
                          <pic:cNvPicPr/>
                        </pic:nvPicPr>
                        <pic:blipFill>
                          <a:blip r:embed="rId10"/>
                          <a:stretch>
                            <a:fillRect/>
                          </a:stretch>
                        </pic:blipFill>
                        <pic:spPr>
                          <a:xfrm>
                            <a:off x="0" y="0"/>
                            <a:ext cx="0" cy="165417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11008" behindDoc="0" locked="0" layoutInCell="1" allowOverlap="1">
                  <wp:simplePos x="0" y="0"/>
                  <wp:positionH relativeFrom="column">
                    <wp:posOffset>609600</wp:posOffset>
                  </wp:positionH>
                  <wp:positionV relativeFrom="paragraph">
                    <wp:posOffset>0</wp:posOffset>
                  </wp:positionV>
                  <wp:extent cx="635" cy="1852295"/>
                  <wp:effectExtent l="0" t="0" r="0" b="0"/>
                  <wp:wrapNone/>
                  <wp:docPr id="3824" name="Picture_2_SpCnt_4"/>
                  <wp:cNvGraphicFramePr/>
                  <a:graphic xmlns:a="http://schemas.openxmlformats.org/drawingml/2006/main">
                    <a:graphicData uri="http://schemas.openxmlformats.org/drawingml/2006/picture">
                      <pic:pic xmlns:pic="http://schemas.openxmlformats.org/drawingml/2006/picture">
                        <pic:nvPicPr>
                          <pic:cNvPr id="3824" name="Picture_2_SpCnt_4"/>
                          <pic:cNvPicPr/>
                        </pic:nvPicPr>
                        <pic:blipFill>
                          <a:blip r:embed="rId11"/>
                          <a:stretch>
                            <a:fillRect/>
                          </a:stretch>
                        </pic:blipFill>
                        <pic:spPr>
                          <a:xfrm>
                            <a:off x="0" y="0"/>
                            <a:ext cx="635" cy="18522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12032" behindDoc="0" locked="0" layoutInCell="1" allowOverlap="1">
                  <wp:simplePos x="0" y="0"/>
                  <wp:positionH relativeFrom="column">
                    <wp:posOffset>609600</wp:posOffset>
                  </wp:positionH>
                  <wp:positionV relativeFrom="paragraph">
                    <wp:posOffset>0</wp:posOffset>
                  </wp:positionV>
                  <wp:extent cx="635" cy="1852295"/>
                  <wp:effectExtent l="0" t="0" r="0" b="0"/>
                  <wp:wrapNone/>
                  <wp:docPr id="3825" name="Picture_2_SpCnt_5"/>
                  <wp:cNvGraphicFramePr/>
                  <a:graphic xmlns:a="http://schemas.openxmlformats.org/drawingml/2006/main">
                    <a:graphicData uri="http://schemas.openxmlformats.org/drawingml/2006/picture">
                      <pic:pic xmlns:pic="http://schemas.openxmlformats.org/drawingml/2006/picture">
                        <pic:nvPicPr>
                          <pic:cNvPr id="3825" name="Picture_2_SpCnt_5"/>
                          <pic:cNvPicPr/>
                        </pic:nvPicPr>
                        <pic:blipFill>
                          <a:blip r:embed="rId11"/>
                          <a:stretch>
                            <a:fillRect/>
                          </a:stretch>
                        </pic:blipFill>
                        <pic:spPr>
                          <a:xfrm>
                            <a:off x="0" y="0"/>
                            <a:ext cx="635" cy="18522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13056" behindDoc="0" locked="0" layoutInCell="1" allowOverlap="1">
                  <wp:simplePos x="0" y="0"/>
                  <wp:positionH relativeFrom="column">
                    <wp:posOffset>609600</wp:posOffset>
                  </wp:positionH>
                  <wp:positionV relativeFrom="paragraph">
                    <wp:posOffset>0</wp:posOffset>
                  </wp:positionV>
                  <wp:extent cx="635" cy="1852295"/>
                  <wp:effectExtent l="0" t="0" r="0" b="0"/>
                  <wp:wrapNone/>
                  <wp:docPr id="3826" name="Picture_2_SpCnt_6"/>
                  <wp:cNvGraphicFramePr/>
                  <a:graphic xmlns:a="http://schemas.openxmlformats.org/drawingml/2006/main">
                    <a:graphicData uri="http://schemas.openxmlformats.org/drawingml/2006/picture">
                      <pic:pic xmlns:pic="http://schemas.openxmlformats.org/drawingml/2006/picture">
                        <pic:nvPicPr>
                          <pic:cNvPr id="3826" name="Picture_2_SpCnt_6"/>
                          <pic:cNvPicPr/>
                        </pic:nvPicPr>
                        <pic:blipFill>
                          <a:blip r:embed="rId11"/>
                          <a:stretch>
                            <a:fillRect/>
                          </a:stretch>
                        </pic:blipFill>
                        <pic:spPr>
                          <a:xfrm>
                            <a:off x="0" y="0"/>
                            <a:ext cx="635" cy="18522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14080" behindDoc="0" locked="0" layoutInCell="1" allowOverlap="1">
                  <wp:simplePos x="0" y="0"/>
                  <wp:positionH relativeFrom="column">
                    <wp:posOffset>609600</wp:posOffset>
                  </wp:positionH>
                  <wp:positionV relativeFrom="paragraph">
                    <wp:posOffset>0</wp:posOffset>
                  </wp:positionV>
                  <wp:extent cx="0" cy="2004060"/>
                  <wp:effectExtent l="0" t="0" r="0" b="0"/>
                  <wp:wrapNone/>
                  <wp:docPr id="3827" name="图片_1453"/>
                  <wp:cNvGraphicFramePr/>
                  <a:graphic xmlns:a="http://schemas.openxmlformats.org/drawingml/2006/main">
                    <a:graphicData uri="http://schemas.openxmlformats.org/drawingml/2006/picture">
                      <pic:pic xmlns:pic="http://schemas.openxmlformats.org/drawingml/2006/picture">
                        <pic:nvPicPr>
                          <pic:cNvPr id="3827" name="图片_1453"/>
                          <pic:cNvPicPr/>
                        </pic:nvPicPr>
                        <pic:blipFill>
                          <a:blip r:embed="rId10"/>
                          <a:stretch>
                            <a:fillRect/>
                          </a:stretch>
                        </pic:blipFill>
                        <pic:spPr>
                          <a:xfrm>
                            <a:off x="0" y="0"/>
                            <a:ext cx="0" cy="200406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15104" behindDoc="0" locked="0" layoutInCell="1" allowOverlap="1">
                  <wp:simplePos x="0" y="0"/>
                  <wp:positionH relativeFrom="column">
                    <wp:posOffset>609600</wp:posOffset>
                  </wp:positionH>
                  <wp:positionV relativeFrom="paragraph">
                    <wp:posOffset>0</wp:posOffset>
                  </wp:positionV>
                  <wp:extent cx="0" cy="2004060"/>
                  <wp:effectExtent l="0" t="0" r="0" b="0"/>
                  <wp:wrapNone/>
                  <wp:docPr id="3828" name="图片_1454"/>
                  <wp:cNvGraphicFramePr/>
                  <a:graphic xmlns:a="http://schemas.openxmlformats.org/drawingml/2006/main">
                    <a:graphicData uri="http://schemas.openxmlformats.org/drawingml/2006/picture">
                      <pic:pic xmlns:pic="http://schemas.openxmlformats.org/drawingml/2006/picture">
                        <pic:nvPicPr>
                          <pic:cNvPr id="3828" name="图片_1454"/>
                          <pic:cNvPicPr/>
                        </pic:nvPicPr>
                        <pic:blipFill>
                          <a:blip r:embed="rId10"/>
                          <a:stretch>
                            <a:fillRect/>
                          </a:stretch>
                        </pic:blipFill>
                        <pic:spPr>
                          <a:xfrm>
                            <a:off x="0" y="0"/>
                            <a:ext cx="0" cy="200406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16128" behindDoc="0" locked="0" layoutInCell="1" allowOverlap="1">
                  <wp:simplePos x="0" y="0"/>
                  <wp:positionH relativeFrom="column">
                    <wp:posOffset>609600</wp:posOffset>
                  </wp:positionH>
                  <wp:positionV relativeFrom="paragraph">
                    <wp:posOffset>0</wp:posOffset>
                  </wp:positionV>
                  <wp:extent cx="0" cy="1654175"/>
                  <wp:effectExtent l="0" t="0" r="0" b="0"/>
                  <wp:wrapNone/>
                  <wp:docPr id="3829" name="Picture_8_SpCnt_1"/>
                  <wp:cNvGraphicFramePr/>
                  <a:graphic xmlns:a="http://schemas.openxmlformats.org/drawingml/2006/main">
                    <a:graphicData uri="http://schemas.openxmlformats.org/drawingml/2006/picture">
                      <pic:pic xmlns:pic="http://schemas.openxmlformats.org/drawingml/2006/picture">
                        <pic:nvPicPr>
                          <pic:cNvPr id="3829" name="Picture_8_SpCnt_1"/>
                          <pic:cNvPicPr/>
                        </pic:nvPicPr>
                        <pic:blipFill>
                          <a:blip r:embed="rId10"/>
                          <a:stretch>
                            <a:fillRect/>
                          </a:stretch>
                        </pic:blipFill>
                        <pic:spPr>
                          <a:xfrm>
                            <a:off x="0" y="0"/>
                            <a:ext cx="0" cy="165417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17152" behindDoc="0" locked="0" layoutInCell="1" allowOverlap="1">
                  <wp:simplePos x="0" y="0"/>
                  <wp:positionH relativeFrom="column">
                    <wp:posOffset>609600</wp:posOffset>
                  </wp:positionH>
                  <wp:positionV relativeFrom="paragraph">
                    <wp:posOffset>0</wp:posOffset>
                  </wp:positionV>
                  <wp:extent cx="635" cy="1852295"/>
                  <wp:effectExtent l="0" t="0" r="0" b="0"/>
                  <wp:wrapNone/>
                  <wp:docPr id="3830" name="Picture_2_SpCnt_7"/>
                  <wp:cNvGraphicFramePr/>
                  <a:graphic xmlns:a="http://schemas.openxmlformats.org/drawingml/2006/main">
                    <a:graphicData uri="http://schemas.openxmlformats.org/drawingml/2006/picture">
                      <pic:pic xmlns:pic="http://schemas.openxmlformats.org/drawingml/2006/picture">
                        <pic:nvPicPr>
                          <pic:cNvPr id="3830" name="Picture_2_SpCnt_7"/>
                          <pic:cNvPicPr/>
                        </pic:nvPicPr>
                        <pic:blipFill>
                          <a:blip r:embed="rId11"/>
                          <a:stretch>
                            <a:fillRect/>
                          </a:stretch>
                        </pic:blipFill>
                        <pic:spPr>
                          <a:xfrm>
                            <a:off x="0" y="0"/>
                            <a:ext cx="635" cy="18522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18176" behindDoc="0" locked="0" layoutInCell="1" allowOverlap="1">
                  <wp:simplePos x="0" y="0"/>
                  <wp:positionH relativeFrom="column">
                    <wp:posOffset>609600</wp:posOffset>
                  </wp:positionH>
                  <wp:positionV relativeFrom="paragraph">
                    <wp:posOffset>0</wp:posOffset>
                  </wp:positionV>
                  <wp:extent cx="0" cy="2004060"/>
                  <wp:effectExtent l="0" t="0" r="0" b="0"/>
                  <wp:wrapNone/>
                  <wp:docPr id="3831" name="图片_1457"/>
                  <wp:cNvGraphicFramePr/>
                  <a:graphic xmlns:a="http://schemas.openxmlformats.org/drawingml/2006/main">
                    <a:graphicData uri="http://schemas.openxmlformats.org/drawingml/2006/picture">
                      <pic:pic xmlns:pic="http://schemas.openxmlformats.org/drawingml/2006/picture">
                        <pic:nvPicPr>
                          <pic:cNvPr id="3831" name="图片_1457"/>
                          <pic:cNvPicPr/>
                        </pic:nvPicPr>
                        <pic:blipFill>
                          <a:blip r:embed="rId10"/>
                          <a:stretch>
                            <a:fillRect/>
                          </a:stretch>
                        </pic:blipFill>
                        <pic:spPr>
                          <a:xfrm>
                            <a:off x="0" y="0"/>
                            <a:ext cx="0" cy="200406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19200" behindDoc="0" locked="0" layoutInCell="1" allowOverlap="1">
                  <wp:simplePos x="0" y="0"/>
                  <wp:positionH relativeFrom="column">
                    <wp:posOffset>609600</wp:posOffset>
                  </wp:positionH>
                  <wp:positionV relativeFrom="paragraph">
                    <wp:posOffset>0</wp:posOffset>
                  </wp:positionV>
                  <wp:extent cx="0" cy="2004060"/>
                  <wp:effectExtent l="0" t="0" r="0" b="0"/>
                  <wp:wrapNone/>
                  <wp:docPr id="3832" name="图片_1458"/>
                  <wp:cNvGraphicFramePr/>
                  <a:graphic xmlns:a="http://schemas.openxmlformats.org/drawingml/2006/main">
                    <a:graphicData uri="http://schemas.openxmlformats.org/drawingml/2006/picture">
                      <pic:pic xmlns:pic="http://schemas.openxmlformats.org/drawingml/2006/picture">
                        <pic:nvPicPr>
                          <pic:cNvPr id="3832" name="图片_1458"/>
                          <pic:cNvPicPr/>
                        </pic:nvPicPr>
                        <pic:blipFill>
                          <a:blip r:embed="rId10"/>
                          <a:stretch>
                            <a:fillRect/>
                          </a:stretch>
                        </pic:blipFill>
                        <pic:spPr>
                          <a:xfrm>
                            <a:off x="0" y="0"/>
                            <a:ext cx="0" cy="2004060"/>
                          </a:xfrm>
                          <a:prstGeom prst="rect">
                            <a:avLst/>
                          </a:prstGeom>
                          <a:noFill/>
                          <a:ln>
                            <a:noFill/>
                          </a:ln>
                        </pic:spPr>
                      </pic:pic>
                    </a:graphicData>
                  </a:graphic>
                </wp:anchor>
              </w:drawing>
            </w:r>
            <w:r>
              <w:rPr>
                <w:rFonts w:hint="eastAsia" w:ascii="宋体" w:hAnsi="宋体" w:cs="宋体"/>
                <w:color w:val="000000"/>
                <w:kern w:val="0"/>
                <w:sz w:val="20"/>
                <w:szCs w:val="20"/>
                <w:lang w:bidi="ar"/>
              </w:rPr>
              <w:t>【精装绘本】精装绘本  小朋友和大朋友</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吉林出版集团有限公司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434</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【精装绘本】 过河</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吉林出版集团有限公司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435</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【精装绘本】  害怕的猫咪</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吉林出版集团有限公司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436</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【精装绘本】 跳绳</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吉林出版集团有限公司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437</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【精装绘本】 我的大家庭</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吉林出版集团有限公司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438</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【精装绘本】  我家的小狗</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吉林出版集团有限公司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439</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【精装绘本】  青蛙的爱好</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吉林出版集团有限公司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440</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【精装绘本】  拔河比赛</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吉林出版集团有限公司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441</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【精装绘本】关于美食的故事 -奇妙之旅</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安徽美术出版社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20224" behindDoc="0" locked="0" layoutInCell="1" allowOverlap="1">
                  <wp:simplePos x="0" y="0"/>
                  <wp:positionH relativeFrom="column">
                    <wp:posOffset>0</wp:posOffset>
                  </wp:positionH>
                  <wp:positionV relativeFrom="paragraph">
                    <wp:posOffset>0</wp:posOffset>
                  </wp:positionV>
                  <wp:extent cx="205740" cy="1093470"/>
                  <wp:effectExtent l="0" t="0" r="0" b="0"/>
                  <wp:wrapNone/>
                  <wp:docPr id="3833" name="矩形_12_SpCnt_3"/>
                  <wp:cNvGraphicFramePr/>
                  <a:graphic xmlns:a="http://schemas.openxmlformats.org/drawingml/2006/main">
                    <a:graphicData uri="http://schemas.openxmlformats.org/drawingml/2006/picture">
                      <pic:pic xmlns:pic="http://schemas.openxmlformats.org/drawingml/2006/picture">
                        <pic:nvPicPr>
                          <pic:cNvPr id="3833" name="矩形_12_SpCnt_3"/>
                          <pic:cNvPicPr/>
                        </pic:nvPicPr>
                        <pic:blipFill>
                          <a:blip r:embed="rId10"/>
                          <a:stretch>
                            <a:fillRect/>
                          </a:stretch>
                        </pic:blipFill>
                        <pic:spPr>
                          <a:xfrm>
                            <a:off x="0" y="0"/>
                            <a:ext cx="205740" cy="109347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21248" behindDoc="0" locked="0" layoutInCell="1" allowOverlap="1">
                  <wp:simplePos x="0" y="0"/>
                  <wp:positionH relativeFrom="column">
                    <wp:posOffset>0</wp:posOffset>
                  </wp:positionH>
                  <wp:positionV relativeFrom="paragraph">
                    <wp:posOffset>0</wp:posOffset>
                  </wp:positionV>
                  <wp:extent cx="205740" cy="1093470"/>
                  <wp:effectExtent l="0" t="0" r="0" b="0"/>
                  <wp:wrapNone/>
                  <wp:docPr id="3834" name="矩形_2_SpCnt_4"/>
                  <wp:cNvGraphicFramePr/>
                  <a:graphic xmlns:a="http://schemas.openxmlformats.org/drawingml/2006/main">
                    <a:graphicData uri="http://schemas.openxmlformats.org/drawingml/2006/picture">
                      <pic:pic xmlns:pic="http://schemas.openxmlformats.org/drawingml/2006/picture">
                        <pic:nvPicPr>
                          <pic:cNvPr id="3834" name="矩形_2_SpCnt_4"/>
                          <pic:cNvPicPr/>
                        </pic:nvPicPr>
                        <pic:blipFill>
                          <a:blip r:embed="rId10"/>
                          <a:stretch>
                            <a:fillRect/>
                          </a:stretch>
                        </pic:blipFill>
                        <pic:spPr>
                          <a:xfrm>
                            <a:off x="0" y="0"/>
                            <a:ext cx="205740" cy="109347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22272" behindDoc="0" locked="0" layoutInCell="1" allowOverlap="1">
                  <wp:simplePos x="0" y="0"/>
                  <wp:positionH relativeFrom="column">
                    <wp:posOffset>0</wp:posOffset>
                  </wp:positionH>
                  <wp:positionV relativeFrom="paragraph">
                    <wp:posOffset>0</wp:posOffset>
                  </wp:positionV>
                  <wp:extent cx="205740" cy="1093470"/>
                  <wp:effectExtent l="0" t="0" r="0" b="0"/>
                  <wp:wrapNone/>
                  <wp:docPr id="3835" name="矩形_2_SpCnt_5"/>
                  <wp:cNvGraphicFramePr/>
                  <a:graphic xmlns:a="http://schemas.openxmlformats.org/drawingml/2006/main">
                    <a:graphicData uri="http://schemas.openxmlformats.org/drawingml/2006/picture">
                      <pic:pic xmlns:pic="http://schemas.openxmlformats.org/drawingml/2006/picture">
                        <pic:nvPicPr>
                          <pic:cNvPr id="3835" name="矩形_2_SpCnt_5"/>
                          <pic:cNvPicPr/>
                        </pic:nvPicPr>
                        <pic:blipFill>
                          <a:blip r:embed="rId12"/>
                          <a:stretch>
                            <a:fillRect/>
                          </a:stretch>
                        </pic:blipFill>
                        <pic:spPr>
                          <a:xfrm>
                            <a:off x="0" y="0"/>
                            <a:ext cx="205740" cy="109347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23296" behindDoc="0" locked="0" layoutInCell="1" allowOverlap="1">
                  <wp:simplePos x="0" y="0"/>
                  <wp:positionH relativeFrom="column">
                    <wp:posOffset>0</wp:posOffset>
                  </wp:positionH>
                  <wp:positionV relativeFrom="paragraph">
                    <wp:posOffset>0</wp:posOffset>
                  </wp:positionV>
                  <wp:extent cx="205740" cy="1093470"/>
                  <wp:effectExtent l="0" t="0" r="0" b="0"/>
                  <wp:wrapNone/>
                  <wp:docPr id="3836" name="矩形_4"/>
                  <wp:cNvGraphicFramePr/>
                  <a:graphic xmlns:a="http://schemas.openxmlformats.org/drawingml/2006/main">
                    <a:graphicData uri="http://schemas.openxmlformats.org/drawingml/2006/picture">
                      <pic:pic xmlns:pic="http://schemas.openxmlformats.org/drawingml/2006/picture">
                        <pic:nvPicPr>
                          <pic:cNvPr id="3836" name="矩形_4"/>
                          <pic:cNvPicPr/>
                        </pic:nvPicPr>
                        <pic:blipFill>
                          <a:blip r:embed="rId13"/>
                          <a:stretch>
                            <a:fillRect/>
                          </a:stretch>
                        </pic:blipFill>
                        <pic:spPr>
                          <a:xfrm>
                            <a:off x="0" y="0"/>
                            <a:ext cx="205740" cy="109347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24320" behindDoc="0" locked="0" layoutInCell="1" allowOverlap="1">
                  <wp:simplePos x="0" y="0"/>
                  <wp:positionH relativeFrom="column">
                    <wp:posOffset>0</wp:posOffset>
                  </wp:positionH>
                  <wp:positionV relativeFrom="paragraph">
                    <wp:posOffset>0</wp:posOffset>
                  </wp:positionV>
                  <wp:extent cx="205740" cy="1093470"/>
                  <wp:effectExtent l="0" t="0" r="0" b="0"/>
                  <wp:wrapNone/>
                  <wp:docPr id="3837" name="矩形_2_SpCnt_6"/>
                  <wp:cNvGraphicFramePr/>
                  <a:graphic xmlns:a="http://schemas.openxmlformats.org/drawingml/2006/main">
                    <a:graphicData uri="http://schemas.openxmlformats.org/drawingml/2006/picture">
                      <pic:pic xmlns:pic="http://schemas.openxmlformats.org/drawingml/2006/picture">
                        <pic:nvPicPr>
                          <pic:cNvPr id="3837" name="矩形_2_SpCnt_6"/>
                          <pic:cNvPicPr/>
                        </pic:nvPicPr>
                        <pic:blipFill>
                          <a:blip r:embed="rId10"/>
                          <a:stretch>
                            <a:fillRect/>
                          </a:stretch>
                        </pic:blipFill>
                        <pic:spPr>
                          <a:xfrm>
                            <a:off x="0" y="0"/>
                            <a:ext cx="205740" cy="109347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25344" behindDoc="0" locked="0" layoutInCell="1" allowOverlap="1">
                  <wp:simplePos x="0" y="0"/>
                  <wp:positionH relativeFrom="column">
                    <wp:posOffset>0</wp:posOffset>
                  </wp:positionH>
                  <wp:positionV relativeFrom="paragraph">
                    <wp:posOffset>0</wp:posOffset>
                  </wp:positionV>
                  <wp:extent cx="205740" cy="1093470"/>
                  <wp:effectExtent l="0" t="0" r="0" b="0"/>
                  <wp:wrapNone/>
                  <wp:docPr id="3838" name="矩形_12_SpCnt_4"/>
                  <wp:cNvGraphicFramePr/>
                  <a:graphic xmlns:a="http://schemas.openxmlformats.org/drawingml/2006/main">
                    <a:graphicData uri="http://schemas.openxmlformats.org/drawingml/2006/picture">
                      <pic:pic xmlns:pic="http://schemas.openxmlformats.org/drawingml/2006/picture">
                        <pic:nvPicPr>
                          <pic:cNvPr id="3838" name="矩形_12_SpCnt_4"/>
                          <pic:cNvPicPr/>
                        </pic:nvPicPr>
                        <pic:blipFill>
                          <a:blip r:embed="rId10"/>
                          <a:stretch>
                            <a:fillRect/>
                          </a:stretch>
                        </pic:blipFill>
                        <pic:spPr>
                          <a:xfrm>
                            <a:off x="0" y="0"/>
                            <a:ext cx="205740" cy="109347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26368" behindDoc="0" locked="0" layoutInCell="1" allowOverlap="1">
                  <wp:simplePos x="0" y="0"/>
                  <wp:positionH relativeFrom="column">
                    <wp:posOffset>0</wp:posOffset>
                  </wp:positionH>
                  <wp:positionV relativeFrom="paragraph">
                    <wp:posOffset>0</wp:posOffset>
                  </wp:positionV>
                  <wp:extent cx="205740" cy="1093470"/>
                  <wp:effectExtent l="0" t="0" r="0" b="0"/>
                  <wp:wrapNone/>
                  <wp:docPr id="3839" name="矩形_2_SpCnt_7"/>
                  <wp:cNvGraphicFramePr/>
                  <a:graphic xmlns:a="http://schemas.openxmlformats.org/drawingml/2006/main">
                    <a:graphicData uri="http://schemas.openxmlformats.org/drawingml/2006/picture">
                      <pic:pic xmlns:pic="http://schemas.openxmlformats.org/drawingml/2006/picture">
                        <pic:nvPicPr>
                          <pic:cNvPr id="3839" name="矩形_2_SpCnt_7"/>
                          <pic:cNvPicPr/>
                        </pic:nvPicPr>
                        <pic:blipFill>
                          <a:blip r:embed="rId10"/>
                          <a:stretch>
                            <a:fillRect/>
                          </a:stretch>
                        </pic:blipFill>
                        <pic:spPr>
                          <a:xfrm>
                            <a:off x="0" y="0"/>
                            <a:ext cx="205740" cy="109347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27392" behindDoc="0" locked="0" layoutInCell="1" allowOverlap="1">
                  <wp:simplePos x="0" y="0"/>
                  <wp:positionH relativeFrom="column">
                    <wp:posOffset>0</wp:posOffset>
                  </wp:positionH>
                  <wp:positionV relativeFrom="paragraph">
                    <wp:posOffset>0</wp:posOffset>
                  </wp:positionV>
                  <wp:extent cx="205740" cy="1093470"/>
                  <wp:effectExtent l="0" t="0" r="0" b="0"/>
                  <wp:wrapNone/>
                  <wp:docPr id="3840" name="矩形_12_SpCnt_5"/>
                  <wp:cNvGraphicFramePr/>
                  <a:graphic xmlns:a="http://schemas.openxmlformats.org/drawingml/2006/main">
                    <a:graphicData uri="http://schemas.openxmlformats.org/drawingml/2006/picture">
                      <pic:pic xmlns:pic="http://schemas.openxmlformats.org/drawingml/2006/picture">
                        <pic:nvPicPr>
                          <pic:cNvPr id="3840" name="矩形_12_SpCnt_5"/>
                          <pic:cNvPicPr/>
                        </pic:nvPicPr>
                        <pic:blipFill>
                          <a:blip r:embed="rId10"/>
                          <a:stretch>
                            <a:fillRect/>
                          </a:stretch>
                        </pic:blipFill>
                        <pic:spPr>
                          <a:xfrm>
                            <a:off x="0" y="0"/>
                            <a:ext cx="205740" cy="109347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28416" behindDoc="0" locked="0" layoutInCell="1" allowOverlap="1">
                  <wp:simplePos x="0" y="0"/>
                  <wp:positionH relativeFrom="column">
                    <wp:posOffset>0</wp:posOffset>
                  </wp:positionH>
                  <wp:positionV relativeFrom="paragraph">
                    <wp:posOffset>0</wp:posOffset>
                  </wp:positionV>
                  <wp:extent cx="205740" cy="1093470"/>
                  <wp:effectExtent l="0" t="0" r="0" b="0"/>
                  <wp:wrapNone/>
                  <wp:docPr id="3841" name="矩形_2_SpCnt_8"/>
                  <wp:cNvGraphicFramePr/>
                  <a:graphic xmlns:a="http://schemas.openxmlformats.org/drawingml/2006/main">
                    <a:graphicData uri="http://schemas.openxmlformats.org/drawingml/2006/picture">
                      <pic:pic xmlns:pic="http://schemas.openxmlformats.org/drawingml/2006/picture">
                        <pic:nvPicPr>
                          <pic:cNvPr id="3841" name="矩形_2_SpCnt_8"/>
                          <pic:cNvPicPr/>
                        </pic:nvPicPr>
                        <pic:blipFill>
                          <a:blip r:embed="rId10"/>
                          <a:stretch>
                            <a:fillRect/>
                          </a:stretch>
                        </pic:blipFill>
                        <pic:spPr>
                          <a:xfrm>
                            <a:off x="0" y="0"/>
                            <a:ext cx="205740" cy="109347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29440" behindDoc="0" locked="0" layoutInCell="1" allowOverlap="1">
                  <wp:simplePos x="0" y="0"/>
                  <wp:positionH relativeFrom="column">
                    <wp:posOffset>0</wp:posOffset>
                  </wp:positionH>
                  <wp:positionV relativeFrom="paragraph">
                    <wp:posOffset>0</wp:posOffset>
                  </wp:positionV>
                  <wp:extent cx="205740" cy="1093470"/>
                  <wp:effectExtent l="0" t="0" r="0" b="0"/>
                  <wp:wrapNone/>
                  <wp:docPr id="3842" name="矩形_2_SpCnt_9"/>
                  <wp:cNvGraphicFramePr/>
                  <a:graphic xmlns:a="http://schemas.openxmlformats.org/drawingml/2006/main">
                    <a:graphicData uri="http://schemas.openxmlformats.org/drawingml/2006/picture">
                      <pic:pic xmlns:pic="http://schemas.openxmlformats.org/drawingml/2006/picture">
                        <pic:nvPicPr>
                          <pic:cNvPr id="3842" name="矩形_2_SpCnt_9"/>
                          <pic:cNvPicPr/>
                        </pic:nvPicPr>
                        <pic:blipFill>
                          <a:blip r:embed="rId10"/>
                          <a:stretch>
                            <a:fillRect/>
                          </a:stretch>
                        </pic:blipFill>
                        <pic:spPr>
                          <a:xfrm>
                            <a:off x="0" y="0"/>
                            <a:ext cx="205740" cy="109347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30464" behindDoc="0" locked="0" layoutInCell="1" allowOverlap="1">
                  <wp:simplePos x="0" y="0"/>
                  <wp:positionH relativeFrom="column">
                    <wp:posOffset>0</wp:posOffset>
                  </wp:positionH>
                  <wp:positionV relativeFrom="paragraph">
                    <wp:posOffset>0</wp:posOffset>
                  </wp:positionV>
                  <wp:extent cx="205740" cy="1093470"/>
                  <wp:effectExtent l="0" t="0" r="0" b="0"/>
                  <wp:wrapNone/>
                  <wp:docPr id="3843" name="矩形_12_SpCnt_6"/>
                  <wp:cNvGraphicFramePr/>
                  <a:graphic xmlns:a="http://schemas.openxmlformats.org/drawingml/2006/main">
                    <a:graphicData uri="http://schemas.openxmlformats.org/drawingml/2006/picture">
                      <pic:pic xmlns:pic="http://schemas.openxmlformats.org/drawingml/2006/picture">
                        <pic:nvPicPr>
                          <pic:cNvPr id="3843" name="矩形_12_SpCnt_6"/>
                          <pic:cNvPicPr/>
                        </pic:nvPicPr>
                        <pic:blipFill>
                          <a:blip r:embed="rId10"/>
                          <a:stretch>
                            <a:fillRect/>
                          </a:stretch>
                        </pic:blipFill>
                        <pic:spPr>
                          <a:xfrm>
                            <a:off x="0" y="0"/>
                            <a:ext cx="205740" cy="109347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31488" behindDoc="0" locked="0" layoutInCell="1" allowOverlap="1">
                  <wp:simplePos x="0" y="0"/>
                  <wp:positionH relativeFrom="column">
                    <wp:posOffset>0</wp:posOffset>
                  </wp:positionH>
                  <wp:positionV relativeFrom="paragraph">
                    <wp:posOffset>0</wp:posOffset>
                  </wp:positionV>
                  <wp:extent cx="205740" cy="1093470"/>
                  <wp:effectExtent l="0" t="0" r="0" b="0"/>
                  <wp:wrapNone/>
                  <wp:docPr id="3844" name="矩形_2_SpCnt_10"/>
                  <wp:cNvGraphicFramePr/>
                  <a:graphic xmlns:a="http://schemas.openxmlformats.org/drawingml/2006/main">
                    <a:graphicData uri="http://schemas.openxmlformats.org/drawingml/2006/picture">
                      <pic:pic xmlns:pic="http://schemas.openxmlformats.org/drawingml/2006/picture">
                        <pic:nvPicPr>
                          <pic:cNvPr id="3844" name="矩形_2_SpCnt_10"/>
                          <pic:cNvPicPr/>
                        </pic:nvPicPr>
                        <pic:blipFill>
                          <a:blip r:embed="rId10"/>
                          <a:stretch>
                            <a:fillRect/>
                          </a:stretch>
                        </pic:blipFill>
                        <pic:spPr>
                          <a:xfrm>
                            <a:off x="0" y="0"/>
                            <a:ext cx="205740" cy="109347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32512" behindDoc="0" locked="0" layoutInCell="1" allowOverlap="1">
                  <wp:simplePos x="0" y="0"/>
                  <wp:positionH relativeFrom="column">
                    <wp:posOffset>0</wp:posOffset>
                  </wp:positionH>
                  <wp:positionV relativeFrom="paragraph">
                    <wp:posOffset>0</wp:posOffset>
                  </wp:positionV>
                  <wp:extent cx="205740" cy="1093470"/>
                  <wp:effectExtent l="0" t="0" r="0" b="0"/>
                  <wp:wrapNone/>
                  <wp:docPr id="3845" name="矩形_2_SpCnt_11"/>
                  <wp:cNvGraphicFramePr/>
                  <a:graphic xmlns:a="http://schemas.openxmlformats.org/drawingml/2006/main">
                    <a:graphicData uri="http://schemas.openxmlformats.org/drawingml/2006/picture">
                      <pic:pic xmlns:pic="http://schemas.openxmlformats.org/drawingml/2006/picture">
                        <pic:nvPicPr>
                          <pic:cNvPr id="3845" name="矩形_2_SpCnt_11"/>
                          <pic:cNvPicPr/>
                        </pic:nvPicPr>
                        <pic:blipFill>
                          <a:blip r:embed="rId10"/>
                          <a:stretch>
                            <a:fillRect/>
                          </a:stretch>
                        </pic:blipFill>
                        <pic:spPr>
                          <a:xfrm>
                            <a:off x="0" y="0"/>
                            <a:ext cx="205740" cy="109347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33536" behindDoc="0" locked="0" layoutInCell="1" allowOverlap="1">
                  <wp:simplePos x="0" y="0"/>
                  <wp:positionH relativeFrom="column">
                    <wp:posOffset>0</wp:posOffset>
                  </wp:positionH>
                  <wp:positionV relativeFrom="paragraph">
                    <wp:posOffset>0</wp:posOffset>
                  </wp:positionV>
                  <wp:extent cx="205740" cy="1093470"/>
                  <wp:effectExtent l="0" t="0" r="0" b="0"/>
                  <wp:wrapNone/>
                  <wp:docPr id="3846" name="矩形_584"/>
                  <wp:cNvGraphicFramePr/>
                  <a:graphic xmlns:a="http://schemas.openxmlformats.org/drawingml/2006/main">
                    <a:graphicData uri="http://schemas.openxmlformats.org/drawingml/2006/picture">
                      <pic:pic xmlns:pic="http://schemas.openxmlformats.org/drawingml/2006/picture">
                        <pic:nvPicPr>
                          <pic:cNvPr id="3846" name="矩形_584"/>
                          <pic:cNvPicPr/>
                        </pic:nvPicPr>
                        <pic:blipFill>
                          <a:blip r:embed="rId10"/>
                          <a:stretch>
                            <a:fillRect/>
                          </a:stretch>
                        </pic:blipFill>
                        <pic:spPr>
                          <a:xfrm>
                            <a:off x="0" y="0"/>
                            <a:ext cx="205740" cy="109347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34560" behindDoc="0" locked="0" layoutInCell="1" allowOverlap="1">
                  <wp:simplePos x="0" y="0"/>
                  <wp:positionH relativeFrom="column">
                    <wp:posOffset>0</wp:posOffset>
                  </wp:positionH>
                  <wp:positionV relativeFrom="paragraph">
                    <wp:posOffset>9525</wp:posOffset>
                  </wp:positionV>
                  <wp:extent cx="205740" cy="1293495"/>
                  <wp:effectExtent l="0" t="0" r="0" b="0"/>
                  <wp:wrapNone/>
                  <wp:docPr id="3847" name="矩形_12_SpCnt_7"/>
                  <wp:cNvGraphicFramePr/>
                  <a:graphic xmlns:a="http://schemas.openxmlformats.org/drawingml/2006/main">
                    <a:graphicData uri="http://schemas.openxmlformats.org/drawingml/2006/picture">
                      <pic:pic xmlns:pic="http://schemas.openxmlformats.org/drawingml/2006/picture">
                        <pic:nvPicPr>
                          <pic:cNvPr id="3847" name="矩形_12_SpCnt_7"/>
                          <pic:cNvPicPr/>
                        </pic:nvPicPr>
                        <pic:blipFill>
                          <a:blip r:embed="rId10"/>
                          <a:stretch>
                            <a:fillRect/>
                          </a:stretch>
                        </pic:blipFill>
                        <pic:spPr>
                          <a:xfrm>
                            <a:off x="0" y="0"/>
                            <a:ext cx="205740" cy="12934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35584" behindDoc="0" locked="0" layoutInCell="1" allowOverlap="1">
                  <wp:simplePos x="0" y="0"/>
                  <wp:positionH relativeFrom="column">
                    <wp:posOffset>0</wp:posOffset>
                  </wp:positionH>
                  <wp:positionV relativeFrom="paragraph">
                    <wp:posOffset>9525</wp:posOffset>
                  </wp:positionV>
                  <wp:extent cx="205740" cy="1293495"/>
                  <wp:effectExtent l="0" t="0" r="0" b="0"/>
                  <wp:wrapNone/>
                  <wp:docPr id="3848" name="矩形_12_SpCnt_8"/>
                  <wp:cNvGraphicFramePr/>
                  <a:graphic xmlns:a="http://schemas.openxmlformats.org/drawingml/2006/main">
                    <a:graphicData uri="http://schemas.openxmlformats.org/drawingml/2006/picture">
                      <pic:pic xmlns:pic="http://schemas.openxmlformats.org/drawingml/2006/picture">
                        <pic:nvPicPr>
                          <pic:cNvPr id="3848" name="矩形_12_SpCnt_8"/>
                          <pic:cNvPicPr/>
                        </pic:nvPicPr>
                        <pic:blipFill>
                          <a:blip r:embed="rId10"/>
                          <a:stretch>
                            <a:fillRect/>
                          </a:stretch>
                        </pic:blipFill>
                        <pic:spPr>
                          <a:xfrm>
                            <a:off x="0" y="0"/>
                            <a:ext cx="205740" cy="1293495"/>
                          </a:xfrm>
                          <a:prstGeom prst="rect">
                            <a:avLst/>
                          </a:prstGeom>
                          <a:noFill/>
                          <a:ln>
                            <a:noFill/>
                          </a:ln>
                        </pic:spPr>
                      </pic:pic>
                    </a:graphicData>
                  </a:graphic>
                </wp:anchor>
              </w:drawing>
            </w:r>
            <w:r>
              <w:rPr>
                <w:rFonts w:hint="eastAsia" w:ascii="宋体" w:hAnsi="宋体" w:cs="宋体"/>
                <w:color w:val="000000"/>
                <w:kern w:val="0"/>
                <w:sz w:val="20"/>
                <w:szCs w:val="20"/>
                <w:lang w:bidi="ar"/>
              </w:rPr>
              <w:t>442</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【精装绘本】关于美食的故事 -菠萝饭</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安徽美术出版社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443</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【精装绘本】关于美食的故事 -颜色汤馆</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安徽美术出版社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444</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【精装绘本】环保知识小绘本  不浪费爱环境</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吉林出版集团股份有限公司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445</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【精装绘本】环保知识小绘本  和大自然做朋友</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吉林出版集团股份有限公司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446</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【精装绘本】环保知识小绘本  垃圾不乱丢</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吉林出版集团股份有限公司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447</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【精装绘本】环保知识小绘本   争做环保小能手</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吉林出版集团股份有限公司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448</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世界经典儿童故事绘本 -海底两万里</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安徽美术出版社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449</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世界经典儿童故事绘本 -金发姑娘和三只熊</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安徽美术出版社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450</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精装我的保护壳 安全教育绘本系列 *电梯1号的玩笑         乘电梯</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中国人口出版社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451</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精装我的保护壳 安全教育绘本系列 *阿罗的画展             着火了</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中国人口出版社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452</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精装我的保护壳 安全教育绘本系列 *阿米的护身符           迷路了</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中国人口出版社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453</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精装我的保护壳 安全教育绘本系列 *好味道的友情汤        烫伤了</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中国人口出版社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454</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精装我的保护壳 安全教育绘本系列 *变眼怪叔叔             红绿灯</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中国人口出版社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455</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精装好性格美心灵绘本--我不霸道（是大家的）</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黑龙江美术出版社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456</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精装好性格美心灵绘本--理解他人的爱（叫我的小名吧）</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黑龙江美术出版社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457</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精装好性格美心灵绘本--我爱交朋友（小鼹鼠安安）</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黑龙江美术出版社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458</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精装好性格美心灵绘本--我有好脾气（笛子去哪儿了）</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黑龙江美术出版社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459</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精装好性格美心灵绘本--我喜欢分享（小熊的咕嘟粥）</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黑龙江美术出版社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460</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精装好性格美心灵绘本--我心中有他人（长翅膀的灯笼）</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黑龙江美术出版社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461</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精装幼儿性格培养绘本--我可以和您一起睡吗</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中国人口出版社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462</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【精装绘本】梦想系列精装版-一粒有理想的沙子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         </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3660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849" name="矩形_10"/>
                  <wp:cNvGraphicFramePr/>
                  <a:graphic xmlns:a="http://schemas.openxmlformats.org/drawingml/2006/main">
                    <a:graphicData uri="http://schemas.openxmlformats.org/drawingml/2006/picture">
                      <pic:pic xmlns:pic="http://schemas.openxmlformats.org/drawingml/2006/picture">
                        <pic:nvPicPr>
                          <pic:cNvPr id="3849" name="矩形_10"/>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3763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850" name="矩形_26"/>
                  <wp:cNvGraphicFramePr/>
                  <a:graphic xmlns:a="http://schemas.openxmlformats.org/drawingml/2006/main">
                    <a:graphicData uri="http://schemas.openxmlformats.org/drawingml/2006/picture">
                      <pic:pic xmlns:pic="http://schemas.openxmlformats.org/drawingml/2006/picture">
                        <pic:nvPicPr>
                          <pic:cNvPr id="3850" name="矩形_2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3865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851" name="矩形_34"/>
                  <wp:cNvGraphicFramePr/>
                  <a:graphic xmlns:a="http://schemas.openxmlformats.org/drawingml/2006/main">
                    <a:graphicData uri="http://schemas.openxmlformats.org/drawingml/2006/picture">
                      <pic:pic xmlns:pic="http://schemas.openxmlformats.org/drawingml/2006/picture">
                        <pic:nvPicPr>
                          <pic:cNvPr id="3851" name="矩形_3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3968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852" name="矩形_2_SpCnt_12"/>
                  <wp:cNvGraphicFramePr/>
                  <a:graphic xmlns:a="http://schemas.openxmlformats.org/drawingml/2006/main">
                    <a:graphicData uri="http://schemas.openxmlformats.org/drawingml/2006/picture">
                      <pic:pic xmlns:pic="http://schemas.openxmlformats.org/drawingml/2006/picture">
                        <pic:nvPicPr>
                          <pic:cNvPr id="3852" name="矩形_2_SpCnt_1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4070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853" name="矩形_6"/>
                  <wp:cNvGraphicFramePr/>
                  <a:graphic xmlns:a="http://schemas.openxmlformats.org/drawingml/2006/main">
                    <a:graphicData uri="http://schemas.openxmlformats.org/drawingml/2006/picture">
                      <pic:pic xmlns:pic="http://schemas.openxmlformats.org/drawingml/2006/picture">
                        <pic:nvPicPr>
                          <pic:cNvPr id="3853" name="矩形_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4172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854" name="矩形_2_SpCnt_13"/>
                  <wp:cNvGraphicFramePr/>
                  <a:graphic xmlns:a="http://schemas.openxmlformats.org/drawingml/2006/main">
                    <a:graphicData uri="http://schemas.openxmlformats.org/drawingml/2006/picture">
                      <pic:pic xmlns:pic="http://schemas.openxmlformats.org/drawingml/2006/picture">
                        <pic:nvPicPr>
                          <pic:cNvPr id="3854" name="矩形_2_SpCnt_13"/>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42752" behindDoc="0" locked="0" layoutInCell="1" allowOverlap="1">
                  <wp:simplePos x="0" y="0"/>
                  <wp:positionH relativeFrom="column">
                    <wp:posOffset>3175</wp:posOffset>
                  </wp:positionH>
                  <wp:positionV relativeFrom="paragraph">
                    <wp:posOffset>0</wp:posOffset>
                  </wp:positionV>
                  <wp:extent cx="218440" cy="1064895"/>
                  <wp:effectExtent l="0" t="0" r="0" b="0"/>
                  <wp:wrapNone/>
                  <wp:docPr id="3855" name="矩形_30"/>
                  <wp:cNvGraphicFramePr/>
                  <a:graphic xmlns:a="http://schemas.openxmlformats.org/drawingml/2006/main">
                    <a:graphicData uri="http://schemas.openxmlformats.org/drawingml/2006/picture">
                      <pic:pic xmlns:pic="http://schemas.openxmlformats.org/drawingml/2006/picture">
                        <pic:nvPicPr>
                          <pic:cNvPr id="3855" name="矩形_30"/>
                          <pic:cNvPicPr/>
                        </pic:nvPicPr>
                        <pic:blipFill>
                          <a:blip r:embed="rId10"/>
                          <a:stretch>
                            <a:fillRect/>
                          </a:stretch>
                        </pic:blipFill>
                        <pic:spPr>
                          <a:xfrm>
                            <a:off x="0" y="0"/>
                            <a:ext cx="2184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4377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856" name="矩形_32"/>
                  <wp:cNvGraphicFramePr/>
                  <a:graphic xmlns:a="http://schemas.openxmlformats.org/drawingml/2006/main">
                    <a:graphicData uri="http://schemas.openxmlformats.org/drawingml/2006/picture">
                      <pic:pic xmlns:pic="http://schemas.openxmlformats.org/drawingml/2006/picture">
                        <pic:nvPicPr>
                          <pic:cNvPr id="3856" name="矩形_3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4480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857" name="矩形_2_SpCnt_14"/>
                  <wp:cNvGraphicFramePr/>
                  <a:graphic xmlns:a="http://schemas.openxmlformats.org/drawingml/2006/main">
                    <a:graphicData uri="http://schemas.openxmlformats.org/drawingml/2006/picture">
                      <pic:pic xmlns:pic="http://schemas.openxmlformats.org/drawingml/2006/picture">
                        <pic:nvPicPr>
                          <pic:cNvPr id="3857" name="矩形_2_SpCnt_1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4582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858" name="矩形_2_SpCnt_15"/>
                  <wp:cNvGraphicFramePr/>
                  <a:graphic xmlns:a="http://schemas.openxmlformats.org/drawingml/2006/main">
                    <a:graphicData uri="http://schemas.openxmlformats.org/drawingml/2006/picture">
                      <pic:pic xmlns:pic="http://schemas.openxmlformats.org/drawingml/2006/picture">
                        <pic:nvPicPr>
                          <pic:cNvPr id="3858" name="矩形_2_SpCnt_15"/>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4684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859" name="矩形_6_SpCnt_1"/>
                  <wp:cNvGraphicFramePr/>
                  <a:graphic xmlns:a="http://schemas.openxmlformats.org/drawingml/2006/main">
                    <a:graphicData uri="http://schemas.openxmlformats.org/drawingml/2006/picture">
                      <pic:pic xmlns:pic="http://schemas.openxmlformats.org/drawingml/2006/picture">
                        <pic:nvPicPr>
                          <pic:cNvPr id="3859" name="矩形_6_SpCnt_1"/>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47872" behindDoc="0" locked="0" layoutInCell="1" allowOverlap="1">
                  <wp:simplePos x="0" y="0"/>
                  <wp:positionH relativeFrom="column">
                    <wp:posOffset>3175</wp:posOffset>
                  </wp:positionH>
                  <wp:positionV relativeFrom="paragraph">
                    <wp:posOffset>0</wp:posOffset>
                  </wp:positionV>
                  <wp:extent cx="218440" cy="1064895"/>
                  <wp:effectExtent l="0" t="0" r="0" b="0"/>
                  <wp:wrapNone/>
                  <wp:docPr id="3860" name="矩形_2_SpCnt_16"/>
                  <wp:cNvGraphicFramePr/>
                  <a:graphic xmlns:a="http://schemas.openxmlformats.org/drawingml/2006/main">
                    <a:graphicData uri="http://schemas.openxmlformats.org/drawingml/2006/picture">
                      <pic:pic xmlns:pic="http://schemas.openxmlformats.org/drawingml/2006/picture">
                        <pic:nvPicPr>
                          <pic:cNvPr id="3860" name="矩形_2_SpCnt_16"/>
                          <pic:cNvPicPr/>
                        </pic:nvPicPr>
                        <pic:blipFill>
                          <a:blip r:embed="rId10"/>
                          <a:stretch>
                            <a:fillRect/>
                          </a:stretch>
                        </pic:blipFill>
                        <pic:spPr>
                          <a:xfrm>
                            <a:off x="0" y="0"/>
                            <a:ext cx="2184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4889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861" name="矩形_2_SpCnt_17"/>
                  <wp:cNvGraphicFramePr/>
                  <a:graphic xmlns:a="http://schemas.openxmlformats.org/drawingml/2006/main">
                    <a:graphicData uri="http://schemas.openxmlformats.org/drawingml/2006/picture">
                      <pic:pic xmlns:pic="http://schemas.openxmlformats.org/drawingml/2006/picture">
                        <pic:nvPicPr>
                          <pic:cNvPr id="3861" name="矩形_2_SpCnt_17"/>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49920" behindDoc="0" locked="0" layoutInCell="1" allowOverlap="1">
                  <wp:simplePos x="0" y="0"/>
                  <wp:positionH relativeFrom="column">
                    <wp:posOffset>3175</wp:posOffset>
                  </wp:positionH>
                  <wp:positionV relativeFrom="paragraph">
                    <wp:posOffset>0</wp:posOffset>
                  </wp:positionV>
                  <wp:extent cx="218440" cy="1064895"/>
                  <wp:effectExtent l="0" t="0" r="0" b="0"/>
                  <wp:wrapNone/>
                  <wp:docPr id="3862" name="矩形_1512"/>
                  <wp:cNvGraphicFramePr/>
                  <a:graphic xmlns:a="http://schemas.openxmlformats.org/drawingml/2006/main">
                    <a:graphicData uri="http://schemas.openxmlformats.org/drawingml/2006/picture">
                      <pic:pic xmlns:pic="http://schemas.openxmlformats.org/drawingml/2006/picture">
                        <pic:nvPicPr>
                          <pic:cNvPr id="3862" name="矩形_1512"/>
                          <pic:cNvPicPr/>
                        </pic:nvPicPr>
                        <pic:blipFill>
                          <a:blip r:embed="rId10"/>
                          <a:stretch>
                            <a:fillRect/>
                          </a:stretch>
                        </pic:blipFill>
                        <pic:spPr>
                          <a:xfrm>
                            <a:off x="0" y="0"/>
                            <a:ext cx="2184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5094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863" name="矩形_1516"/>
                  <wp:cNvGraphicFramePr/>
                  <a:graphic xmlns:a="http://schemas.openxmlformats.org/drawingml/2006/main">
                    <a:graphicData uri="http://schemas.openxmlformats.org/drawingml/2006/picture">
                      <pic:pic xmlns:pic="http://schemas.openxmlformats.org/drawingml/2006/picture">
                        <pic:nvPicPr>
                          <pic:cNvPr id="3863" name="矩形_151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5196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864" name="矩形_6_SpCnt_2"/>
                  <wp:cNvGraphicFramePr/>
                  <a:graphic xmlns:a="http://schemas.openxmlformats.org/drawingml/2006/main">
                    <a:graphicData uri="http://schemas.openxmlformats.org/drawingml/2006/picture">
                      <pic:pic xmlns:pic="http://schemas.openxmlformats.org/drawingml/2006/picture">
                        <pic:nvPicPr>
                          <pic:cNvPr id="3864" name="矩形_6_SpCnt_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5299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865" name="矩形_2_SpCnt_18"/>
                  <wp:cNvGraphicFramePr/>
                  <a:graphic xmlns:a="http://schemas.openxmlformats.org/drawingml/2006/main">
                    <a:graphicData uri="http://schemas.openxmlformats.org/drawingml/2006/picture">
                      <pic:pic xmlns:pic="http://schemas.openxmlformats.org/drawingml/2006/picture">
                        <pic:nvPicPr>
                          <pic:cNvPr id="3865" name="矩形_2_SpCnt_18"/>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5401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866" name="矩形_2_SpCnt_19"/>
                  <wp:cNvGraphicFramePr/>
                  <a:graphic xmlns:a="http://schemas.openxmlformats.org/drawingml/2006/main">
                    <a:graphicData uri="http://schemas.openxmlformats.org/drawingml/2006/picture">
                      <pic:pic xmlns:pic="http://schemas.openxmlformats.org/drawingml/2006/picture">
                        <pic:nvPicPr>
                          <pic:cNvPr id="3866" name="矩形_2_SpCnt_19"/>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5504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867" name="矩形_2_SpCnt_20"/>
                  <wp:cNvGraphicFramePr/>
                  <a:graphic xmlns:a="http://schemas.openxmlformats.org/drawingml/2006/main">
                    <a:graphicData uri="http://schemas.openxmlformats.org/drawingml/2006/picture">
                      <pic:pic xmlns:pic="http://schemas.openxmlformats.org/drawingml/2006/picture">
                        <pic:nvPicPr>
                          <pic:cNvPr id="3867" name="矩形_2_SpCnt_20"/>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5606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868" name="矩形_1514"/>
                  <wp:cNvGraphicFramePr/>
                  <a:graphic xmlns:a="http://schemas.openxmlformats.org/drawingml/2006/main">
                    <a:graphicData uri="http://schemas.openxmlformats.org/drawingml/2006/picture">
                      <pic:pic xmlns:pic="http://schemas.openxmlformats.org/drawingml/2006/picture">
                        <pic:nvPicPr>
                          <pic:cNvPr id="3868" name="矩形_151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5708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869" name="矩形_2_SpCnt_21"/>
                  <wp:cNvGraphicFramePr/>
                  <a:graphic xmlns:a="http://schemas.openxmlformats.org/drawingml/2006/main">
                    <a:graphicData uri="http://schemas.openxmlformats.org/drawingml/2006/picture">
                      <pic:pic xmlns:pic="http://schemas.openxmlformats.org/drawingml/2006/picture">
                        <pic:nvPicPr>
                          <pic:cNvPr id="3869" name="矩形_2_SpCnt_21"/>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5811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870" name="矩形_12_SpCnt_9"/>
                  <wp:cNvGraphicFramePr/>
                  <a:graphic xmlns:a="http://schemas.openxmlformats.org/drawingml/2006/main">
                    <a:graphicData uri="http://schemas.openxmlformats.org/drawingml/2006/picture">
                      <pic:pic xmlns:pic="http://schemas.openxmlformats.org/drawingml/2006/picture">
                        <pic:nvPicPr>
                          <pic:cNvPr id="3870" name="矩形_12_SpCnt_9"/>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5913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871" name="矩形_1508"/>
                  <wp:cNvGraphicFramePr/>
                  <a:graphic xmlns:a="http://schemas.openxmlformats.org/drawingml/2006/main">
                    <a:graphicData uri="http://schemas.openxmlformats.org/drawingml/2006/picture">
                      <pic:pic xmlns:pic="http://schemas.openxmlformats.org/drawingml/2006/picture">
                        <pic:nvPicPr>
                          <pic:cNvPr id="3871" name="矩形_1508"/>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6016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872" name="矩形_6_SpCnt_3"/>
                  <wp:cNvGraphicFramePr/>
                  <a:graphic xmlns:a="http://schemas.openxmlformats.org/drawingml/2006/main">
                    <a:graphicData uri="http://schemas.openxmlformats.org/drawingml/2006/picture">
                      <pic:pic xmlns:pic="http://schemas.openxmlformats.org/drawingml/2006/picture">
                        <pic:nvPicPr>
                          <pic:cNvPr id="3872" name="矩形_6_SpCnt_3"/>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61184" behindDoc="0" locked="0" layoutInCell="1" allowOverlap="1">
                  <wp:simplePos x="0" y="0"/>
                  <wp:positionH relativeFrom="column">
                    <wp:posOffset>3175</wp:posOffset>
                  </wp:positionH>
                  <wp:positionV relativeFrom="paragraph">
                    <wp:posOffset>0</wp:posOffset>
                  </wp:positionV>
                  <wp:extent cx="218440" cy="1064895"/>
                  <wp:effectExtent l="0" t="0" r="0" b="0"/>
                  <wp:wrapNone/>
                  <wp:docPr id="3873" name="矩形_2_SpCnt_22"/>
                  <wp:cNvGraphicFramePr/>
                  <a:graphic xmlns:a="http://schemas.openxmlformats.org/drawingml/2006/main">
                    <a:graphicData uri="http://schemas.openxmlformats.org/drawingml/2006/picture">
                      <pic:pic xmlns:pic="http://schemas.openxmlformats.org/drawingml/2006/picture">
                        <pic:nvPicPr>
                          <pic:cNvPr id="3873" name="矩形_2_SpCnt_22"/>
                          <pic:cNvPicPr/>
                        </pic:nvPicPr>
                        <pic:blipFill>
                          <a:blip r:embed="rId10"/>
                          <a:stretch>
                            <a:fillRect/>
                          </a:stretch>
                        </pic:blipFill>
                        <pic:spPr>
                          <a:xfrm>
                            <a:off x="0" y="0"/>
                            <a:ext cx="2184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6220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874" name="矩形_2_SpCnt_23"/>
                  <wp:cNvGraphicFramePr/>
                  <a:graphic xmlns:a="http://schemas.openxmlformats.org/drawingml/2006/main">
                    <a:graphicData uri="http://schemas.openxmlformats.org/drawingml/2006/picture">
                      <pic:pic xmlns:pic="http://schemas.openxmlformats.org/drawingml/2006/picture">
                        <pic:nvPicPr>
                          <pic:cNvPr id="3874" name="矩形_2_SpCnt_23"/>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6323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875" name="矩形_2_SpCnt_24"/>
                  <wp:cNvGraphicFramePr/>
                  <a:graphic xmlns:a="http://schemas.openxmlformats.org/drawingml/2006/main">
                    <a:graphicData uri="http://schemas.openxmlformats.org/drawingml/2006/picture">
                      <pic:pic xmlns:pic="http://schemas.openxmlformats.org/drawingml/2006/picture">
                        <pic:nvPicPr>
                          <pic:cNvPr id="3875" name="矩形_2_SpCnt_2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6425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876" name="矩形_1472"/>
                  <wp:cNvGraphicFramePr/>
                  <a:graphic xmlns:a="http://schemas.openxmlformats.org/drawingml/2006/main">
                    <a:graphicData uri="http://schemas.openxmlformats.org/drawingml/2006/picture">
                      <pic:pic xmlns:pic="http://schemas.openxmlformats.org/drawingml/2006/picture">
                        <pic:nvPicPr>
                          <pic:cNvPr id="3876" name="矩形_147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6528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877" name="矩形_2_SpCnt_25"/>
                  <wp:cNvGraphicFramePr/>
                  <a:graphic xmlns:a="http://schemas.openxmlformats.org/drawingml/2006/main">
                    <a:graphicData uri="http://schemas.openxmlformats.org/drawingml/2006/picture">
                      <pic:pic xmlns:pic="http://schemas.openxmlformats.org/drawingml/2006/picture">
                        <pic:nvPicPr>
                          <pic:cNvPr id="3877" name="矩形_2_SpCnt_25"/>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6630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878" name="矩形_1500"/>
                  <wp:cNvGraphicFramePr/>
                  <a:graphic xmlns:a="http://schemas.openxmlformats.org/drawingml/2006/main">
                    <a:graphicData uri="http://schemas.openxmlformats.org/drawingml/2006/picture">
                      <pic:pic xmlns:pic="http://schemas.openxmlformats.org/drawingml/2006/picture">
                        <pic:nvPicPr>
                          <pic:cNvPr id="3878" name="矩形_1500"/>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6732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879" name="矩形_1502"/>
                  <wp:cNvGraphicFramePr/>
                  <a:graphic xmlns:a="http://schemas.openxmlformats.org/drawingml/2006/main">
                    <a:graphicData uri="http://schemas.openxmlformats.org/drawingml/2006/picture">
                      <pic:pic xmlns:pic="http://schemas.openxmlformats.org/drawingml/2006/picture">
                        <pic:nvPicPr>
                          <pic:cNvPr id="3879" name="矩形_150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6835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880" name="矩形_2_SpCnt_26"/>
                  <wp:cNvGraphicFramePr/>
                  <a:graphic xmlns:a="http://schemas.openxmlformats.org/drawingml/2006/main">
                    <a:graphicData uri="http://schemas.openxmlformats.org/drawingml/2006/picture">
                      <pic:pic xmlns:pic="http://schemas.openxmlformats.org/drawingml/2006/picture">
                        <pic:nvPicPr>
                          <pic:cNvPr id="3880" name="矩形_2_SpCnt_2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6937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881" name="矩形_2_SpCnt_27"/>
                  <wp:cNvGraphicFramePr/>
                  <a:graphic xmlns:a="http://schemas.openxmlformats.org/drawingml/2006/main">
                    <a:graphicData uri="http://schemas.openxmlformats.org/drawingml/2006/picture">
                      <pic:pic xmlns:pic="http://schemas.openxmlformats.org/drawingml/2006/picture">
                        <pic:nvPicPr>
                          <pic:cNvPr id="3881" name="矩形_2_SpCnt_27"/>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70400" behindDoc="0" locked="0" layoutInCell="1" allowOverlap="1">
                  <wp:simplePos x="0" y="0"/>
                  <wp:positionH relativeFrom="column">
                    <wp:posOffset>3175</wp:posOffset>
                  </wp:positionH>
                  <wp:positionV relativeFrom="paragraph">
                    <wp:posOffset>0</wp:posOffset>
                  </wp:positionV>
                  <wp:extent cx="218440" cy="1064895"/>
                  <wp:effectExtent l="0" t="0" r="0" b="0"/>
                  <wp:wrapNone/>
                  <wp:docPr id="3882" name="矩形_1488"/>
                  <wp:cNvGraphicFramePr/>
                  <a:graphic xmlns:a="http://schemas.openxmlformats.org/drawingml/2006/main">
                    <a:graphicData uri="http://schemas.openxmlformats.org/drawingml/2006/picture">
                      <pic:pic xmlns:pic="http://schemas.openxmlformats.org/drawingml/2006/picture">
                        <pic:nvPicPr>
                          <pic:cNvPr id="3882" name="矩形_1488"/>
                          <pic:cNvPicPr/>
                        </pic:nvPicPr>
                        <pic:blipFill>
                          <a:blip r:embed="rId10"/>
                          <a:stretch>
                            <a:fillRect/>
                          </a:stretch>
                        </pic:blipFill>
                        <pic:spPr>
                          <a:xfrm>
                            <a:off x="0" y="0"/>
                            <a:ext cx="2184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7142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883" name="矩形_1496"/>
                  <wp:cNvGraphicFramePr/>
                  <a:graphic xmlns:a="http://schemas.openxmlformats.org/drawingml/2006/main">
                    <a:graphicData uri="http://schemas.openxmlformats.org/drawingml/2006/picture">
                      <pic:pic xmlns:pic="http://schemas.openxmlformats.org/drawingml/2006/picture">
                        <pic:nvPicPr>
                          <pic:cNvPr id="3883" name="矩形_149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7244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884" name="矩形_2_SpCnt_28"/>
                  <wp:cNvGraphicFramePr/>
                  <a:graphic xmlns:a="http://schemas.openxmlformats.org/drawingml/2006/main">
                    <a:graphicData uri="http://schemas.openxmlformats.org/drawingml/2006/picture">
                      <pic:pic xmlns:pic="http://schemas.openxmlformats.org/drawingml/2006/picture">
                        <pic:nvPicPr>
                          <pic:cNvPr id="3884" name="矩形_2_SpCnt_28"/>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7347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885" name="矩形_2_SpCnt_29"/>
                  <wp:cNvGraphicFramePr/>
                  <a:graphic xmlns:a="http://schemas.openxmlformats.org/drawingml/2006/main">
                    <a:graphicData uri="http://schemas.openxmlformats.org/drawingml/2006/picture">
                      <pic:pic xmlns:pic="http://schemas.openxmlformats.org/drawingml/2006/picture">
                        <pic:nvPicPr>
                          <pic:cNvPr id="3885" name="矩形_2_SpCnt_29"/>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7449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886" name="矩形_1492"/>
                  <wp:cNvGraphicFramePr/>
                  <a:graphic xmlns:a="http://schemas.openxmlformats.org/drawingml/2006/main">
                    <a:graphicData uri="http://schemas.openxmlformats.org/drawingml/2006/picture">
                      <pic:pic xmlns:pic="http://schemas.openxmlformats.org/drawingml/2006/picture">
                        <pic:nvPicPr>
                          <pic:cNvPr id="3886" name="矩形_149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7552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887" name="矩形_6_SpCnt_4"/>
                  <wp:cNvGraphicFramePr/>
                  <a:graphic xmlns:a="http://schemas.openxmlformats.org/drawingml/2006/main">
                    <a:graphicData uri="http://schemas.openxmlformats.org/drawingml/2006/picture">
                      <pic:pic xmlns:pic="http://schemas.openxmlformats.org/drawingml/2006/picture">
                        <pic:nvPicPr>
                          <pic:cNvPr id="3887" name="矩形_6_SpCnt_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7654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888" name="矩形_2_SpCnt_30"/>
                  <wp:cNvGraphicFramePr/>
                  <a:graphic xmlns:a="http://schemas.openxmlformats.org/drawingml/2006/main">
                    <a:graphicData uri="http://schemas.openxmlformats.org/drawingml/2006/picture">
                      <pic:pic xmlns:pic="http://schemas.openxmlformats.org/drawingml/2006/picture">
                        <pic:nvPicPr>
                          <pic:cNvPr id="3888" name="矩形_2_SpCnt_30"/>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7756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889" name="矩形_2_SpCnt_31"/>
                  <wp:cNvGraphicFramePr/>
                  <a:graphic xmlns:a="http://schemas.openxmlformats.org/drawingml/2006/main">
                    <a:graphicData uri="http://schemas.openxmlformats.org/drawingml/2006/picture">
                      <pic:pic xmlns:pic="http://schemas.openxmlformats.org/drawingml/2006/picture">
                        <pic:nvPicPr>
                          <pic:cNvPr id="3889" name="矩形_2_SpCnt_31"/>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7859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890" name="矩形_1490"/>
                  <wp:cNvGraphicFramePr/>
                  <a:graphic xmlns:a="http://schemas.openxmlformats.org/drawingml/2006/main">
                    <a:graphicData uri="http://schemas.openxmlformats.org/drawingml/2006/picture">
                      <pic:pic xmlns:pic="http://schemas.openxmlformats.org/drawingml/2006/picture">
                        <pic:nvPicPr>
                          <pic:cNvPr id="3890" name="矩形_1490"/>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7961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891" name="矩形_2_SpCnt_32"/>
                  <wp:cNvGraphicFramePr/>
                  <a:graphic xmlns:a="http://schemas.openxmlformats.org/drawingml/2006/main">
                    <a:graphicData uri="http://schemas.openxmlformats.org/drawingml/2006/picture">
                      <pic:pic xmlns:pic="http://schemas.openxmlformats.org/drawingml/2006/picture">
                        <pic:nvPicPr>
                          <pic:cNvPr id="3891" name="矩形_2_SpCnt_3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8064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892" name="矩形_6_SpCnt_5"/>
                  <wp:cNvGraphicFramePr/>
                  <a:graphic xmlns:a="http://schemas.openxmlformats.org/drawingml/2006/main">
                    <a:graphicData uri="http://schemas.openxmlformats.org/drawingml/2006/picture">
                      <pic:pic xmlns:pic="http://schemas.openxmlformats.org/drawingml/2006/picture">
                        <pic:nvPicPr>
                          <pic:cNvPr id="3892" name="矩形_6_SpCnt_5"/>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8166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893" name="矩形_1480"/>
                  <wp:cNvGraphicFramePr/>
                  <a:graphic xmlns:a="http://schemas.openxmlformats.org/drawingml/2006/main">
                    <a:graphicData uri="http://schemas.openxmlformats.org/drawingml/2006/picture">
                      <pic:pic xmlns:pic="http://schemas.openxmlformats.org/drawingml/2006/picture">
                        <pic:nvPicPr>
                          <pic:cNvPr id="3893" name="矩形_1480"/>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8268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894" name="矩形_1484"/>
                  <wp:cNvGraphicFramePr/>
                  <a:graphic xmlns:a="http://schemas.openxmlformats.org/drawingml/2006/main">
                    <a:graphicData uri="http://schemas.openxmlformats.org/drawingml/2006/picture">
                      <pic:pic xmlns:pic="http://schemas.openxmlformats.org/drawingml/2006/picture">
                        <pic:nvPicPr>
                          <pic:cNvPr id="3894" name="矩形_148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8371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895" name="矩形_6_SpCnt_6"/>
                  <wp:cNvGraphicFramePr/>
                  <a:graphic xmlns:a="http://schemas.openxmlformats.org/drawingml/2006/main">
                    <a:graphicData uri="http://schemas.openxmlformats.org/drawingml/2006/picture">
                      <pic:pic xmlns:pic="http://schemas.openxmlformats.org/drawingml/2006/picture">
                        <pic:nvPicPr>
                          <pic:cNvPr id="3895" name="矩形_6_SpCnt_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84736" behindDoc="0" locked="0" layoutInCell="1" allowOverlap="1">
                  <wp:simplePos x="0" y="0"/>
                  <wp:positionH relativeFrom="column">
                    <wp:posOffset>3175</wp:posOffset>
                  </wp:positionH>
                  <wp:positionV relativeFrom="paragraph">
                    <wp:posOffset>0</wp:posOffset>
                  </wp:positionV>
                  <wp:extent cx="218440" cy="1064895"/>
                  <wp:effectExtent l="0" t="0" r="0" b="0"/>
                  <wp:wrapNone/>
                  <wp:docPr id="3896" name="矩形_2_SpCnt_33"/>
                  <wp:cNvGraphicFramePr/>
                  <a:graphic xmlns:a="http://schemas.openxmlformats.org/drawingml/2006/main">
                    <a:graphicData uri="http://schemas.openxmlformats.org/drawingml/2006/picture">
                      <pic:pic xmlns:pic="http://schemas.openxmlformats.org/drawingml/2006/picture">
                        <pic:nvPicPr>
                          <pic:cNvPr id="3896" name="矩形_2_SpCnt_33"/>
                          <pic:cNvPicPr/>
                        </pic:nvPicPr>
                        <pic:blipFill>
                          <a:blip r:embed="rId10"/>
                          <a:stretch>
                            <a:fillRect/>
                          </a:stretch>
                        </pic:blipFill>
                        <pic:spPr>
                          <a:xfrm>
                            <a:off x="0" y="0"/>
                            <a:ext cx="2184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8576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897" name="矩形_2_SpCnt_34"/>
                  <wp:cNvGraphicFramePr/>
                  <a:graphic xmlns:a="http://schemas.openxmlformats.org/drawingml/2006/main">
                    <a:graphicData uri="http://schemas.openxmlformats.org/drawingml/2006/picture">
                      <pic:pic xmlns:pic="http://schemas.openxmlformats.org/drawingml/2006/picture">
                        <pic:nvPicPr>
                          <pic:cNvPr id="3897" name="矩形_2_SpCnt_3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8678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898" name="矩形_2_SpCnt_35"/>
                  <wp:cNvGraphicFramePr/>
                  <a:graphic xmlns:a="http://schemas.openxmlformats.org/drawingml/2006/main">
                    <a:graphicData uri="http://schemas.openxmlformats.org/drawingml/2006/picture">
                      <pic:pic xmlns:pic="http://schemas.openxmlformats.org/drawingml/2006/picture">
                        <pic:nvPicPr>
                          <pic:cNvPr id="3898" name="矩形_2_SpCnt_35"/>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8780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899" name="矩形_6_SpCnt_7"/>
                  <wp:cNvGraphicFramePr/>
                  <a:graphic xmlns:a="http://schemas.openxmlformats.org/drawingml/2006/main">
                    <a:graphicData uri="http://schemas.openxmlformats.org/drawingml/2006/picture">
                      <pic:pic xmlns:pic="http://schemas.openxmlformats.org/drawingml/2006/picture">
                        <pic:nvPicPr>
                          <pic:cNvPr id="3899" name="矩形_6_SpCnt_7"/>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8883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00" name="矩形_2_SpCnt_36"/>
                  <wp:cNvGraphicFramePr/>
                  <a:graphic xmlns:a="http://schemas.openxmlformats.org/drawingml/2006/main">
                    <a:graphicData uri="http://schemas.openxmlformats.org/drawingml/2006/picture">
                      <pic:pic xmlns:pic="http://schemas.openxmlformats.org/drawingml/2006/picture">
                        <pic:nvPicPr>
                          <pic:cNvPr id="3900" name="矩形_2_SpCnt_3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89856" behindDoc="0" locked="0" layoutInCell="1" allowOverlap="1">
                  <wp:simplePos x="0" y="0"/>
                  <wp:positionH relativeFrom="column">
                    <wp:posOffset>3175</wp:posOffset>
                  </wp:positionH>
                  <wp:positionV relativeFrom="paragraph">
                    <wp:posOffset>0</wp:posOffset>
                  </wp:positionV>
                  <wp:extent cx="218440" cy="1064895"/>
                  <wp:effectExtent l="0" t="0" r="0" b="0"/>
                  <wp:wrapNone/>
                  <wp:docPr id="3901" name="矩形_2_SpCnt_37"/>
                  <wp:cNvGraphicFramePr/>
                  <a:graphic xmlns:a="http://schemas.openxmlformats.org/drawingml/2006/main">
                    <a:graphicData uri="http://schemas.openxmlformats.org/drawingml/2006/picture">
                      <pic:pic xmlns:pic="http://schemas.openxmlformats.org/drawingml/2006/picture">
                        <pic:nvPicPr>
                          <pic:cNvPr id="3901" name="矩形_2_SpCnt_37"/>
                          <pic:cNvPicPr/>
                        </pic:nvPicPr>
                        <pic:blipFill>
                          <a:blip r:embed="rId10"/>
                          <a:stretch>
                            <a:fillRect/>
                          </a:stretch>
                        </pic:blipFill>
                        <pic:spPr>
                          <a:xfrm>
                            <a:off x="0" y="0"/>
                            <a:ext cx="2184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90880" behindDoc="0" locked="0" layoutInCell="1" allowOverlap="1">
                  <wp:simplePos x="0" y="0"/>
                  <wp:positionH relativeFrom="column">
                    <wp:posOffset>3175</wp:posOffset>
                  </wp:positionH>
                  <wp:positionV relativeFrom="paragraph">
                    <wp:posOffset>0</wp:posOffset>
                  </wp:positionV>
                  <wp:extent cx="218440" cy="1064895"/>
                  <wp:effectExtent l="0" t="0" r="0" b="0"/>
                  <wp:wrapNone/>
                  <wp:docPr id="3902" name="矩形_1476"/>
                  <wp:cNvGraphicFramePr/>
                  <a:graphic xmlns:a="http://schemas.openxmlformats.org/drawingml/2006/main">
                    <a:graphicData uri="http://schemas.openxmlformats.org/drawingml/2006/picture">
                      <pic:pic xmlns:pic="http://schemas.openxmlformats.org/drawingml/2006/picture">
                        <pic:nvPicPr>
                          <pic:cNvPr id="3902" name="矩形_1476"/>
                          <pic:cNvPicPr/>
                        </pic:nvPicPr>
                        <pic:blipFill>
                          <a:blip r:embed="rId10"/>
                          <a:stretch>
                            <a:fillRect/>
                          </a:stretch>
                        </pic:blipFill>
                        <pic:spPr>
                          <a:xfrm>
                            <a:off x="0" y="0"/>
                            <a:ext cx="2184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9190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03" name="矩形_1478"/>
                  <wp:cNvGraphicFramePr/>
                  <a:graphic xmlns:a="http://schemas.openxmlformats.org/drawingml/2006/main">
                    <a:graphicData uri="http://schemas.openxmlformats.org/drawingml/2006/picture">
                      <pic:pic xmlns:pic="http://schemas.openxmlformats.org/drawingml/2006/picture">
                        <pic:nvPicPr>
                          <pic:cNvPr id="3903" name="矩形_1478"/>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9292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04" name="矩形_2_SpCnt_38"/>
                  <wp:cNvGraphicFramePr/>
                  <a:graphic xmlns:a="http://schemas.openxmlformats.org/drawingml/2006/main">
                    <a:graphicData uri="http://schemas.openxmlformats.org/drawingml/2006/picture">
                      <pic:pic xmlns:pic="http://schemas.openxmlformats.org/drawingml/2006/picture">
                        <pic:nvPicPr>
                          <pic:cNvPr id="3904" name="矩形_2_SpCnt_38"/>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9395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05" name="矩形_2_SpCnt_39"/>
                  <wp:cNvGraphicFramePr/>
                  <a:graphic xmlns:a="http://schemas.openxmlformats.org/drawingml/2006/main">
                    <a:graphicData uri="http://schemas.openxmlformats.org/drawingml/2006/picture">
                      <pic:pic xmlns:pic="http://schemas.openxmlformats.org/drawingml/2006/picture">
                        <pic:nvPicPr>
                          <pic:cNvPr id="3905" name="矩形_2_SpCnt_39"/>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9497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06" name="矩形_1464"/>
                  <wp:cNvGraphicFramePr/>
                  <a:graphic xmlns:a="http://schemas.openxmlformats.org/drawingml/2006/main">
                    <a:graphicData uri="http://schemas.openxmlformats.org/drawingml/2006/picture">
                      <pic:pic xmlns:pic="http://schemas.openxmlformats.org/drawingml/2006/picture">
                        <pic:nvPicPr>
                          <pic:cNvPr id="3906" name="矩形_146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9600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07" name="矩形_1468"/>
                  <wp:cNvGraphicFramePr/>
                  <a:graphic xmlns:a="http://schemas.openxmlformats.org/drawingml/2006/main">
                    <a:graphicData uri="http://schemas.openxmlformats.org/drawingml/2006/picture">
                      <pic:pic xmlns:pic="http://schemas.openxmlformats.org/drawingml/2006/picture">
                        <pic:nvPicPr>
                          <pic:cNvPr id="3907" name="矩形_1468"/>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9702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08" name="矩形_1470"/>
                  <wp:cNvGraphicFramePr/>
                  <a:graphic xmlns:a="http://schemas.openxmlformats.org/drawingml/2006/main">
                    <a:graphicData uri="http://schemas.openxmlformats.org/drawingml/2006/picture">
                      <pic:pic xmlns:pic="http://schemas.openxmlformats.org/drawingml/2006/picture">
                        <pic:nvPicPr>
                          <pic:cNvPr id="3908" name="矩形_1470"/>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9804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09" name="矩形_2_SpCnt_40"/>
                  <wp:cNvGraphicFramePr/>
                  <a:graphic xmlns:a="http://schemas.openxmlformats.org/drawingml/2006/main">
                    <a:graphicData uri="http://schemas.openxmlformats.org/drawingml/2006/picture">
                      <pic:pic xmlns:pic="http://schemas.openxmlformats.org/drawingml/2006/picture">
                        <pic:nvPicPr>
                          <pic:cNvPr id="3909" name="矩形_2_SpCnt_40"/>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49907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10" name="矩形_2_SpCnt_41"/>
                  <wp:cNvGraphicFramePr/>
                  <a:graphic xmlns:a="http://schemas.openxmlformats.org/drawingml/2006/main">
                    <a:graphicData uri="http://schemas.openxmlformats.org/drawingml/2006/picture">
                      <pic:pic xmlns:pic="http://schemas.openxmlformats.org/drawingml/2006/picture">
                        <pic:nvPicPr>
                          <pic:cNvPr id="3910" name="矩形_2_SpCnt_41"/>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0009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11" name="矩形_2_SpCnt_42"/>
                  <wp:cNvGraphicFramePr/>
                  <a:graphic xmlns:a="http://schemas.openxmlformats.org/drawingml/2006/main">
                    <a:graphicData uri="http://schemas.openxmlformats.org/drawingml/2006/picture">
                      <pic:pic xmlns:pic="http://schemas.openxmlformats.org/drawingml/2006/picture">
                        <pic:nvPicPr>
                          <pic:cNvPr id="3911" name="矩形_2_SpCnt_4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0112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12" name="矩形_1466"/>
                  <wp:cNvGraphicFramePr/>
                  <a:graphic xmlns:a="http://schemas.openxmlformats.org/drawingml/2006/main">
                    <a:graphicData uri="http://schemas.openxmlformats.org/drawingml/2006/picture">
                      <pic:pic xmlns:pic="http://schemas.openxmlformats.org/drawingml/2006/picture">
                        <pic:nvPicPr>
                          <pic:cNvPr id="3912" name="矩形_146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0214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13" name="矩形_2_SpCnt_43"/>
                  <wp:cNvGraphicFramePr/>
                  <a:graphic xmlns:a="http://schemas.openxmlformats.org/drawingml/2006/main">
                    <a:graphicData uri="http://schemas.openxmlformats.org/drawingml/2006/picture">
                      <pic:pic xmlns:pic="http://schemas.openxmlformats.org/drawingml/2006/picture">
                        <pic:nvPicPr>
                          <pic:cNvPr id="3913" name="矩形_2_SpCnt_43"/>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0316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14" name="矩形_2_SpCnt_44"/>
                  <wp:cNvGraphicFramePr/>
                  <a:graphic xmlns:a="http://schemas.openxmlformats.org/drawingml/2006/main">
                    <a:graphicData uri="http://schemas.openxmlformats.org/drawingml/2006/picture">
                      <pic:pic xmlns:pic="http://schemas.openxmlformats.org/drawingml/2006/picture">
                        <pic:nvPicPr>
                          <pic:cNvPr id="3914" name="矩形_2_SpCnt_4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0419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15" name="矩形_1460"/>
                  <wp:cNvGraphicFramePr/>
                  <a:graphic xmlns:a="http://schemas.openxmlformats.org/drawingml/2006/main">
                    <a:graphicData uri="http://schemas.openxmlformats.org/drawingml/2006/picture">
                      <pic:pic xmlns:pic="http://schemas.openxmlformats.org/drawingml/2006/picture">
                        <pic:nvPicPr>
                          <pic:cNvPr id="3915" name="矩形_1460"/>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0521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16" name="矩形_2_SpCnt_45"/>
                  <wp:cNvGraphicFramePr/>
                  <a:graphic xmlns:a="http://schemas.openxmlformats.org/drawingml/2006/main">
                    <a:graphicData uri="http://schemas.openxmlformats.org/drawingml/2006/picture">
                      <pic:pic xmlns:pic="http://schemas.openxmlformats.org/drawingml/2006/picture">
                        <pic:nvPicPr>
                          <pic:cNvPr id="3916" name="矩形_2_SpCnt_45"/>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0624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17" name="矩形_2_SpCnt_46"/>
                  <wp:cNvGraphicFramePr/>
                  <a:graphic xmlns:a="http://schemas.openxmlformats.org/drawingml/2006/main">
                    <a:graphicData uri="http://schemas.openxmlformats.org/drawingml/2006/picture">
                      <pic:pic xmlns:pic="http://schemas.openxmlformats.org/drawingml/2006/picture">
                        <pic:nvPicPr>
                          <pic:cNvPr id="3917" name="矩形_2_SpCnt_4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0726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18" name="矩形_32_SpCnt_1"/>
                  <wp:cNvGraphicFramePr/>
                  <a:graphic xmlns:a="http://schemas.openxmlformats.org/drawingml/2006/main">
                    <a:graphicData uri="http://schemas.openxmlformats.org/drawingml/2006/picture">
                      <pic:pic xmlns:pic="http://schemas.openxmlformats.org/drawingml/2006/picture">
                        <pic:nvPicPr>
                          <pic:cNvPr id="3918" name="矩形_32_SpCnt_1"/>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0828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19" name="矩形_2_SpCnt_47"/>
                  <wp:cNvGraphicFramePr/>
                  <a:graphic xmlns:a="http://schemas.openxmlformats.org/drawingml/2006/main">
                    <a:graphicData uri="http://schemas.openxmlformats.org/drawingml/2006/picture">
                      <pic:pic xmlns:pic="http://schemas.openxmlformats.org/drawingml/2006/picture">
                        <pic:nvPicPr>
                          <pic:cNvPr id="3919" name="矩形_2_SpCnt_47"/>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0931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20" name="矩形_34_SpCnt_1"/>
                  <wp:cNvGraphicFramePr/>
                  <a:graphic xmlns:a="http://schemas.openxmlformats.org/drawingml/2006/main">
                    <a:graphicData uri="http://schemas.openxmlformats.org/drawingml/2006/picture">
                      <pic:pic xmlns:pic="http://schemas.openxmlformats.org/drawingml/2006/picture">
                        <pic:nvPicPr>
                          <pic:cNvPr id="3920" name="矩形_34_SpCnt_1"/>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1033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21" name="矩形_2_SpCnt_48"/>
                  <wp:cNvGraphicFramePr/>
                  <a:graphic xmlns:a="http://schemas.openxmlformats.org/drawingml/2006/main">
                    <a:graphicData uri="http://schemas.openxmlformats.org/drawingml/2006/picture">
                      <pic:pic xmlns:pic="http://schemas.openxmlformats.org/drawingml/2006/picture">
                        <pic:nvPicPr>
                          <pic:cNvPr id="3921" name="矩形_2_SpCnt_48"/>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1136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22" name="矩形_6_SpCnt_8"/>
                  <wp:cNvGraphicFramePr/>
                  <a:graphic xmlns:a="http://schemas.openxmlformats.org/drawingml/2006/main">
                    <a:graphicData uri="http://schemas.openxmlformats.org/drawingml/2006/picture">
                      <pic:pic xmlns:pic="http://schemas.openxmlformats.org/drawingml/2006/picture">
                        <pic:nvPicPr>
                          <pic:cNvPr id="3922" name="矩形_6_SpCnt_8"/>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1238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23" name="矩形_2_SpCnt_49"/>
                  <wp:cNvGraphicFramePr/>
                  <a:graphic xmlns:a="http://schemas.openxmlformats.org/drawingml/2006/main">
                    <a:graphicData uri="http://schemas.openxmlformats.org/drawingml/2006/picture">
                      <pic:pic xmlns:pic="http://schemas.openxmlformats.org/drawingml/2006/picture">
                        <pic:nvPicPr>
                          <pic:cNvPr id="3923" name="矩形_2_SpCnt_49"/>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1340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24" name="矩形_2_SpCnt_50"/>
                  <wp:cNvGraphicFramePr/>
                  <a:graphic xmlns:a="http://schemas.openxmlformats.org/drawingml/2006/main">
                    <a:graphicData uri="http://schemas.openxmlformats.org/drawingml/2006/picture">
                      <pic:pic xmlns:pic="http://schemas.openxmlformats.org/drawingml/2006/picture">
                        <pic:nvPicPr>
                          <pic:cNvPr id="3924" name="矩形_2_SpCnt_50"/>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1443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25" name="矩形_2_SpCnt_51"/>
                  <wp:cNvGraphicFramePr/>
                  <a:graphic xmlns:a="http://schemas.openxmlformats.org/drawingml/2006/main">
                    <a:graphicData uri="http://schemas.openxmlformats.org/drawingml/2006/picture">
                      <pic:pic xmlns:pic="http://schemas.openxmlformats.org/drawingml/2006/picture">
                        <pic:nvPicPr>
                          <pic:cNvPr id="3925" name="矩形_2_SpCnt_51"/>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15456" behindDoc="0" locked="0" layoutInCell="1" allowOverlap="1">
                  <wp:simplePos x="0" y="0"/>
                  <wp:positionH relativeFrom="column">
                    <wp:posOffset>3175</wp:posOffset>
                  </wp:positionH>
                  <wp:positionV relativeFrom="paragraph">
                    <wp:posOffset>0</wp:posOffset>
                  </wp:positionV>
                  <wp:extent cx="218440" cy="1064895"/>
                  <wp:effectExtent l="0" t="0" r="0" b="0"/>
                  <wp:wrapNone/>
                  <wp:docPr id="3926" name="矩形_2_SpCnt_52"/>
                  <wp:cNvGraphicFramePr/>
                  <a:graphic xmlns:a="http://schemas.openxmlformats.org/drawingml/2006/main">
                    <a:graphicData uri="http://schemas.openxmlformats.org/drawingml/2006/picture">
                      <pic:pic xmlns:pic="http://schemas.openxmlformats.org/drawingml/2006/picture">
                        <pic:nvPicPr>
                          <pic:cNvPr id="3926" name="矩形_2_SpCnt_52"/>
                          <pic:cNvPicPr/>
                        </pic:nvPicPr>
                        <pic:blipFill>
                          <a:blip r:embed="rId10"/>
                          <a:stretch>
                            <a:fillRect/>
                          </a:stretch>
                        </pic:blipFill>
                        <pic:spPr>
                          <a:xfrm>
                            <a:off x="0" y="0"/>
                            <a:ext cx="2184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16480" behindDoc="0" locked="0" layoutInCell="1" allowOverlap="1">
                  <wp:simplePos x="0" y="0"/>
                  <wp:positionH relativeFrom="column">
                    <wp:posOffset>3175</wp:posOffset>
                  </wp:positionH>
                  <wp:positionV relativeFrom="paragraph">
                    <wp:posOffset>0</wp:posOffset>
                  </wp:positionV>
                  <wp:extent cx="218440" cy="1064895"/>
                  <wp:effectExtent l="0" t="0" r="0" b="0"/>
                  <wp:wrapNone/>
                  <wp:docPr id="3927" name="矩形_30_SpCnt_1"/>
                  <wp:cNvGraphicFramePr/>
                  <a:graphic xmlns:a="http://schemas.openxmlformats.org/drawingml/2006/main">
                    <a:graphicData uri="http://schemas.openxmlformats.org/drawingml/2006/picture">
                      <pic:pic xmlns:pic="http://schemas.openxmlformats.org/drawingml/2006/picture">
                        <pic:nvPicPr>
                          <pic:cNvPr id="3927" name="矩形_30_SpCnt_1"/>
                          <pic:cNvPicPr/>
                        </pic:nvPicPr>
                        <pic:blipFill>
                          <a:blip r:embed="rId10"/>
                          <a:stretch>
                            <a:fillRect/>
                          </a:stretch>
                        </pic:blipFill>
                        <pic:spPr>
                          <a:xfrm>
                            <a:off x="0" y="0"/>
                            <a:ext cx="2184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1750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28" name="矩形_6_SpCnt_9"/>
                  <wp:cNvGraphicFramePr/>
                  <a:graphic xmlns:a="http://schemas.openxmlformats.org/drawingml/2006/main">
                    <a:graphicData uri="http://schemas.openxmlformats.org/drawingml/2006/picture">
                      <pic:pic xmlns:pic="http://schemas.openxmlformats.org/drawingml/2006/picture">
                        <pic:nvPicPr>
                          <pic:cNvPr id="3928" name="矩形_6_SpCnt_9"/>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1852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29" name="矩形_6_SpCnt_10"/>
                  <wp:cNvGraphicFramePr/>
                  <a:graphic xmlns:a="http://schemas.openxmlformats.org/drawingml/2006/main">
                    <a:graphicData uri="http://schemas.openxmlformats.org/drawingml/2006/picture">
                      <pic:pic xmlns:pic="http://schemas.openxmlformats.org/drawingml/2006/picture">
                        <pic:nvPicPr>
                          <pic:cNvPr id="3929" name="矩形_6_SpCnt_10"/>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1955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30" name="矩形_2_SpCnt_53"/>
                  <wp:cNvGraphicFramePr/>
                  <a:graphic xmlns:a="http://schemas.openxmlformats.org/drawingml/2006/main">
                    <a:graphicData uri="http://schemas.openxmlformats.org/drawingml/2006/picture">
                      <pic:pic xmlns:pic="http://schemas.openxmlformats.org/drawingml/2006/picture">
                        <pic:nvPicPr>
                          <pic:cNvPr id="3930" name="矩形_2_SpCnt_53"/>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2057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31" name="矩形_26_SpCnt_1"/>
                  <wp:cNvGraphicFramePr/>
                  <a:graphic xmlns:a="http://schemas.openxmlformats.org/drawingml/2006/main">
                    <a:graphicData uri="http://schemas.openxmlformats.org/drawingml/2006/picture">
                      <pic:pic xmlns:pic="http://schemas.openxmlformats.org/drawingml/2006/picture">
                        <pic:nvPicPr>
                          <pic:cNvPr id="3931" name="矩形_26_SpCnt_1"/>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2160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32" name="矩形_6_SpCnt_11"/>
                  <wp:cNvGraphicFramePr/>
                  <a:graphic xmlns:a="http://schemas.openxmlformats.org/drawingml/2006/main">
                    <a:graphicData uri="http://schemas.openxmlformats.org/drawingml/2006/picture">
                      <pic:pic xmlns:pic="http://schemas.openxmlformats.org/drawingml/2006/picture">
                        <pic:nvPicPr>
                          <pic:cNvPr id="3932" name="矩形_6_SpCnt_11"/>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2262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33" name="矩形_2_SpCnt_54"/>
                  <wp:cNvGraphicFramePr/>
                  <a:graphic xmlns:a="http://schemas.openxmlformats.org/drawingml/2006/main">
                    <a:graphicData uri="http://schemas.openxmlformats.org/drawingml/2006/picture">
                      <pic:pic xmlns:pic="http://schemas.openxmlformats.org/drawingml/2006/picture">
                        <pic:nvPicPr>
                          <pic:cNvPr id="3933" name="矩形_2_SpCnt_5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2364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34" name="矩形_2_SpCnt_55"/>
                  <wp:cNvGraphicFramePr/>
                  <a:graphic xmlns:a="http://schemas.openxmlformats.org/drawingml/2006/main">
                    <a:graphicData uri="http://schemas.openxmlformats.org/drawingml/2006/picture">
                      <pic:pic xmlns:pic="http://schemas.openxmlformats.org/drawingml/2006/picture">
                        <pic:nvPicPr>
                          <pic:cNvPr id="3934" name="矩形_2_SpCnt_55"/>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2467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35" name="矩形_66"/>
                  <wp:cNvGraphicFramePr/>
                  <a:graphic xmlns:a="http://schemas.openxmlformats.org/drawingml/2006/main">
                    <a:graphicData uri="http://schemas.openxmlformats.org/drawingml/2006/picture">
                      <pic:pic xmlns:pic="http://schemas.openxmlformats.org/drawingml/2006/picture">
                        <pic:nvPicPr>
                          <pic:cNvPr id="3935" name="矩形_6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2569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36" name="矩形_64"/>
                  <wp:cNvGraphicFramePr/>
                  <a:graphic xmlns:a="http://schemas.openxmlformats.org/drawingml/2006/main">
                    <a:graphicData uri="http://schemas.openxmlformats.org/drawingml/2006/picture">
                      <pic:pic xmlns:pic="http://schemas.openxmlformats.org/drawingml/2006/picture">
                        <pic:nvPicPr>
                          <pic:cNvPr id="3936" name="矩形_6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26720" behindDoc="0" locked="0" layoutInCell="1" allowOverlap="1">
                  <wp:simplePos x="0" y="0"/>
                  <wp:positionH relativeFrom="column">
                    <wp:posOffset>3175</wp:posOffset>
                  </wp:positionH>
                  <wp:positionV relativeFrom="paragraph">
                    <wp:posOffset>0</wp:posOffset>
                  </wp:positionV>
                  <wp:extent cx="218440" cy="1064895"/>
                  <wp:effectExtent l="0" t="0" r="0" b="0"/>
                  <wp:wrapNone/>
                  <wp:docPr id="3937" name="矩形_2_SpCnt_56"/>
                  <wp:cNvGraphicFramePr/>
                  <a:graphic xmlns:a="http://schemas.openxmlformats.org/drawingml/2006/main">
                    <a:graphicData uri="http://schemas.openxmlformats.org/drawingml/2006/picture">
                      <pic:pic xmlns:pic="http://schemas.openxmlformats.org/drawingml/2006/picture">
                        <pic:nvPicPr>
                          <pic:cNvPr id="3937" name="矩形_2_SpCnt_56"/>
                          <pic:cNvPicPr/>
                        </pic:nvPicPr>
                        <pic:blipFill>
                          <a:blip r:embed="rId10"/>
                          <a:stretch>
                            <a:fillRect/>
                          </a:stretch>
                        </pic:blipFill>
                        <pic:spPr>
                          <a:xfrm>
                            <a:off x="0" y="0"/>
                            <a:ext cx="2184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27744" behindDoc="0" locked="0" layoutInCell="1" allowOverlap="1">
                  <wp:simplePos x="0" y="0"/>
                  <wp:positionH relativeFrom="column">
                    <wp:posOffset>3175</wp:posOffset>
                  </wp:positionH>
                  <wp:positionV relativeFrom="paragraph">
                    <wp:posOffset>0</wp:posOffset>
                  </wp:positionV>
                  <wp:extent cx="218440" cy="1064895"/>
                  <wp:effectExtent l="0" t="0" r="0" b="0"/>
                  <wp:wrapNone/>
                  <wp:docPr id="3938" name="矩形_62"/>
                  <wp:cNvGraphicFramePr/>
                  <a:graphic xmlns:a="http://schemas.openxmlformats.org/drawingml/2006/main">
                    <a:graphicData uri="http://schemas.openxmlformats.org/drawingml/2006/picture">
                      <pic:pic xmlns:pic="http://schemas.openxmlformats.org/drawingml/2006/picture">
                        <pic:nvPicPr>
                          <pic:cNvPr id="3938" name="矩形_62"/>
                          <pic:cNvPicPr/>
                        </pic:nvPicPr>
                        <pic:blipFill>
                          <a:blip r:embed="rId10"/>
                          <a:stretch>
                            <a:fillRect/>
                          </a:stretch>
                        </pic:blipFill>
                        <pic:spPr>
                          <a:xfrm>
                            <a:off x="0" y="0"/>
                            <a:ext cx="2184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2876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39" name="矩形_2_SpCnt_57"/>
                  <wp:cNvGraphicFramePr/>
                  <a:graphic xmlns:a="http://schemas.openxmlformats.org/drawingml/2006/main">
                    <a:graphicData uri="http://schemas.openxmlformats.org/drawingml/2006/picture">
                      <pic:pic xmlns:pic="http://schemas.openxmlformats.org/drawingml/2006/picture">
                        <pic:nvPicPr>
                          <pic:cNvPr id="3939" name="矩形_2_SpCnt_57"/>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2979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40" name="矩形_2_SpCnt_58"/>
                  <wp:cNvGraphicFramePr/>
                  <a:graphic xmlns:a="http://schemas.openxmlformats.org/drawingml/2006/main">
                    <a:graphicData uri="http://schemas.openxmlformats.org/drawingml/2006/picture">
                      <pic:pic xmlns:pic="http://schemas.openxmlformats.org/drawingml/2006/picture">
                        <pic:nvPicPr>
                          <pic:cNvPr id="3940" name="矩形_2_SpCnt_58"/>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3081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41" name="矩形_2_SpCnt_59"/>
                  <wp:cNvGraphicFramePr/>
                  <a:graphic xmlns:a="http://schemas.openxmlformats.org/drawingml/2006/main">
                    <a:graphicData uri="http://schemas.openxmlformats.org/drawingml/2006/picture">
                      <pic:pic xmlns:pic="http://schemas.openxmlformats.org/drawingml/2006/picture">
                        <pic:nvPicPr>
                          <pic:cNvPr id="3941" name="矩形_2_SpCnt_59"/>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3184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42" name="矩形_2_SpCnt_60"/>
                  <wp:cNvGraphicFramePr/>
                  <a:graphic xmlns:a="http://schemas.openxmlformats.org/drawingml/2006/main">
                    <a:graphicData uri="http://schemas.openxmlformats.org/drawingml/2006/picture">
                      <pic:pic xmlns:pic="http://schemas.openxmlformats.org/drawingml/2006/picture">
                        <pic:nvPicPr>
                          <pic:cNvPr id="3942" name="矩形_2_SpCnt_60"/>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3286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43" name="矩形_58"/>
                  <wp:cNvGraphicFramePr/>
                  <a:graphic xmlns:a="http://schemas.openxmlformats.org/drawingml/2006/main">
                    <a:graphicData uri="http://schemas.openxmlformats.org/drawingml/2006/picture">
                      <pic:pic xmlns:pic="http://schemas.openxmlformats.org/drawingml/2006/picture">
                        <pic:nvPicPr>
                          <pic:cNvPr id="3943" name="矩形_58"/>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3388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44" name="矩形_12_SpCnt_10"/>
                  <wp:cNvGraphicFramePr/>
                  <a:graphic xmlns:a="http://schemas.openxmlformats.org/drawingml/2006/main">
                    <a:graphicData uri="http://schemas.openxmlformats.org/drawingml/2006/picture">
                      <pic:pic xmlns:pic="http://schemas.openxmlformats.org/drawingml/2006/picture">
                        <pic:nvPicPr>
                          <pic:cNvPr id="3944" name="矩形_12_SpCnt_10"/>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3491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45" name="矩形_52"/>
                  <wp:cNvGraphicFramePr/>
                  <a:graphic xmlns:a="http://schemas.openxmlformats.org/drawingml/2006/main">
                    <a:graphicData uri="http://schemas.openxmlformats.org/drawingml/2006/picture">
                      <pic:pic xmlns:pic="http://schemas.openxmlformats.org/drawingml/2006/picture">
                        <pic:nvPicPr>
                          <pic:cNvPr id="3945" name="矩形_5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3593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46" name="矩形_2_SpCnt_61"/>
                  <wp:cNvGraphicFramePr/>
                  <a:graphic xmlns:a="http://schemas.openxmlformats.org/drawingml/2006/main">
                    <a:graphicData uri="http://schemas.openxmlformats.org/drawingml/2006/picture">
                      <pic:pic xmlns:pic="http://schemas.openxmlformats.org/drawingml/2006/picture">
                        <pic:nvPicPr>
                          <pic:cNvPr id="3946" name="矩形_2_SpCnt_61"/>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3696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47" name="矩形_10_SpCnt_1"/>
                  <wp:cNvGraphicFramePr/>
                  <a:graphic xmlns:a="http://schemas.openxmlformats.org/drawingml/2006/main">
                    <a:graphicData uri="http://schemas.openxmlformats.org/drawingml/2006/picture">
                      <pic:pic xmlns:pic="http://schemas.openxmlformats.org/drawingml/2006/picture">
                        <pic:nvPicPr>
                          <pic:cNvPr id="3947" name="矩形_10_SpCnt_1"/>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3798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48" name="矩形_2_SpCnt_62"/>
                  <wp:cNvGraphicFramePr/>
                  <a:graphic xmlns:a="http://schemas.openxmlformats.org/drawingml/2006/main">
                    <a:graphicData uri="http://schemas.openxmlformats.org/drawingml/2006/picture">
                      <pic:pic xmlns:pic="http://schemas.openxmlformats.org/drawingml/2006/picture">
                        <pic:nvPicPr>
                          <pic:cNvPr id="3948" name="矩形_2_SpCnt_6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3900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49" name="矩形_6_SpCnt_12"/>
                  <wp:cNvGraphicFramePr/>
                  <a:graphic xmlns:a="http://schemas.openxmlformats.org/drawingml/2006/main">
                    <a:graphicData uri="http://schemas.openxmlformats.org/drawingml/2006/picture">
                      <pic:pic xmlns:pic="http://schemas.openxmlformats.org/drawingml/2006/picture">
                        <pic:nvPicPr>
                          <pic:cNvPr id="3949" name="矩形_6_SpCnt_1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4003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50" name="矩形_2_SpCnt_63"/>
                  <wp:cNvGraphicFramePr/>
                  <a:graphic xmlns:a="http://schemas.openxmlformats.org/drawingml/2006/main">
                    <a:graphicData uri="http://schemas.openxmlformats.org/drawingml/2006/picture">
                      <pic:pic xmlns:pic="http://schemas.openxmlformats.org/drawingml/2006/picture">
                        <pic:nvPicPr>
                          <pic:cNvPr id="3950" name="矩形_2_SpCnt_63"/>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4105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51" name="矩形_50"/>
                  <wp:cNvGraphicFramePr/>
                  <a:graphic xmlns:a="http://schemas.openxmlformats.org/drawingml/2006/main">
                    <a:graphicData uri="http://schemas.openxmlformats.org/drawingml/2006/picture">
                      <pic:pic xmlns:pic="http://schemas.openxmlformats.org/drawingml/2006/picture">
                        <pic:nvPicPr>
                          <pic:cNvPr id="3951" name="矩形_50"/>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4208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52" name="矩形_2_SpCnt_64"/>
                  <wp:cNvGraphicFramePr/>
                  <a:graphic xmlns:a="http://schemas.openxmlformats.org/drawingml/2006/main">
                    <a:graphicData uri="http://schemas.openxmlformats.org/drawingml/2006/picture">
                      <pic:pic xmlns:pic="http://schemas.openxmlformats.org/drawingml/2006/picture">
                        <pic:nvPicPr>
                          <pic:cNvPr id="3952" name="矩形_2_SpCnt_6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4310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53" name="矩形_46"/>
                  <wp:cNvGraphicFramePr/>
                  <a:graphic xmlns:a="http://schemas.openxmlformats.org/drawingml/2006/main">
                    <a:graphicData uri="http://schemas.openxmlformats.org/drawingml/2006/picture">
                      <pic:pic xmlns:pic="http://schemas.openxmlformats.org/drawingml/2006/picture">
                        <pic:nvPicPr>
                          <pic:cNvPr id="3953" name="矩形_4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4412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54" name="矩形_14"/>
                  <wp:cNvGraphicFramePr/>
                  <a:graphic xmlns:a="http://schemas.openxmlformats.org/drawingml/2006/main">
                    <a:graphicData uri="http://schemas.openxmlformats.org/drawingml/2006/picture">
                      <pic:pic xmlns:pic="http://schemas.openxmlformats.org/drawingml/2006/picture">
                        <pic:nvPicPr>
                          <pic:cNvPr id="3954" name="矩形_1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4515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55" name="矩形_2_SpCnt_65"/>
                  <wp:cNvGraphicFramePr/>
                  <a:graphic xmlns:a="http://schemas.openxmlformats.org/drawingml/2006/main">
                    <a:graphicData uri="http://schemas.openxmlformats.org/drawingml/2006/picture">
                      <pic:pic xmlns:pic="http://schemas.openxmlformats.org/drawingml/2006/picture">
                        <pic:nvPicPr>
                          <pic:cNvPr id="3955" name="矩形_2_SpCnt_65"/>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4617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56" name="矩形_2_SpCnt_66"/>
                  <wp:cNvGraphicFramePr/>
                  <a:graphic xmlns:a="http://schemas.openxmlformats.org/drawingml/2006/main">
                    <a:graphicData uri="http://schemas.openxmlformats.org/drawingml/2006/picture">
                      <pic:pic xmlns:pic="http://schemas.openxmlformats.org/drawingml/2006/picture">
                        <pic:nvPicPr>
                          <pic:cNvPr id="3956" name="矩形_2_SpCnt_6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4720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57" name="矩形_2_SpCnt_67"/>
                  <wp:cNvGraphicFramePr/>
                  <a:graphic xmlns:a="http://schemas.openxmlformats.org/drawingml/2006/main">
                    <a:graphicData uri="http://schemas.openxmlformats.org/drawingml/2006/picture">
                      <pic:pic xmlns:pic="http://schemas.openxmlformats.org/drawingml/2006/picture">
                        <pic:nvPicPr>
                          <pic:cNvPr id="3957" name="矩形_2_SpCnt_67"/>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4822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58" name="矩形_2_SpCnt_68"/>
                  <wp:cNvGraphicFramePr/>
                  <a:graphic xmlns:a="http://schemas.openxmlformats.org/drawingml/2006/main">
                    <a:graphicData uri="http://schemas.openxmlformats.org/drawingml/2006/picture">
                      <pic:pic xmlns:pic="http://schemas.openxmlformats.org/drawingml/2006/picture">
                        <pic:nvPicPr>
                          <pic:cNvPr id="3958" name="矩形_2_SpCnt_68"/>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4924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59" name="矩形_1567"/>
                  <wp:cNvGraphicFramePr/>
                  <a:graphic xmlns:a="http://schemas.openxmlformats.org/drawingml/2006/main">
                    <a:graphicData uri="http://schemas.openxmlformats.org/drawingml/2006/picture">
                      <pic:pic xmlns:pic="http://schemas.openxmlformats.org/drawingml/2006/picture">
                        <pic:nvPicPr>
                          <pic:cNvPr id="3959" name="矩形_1567"/>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5027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60" name="矩形_1565"/>
                  <wp:cNvGraphicFramePr/>
                  <a:graphic xmlns:a="http://schemas.openxmlformats.org/drawingml/2006/main">
                    <a:graphicData uri="http://schemas.openxmlformats.org/drawingml/2006/picture">
                      <pic:pic xmlns:pic="http://schemas.openxmlformats.org/drawingml/2006/picture">
                        <pic:nvPicPr>
                          <pic:cNvPr id="3960" name="矩形_1565"/>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5129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61" name="矩形_6_SpCnt_13"/>
                  <wp:cNvGraphicFramePr/>
                  <a:graphic xmlns:a="http://schemas.openxmlformats.org/drawingml/2006/main">
                    <a:graphicData uri="http://schemas.openxmlformats.org/drawingml/2006/picture">
                      <pic:pic xmlns:pic="http://schemas.openxmlformats.org/drawingml/2006/picture">
                        <pic:nvPicPr>
                          <pic:cNvPr id="3961" name="矩形_6_SpCnt_13"/>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52320" behindDoc="0" locked="0" layoutInCell="1" allowOverlap="1">
                  <wp:simplePos x="0" y="0"/>
                  <wp:positionH relativeFrom="column">
                    <wp:posOffset>3175</wp:posOffset>
                  </wp:positionH>
                  <wp:positionV relativeFrom="paragraph">
                    <wp:posOffset>0</wp:posOffset>
                  </wp:positionV>
                  <wp:extent cx="218440" cy="1064895"/>
                  <wp:effectExtent l="0" t="0" r="0" b="0"/>
                  <wp:wrapNone/>
                  <wp:docPr id="3962" name="矩形_2_SpCnt_69"/>
                  <wp:cNvGraphicFramePr/>
                  <a:graphic xmlns:a="http://schemas.openxmlformats.org/drawingml/2006/main">
                    <a:graphicData uri="http://schemas.openxmlformats.org/drawingml/2006/picture">
                      <pic:pic xmlns:pic="http://schemas.openxmlformats.org/drawingml/2006/picture">
                        <pic:nvPicPr>
                          <pic:cNvPr id="3962" name="矩形_2_SpCnt_69"/>
                          <pic:cNvPicPr/>
                        </pic:nvPicPr>
                        <pic:blipFill>
                          <a:blip r:embed="rId10"/>
                          <a:stretch>
                            <a:fillRect/>
                          </a:stretch>
                        </pic:blipFill>
                        <pic:spPr>
                          <a:xfrm>
                            <a:off x="0" y="0"/>
                            <a:ext cx="2184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53344" behindDoc="0" locked="0" layoutInCell="1" allowOverlap="1">
                  <wp:simplePos x="0" y="0"/>
                  <wp:positionH relativeFrom="column">
                    <wp:posOffset>3175</wp:posOffset>
                  </wp:positionH>
                  <wp:positionV relativeFrom="paragraph">
                    <wp:posOffset>0</wp:posOffset>
                  </wp:positionV>
                  <wp:extent cx="218440" cy="1064895"/>
                  <wp:effectExtent l="0" t="0" r="0" b="0"/>
                  <wp:wrapNone/>
                  <wp:docPr id="3963" name="矩形_1563"/>
                  <wp:cNvGraphicFramePr/>
                  <a:graphic xmlns:a="http://schemas.openxmlformats.org/drawingml/2006/main">
                    <a:graphicData uri="http://schemas.openxmlformats.org/drawingml/2006/picture">
                      <pic:pic xmlns:pic="http://schemas.openxmlformats.org/drawingml/2006/picture">
                        <pic:nvPicPr>
                          <pic:cNvPr id="3963" name="矩形_1563"/>
                          <pic:cNvPicPr/>
                        </pic:nvPicPr>
                        <pic:blipFill>
                          <a:blip r:embed="rId10"/>
                          <a:stretch>
                            <a:fillRect/>
                          </a:stretch>
                        </pic:blipFill>
                        <pic:spPr>
                          <a:xfrm>
                            <a:off x="0" y="0"/>
                            <a:ext cx="2184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5436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64" name="矩形_28"/>
                  <wp:cNvGraphicFramePr/>
                  <a:graphic xmlns:a="http://schemas.openxmlformats.org/drawingml/2006/main">
                    <a:graphicData uri="http://schemas.openxmlformats.org/drawingml/2006/picture">
                      <pic:pic xmlns:pic="http://schemas.openxmlformats.org/drawingml/2006/picture">
                        <pic:nvPicPr>
                          <pic:cNvPr id="3964" name="矩形_28"/>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5539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65" name="矩形_2_SpCnt_70"/>
                  <wp:cNvGraphicFramePr/>
                  <a:graphic xmlns:a="http://schemas.openxmlformats.org/drawingml/2006/main">
                    <a:graphicData uri="http://schemas.openxmlformats.org/drawingml/2006/picture">
                      <pic:pic xmlns:pic="http://schemas.openxmlformats.org/drawingml/2006/picture">
                        <pic:nvPicPr>
                          <pic:cNvPr id="3965" name="矩形_2_SpCnt_70"/>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5641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66" name="矩形_2_SpCnt_71"/>
                  <wp:cNvGraphicFramePr/>
                  <a:graphic xmlns:a="http://schemas.openxmlformats.org/drawingml/2006/main">
                    <a:graphicData uri="http://schemas.openxmlformats.org/drawingml/2006/picture">
                      <pic:pic xmlns:pic="http://schemas.openxmlformats.org/drawingml/2006/picture">
                        <pic:nvPicPr>
                          <pic:cNvPr id="3966" name="矩形_2_SpCnt_71"/>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5744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67" name="矩形_1559"/>
                  <wp:cNvGraphicFramePr/>
                  <a:graphic xmlns:a="http://schemas.openxmlformats.org/drawingml/2006/main">
                    <a:graphicData uri="http://schemas.openxmlformats.org/drawingml/2006/picture">
                      <pic:pic xmlns:pic="http://schemas.openxmlformats.org/drawingml/2006/picture">
                        <pic:nvPicPr>
                          <pic:cNvPr id="3967" name="矩形_1559"/>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5846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68" name="矩形_6_SpCnt_14"/>
                  <wp:cNvGraphicFramePr/>
                  <a:graphic xmlns:a="http://schemas.openxmlformats.org/drawingml/2006/main">
                    <a:graphicData uri="http://schemas.openxmlformats.org/drawingml/2006/picture">
                      <pic:pic xmlns:pic="http://schemas.openxmlformats.org/drawingml/2006/picture">
                        <pic:nvPicPr>
                          <pic:cNvPr id="3968" name="矩形_6_SpCnt_1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5948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69" name="矩形_2_SpCnt_72"/>
                  <wp:cNvGraphicFramePr/>
                  <a:graphic xmlns:a="http://schemas.openxmlformats.org/drawingml/2006/main">
                    <a:graphicData uri="http://schemas.openxmlformats.org/drawingml/2006/picture">
                      <pic:pic xmlns:pic="http://schemas.openxmlformats.org/drawingml/2006/picture">
                        <pic:nvPicPr>
                          <pic:cNvPr id="3969" name="矩形_2_SpCnt_7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6051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70" name="矩形_30_SpCnt_2"/>
                  <wp:cNvGraphicFramePr/>
                  <a:graphic xmlns:a="http://schemas.openxmlformats.org/drawingml/2006/main">
                    <a:graphicData uri="http://schemas.openxmlformats.org/drawingml/2006/picture">
                      <pic:pic xmlns:pic="http://schemas.openxmlformats.org/drawingml/2006/picture">
                        <pic:nvPicPr>
                          <pic:cNvPr id="3970" name="矩形_30_SpCnt_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6153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71" name="矩形_2_SpCnt_73"/>
                  <wp:cNvGraphicFramePr/>
                  <a:graphic xmlns:a="http://schemas.openxmlformats.org/drawingml/2006/main">
                    <a:graphicData uri="http://schemas.openxmlformats.org/drawingml/2006/picture">
                      <pic:pic xmlns:pic="http://schemas.openxmlformats.org/drawingml/2006/picture">
                        <pic:nvPicPr>
                          <pic:cNvPr id="3971" name="矩形_2_SpCnt_73"/>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6256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72" name="矩形_2_SpCnt_74"/>
                  <wp:cNvGraphicFramePr/>
                  <a:graphic xmlns:a="http://schemas.openxmlformats.org/drawingml/2006/main">
                    <a:graphicData uri="http://schemas.openxmlformats.org/drawingml/2006/picture">
                      <pic:pic xmlns:pic="http://schemas.openxmlformats.org/drawingml/2006/picture">
                        <pic:nvPicPr>
                          <pic:cNvPr id="3972" name="矩形_2_SpCnt_7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6358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73" name="矩形_2_SpCnt_75"/>
                  <wp:cNvGraphicFramePr/>
                  <a:graphic xmlns:a="http://schemas.openxmlformats.org/drawingml/2006/main">
                    <a:graphicData uri="http://schemas.openxmlformats.org/drawingml/2006/picture">
                      <pic:pic xmlns:pic="http://schemas.openxmlformats.org/drawingml/2006/picture">
                        <pic:nvPicPr>
                          <pic:cNvPr id="3973" name="矩形_2_SpCnt_75"/>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64608" behindDoc="0" locked="0" layoutInCell="1" allowOverlap="1">
                  <wp:simplePos x="0" y="0"/>
                  <wp:positionH relativeFrom="column">
                    <wp:posOffset>3175</wp:posOffset>
                  </wp:positionH>
                  <wp:positionV relativeFrom="paragraph">
                    <wp:posOffset>0</wp:posOffset>
                  </wp:positionV>
                  <wp:extent cx="218440" cy="1064895"/>
                  <wp:effectExtent l="0" t="0" r="0" b="0"/>
                  <wp:wrapNone/>
                  <wp:docPr id="3974" name="矩形_2_SpCnt_76"/>
                  <wp:cNvGraphicFramePr/>
                  <a:graphic xmlns:a="http://schemas.openxmlformats.org/drawingml/2006/main">
                    <a:graphicData uri="http://schemas.openxmlformats.org/drawingml/2006/picture">
                      <pic:pic xmlns:pic="http://schemas.openxmlformats.org/drawingml/2006/picture">
                        <pic:nvPicPr>
                          <pic:cNvPr id="3974" name="矩形_2_SpCnt_76"/>
                          <pic:cNvPicPr/>
                        </pic:nvPicPr>
                        <pic:blipFill>
                          <a:blip r:embed="rId10"/>
                          <a:stretch>
                            <a:fillRect/>
                          </a:stretch>
                        </pic:blipFill>
                        <pic:spPr>
                          <a:xfrm>
                            <a:off x="0" y="0"/>
                            <a:ext cx="2184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65632" behindDoc="0" locked="0" layoutInCell="1" allowOverlap="1">
                  <wp:simplePos x="0" y="0"/>
                  <wp:positionH relativeFrom="column">
                    <wp:posOffset>3175</wp:posOffset>
                  </wp:positionH>
                  <wp:positionV relativeFrom="paragraph">
                    <wp:posOffset>0</wp:posOffset>
                  </wp:positionV>
                  <wp:extent cx="218440" cy="1064895"/>
                  <wp:effectExtent l="0" t="0" r="0" b="0"/>
                  <wp:wrapNone/>
                  <wp:docPr id="3975" name="矩形_26_SpCnt_2"/>
                  <wp:cNvGraphicFramePr/>
                  <a:graphic xmlns:a="http://schemas.openxmlformats.org/drawingml/2006/main">
                    <a:graphicData uri="http://schemas.openxmlformats.org/drawingml/2006/picture">
                      <pic:pic xmlns:pic="http://schemas.openxmlformats.org/drawingml/2006/picture">
                        <pic:nvPicPr>
                          <pic:cNvPr id="3975" name="矩形_26_SpCnt_2"/>
                          <pic:cNvPicPr/>
                        </pic:nvPicPr>
                        <pic:blipFill>
                          <a:blip r:embed="rId10"/>
                          <a:stretch>
                            <a:fillRect/>
                          </a:stretch>
                        </pic:blipFill>
                        <pic:spPr>
                          <a:xfrm>
                            <a:off x="0" y="0"/>
                            <a:ext cx="2184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6665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76" name="矩形_6_SpCnt_15"/>
                  <wp:cNvGraphicFramePr/>
                  <a:graphic xmlns:a="http://schemas.openxmlformats.org/drawingml/2006/main">
                    <a:graphicData uri="http://schemas.openxmlformats.org/drawingml/2006/picture">
                      <pic:pic xmlns:pic="http://schemas.openxmlformats.org/drawingml/2006/picture">
                        <pic:nvPicPr>
                          <pic:cNvPr id="3976" name="矩形_6_SpCnt_15"/>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6768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77" name="矩形_1545"/>
                  <wp:cNvGraphicFramePr/>
                  <a:graphic xmlns:a="http://schemas.openxmlformats.org/drawingml/2006/main">
                    <a:graphicData uri="http://schemas.openxmlformats.org/drawingml/2006/picture">
                      <pic:pic xmlns:pic="http://schemas.openxmlformats.org/drawingml/2006/picture">
                        <pic:nvPicPr>
                          <pic:cNvPr id="3977" name="矩形_1545"/>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6870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78" name="矩形_2_SpCnt_77"/>
                  <wp:cNvGraphicFramePr/>
                  <a:graphic xmlns:a="http://schemas.openxmlformats.org/drawingml/2006/main">
                    <a:graphicData uri="http://schemas.openxmlformats.org/drawingml/2006/picture">
                      <pic:pic xmlns:pic="http://schemas.openxmlformats.org/drawingml/2006/picture">
                        <pic:nvPicPr>
                          <pic:cNvPr id="3978" name="矩形_2_SpCnt_77"/>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6972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79" name="矩形_22"/>
                  <wp:cNvGraphicFramePr/>
                  <a:graphic xmlns:a="http://schemas.openxmlformats.org/drawingml/2006/main">
                    <a:graphicData uri="http://schemas.openxmlformats.org/drawingml/2006/picture">
                      <pic:pic xmlns:pic="http://schemas.openxmlformats.org/drawingml/2006/picture">
                        <pic:nvPicPr>
                          <pic:cNvPr id="3979" name="矩形_2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7075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80" name="矩形_16"/>
                  <wp:cNvGraphicFramePr/>
                  <a:graphic xmlns:a="http://schemas.openxmlformats.org/drawingml/2006/main">
                    <a:graphicData uri="http://schemas.openxmlformats.org/drawingml/2006/picture">
                      <pic:pic xmlns:pic="http://schemas.openxmlformats.org/drawingml/2006/picture">
                        <pic:nvPicPr>
                          <pic:cNvPr id="3980" name="矩形_1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7177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81" name="矩形_2_SpCnt_78"/>
                  <wp:cNvGraphicFramePr/>
                  <a:graphic xmlns:a="http://schemas.openxmlformats.org/drawingml/2006/main">
                    <a:graphicData uri="http://schemas.openxmlformats.org/drawingml/2006/picture">
                      <pic:pic xmlns:pic="http://schemas.openxmlformats.org/drawingml/2006/picture">
                        <pic:nvPicPr>
                          <pic:cNvPr id="3981" name="矩形_2_SpCnt_78"/>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7280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82" name="矩形_1543"/>
                  <wp:cNvGraphicFramePr/>
                  <a:graphic xmlns:a="http://schemas.openxmlformats.org/drawingml/2006/main">
                    <a:graphicData uri="http://schemas.openxmlformats.org/drawingml/2006/picture">
                      <pic:pic xmlns:pic="http://schemas.openxmlformats.org/drawingml/2006/picture">
                        <pic:nvPicPr>
                          <pic:cNvPr id="3982" name="矩形_1543"/>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7382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83" name="矩形_2_SpCnt_79"/>
                  <wp:cNvGraphicFramePr/>
                  <a:graphic xmlns:a="http://schemas.openxmlformats.org/drawingml/2006/main">
                    <a:graphicData uri="http://schemas.openxmlformats.org/drawingml/2006/picture">
                      <pic:pic xmlns:pic="http://schemas.openxmlformats.org/drawingml/2006/picture">
                        <pic:nvPicPr>
                          <pic:cNvPr id="3983" name="矩形_2_SpCnt_79"/>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7484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84" name="矩形_10_SpCnt_2"/>
                  <wp:cNvGraphicFramePr/>
                  <a:graphic xmlns:a="http://schemas.openxmlformats.org/drawingml/2006/main">
                    <a:graphicData uri="http://schemas.openxmlformats.org/drawingml/2006/picture">
                      <pic:pic xmlns:pic="http://schemas.openxmlformats.org/drawingml/2006/picture">
                        <pic:nvPicPr>
                          <pic:cNvPr id="3984" name="矩形_10_SpCnt_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lang w:bidi="ar"/>
              </w:rPr>
              <w:t>新疆文化出版社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463</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【精装绘本】梦想系列精装版-背画板的流浪猫</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新疆文化出版社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464</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【精装绘本】梦想系列精装版-不服输的小鸡</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新疆文化出版社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465</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【精装绘本】梦想系列精装版-动物特工队</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新疆文化出版社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466</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【精装绘本】梦想系列精装版-美人鱼</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新疆文化出版社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467</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【精装绘本】梦想系列精装版-时间控制器</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新疆文化出版社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468</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【精装绘本】梦想系列精装版-想学魔术的小考拉</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新疆文化出版社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469</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【精装绘本】梦想系列精装版-野天鹅的神秘之旅</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新疆文化出版社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470</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【精装绘本】儿童自我保护绘本-我从哪里来</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上海科学普及出版社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471</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【精装绘本】儿童自我保护绘本-男孩自我保护</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上海科学普及出版社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7587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85" name="矩形_2_SpCnt_80"/>
                  <wp:cNvGraphicFramePr/>
                  <a:graphic xmlns:a="http://schemas.openxmlformats.org/drawingml/2006/main">
                    <a:graphicData uri="http://schemas.openxmlformats.org/drawingml/2006/picture">
                      <pic:pic xmlns:pic="http://schemas.openxmlformats.org/drawingml/2006/picture">
                        <pic:nvPicPr>
                          <pic:cNvPr id="3985" name="矩形_2_SpCnt_80"/>
                          <pic:cNvPicPr/>
                        </pic:nvPicPr>
                        <pic:blipFill>
                          <a:blip r:embed="rId14"/>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7689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86" name="矩形_2_SpCnt_81"/>
                  <wp:cNvGraphicFramePr/>
                  <a:graphic xmlns:a="http://schemas.openxmlformats.org/drawingml/2006/main">
                    <a:graphicData uri="http://schemas.openxmlformats.org/drawingml/2006/picture">
                      <pic:pic xmlns:pic="http://schemas.openxmlformats.org/drawingml/2006/picture">
                        <pic:nvPicPr>
                          <pic:cNvPr id="3986" name="矩形_2_SpCnt_81"/>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7792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87" name="矩形_2_SpCnt_82"/>
                  <wp:cNvGraphicFramePr/>
                  <a:graphic xmlns:a="http://schemas.openxmlformats.org/drawingml/2006/main">
                    <a:graphicData uri="http://schemas.openxmlformats.org/drawingml/2006/picture">
                      <pic:pic xmlns:pic="http://schemas.openxmlformats.org/drawingml/2006/picture">
                        <pic:nvPicPr>
                          <pic:cNvPr id="3987" name="矩形_2_SpCnt_8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7894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88" name="矩形_2_SpCnt_83"/>
                  <wp:cNvGraphicFramePr/>
                  <a:graphic xmlns:a="http://schemas.openxmlformats.org/drawingml/2006/main">
                    <a:graphicData uri="http://schemas.openxmlformats.org/drawingml/2006/picture">
                      <pic:pic xmlns:pic="http://schemas.openxmlformats.org/drawingml/2006/picture">
                        <pic:nvPicPr>
                          <pic:cNvPr id="3988" name="矩形_2_SpCnt_83"/>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79968" behindDoc="0" locked="0" layoutInCell="1" allowOverlap="1">
                  <wp:simplePos x="0" y="0"/>
                  <wp:positionH relativeFrom="column">
                    <wp:posOffset>0</wp:posOffset>
                  </wp:positionH>
                  <wp:positionV relativeFrom="paragraph">
                    <wp:posOffset>0</wp:posOffset>
                  </wp:positionV>
                  <wp:extent cx="210820" cy="1064895"/>
                  <wp:effectExtent l="0" t="0" r="0" b="0"/>
                  <wp:wrapNone/>
                  <wp:docPr id="3989" name="矩形_62_SpCnt_1"/>
                  <wp:cNvGraphicFramePr/>
                  <a:graphic xmlns:a="http://schemas.openxmlformats.org/drawingml/2006/main">
                    <a:graphicData uri="http://schemas.openxmlformats.org/drawingml/2006/picture">
                      <pic:pic xmlns:pic="http://schemas.openxmlformats.org/drawingml/2006/picture">
                        <pic:nvPicPr>
                          <pic:cNvPr id="3989" name="矩形_62_SpCnt_1"/>
                          <pic:cNvPicPr/>
                        </pic:nvPicPr>
                        <pic:blipFill>
                          <a:blip r:embed="rId10"/>
                          <a:stretch>
                            <a:fillRect/>
                          </a:stretch>
                        </pic:blipFill>
                        <pic:spPr>
                          <a:xfrm>
                            <a:off x="0" y="0"/>
                            <a:ext cx="21082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8099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90" name="矩形_26_SpCnt_3"/>
                  <wp:cNvGraphicFramePr/>
                  <a:graphic xmlns:a="http://schemas.openxmlformats.org/drawingml/2006/main">
                    <a:graphicData uri="http://schemas.openxmlformats.org/drawingml/2006/picture">
                      <pic:pic xmlns:pic="http://schemas.openxmlformats.org/drawingml/2006/picture">
                        <pic:nvPicPr>
                          <pic:cNvPr id="3990" name="矩形_26_SpCnt_3"/>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82016" behindDoc="0" locked="0" layoutInCell="1" allowOverlap="1">
                  <wp:simplePos x="0" y="0"/>
                  <wp:positionH relativeFrom="column">
                    <wp:posOffset>0</wp:posOffset>
                  </wp:positionH>
                  <wp:positionV relativeFrom="paragraph">
                    <wp:posOffset>0</wp:posOffset>
                  </wp:positionV>
                  <wp:extent cx="210820" cy="1064895"/>
                  <wp:effectExtent l="0" t="0" r="0" b="0"/>
                  <wp:wrapNone/>
                  <wp:docPr id="3991" name="矩形_2_SpCnt_84"/>
                  <wp:cNvGraphicFramePr/>
                  <a:graphic xmlns:a="http://schemas.openxmlformats.org/drawingml/2006/main">
                    <a:graphicData uri="http://schemas.openxmlformats.org/drawingml/2006/picture">
                      <pic:pic xmlns:pic="http://schemas.openxmlformats.org/drawingml/2006/picture">
                        <pic:nvPicPr>
                          <pic:cNvPr id="3991" name="矩形_2_SpCnt_84"/>
                          <pic:cNvPicPr/>
                        </pic:nvPicPr>
                        <pic:blipFill>
                          <a:blip r:embed="rId10"/>
                          <a:stretch>
                            <a:fillRect/>
                          </a:stretch>
                        </pic:blipFill>
                        <pic:spPr>
                          <a:xfrm>
                            <a:off x="0" y="0"/>
                            <a:ext cx="21082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8304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92" name="矩形_6_SpCnt_16"/>
                  <wp:cNvGraphicFramePr/>
                  <a:graphic xmlns:a="http://schemas.openxmlformats.org/drawingml/2006/main">
                    <a:graphicData uri="http://schemas.openxmlformats.org/drawingml/2006/picture">
                      <pic:pic xmlns:pic="http://schemas.openxmlformats.org/drawingml/2006/picture">
                        <pic:nvPicPr>
                          <pic:cNvPr id="3992" name="矩形_6_SpCnt_1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84064" behindDoc="0" locked="0" layoutInCell="1" allowOverlap="1">
                  <wp:simplePos x="0" y="0"/>
                  <wp:positionH relativeFrom="column">
                    <wp:posOffset>0</wp:posOffset>
                  </wp:positionH>
                  <wp:positionV relativeFrom="paragraph">
                    <wp:posOffset>0</wp:posOffset>
                  </wp:positionV>
                  <wp:extent cx="210820" cy="1064895"/>
                  <wp:effectExtent l="0" t="0" r="0" b="0"/>
                  <wp:wrapNone/>
                  <wp:docPr id="3993" name="矩形_30_SpCnt_3"/>
                  <wp:cNvGraphicFramePr/>
                  <a:graphic xmlns:a="http://schemas.openxmlformats.org/drawingml/2006/main">
                    <a:graphicData uri="http://schemas.openxmlformats.org/drawingml/2006/picture">
                      <pic:pic xmlns:pic="http://schemas.openxmlformats.org/drawingml/2006/picture">
                        <pic:nvPicPr>
                          <pic:cNvPr id="3993" name="矩形_30_SpCnt_3"/>
                          <pic:cNvPicPr/>
                        </pic:nvPicPr>
                        <pic:blipFill>
                          <a:blip r:embed="rId10"/>
                          <a:stretch>
                            <a:fillRect/>
                          </a:stretch>
                        </pic:blipFill>
                        <pic:spPr>
                          <a:xfrm>
                            <a:off x="0" y="0"/>
                            <a:ext cx="21082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8508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94" name="矩形_2_SpCnt_85"/>
                  <wp:cNvGraphicFramePr/>
                  <a:graphic xmlns:a="http://schemas.openxmlformats.org/drawingml/2006/main">
                    <a:graphicData uri="http://schemas.openxmlformats.org/drawingml/2006/picture">
                      <pic:pic xmlns:pic="http://schemas.openxmlformats.org/drawingml/2006/picture">
                        <pic:nvPicPr>
                          <pic:cNvPr id="3994" name="矩形_2_SpCnt_85"/>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8611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95" name="矩形_2_SpCnt_86"/>
                  <wp:cNvGraphicFramePr/>
                  <a:graphic xmlns:a="http://schemas.openxmlformats.org/drawingml/2006/main">
                    <a:graphicData uri="http://schemas.openxmlformats.org/drawingml/2006/picture">
                      <pic:pic xmlns:pic="http://schemas.openxmlformats.org/drawingml/2006/picture">
                        <pic:nvPicPr>
                          <pic:cNvPr id="3995" name="矩形_2_SpCnt_8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8713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96" name="矩形_58_SpCnt_1"/>
                  <wp:cNvGraphicFramePr/>
                  <a:graphic xmlns:a="http://schemas.openxmlformats.org/drawingml/2006/main">
                    <a:graphicData uri="http://schemas.openxmlformats.org/drawingml/2006/picture">
                      <pic:pic xmlns:pic="http://schemas.openxmlformats.org/drawingml/2006/picture">
                        <pic:nvPicPr>
                          <pic:cNvPr id="3996" name="矩形_58_SpCnt_1"/>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8816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97" name="矩形_6_SpCnt_17"/>
                  <wp:cNvGraphicFramePr/>
                  <a:graphic xmlns:a="http://schemas.openxmlformats.org/drawingml/2006/main">
                    <a:graphicData uri="http://schemas.openxmlformats.org/drawingml/2006/picture">
                      <pic:pic xmlns:pic="http://schemas.openxmlformats.org/drawingml/2006/picture">
                        <pic:nvPicPr>
                          <pic:cNvPr id="3997" name="矩形_6_SpCnt_17"/>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8918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98" name="矩形_2_SpCnt_87"/>
                  <wp:cNvGraphicFramePr/>
                  <a:graphic xmlns:a="http://schemas.openxmlformats.org/drawingml/2006/main">
                    <a:graphicData uri="http://schemas.openxmlformats.org/drawingml/2006/picture">
                      <pic:pic xmlns:pic="http://schemas.openxmlformats.org/drawingml/2006/picture">
                        <pic:nvPicPr>
                          <pic:cNvPr id="3998" name="矩形_2_SpCnt_87"/>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9020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999" name="矩形_12_SpCnt_11"/>
                  <wp:cNvGraphicFramePr/>
                  <a:graphic xmlns:a="http://schemas.openxmlformats.org/drawingml/2006/main">
                    <a:graphicData uri="http://schemas.openxmlformats.org/drawingml/2006/picture">
                      <pic:pic xmlns:pic="http://schemas.openxmlformats.org/drawingml/2006/picture">
                        <pic:nvPicPr>
                          <pic:cNvPr id="3999" name="矩形_12_SpCnt_11"/>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9123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00" name="矩形_2_SpCnt_88"/>
                  <wp:cNvGraphicFramePr/>
                  <a:graphic xmlns:a="http://schemas.openxmlformats.org/drawingml/2006/main">
                    <a:graphicData uri="http://schemas.openxmlformats.org/drawingml/2006/picture">
                      <pic:pic xmlns:pic="http://schemas.openxmlformats.org/drawingml/2006/picture">
                        <pic:nvPicPr>
                          <pic:cNvPr id="4000" name="矩形_2_SpCnt_88"/>
                          <pic:cNvPicPr/>
                        </pic:nvPicPr>
                        <pic:blipFill>
                          <a:blip r:embed="rId15"/>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92256" behindDoc="0" locked="0" layoutInCell="1" allowOverlap="1">
                  <wp:simplePos x="0" y="0"/>
                  <wp:positionH relativeFrom="column">
                    <wp:posOffset>0</wp:posOffset>
                  </wp:positionH>
                  <wp:positionV relativeFrom="paragraph">
                    <wp:posOffset>0</wp:posOffset>
                  </wp:positionV>
                  <wp:extent cx="210820" cy="1064895"/>
                  <wp:effectExtent l="0" t="0" r="0" b="0"/>
                  <wp:wrapNone/>
                  <wp:docPr id="4001" name="矩形_2_SpCnt_89"/>
                  <wp:cNvGraphicFramePr/>
                  <a:graphic xmlns:a="http://schemas.openxmlformats.org/drawingml/2006/main">
                    <a:graphicData uri="http://schemas.openxmlformats.org/drawingml/2006/picture">
                      <pic:pic xmlns:pic="http://schemas.openxmlformats.org/drawingml/2006/picture">
                        <pic:nvPicPr>
                          <pic:cNvPr id="4001" name="矩形_2_SpCnt_89"/>
                          <pic:cNvPicPr/>
                        </pic:nvPicPr>
                        <pic:blipFill>
                          <a:blip r:embed="rId10"/>
                          <a:stretch>
                            <a:fillRect/>
                          </a:stretch>
                        </pic:blipFill>
                        <pic:spPr>
                          <a:xfrm>
                            <a:off x="0" y="0"/>
                            <a:ext cx="21082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9328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02" name="矩形_2_SpCnt_90"/>
                  <wp:cNvGraphicFramePr/>
                  <a:graphic xmlns:a="http://schemas.openxmlformats.org/drawingml/2006/main">
                    <a:graphicData uri="http://schemas.openxmlformats.org/drawingml/2006/picture">
                      <pic:pic xmlns:pic="http://schemas.openxmlformats.org/drawingml/2006/picture">
                        <pic:nvPicPr>
                          <pic:cNvPr id="4002" name="矩形_2_SpCnt_90"/>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9430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03" name="矩形_2_SpCnt_91"/>
                  <wp:cNvGraphicFramePr/>
                  <a:graphic xmlns:a="http://schemas.openxmlformats.org/drawingml/2006/main">
                    <a:graphicData uri="http://schemas.openxmlformats.org/drawingml/2006/picture">
                      <pic:pic xmlns:pic="http://schemas.openxmlformats.org/drawingml/2006/picture">
                        <pic:nvPicPr>
                          <pic:cNvPr id="4003" name="矩形_2_SpCnt_91"/>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9532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04" name="矩形_10_SpCnt_3"/>
                  <wp:cNvGraphicFramePr/>
                  <a:graphic xmlns:a="http://schemas.openxmlformats.org/drawingml/2006/main">
                    <a:graphicData uri="http://schemas.openxmlformats.org/drawingml/2006/picture">
                      <pic:pic xmlns:pic="http://schemas.openxmlformats.org/drawingml/2006/picture">
                        <pic:nvPicPr>
                          <pic:cNvPr id="4004" name="矩形_10_SpCnt_3"/>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9635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05" name="矩形_58_SpCnt_2"/>
                  <wp:cNvGraphicFramePr/>
                  <a:graphic xmlns:a="http://schemas.openxmlformats.org/drawingml/2006/main">
                    <a:graphicData uri="http://schemas.openxmlformats.org/drawingml/2006/picture">
                      <pic:pic xmlns:pic="http://schemas.openxmlformats.org/drawingml/2006/picture">
                        <pic:nvPicPr>
                          <pic:cNvPr id="4005" name="矩形_58_SpCnt_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9737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06" name="矩形_2_SpCnt_92"/>
                  <wp:cNvGraphicFramePr/>
                  <a:graphic xmlns:a="http://schemas.openxmlformats.org/drawingml/2006/main">
                    <a:graphicData uri="http://schemas.openxmlformats.org/drawingml/2006/picture">
                      <pic:pic xmlns:pic="http://schemas.openxmlformats.org/drawingml/2006/picture">
                        <pic:nvPicPr>
                          <pic:cNvPr id="4006" name="矩形_2_SpCnt_9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9840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07" name="矩形_52_SpCnt_1"/>
                  <wp:cNvGraphicFramePr/>
                  <a:graphic xmlns:a="http://schemas.openxmlformats.org/drawingml/2006/main">
                    <a:graphicData uri="http://schemas.openxmlformats.org/drawingml/2006/picture">
                      <pic:pic xmlns:pic="http://schemas.openxmlformats.org/drawingml/2006/picture">
                        <pic:nvPicPr>
                          <pic:cNvPr id="4007" name="矩形_52_SpCnt_1"/>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59942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08" name="矩形_14_SpCnt_1"/>
                  <wp:cNvGraphicFramePr/>
                  <a:graphic xmlns:a="http://schemas.openxmlformats.org/drawingml/2006/main">
                    <a:graphicData uri="http://schemas.openxmlformats.org/drawingml/2006/picture">
                      <pic:pic xmlns:pic="http://schemas.openxmlformats.org/drawingml/2006/picture">
                        <pic:nvPicPr>
                          <pic:cNvPr id="4008" name="矩形_14_SpCnt_1"/>
                          <pic:cNvPicPr/>
                        </pic:nvPicPr>
                        <pic:blipFill>
                          <a:blip r:embed="rId16"/>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0044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09" name="矩形_2_SpCnt_93"/>
                  <wp:cNvGraphicFramePr/>
                  <a:graphic xmlns:a="http://schemas.openxmlformats.org/drawingml/2006/main">
                    <a:graphicData uri="http://schemas.openxmlformats.org/drawingml/2006/picture">
                      <pic:pic xmlns:pic="http://schemas.openxmlformats.org/drawingml/2006/picture">
                        <pic:nvPicPr>
                          <pic:cNvPr id="4009" name="矩形_2_SpCnt_93"/>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0147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10" name="矩形_2_SpCnt_94"/>
                  <wp:cNvGraphicFramePr/>
                  <a:graphic xmlns:a="http://schemas.openxmlformats.org/drawingml/2006/main">
                    <a:graphicData uri="http://schemas.openxmlformats.org/drawingml/2006/picture">
                      <pic:pic xmlns:pic="http://schemas.openxmlformats.org/drawingml/2006/picture">
                        <pic:nvPicPr>
                          <pic:cNvPr id="4010" name="矩形_2_SpCnt_9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0249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11" name="矩形_50_SpCnt_1"/>
                  <wp:cNvGraphicFramePr/>
                  <a:graphic xmlns:a="http://schemas.openxmlformats.org/drawingml/2006/main">
                    <a:graphicData uri="http://schemas.openxmlformats.org/drawingml/2006/picture">
                      <pic:pic xmlns:pic="http://schemas.openxmlformats.org/drawingml/2006/picture">
                        <pic:nvPicPr>
                          <pic:cNvPr id="4011" name="矩形_50_SpCnt_1"/>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0352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12" name="矩形_6_SpCnt_18"/>
                  <wp:cNvGraphicFramePr/>
                  <a:graphic xmlns:a="http://schemas.openxmlformats.org/drawingml/2006/main">
                    <a:graphicData uri="http://schemas.openxmlformats.org/drawingml/2006/picture">
                      <pic:pic xmlns:pic="http://schemas.openxmlformats.org/drawingml/2006/picture">
                        <pic:nvPicPr>
                          <pic:cNvPr id="4012" name="矩形_6_SpCnt_18"/>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0454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13" name="矩形_2_SpCnt_95"/>
                  <wp:cNvGraphicFramePr/>
                  <a:graphic xmlns:a="http://schemas.openxmlformats.org/drawingml/2006/main">
                    <a:graphicData uri="http://schemas.openxmlformats.org/drawingml/2006/picture">
                      <pic:pic xmlns:pic="http://schemas.openxmlformats.org/drawingml/2006/picture">
                        <pic:nvPicPr>
                          <pic:cNvPr id="4013" name="矩形_2_SpCnt_95"/>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0556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14" name="矩形_56"/>
                  <wp:cNvGraphicFramePr/>
                  <a:graphic xmlns:a="http://schemas.openxmlformats.org/drawingml/2006/main">
                    <a:graphicData uri="http://schemas.openxmlformats.org/drawingml/2006/picture">
                      <pic:pic xmlns:pic="http://schemas.openxmlformats.org/drawingml/2006/picture">
                        <pic:nvPicPr>
                          <pic:cNvPr id="4014" name="矩形_5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0659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15" name="矩形_6_SpCnt_19"/>
                  <wp:cNvGraphicFramePr/>
                  <a:graphic xmlns:a="http://schemas.openxmlformats.org/drawingml/2006/main">
                    <a:graphicData uri="http://schemas.openxmlformats.org/drawingml/2006/picture">
                      <pic:pic xmlns:pic="http://schemas.openxmlformats.org/drawingml/2006/picture">
                        <pic:nvPicPr>
                          <pic:cNvPr id="4015" name="矩形_6_SpCnt_19"/>
                          <pic:cNvPicPr/>
                        </pic:nvPicPr>
                        <pic:blipFill>
                          <a:blip r:embed="rId17"/>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0761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16" name="矩形_2_SpCnt_96"/>
                  <wp:cNvGraphicFramePr/>
                  <a:graphic xmlns:a="http://schemas.openxmlformats.org/drawingml/2006/main">
                    <a:graphicData uri="http://schemas.openxmlformats.org/drawingml/2006/picture">
                      <pic:pic xmlns:pic="http://schemas.openxmlformats.org/drawingml/2006/picture">
                        <pic:nvPicPr>
                          <pic:cNvPr id="4016" name="矩形_2_SpCnt_96"/>
                          <pic:cNvPicPr/>
                        </pic:nvPicPr>
                        <pic:blipFill>
                          <a:blip r:embed="rId18"/>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0864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17" name="矩形_2_SpCnt_97"/>
                  <wp:cNvGraphicFramePr/>
                  <a:graphic xmlns:a="http://schemas.openxmlformats.org/drawingml/2006/main">
                    <a:graphicData uri="http://schemas.openxmlformats.org/drawingml/2006/picture">
                      <pic:pic xmlns:pic="http://schemas.openxmlformats.org/drawingml/2006/picture">
                        <pic:nvPicPr>
                          <pic:cNvPr id="4017" name="矩形_2_SpCnt_97"/>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0966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18" name="矩形_2_SpCnt_98"/>
                  <wp:cNvGraphicFramePr/>
                  <a:graphic xmlns:a="http://schemas.openxmlformats.org/drawingml/2006/main">
                    <a:graphicData uri="http://schemas.openxmlformats.org/drawingml/2006/picture">
                      <pic:pic xmlns:pic="http://schemas.openxmlformats.org/drawingml/2006/picture">
                        <pic:nvPicPr>
                          <pic:cNvPr id="4018" name="矩形_2_SpCnt_98"/>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1068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19" name="矩形_46_SpCnt_1"/>
                  <wp:cNvGraphicFramePr/>
                  <a:graphic xmlns:a="http://schemas.openxmlformats.org/drawingml/2006/main">
                    <a:graphicData uri="http://schemas.openxmlformats.org/drawingml/2006/picture">
                      <pic:pic xmlns:pic="http://schemas.openxmlformats.org/drawingml/2006/picture">
                        <pic:nvPicPr>
                          <pic:cNvPr id="4019" name="矩形_46_SpCnt_1"/>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11712" behindDoc="0" locked="0" layoutInCell="1" allowOverlap="1">
                  <wp:simplePos x="0" y="0"/>
                  <wp:positionH relativeFrom="column">
                    <wp:posOffset>0</wp:posOffset>
                  </wp:positionH>
                  <wp:positionV relativeFrom="paragraph">
                    <wp:posOffset>0</wp:posOffset>
                  </wp:positionV>
                  <wp:extent cx="210820" cy="1064895"/>
                  <wp:effectExtent l="0" t="0" r="0" b="0"/>
                  <wp:wrapNone/>
                  <wp:docPr id="4020" name="矩形_54"/>
                  <wp:cNvGraphicFramePr/>
                  <a:graphic xmlns:a="http://schemas.openxmlformats.org/drawingml/2006/main">
                    <a:graphicData uri="http://schemas.openxmlformats.org/drawingml/2006/picture">
                      <pic:pic xmlns:pic="http://schemas.openxmlformats.org/drawingml/2006/picture">
                        <pic:nvPicPr>
                          <pic:cNvPr id="4020" name="矩形_54"/>
                          <pic:cNvPicPr/>
                        </pic:nvPicPr>
                        <pic:blipFill>
                          <a:blip r:embed="rId10"/>
                          <a:stretch>
                            <a:fillRect/>
                          </a:stretch>
                        </pic:blipFill>
                        <pic:spPr>
                          <a:xfrm>
                            <a:off x="0" y="0"/>
                            <a:ext cx="21082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1273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21" name="矩形_2_SpCnt_99"/>
                  <wp:cNvGraphicFramePr/>
                  <a:graphic xmlns:a="http://schemas.openxmlformats.org/drawingml/2006/main">
                    <a:graphicData uri="http://schemas.openxmlformats.org/drawingml/2006/picture">
                      <pic:pic xmlns:pic="http://schemas.openxmlformats.org/drawingml/2006/picture">
                        <pic:nvPicPr>
                          <pic:cNvPr id="4021" name="矩形_2_SpCnt_99"/>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1376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22" name="矩形_6_SpCnt_20"/>
                  <wp:cNvGraphicFramePr/>
                  <a:graphic xmlns:a="http://schemas.openxmlformats.org/drawingml/2006/main">
                    <a:graphicData uri="http://schemas.openxmlformats.org/drawingml/2006/picture">
                      <pic:pic xmlns:pic="http://schemas.openxmlformats.org/drawingml/2006/picture">
                        <pic:nvPicPr>
                          <pic:cNvPr id="4022" name="矩形_6_SpCnt_20"/>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1478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23" name="矩形_26_SpCnt_4"/>
                  <wp:cNvGraphicFramePr/>
                  <a:graphic xmlns:a="http://schemas.openxmlformats.org/drawingml/2006/main">
                    <a:graphicData uri="http://schemas.openxmlformats.org/drawingml/2006/picture">
                      <pic:pic xmlns:pic="http://schemas.openxmlformats.org/drawingml/2006/picture">
                        <pic:nvPicPr>
                          <pic:cNvPr id="4023" name="矩形_26_SpCnt_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15808" behindDoc="0" locked="0" layoutInCell="1" allowOverlap="1">
                  <wp:simplePos x="0" y="0"/>
                  <wp:positionH relativeFrom="column">
                    <wp:posOffset>0</wp:posOffset>
                  </wp:positionH>
                  <wp:positionV relativeFrom="paragraph">
                    <wp:posOffset>0</wp:posOffset>
                  </wp:positionV>
                  <wp:extent cx="210820" cy="1064895"/>
                  <wp:effectExtent l="0" t="0" r="0" b="0"/>
                  <wp:wrapNone/>
                  <wp:docPr id="4024" name="矩形_2_SpCnt_100"/>
                  <wp:cNvGraphicFramePr/>
                  <a:graphic xmlns:a="http://schemas.openxmlformats.org/drawingml/2006/main">
                    <a:graphicData uri="http://schemas.openxmlformats.org/drawingml/2006/picture">
                      <pic:pic xmlns:pic="http://schemas.openxmlformats.org/drawingml/2006/picture">
                        <pic:nvPicPr>
                          <pic:cNvPr id="4024" name="矩形_2_SpCnt_100"/>
                          <pic:cNvPicPr/>
                        </pic:nvPicPr>
                        <pic:blipFill>
                          <a:blip r:embed="rId10"/>
                          <a:stretch>
                            <a:fillRect/>
                          </a:stretch>
                        </pic:blipFill>
                        <pic:spPr>
                          <a:xfrm>
                            <a:off x="0" y="0"/>
                            <a:ext cx="21082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1683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25" name="矩形_2_SpCnt_101"/>
                  <wp:cNvGraphicFramePr/>
                  <a:graphic xmlns:a="http://schemas.openxmlformats.org/drawingml/2006/main">
                    <a:graphicData uri="http://schemas.openxmlformats.org/drawingml/2006/picture">
                      <pic:pic xmlns:pic="http://schemas.openxmlformats.org/drawingml/2006/picture">
                        <pic:nvPicPr>
                          <pic:cNvPr id="4025" name="矩形_2_SpCnt_101"/>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1785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26" name="矩形_106"/>
                  <wp:cNvGraphicFramePr/>
                  <a:graphic xmlns:a="http://schemas.openxmlformats.org/drawingml/2006/main">
                    <a:graphicData uri="http://schemas.openxmlformats.org/drawingml/2006/picture">
                      <pic:pic xmlns:pic="http://schemas.openxmlformats.org/drawingml/2006/picture">
                        <pic:nvPicPr>
                          <pic:cNvPr id="4026" name="矩形_10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1888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27" name="矩形_6_SpCnt_21"/>
                  <wp:cNvGraphicFramePr/>
                  <a:graphic xmlns:a="http://schemas.openxmlformats.org/drawingml/2006/main">
                    <a:graphicData uri="http://schemas.openxmlformats.org/drawingml/2006/picture">
                      <pic:pic xmlns:pic="http://schemas.openxmlformats.org/drawingml/2006/picture">
                        <pic:nvPicPr>
                          <pic:cNvPr id="4027" name="矩形_6_SpCnt_21"/>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1990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28" name="矩形_2_SpCnt_102"/>
                  <wp:cNvGraphicFramePr/>
                  <a:graphic xmlns:a="http://schemas.openxmlformats.org/drawingml/2006/main">
                    <a:graphicData uri="http://schemas.openxmlformats.org/drawingml/2006/picture">
                      <pic:pic xmlns:pic="http://schemas.openxmlformats.org/drawingml/2006/picture">
                        <pic:nvPicPr>
                          <pic:cNvPr id="4028" name="矩形_2_SpCnt_10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2092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29" name="矩形_104"/>
                  <wp:cNvGraphicFramePr/>
                  <a:graphic xmlns:a="http://schemas.openxmlformats.org/drawingml/2006/main">
                    <a:graphicData uri="http://schemas.openxmlformats.org/drawingml/2006/picture">
                      <pic:pic xmlns:pic="http://schemas.openxmlformats.org/drawingml/2006/picture">
                        <pic:nvPicPr>
                          <pic:cNvPr id="4029" name="矩形_10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2195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30" name="矩形_2_SpCnt_103"/>
                  <wp:cNvGraphicFramePr/>
                  <a:graphic xmlns:a="http://schemas.openxmlformats.org/drawingml/2006/main">
                    <a:graphicData uri="http://schemas.openxmlformats.org/drawingml/2006/picture">
                      <pic:pic xmlns:pic="http://schemas.openxmlformats.org/drawingml/2006/picture">
                        <pic:nvPicPr>
                          <pic:cNvPr id="4030" name="矩形_2_SpCnt_103"/>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2297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31" name="矩形_2_SpCnt_104"/>
                  <wp:cNvGraphicFramePr/>
                  <a:graphic xmlns:a="http://schemas.openxmlformats.org/drawingml/2006/main">
                    <a:graphicData uri="http://schemas.openxmlformats.org/drawingml/2006/picture">
                      <pic:pic xmlns:pic="http://schemas.openxmlformats.org/drawingml/2006/picture">
                        <pic:nvPicPr>
                          <pic:cNvPr id="4031" name="矩形_2_SpCnt_10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24000" behindDoc="0" locked="0" layoutInCell="1" allowOverlap="1">
                  <wp:simplePos x="0" y="0"/>
                  <wp:positionH relativeFrom="column">
                    <wp:posOffset>0</wp:posOffset>
                  </wp:positionH>
                  <wp:positionV relativeFrom="paragraph">
                    <wp:posOffset>0</wp:posOffset>
                  </wp:positionV>
                  <wp:extent cx="210820" cy="1064895"/>
                  <wp:effectExtent l="0" t="0" r="0" b="0"/>
                  <wp:wrapNone/>
                  <wp:docPr id="4032" name="矩形_102"/>
                  <wp:cNvGraphicFramePr/>
                  <a:graphic xmlns:a="http://schemas.openxmlformats.org/drawingml/2006/main">
                    <a:graphicData uri="http://schemas.openxmlformats.org/drawingml/2006/picture">
                      <pic:pic xmlns:pic="http://schemas.openxmlformats.org/drawingml/2006/picture">
                        <pic:nvPicPr>
                          <pic:cNvPr id="4032" name="矩形_102"/>
                          <pic:cNvPicPr/>
                        </pic:nvPicPr>
                        <pic:blipFill>
                          <a:blip r:embed="rId10"/>
                          <a:stretch>
                            <a:fillRect/>
                          </a:stretch>
                        </pic:blipFill>
                        <pic:spPr>
                          <a:xfrm>
                            <a:off x="0" y="0"/>
                            <a:ext cx="21082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25024" behindDoc="0" locked="0" layoutInCell="1" allowOverlap="1">
                  <wp:simplePos x="0" y="0"/>
                  <wp:positionH relativeFrom="column">
                    <wp:posOffset>0</wp:posOffset>
                  </wp:positionH>
                  <wp:positionV relativeFrom="paragraph">
                    <wp:posOffset>0</wp:posOffset>
                  </wp:positionV>
                  <wp:extent cx="210820" cy="1064895"/>
                  <wp:effectExtent l="0" t="0" r="0" b="0"/>
                  <wp:wrapNone/>
                  <wp:docPr id="4033" name="矩形_2_SpCnt_105"/>
                  <wp:cNvGraphicFramePr/>
                  <a:graphic xmlns:a="http://schemas.openxmlformats.org/drawingml/2006/main">
                    <a:graphicData uri="http://schemas.openxmlformats.org/drawingml/2006/picture">
                      <pic:pic xmlns:pic="http://schemas.openxmlformats.org/drawingml/2006/picture">
                        <pic:nvPicPr>
                          <pic:cNvPr id="4033" name="矩形_2_SpCnt_105"/>
                          <pic:cNvPicPr/>
                        </pic:nvPicPr>
                        <pic:blipFill>
                          <a:blip r:embed="rId10"/>
                          <a:stretch>
                            <a:fillRect/>
                          </a:stretch>
                        </pic:blipFill>
                        <pic:spPr>
                          <a:xfrm>
                            <a:off x="0" y="0"/>
                            <a:ext cx="21082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2604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34" name="矩形_2_SpCnt_106"/>
                  <wp:cNvGraphicFramePr/>
                  <a:graphic xmlns:a="http://schemas.openxmlformats.org/drawingml/2006/main">
                    <a:graphicData uri="http://schemas.openxmlformats.org/drawingml/2006/picture">
                      <pic:pic xmlns:pic="http://schemas.openxmlformats.org/drawingml/2006/picture">
                        <pic:nvPicPr>
                          <pic:cNvPr id="4034" name="矩形_2_SpCnt_10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2707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35" name="矩形_50_SpCnt_2"/>
                  <wp:cNvGraphicFramePr/>
                  <a:graphic xmlns:a="http://schemas.openxmlformats.org/drawingml/2006/main">
                    <a:graphicData uri="http://schemas.openxmlformats.org/drawingml/2006/picture">
                      <pic:pic xmlns:pic="http://schemas.openxmlformats.org/drawingml/2006/picture">
                        <pic:nvPicPr>
                          <pic:cNvPr id="4035" name="矩形_50_SpCnt_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2809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36" name="矩形_6_SpCnt_22"/>
                  <wp:cNvGraphicFramePr/>
                  <a:graphic xmlns:a="http://schemas.openxmlformats.org/drawingml/2006/main">
                    <a:graphicData uri="http://schemas.openxmlformats.org/drawingml/2006/picture">
                      <pic:pic xmlns:pic="http://schemas.openxmlformats.org/drawingml/2006/picture">
                        <pic:nvPicPr>
                          <pic:cNvPr id="4036" name="矩形_6_SpCnt_2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2912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37" name="矩形_2_SpCnt_107"/>
                  <wp:cNvGraphicFramePr/>
                  <a:graphic xmlns:a="http://schemas.openxmlformats.org/drawingml/2006/main">
                    <a:graphicData uri="http://schemas.openxmlformats.org/drawingml/2006/picture">
                      <pic:pic xmlns:pic="http://schemas.openxmlformats.org/drawingml/2006/picture">
                        <pic:nvPicPr>
                          <pic:cNvPr id="4037" name="矩形_2_SpCnt_107"/>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3014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38" name="矩形_2_SpCnt_108"/>
                  <wp:cNvGraphicFramePr/>
                  <a:graphic xmlns:a="http://schemas.openxmlformats.org/drawingml/2006/main">
                    <a:graphicData uri="http://schemas.openxmlformats.org/drawingml/2006/picture">
                      <pic:pic xmlns:pic="http://schemas.openxmlformats.org/drawingml/2006/picture">
                        <pic:nvPicPr>
                          <pic:cNvPr id="4038" name="矩形_2_SpCnt_108"/>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3116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39" name="矩形_98"/>
                  <wp:cNvGraphicFramePr/>
                  <a:graphic xmlns:a="http://schemas.openxmlformats.org/drawingml/2006/main">
                    <a:graphicData uri="http://schemas.openxmlformats.org/drawingml/2006/picture">
                      <pic:pic xmlns:pic="http://schemas.openxmlformats.org/drawingml/2006/picture">
                        <pic:nvPicPr>
                          <pic:cNvPr id="4039" name="矩形_98"/>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3219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40" name="矩形_2_SpCnt_109"/>
                  <wp:cNvGraphicFramePr/>
                  <a:graphic xmlns:a="http://schemas.openxmlformats.org/drawingml/2006/main">
                    <a:graphicData uri="http://schemas.openxmlformats.org/drawingml/2006/picture">
                      <pic:pic xmlns:pic="http://schemas.openxmlformats.org/drawingml/2006/picture">
                        <pic:nvPicPr>
                          <pic:cNvPr id="4040" name="矩形_2_SpCnt_109"/>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3321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41" name="矩形_2_SpCnt_110"/>
                  <wp:cNvGraphicFramePr/>
                  <a:graphic xmlns:a="http://schemas.openxmlformats.org/drawingml/2006/main">
                    <a:graphicData uri="http://schemas.openxmlformats.org/drawingml/2006/picture">
                      <pic:pic xmlns:pic="http://schemas.openxmlformats.org/drawingml/2006/picture">
                        <pic:nvPicPr>
                          <pic:cNvPr id="4041" name="矩形_2_SpCnt_110"/>
                          <pic:cNvPicPr/>
                        </pic:nvPicPr>
                        <pic:blipFill>
                          <a:blip r:embed="rId19"/>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3424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42" name="矩形_12_SpCnt_12"/>
                  <wp:cNvGraphicFramePr/>
                  <a:graphic xmlns:a="http://schemas.openxmlformats.org/drawingml/2006/main">
                    <a:graphicData uri="http://schemas.openxmlformats.org/drawingml/2006/picture">
                      <pic:pic xmlns:pic="http://schemas.openxmlformats.org/drawingml/2006/picture">
                        <pic:nvPicPr>
                          <pic:cNvPr id="4042" name="矩形_12_SpCnt_12"/>
                          <pic:cNvPicPr/>
                        </pic:nvPicPr>
                        <pic:blipFill>
                          <a:blip r:embed="rId2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3526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43" name="矩形_6_SpCnt_23"/>
                  <wp:cNvGraphicFramePr/>
                  <a:graphic xmlns:a="http://schemas.openxmlformats.org/drawingml/2006/main">
                    <a:graphicData uri="http://schemas.openxmlformats.org/drawingml/2006/picture">
                      <pic:pic xmlns:pic="http://schemas.openxmlformats.org/drawingml/2006/picture">
                        <pic:nvPicPr>
                          <pic:cNvPr id="4043" name="矩形_6_SpCnt_23"/>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3628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44" name="矩形_12_SpCnt_13"/>
                  <wp:cNvGraphicFramePr/>
                  <a:graphic xmlns:a="http://schemas.openxmlformats.org/drawingml/2006/main">
                    <a:graphicData uri="http://schemas.openxmlformats.org/drawingml/2006/picture">
                      <pic:pic xmlns:pic="http://schemas.openxmlformats.org/drawingml/2006/picture">
                        <pic:nvPicPr>
                          <pic:cNvPr id="4044" name="矩形_12_SpCnt_13"/>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3731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45" name="矩形_6_SpCnt_24"/>
                  <wp:cNvGraphicFramePr/>
                  <a:graphic xmlns:a="http://schemas.openxmlformats.org/drawingml/2006/main">
                    <a:graphicData uri="http://schemas.openxmlformats.org/drawingml/2006/picture">
                      <pic:pic xmlns:pic="http://schemas.openxmlformats.org/drawingml/2006/picture">
                        <pic:nvPicPr>
                          <pic:cNvPr id="4045" name="矩形_6_SpCnt_2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3833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46" name="矩形_2_SpCnt_111"/>
                  <wp:cNvGraphicFramePr/>
                  <a:graphic xmlns:a="http://schemas.openxmlformats.org/drawingml/2006/main">
                    <a:graphicData uri="http://schemas.openxmlformats.org/drawingml/2006/picture">
                      <pic:pic xmlns:pic="http://schemas.openxmlformats.org/drawingml/2006/picture">
                        <pic:nvPicPr>
                          <pic:cNvPr id="4046" name="矩形_2_SpCnt_111"/>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3936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47" name="矩形_2_SpCnt_112"/>
                  <wp:cNvGraphicFramePr/>
                  <a:graphic xmlns:a="http://schemas.openxmlformats.org/drawingml/2006/main">
                    <a:graphicData uri="http://schemas.openxmlformats.org/drawingml/2006/picture">
                      <pic:pic xmlns:pic="http://schemas.openxmlformats.org/drawingml/2006/picture">
                        <pic:nvPicPr>
                          <pic:cNvPr id="4047" name="矩形_2_SpCnt_11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4038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48" name="矩形_30_SpCnt_4"/>
                  <wp:cNvGraphicFramePr/>
                  <a:graphic xmlns:a="http://schemas.openxmlformats.org/drawingml/2006/main">
                    <a:graphicData uri="http://schemas.openxmlformats.org/drawingml/2006/picture">
                      <pic:pic xmlns:pic="http://schemas.openxmlformats.org/drawingml/2006/picture">
                        <pic:nvPicPr>
                          <pic:cNvPr id="4048" name="矩形_30_SpCnt_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4140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49" name="矩形_2_SpCnt_113"/>
                  <wp:cNvGraphicFramePr/>
                  <a:graphic xmlns:a="http://schemas.openxmlformats.org/drawingml/2006/main">
                    <a:graphicData uri="http://schemas.openxmlformats.org/drawingml/2006/picture">
                      <pic:pic xmlns:pic="http://schemas.openxmlformats.org/drawingml/2006/picture">
                        <pic:nvPicPr>
                          <pic:cNvPr id="4049" name="矩形_2_SpCnt_113"/>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4243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50" name="矩形_2_SpCnt_114"/>
                  <wp:cNvGraphicFramePr/>
                  <a:graphic xmlns:a="http://schemas.openxmlformats.org/drawingml/2006/main">
                    <a:graphicData uri="http://schemas.openxmlformats.org/drawingml/2006/picture">
                      <pic:pic xmlns:pic="http://schemas.openxmlformats.org/drawingml/2006/picture">
                        <pic:nvPicPr>
                          <pic:cNvPr id="4050" name="矩形_2_SpCnt_11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4345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51" name="矩形_10_SpCnt_4"/>
                  <wp:cNvGraphicFramePr/>
                  <a:graphic xmlns:a="http://schemas.openxmlformats.org/drawingml/2006/main">
                    <a:graphicData uri="http://schemas.openxmlformats.org/drawingml/2006/picture">
                      <pic:pic xmlns:pic="http://schemas.openxmlformats.org/drawingml/2006/picture">
                        <pic:nvPicPr>
                          <pic:cNvPr id="4051" name="矩形_10_SpCnt_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4448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52" name="矩形_28_SpCnt_1"/>
                  <wp:cNvGraphicFramePr/>
                  <a:graphic xmlns:a="http://schemas.openxmlformats.org/drawingml/2006/main">
                    <a:graphicData uri="http://schemas.openxmlformats.org/drawingml/2006/picture">
                      <pic:pic xmlns:pic="http://schemas.openxmlformats.org/drawingml/2006/picture">
                        <pic:nvPicPr>
                          <pic:cNvPr id="4052" name="矩形_28_SpCnt_1"/>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4550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53" name="矩形_2_SpCnt_115"/>
                  <wp:cNvGraphicFramePr/>
                  <a:graphic xmlns:a="http://schemas.openxmlformats.org/drawingml/2006/main">
                    <a:graphicData uri="http://schemas.openxmlformats.org/drawingml/2006/picture">
                      <pic:pic xmlns:pic="http://schemas.openxmlformats.org/drawingml/2006/picture">
                        <pic:nvPicPr>
                          <pic:cNvPr id="4053" name="矩形_2_SpCnt_115"/>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4652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54" name="矩形_2_SpCnt_116"/>
                  <wp:cNvGraphicFramePr/>
                  <a:graphic xmlns:a="http://schemas.openxmlformats.org/drawingml/2006/main">
                    <a:graphicData uri="http://schemas.openxmlformats.org/drawingml/2006/picture">
                      <pic:pic xmlns:pic="http://schemas.openxmlformats.org/drawingml/2006/picture">
                        <pic:nvPicPr>
                          <pic:cNvPr id="4054" name="矩形_2_SpCnt_116"/>
                          <pic:cNvPicPr/>
                        </pic:nvPicPr>
                        <pic:blipFill>
                          <a:blip r:embed="rId21"/>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4755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55" name="矩形_22_SpCnt_1"/>
                  <wp:cNvGraphicFramePr/>
                  <a:graphic xmlns:a="http://schemas.openxmlformats.org/drawingml/2006/main">
                    <a:graphicData uri="http://schemas.openxmlformats.org/drawingml/2006/picture">
                      <pic:pic xmlns:pic="http://schemas.openxmlformats.org/drawingml/2006/picture">
                        <pic:nvPicPr>
                          <pic:cNvPr id="4055" name="矩形_22_SpCnt_1"/>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4857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56" name="矩形_2_SpCnt_117"/>
                  <wp:cNvGraphicFramePr/>
                  <a:graphic xmlns:a="http://schemas.openxmlformats.org/drawingml/2006/main">
                    <a:graphicData uri="http://schemas.openxmlformats.org/drawingml/2006/picture">
                      <pic:pic xmlns:pic="http://schemas.openxmlformats.org/drawingml/2006/picture">
                        <pic:nvPicPr>
                          <pic:cNvPr id="4056" name="矩形_2_SpCnt_117"/>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49600" behindDoc="0" locked="0" layoutInCell="1" allowOverlap="1">
                  <wp:simplePos x="0" y="0"/>
                  <wp:positionH relativeFrom="column">
                    <wp:posOffset>0</wp:posOffset>
                  </wp:positionH>
                  <wp:positionV relativeFrom="paragraph">
                    <wp:posOffset>0</wp:posOffset>
                  </wp:positionV>
                  <wp:extent cx="210820" cy="1064895"/>
                  <wp:effectExtent l="0" t="0" r="0" b="0"/>
                  <wp:wrapNone/>
                  <wp:docPr id="4057" name="矩形_26_SpCnt_5"/>
                  <wp:cNvGraphicFramePr/>
                  <a:graphic xmlns:a="http://schemas.openxmlformats.org/drawingml/2006/main">
                    <a:graphicData uri="http://schemas.openxmlformats.org/drawingml/2006/picture">
                      <pic:pic xmlns:pic="http://schemas.openxmlformats.org/drawingml/2006/picture">
                        <pic:nvPicPr>
                          <pic:cNvPr id="4057" name="矩形_26_SpCnt_5"/>
                          <pic:cNvPicPr/>
                        </pic:nvPicPr>
                        <pic:blipFill>
                          <a:blip r:embed="rId10"/>
                          <a:stretch>
                            <a:fillRect/>
                          </a:stretch>
                        </pic:blipFill>
                        <pic:spPr>
                          <a:xfrm>
                            <a:off x="0" y="0"/>
                            <a:ext cx="21082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5062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58" name="矩形_6_SpCnt_25"/>
                  <wp:cNvGraphicFramePr/>
                  <a:graphic xmlns:a="http://schemas.openxmlformats.org/drawingml/2006/main">
                    <a:graphicData uri="http://schemas.openxmlformats.org/drawingml/2006/picture">
                      <pic:pic xmlns:pic="http://schemas.openxmlformats.org/drawingml/2006/picture">
                        <pic:nvPicPr>
                          <pic:cNvPr id="4058" name="矩形_6_SpCnt_25"/>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5164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59" name="矩形_32_SpCnt_2"/>
                  <wp:cNvGraphicFramePr/>
                  <a:graphic xmlns:a="http://schemas.openxmlformats.org/drawingml/2006/main">
                    <a:graphicData uri="http://schemas.openxmlformats.org/drawingml/2006/picture">
                      <pic:pic xmlns:pic="http://schemas.openxmlformats.org/drawingml/2006/picture">
                        <pic:nvPicPr>
                          <pic:cNvPr id="4059" name="矩形_32_SpCnt_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5267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60" name="矩形_34_SpCnt_2"/>
                  <wp:cNvGraphicFramePr/>
                  <a:graphic xmlns:a="http://schemas.openxmlformats.org/drawingml/2006/main">
                    <a:graphicData uri="http://schemas.openxmlformats.org/drawingml/2006/picture">
                      <pic:pic xmlns:pic="http://schemas.openxmlformats.org/drawingml/2006/picture">
                        <pic:nvPicPr>
                          <pic:cNvPr id="4060" name="矩形_34_SpCnt_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5369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61" name="矩形_2_SpCnt_118"/>
                  <wp:cNvGraphicFramePr/>
                  <a:graphic xmlns:a="http://schemas.openxmlformats.org/drawingml/2006/main">
                    <a:graphicData uri="http://schemas.openxmlformats.org/drawingml/2006/picture">
                      <pic:pic xmlns:pic="http://schemas.openxmlformats.org/drawingml/2006/picture">
                        <pic:nvPicPr>
                          <pic:cNvPr id="4061" name="矩形_2_SpCnt_118"/>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5472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62" name="矩形_2_SpCnt_119"/>
                  <wp:cNvGraphicFramePr/>
                  <a:graphic xmlns:a="http://schemas.openxmlformats.org/drawingml/2006/main">
                    <a:graphicData uri="http://schemas.openxmlformats.org/drawingml/2006/picture">
                      <pic:pic xmlns:pic="http://schemas.openxmlformats.org/drawingml/2006/picture">
                        <pic:nvPicPr>
                          <pic:cNvPr id="4062" name="矩形_2_SpCnt_119"/>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5574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63" name="矩形_44"/>
                  <wp:cNvGraphicFramePr/>
                  <a:graphic xmlns:a="http://schemas.openxmlformats.org/drawingml/2006/main">
                    <a:graphicData uri="http://schemas.openxmlformats.org/drawingml/2006/picture">
                      <pic:pic xmlns:pic="http://schemas.openxmlformats.org/drawingml/2006/picture">
                        <pic:nvPicPr>
                          <pic:cNvPr id="4063" name="矩形_4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56768" behindDoc="0" locked="0" layoutInCell="1" allowOverlap="1">
                  <wp:simplePos x="0" y="0"/>
                  <wp:positionH relativeFrom="column">
                    <wp:posOffset>0</wp:posOffset>
                  </wp:positionH>
                  <wp:positionV relativeFrom="paragraph">
                    <wp:posOffset>0</wp:posOffset>
                  </wp:positionV>
                  <wp:extent cx="210820" cy="1064895"/>
                  <wp:effectExtent l="0" t="0" r="0" b="0"/>
                  <wp:wrapNone/>
                  <wp:docPr id="4064" name="矩形_2_SpCnt_120"/>
                  <wp:cNvGraphicFramePr/>
                  <a:graphic xmlns:a="http://schemas.openxmlformats.org/drawingml/2006/main">
                    <a:graphicData uri="http://schemas.openxmlformats.org/drawingml/2006/picture">
                      <pic:pic xmlns:pic="http://schemas.openxmlformats.org/drawingml/2006/picture">
                        <pic:nvPicPr>
                          <pic:cNvPr id="4064" name="矩形_2_SpCnt_120"/>
                          <pic:cNvPicPr/>
                        </pic:nvPicPr>
                        <pic:blipFill>
                          <a:blip r:embed="rId10"/>
                          <a:stretch>
                            <a:fillRect/>
                          </a:stretch>
                        </pic:blipFill>
                        <pic:spPr>
                          <a:xfrm>
                            <a:off x="0" y="0"/>
                            <a:ext cx="21082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5779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65" name="矩形_6_SpCnt_26"/>
                  <wp:cNvGraphicFramePr/>
                  <a:graphic xmlns:a="http://schemas.openxmlformats.org/drawingml/2006/main">
                    <a:graphicData uri="http://schemas.openxmlformats.org/drawingml/2006/picture">
                      <pic:pic xmlns:pic="http://schemas.openxmlformats.org/drawingml/2006/picture">
                        <pic:nvPicPr>
                          <pic:cNvPr id="4065" name="矩形_6_SpCnt_2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58816" behindDoc="0" locked="0" layoutInCell="1" allowOverlap="1">
                  <wp:simplePos x="0" y="0"/>
                  <wp:positionH relativeFrom="column">
                    <wp:posOffset>0</wp:posOffset>
                  </wp:positionH>
                  <wp:positionV relativeFrom="paragraph">
                    <wp:posOffset>0</wp:posOffset>
                  </wp:positionV>
                  <wp:extent cx="210820" cy="1064895"/>
                  <wp:effectExtent l="0" t="0" r="0" b="0"/>
                  <wp:wrapNone/>
                  <wp:docPr id="4066" name="矩形_30_SpCnt_5"/>
                  <wp:cNvGraphicFramePr/>
                  <a:graphic xmlns:a="http://schemas.openxmlformats.org/drawingml/2006/main">
                    <a:graphicData uri="http://schemas.openxmlformats.org/drawingml/2006/picture">
                      <pic:pic xmlns:pic="http://schemas.openxmlformats.org/drawingml/2006/picture">
                        <pic:nvPicPr>
                          <pic:cNvPr id="4066" name="矩形_30_SpCnt_5"/>
                          <pic:cNvPicPr/>
                        </pic:nvPicPr>
                        <pic:blipFill>
                          <a:blip r:embed="rId10"/>
                          <a:stretch>
                            <a:fillRect/>
                          </a:stretch>
                        </pic:blipFill>
                        <pic:spPr>
                          <a:xfrm>
                            <a:off x="0" y="0"/>
                            <a:ext cx="21082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5984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67" name="矩形_2_SpCnt_121"/>
                  <wp:cNvGraphicFramePr/>
                  <a:graphic xmlns:a="http://schemas.openxmlformats.org/drawingml/2006/main">
                    <a:graphicData uri="http://schemas.openxmlformats.org/drawingml/2006/picture">
                      <pic:pic xmlns:pic="http://schemas.openxmlformats.org/drawingml/2006/picture">
                        <pic:nvPicPr>
                          <pic:cNvPr id="4067" name="矩形_2_SpCnt_121"/>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60864" behindDoc="0" locked="0" layoutInCell="1" allowOverlap="1">
                  <wp:simplePos x="0" y="0"/>
                  <wp:positionH relativeFrom="column">
                    <wp:posOffset>0</wp:posOffset>
                  </wp:positionH>
                  <wp:positionV relativeFrom="paragraph">
                    <wp:posOffset>0</wp:posOffset>
                  </wp:positionV>
                  <wp:extent cx="210820" cy="1064895"/>
                  <wp:effectExtent l="0" t="0" r="0" b="0"/>
                  <wp:wrapNone/>
                  <wp:docPr id="4068" name="矩形_2_SpCnt_122"/>
                  <wp:cNvGraphicFramePr/>
                  <a:graphic xmlns:a="http://schemas.openxmlformats.org/drawingml/2006/main">
                    <a:graphicData uri="http://schemas.openxmlformats.org/drawingml/2006/picture">
                      <pic:pic xmlns:pic="http://schemas.openxmlformats.org/drawingml/2006/picture">
                        <pic:nvPicPr>
                          <pic:cNvPr id="4068" name="矩形_2_SpCnt_122"/>
                          <pic:cNvPicPr/>
                        </pic:nvPicPr>
                        <pic:blipFill>
                          <a:blip r:embed="rId10"/>
                          <a:stretch>
                            <a:fillRect/>
                          </a:stretch>
                        </pic:blipFill>
                        <pic:spPr>
                          <a:xfrm>
                            <a:off x="0" y="0"/>
                            <a:ext cx="21082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6188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69" name="矩形_6_SpCnt_27"/>
                  <wp:cNvGraphicFramePr/>
                  <a:graphic xmlns:a="http://schemas.openxmlformats.org/drawingml/2006/main">
                    <a:graphicData uri="http://schemas.openxmlformats.org/drawingml/2006/picture">
                      <pic:pic xmlns:pic="http://schemas.openxmlformats.org/drawingml/2006/picture">
                        <pic:nvPicPr>
                          <pic:cNvPr id="4069" name="矩形_6_SpCnt_27"/>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6291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70" name="矩形_26_SpCnt_6"/>
                  <wp:cNvGraphicFramePr/>
                  <a:graphic xmlns:a="http://schemas.openxmlformats.org/drawingml/2006/main">
                    <a:graphicData uri="http://schemas.openxmlformats.org/drawingml/2006/picture">
                      <pic:pic xmlns:pic="http://schemas.openxmlformats.org/drawingml/2006/picture">
                        <pic:nvPicPr>
                          <pic:cNvPr id="4070" name="矩形_26_SpCnt_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6393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71" name="矩形_2_SpCnt_123"/>
                  <wp:cNvGraphicFramePr/>
                  <a:graphic xmlns:a="http://schemas.openxmlformats.org/drawingml/2006/main">
                    <a:graphicData uri="http://schemas.openxmlformats.org/drawingml/2006/picture">
                      <pic:pic xmlns:pic="http://schemas.openxmlformats.org/drawingml/2006/picture">
                        <pic:nvPicPr>
                          <pic:cNvPr id="4071" name="矩形_2_SpCnt_123"/>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6496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72" name="矩形_2_SpCnt_124"/>
                  <wp:cNvGraphicFramePr/>
                  <a:graphic xmlns:a="http://schemas.openxmlformats.org/drawingml/2006/main">
                    <a:graphicData uri="http://schemas.openxmlformats.org/drawingml/2006/picture">
                      <pic:pic xmlns:pic="http://schemas.openxmlformats.org/drawingml/2006/picture">
                        <pic:nvPicPr>
                          <pic:cNvPr id="4072" name="矩形_2_SpCnt_12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6598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73" name="矩形_6_SpCnt_28"/>
                  <wp:cNvGraphicFramePr/>
                  <a:graphic xmlns:a="http://schemas.openxmlformats.org/drawingml/2006/main">
                    <a:graphicData uri="http://schemas.openxmlformats.org/drawingml/2006/picture">
                      <pic:pic xmlns:pic="http://schemas.openxmlformats.org/drawingml/2006/picture">
                        <pic:nvPicPr>
                          <pic:cNvPr id="4073" name="矩形_6_SpCnt_28"/>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6700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74" name="矩形_64_SpCnt_1"/>
                  <wp:cNvGraphicFramePr/>
                  <a:graphic xmlns:a="http://schemas.openxmlformats.org/drawingml/2006/main">
                    <a:graphicData uri="http://schemas.openxmlformats.org/drawingml/2006/picture">
                      <pic:pic xmlns:pic="http://schemas.openxmlformats.org/drawingml/2006/picture">
                        <pic:nvPicPr>
                          <pic:cNvPr id="4074" name="矩形_64_SpCnt_1"/>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6803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75" name="矩形_66_SpCnt_1"/>
                  <wp:cNvGraphicFramePr/>
                  <a:graphic xmlns:a="http://schemas.openxmlformats.org/drawingml/2006/main">
                    <a:graphicData uri="http://schemas.openxmlformats.org/drawingml/2006/picture">
                      <pic:pic xmlns:pic="http://schemas.openxmlformats.org/drawingml/2006/picture">
                        <pic:nvPicPr>
                          <pic:cNvPr id="4075" name="矩形_66_SpCnt_1"/>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6905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76" name="矩形_2_SpCnt_125"/>
                  <wp:cNvGraphicFramePr/>
                  <a:graphic xmlns:a="http://schemas.openxmlformats.org/drawingml/2006/main">
                    <a:graphicData uri="http://schemas.openxmlformats.org/drawingml/2006/picture">
                      <pic:pic xmlns:pic="http://schemas.openxmlformats.org/drawingml/2006/picture">
                        <pic:nvPicPr>
                          <pic:cNvPr id="4076" name="矩形_2_SpCnt_125"/>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7008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77" name="矩形_2_SpCnt_126"/>
                  <wp:cNvGraphicFramePr/>
                  <a:graphic xmlns:a="http://schemas.openxmlformats.org/drawingml/2006/main">
                    <a:graphicData uri="http://schemas.openxmlformats.org/drawingml/2006/picture">
                      <pic:pic xmlns:pic="http://schemas.openxmlformats.org/drawingml/2006/picture">
                        <pic:nvPicPr>
                          <pic:cNvPr id="4077" name="矩形_2_SpCnt_12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7110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78" name="矩形_6_SpCnt_29"/>
                  <wp:cNvGraphicFramePr/>
                  <a:graphic xmlns:a="http://schemas.openxmlformats.org/drawingml/2006/main">
                    <a:graphicData uri="http://schemas.openxmlformats.org/drawingml/2006/picture">
                      <pic:pic xmlns:pic="http://schemas.openxmlformats.org/drawingml/2006/picture">
                        <pic:nvPicPr>
                          <pic:cNvPr id="4078" name="矩形_6_SpCnt_29"/>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72128" behindDoc="0" locked="0" layoutInCell="1" allowOverlap="1">
                  <wp:simplePos x="0" y="0"/>
                  <wp:positionH relativeFrom="column">
                    <wp:posOffset>0</wp:posOffset>
                  </wp:positionH>
                  <wp:positionV relativeFrom="paragraph">
                    <wp:posOffset>0</wp:posOffset>
                  </wp:positionV>
                  <wp:extent cx="210820" cy="1064895"/>
                  <wp:effectExtent l="0" t="0" r="0" b="0"/>
                  <wp:wrapNone/>
                  <wp:docPr id="4079" name="矩形_62_SpCnt_2"/>
                  <wp:cNvGraphicFramePr/>
                  <a:graphic xmlns:a="http://schemas.openxmlformats.org/drawingml/2006/main">
                    <a:graphicData uri="http://schemas.openxmlformats.org/drawingml/2006/picture">
                      <pic:pic xmlns:pic="http://schemas.openxmlformats.org/drawingml/2006/picture">
                        <pic:nvPicPr>
                          <pic:cNvPr id="4079" name="矩形_62_SpCnt_2"/>
                          <pic:cNvPicPr/>
                        </pic:nvPicPr>
                        <pic:blipFill>
                          <a:blip r:embed="rId10"/>
                          <a:stretch>
                            <a:fillRect/>
                          </a:stretch>
                        </pic:blipFill>
                        <pic:spPr>
                          <a:xfrm>
                            <a:off x="0" y="0"/>
                            <a:ext cx="21082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7315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80" name="矩形_2_SpCnt_127"/>
                  <wp:cNvGraphicFramePr/>
                  <a:graphic xmlns:a="http://schemas.openxmlformats.org/drawingml/2006/main">
                    <a:graphicData uri="http://schemas.openxmlformats.org/drawingml/2006/picture">
                      <pic:pic xmlns:pic="http://schemas.openxmlformats.org/drawingml/2006/picture">
                        <pic:nvPicPr>
                          <pic:cNvPr id="4080" name="矩形_2_SpCnt_127"/>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74176" behindDoc="0" locked="0" layoutInCell="1" allowOverlap="1">
                  <wp:simplePos x="0" y="0"/>
                  <wp:positionH relativeFrom="column">
                    <wp:posOffset>0</wp:posOffset>
                  </wp:positionH>
                  <wp:positionV relativeFrom="paragraph">
                    <wp:posOffset>0</wp:posOffset>
                  </wp:positionV>
                  <wp:extent cx="210820" cy="1064895"/>
                  <wp:effectExtent l="0" t="0" r="0" b="0"/>
                  <wp:wrapNone/>
                  <wp:docPr id="4081" name="矩形_2_SpCnt_128"/>
                  <wp:cNvGraphicFramePr/>
                  <a:graphic xmlns:a="http://schemas.openxmlformats.org/drawingml/2006/main">
                    <a:graphicData uri="http://schemas.openxmlformats.org/drawingml/2006/picture">
                      <pic:pic xmlns:pic="http://schemas.openxmlformats.org/drawingml/2006/picture">
                        <pic:nvPicPr>
                          <pic:cNvPr id="4081" name="矩形_2_SpCnt_128"/>
                          <pic:cNvPicPr/>
                        </pic:nvPicPr>
                        <pic:blipFill>
                          <a:blip r:embed="rId10"/>
                          <a:stretch>
                            <a:fillRect/>
                          </a:stretch>
                        </pic:blipFill>
                        <pic:spPr>
                          <a:xfrm>
                            <a:off x="0" y="0"/>
                            <a:ext cx="21082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7520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82" name="矩形_2_SpCnt_129"/>
                  <wp:cNvGraphicFramePr/>
                  <a:graphic xmlns:a="http://schemas.openxmlformats.org/drawingml/2006/main">
                    <a:graphicData uri="http://schemas.openxmlformats.org/drawingml/2006/picture">
                      <pic:pic xmlns:pic="http://schemas.openxmlformats.org/drawingml/2006/picture">
                        <pic:nvPicPr>
                          <pic:cNvPr id="4082" name="矩形_2_SpCnt_129"/>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7622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83" name="矩形_12_SpCnt_14"/>
                  <wp:cNvGraphicFramePr/>
                  <a:graphic xmlns:a="http://schemas.openxmlformats.org/drawingml/2006/main">
                    <a:graphicData uri="http://schemas.openxmlformats.org/drawingml/2006/picture">
                      <pic:pic xmlns:pic="http://schemas.openxmlformats.org/drawingml/2006/picture">
                        <pic:nvPicPr>
                          <pic:cNvPr id="4083" name="矩形_12_SpCnt_1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7724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84" name="矩形_58_SpCnt_3"/>
                  <wp:cNvGraphicFramePr/>
                  <a:graphic xmlns:a="http://schemas.openxmlformats.org/drawingml/2006/main">
                    <a:graphicData uri="http://schemas.openxmlformats.org/drawingml/2006/picture">
                      <pic:pic xmlns:pic="http://schemas.openxmlformats.org/drawingml/2006/picture">
                        <pic:nvPicPr>
                          <pic:cNvPr id="4084" name="矩形_58_SpCnt_3"/>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7827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85" name="矩形_2_SpCnt_130"/>
                  <wp:cNvGraphicFramePr/>
                  <a:graphic xmlns:a="http://schemas.openxmlformats.org/drawingml/2006/main">
                    <a:graphicData uri="http://schemas.openxmlformats.org/drawingml/2006/picture">
                      <pic:pic xmlns:pic="http://schemas.openxmlformats.org/drawingml/2006/picture">
                        <pic:nvPicPr>
                          <pic:cNvPr id="4085" name="矩形_2_SpCnt_130"/>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7929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86" name="矩形_2_SpCnt_131"/>
                  <wp:cNvGraphicFramePr/>
                  <a:graphic xmlns:a="http://schemas.openxmlformats.org/drawingml/2006/main">
                    <a:graphicData uri="http://schemas.openxmlformats.org/drawingml/2006/picture">
                      <pic:pic xmlns:pic="http://schemas.openxmlformats.org/drawingml/2006/picture">
                        <pic:nvPicPr>
                          <pic:cNvPr id="4086" name="矩形_2_SpCnt_131"/>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8032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87" name="矩形_52_SpCnt_2"/>
                  <wp:cNvGraphicFramePr/>
                  <a:graphic xmlns:a="http://schemas.openxmlformats.org/drawingml/2006/main">
                    <a:graphicData uri="http://schemas.openxmlformats.org/drawingml/2006/picture">
                      <pic:pic xmlns:pic="http://schemas.openxmlformats.org/drawingml/2006/picture">
                        <pic:nvPicPr>
                          <pic:cNvPr id="4087" name="矩形_52_SpCnt_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8134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88" name="矩形_10_SpCnt_5"/>
                  <wp:cNvGraphicFramePr/>
                  <a:graphic xmlns:a="http://schemas.openxmlformats.org/drawingml/2006/main">
                    <a:graphicData uri="http://schemas.openxmlformats.org/drawingml/2006/picture">
                      <pic:pic xmlns:pic="http://schemas.openxmlformats.org/drawingml/2006/picture">
                        <pic:nvPicPr>
                          <pic:cNvPr id="4088" name="矩形_10_SpCnt_5"/>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8236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89" name="矩形_2_SpCnt_132"/>
                  <wp:cNvGraphicFramePr/>
                  <a:graphic xmlns:a="http://schemas.openxmlformats.org/drawingml/2006/main">
                    <a:graphicData uri="http://schemas.openxmlformats.org/drawingml/2006/picture">
                      <pic:pic xmlns:pic="http://schemas.openxmlformats.org/drawingml/2006/picture">
                        <pic:nvPicPr>
                          <pic:cNvPr id="4089" name="矩形_2_SpCnt_13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8339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90" name="矩形_2_SpCnt_133"/>
                  <wp:cNvGraphicFramePr/>
                  <a:graphic xmlns:a="http://schemas.openxmlformats.org/drawingml/2006/main">
                    <a:graphicData uri="http://schemas.openxmlformats.org/drawingml/2006/picture">
                      <pic:pic xmlns:pic="http://schemas.openxmlformats.org/drawingml/2006/picture">
                        <pic:nvPicPr>
                          <pic:cNvPr id="4090" name="矩形_2_SpCnt_133"/>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8441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91" name="矩形_2_SpCnt_134"/>
                  <wp:cNvGraphicFramePr/>
                  <a:graphic xmlns:a="http://schemas.openxmlformats.org/drawingml/2006/main">
                    <a:graphicData uri="http://schemas.openxmlformats.org/drawingml/2006/picture">
                      <pic:pic xmlns:pic="http://schemas.openxmlformats.org/drawingml/2006/picture">
                        <pic:nvPicPr>
                          <pic:cNvPr id="4091" name="矩形_2_SpCnt_13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8544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92" name="矩形_2_SpCnt_135"/>
                  <wp:cNvGraphicFramePr/>
                  <a:graphic xmlns:a="http://schemas.openxmlformats.org/drawingml/2006/main">
                    <a:graphicData uri="http://schemas.openxmlformats.org/drawingml/2006/picture">
                      <pic:pic xmlns:pic="http://schemas.openxmlformats.org/drawingml/2006/picture">
                        <pic:nvPicPr>
                          <pic:cNvPr id="4092" name="矩形_2_SpCnt_135"/>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8646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93" name="矩形_50_SpCnt_3"/>
                  <wp:cNvGraphicFramePr/>
                  <a:graphic xmlns:a="http://schemas.openxmlformats.org/drawingml/2006/main">
                    <a:graphicData uri="http://schemas.openxmlformats.org/drawingml/2006/picture">
                      <pic:pic xmlns:pic="http://schemas.openxmlformats.org/drawingml/2006/picture">
                        <pic:nvPicPr>
                          <pic:cNvPr id="4093" name="矩形_50_SpCnt_3"/>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8748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94" name="矩形_2_SpCnt_136"/>
                  <wp:cNvGraphicFramePr/>
                  <a:graphic xmlns:a="http://schemas.openxmlformats.org/drawingml/2006/main">
                    <a:graphicData uri="http://schemas.openxmlformats.org/drawingml/2006/picture">
                      <pic:pic xmlns:pic="http://schemas.openxmlformats.org/drawingml/2006/picture">
                        <pic:nvPicPr>
                          <pic:cNvPr id="4094" name="矩形_2_SpCnt_13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8851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95" name="矩形_2_SpCnt_137"/>
                  <wp:cNvGraphicFramePr/>
                  <a:graphic xmlns:a="http://schemas.openxmlformats.org/drawingml/2006/main">
                    <a:graphicData uri="http://schemas.openxmlformats.org/drawingml/2006/picture">
                      <pic:pic xmlns:pic="http://schemas.openxmlformats.org/drawingml/2006/picture">
                        <pic:nvPicPr>
                          <pic:cNvPr id="4095" name="矩形_2_SpCnt_137"/>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8953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96" name="矩形_22_SpCnt_2"/>
                  <wp:cNvGraphicFramePr/>
                  <a:graphic xmlns:a="http://schemas.openxmlformats.org/drawingml/2006/main">
                    <a:graphicData uri="http://schemas.openxmlformats.org/drawingml/2006/picture">
                      <pic:pic xmlns:pic="http://schemas.openxmlformats.org/drawingml/2006/picture">
                        <pic:nvPicPr>
                          <pic:cNvPr id="4096" name="矩形_22_SpCnt_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9056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97" name="矩形_6_SpCnt_30"/>
                  <wp:cNvGraphicFramePr/>
                  <a:graphic xmlns:a="http://schemas.openxmlformats.org/drawingml/2006/main">
                    <a:graphicData uri="http://schemas.openxmlformats.org/drawingml/2006/picture">
                      <pic:pic xmlns:pic="http://schemas.openxmlformats.org/drawingml/2006/picture">
                        <pic:nvPicPr>
                          <pic:cNvPr id="4097" name="矩形_6_SpCnt_30"/>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9158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98" name="矩形_46_SpCnt_2"/>
                  <wp:cNvGraphicFramePr/>
                  <a:graphic xmlns:a="http://schemas.openxmlformats.org/drawingml/2006/main">
                    <a:graphicData uri="http://schemas.openxmlformats.org/drawingml/2006/picture">
                      <pic:pic xmlns:pic="http://schemas.openxmlformats.org/drawingml/2006/picture">
                        <pic:nvPicPr>
                          <pic:cNvPr id="4098" name="矩形_46_SpCnt_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9260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099" name="矩形_2_SpCnt_138"/>
                  <wp:cNvGraphicFramePr/>
                  <a:graphic xmlns:a="http://schemas.openxmlformats.org/drawingml/2006/main">
                    <a:graphicData uri="http://schemas.openxmlformats.org/drawingml/2006/picture">
                      <pic:pic xmlns:pic="http://schemas.openxmlformats.org/drawingml/2006/picture">
                        <pic:nvPicPr>
                          <pic:cNvPr id="4099" name="矩形_2_SpCnt_138"/>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9363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00" name="矩形_42"/>
                  <wp:cNvGraphicFramePr/>
                  <a:graphic xmlns:a="http://schemas.openxmlformats.org/drawingml/2006/main">
                    <a:graphicData uri="http://schemas.openxmlformats.org/drawingml/2006/picture">
                      <pic:pic xmlns:pic="http://schemas.openxmlformats.org/drawingml/2006/picture">
                        <pic:nvPicPr>
                          <pic:cNvPr id="4100" name="矩形_4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9465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01" name="矩形_2_SpCnt_139"/>
                  <wp:cNvGraphicFramePr/>
                  <a:graphic xmlns:a="http://schemas.openxmlformats.org/drawingml/2006/main">
                    <a:graphicData uri="http://schemas.openxmlformats.org/drawingml/2006/picture">
                      <pic:pic xmlns:pic="http://schemas.openxmlformats.org/drawingml/2006/picture">
                        <pic:nvPicPr>
                          <pic:cNvPr id="4101" name="矩形_2_SpCnt_139"/>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9568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02" name="矩形_684"/>
                  <wp:cNvGraphicFramePr/>
                  <a:graphic xmlns:a="http://schemas.openxmlformats.org/drawingml/2006/main">
                    <a:graphicData uri="http://schemas.openxmlformats.org/drawingml/2006/picture">
                      <pic:pic xmlns:pic="http://schemas.openxmlformats.org/drawingml/2006/picture">
                        <pic:nvPicPr>
                          <pic:cNvPr id="4102" name="矩形_68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9670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03" name="矩形_686"/>
                  <wp:cNvGraphicFramePr/>
                  <a:graphic xmlns:a="http://schemas.openxmlformats.org/drawingml/2006/main">
                    <a:graphicData uri="http://schemas.openxmlformats.org/drawingml/2006/picture">
                      <pic:pic xmlns:pic="http://schemas.openxmlformats.org/drawingml/2006/picture">
                        <pic:nvPicPr>
                          <pic:cNvPr id="4103" name="矩形_68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9772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04" name="矩形_2_SpCnt_140"/>
                  <wp:cNvGraphicFramePr/>
                  <a:graphic xmlns:a="http://schemas.openxmlformats.org/drawingml/2006/main">
                    <a:graphicData uri="http://schemas.openxmlformats.org/drawingml/2006/picture">
                      <pic:pic xmlns:pic="http://schemas.openxmlformats.org/drawingml/2006/picture">
                        <pic:nvPicPr>
                          <pic:cNvPr id="4104" name="矩形_2_SpCnt_140"/>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9875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05" name="矩形_2_SpCnt_141"/>
                  <wp:cNvGraphicFramePr/>
                  <a:graphic xmlns:a="http://schemas.openxmlformats.org/drawingml/2006/main">
                    <a:graphicData uri="http://schemas.openxmlformats.org/drawingml/2006/picture">
                      <pic:pic xmlns:pic="http://schemas.openxmlformats.org/drawingml/2006/picture">
                        <pic:nvPicPr>
                          <pic:cNvPr id="4105" name="矩形_2_SpCnt_141"/>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69977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06" name="矩形_6_SpCnt_31"/>
                  <wp:cNvGraphicFramePr/>
                  <a:graphic xmlns:a="http://schemas.openxmlformats.org/drawingml/2006/main">
                    <a:graphicData uri="http://schemas.openxmlformats.org/drawingml/2006/picture">
                      <pic:pic xmlns:pic="http://schemas.openxmlformats.org/drawingml/2006/picture">
                        <pic:nvPicPr>
                          <pic:cNvPr id="4106" name="矩形_6_SpCnt_31"/>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00800" behindDoc="0" locked="0" layoutInCell="1" allowOverlap="1">
                  <wp:simplePos x="0" y="0"/>
                  <wp:positionH relativeFrom="column">
                    <wp:posOffset>0</wp:posOffset>
                  </wp:positionH>
                  <wp:positionV relativeFrom="paragraph">
                    <wp:posOffset>0</wp:posOffset>
                  </wp:positionV>
                  <wp:extent cx="210820" cy="1064895"/>
                  <wp:effectExtent l="0" t="0" r="0" b="0"/>
                  <wp:wrapNone/>
                  <wp:docPr id="4107" name="矩形_682"/>
                  <wp:cNvGraphicFramePr/>
                  <a:graphic xmlns:a="http://schemas.openxmlformats.org/drawingml/2006/main">
                    <a:graphicData uri="http://schemas.openxmlformats.org/drawingml/2006/picture">
                      <pic:pic xmlns:pic="http://schemas.openxmlformats.org/drawingml/2006/picture">
                        <pic:nvPicPr>
                          <pic:cNvPr id="4107" name="矩形_682"/>
                          <pic:cNvPicPr/>
                        </pic:nvPicPr>
                        <pic:blipFill>
                          <a:blip r:embed="rId10"/>
                          <a:stretch>
                            <a:fillRect/>
                          </a:stretch>
                        </pic:blipFill>
                        <pic:spPr>
                          <a:xfrm>
                            <a:off x="0" y="0"/>
                            <a:ext cx="21082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0182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08" name="矩形_2_SpCnt_142"/>
                  <wp:cNvGraphicFramePr/>
                  <a:graphic xmlns:a="http://schemas.openxmlformats.org/drawingml/2006/main">
                    <a:graphicData uri="http://schemas.openxmlformats.org/drawingml/2006/picture">
                      <pic:pic xmlns:pic="http://schemas.openxmlformats.org/drawingml/2006/picture">
                        <pic:nvPicPr>
                          <pic:cNvPr id="4108" name="矩形_2_SpCnt_14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02848" behindDoc="0" locked="0" layoutInCell="1" allowOverlap="1">
                  <wp:simplePos x="0" y="0"/>
                  <wp:positionH relativeFrom="column">
                    <wp:posOffset>0</wp:posOffset>
                  </wp:positionH>
                  <wp:positionV relativeFrom="paragraph">
                    <wp:posOffset>0</wp:posOffset>
                  </wp:positionV>
                  <wp:extent cx="210820" cy="1064895"/>
                  <wp:effectExtent l="0" t="0" r="0" b="0"/>
                  <wp:wrapNone/>
                  <wp:docPr id="4109" name="矩形_2_SpCnt_143"/>
                  <wp:cNvGraphicFramePr/>
                  <a:graphic xmlns:a="http://schemas.openxmlformats.org/drawingml/2006/main">
                    <a:graphicData uri="http://schemas.openxmlformats.org/drawingml/2006/picture">
                      <pic:pic xmlns:pic="http://schemas.openxmlformats.org/drawingml/2006/picture">
                        <pic:nvPicPr>
                          <pic:cNvPr id="4109" name="矩形_2_SpCnt_143"/>
                          <pic:cNvPicPr/>
                        </pic:nvPicPr>
                        <pic:blipFill>
                          <a:blip r:embed="rId10"/>
                          <a:stretch>
                            <a:fillRect/>
                          </a:stretch>
                        </pic:blipFill>
                        <pic:spPr>
                          <a:xfrm>
                            <a:off x="0" y="0"/>
                            <a:ext cx="21082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0387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10" name="矩形_84"/>
                  <wp:cNvGraphicFramePr/>
                  <a:graphic xmlns:a="http://schemas.openxmlformats.org/drawingml/2006/main">
                    <a:graphicData uri="http://schemas.openxmlformats.org/drawingml/2006/picture">
                      <pic:pic xmlns:pic="http://schemas.openxmlformats.org/drawingml/2006/picture">
                        <pic:nvPicPr>
                          <pic:cNvPr id="4110" name="矩形_8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0489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11" name="矩形_6_SpCnt_32"/>
                  <wp:cNvGraphicFramePr/>
                  <a:graphic xmlns:a="http://schemas.openxmlformats.org/drawingml/2006/main">
                    <a:graphicData uri="http://schemas.openxmlformats.org/drawingml/2006/picture">
                      <pic:pic xmlns:pic="http://schemas.openxmlformats.org/drawingml/2006/picture">
                        <pic:nvPicPr>
                          <pic:cNvPr id="4111" name="矩形_6_SpCnt_3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0592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12" name="矩形_678"/>
                  <wp:cNvGraphicFramePr/>
                  <a:graphic xmlns:a="http://schemas.openxmlformats.org/drawingml/2006/main">
                    <a:graphicData uri="http://schemas.openxmlformats.org/drawingml/2006/picture">
                      <pic:pic xmlns:pic="http://schemas.openxmlformats.org/drawingml/2006/picture">
                        <pic:nvPicPr>
                          <pic:cNvPr id="4112" name="矩形_678"/>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0694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13" name="矩形_2_SpCnt_144"/>
                  <wp:cNvGraphicFramePr/>
                  <a:graphic xmlns:a="http://schemas.openxmlformats.org/drawingml/2006/main">
                    <a:graphicData uri="http://schemas.openxmlformats.org/drawingml/2006/picture">
                      <pic:pic xmlns:pic="http://schemas.openxmlformats.org/drawingml/2006/picture">
                        <pic:nvPicPr>
                          <pic:cNvPr id="4113" name="矩形_2_SpCnt_14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0796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14" name="矩形_2_SpCnt_145"/>
                  <wp:cNvGraphicFramePr/>
                  <a:graphic xmlns:a="http://schemas.openxmlformats.org/drawingml/2006/main">
                    <a:graphicData uri="http://schemas.openxmlformats.org/drawingml/2006/picture">
                      <pic:pic xmlns:pic="http://schemas.openxmlformats.org/drawingml/2006/picture">
                        <pic:nvPicPr>
                          <pic:cNvPr id="4114" name="矩形_2_SpCnt_145"/>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0899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15" name="矩形_28_SpCnt_2"/>
                  <wp:cNvGraphicFramePr/>
                  <a:graphic xmlns:a="http://schemas.openxmlformats.org/drawingml/2006/main">
                    <a:graphicData uri="http://schemas.openxmlformats.org/drawingml/2006/picture">
                      <pic:pic xmlns:pic="http://schemas.openxmlformats.org/drawingml/2006/picture">
                        <pic:nvPicPr>
                          <pic:cNvPr id="4115" name="矩形_28_SpCnt_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1001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16" name="矩形_30_SpCnt_6"/>
                  <wp:cNvGraphicFramePr/>
                  <a:graphic xmlns:a="http://schemas.openxmlformats.org/drawingml/2006/main">
                    <a:graphicData uri="http://schemas.openxmlformats.org/drawingml/2006/picture">
                      <pic:pic xmlns:pic="http://schemas.openxmlformats.org/drawingml/2006/picture">
                        <pic:nvPicPr>
                          <pic:cNvPr id="4116" name="矩形_30_SpCnt_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1104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17" name="矩形_2_SpCnt_146"/>
                  <wp:cNvGraphicFramePr/>
                  <a:graphic xmlns:a="http://schemas.openxmlformats.org/drawingml/2006/main">
                    <a:graphicData uri="http://schemas.openxmlformats.org/drawingml/2006/picture">
                      <pic:pic xmlns:pic="http://schemas.openxmlformats.org/drawingml/2006/picture">
                        <pic:nvPicPr>
                          <pic:cNvPr id="4117" name="矩形_2_SpCnt_14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1206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18" name="矩形_2_SpCnt_147"/>
                  <wp:cNvGraphicFramePr/>
                  <a:graphic xmlns:a="http://schemas.openxmlformats.org/drawingml/2006/main">
                    <a:graphicData uri="http://schemas.openxmlformats.org/drawingml/2006/picture">
                      <pic:pic xmlns:pic="http://schemas.openxmlformats.org/drawingml/2006/picture">
                        <pic:nvPicPr>
                          <pic:cNvPr id="4118" name="矩形_2_SpCnt_147"/>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1308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19" name="矩形_2_SpCnt_148"/>
                  <wp:cNvGraphicFramePr/>
                  <a:graphic xmlns:a="http://schemas.openxmlformats.org/drawingml/2006/main">
                    <a:graphicData uri="http://schemas.openxmlformats.org/drawingml/2006/picture">
                      <pic:pic xmlns:pic="http://schemas.openxmlformats.org/drawingml/2006/picture">
                        <pic:nvPicPr>
                          <pic:cNvPr id="4119" name="矩形_2_SpCnt_148"/>
                          <pic:cNvPicPr/>
                        </pic:nvPicPr>
                        <pic:blipFill>
                          <a:blip r:embed="rId22"/>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1411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20" name="矩形_2_SpCnt_149"/>
                  <wp:cNvGraphicFramePr/>
                  <a:graphic xmlns:a="http://schemas.openxmlformats.org/drawingml/2006/main">
                    <a:graphicData uri="http://schemas.openxmlformats.org/drawingml/2006/picture">
                      <pic:pic xmlns:pic="http://schemas.openxmlformats.org/drawingml/2006/picture">
                        <pic:nvPicPr>
                          <pic:cNvPr id="4120" name="矩形_2_SpCnt_149"/>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1513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21" name="矩形_6_SpCnt_33"/>
                  <wp:cNvGraphicFramePr/>
                  <a:graphic xmlns:a="http://schemas.openxmlformats.org/drawingml/2006/main">
                    <a:graphicData uri="http://schemas.openxmlformats.org/drawingml/2006/picture">
                      <pic:pic xmlns:pic="http://schemas.openxmlformats.org/drawingml/2006/picture">
                        <pic:nvPicPr>
                          <pic:cNvPr id="4121" name="矩形_6_SpCnt_33"/>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16160" behindDoc="0" locked="0" layoutInCell="1" allowOverlap="1">
                  <wp:simplePos x="0" y="0"/>
                  <wp:positionH relativeFrom="column">
                    <wp:posOffset>0</wp:posOffset>
                  </wp:positionH>
                  <wp:positionV relativeFrom="paragraph">
                    <wp:posOffset>0</wp:posOffset>
                  </wp:positionV>
                  <wp:extent cx="210820" cy="1064895"/>
                  <wp:effectExtent l="0" t="0" r="0" b="0"/>
                  <wp:wrapNone/>
                  <wp:docPr id="4122" name="矩形_26_SpCnt_7"/>
                  <wp:cNvGraphicFramePr/>
                  <a:graphic xmlns:a="http://schemas.openxmlformats.org/drawingml/2006/main">
                    <a:graphicData uri="http://schemas.openxmlformats.org/drawingml/2006/picture">
                      <pic:pic xmlns:pic="http://schemas.openxmlformats.org/drawingml/2006/picture">
                        <pic:nvPicPr>
                          <pic:cNvPr id="4122" name="矩形_26_SpCnt_7"/>
                          <pic:cNvPicPr/>
                        </pic:nvPicPr>
                        <pic:blipFill>
                          <a:blip r:embed="rId10"/>
                          <a:stretch>
                            <a:fillRect/>
                          </a:stretch>
                        </pic:blipFill>
                        <pic:spPr>
                          <a:xfrm>
                            <a:off x="0" y="0"/>
                            <a:ext cx="21082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1718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23" name="矩形_2_SpCnt_150"/>
                  <wp:cNvGraphicFramePr/>
                  <a:graphic xmlns:a="http://schemas.openxmlformats.org/drawingml/2006/main">
                    <a:graphicData uri="http://schemas.openxmlformats.org/drawingml/2006/picture">
                      <pic:pic xmlns:pic="http://schemas.openxmlformats.org/drawingml/2006/picture">
                        <pic:nvPicPr>
                          <pic:cNvPr id="4123" name="矩形_2_SpCnt_150"/>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18208" behindDoc="0" locked="0" layoutInCell="1" allowOverlap="1">
                  <wp:simplePos x="0" y="0"/>
                  <wp:positionH relativeFrom="column">
                    <wp:posOffset>0</wp:posOffset>
                  </wp:positionH>
                  <wp:positionV relativeFrom="paragraph">
                    <wp:posOffset>0</wp:posOffset>
                  </wp:positionV>
                  <wp:extent cx="210820" cy="1064895"/>
                  <wp:effectExtent l="0" t="0" r="0" b="0"/>
                  <wp:wrapNone/>
                  <wp:docPr id="4124" name="矩形_2_SpCnt_151"/>
                  <wp:cNvGraphicFramePr/>
                  <a:graphic xmlns:a="http://schemas.openxmlformats.org/drawingml/2006/main">
                    <a:graphicData uri="http://schemas.openxmlformats.org/drawingml/2006/picture">
                      <pic:pic xmlns:pic="http://schemas.openxmlformats.org/drawingml/2006/picture">
                        <pic:nvPicPr>
                          <pic:cNvPr id="4124" name="矩形_2_SpCnt_151"/>
                          <pic:cNvPicPr/>
                        </pic:nvPicPr>
                        <pic:blipFill>
                          <a:blip r:embed="rId10"/>
                          <a:stretch>
                            <a:fillRect/>
                          </a:stretch>
                        </pic:blipFill>
                        <pic:spPr>
                          <a:xfrm>
                            <a:off x="0" y="0"/>
                            <a:ext cx="21082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1923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25" name="矩形_664"/>
                  <wp:cNvGraphicFramePr/>
                  <a:graphic xmlns:a="http://schemas.openxmlformats.org/drawingml/2006/main">
                    <a:graphicData uri="http://schemas.openxmlformats.org/drawingml/2006/picture">
                      <pic:pic xmlns:pic="http://schemas.openxmlformats.org/drawingml/2006/picture">
                        <pic:nvPicPr>
                          <pic:cNvPr id="4125" name="矩形_66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2025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26" name="矩形_22_SpCnt_3"/>
                  <wp:cNvGraphicFramePr/>
                  <a:graphic xmlns:a="http://schemas.openxmlformats.org/drawingml/2006/main">
                    <a:graphicData uri="http://schemas.openxmlformats.org/drawingml/2006/picture">
                      <pic:pic xmlns:pic="http://schemas.openxmlformats.org/drawingml/2006/picture">
                        <pic:nvPicPr>
                          <pic:cNvPr id="4126" name="矩形_22_SpCnt_3"/>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2128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27" name="矩形_2_SpCnt_152"/>
                  <wp:cNvGraphicFramePr/>
                  <a:graphic xmlns:a="http://schemas.openxmlformats.org/drawingml/2006/main">
                    <a:graphicData uri="http://schemas.openxmlformats.org/drawingml/2006/picture">
                      <pic:pic xmlns:pic="http://schemas.openxmlformats.org/drawingml/2006/picture">
                        <pic:nvPicPr>
                          <pic:cNvPr id="4127" name="矩形_2_SpCnt_15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2230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28" name="矩形_2_SpCnt_153"/>
                  <wp:cNvGraphicFramePr/>
                  <a:graphic xmlns:a="http://schemas.openxmlformats.org/drawingml/2006/main">
                    <a:graphicData uri="http://schemas.openxmlformats.org/drawingml/2006/picture">
                      <pic:pic xmlns:pic="http://schemas.openxmlformats.org/drawingml/2006/picture">
                        <pic:nvPicPr>
                          <pic:cNvPr id="4128" name="矩形_2_SpCnt_153"/>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2332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29" name="矩形_2_SpCnt_154"/>
                  <wp:cNvGraphicFramePr/>
                  <a:graphic xmlns:a="http://schemas.openxmlformats.org/drawingml/2006/main">
                    <a:graphicData uri="http://schemas.openxmlformats.org/drawingml/2006/picture">
                      <pic:pic xmlns:pic="http://schemas.openxmlformats.org/drawingml/2006/picture">
                        <pic:nvPicPr>
                          <pic:cNvPr id="4129" name="矩形_2_SpCnt_15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2435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30" name="矩形_16_SpCnt_1"/>
                  <wp:cNvGraphicFramePr/>
                  <a:graphic xmlns:a="http://schemas.openxmlformats.org/drawingml/2006/main">
                    <a:graphicData uri="http://schemas.openxmlformats.org/drawingml/2006/picture">
                      <pic:pic xmlns:pic="http://schemas.openxmlformats.org/drawingml/2006/picture">
                        <pic:nvPicPr>
                          <pic:cNvPr id="4130" name="矩形_16_SpCnt_1"/>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2537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31" name="矩形_662"/>
                  <wp:cNvGraphicFramePr/>
                  <a:graphic xmlns:a="http://schemas.openxmlformats.org/drawingml/2006/main">
                    <a:graphicData uri="http://schemas.openxmlformats.org/drawingml/2006/picture">
                      <pic:pic xmlns:pic="http://schemas.openxmlformats.org/drawingml/2006/picture">
                        <pic:nvPicPr>
                          <pic:cNvPr id="4131" name="矩形_66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2640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32" name="矩形_2_SpCnt_155"/>
                  <wp:cNvGraphicFramePr/>
                  <a:graphic xmlns:a="http://schemas.openxmlformats.org/drawingml/2006/main">
                    <a:graphicData uri="http://schemas.openxmlformats.org/drawingml/2006/picture">
                      <pic:pic xmlns:pic="http://schemas.openxmlformats.org/drawingml/2006/picture">
                        <pic:nvPicPr>
                          <pic:cNvPr id="4132" name="矩形_2_SpCnt_155"/>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2742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33" name="矩形_2_SpCnt_156"/>
                  <wp:cNvGraphicFramePr/>
                  <a:graphic xmlns:a="http://schemas.openxmlformats.org/drawingml/2006/main">
                    <a:graphicData uri="http://schemas.openxmlformats.org/drawingml/2006/picture">
                      <pic:pic xmlns:pic="http://schemas.openxmlformats.org/drawingml/2006/picture">
                        <pic:nvPicPr>
                          <pic:cNvPr id="4133" name="矩形_2_SpCnt_15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2844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34" name="矩形_82"/>
                  <wp:cNvGraphicFramePr/>
                  <a:graphic xmlns:a="http://schemas.openxmlformats.org/drawingml/2006/main">
                    <a:graphicData uri="http://schemas.openxmlformats.org/drawingml/2006/picture">
                      <pic:pic xmlns:pic="http://schemas.openxmlformats.org/drawingml/2006/picture">
                        <pic:nvPicPr>
                          <pic:cNvPr id="4134" name="矩形_8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2947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35" name="矩形_14_SpCnt_2"/>
                  <wp:cNvGraphicFramePr/>
                  <a:graphic xmlns:a="http://schemas.openxmlformats.org/drawingml/2006/main">
                    <a:graphicData uri="http://schemas.openxmlformats.org/drawingml/2006/picture">
                      <pic:pic xmlns:pic="http://schemas.openxmlformats.org/drawingml/2006/picture">
                        <pic:nvPicPr>
                          <pic:cNvPr id="4135" name="矩形_14_SpCnt_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3049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36" name="矩形_2_SpCnt_157"/>
                  <wp:cNvGraphicFramePr/>
                  <a:graphic xmlns:a="http://schemas.openxmlformats.org/drawingml/2006/main">
                    <a:graphicData uri="http://schemas.openxmlformats.org/drawingml/2006/picture">
                      <pic:pic xmlns:pic="http://schemas.openxmlformats.org/drawingml/2006/picture">
                        <pic:nvPicPr>
                          <pic:cNvPr id="4136" name="矩形_2_SpCnt_157"/>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3152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37" name="矩形_2_SpCnt_158"/>
                  <wp:cNvGraphicFramePr/>
                  <a:graphic xmlns:a="http://schemas.openxmlformats.org/drawingml/2006/main">
                    <a:graphicData uri="http://schemas.openxmlformats.org/drawingml/2006/picture">
                      <pic:pic xmlns:pic="http://schemas.openxmlformats.org/drawingml/2006/picture">
                        <pic:nvPicPr>
                          <pic:cNvPr id="4137" name="矩形_2_SpCnt_158"/>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3254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38" name="矩形_10_SpCnt_6"/>
                  <wp:cNvGraphicFramePr/>
                  <a:graphic xmlns:a="http://schemas.openxmlformats.org/drawingml/2006/main">
                    <a:graphicData uri="http://schemas.openxmlformats.org/drawingml/2006/picture">
                      <pic:pic xmlns:pic="http://schemas.openxmlformats.org/drawingml/2006/picture">
                        <pic:nvPicPr>
                          <pic:cNvPr id="4138" name="矩形_10_SpCnt_6"/>
                          <pic:cNvPicPr/>
                        </pic:nvPicPr>
                        <pic:blipFill>
                          <a:blip r:embed="rId23"/>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3356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39" name="矩形_20"/>
                  <wp:cNvGraphicFramePr/>
                  <a:graphic xmlns:a="http://schemas.openxmlformats.org/drawingml/2006/main">
                    <a:graphicData uri="http://schemas.openxmlformats.org/drawingml/2006/picture">
                      <pic:pic xmlns:pic="http://schemas.openxmlformats.org/drawingml/2006/picture">
                        <pic:nvPicPr>
                          <pic:cNvPr id="4139" name="矩形_20"/>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3459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40" name="矩形_2_SpCnt_159"/>
                  <wp:cNvGraphicFramePr/>
                  <a:graphic xmlns:a="http://schemas.openxmlformats.org/drawingml/2006/main">
                    <a:graphicData uri="http://schemas.openxmlformats.org/drawingml/2006/picture">
                      <pic:pic xmlns:pic="http://schemas.openxmlformats.org/drawingml/2006/picture">
                        <pic:nvPicPr>
                          <pic:cNvPr id="4140" name="矩形_2_SpCnt_159"/>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3561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41" name="矩形_6_SpCnt_34"/>
                  <wp:cNvGraphicFramePr/>
                  <a:graphic xmlns:a="http://schemas.openxmlformats.org/drawingml/2006/main">
                    <a:graphicData uri="http://schemas.openxmlformats.org/drawingml/2006/picture">
                      <pic:pic xmlns:pic="http://schemas.openxmlformats.org/drawingml/2006/picture">
                        <pic:nvPicPr>
                          <pic:cNvPr id="4141" name="矩形_6_SpCnt_3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3664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42" name="矩形_10_SpCnt_7"/>
                  <wp:cNvGraphicFramePr/>
                  <a:graphic xmlns:a="http://schemas.openxmlformats.org/drawingml/2006/main">
                    <a:graphicData uri="http://schemas.openxmlformats.org/drawingml/2006/picture">
                      <pic:pic xmlns:pic="http://schemas.openxmlformats.org/drawingml/2006/picture">
                        <pic:nvPicPr>
                          <pic:cNvPr id="4142" name="矩形_10_SpCnt_7"/>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3766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43" name="矩形_2_SpCnt_160"/>
                  <wp:cNvGraphicFramePr/>
                  <a:graphic xmlns:a="http://schemas.openxmlformats.org/drawingml/2006/main">
                    <a:graphicData uri="http://schemas.openxmlformats.org/drawingml/2006/picture">
                      <pic:pic xmlns:pic="http://schemas.openxmlformats.org/drawingml/2006/picture">
                        <pic:nvPicPr>
                          <pic:cNvPr id="4143" name="矩形_2_SpCnt_160"/>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3868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44" name="矩形_32_SpCnt_3"/>
                  <wp:cNvGraphicFramePr/>
                  <a:graphic xmlns:a="http://schemas.openxmlformats.org/drawingml/2006/main">
                    <a:graphicData uri="http://schemas.openxmlformats.org/drawingml/2006/picture">
                      <pic:pic xmlns:pic="http://schemas.openxmlformats.org/drawingml/2006/picture">
                        <pic:nvPicPr>
                          <pic:cNvPr id="4144" name="矩形_32_SpCnt_3"/>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3971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45" name="矩形_34_SpCnt_3"/>
                  <wp:cNvGraphicFramePr/>
                  <a:graphic xmlns:a="http://schemas.openxmlformats.org/drawingml/2006/main">
                    <a:graphicData uri="http://schemas.openxmlformats.org/drawingml/2006/picture">
                      <pic:pic xmlns:pic="http://schemas.openxmlformats.org/drawingml/2006/picture">
                        <pic:nvPicPr>
                          <pic:cNvPr id="4145" name="矩形_34_SpCnt_3"/>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4073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46" name="矩形_2_SpCnt_161"/>
                  <wp:cNvGraphicFramePr/>
                  <a:graphic xmlns:a="http://schemas.openxmlformats.org/drawingml/2006/main">
                    <a:graphicData uri="http://schemas.openxmlformats.org/drawingml/2006/picture">
                      <pic:pic xmlns:pic="http://schemas.openxmlformats.org/drawingml/2006/picture">
                        <pic:nvPicPr>
                          <pic:cNvPr id="4146" name="矩形_2_SpCnt_161"/>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4176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47" name="矩形_2_SpCnt_162"/>
                  <wp:cNvGraphicFramePr/>
                  <a:graphic xmlns:a="http://schemas.openxmlformats.org/drawingml/2006/main">
                    <a:graphicData uri="http://schemas.openxmlformats.org/drawingml/2006/picture">
                      <pic:pic xmlns:pic="http://schemas.openxmlformats.org/drawingml/2006/picture">
                        <pic:nvPicPr>
                          <pic:cNvPr id="4147" name="矩形_2_SpCnt_16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4278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48" name="矩形_16_SpCnt_2"/>
                  <wp:cNvGraphicFramePr/>
                  <a:graphic xmlns:a="http://schemas.openxmlformats.org/drawingml/2006/main">
                    <a:graphicData uri="http://schemas.openxmlformats.org/drawingml/2006/picture">
                      <pic:pic xmlns:pic="http://schemas.openxmlformats.org/drawingml/2006/picture">
                        <pic:nvPicPr>
                          <pic:cNvPr id="4148" name="矩形_16_SpCnt_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4380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49" name="矩形_6_SpCnt_35"/>
                  <wp:cNvGraphicFramePr/>
                  <a:graphic xmlns:a="http://schemas.openxmlformats.org/drawingml/2006/main">
                    <a:graphicData uri="http://schemas.openxmlformats.org/drawingml/2006/picture">
                      <pic:pic xmlns:pic="http://schemas.openxmlformats.org/drawingml/2006/picture">
                        <pic:nvPicPr>
                          <pic:cNvPr id="4149" name="矩形_6_SpCnt_35"/>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44832" behindDoc="0" locked="0" layoutInCell="1" allowOverlap="1">
                  <wp:simplePos x="0" y="0"/>
                  <wp:positionH relativeFrom="column">
                    <wp:posOffset>0</wp:posOffset>
                  </wp:positionH>
                  <wp:positionV relativeFrom="paragraph">
                    <wp:posOffset>0</wp:posOffset>
                  </wp:positionV>
                  <wp:extent cx="210820" cy="1064895"/>
                  <wp:effectExtent l="0" t="0" r="0" b="0"/>
                  <wp:wrapNone/>
                  <wp:docPr id="4150" name="矩形_30_SpCnt_7"/>
                  <wp:cNvGraphicFramePr/>
                  <a:graphic xmlns:a="http://schemas.openxmlformats.org/drawingml/2006/main">
                    <a:graphicData uri="http://schemas.openxmlformats.org/drawingml/2006/picture">
                      <pic:pic xmlns:pic="http://schemas.openxmlformats.org/drawingml/2006/picture">
                        <pic:nvPicPr>
                          <pic:cNvPr id="4150" name="矩形_30_SpCnt_7"/>
                          <pic:cNvPicPr/>
                        </pic:nvPicPr>
                        <pic:blipFill>
                          <a:blip r:embed="rId10"/>
                          <a:stretch>
                            <a:fillRect/>
                          </a:stretch>
                        </pic:blipFill>
                        <pic:spPr>
                          <a:xfrm>
                            <a:off x="0" y="0"/>
                            <a:ext cx="21082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4585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51" name="矩形_2_SpCnt_163"/>
                  <wp:cNvGraphicFramePr/>
                  <a:graphic xmlns:a="http://schemas.openxmlformats.org/drawingml/2006/main">
                    <a:graphicData uri="http://schemas.openxmlformats.org/drawingml/2006/picture">
                      <pic:pic xmlns:pic="http://schemas.openxmlformats.org/drawingml/2006/picture">
                        <pic:nvPicPr>
                          <pic:cNvPr id="4151" name="矩形_2_SpCnt_163"/>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46880" behindDoc="0" locked="0" layoutInCell="1" allowOverlap="1">
                  <wp:simplePos x="0" y="0"/>
                  <wp:positionH relativeFrom="column">
                    <wp:posOffset>0</wp:posOffset>
                  </wp:positionH>
                  <wp:positionV relativeFrom="paragraph">
                    <wp:posOffset>0</wp:posOffset>
                  </wp:positionV>
                  <wp:extent cx="210820" cy="1064895"/>
                  <wp:effectExtent l="0" t="0" r="0" b="0"/>
                  <wp:wrapNone/>
                  <wp:docPr id="4152" name="矩形_2_SpCnt_164"/>
                  <wp:cNvGraphicFramePr/>
                  <a:graphic xmlns:a="http://schemas.openxmlformats.org/drawingml/2006/main">
                    <a:graphicData uri="http://schemas.openxmlformats.org/drawingml/2006/picture">
                      <pic:pic xmlns:pic="http://schemas.openxmlformats.org/drawingml/2006/picture">
                        <pic:nvPicPr>
                          <pic:cNvPr id="4152" name="矩形_2_SpCnt_164"/>
                          <pic:cNvPicPr/>
                        </pic:nvPicPr>
                        <pic:blipFill>
                          <a:blip r:embed="rId10"/>
                          <a:stretch>
                            <a:fillRect/>
                          </a:stretch>
                        </pic:blipFill>
                        <pic:spPr>
                          <a:xfrm>
                            <a:off x="0" y="0"/>
                            <a:ext cx="21082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4790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53" name="矩形_6_SpCnt_36"/>
                  <wp:cNvGraphicFramePr/>
                  <a:graphic xmlns:a="http://schemas.openxmlformats.org/drawingml/2006/main">
                    <a:graphicData uri="http://schemas.openxmlformats.org/drawingml/2006/picture">
                      <pic:pic xmlns:pic="http://schemas.openxmlformats.org/drawingml/2006/picture">
                        <pic:nvPicPr>
                          <pic:cNvPr id="4153" name="矩形_6_SpCnt_3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4892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54" name="矩形_26_SpCnt_8"/>
                  <wp:cNvGraphicFramePr/>
                  <a:graphic xmlns:a="http://schemas.openxmlformats.org/drawingml/2006/main">
                    <a:graphicData uri="http://schemas.openxmlformats.org/drawingml/2006/picture">
                      <pic:pic xmlns:pic="http://schemas.openxmlformats.org/drawingml/2006/picture">
                        <pic:nvPicPr>
                          <pic:cNvPr id="4154" name="矩形_26_SpCnt_8"/>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4995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55" name="矩形_2_SpCnt_165"/>
                  <wp:cNvGraphicFramePr/>
                  <a:graphic xmlns:a="http://schemas.openxmlformats.org/drawingml/2006/main">
                    <a:graphicData uri="http://schemas.openxmlformats.org/drawingml/2006/picture">
                      <pic:pic xmlns:pic="http://schemas.openxmlformats.org/drawingml/2006/picture">
                        <pic:nvPicPr>
                          <pic:cNvPr id="4155" name="矩形_2_SpCnt_165"/>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5097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56" name="矩形_2_SpCnt_166"/>
                  <wp:cNvGraphicFramePr/>
                  <a:graphic xmlns:a="http://schemas.openxmlformats.org/drawingml/2006/main">
                    <a:graphicData uri="http://schemas.openxmlformats.org/drawingml/2006/picture">
                      <pic:pic xmlns:pic="http://schemas.openxmlformats.org/drawingml/2006/picture">
                        <pic:nvPicPr>
                          <pic:cNvPr id="4156" name="矩形_2_SpCnt_16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5200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57" name="矩形_2_SpCnt_167"/>
                  <wp:cNvGraphicFramePr/>
                  <a:graphic xmlns:a="http://schemas.openxmlformats.org/drawingml/2006/main">
                    <a:graphicData uri="http://schemas.openxmlformats.org/drawingml/2006/picture">
                      <pic:pic xmlns:pic="http://schemas.openxmlformats.org/drawingml/2006/picture">
                        <pic:nvPicPr>
                          <pic:cNvPr id="4157" name="矩形_2_SpCnt_167"/>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5302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58" name="矩形_2_SpCnt_168"/>
                  <wp:cNvGraphicFramePr/>
                  <a:graphic xmlns:a="http://schemas.openxmlformats.org/drawingml/2006/main">
                    <a:graphicData uri="http://schemas.openxmlformats.org/drawingml/2006/picture">
                      <pic:pic xmlns:pic="http://schemas.openxmlformats.org/drawingml/2006/picture">
                        <pic:nvPicPr>
                          <pic:cNvPr id="4158" name="矩形_2_SpCnt_168"/>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5404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59" name="矩形_636"/>
                  <wp:cNvGraphicFramePr/>
                  <a:graphic xmlns:a="http://schemas.openxmlformats.org/drawingml/2006/main">
                    <a:graphicData uri="http://schemas.openxmlformats.org/drawingml/2006/picture">
                      <pic:pic xmlns:pic="http://schemas.openxmlformats.org/drawingml/2006/picture">
                        <pic:nvPicPr>
                          <pic:cNvPr id="4159" name="矩形_63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5507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60" name="矩形_638"/>
                  <wp:cNvGraphicFramePr/>
                  <a:graphic xmlns:a="http://schemas.openxmlformats.org/drawingml/2006/main">
                    <a:graphicData uri="http://schemas.openxmlformats.org/drawingml/2006/picture">
                      <pic:pic xmlns:pic="http://schemas.openxmlformats.org/drawingml/2006/picture">
                        <pic:nvPicPr>
                          <pic:cNvPr id="4160" name="矩形_638"/>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5609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61" name="矩形_2_SpCnt_169"/>
                  <wp:cNvGraphicFramePr/>
                  <a:graphic xmlns:a="http://schemas.openxmlformats.org/drawingml/2006/main">
                    <a:graphicData uri="http://schemas.openxmlformats.org/drawingml/2006/picture">
                      <pic:pic xmlns:pic="http://schemas.openxmlformats.org/drawingml/2006/picture">
                        <pic:nvPicPr>
                          <pic:cNvPr id="4161" name="矩形_2_SpCnt_169"/>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5712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62" name="矩形_2_SpCnt_170"/>
                  <wp:cNvGraphicFramePr/>
                  <a:graphic xmlns:a="http://schemas.openxmlformats.org/drawingml/2006/main">
                    <a:graphicData uri="http://schemas.openxmlformats.org/drawingml/2006/picture">
                      <pic:pic xmlns:pic="http://schemas.openxmlformats.org/drawingml/2006/picture">
                        <pic:nvPicPr>
                          <pic:cNvPr id="4162" name="矩形_2_SpCnt_170"/>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5814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63" name="矩形_6_SpCnt_37"/>
                  <wp:cNvGraphicFramePr/>
                  <a:graphic xmlns:a="http://schemas.openxmlformats.org/drawingml/2006/main">
                    <a:graphicData uri="http://schemas.openxmlformats.org/drawingml/2006/picture">
                      <pic:pic xmlns:pic="http://schemas.openxmlformats.org/drawingml/2006/picture">
                        <pic:nvPicPr>
                          <pic:cNvPr id="4163" name="矩形_6_SpCnt_37"/>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59168" behindDoc="0" locked="0" layoutInCell="1" allowOverlap="1">
                  <wp:simplePos x="0" y="0"/>
                  <wp:positionH relativeFrom="column">
                    <wp:posOffset>0</wp:posOffset>
                  </wp:positionH>
                  <wp:positionV relativeFrom="paragraph">
                    <wp:posOffset>0</wp:posOffset>
                  </wp:positionV>
                  <wp:extent cx="210820" cy="1064895"/>
                  <wp:effectExtent l="0" t="0" r="0" b="0"/>
                  <wp:wrapNone/>
                  <wp:docPr id="4164" name="矩形_634"/>
                  <wp:cNvGraphicFramePr/>
                  <a:graphic xmlns:a="http://schemas.openxmlformats.org/drawingml/2006/main">
                    <a:graphicData uri="http://schemas.openxmlformats.org/drawingml/2006/picture">
                      <pic:pic xmlns:pic="http://schemas.openxmlformats.org/drawingml/2006/picture">
                        <pic:nvPicPr>
                          <pic:cNvPr id="4164" name="矩形_634"/>
                          <pic:cNvPicPr/>
                        </pic:nvPicPr>
                        <pic:blipFill>
                          <a:blip r:embed="rId10"/>
                          <a:stretch>
                            <a:fillRect/>
                          </a:stretch>
                        </pic:blipFill>
                        <pic:spPr>
                          <a:xfrm>
                            <a:off x="0" y="0"/>
                            <a:ext cx="21082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6019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65" name="矩形_2_SpCnt_171"/>
                  <wp:cNvGraphicFramePr/>
                  <a:graphic xmlns:a="http://schemas.openxmlformats.org/drawingml/2006/main">
                    <a:graphicData uri="http://schemas.openxmlformats.org/drawingml/2006/picture">
                      <pic:pic xmlns:pic="http://schemas.openxmlformats.org/drawingml/2006/picture">
                        <pic:nvPicPr>
                          <pic:cNvPr id="4165" name="矩形_2_SpCnt_171"/>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61216" behindDoc="0" locked="0" layoutInCell="1" allowOverlap="1">
                  <wp:simplePos x="0" y="0"/>
                  <wp:positionH relativeFrom="column">
                    <wp:posOffset>0</wp:posOffset>
                  </wp:positionH>
                  <wp:positionV relativeFrom="paragraph">
                    <wp:posOffset>0</wp:posOffset>
                  </wp:positionV>
                  <wp:extent cx="210820" cy="1064895"/>
                  <wp:effectExtent l="0" t="0" r="0" b="0"/>
                  <wp:wrapNone/>
                  <wp:docPr id="4166" name="矩形_2_SpCnt_172"/>
                  <wp:cNvGraphicFramePr/>
                  <a:graphic xmlns:a="http://schemas.openxmlformats.org/drawingml/2006/main">
                    <a:graphicData uri="http://schemas.openxmlformats.org/drawingml/2006/picture">
                      <pic:pic xmlns:pic="http://schemas.openxmlformats.org/drawingml/2006/picture">
                        <pic:nvPicPr>
                          <pic:cNvPr id="4166" name="矩形_2_SpCnt_172"/>
                          <pic:cNvPicPr/>
                        </pic:nvPicPr>
                        <pic:blipFill>
                          <a:blip r:embed="rId10"/>
                          <a:stretch>
                            <a:fillRect/>
                          </a:stretch>
                        </pic:blipFill>
                        <pic:spPr>
                          <a:xfrm>
                            <a:off x="0" y="0"/>
                            <a:ext cx="21082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6224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67" name="矩形_14_SpCnt_3"/>
                  <wp:cNvGraphicFramePr/>
                  <a:graphic xmlns:a="http://schemas.openxmlformats.org/drawingml/2006/main">
                    <a:graphicData uri="http://schemas.openxmlformats.org/drawingml/2006/picture">
                      <pic:pic xmlns:pic="http://schemas.openxmlformats.org/drawingml/2006/picture">
                        <pic:nvPicPr>
                          <pic:cNvPr id="4167" name="矩形_14_SpCnt_3"/>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6326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68" name="矩形_12_SpCnt_15"/>
                  <wp:cNvGraphicFramePr/>
                  <a:graphic xmlns:a="http://schemas.openxmlformats.org/drawingml/2006/main">
                    <a:graphicData uri="http://schemas.openxmlformats.org/drawingml/2006/picture">
                      <pic:pic xmlns:pic="http://schemas.openxmlformats.org/drawingml/2006/picture">
                        <pic:nvPicPr>
                          <pic:cNvPr id="4168" name="矩形_12_SpCnt_15"/>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6428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69" name="矩形_630"/>
                  <wp:cNvGraphicFramePr/>
                  <a:graphic xmlns:a="http://schemas.openxmlformats.org/drawingml/2006/main">
                    <a:graphicData uri="http://schemas.openxmlformats.org/drawingml/2006/picture">
                      <pic:pic xmlns:pic="http://schemas.openxmlformats.org/drawingml/2006/picture">
                        <pic:nvPicPr>
                          <pic:cNvPr id="4169" name="矩形_630"/>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6531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70" name="矩形_2_SpCnt_173"/>
                  <wp:cNvGraphicFramePr/>
                  <a:graphic xmlns:a="http://schemas.openxmlformats.org/drawingml/2006/main">
                    <a:graphicData uri="http://schemas.openxmlformats.org/drawingml/2006/picture">
                      <pic:pic xmlns:pic="http://schemas.openxmlformats.org/drawingml/2006/picture">
                        <pic:nvPicPr>
                          <pic:cNvPr id="4170" name="矩形_2_SpCnt_173"/>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6633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71" name="矩形_2_SpCnt_174"/>
                  <wp:cNvGraphicFramePr/>
                  <a:graphic xmlns:a="http://schemas.openxmlformats.org/drawingml/2006/main">
                    <a:graphicData uri="http://schemas.openxmlformats.org/drawingml/2006/picture">
                      <pic:pic xmlns:pic="http://schemas.openxmlformats.org/drawingml/2006/picture">
                        <pic:nvPicPr>
                          <pic:cNvPr id="4171" name="矩形_2_SpCnt_17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6736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72" name="矩形_624"/>
                  <wp:cNvGraphicFramePr/>
                  <a:graphic xmlns:a="http://schemas.openxmlformats.org/drawingml/2006/main">
                    <a:graphicData uri="http://schemas.openxmlformats.org/drawingml/2006/picture">
                      <pic:pic xmlns:pic="http://schemas.openxmlformats.org/drawingml/2006/picture">
                        <pic:nvPicPr>
                          <pic:cNvPr id="4172" name="矩形_62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6838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73" name="矩形_10_SpCnt_8"/>
                  <wp:cNvGraphicFramePr/>
                  <a:graphic xmlns:a="http://schemas.openxmlformats.org/drawingml/2006/main">
                    <a:graphicData uri="http://schemas.openxmlformats.org/drawingml/2006/picture">
                      <pic:pic xmlns:pic="http://schemas.openxmlformats.org/drawingml/2006/picture">
                        <pic:nvPicPr>
                          <pic:cNvPr id="4173" name="矩形_10_SpCnt_8"/>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6940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74" name="矩形_2_SpCnt_175"/>
                  <wp:cNvGraphicFramePr/>
                  <a:graphic xmlns:a="http://schemas.openxmlformats.org/drawingml/2006/main">
                    <a:graphicData uri="http://schemas.openxmlformats.org/drawingml/2006/picture">
                      <pic:pic xmlns:pic="http://schemas.openxmlformats.org/drawingml/2006/picture">
                        <pic:nvPicPr>
                          <pic:cNvPr id="4174" name="矩形_2_SpCnt_175"/>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7043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75" name="矩形_2_SpCnt_176"/>
                  <wp:cNvGraphicFramePr/>
                  <a:graphic xmlns:a="http://schemas.openxmlformats.org/drawingml/2006/main">
                    <a:graphicData uri="http://schemas.openxmlformats.org/drawingml/2006/picture">
                      <pic:pic xmlns:pic="http://schemas.openxmlformats.org/drawingml/2006/picture">
                        <pic:nvPicPr>
                          <pic:cNvPr id="4175" name="矩形_2_SpCnt_17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7145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76" name="矩形_2_SpCnt_177"/>
                  <wp:cNvGraphicFramePr/>
                  <a:graphic xmlns:a="http://schemas.openxmlformats.org/drawingml/2006/main">
                    <a:graphicData uri="http://schemas.openxmlformats.org/drawingml/2006/picture">
                      <pic:pic xmlns:pic="http://schemas.openxmlformats.org/drawingml/2006/picture">
                        <pic:nvPicPr>
                          <pic:cNvPr id="4176" name="矩形_2_SpCnt_177"/>
                          <pic:cNvPicPr/>
                        </pic:nvPicPr>
                        <pic:blipFill>
                          <a:blip r:embed="rId24"/>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7248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77" name="矩形_622"/>
                  <wp:cNvGraphicFramePr/>
                  <a:graphic xmlns:a="http://schemas.openxmlformats.org/drawingml/2006/main">
                    <a:graphicData uri="http://schemas.openxmlformats.org/drawingml/2006/picture">
                      <pic:pic xmlns:pic="http://schemas.openxmlformats.org/drawingml/2006/picture">
                        <pic:nvPicPr>
                          <pic:cNvPr id="4177" name="矩形_62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7350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78" name="矩形_2_SpCnt_178"/>
                  <wp:cNvGraphicFramePr/>
                  <a:graphic xmlns:a="http://schemas.openxmlformats.org/drawingml/2006/main">
                    <a:graphicData uri="http://schemas.openxmlformats.org/drawingml/2006/picture">
                      <pic:pic xmlns:pic="http://schemas.openxmlformats.org/drawingml/2006/picture">
                        <pic:nvPicPr>
                          <pic:cNvPr id="4178" name="矩形_2_SpCnt_178"/>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7452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79" name="矩形_2_SpCnt_179"/>
                  <wp:cNvGraphicFramePr/>
                  <a:graphic xmlns:a="http://schemas.openxmlformats.org/drawingml/2006/main">
                    <a:graphicData uri="http://schemas.openxmlformats.org/drawingml/2006/picture">
                      <pic:pic xmlns:pic="http://schemas.openxmlformats.org/drawingml/2006/picture">
                        <pic:nvPicPr>
                          <pic:cNvPr id="4179" name="矩形_2_SpCnt_179"/>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7555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80" name="矩形_2_SpCnt_180"/>
                  <wp:cNvGraphicFramePr/>
                  <a:graphic xmlns:a="http://schemas.openxmlformats.org/drawingml/2006/main">
                    <a:graphicData uri="http://schemas.openxmlformats.org/drawingml/2006/picture">
                      <pic:pic xmlns:pic="http://schemas.openxmlformats.org/drawingml/2006/picture">
                        <pic:nvPicPr>
                          <pic:cNvPr id="4180" name="矩形_2_SpCnt_180"/>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7657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81" name="矩形_6_SpCnt_38"/>
                  <wp:cNvGraphicFramePr/>
                  <a:graphic xmlns:a="http://schemas.openxmlformats.org/drawingml/2006/main">
                    <a:graphicData uri="http://schemas.openxmlformats.org/drawingml/2006/picture">
                      <pic:pic xmlns:pic="http://schemas.openxmlformats.org/drawingml/2006/picture">
                        <pic:nvPicPr>
                          <pic:cNvPr id="4181" name="矩形_6_SpCnt_38"/>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7760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82" name="矩形_618"/>
                  <wp:cNvGraphicFramePr/>
                  <a:graphic xmlns:a="http://schemas.openxmlformats.org/drawingml/2006/main">
                    <a:graphicData uri="http://schemas.openxmlformats.org/drawingml/2006/picture">
                      <pic:pic xmlns:pic="http://schemas.openxmlformats.org/drawingml/2006/picture">
                        <pic:nvPicPr>
                          <pic:cNvPr id="4182" name="矩形_618"/>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7862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83" name="矩形_2_SpCnt_181"/>
                  <wp:cNvGraphicFramePr/>
                  <a:graphic xmlns:a="http://schemas.openxmlformats.org/drawingml/2006/main">
                    <a:graphicData uri="http://schemas.openxmlformats.org/drawingml/2006/picture">
                      <pic:pic xmlns:pic="http://schemas.openxmlformats.org/drawingml/2006/picture">
                        <pic:nvPicPr>
                          <pic:cNvPr id="4183" name="矩形_2_SpCnt_181"/>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7964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84" name="矩形_38"/>
                  <wp:cNvGraphicFramePr/>
                  <a:graphic xmlns:a="http://schemas.openxmlformats.org/drawingml/2006/main">
                    <a:graphicData uri="http://schemas.openxmlformats.org/drawingml/2006/picture">
                      <pic:pic xmlns:pic="http://schemas.openxmlformats.org/drawingml/2006/picture">
                        <pic:nvPicPr>
                          <pic:cNvPr id="4184" name="矩形_38"/>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8067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85" name="矩形_612"/>
                  <wp:cNvGraphicFramePr/>
                  <a:graphic xmlns:a="http://schemas.openxmlformats.org/drawingml/2006/main">
                    <a:graphicData uri="http://schemas.openxmlformats.org/drawingml/2006/picture">
                      <pic:pic xmlns:pic="http://schemas.openxmlformats.org/drawingml/2006/picture">
                        <pic:nvPicPr>
                          <pic:cNvPr id="4185" name="矩形_61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8169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86" name="矩形_614"/>
                  <wp:cNvGraphicFramePr/>
                  <a:graphic xmlns:a="http://schemas.openxmlformats.org/drawingml/2006/main">
                    <a:graphicData uri="http://schemas.openxmlformats.org/drawingml/2006/picture">
                      <pic:pic xmlns:pic="http://schemas.openxmlformats.org/drawingml/2006/picture">
                        <pic:nvPicPr>
                          <pic:cNvPr id="4186" name="矩形_61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8272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87" name="矩形_2_SpCnt_182"/>
                  <wp:cNvGraphicFramePr/>
                  <a:graphic xmlns:a="http://schemas.openxmlformats.org/drawingml/2006/main">
                    <a:graphicData uri="http://schemas.openxmlformats.org/drawingml/2006/picture">
                      <pic:pic xmlns:pic="http://schemas.openxmlformats.org/drawingml/2006/picture">
                        <pic:nvPicPr>
                          <pic:cNvPr id="4187" name="矩形_2_SpCnt_18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8374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88" name="矩形_2_SpCnt_183"/>
                  <wp:cNvGraphicFramePr/>
                  <a:graphic xmlns:a="http://schemas.openxmlformats.org/drawingml/2006/main">
                    <a:graphicData uri="http://schemas.openxmlformats.org/drawingml/2006/picture">
                      <pic:pic xmlns:pic="http://schemas.openxmlformats.org/drawingml/2006/picture">
                        <pic:nvPicPr>
                          <pic:cNvPr id="4188" name="矩形_2_SpCnt_183"/>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8476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89" name="矩形_6_SpCnt_39"/>
                  <wp:cNvGraphicFramePr/>
                  <a:graphic xmlns:a="http://schemas.openxmlformats.org/drawingml/2006/main">
                    <a:graphicData uri="http://schemas.openxmlformats.org/drawingml/2006/picture">
                      <pic:pic xmlns:pic="http://schemas.openxmlformats.org/drawingml/2006/picture">
                        <pic:nvPicPr>
                          <pic:cNvPr id="4189" name="矩形_6_SpCnt_39"/>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85792" behindDoc="0" locked="0" layoutInCell="1" allowOverlap="1">
                  <wp:simplePos x="0" y="0"/>
                  <wp:positionH relativeFrom="column">
                    <wp:posOffset>0</wp:posOffset>
                  </wp:positionH>
                  <wp:positionV relativeFrom="paragraph">
                    <wp:posOffset>0</wp:posOffset>
                  </wp:positionV>
                  <wp:extent cx="210820" cy="1064895"/>
                  <wp:effectExtent l="0" t="0" r="0" b="0"/>
                  <wp:wrapNone/>
                  <wp:docPr id="4190" name="矩形_610"/>
                  <wp:cNvGraphicFramePr/>
                  <a:graphic xmlns:a="http://schemas.openxmlformats.org/drawingml/2006/main">
                    <a:graphicData uri="http://schemas.openxmlformats.org/drawingml/2006/picture">
                      <pic:pic xmlns:pic="http://schemas.openxmlformats.org/drawingml/2006/picture">
                        <pic:nvPicPr>
                          <pic:cNvPr id="4190" name="矩形_610"/>
                          <pic:cNvPicPr/>
                        </pic:nvPicPr>
                        <pic:blipFill>
                          <a:blip r:embed="rId10"/>
                          <a:stretch>
                            <a:fillRect/>
                          </a:stretch>
                        </pic:blipFill>
                        <pic:spPr>
                          <a:xfrm>
                            <a:off x="0" y="0"/>
                            <a:ext cx="21082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8681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91" name="矩形_2_SpCnt_184"/>
                  <wp:cNvGraphicFramePr/>
                  <a:graphic xmlns:a="http://schemas.openxmlformats.org/drawingml/2006/main">
                    <a:graphicData uri="http://schemas.openxmlformats.org/drawingml/2006/picture">
                      <pic:pic xmlns:pic="http://schemas.openxmlformats.org/drawingml/2006/picture">
                        <pic:nvPicPr>
                          <pic:cNvPr id="4191" name="矩形_2_SpCnt_18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87840" behindDoc="0" locked="0" layoutInCell="1" allowOverlap="1">
                  <wp:simplePos x="0" y="0"/>
                  <wp:positionH relativeFrom="column">
                    <wp:posOffset>0</wp:posOffset>
                  </wp:positionH>
                  <wp:positionV relativeFrom="paragraph">
                    <wp:posOffset>0</wp:posOffset>
                  </wp:positionV>
                  <wp:extent cx="210820" cy="1064895"/>
                  <wp:effectExtent l="0" t="0" r="0" b="0"/>
                  <wp:wrapNone/>
                  <wp:docPr id="4192" name="矩形_2_SpCnt_185"/>
                  <wp:cNvGraphicFramePr/>
                  <a:graphic xmlns:a="http://schemas.openxmlformats.org/drawingml/2006/main">
                    <a:graphicData uri="http://schemas.openxmlformats.org/drawingml/2006/picture">
                      <pic:pic xmlns:pic="http://schemas.openxmlformats.org/drawingml/2006/picture">
                        <pic:nvPicPr>
                          <pic:cNvPr id="4192" name="矩形_2_SpCnt_185"/>
                          <pic:cNvPicPr/>
                        </pic:nvPicPr>
                        <pic:blipFill>
                          <a:blip r:embed="rId10"/>
                          <a:stretch>
                            <a:fillRect/>
                          </a:stretch>
                        </pic:blipFill>
                        <pic:spPr>
                          <a:xfrm>
                            <a:off x="0" y="0"/>
                            <a:ext cx="21082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88864" behindDoc="0" locked="0" layoutInCell="1" allowOverlap="1">
                  <wp:simplePos x="0" y="0"/>
                  <wp:positionH relativeFrom="column">
                    <wp:posOffset>0</wp:posOffset>
                  </wp:positionH>
                  <wp:positionV relativeFrom="paragraph">
                    <wp:posOffset>0</wp:posOffset>
                  </wp:positionV>
                  <wp:extent cx="210820" cy="1064895"/>
                  <wp:effectExtent l="0" t="0" r="0" b="0"/>
                  <wp:wrapNone/>
                  <wp:docPr id="4193" name="矩形_18"/>
                  <wp:cNvGraphicFramePr/>
                  <a:graphic xmlns:a="http://schemas.openxmlformats.org/drawingml/2006/main">
                    <a:graphicData uri="http://schemas.openxmlformats.org/drawingml/2006/picture">
                      <pic:pic xmlns:pic="http://schemas.openxmlformats.org/drawingml/2006/picture">
                        <pic:nvPicPr>
                          <pic:cNvPr id="4193" name="矩形_18"/>
                          <pic:cNvPicPr/>
                        </pic:nvPicPr>
                        <pic:blipFill>
                          <a:blip r:embed="rId10"/>
                          <a:stretch>
                            <a:fillRect/>
                          </a:stretch>
                        </pic:blipFill>
                        <pic:spPr>
                          <a:xfrm>
                            <a:off x="0" y="0"/>
                            <a:ext cx="21082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8988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94" name="矩形_2_SpCnt_186"/>
                  <wp:cNvGraphicFramePr/>
                  <a:graphic xmlns:a="http://schemas.openxmlformats.org/drawingml/2006/main">
                    <a:graphicData uri="http://schemas.openxmlformats.org/drawingml/2006/picture">
                      <pic:pic xmlns:pic="http://schemas.openxmlformats.org/drawingml/2006/picture">
                        <pic:nvPicPr>
                          <pic:cNvPr id="4194" name="矩形_2_SpCnt_18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9091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95" name="矩形_6_SpCnt_40"/>
                  <wp:cNvGraphicFramePr/>
                  <a:graphic xmlns:a="http://schemas.openxmlformats.org/drawingml/2006/main">
                    <a:graphicData uri="http://schemas.openxmlformats.org/drawingml/2006/picture">
                      <pic:pic xmlns:pic="http://schemas.openxmlformats.org/drawingml/2006/picture">
                        <pic:nvPicPr>
                          <pic:cNvPr id="4195" name="矩形_6_SpCnt_40"/>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9193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96" name="矩形_606"/>
                  <wp:cNvGraphicFramePr/>
                  <a:graphic xmlns:a="http://schemas.openxmlformats.org/drawingml/2006/main">
                    <a:graphicData uri="http://schemas.openxmlformats.org/drawingml/2006/picture">
                      <pic:pic xmlns:pic="http://schemas.openxmlformats.org/drawingml/2006/picture">
                        <pic:nvPicPr>
                          <pic:cNvPr id="4196" name="矩形_60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9296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97" name="矩形_2_SpCnt_187"/>
                  <wp:cNvGraphicFramePr/>
                  <a:graphic xmlns:a="http://schemas.openxmlformats.org/drawingml/2006/main">
                    <a:graphicData uri="http://schemas.openxmlformats.org/drawingml/2006/picture">
                      <pic:pic xmlns:pic="http://schemas.openxmlformats.org/drawingml/2006/picture">
                        <pic:nvPicPr>
                          <pic:cNvPr id="4197" name="矩形_2_SpCnt_187"/>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9398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98" name="矩形_2_SpCnt_188"/>
                  <wp:cNvGraphicFramePr/>
                  <a:graphic xmlns:a="http://schemas.openxmlformats.org/drawingml/2006/main">
                    <a:graphicData uri="http://schemas.openxmlformats.org/drawingml/2006/picture">
                      <pic:pic xmlns:pic="http://schemas.openxmlformats.org/drawingml/2006/picture">
                        <pic:nvPicPr>
                          <pic:cNvPr id="4198" name="矩形_2_SpCnt_188"/>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9500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199" name="矩形_600"/>
                  <wp:cNvGraphicFramePr/>
                  <a:graphic xmlns:a="http://schemas.openxmlformats.org/drawingml/2006/main">
                    <a:graphicData uri="http://schemas.openxmlformats.org/drawingml/2006/picture">
                      <pic:pic xmlns:pic="http://schemas.openxmlformats.org/drawingml/2006/picture">
                        <pic:nvPicPr>
                          <pic:cNvPr id="4199" name="矩形_600"/>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9603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00" name="矩形_602"/>
                  <wp:cNvGraphicFramePr/>
                  <a:graphic xmlns:a="http://schemas.openxmlformats.org/drawingml/2006/main">
                    <a:graphicData uri="http://schemas.openxmlformats.org/drawingml/2006/picture">
                      <pic:pic xmlns:pic="http://schemas.openxmlformats.org/drawingml/2006/picture">
                        <pic:nvPicPr>
                          <pic:cNvPr id="4200" name="矩形_60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9705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01" name="矩形_2_SpCnt_189"/>
                  <wp:cNvGraphicFramePr/>
                  <a:graphic xmlns:a="http://schemas.openxmlformats.org/drawingml/2006/main">
                    <a:graphicData uri="http://schemas.openxmlformats.org/drawingml/2006/picture">
                      <pic:pic xmlns:pic="http://schemas.openxmlformats.org/drawingml/2006/picture">
                        <pic:nvPicPr>
                          <pic:cNvPr id="4201" name="矩形_2_SpCnt_189"/>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9808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02" name="矩形_2_SpCnt_190"/>
                  <wp:cNvGraphicFramePr/>
                  <a:graphic xmlns:a="http://schemas.openxmlformats.org/drawingml/2006/main">
                    <a:graphicData uri="http://schemas.openxmlformats.org/drawingml/2006/picture">
                      <pic:pic xmlns:pic="http://schemas.openxmlformats.org/drawingml/2006/picture">
                        <pic:nvPicPr>
                          <pic:cNvPr id="4202" name="矩形_2_SpCnt_190"/>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79910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03" name="矩形_10_SpCnt_9"/>
                  <wp:cNvGraphicFramePr/>
                  <a:graphic xmlns:a="http://schemas.openxmlformats.org/drawingml/2006/main">
                    <a:graphicData uri="http://schemas.openxmlformats.org/drawingml/2006/picture">
                      <pic:pic xmlns:pic="http://schemas.openxmlformats.org/drawingml/2006/picture">
                        <pic:nvPicPr>
                          <pic:cNvPr id="4203" name="矩形_10_SpCnt_9"/>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0012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04" name="矩形_6_SpCnt_41"/>
                  <wp:cNvGraphicFramePr/>
                  <a:graphic xmlns:a="http://schemas.openxmlformats.org/drawingml/2006/main">
                    <a:graphicData uri="http://schemas.openxmlformats.org/drawingml/2006/picture">
                      <pic:pic xmlns:pic="http://schemas.openxmlformats.org/drawingml/2006/picture">
                        <pic:nvPicPr>
                          <pic:cNvPr id="4204" name="矩形_6_SpCnt_41"/>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01152" behindDoc="0" locked="0" layoutInCell="1" allowOverlap="1">
                  <wp:simplePos x="0" y="0"/>
                  <wp:positionH relativeFrom="column">
                    <wp:posOffset>0</wp:posOffset>
                  </wp:positionH>
                  <wp:positionV relativeFrom="paragraph">
                    <wp:posOffset>0</wp:posOffset>
                  </wp:positionV>
                  <wp:extent cx="210820" cy="1064895"/>
                  <wp:effectExtent l="0" t="0" r="0" b="0"/>
                  <wp:wrapNone/>
                  <wp:docPr id="4205" name="矩形_598"/>
                  <wp:cNvGraphicFramePr/>
                  <a:graphic xmlns:a="http://schemas.openxmlformats.org/drawingml/2006/main">
                    <a:graphicData uri="http://schemas.openxmlformats.org/drawingml/2006/picture">
                      <pic:pic xmlns:pic="http://schemas.openxmlformats.org/drawingml/2006/picture">
                        <pic:nvPicPr>
                          <pic:cNvPr id="4205" name="矩形_598"/>
                          <pic:cNvPicPr/>
                        </pic:nvPicPr>
                        <pic:blipFill>
                          <a:blip r:embed="rId10"/>
                          <a:stretch>
                            <a:fillRect/>
                          </a:stretch>
                        </pic:blipFill>
                        <pic:spPr>
                          <a:xfrm>
                            <a:off x="0" y="0"/>
                            <a:ext cx="21082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0217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206" name="矩形_2_SpCnt_191"/>
                  <wp:cNvGraphicFramePr/>
                  <a:graphic xmlns:a="http://schemas.openxmlformats.org/drawingml/2006/main">
                    <a:graphicData uri="http://schemas.openxmlformats.org/drawingml/2006/picture">
                      <pic:pic xmlns:pic="http://schemas.openxmlformats.org/drawingml/2006/picture">
                        <pic:nvPicPr>
                          <pic:cNvPr id="3206" name="矩形_2_SpCnt_191"/>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03200" behindDoc="0" locked="0" layoutInCell="1" allowOverlap="1">
                  <wp:simplePos x="0" y="0"/>
                  <wp:positionH relativeFrom="column">
                    <wp:posOffset>0</wp:posOffset>
                  </wp:positionH>
                  <wp:positionV relativeFrom="paragraph">
                    <wp:posOffset>0</wp:posOffset>
                  </wp:positionV>
                  <wp:extent cx="210820" cy="1064895"/>
                  <wp:effectExtent l="0" t="0" r="0" b="0"/>
                  <wp:wrapNone/>
                  <wp:docPr id="3207" name="矩形_2_SpCnt_192"/>
                  <wp:cNvGraphicFramePr/>
                  <a:graphic xmlns:a="http://schemas.openxmlformats.org/drawingml/2006/main">
                    <a:graphicData uri="http://schemas.openxmlformats.org/drawingml/2006/picture">
                      <pic:pic xmlns:pic="http://schemas.openxmlformats.org/drawingml/2006/picture">
                        <pic:nvPicPr>
                          <pic:cNvPr id="3207" name="矩形_2_SpCnt_192"/>
                          <pic:cNvPicPr/>
                        </pic:nvPicPr>
                        <pic:blipFill>
                          <a:blip r:embed="rId10"/>
                          <a:stretch>
                            <a:fillRect/>
                          </a:stretch>
                        </pic:blipFill>
                        <pic:spPr>
                          <a:xfrm>
                            <a:off x="0" y="0"/>
                            <a:ext cx="21082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0422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208" name="矩形_592"/>
                  <wp:cNvGraphicFramePr/>
                  <a:graphic xmlns:a="http://schemas.openxmlformats.org/drawingml/2006/main">
                    <a:graphicData uri="http://schemas.openxmlformats.org/drawingml/2006/picture">
                      <pic:pic xmlns:pic="http://schemas.openxmlformats.org/drawingml/2006/picture">
                        <pic:nvPicPr>
                          <pic:cNvPr id="3208" name="矩形_59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0524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209" name="矩形_594"/>
                  <wp:cNvGraphicFramePr/>
                  <a:graphic xmlns:a="http://schemas.openxmlformats.org/drawingml/2006/main">
                    <a:graphicData uri="http://schemas.openxmlformats.org/drawingml/2006/picture">
                      <pic:pic xmlns:pic="http://schemas.openxmlformats.org/drawingml/2006/picture">
                        <pic:nvPicPr>
                          <pic:cNvPr id="3209" name="矩形_59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0627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210" name="矩形_2_SpCnt_193"/>
                  <wp:cNvGraphicFramePr/>
                  <a:graphic xmlns:a="http://schemas.openxmlformats.org/drawingml/2006/main">
                    <a:graphicData uri="http://schemas.openxmlformats.org/drawingml/2006/picture">
                      <pic:pic xmlns:pic="http://schemas.openxmlformats.org/drawingml/2006/picture">
                        <pic:nvPicPr>
                          <pic:cNvPr id="3210" name="矩形_2_SpCnt_193"/>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0729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211" name="矩形_2_SpCnt_194"/>
                  <wp:cNvGraphicFramePr/>
                  <a:graphic xmlns:a="http://schemas.openxmlformats.org/drawingml/2006/main">
                    <a:graphicData uri="http://schemas.openxmlformats.org/drawingml/2006/picture">
                      <pic:pic xmlns:pic="http://schemas.openxmlformats.org/drawingml/2006/picture">
                        <pic:nvPicPr>
                          <pic:cNvPr id="3211" name="矩形_2_SpCnt_19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0832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212" name="矩形_2_SpCnt_195"/>
                  <wp:cNvGraphicFramePr/>
                  <a:graphic xmlns:a="http://schemas.openxmlformats.org/drawingml/2006/main">
                    <a:graphicData uri="http://schemas.openxmlformats.org/drawingml/2006/picture">
                      <pic:pic xmlns:pic="http://schemas.openxmlformats.org/drawingml/2006/picture">
                        <pic:nvPicPr>
                          <pic:cNvPr id="3212" name="矩形_2_SpCnt_195"/>
                          <pic:cNvPicPr/>
                        </pic:nvPicPr>
                        <pic:blipFill>
                          <a:blip r:embed="rId25"/>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0934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213" name="矩形_588"/>
                  <wp:cNvGraphicFramePr/>
                  <a:graphic xmlns:a="http://schemas.openxmlformats.org/drawingml/2006/main">
                    <a:graphicData uri="http://schemas.openxmlformats.org/drawingml/2006/picture">
                      <pic:pic xmlns:pic="http://schemas.openxmlformats.org/drawingml/2006/picture">
                        <pic:nvPicPr>
                          <pic:cNvPr id="3213" name="矩形_588"/>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1036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214" name="矩形_590"/>
                  <wp:cNvGraphicFramePr/>
                  <a:graphic xmlns:a="http://schemas.openxmlformats.org/drawingml/2006/main">
                    <a:graphicData uri="http://schemas.openxmlformats.org/drawingml/2006/picture">
                      <pic:pic xmlns:pic="http://schemas.openxmlformats.org/drawingml/2006/picture">
                        <pic:nvPicPr>
                          <pic:cNvPr id="3214" name="矩形_590"/>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1139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215" name="矩形_2_SpCnt_196"/>
                  <wp:cNvGraphicFramePr/>
                  <a:graphic xmlns:a="http://schemas.openxmlformats.org/drawingml/2006/main">
                    <a:graphicData uri="http://schemas.openxmlformats.org/drawingml/2006/picture">
                      <pic:pic xmlns:pic="http://schemas.openxmlformats.org/drawingml/2006/picture">
                        <pic:nvPicPr>
                          <pic:cNvPr id="3215" name="矩形_2_SpCnt_19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1241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216" name="矩形_2_SpCnt_197"/>
                  <wp:cNvGraphicFramePr/>
                  <a:graphic xmlns:a="http://schemas.openxmlformats.org/drawingml/2006/main">
                    <a:graphicData uri="http://schemas.openxmlformats.org/drawingml/2006/picture">
                      <pic:pic xmlns:pic="http://schemas.openxmlformats.org/drawingml/2006/picture">
                        <pic:nvPicPr>
                          <pic:cNvPr id="3216" name="矩形_2_SpCnt_197"/>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1344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217" name="矩形_2_SpCnt_198"/>
                  <wp:cNvGraphicFramePr/>
                  <a:graphic xmlns:a="http://schemas.openxmlformats.org/drawingml/2006/main">
                    <a:graphicData uri="http://schemas.openxmlformats.org/drawingml/2006/picture">
                      <pic:pic xmlns:pic="http://schemas.openxmlformats.org/drawingml/2006/picture">
                        <pic:nvPicPr>
                          <pic:cNvPr id="3217" name="矩形_2_SpCnt_198"/>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1446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218" name="矩形_586"/>
                  <wp:cNvGraphicFramePr/>
                  <a:graphic xmlns:a="http://schemas.openxmlformats.org/drawingml/2006/main">
                    <a:graphicData uri="http://schemas.openxmlformats.org/drawingml/2006/picture">
                      <pic:pic xmlns:pic="http://schemas.openxmlformats.org/drawingml/2006/picture">
                        <pic:nvPicPr>
                          <pic:cNvPr id="3218" name="矩形_58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1548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219" name="矩形_2_SpCnt_199"/>
                  <wp:cNvGraphicFramePr/>
                  <a:graphic xmlns:a="http://schemas.openxmlformats.org/drawingml/2006/main">
                    <a:graphicData uri="http://schemas.openxmlformats.org/drawingml/2006/picture">
                      <pic:pic xmlns:pic="http://schemas.openxmlformats.org/drawingml/2006/picture">
                        <pic:nvPicPr>
                          <pic:cNvPr id="3219" name="矩形_2_SpCnt_199"/>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1651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220" name="矩形_2_SpCnt_200"/>
                  <wp:cNvGraphicFramePr/>
                  <a:graphic xmlns:a="http://schemas.openxmlformats.org/drawingml/2006/main">
                    <a:graphicData uri="http://schemas.openxmlformats.org/drawingml/2006/picture">
                      <pic:pic xmlns:pic="http://schemas.openxmlformats.org/drawingml/2006/picture">
                        <pic:nvPicPr>
                          <pic:cNvPr id="3220" name="矩形_2_SpCnt_200"/>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1753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221" name="矩形_6_SpCnt_42"/>
                  <wp:cNvGraphicFramePr/>
                  <a:graphic xmlns:a="http://schemas.openxmlformats.org/drawingml/2006/main">
                    <a:graphicData uri="http://schemas.openxmlformats.org/drawingml/2006/picture">
                      <pic:pic xmlns:pic="http://schemas.openxmlformats.org/drawingml/2006/picture">
                        <pic:nvPicPr>
                          <pic:cNvPr id="3221" name="矩形_6_SpCnt_4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1856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222" name="矩形_6_SpCnt_43"/>
                  <wp:cNvGraphicFramePr/>
                  <a:graphic xmlns:a="http://schemas.openxmlformats.org/drawingml/2006/main">
                    <a:graphicData uri="http://schemas.openxmlformats.org/drawingml/2006/picture">
                      <pic:pic xmlns:pic="http://schemas.openxmlformats.org/drawingml/2006/picture">
                        <pic:nvPicPr>
                          <pic:cNvPr id="3222" name="矩形_6_SpCnt_43"/>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1958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223" name="矩形_2_SpCnt_201"/>
                  <wp:cNvGraphicFramePr/>
                  <a:graphic xmlns:a="http://schemas.openxmlformats.org/drawingml/2006/main">
                    <a:graphicData uri="http://schemas.openxmlformats.org/drawingml/2006/picture">
                      <pic:pic xmlns:pic="http://schemas.openxmlformats.org/drawingml/2006/picture">
                        <pic:nvPicPr>
                          <pic:cNvPr id="3223" name="矩形_2_SpCnt_201"/>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2060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224" name="矩形_582"/>
                  <wp:cNvGraphicFramePr/>
                  <a:graphic xmlns:a="http://schemas.openxmlformats.org/drawingml/2006/main">
                    <a:graphicData uri="http://schemas.openxmlformats.org/drawingml/2006/picture">
                      <pic:pic xmlns:pic="http://schemas.openxmlformats.org/drawingml/2006/picture">
                        <pic:nvPicPr>
                          <pic:cNvPr id="3224" name="矩形_58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2163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225" name="矩形_6_SpCnt_44"/>
                  <wp:cNvGraphicFramePr/>
                  <a:graphic xmlns:a="http://schemas.openxmlformats.org/drawingml/2006/main">
                    <a:graphicData uri="http://schemas.openxmlformats.org/drawingml/2006/picture">
                      <pic:pic xmlns:pic="http://schemas.openxmlformats.org/drawingml/2006/picture">
                        <pic:nvPicPr>
                          <pic:cNvPr id="3225" name="矩形_6_SpCnt_4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2265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226" name="矩形_8"/>
                  <wp:cNvGraphicFramePr/>
                  <a:graphic xmlns:a="http://schemas.openxmlformats.org/drawingml/2006/main">
                    <a:graphicData uri="http://schemas.openxmlformats.org/drawingml/2006/picture">
                      <pic:pic xmlns:pic="http://schemas.openxmlformats.org/drawingml/2006/picture">
                        <pic:nvPicPr>
                          <pic:cNvPr id="3226" name="矩形_8"/>
                          <pic:cNvPicPr/>
                        </pic:nvPicPr>
                        <pic:blipFill>
                          <a:blip r:embed="rId26"/>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23680" behindDoc="0" locked="0" layoutInCell="1" allowOverlap="1">
                  <wp:simplePos x="0" y="0"/>
                  <wp:positionH relativeFrom="column">
                    <wp:posOffset>0</wp:posOffset>
                  </wp:positionH>
                  <wp:positionV relativeFrom="paragraph">
                    <wp:posOffset>0</wp:posOffset>
                  </wp:positionV>
                  <wp:extent cx="210820" cy="1064895"/>
                  <wp:effectExtent l="0" t="0" r="0" b="0"/>
                  <wp:wrapNone/>
                  <wp:docPr id="3227" name="矩形_2_SpCnt_202"/>
                  <wp:cNvGraphicFramePr/>
                  <a:graphic xmlns:a="http://schemas.openxmlformats.org/drawingml/2006/main">
                    <a:graphicData uri="http://schemas.openxmlformats.org/drawingml/2006/picture">
                      <pic:pic xmlns:pic="http://schemas.openxmlformats.org/drawingml/2006/picture">
                        <pic:nvPicPr>
                          <pic:cNvPr id="3227" name="矩形_2_SpCnt_202"/>
                          <pic:cNvPicPr/>
                        </pic:nvPicPr>
                        <pic:blipFill>
                          <a:blip r:embed="rId27"/>
                          <a:stretch>
                            <a:fillRect/>
                          </a:stretch>
                        </pic:blipFill>
                        <pic:spPr>
                          <a:xfrm>
                            <a:off x="0" y="0"/>
                            <a:ext cx="21082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2470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228" name="矩形_2_SpCnt_203"/>
                  <wp:cNvGraphicFramePr/>
                  <a:graphic xmlns:a="http://schemas.openxmlformats.org/drawingml/2006/main">
                    <a:graphicData uri="http://schemas.openxmlformats.org/drawingml/2006/picture">
                      <pic:pic xmlns:pic="http://schemas.openxmlformats.org/drawingml/2006/picture">
                        <pic:nvPicPr>
                          <pic:cNvPr id="3228" name="矩形_2_SpCnt_203"/>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2572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229" name="矩形_2_SpCnt_204"/>
                  <wp:cNvGraphicFramePr/>
                  <a:graphic xmlns:a="http://schemas.openxmlformats.org/drawingml/2006/main">
                    <a:graphicData uri="http://schemas.openxmlformats.org/drawingml/2006/picture">
                      <pic:pic xmlns:pic="http://schemas.openxmlformats.org/drawingml/2006/picture">
                        <pic:nvPicPr>
                          <pic:cNvPr id="3229" name="矩形_2_SpCnt_20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2675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230" name="矩形_2_SpCnt_205"/>
                  <wp:cNvGraphicFramePr/>
                  <a:graphic xmlns:a="http://schemas.openxmlformats.org/drawingml/2006/main">
                    <a:graphicData uri="http://schemas.openxmlformats.org/drawingml/2006/picture">
                      <pic:pic xmlns:pic="http://schemas.openxmlformats.org/drawingml/2006/picture">
                        <pic:nvPicPr>
                          <pic:cNvPr id="3230" name="矩形_2_SpCnt_205"/>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2777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231" name="矩形_34_SpCnt_4"/>
                  <wp:cNvGraphicFramePr/>
                  <a:graphic xmlns:a="http://schemas.openxmlformats.org/drawingml/2006/main">
                    <a:graphicData uri="http://schemas.openxmlformats.org/drawingml/2006/picture">
                      <pic:pic xmlns:pic="http://schemas.openxmlformats.org/drawingml/2006/picture">
                        <pic:nvPicPr>
                          <pic:cNvPr id="3231" name="矩形_34_SpCnt_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2880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232" name="矩形_34_SpCnt_5"/>
                  <wp:cNvGraphicFramePr/>
                  <a:graphic xmlns:a="http://schemas.openxmlformats.org/drawingml/2006/main">
                    <a:graphicData uri="http://schemas.openxmlformats.org/drawingml/2006/picture">
                      <pic:pic xmlns:pic="http://schemas.openxmlformats.org/drawingml/2006/picture">
                        <pic:nvPicPr>
                          <pic:cNvPr id="3232" name="矩形_34_SpCnt_5"/>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2982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233" name="矩形_2_SpCnt_206"/>
                  <wp:cNvGraphicFramePr/>
                  <a:graphic xmlns:a="http://schemas.openxmlformats.org/drawingml/2006/main">
                    <a:graphicData uri="http://schemas.openxmlformats.org/drawingml/2006/picture">
                      <pic:pic xmlns:pic="http://schemas.openxmlformats.org/drawingml/2006/picture">
                        <pic:nvPicPr>
                          <pic:cNvPr id="3233" name="矩形_2_SpCnt_20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3084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234" name="矩形_32_SpCnt_4"/>
                  <wp:cNvGraphicFramePr/>
                  <a:graphic xmlns:a="http://schemas.openxmlformats.org/drawingml/2006/main">
                    <a:graphicData uri="http://schemas.openxmlformats.org/drawingml/2006/picture">
                      <pic:pic xmlns:pic="http://schemas.openxmlformats.org/drawingml/2006/picture">
                        <pic:nvPicPr>
                          <pic:cNvPr id="3234" name="矩形_32_SpCnt_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3187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235" name="矩形_34_SpCnt_6"/>
                  <wp:cNvGraphicFramePr/>
                  <a:graphic xmlns:a="http://schemas.openxmlformats.org/drawingml/2006/main">
                    <a:graphicData uri="http://schemas.openxmlformats.org/drawingml/2006/picture">
                      <pic:pic xmlns:pic="http://schemas.openxmlformats.org/drawingml/2006/picture">
                        <pic:nvPicPr>
                          <pic:cNvPr id="3235" name="矩形_34_SpCnt_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3289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236" name="矩形_2_SpCnt_207"/>
                  <wp:cNvGraphicFramePr/>
                  <a:graphic xmlns:a="http://schemas.openxmlformats.org/drawingml/2006/main">
                    <a:graphicData uri="http://schemas.openxmlformats.org/drawingml/2006/picture">
                      <pic:pic xmlns:pic="http://schemas.openxmlformats.org/drawingml/2006/picture">
                        <pic:nvPicPr>
                          <pic:cNvPr id="3236" name="矩形_2_SpCnt_207"/>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3392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237" name="矩形_2_SpCnt_208"/>
                  <wp:cNvGraphicFramePr/>
                  <a:graphic xmlns:a="http://schemas.openxmlformats.org/drawingml/2006/main">
                    <a:graphicData uri="http://schemas.openxmlformats.org/drawingml/2006/picture">
                      <pic:pic xmlns:pic="http://schemas.openxmlformats.org/drawingml/2006/picture">
                        <pic:nvPicPr>
                          <pic:cNvPr id="3237" name="矩形_2_SpCnt_208"/>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34944" behindDoc="0" locked="0" layoutInCell="1" allowOverlap="1">
                  <wp:simplePos x="0" y="0"/>
                  <wp:positionH relativeFrom="column">
                    <wp:posOffset>0</wp:posOffset>
                  </wp:positionH>
                  <wp:positionV relativeFrom="paragraph">
                    <wp:posOffset>0</wp:posOffset>
                  </wp:positionV>
                  <wp:extent cx="210820" cy="1064895"/>
                  <wp:effectExtent l="0" t="0" r="0" b="0"/>
                  <wp:wrapNone/>
                  <wp:docPr id="3238" name="矩形_30_SpCnt_8"/>
                  <wp:cNvGraphicFramePr/>
                  <a:graphic xmlns:a="http://schemas.openxmlformats.org/drawingml/2006/main">
                    <a:graphicData uri="http://schemas.openxmlformats.org/drawingml/2006/picture">
                      <pic:pic xmlns:pic="http://schemas.openxmlformats.org/drawingml/2006/picture">
                        <pic:nvPicPr>
                          <pic:cNvPr id="3238" name="矩形_30_SpCnt_8"/>
                          <pic:cNvPicPr/>
                        </pic:nvPicPr>
                        <pic:blipFill>
                          <a:blip r:embed="rId10"/>
                          <a:stretch>
                            <a:fillRect/>
                          </a:stretch>
                        </pic:blipFill>
                        <pic:spPr>
                          <a:xfrm>
                            <a:off x="0" y="0"/>
                            <a:ext cx="21082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3596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239" name="矩形_32_SpCnt_5"/>
                  <wp:cNvGraphicFramePr/>
                  <a:graphic xmlns:a="http://schemas.openxmlformats.org/drawingml/2006/main">
                    <a:graphicData uri="http://schemas.openxmlformats.org/drawingml/2006/picture">
                      <pic:pic xmlns:pic="http://schemas.openxmlformats.org/drawingml/2006/picture">
                        <pic:nvPicPr>
                          <pic:cNvPr id="3239" name="矩形_32_SpCnt_5"/>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36992" behindDoc="0" locked="0" layoutInCell="1" allowOverlap="1">
                  <wp:simplePos x="0" y="0"/>
                  <wp:positionH relativeFrom="column">
                    <wp:posOffset>0</wp:posOffset>
                  </wp:positionH>
                  <wp:positionV relativeFrom="paragraph">
                    <wp:posOffset>0</wp:posOffset>
                  </wp:positionV>
                  <wp:extent cx="210820" cy="1064895"/>
                  <wp:effectExtent l="0" t="0" r="0" b="0"/>
                  <wp:wrapNone/>
                  <wp:docPr id="3240" name="矩形_2_SpCnt_209"/>
                  <wp:cNvGraphicFramePr/>
                  <a:graphic xmlns:a="http://schemas.openxmlformats.org/drawingml/2006/main">
                    <a:graphicData uri="http://schemas.openxmlformats.org/drawingml/2006/picture">
                      <pic:pic xmlns:pic="http://schemas.openxmlformats.org/drawingml/2006/picture">
                        <pic:nvPicPr>
                          <pic:cNvPr id="3240" name="矩形_2_SpCnt_209"/>
                          <pic:cNvPicPr/>
                        </pic:nvPicPr>
                        <pic:blipFill>
                          <a:blip r:embed="rId10"/>
                          <a:stretch>
                            <a:fillRect/>
                          </a:stretch>
                        </pic:blipFill>
                        <pic:spPr>
                          <a:xfrm>
                            <a:off x="0" y="0"/>
                            <a:ext cx="21082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3801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241" name="矩形_6_SpCnt_45"/>
                  <wp:cNvGraphicFramePr/>
                  <a:graphic xmlns:a="http://schemas.openxmlformats.org/drawingml/2006/main">
                    <a:graphicData uri="http://schemas.openxmlformats.org/drawingml/2006/picture">
                      <pic:pic xmlns:pic="http://schemas.openxmlformats.org/drawingml/2006/picture">
                        <pic:nvPicPr>
                          <pic:cNvPr id="3241" name="矩形_6_SpCnt_45"/>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3904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242" name="矩形_6_SpCnt_46"/>
                  <wp:cNvGraphicFramePr/>
                  <a:graphic xmlns:a="http://schemas.openxmlformats.org/drawingml/2006/main">
                    <a:graphicData uri="http://schemas.openxmlformats.org/drawingml/2006/picture">
                      <pic:pic xmlns:pic="http://schemas.openxmlformats.org/drawingml/2006/picture">
                        <pic:nvPicPr>
                          <pic:cNvPr id="3242" name="矩形_6_SpCnt_46"/>
                          <pic:cNvPicPr/>
                        </pic:nvPicPr>
                        <pic:blipFill>
                          <a:blip r:embed="rId28"/>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4006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243" name="矩形_2_SpCnt_210"/>
                  <wp:cNvGraphicFramePr/>
                  <a:graphic xmlns:a="http://schemas.openxmlformats.org/drawingml/2006/main">
                    <a:graphicData uri="http://schemas.openxmlformats.org/drawingml/2006/picture">
                      <pic:pic xmlns:pic="http://schemas.openxmlformats.org/drawingml/2006/picture">
                        <pic:nvPicPr>
                          <pic:cNvPr id="3243" name="矩形_2_SpCnt_210"/>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4108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244" name="矩形_2_SpCnt_211"/>
                  <wp:cNvGraphicFramePr/>
                  <a:graphic xmlns:a="http://schemas.openxmlformats.org/drawingml/2006/main">
                    <a:graphicData uri="http://schemas.openxmlformats.org/drawingml/2006/picture">
                      <pic:pic xmlns:pic="http://schemas.openxmlformats.org/drawingml/2006/picture">
                        <pic:nvPicPr>
                          <pic:cNvPr id="3244" name="矩形_2_SpCnt_211"/>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4211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245" name="矩形_2_SpCnt_212"/>
                  <wp:cNvGraphicFramePr/>
                  <a:graphic xmlns:a="http://schemas.openxmlformats.org/drawingml/2006/main">
                    <a:graphicData uri="http://schemas.openxmlformats.org/drawingml/2006/picture">
                      <pic:pic xmlns:pic="http://schemas.openxmlformats.org/drawingml/2006/picture">
                        <pic:nvPicPr>
                          <pic:cNvPr id="3245" name="矩形_2_SpCnt_21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4313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246" name="矩形_26_SpCnt_9"/>
                  <wp:cNvGraphicFramePr/>
                  <a:graphic xmlns:a="http://schemas.openxmlformats.org/drawingml/2006/main">
                    <a:graphicData uri="http://schemas.openxmlformats.org/drawingml/2006/picture">
                      <pic:pic xmlns:pic="http://schemas.openxmlformats.org/drawingml/2006/picture">
                        <pic:nvPicPr>
                          <pic:cNvPr id="3246" name="矩形_26_SpCnt_9"/>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44160" behindDoc="0" locked="0" layoutInCell="1" allowOverlap="1">
                  <wp:simplePos x="0" y="0"/>
                  <wp:positionH relativeFrom="column">
                    <wp:posOffset>0</wp:posOffset>
                  </wp:positionH>
                  <wp:positionV relativeFrom="paragraph">
                    <wp:posOffset>0</wp:posOffset>
                  </wp:positionV>
                  <wp:extent cx="210820" cy="1064895"/>
                  <wp:effectExtent l="0" t="0" r="0" b="0"/>
                  <wp:wrapNone/>
                  <wp:docPr id="3247" name="矩形_30_SpCnt_9"/>
                  <wp:cNvGraphicFramePr/>
                  <a:graphic xmlns:a="http://schemas.openxmlformats.org/drawingml/2006/main">
                    <a:graphicData uri="http://schemas.openxmlformats.org/drawingml/2006/picture">
                      <pic:pic xmlns:pic="http://schemas.openxmlformats.org/drawingml/2006/picture">
                        <pic:nvPicPr>
                          <pic:cNvPr id="3247" name="矩形_30_SpCnt_9"/>
                          <pic:cNvPicPr/>
                        </pic:nvPicPr>
                        <pic:blipFill>
                          <a:blip r:embed="rId10"/>
                          <a:stretch>
                            <a:fillRect/>
                          </a:stretch>
                        </pic:blipFill>
                        <pic:spPr>
                          <a:xfrm>
                            <a:off x="0" y="0"/>
                            <a:ext cx="21082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4518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248" name="矩形_2_SpCnt_213"/>
                  <wp:cNvGraphicFramePr/>
                  <a:graphic xmlns:a="http://schemas.openxmlformats.org/drawingml/2006/main">
                    <a:graphicData uri="http://schemas.openxmlformats.org/drawingml/2006/picture">
                      <pic:pic xmlns:pic="http://schemas.openxmlformats.org/drawingml/2006/picture">
                        <pic:nvPicPr>
                          <pic:cNvPr id="3248" name="矩形_2_SpCnt_213"/>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4620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249" name="矩形_6_SpCnt_47"/>
                  <wp:cNvGraphicFramePr/>
                  <a:graphic xmlns:a="http://schemas.openxmlformats.org/drawingml/2006/main">
                    <a:graphicData uri="http://schemas.openxmlformats.org/drawingml/2006/picture">
                      <pic:pic xmlns:pic="http://schemas.openxmlformats.org/drawingml/2006/picture">
                        <pic:nvPicPr>
                          <pic:cNvPr id="3249" name="矩形_6_SpCnt_47"/>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4723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250" name="矩形_32_SpCnt_6"/>
                  <wp:cNvGraphicFramePr/>
                  <a:graphic xmlns:a="http://schemas.openxmlformats.org/drawingml/2006/main">
                    <a:graphicData uri="http://schemas.openxmlformats.org/drawingml/2006/picture">
                      <pic:pic xmlns:pic="http://schemas.openxmlformats.org/drawingml/2006/picture">
                        <pic:nvPicPr>
                          <pic:cNvPr id="3250" name="矩形_32_SpCnt_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48256" behindDoc="0" locked="0" layoutInCell="1" allowOverlap="1">
                  <wp:simplePos x="0" y="0"/>
                  <wp:positionH relativeFrom="column">
                    <wp:posOffset>0</wp:posOffset>
                  </wp:positionH>
                  <wp:positionV relativeFrom="paragraph">
                    <wp:posOffset>0</wp:posOffset>
                  </wp:positionV>
                  <wp:extent cx="210820" cy="1064895"/>
                  <wp:effectExtent l="0" t="0" r="0" b="0"/>
                  <wp:wrapNone/>
                  <wp:docPr id="3251" name="矩形_2_SpCnt_214"/>
                  <wp:cNvGraphicFramePr/>
                  <a:graphic xmlns:a="http://schemas.openxmlformats.org/drawingml/2006/main">
                    <a:graphicData uri="http://schemas.openxmlformats.org/drawingml/2006/picture">
                      <pic:pic xmlns:pic="http://schemas.openxmlformats.org/drawingml/2006/picture">
                        <pic:nvPicPr>
                          <pic:cNvPr id="3251" name="矩形_2_SpCnt_214"/>
                          <pic:cNvPicPr/>
                        </pic:nvPicPr>
                        <pic:blipFill>
                          <a:blip r:embed="rId10"/>
                          <a:stretch>
                            <a:fillRect/>
                          </a:stretch>
                        </pic:blipFill>
                        <pic:spPr>
                          <a:xfrm>
                            <a:off x="0" y="0"/>
                            <a:ext cx="21082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4928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252" name="矩形_2_SpCnt_215"/>
                  <wp:cNvGraphicFramePr/>
                  <a:graphic xmlns:a="http://schemas.openxmlformats.org/drawingml/2006/main">
                    <a:graphicData uri="http://schemas.openxmlformats.org/drawingml/2006/picture">
                      <pic:pic xmlns:pic="http://schemas.openxmlformats.org/drawingml/2006/picture">
                        <pic:nvPicPr>
                          <pic:cNvPr id="3252" name="矩形_2_SpCnt_215"/>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5030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253" name="矩形_66_SpCnt_2"/>
                  <wp:cNvGraphicFramePr/>
                  <a:graphic xmlns:a="http://schemas.openxmlformats.org/drawingml/2006/main">
                    <a:graphicData uri="http://schemas.openxmlformats.org/drawingml/2006/picture">
                      <pic:pic xmlns:pic="http://schemas.openxmlformats.org/drawingml/2006/picture">
                        <pic:nvPicPr>
                          <pic:cNvPr id="3253" name="矩形_66_SpCnt_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5132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254" name="矩形_6_SpCnt_48"/>
                  <wp:cNvGraphicFramePr/>
                  <a:graphic xmlns:a="http://schemas.openxmlformats.org/drawingml/2006/main">
                    <a:graphicData uri="http://schemas.openxmlformats.org/drawingml/2006/picture">
                      <pic:pic xmlns:pic="http://schemas.openxmlformats.org/drawingml/2006/picture">
                        <pic:nvPicPr>
                          <pic:cNvPr id="3254" name="矩形_6_SpCnt_48"/>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5235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255" name="矩形_2_SpCnt_216"/>
                  <wp:cNvGraphicFramePr/>
                  <a:graphic xmlns:a="http://schemas.openxmlformats.org/drawingml/2006/main">
                    <a:graphicData uri="http://schemas.openxmlformats.org/drawingml/2006/picture">
                      <pic:pic xmlns:pic="http://schemas.openxmlformats.org/drawingml/2006/picture">
                        <pic:nvPicPr>
                          <pic:cNvPr id="3255" name="矩形_2_SpCnt_21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5337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256" name="矩形_64_SpCnt_2"/>
                  <wp:cNvGraphicFramePr/>
                  <a:graphic xmlns:a="http://schemas.openxmlformats.org/drawingml/2006/main">
                    <a:graphicData uri="http://schemas.openxmlformats.org/drawingml/2006/picture">
                      <pic:pic xmlns:pic="http://schemas.openxmlformats.org/drawingml/2006/picture">
                        <pic:nvPicPr>
                          <pic:cNvPr id="3256" name="矩形_64_SpCnt_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lang w:bidi="ar"/>
              </w:rPr>
              <w:t>472</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【精装绘本】儿童自我保护绘本-女孩自我保护</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上海科学普及出版社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473</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【精装绘本】儿童自我保护绘本-我是男孩 ，你是女孩</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上海科学普及出版社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474</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【精装绘本】儿童科学童话绘本·神奇物质 打败大灰狼</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吉林出版集团</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475</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【精装绘本】儿童科学童话绘本·神奇物质 烫手的门把手</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吉林出版集团</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476</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【精装绘本】儿童科学童话绘本·神奇物质 怪物来了</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吉林出版集团</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477</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【精装绘本】儿童科学童话绘本·神奇物质 冒险之旅</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吉林出版集团</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478</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【精装绘本】儿童科学童话绘本·神奇物质 恶作剧没得逞</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吉林出版集团</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479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【精装绘本】儿童科学童话绘本·神奇物质 被电伤的小老鼠</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吉林出版集团</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480</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【精装绘本】鸟类与昆虫</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上海科学普及出版社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481</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【精装绘本】身边的小百科</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上海科学普及出版社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482</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【精装绘本】神秘的科学与发现</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上海科学普及出版社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483</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【精装绘本】海底世界探秘</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上海科学普及出版社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484</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【精装绘本】神秘大自然</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上海科学普及出版社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485</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【精装绘本】农场动物多</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上海科学普及出版社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486</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【精装绘本】有趣的植物</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上海科学普及出版社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487</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【精装绘本】交通大发现</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上海科学普及出版社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488</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【精装绘本】宠物故事多</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上海科学普及出版社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489</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【精装绘本】家禽小秘密</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上海科学普及出版社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490</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奇特的校运会</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黑龙江美术出版社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491</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神秘的花园</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黑龙江美术出版社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492</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神奇的变身术</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黑龙江美术出版社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493</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新来的同学</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黑龙江美术出版社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494</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54400" behindDoc="0" locked="0" layoutInCell="1" allowOverlap="1">
                  <wp:simplePos x="0" y="0"/>
                  <wp:positionH relativeFrom="column">
                    <wp:posOffset>609600</wp:posOffset>
                  </wp:positionH>
                  <wp:positionV relativeFrom="paragraph">
                    <wp:posOffset>0</wp:posOffset>
                  </wp:positionV>
                  <wp:extent cx="635" cy="1939290"/>
                  <wp:effectExtent l="0" t="0" r="0" b="0"/>
                  <wp:wrapNone/>
                  <wp:docPr id="3257" name="Picture_2_SpCnt_8"/>
                  <wp:cNvGraphicFramePr/>
                  <a:graphic xmlns:a="http://schemas.openxmlformats.org/drawingml/2006/main">
                    <a:graphicData uri="http://schemas.openxmlformats.org/drawingml/2006/picture">
                      <pic:pic xmlns:pic="http://schemas.openxmlformats.org/drawingml/2006/picture">
                        <pic:nvPicPr>
                          <pic:cNvPr id="3257" name="Picture_2_SpCnt_8"/>
                          <pic:cNvPicPr/>
                        </pic:nvPicPr>
                        <pic:blipFill>
                          <a:blip r:embed="rId29"/>
                          <a:stretch>
                            <a:fillRect/>
                          </a:stretch>
                        </pic:blipFill>
                        <pic:spPr>
                          <a:xfrm>
                            <a:off x="0" y="0"/>
                            <a:ext cx="635" cy="19392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55424" behindDoc="0" locked="0" layoutInCell="1" allowOverlap="1">
                  <wp:simplePos x="0" y="0"/>
                  <wp:positionH relativeFrom="column">
                    <wp:posOffset>609600</wp:posOffset>
                  </wp:positionH>
                  <wp:positionV relativeFrom="paragraph">
                    <wp:posOffset>0</wp:posOffset>
                  </wp:positionV>
                  <wp:extent cx="635" cy="1939290"/>
                  <wp:effectExtent l="0" t="0" r="0" b="0"/>
                  <wp:wrapNone/>
                  <wp:docPr id="3258" name="Picture_2_SpCnt_9"/>
                  <wp:cNvGraphicFramePr/>
                  <a:graphic xmlns:a="http://schemas.openxmlformats.org/drawingml/2006/main">
                    <a:graphicData uri="http://schemas.openxmlformats.org/drawingml/2006/picture">
                      <pic:pic xmlns:pic="http://schemas.openxmlformats.org/drawingml/2006/picture">
                        <pic:nvPicPr>
                          <pic:cNvPr id="3258" name="Picture_2_SpCnt_9"/>
                          <pic:cNvPicPr/>
                        </pic:nvPicPr>
                        <pic:blipFill>
                          <a:blip r:embed="rId29"/>
                          <a:stretch>
                            <a:fillRect/>
                          </a:stretch>
                        </pic:blipFill>
                        <pic:spPr>
                          <a:xfrm>
                            <a:off x="0" y="0"/>
                            <a:ext cx="635" cy="1939290"/>
                          </a:xfrm>
                          <a:prstGeom prst="rect">
                            <a:avLst/>
                          </a:prstGeom>
                          <a:noFill/>
                          <a:ln>
                            <a:noFill/>
                          </a:ln>
                        </pic:spPr>
                      </pic:pic>
                    </a:graphicData>
                  </a:graphic>
                </wp:anchor>
              </w:drawing>
            </w:r>
            <w:r>
              <w:rPr>
                <w:rFonts w:hint="eastAsia" w:ascii="宋体" w:hAnsi="宋体" w:cs="宋体"/>
                <w:color w:val="000000"/>
                <w:kern w:val="0"/>
                <w:sz w:val="20"/>
                <w:szCs w:val="20"/>
                <w:lang w:bidi="ar"/>
              </w:rPr>
              <w:t>精装绘本第绘本第身边的数学小故事-逗妈妈笑</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中国人口出版社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495</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精装绘本第身边的数学小故事-和小绵羊一起做游戏</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中国人口出版社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496</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精装绘本第身边的数学小故事-老鹰抓小鸡</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中国人口出版社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497</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精装绘本第身边的数学小故事-我喜欢做游戏</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中国人口出版社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498</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精装绘本第身边的数学小故事-小老鼠奇遇记</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中国人口出版社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499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精装绘本第身边的数学小故事-寻找公主的王子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中国人口出版社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500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棒棒仔品格养成图画书 蜗牛的森林</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501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棒棒仔品格养成图画书 安的种子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502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棒棒仔品格养成图画书 西西</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503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爱之阅读图画书 献给奶奶</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504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爱之阅读图画书 梦的翅膀</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505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纯美自然图画书系  蕨菜，你在哪儿</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506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小兔汤姆成长的烦恼图画书（精装版）汤姆住院</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507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小兔汤姆成长的烦恼图画书（精装版）汤姆的小妹妹</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508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小兔汤姆成长的烦恼图画书（精装版）汤姆挨罚</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509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纯美自然图画书系   小溪边都有谁</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510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纯美自然图画书系 我喜欢橡子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511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纯美自然图画书系 快来看看海带</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512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沙画传统故事绘本·我们的节日 闹元宵</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513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沙画传统故事绘本·我们的节日 过大年</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514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德国名家绘本系列 神奇的小店</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515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爱之阅读图画书 收杂货的人</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516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沙画传统故事绘本•我们的节日  端午节</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517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爱之阅读图画书 大象的难题</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518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爱之阅读图画书 啊，怪兽，别吃我！</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519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爱之阅读图画书 宝宝小小</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520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米尔米冬无字书  小牛仔嗖嗖嗖（精装本）</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521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美与自然书系 森林中的十二个月</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522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爱之阅读馆 绘本阅读 兔小妹的故事 狐狸追来了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523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金羽毛·世界获奖绘本 绿池白鹅</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524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爱之阅读 绘本阅读 什么声音？</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525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棒棒仔心灵之旅图画书 兔子萝里</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526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金羽毛·世界获奖绘本  斗年兽</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527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金羽毛·世界获奖绘本 十二生肖谁第一</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528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金羽毛·世界获奖绘本 小羊找妈妈</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529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金羽毛 世界获奖绘本 再见人鱼</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530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金羽毛·世界获奖绘本 跳 跳 跳</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531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金羽毛·世界获奖绘本 谁来晚餐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532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金羽毛·世界获奖绘本 伦德和狗狗</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533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金羽毛·世界获奖绘本 我不喜欢水</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534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金羽毛·世界获奖绘本 奥利和妈妈去郊游</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535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金羽毛·世界获奖绘本 银河玩具岛</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536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金羽毛 世界获奖绘本 为了你，做什么都可以</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537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金羽毛·世界获奖绘本  嘟宝要睡觉</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538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金羽毛 世界获奖绘本 长靴猫大侠</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539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金羽毛 世界获奖绘本 白雪</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540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金羽毛·世界获奖绘本 奇幻之夜</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541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金羽毛 名家原创绘本 林中的好朋友 小狐独自出门</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542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金羽毛·世界获奖绘本 猴子和我</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543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第一步童书馆 小女孩英格丽 英格丽要吃东西</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544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第一步童书馆 小女孩英格丽 英格丽要贴创可贴</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545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小雨点原创绘本 变成小虫子，也要在一起(精装)</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546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米尔米冬无字书  小海盗霍霍霍（精装本）</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547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金羽毛·世界获奖绘本 杜比的圣诞节</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548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第一步童书馆 小女孩英格丽 英格丽和爸爸</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549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第一步童书馆 小女孩英格丽 英格丽要旅行</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550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第一步童书馆 小女孩英格丽 英格丽生病了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551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金羽毛 世界获奖绘本 野兽王子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552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金羽毛 世界获奖绘本 最后一片叶子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553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米尔米冬无字书  小骑士噌噌噌（精装本）</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554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金羽毛·世界获奖绘本 布莱梅乐队</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555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爱之阅读 绘本阅读 爱数数的兔子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16开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556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棒棒仔分享阅读系列  艾迪，说到做到</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16开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557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金羽毛·世界获奖绘本  乖乖睡好不好</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16开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558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金羽毛·世界获奖绘本 我们喜欢藏起来</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16开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559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金羽毛·世界获奖绘本 金鱼王在哪里</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16开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560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金羽毛·世界获奖绘本  学说谎的人</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16开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561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金羽毛·中国名家绘本 新天糖乐园</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16开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562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爱之阅读图画书 奶奶的娃娃</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16开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563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小雨点原创绘本 吵吵闹闹先生和安安静静小姐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16开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564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金羽毛·绘本研习馆  绘本原创力</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16开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565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爱之阅读图画书 一条没有的小狗</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16开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566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小雨点原创绘本 找春天(精装)</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16开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567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米尔米冬无字书  小牛仔嗖嗖嗖（平装本）</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16开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568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米尔米冬无字书  小骑士噌噌噌（平装本）</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16开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569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米尔米冬无字书  小宇航员噔噔噔（平装本）</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16开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570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米尔米冬无字书  小海盗霍霍霍（平装本）</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16开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571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小兔汤姆成长的烦恼图画书  汤姆的神秘宝贝</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16开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572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小兔汤姆成长的烦恼图画书  汤姆头痒痒</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16开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573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小兔汤姆成长的烦恼图画书  汤姆睡不着</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16开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574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小兔汤姆成长的烦恼图画书  汤姆学种菜</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16开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575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德国名家绘本系列 妈妈，给你苹果汁！</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16开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576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德国名家绘本系列 小野猪马克西</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16开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577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德国名家绘本系列 妈妈的连衣裙</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16开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578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德国名家绘本系列 我的朋友信天翁</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16开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579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小宝贝系列 谁睡不着？</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16开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580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小宝贝系列 谁说了算？</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16开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581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小宝贝系列 谁的宝宝？</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16开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582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小宝贝系列 谁的裤子？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16开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583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啰里啰嗦的当当猫</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希望出版社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584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小老虎赔蛋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希望出版社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585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谁来帮帮香香兔</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希望出版社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586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要做的事情飞走了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希望出版社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587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赶走小馋虫</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希望出版社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588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一个大喷嚏和九个大喷嚏</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希望出版社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589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紫发水母</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希望出版社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590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吃饺子喽</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希望出版社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591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骑小狗的大香蕉</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希望出版社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592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奶奶的青团</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希望出版社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593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戴墨镜的猫</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希望出版社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594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住在楼上的猫</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希望出版社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595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鹤舞飞扬</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希望出版社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596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镶星人</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希望出版社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597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蜘蛛侠和爸爸</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希望出版社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598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开往快乐谷的地铁</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希望出版社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599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冈拉梅朵</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希望出版社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600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元宵灯</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希望出版社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601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云狐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希望出版社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602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阿多的深蓝色旅行</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希望出版社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603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做成标本的小燕子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希望出版社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604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肩上的电影</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希望出版社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605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女孩和蝉</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希望出版社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606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神鸟</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希望出版社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607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老人和狗</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希望出版社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608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甜药罐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希望出版社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609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花瓣狗</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希望出版社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610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等你来</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希望出版社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611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大阿福</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希望出版社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612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飞吧，蒲公英</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希望出版社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613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端午粽米香</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希望出版社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614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我爱妈妈</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希望出版社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615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再见（修订）</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希望出版社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616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圣诞雪人</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希望出版社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617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彩虹在哪里</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希望出版社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618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麦秸城堡</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希望出版社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619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56448" behindDoc="0" locked="0" layoutInCell="1" allowOverlap="1">
                  <wp:simplePos x="0" y="0"/>
                  <wp:positionH relativeFrom="column">
                    <wp:posOffset>0</wp:posOffset>
                  </wp:positionH>
                  <wp:positionV relativeFrom="paragraph">
                    <wp:posOffset>0</wp:posOffset>
                  </wp:positionV>
                  <wp:extent cx="302895" cy="304800"/>
                  <wp:effectExtent l="0" t="0" r="0" b="0"/>
                  <wp:wrapNone/>
                  <wp:docPr id="3259" name="AutoShape_2657"/>
                  <wp:cNvGraphicFramePr/>
                  <a:graphic xmlns:a="http://schemas.openxmlformats.org/drawingml/2006/main">
                    <a:graphicData uri="http://schemas.openxmlformats.org/drawingml/2006/picture">
                      <pic:pic xmlns:pic="http://schemas.openxmlformats.org/drawingml/2006/picture">
                        <pic:nvPicPr>
                          <pic:cNvPr id="3259" name="AutoShape_2657"/>
                          <pic:cNvPicPr/>
                        </pic:nvPicPr>
                        <pic:blipFill>
                          <a:blip r:embed="rId10"/>
                          <a:stretch>
                            <a:fillRect/>
                          </a:stretch>
                        </pic:blipFill>
                        <pic:spPr>
                          <a:xfrm>
                            <a:off x="0" y="0"/>
                            <a:ext cx="302895"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57472" behindDoc="0" locked="0" layoutInCell="1" allowOverlap="1">
                  <wp:simplePos x="0" y="0"/>
                  <wp:positionH relativeFrom="column">
                    <wp:posOffset>0</wp:posOffset>
                  </wp:positionH>
                  <wp:positionV relativeFrom="paragraph">
                    <wp:posOffset>0</wp:posOffset>
                  </wp:positionV>
                  <wp:extent cx="302895" cy="304800"/>
                  <wp:effectExtent l="0" t="0" r="0" b="0"/>
                  <wp:wrapNone/>
                  <wp:docPr id="3260" name="AutoShape_2656"/>
                  <wp:cNvGraphicFramePr/>
                  <a:graphic xmlns:a="http://schemas.openxmlformats.org/drawingml/2006/main">
                    <a:graphicData uri="http://schemas.openxmlformats.org/drawingml/2006/picture">
                      <pic:pic xmlns:pic="http://schemas.openxmlformats.org/drawingml/2006/picture">
                        <pic:nvPicPr>
                          <pic:cNvPr id="3260" name="AutoShape_2656"/>
                          <pic:cNvPicPr/>
                        </pic:nvPicPr>
                        <pic:blipFill>
                          <a:blip r:embed="rId10"/>
                          <a:stretch>
                            <a:fillRect/>
                          </a:stretch>
                        </pic:blipFill>
                        <pic:spPr>
                          <a:xfrm>
                            <a:off x="0" y="0"/>
                            <a:ext cx="302895"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58496" behindDoc="0" locked="0" layoutInCell="1" allowOverlap="1">
                  <wp:simplePos x="0" y="0"/>
                  <wp:positionH relativeFrom="column">
                    <wp:posOffset>0</wp:posOffset>
                  </wp:positionH>
                  <wp:positionV relativeFrom="paragraph">
                    <wp:posOffset>0</wp:posOffset>
                  </wp:positionV>
                  <wp:extent cx="302895" cy="304800"/>
                  <wp:effectExtent l="0" t="0" r="0" b="0"/>
                  <wp:wrapNone/>
                  <wp:docPr id="3261" name="AutoShape_2657_SpCnt_1"/>
                  <wp:cNvGraphicFramePr/>
                  <a:graphic xmlns:a="http://schemas.openxmlformats.org/drawingml/2006/main">
                    <a:graphicData uri="http://schemas.openxmlformats.org/drawingml/2006/picture">
                      <pic:pic xmlns:pic="http://schemas.openxmlformats.org/drawingml/2006/picture">
                        <pic:nvPicPr>
                          <pic:cNvPr id="3261" name="AutoShape_2657_SpCnt_1"/>
                          <pic:cNvPicPr/>
                        </pic:nvPicPr>
                        <pic:blipFill>
                          <a:blip r:embed="rId10"/>
                          <a:stretch>
                            <a:fillRect/>
                          </a:stretch>
                        </pic:blipFill>
                        <pic:spPr>
                          <a:xfrm>
                            <a:off x="0" y="0"/>
                            <a:ext cx="302895"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59520" behindDoc="0" locked="0" layoutInCell="1" allowOverlap="1">
                  <wp:simplePos x="0" y="0"/>
                  <wp:positionH relativeFrom="column">
                    <wp:posOffset>0</wp:posOffset>
                  </wp:positionH>
                  <wp:positionV relativeFrom="paragraph">
                    <wp:posOffset>0</wp:posOffset>
                  </wp:positionV>
                  <wp:extent cx="302895" cy="304800"/>
                  <wp:effectExtent l="0" t="0" r="0" b="0"/>
                  <wp:wrapNone/>
                  <wp:docPr id="3262" name="AutoShape_7"/>
                  <wp:cNvGraphicFramePr/>
                  <a:graphic xmlns:a="http://schemas.openxmlformats.org/drawingml/2006/main">
                    <a:graphicData uri="http://schemas.openxmlformats.org/drawingml/2006/picture">
                      <pic:pic xmlns:pic="http://schemas.openxmlformats.org/drawingml/2006/picture">
                        <pic:nvPicPr>
                          <pic:cNvPr id="3262" name="AutoShape_7"/>
                          <pic:cNvPicPr/>
                        </pic:nvPicPr>
                        <pic:blipFill>
                          <a:blip r:embed="rId10"/>
                          <a:stretch>
                            <a:fillRect/>
                          </a:stretch>
                        </pic:blipFill>
                        <pic:spPr>
                          <a:xfrm>
                            <a:off x="0" y="0"/>
                            <a:ext cx="302895"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60544" behindDoc="0" locked="0" layoutInCell="1" allowOverlap="1">
                  <wp:simplePos x="0" y="0"/>
                  <wp:positionH relativeFrom="column">
                    <wp:posOffset>0</wp:posOffset>
                  </wp:positionH>
                  <wp:positionV relativeFrom="paragraph">
                    <wp:posOffset>0</wp:posOffset>
                  </wp:positionV>
                  <wp:extent cx="302895" cy="304800"/>
                  <wp:effectExtent l="0" t="0" r="0" b="0"/>
                  <wp:wrapNone/>
                  <wp:docPr id="3263" name="AutoShape_7_SpCnt_1"/>
                  <wp:cNvGraphicFramePr/>
                  <a:graphic xmlns:a="http://schemas.openxmlformats.org/drawingml/2006/main">
                    <a:graphicData uri="http://schemas.openxmlformats.org/drawingml/2006/picture">
                      <pic:pic xmlns:pic="http://schemas.openxmlformats.org/drawingml/2006/picture">
                        <pic:nvPicPr>
                          <pic:cNvPr id="3263" name="AutoShape_7_SpCnt_1"/>
                          <pic:cNvPicPr/>
                        </pic:nvPicPr>
                        <pic:blipFill>
                          <a:blip r:embed="rId10"/>
                          <a:stretch>
                            <a:fillRect/>
                          </a:stretch>
                        </pic:blipFill>
                        <pic:spPr>
                          <a:xfrm>
                            <a:off x="0" y="0"/>
                            <a:ext cx="302895"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61568" behindDoc="0" locked="0" layoutInCell="1" allowOverlap="1">
                  <wp:simplePos x="0" y="0"/>
                  <wp:positionH relativeFrom="column">
                    <wp:posOffset>0</wp:posOffset>
                  </wp:positionH>
                  <wp:positionV relativeFrom="paragraph">
                    <wp:posOffset>0</wp:posOffset>
                  </wp:positionV>
                  <wp:extent cx="302895" cy="304800"/>
                  <wp:effectExtent l="0" t="0" r="0" b="0"/>
                  <wp:wrapNone/>
                  <wp:docPr id="3264" name="AutoShape_2657_SpCnt_2"/>
                  <wp:cNvGraphicFramePr/>
                  <a:graphic xmlns:a="http://schemas.openxmlformats.org/drawingml/2006/main">
                    <a:graphicData uri="http://schemas.openxmlformats.org/drawingml/2006/picture">
                      <pic:pic xmlns:pic="http://schemas.openxmlformats.org/drawingml/2006/picture">
                        <pic:nvPicPr>
                          <pic:cNvPr id="3264" name="AutoShape_2657_SpCnt_2"/>
                          <pic:cNvPicPr/>
                        </pic:nvPicPr>
                        <pic:blipFill>
                          <a:blip r:embed="rId10"/>
                          <a:stretch>
                            <a:fillRect/>
                          </a:stretch>
                        </pic:blipFill>
                        <pic:spPr>
                          <a:xfrm>
                            <a:off x="0" y="0"/>
                            <a:ext cx="302895"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62592" behindDoc="0" locked="0" layoutInCell="1" allowOverlap="1">
                  <wp:simplePos x="0" y="0"/>
                  <wp:positionH relativeFrom="column">
                    <wp:posOffset>0</wp:posOffset>
                  </wp:positionH>
                  <wp:positionV relativeFrom="paragraph">
                    <wp:posOffset>0</wp:posOffset>
                  </wp:positionV>
                  <wp:extent cx="302895" cy="304800"/>
                  <wp:effectExtent l="0" t="0" r="0" b="0"/>
                  <wp:wrapNone/>
                  <wp:docPr id="3265" name="AutoShape_2657_SpCnt_3"/>
                  <wp:cNvGraphicFramePr/>
                  <a:graphic xmlns:a="http://schemas.openxmlformats.org/drawingml/2006/main">
                    <a:graphicData uri="http://schemas.openxmlformats.org/drawingml/2006/picture">
                      <pic:pic xmlns:pic="http://schemas.openxmlformats.org/drawingml/2006/picture">
                        <pic:nvPicPr>
                          <pic:cNvPr id="3265" name="AutoShape_2657_SpCnt_3"/>
                          <pic:cNvPicPr/>
                        </pic:nvPicPr>
                        <pic:blipFill>
                          <a:blip r:embed="rId10"/>
                          <a:stretch>
                            <a:fillRect/>
                          </a:stretch>
                        </pic:blipFill>
                        <pic:spPr>
                          <a:xfrm>
                            <a:off x="0" y="0"/>
                            <a:ext cx="302895"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63616" behindDoc="0" locked="0" layoutInCell="1" allowOverlap="1">
                  <wp:simplePos x="0" y="0"/>
                  <wp:positionH relativeFrom="column">
                    <wp:posOffset>0</wp:posOffset>
                  </wp:positionH>
                  <wp:positionV relativeFrom="paragraph">
                    <wp:posOffset>0</wp:posOffset>
                  </wp:positionV>
                  <wp:extent cx="302895" cy="304800"/>
                  <wp:effectExtent l="0" t="0" r="0" b="0"/>
                  <wp:wrapNone/>
                  <wp:docPr id="3266" name="AutoShape_2656_SpCnt_1"/>
                  <wp:cNvGraphicFramePr/>
                  <a:graphic xmlns:a="http://schemas.openxmlformats.org/drawingml/2006/main">
                    <a:graphicData uri="http://schemas.openxmlformats.org/drawingml/2006/picture">
                      <pic:pic xmlns:pic="http://schemas.openxmlformats.org/drawingml/2006/picture">
                        <pic:nvPicPr>
                          <pic:cNvPr id="3266" name="AutoShape_2656_SpCnt_1"/>
                          <pic:cNvPicPr/>
                        </pic:nvPicPr>
                        <pic:blipFill>
                          <a:blip r:embed="rId10"/>
                          <a:stretch>
                            <a:fillRect/>
                          </a:stretch>
                        </pic:blipFill>
                        <pic:spPr>
                          <a:xfrm>
                            <a:off x="0" y="0"/>
                            <a:ext cx="302895"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64640" behindDoc="0" locked="0" layoutInCell="1" allowOverlap="1">
                  <wp:simplePos x="0" y="0"/>
                  <wp:positionH relativeFrom="column">
                    <wp:posOffset>0</wp:posOffset>
                  </wp:positionH>
                  <wp:positionV relativeFrom="paragraph">
                    <wp:posOffset>0</wp:posOffset>
                  </wp:positionV>
                  <wp:extent cx="302895" cy="304800"/>
                  <wp:effectExtent l="0" t="0" r="0" b="0"/>
                  <wp:wrapNone/>
                  <wp:docPr id="3267" name="AutoShape_2656_SpCnt_2"/>
                  <wp:cNvGraphicFramePr/>
                  <a:graphic xmlns:a="http://schemas.openxmlformats.org/drawingml/2006/main">
                    <a:graphicData uri="http://schemas.openxmlformats.org/drawingml/2006/picture">
                      <pic:pic xmlns:pic="http://schemas.openxmlformats.org/drawingml/2006/picture">
                        <pic:nvPicPr>
                          <pic:cNvPr id="3267" name="AutoShape_2656_SpCnt_2"/>
                          <pic:cNvPicPr/>
                        </pic:nvPicPr>
                        <pic:blipFill>
                          <a:blip r:embed="rId10"/>
                          <a:stretch>
                            <a:fillRect/>
                          </a:stretch>
                        </pic:blipFill>
                        <pic:spPr>
                          <a:xfrm>
                            <a:off x="0" y="0"/>
                            <a:ext cx="302895"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65664" behindDoc="0" locked="0" layoutInCell="1" allowOverlap="1">
                  <wp:simplePos x="0" y="0"/>
                  <wp:positionH relativeFrom="column">
                    <wp:posOffset>0</wp:posOffset>
                  </wp:positionH>
                  <wp:positionV relativeFrom="paragraph">
                    <wp:posOffset>0</wp:posOffset>
                  </wp:positionV>
                  <wp:extent cx="302895" cy="304800"/>
                  <wp:effectExtent l="0" t="0" r="0" b="0"/>
                  <wp:wrapNone/>
                  <wp:docPr id="3268" name="AutoShape_2656_SpCnt_3"/>
                  <wp:cNvGraphicFramePr/>
                  <a:graphic xmlns:a="http://schemas.openxmlformats.org/drawingml/2006/main">
                    <a:graphicData uri="http://schemas.openxmlformats.org/drawingml/2006/picture">
                      <pic:pic xmlns:pic="http://schemas.openxmlformats.org/drawingml/2006/picture">
                        <pic:nvPicPr>
                          <pic:cNvPr id="3268" name="AutoShape_2656_SpCnt_3"/>
                          <pic:cNvPicPr/>
                        </pic:nvPicPr>
                        <pic:blipFill>
                          <a:blip r:embed="rId10"/>
                          <a:stretch>
                            <a:fillRect/>
                          </a:stretch>
                        </pic:blipFill>
                        <pic:spPr>
                          <a:xfrm>
                            <a:off x="0" y="0"/>
                            <a:ext cx="302895"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66688" behindDoc="0" locked="0" layoutInCell="1" allowOverlap="1">
                  <wp:simplePos x="0" y="0"/>
                  <wp:positionH relativeFrom="column">
                    <wp:posOffset>0</wp:posOffset>
                  </wp:positionH>
                  <wp:positionV relativeFrom="paragraph">
                    <wp:posOffset>0</wp:posOffset>
                  </wp:positionV>
                  <wp:extent cx="302895" cy="304800"/>
                  <wp:effectExtent l="0" t="0" r="0" b="0"/>
                  <wp:wrapNone/>
                  <wp:docPr id="3269" name="AutoShape_2657_SpCnt_4"/>
                  <wp:cNvGraphicFramePr/>
                  <a:graphic xmlns:a="http://schemas.openxmlformats.org/drawingml/2006/main">
                    <a:graphicData uri="http://schemas.openxmlformats.org/drawingml/2006/picture">
                      <pic:pic xmlns:pic="http://schemas.openxmlformats.org/drawingml/2006/picture">
                        <pic:nvPicPr>
                          <pic:cNvPr id="3269" name="AutoShape_2657_SpCnt_4"/>
                          <pic:cNvPicPr/>
                        </pic:nvPicPr>
                        <pic:blipFill>
                          <a:blip r:embed="rId10"/>
                          <a:stretch>
                            <a:fillRect/>
                          </a:stretch>
                        </pic:blipFill>
                        <pic:spPr>
                          <a:xfrm>
                            <a:off x="0" y="0"/>
                            <a:ext cx="302895"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67712" behindDoc="0" locked="0" layoutInCell="1" allowOverlap="1">
                  <wp:simplePos x="0" y="0"/>
                  <wp:positionH relativeFrom="column">
                    <wp:posOffset>0</wp:posOffset>
                  </wp:positionH>
                  <wp:positionV relativeFrom="paragraph">
                    <wp:posOffset>0</wp:posOffset>
                  </wp:positionV>
                  <wp:extent cx="302895" cy="304800"/>
                  <wp:effectExtent l="0" t="0" r="0" b="0"/>
                  <wp:wrapNone/>
                  <wp:docPr id="3270" name="AutoShape_2656_SpCnt_4"/>
                  <wp:cNvGraphicFramePr/>
                  <a:graphic xmlns:a="http://schemas.openxmlformats.org/drawingml/2006/main">
                    <a:graphicData uri="http://schemas.openxmlformats.org/drawingml/2006/picture">
                      <pic:pic xmlns:pic="http://schemas.openxmlformats.org/drawingml/2006/picture">
                        <pic:nvPicPr>
                          <pic:cNvPr id="3270" name="AutoShape_2656_SpCnt_4"/>
                          <pic:cNvPicPr/>
                        </pic:nvPicPr>
                        <pic:blipFill>
                          <a:blip r:embed="rId10"/>
                          <a:stretch>
                            <a:fillRect/>
                          </a:stretch>
                        </pic:blipFill>
                        <pic:spPr>
                          <a:xfrm>
                            <a:off x="0" y="0"/>
                            <a:ext cx="302895"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68736" behindDoc="0" locked="0" layoutInCell="1" allowOverlap="1">
                  <wp:simplePos x="0" y="0"/>
                  <wp:positionH relativeFrom="column">
                    <wp:posOffset>0</wp:posOffset>
                  </wp:positionH>
                  <wp:positionV relativeFrom="paragraph">
                    <wp:posOffset>0</wp:posOffset>
                  </wp:positionV>
                  <wp:extent cx="302895" cy="304165"/>
                  <wp:effectExtent l="0" t="0" r="0" b="0"/>
                  <wp:wrapNone/>
                  <wp:docPr id="3271" name="AutoShape_2656_SpCnt_5"/>
                  <wp:cNvGraphicFramePr/>
                  <a:graphic xmlns:a="http://schemas.openxmlformats.org/drawingml/2006/main">
                    <a:graphicData uri="http://schemas.openxmlformats.org/drawingml/2006/picture">
                      <pic:pic xmlns:pic="http://schemas.openxmlformats.org/drawingml/2006/picture">
                        <pic:nvPicPr>
                          <pic:cNvPr id="3271" name="AutoShape_2656_SpCnt_5"/>
                          <pic:cNvPicPr/>
                        </pic:nvPicPr>
                        <pic:blipFill>
                          <a:blip r:embed="rId10"/>
                          <a:stretch>
                            <a:fillRect/>
                          </a:stretch>
                        </pic:blipFill>
                        <pic:spPr>
                          <a:xfrm>
                            <a:off x="0" y="0"/>
                            <a:ext cx="302895"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69760" behindDoc="0" locked="0" layoutInCell="1" allowOverlap="1">
                  <wp:simplePos x="0" y="0"/>
                  <wp:positionH relativeFrom="column">
                    <wp:posOffset>0</wp:posOffset>
                  </wp:positionH>
                  <wp:positionV relativeFrom="paragraph">
                    <wp:posOffset>0</wp:posOffset>
                  </wp:positionV>
                  <wp:extent cx="302895" cy="304800"/>
                  <wp:effectExtent l="0" t="0" r="0" b="0"/>
                  <wp:wrapNone/>
                  <wp:docPr id="3272" name="AutoShape_2656_SpCnt_6"/>
                  <wp:cNvGraphicFramePr/>
                  <a:graphic xmlns:a="http://schemas.openxmlformats.org/drawingml/2006/main">
                    <a:graphicData uri="http://schemas.openxmlformats.org/drawingml/2006/picture">
                      <pic:pic xmlns:pic="http://schemas.openxmlformats.org/drawingml/2006/picture">
                        <pic:nvPicPr>
                          <pic:cNvPr id="3272" name="AutoShape_2656_SpCnt_6"/>
                          <pic:cNvPicPr/>
                        </pic:nvPicPr>
                        <pic:blipFill>
                          <a:blip r:embed="rId10"/>
                          <a:stretch>
                            <a:fillRect/>
                          </a:stretch>
                        </pic:blipFill>
                        <pic:spPr>
                          <a:xfrm>
                            <a:off x="0" y="0"/>
                            <a:ext cx="302895"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70784" behindDoc="0" locked="0" layoutInCell="1" allowOverlap="1">
                  <wp:simplePos x="0" y="0"/>
                  <wp:positionH relativeFrom="column">
                    <wp:posOffset>0</wp:posOffset>
                  </wp:positionH>
                  <wp:positionV relativeFrom="paragraph">
                    <wp:posOffset>0</wp:posOffset>
                  </wp:positionV>
                  <wp:extent cx="302895" cy="304800"/>
                  <wp:effectExtent l="0" t="0" r="0" b="0"/>
                  <wp:wrapNone/>
                  <wp:docPr id="3273" name="AutoShape_2656_SpCnt_7"/>
                  <wp:cNvGraphicFramePr/>
                  <a:graphic xmlns:a="http://schemas.openxmlformats.org/drawingml/2006/main">
                    <a:graphicData uri="http://schemas.openxmlformats.org/drawingml/2006/picture">
                      <pic:pic xmlns:pic="http://schemas.openxmlformats.org/drawingml/2006/picture">
                        <pic:nvPicPr>
                          <pic:cNvPr id="3273" name="AutoShape_2656_SpCnt_7"/>
                          <pic:cNvPicPr/>
                        </pic:nvPicPr>
                        <pic:blipFill>
                          <a:blip r:embed="rId10"/>
                          <a:stretch>
                            <a:fillRect/>
                          </a:stretch>
                        </pic:blipFill>
                        <pic:spPr>
                          <a:xfrm>
                            <a:off x="0" y="0"/>
                            <a:ext cx="302895"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71808" behindDoc="0" locked="0" layoutInCell="1" allowOverlap="1">
                  <wp:simplePos x="0" y="0"/>
                  <wp:positionH relativeFrom="column">
                    <wp:posOffset>0</wp:posOffset>
                  </wp:positionH>
                  <wp:positionV relativeFrom="paragraph">
                    <wp:posOffset>0</wp:posOffset>
                  </wp:positionV>
                  <wp:extent cx="302895" cy="304800"/>
                  <wp:effectExtent l="0" t="0" r="0" b="0"/>
                  <wp:wrapNone/>
                  <wp:docPr id="3274" name="AutoShape_2657_SpCnt_5"/>
                  <wp:cNvGraphicFramePr/>
                  <a:graphic xmlns:a="http://schemas.openxmlformats.org/drawingml/2006/main">
                    <a:graphicData uri="http://schemas.openxmlformats.org/drawingml/2006/picture">
                      <pic:pic xmlns:pic="http://schemas.openxmlformats.org/drawingml/2006/picture">
                        <pic:nvPicPr>
                          <pic:cNvPr id="3274" name="AutoShape_2657_SpCnt_5"/>
                          <pic:cNvPicPr/>
                        </pic:nvPicPr>
                        <pic:blipFill>
                          <a:blip r:embed="rId10"/>
                          <a:stretch>
                            <a:fillRect/>
                          </a:stretch>
                        </pic:blipFill>
                        <pic:spPr>
                          <a:xfrm>
                            <a:off x="0" y="0"/>
                            <a:ext cx="302895"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72832" behindDoc="0" locked="0" layoutInCell="1" allowOverlap="1">
                  <wp:simplePos x="0" y="0"/>
                  <wp:positionH relativeFrom="column">
                    <wp:posOffset>0</wp:posOffset>
                  </wp:positionH>
                  <wp:positionV relativeFrom="paragraph">
                    <wp:posOffset>0</wp:posOffset>
                  </wp:positionV>
                  <wp:extent cx="302895" cy="304800"/>
                  <wp:effectExtent l="0" t="0" r="0" b="0"/>
                  <wp:wrapNone/>
                  <wp:docPr id="3275" name="AutoShape_2657_SpCnt_6"/>
                  <wp:cNvGraphicFramePr/>
                  <a:graphic xmlns:a="http://schemas.openxmlformats.org/drawingml/2006/main">
                    <a:graphicData uri="http://schemas.openxmlformats.org/drawingml/2006/picture">
                      <pic:pic xmlns:pic="http://schemas.openxmlformats.org/drawingml/2006/picture">
                        <pic:nvPicPr>
                          <pic:cNvPr id="3275" name="AutoShape_2657_SpCnt_6"/>
                          <pic:cNvPicPr/>
                        </pic:nvPicPr>
                        <pic:blipFill>
                          <a:blip r:embed="rId10"/>
                          <a:stretch>
                            <a:fillRect/>
                          </a:stretch>
                        </pic:blipFill>
                        <pic:spPr>
                          <a:xfrm>
                            <a:off x="0" y="0"/>
                            <a:ext cx="302895"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73856" behindDoc="0" locked="0" layoutInCell="1" allowOverlap="1">
                  <wp:simplePos x="0" y="0"/>
                  <wp:positionH relativeFrom="column">
                    <wp:posOffset>0</wp:posOffset>
                  </wp:positionH>
                  <wp:positionV relativeFrom="paragraph">
                    <wp:posOffset>0</wp:posOffset>
                  </wp:positionV>
                  <wp:extent cx="302895" cy="304165"/>
                  <wp:effectExtent l="0" t="0" r="0" b="0"/>
                  <wp:wrapNone/>
                  <wp:docPr id="3276" name="AutoShape_2657_SpCnt_7"/>
                  <wp:cNvGraphicFramePr/>
                  <a:graphic xmlns:a="http://schemas.openxmlformats.org/drawingml/2006/main">
                    <a:graphicData uri="http://schemas.openxmlformats.org/drawingml/2006/picture">
                      <pic:pic xmlns:pic="http://schemas.openxmlformats.org/drawingml/2006/picture">
                        <pic:nvPicPr>
                          <pic:cNvPr id="3276" name="AutoShape_2657_SpCnt_7"/>
                          <pic:cNvPicPr/>
                        </pic:nvPicPr>
                        <pic:blipFill>
                          <a:blip r:embed="rId10"/>
                          <a:stretch>
                            <a:fillRect/>
                          </a:stretch>
                        </pic:blipFill>
                        <pic:spPr>
                          <a:xfrm>
                            <a:off x="0" y="0"/>
                            <a:ext cx="302895"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74880" behindDoc="0" locked="0" layoutInCell="1" allowOverlap="1">
                  <wp:simplePos x="0" y="0"/>
                  <wp:positionH relativeFrom="column">
                    <wp:posOffset>0</wp:posOffset>
                  </wp:positionH>
                  <wp:positionV relativeFrom="paragraph">
                    <wp:posOffset>0</wp:posOffset>
                  </wp:positionV>
                  <wp:extent cx="302895" cy="304800"/>
                  <wp:effectExtent l="0" t="0" r="0" b="0"/>
                  <wp:wrapNone/>
                  <wp:docPr id="3277" name="AutoShape_2656_SpCnt_8"/>
                  <wp:cNvGraphicFramePr/>
                  <a:graphic xmlns:a="http://schemas.openxmlformats.org/drawingml/2006/main">
                    <a:graphicData uri="http://schemas.openxmlformats.org/drawingml/2006/picture">
                      <pic:pic xmlns:pic="http://schemas.openxmlformats.org/drawingml/2006/picture">
                        <pic:nvPicPr>
                          <pic:cNvPr id="3277" name="AutoShape_2656_SpCnt_8"/>
                          <pic:cNvPicPr/>
                        </pic:nvPicPr>
                        <pic:blipFill>
                          <a:blip r:embed="rId10"/>
                          <a:stretch>
                            <a:fillRect/>
                          </a:stretch>
                        </pic:blipFill>
                        <pic:spPr>
                          <a:xfrm>
                            <a:off x="0" y="0"/>
                            <a:ext cx="302895"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75904" behindDoc="0" locked="0" layoutInCell="1" allowOverlap="1">
                  <wp:simplePos x="0" y="0"/>
                  <wp:positionH relativeFrom="column">
                    <wp:posOffset>0</wp:posOffset>
                  </wp:positionH>
                  <wp:positionV relativeFrom="paragraph">
                    <wp:posOffset>0</wp:posOffset>
                  </wp:positionV>
                  <wp:extent cx="302895" cy="304800"/>
                  <wp:effectExtent l="0" t="0" r="0" b="0"/>
                  <wp:wrapNone/>
                  <wp:docPr id="3278" name="AutoShape_2657_SpCnt_8"/>
                  <wp:cNvGraphicFramePr/>
                  <a:graphic xmlns:a="http://schemas.openxmlformats.org/drawingml/2006/main">
                    <a:graphicData uri="http://schemas.openxmlformats.org/drawingml/2006/picture">
                      <pic:pic xmlns:pic="http://schemas.openxmlformats.org/drawingml/2006/picture">
                        <pic:nvPicPr>
                          <pic:cNvPr id="3278" name="AutoShape_2657_SpCnt_8"/>
                          <pic:cNvPicPr/>
                        </pic:nvPicPr>
                        <pic:blipFill>
                          <a:blip r:embed="rId10"/>
                          <a:stretch>
                            <a:fillRect/>
                          </a:stretch>
                        </pic:blipFill>
                        <pic:spPr>
                          <a:xfrm>
                            <a:off x="0" y="0"/>
                            <a:ext cx="302895"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76928" behindDoc="0" locked="0" layoutInCell="1" allowOverlap="1">
                  <wp:simplePos x="0" y="0"/>
                  <wp:positionH relativeFrom="column">
                    <wp:posOffset>0</wp:posOffset>
                  </wp:positionH>
                  <wp:positionV relativeFrom="paragraph">
                    <wp:posOffset>0</wp:posOffset>
                  </wp:positionV>
                  <wp:extent cx="302895" cy="304165"/>
                  <wp:effectExtent l="0" t="0" r="0" b="0"/>
                  <wp:wrapNone/>
                  <wp:docPr id="3279" name="AutoShape_2656_SpCnt_9"/>
                  <wp:cNvGraphicFramePr/>
                  <a:graphic xmlns:a="http://schemas.openxmlformats.org/drawingml/2006/main">
                    <a:graphicData uri="http://schemas.openxmlformats.org/drawingml/2006/picture">
                      <pic:pic xmlns:pic="http://schemas.openxmlformats.org/drawingml/2006/picture">
                        <pic:nvPicPr>
                          <pic:cNvPr id="3279" name="AutoShape_2656_SpCnt_9"/>
                          <pic:cNvPicPr/>
                        </pic:nvPicPr>
                        <pic:blipFill>
                          <a:blip r:embed="rId10"/>
                          <a:stretch>
                            <a:fillRect/>
                          </a:stretch>
                        </pic:blipFill>
                        <pic:spPr>
                          <a:xfrm>
                            <a:off x="0" y="0"/>
                            <a:ext cx="302895"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77952" behindDoc="0" locked="0" layoutInCell="1" allowOverlap="1">
                  <wp:simplePos x="0" y="0"/>
                  <wp:positionH relativeFrom="column">
                    <wp:posOffset>0</wp:posOffset>
                  </wp:positionH>
                  <wp:positionV relativeFrom="paragraph">
                    <wp:posOffset>0</wp:posOffset>
                  </wp:positionV>
                  <wp:extent cx="302895" cy="304165"/>
                  <wp:effectExtent l="0" t="0" r="0" b="0"/>
                  <wp:wrapNone/>
                  <wp:docPr id="3280" name="AutoShape_2656_SpCnt_10"/>
                  <wp:cNvGraphicFramePr/>
                  <a:graphic xmlns:a="http://schemas.openxmlformats.org/drawingml/2006/main">
                    <a:graphicData uri="http://schemas.openxmlformats.org/drawingml/2006/picture">
                      <pic:pic xmlns:pic="http://schemas.openxmlformats.org/drawingml/2006/picture">
                        <pic:nvPicPr>
                          <pic:cNvPr id="3280" name="AutoShape_2656_SpCnt_10"/>
                          <pic:cNvPicPr/>
                        </pic:nvPicPr>
                        <pic:blipFill>
                          <a:blip r:embed="rId10"/>
                          <a:stretch>
                            <a:fillRect/>
                          </a:stretch>
                        </pic:blipFill>
                        <pic:spPr>
                          <a:xfrm>
                            <a:off x="0" y="0"/>
                            <a:ext cx="302895"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78976" behindDoc="0" locked="0" layoutInCell="1" allowOverlap="1">
                  <wp:simplePos x="0" y="0"/>
                  <wp:positionH relativeFrom="column">
                    <wp:posOffset>0</wp:posOffset>
                  </wp:positionH>
                  <wp:positionV relativeFrom="paragraph">
                    <wp:posOffset>0</wp:posOffset>
                  </wp:positionV>
                  <wp:extent cx="302895" cy="304165"/>
                  <wp:effectExtent l="0" t="0" r="0" b="0"/>
                  <wp:wrapNone/>
                  <wp:docPr id="3281" name="AutoShape_2656_SpCnt_11"/>
                  <wp:cNvGraphicFramePr/>
                  <a:graphic xmlns:a="http://schemas.openxmlformats.org/drawingml/2006/main">
                    <a:graphicData uri="http://schemas.openxmlformats.org/drawingml/2006/picture">
                      <pic:pic xmlns:pic="http://schemas.openxmlformats.org/drawingml/2006/picture">
                        <pic:nvPicPr>
                          <pic:cNvPr id="3281" name="AutoShape_2656_SpCnt_11"/>
                          <pic:cNvPicPr/>
                        </pic:nvPicPr>
                        <pic:blipFill>
                          <a:blip r:embed="rId10"/>
                          <a:stretch>
                            <a:fillRect/>
                          </a:stretch>
                        </pic:blipFill>
                        <pic:spPr>
                          <a:xfrm>
                            <a:off x="0" y="0"/>
                            <a:ext cx="302895"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80000" behindDoc="0" locked="0" layoutInCell="1" allowOverlap="1">
                  <wp:simplePos x="0" y="0"/>
                  <wp:positionH relativeFrom="column">
                    <wp:posOffset>0</wp:posOffset>
                  </wp:positionH>
                  <wp:positionV relativeFrom="paragraph">
                    <wp:posOffset>0</wp:posOffset>
                  </wp:positionV>
                  <wp:extent cx="302895" cy="304165"/>
                  <wp:effectExtent l="0" t="0" r="0" b="0"/>
                  <wp:wrapNone/>
                  <wp:docPr id="3282" name="AutoShape_2657_SpCnt_9"/>
                  <wp:cNvGraphicFramePr/>
                  <a:graphic xmlns:a="http://schemas.openxmlformats.org/drawingml/2006/main">
                    <a:graphicData uri="http://schemas.openxmlformats.org/drawingml/2006/picture">
                      <pic:pic xmlns:pic="http://schemas.openxmlformats.org/drawingml/2006/picture">
                        <pic:nvPicPr>
                          <pic:cNvPr id="3282" name="AutoShape_2657_SpCnt_9"/>
                          <pic:cNvPicPr/>
                        </pic:nvPicPr>
                        <pic:blipFill>
                          <a:blip r:embed="rId10"/>
                          <a:stretch>
                            <a:fillRect/>
                          </a:stretch>
                        </pic:blipFill>
                        <pic:spPr>
                          <a:xfrm>
                            <a:off x="0" y="0"/>
                            <a:ext cx="302895"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81024" behindDoc="0" locked="0" layoutInCell="1" allowOverlap="1">
                  <wp:simplePos x="0" y="0"/>
                  <wp:positionH relativeFrom="column">
                    <wp:posOffset>0</wp:posOffset>
                  </wp:positionH>
                  <wp:positionV relativeFrom="paragraph">
                    <wp:posOffset>0</wp:posOffset>
                  </wp:positionV>
                  <wp:extent cx="302895" cy="304165"/>
                  <wp:effectExtent l="0" t="0" r="0" b="0"/>
                  <wp:wrapNone/>
                  <wp:docPr id="3283" name="AutoShape_2657_SpCnt_10"/>
                  <wp:cNvGraphicFramePr/>
                  <a:graphic xmlns:a="http://schemas.openxmlformats.org/drawingml/2006/main">
                    <a:graphicData uri="http://schemas.openxmlformats.org/drawingml/2006/picture">
                      <pic:pic xmlns:pic="http://schemas.openxmlformats.org/drawingml/2006/picture">
                        <pic:nvPicPr>
                          <pic:cNvPr id="3283" name="AutoShape_2657_SpCnt_10"/>
                          <pic:cNvPicPr/>
                        </pic:nvPicPr>
                        <pic:blipFill>
                          <a:blip r:embed="rId10"/>
                          <a:stretch>
                            <a:fillRect/>
                          </a:stretch>
                        </pic:blipFill>
                        <pic:spPr>
                          <a:xfrm>
                            <a:off x="0" y="0"/>
                            <a:ext cx="302895"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82048" behindDoc="0" locked="0" layoutInCell="1" allowOverlap="1">
                  <wp:simplePos x="0" y="0"/>
                  <wp:positionH relativeFrom="column">
                    <wp:posOffset>0</wp:posOffset>
                  </wp:positionH>
                  <wp:positionV relativeFrom="paragraph">
                    <wp:posOffset>0</wp:posOffset>
                  </wp:positionV>
                  <wp:extent cx="302895" cy="304165"/>
                  <wp:effectExtent l="0" t="0" r="0" b="0"/>
                  <wp:wrapNone/>
                  <wp:docPr id="3284" name="AutoShape_2657_SpCnt_11"/>
                  <wp:cNvGraphicFramePr/>
                  <a:graphic xmlns:a="http://schemas.openxmlformats.org/drawingml/2006/main">
                    <a:graphicData uri="http://schemas.openxmlformats.org/drawingml/2006/picture">
                      <pic:pic xmlns:pic="http://schemas.openxmlformats.org/drawingml/2006/picture">
                        <pic:nvPicPr>
                          <pic:cNvPr id="3284" name="AutoShape_2657_SpCnt_11"/>
                          <pic:cNvPicPr/>
                        </pic:nvPicPr>
                        <pic:blipFill>
                          <a:blip r:embed="rId10"/>
                          <a:stretch>
                            <a:fillRect/>
                          </a:stretch>
                        </pic:blipFill>
                        <pic:spPr>
                          <a:xfrm>
                            <a:off x="0" y="0"/>
                            <a:ext cx="302895"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83072" behindDoc="0" locked="0" layoutInCell="1" allowOverlap="1">
                  <wp:simplePos x="0" y="0"/>
                  <wp:positionH relativeFrom="column">
                    <wp:posOffset>0</wp:posOffset>
                  </wp:positionH>
                  <wp:positionV relativeFrom="paragraph">
                    <wp:posOffset>0</wp:posOffset>
                  </wp:positionV>
                  <wp:extent cx="302895" cy="305435"/>
                  <wp:effectExtent l="0" t="0" r="0" b="0"/>
                  <wp:wrapNone/>
                  <wp:docPr id="3285" name="AutoShape_2656_SpCnt_12"/>
                  <wp:cNvGraphicFramePr/>
                  <a:graphic xmlns:a="http://schemas.openxmlformats.org/drawingml/2006/main">
                    <a:graphicData uri="http://schemas.openxmlformats.org/drawingml/2006/picture">
                      <pic:pic xmlns:pic="http://schemas.openxmlformats.org/drawingml/2006/picture">
                        <pic:nvPicPr>
                          <pic:cNvPr id="3285" name="AutoShape_2656_SpCnt_12"/>
                          <pic:cNvPicPr/>
                        </pic:nvPicPr>
                        <pic:blipFill>
                          <a:blip r:embed="rId10"/>
                          <a:stretch>
                            <a:fillRect/>
                          </a:stretch>
                        </pic:blipFill>
                        <pic:spPr>
                          <a:xfrm>
                            <a:off x="0" y="0"/>
                            <a:ext cx="302895"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84096" behindDoc="0" locked="0" layoutInCell="1" allowOverlap="1">
                  <wp:simplePos x="0" y="0"/>
                  <wp:positionH relativeFrom="column">
                    <wp:posOffset>0</wp:posOffset>
                  </wp:positionH>
                  <wp:positionV relativeFrom="paragraph">
                    <wp:posOffset>0</wp:posOffset>
                  </wp:positionV>
                  <wp:extent cx="302895" cy="305435"/>
                  <wp:effectExtent l="0" t="0" r="0" b="0"/>
                  <wp:wrapNone/>
                  <wp:docPr id="3286" name="AutoShape_2657_SpCnt_12"/>
                  <wp:cNvGraphicFramePr/>
                  <a:graphic xmlns:a="http://schemas.openxmlformats.org/drawingml/2006/main">
                    <a:graphicData uri="http://schemas.openxmlformats.org/drawingml/2006/picture">
                      <pic:pic xmlns:pic="http://schemas.openxmlformats.org/drawingml/2006/picture">
                        <pic:nvPicPr>
                          <pic:cNvPr id="3286" name="AutoShape_2657_SpCnt_12"/>
                          <pic:cNvPicPr/>
                        </pic:nvPicPr>
                        <pic:blipFill>
                          <a:blip r:embed="rId10"/>
                          <a:stretch>
                            <a:fillRect/>
                          </a:stretch>
                        </pic:blipFill>
                        <pic:spPr>
                          <a:xfrm>
                            <a:off x="0" y="0"/>
                            <a:ext cx="302895"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85120" behindDoc="0" locked="0" layoutInCell="1" allowOverlap="1">
                  <wp:simplePos x="0" y="0"/>
                  <wp:positionH relativeFrom="column">
                    <wp:posOffset>0</wp:posOffset>
                  </wp:positionH>
                  <wp:positionV relativeFrom="paragraph">
                    <wp:posOffset>0</wp:posOffset>
                  </wp:positionV>
                  <wp:extent cx="302895" cy="304800"/>
                  <wp:effectExtent l="0" t="0" r="0" b="0"/>
                  <wp:wrapNone/>
                  <wp:docPr id="3287" name="AutoShape_2656_SpCnt_13"/>
                  <wp:cNvGraphicFramePr/>
                  <a:graphic xmlns:a="http://schemas.openxmlformats.org/drawingml/2006/main">
                    <a:graphicData uri="http://schemas.openxmlformats.org/drawingml/2006/picture">
                      <pic:pic xmlns:pic="http://schemas.openxmlformats.org/drawingml/2006/picture">
                        <pic:nvPicPr>
                          <pic:cNvPr id="3287" name="AutoShape_2656_SpCnt_13"/>
                          <pic:cNvPicPr/>
                        </pic:nvPicPr>
                        <pic:blipFill>
                          <a:blip r:embed="rId10"/>
                          <a:stretch>
                            <a:fillRect/>
                          </a:stretch>
                        </pic:blipFill>
                        <pic:spPr>
                          <a:xfrm>
                            <a:off x="0" y="0"/>
                            <a:ext cx="302895"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86144" behindDoc="0" locked="0" layoutInCell="1" allowOverlap="1">
                  <wp:simplePos x="0" y="0"/>
                  <wp:positionH relativeFrom="column">
                    <wp:posOffset>0</wp:posOffset>
                  </wp:positionH>
                  <wp:positionV relativeFrom="paragraph">
                    <wp:posOffset>0</wp:posOffset>
                  </wp:positionV>
                  <wp:extent cx="302895" cy="305435"/>
                  <wp:effectExtent l="0" t="0" r="0" b="0"/>
                  <wp:wrapNone/>
                  <wp:docPr id="3288" name="AutoShape_2656_SpCnt_14"/>
                  <wp:cNvGraphicFramePr/>
                  <a:graphic xmlns:a="http://schemas.openxmlformats.org/drawingml/2006/main">
                    <a:graphicData uri="http://schemas.openxmlformats.org/drawingml/2006/picture">
                      <pic:pic xmlns:pic="http://schemas.openxmlformats.org/drawingml/2006/picture">
                        <pic:nvPicPr>
                          <pic:cNvPr id="3288" name="AutoShape_2656_SpCnt_14"/>
                          <pic:cNvPicPr/>
                        </pic:nvPicPr>
                        <pic:blipFill>
                          <a:blip r:embed="rId10"/>
                          <a:stretch>
                            <a:fillRect/>
                          </a:stretch>
                        </pic:blipFill>
                        <pic:spPr>
                          <a:xfrm>
                            <a:off x="0" y="0"/>
                            <a:ext cx="302895"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87168" behindDoc="0" locked="0" layoutInCell="1" allowOverlap="1">
                  <wp:simplePos x="0" y="0"/>
                  <wp:positionH relativeFrom="column">
                    <wp:posOffset>0</wp:posOffset>
                  </wp:positionH>
                  <wp:positionV relativeFrom="paragraph">
                    <wp:posOffset>0</wp:posOffset>
                  </wp:positionV>
                  <wp:extent cx="302895" cy="305435"/>
                  <wp:effectExtent l="0" t="0" r="0" b="0"/>
                  <wp:wrapNone/>
                  <wp:docPr id="3289" name="AutoShape_2656_SpCnt_15"/>
                  <wp:cNvGraphicFramePr/>
                  <a:graphic xmlns:a="http://schemas.openxmlformats.org/drawingml/2006/main">
                    <a:graphicData uri="http://schemas.openxmlformats.org/drawingml/2006/picture">
                      <pic:pic xmlns:pic="http://schemas.openxmlformats.org/drawingml/2006/picture">
                        <pic:nvPicPr>
                          <pic:cNvPr id="3289" name="AutoShape_2656_SpCnt_15"/>
                          <pic:cNvPicPr/>
                        </pic:nvPicPr>
                        <pic:blipFill>
                          <a:blip r:embed="rId10"/>
                          <a:stretch>
                            <a:fillRect/>
                          </a:stretch>
                        </pic:blipFill>
                        <pic:spPr>
                          <a:xfrm>
                            <a:off x="0" y="0"/>
                            <a:ext cx="302895"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88192" behindDoc="0" locked="0" layoutInCell="1" allowOverlap="1">
                  <wp:simplePos x="0" y="0"/>
                  <wp:positionH relativeFrom="column">
                    <wp:posOffset>0</wp:posOffset>
                  </wp:positionH>
                  <wp:positionV relativeFrom="paragraph">
                    <wp:posOffset>0</wp:posOffset>
                  </wp:positionV>
                  <wp:extent cx="302895" cy="305435"/>
                  <wp:effectExtent l="0" t="0" r="0" b="0"/>
                  <wp:wrapNone/>
                  <wp:docPr id="3290" name="AutoShape_2657_SpCnt_13"/>
                  <wp:cNvGraphicFramePr/>
                  <a:graphic xmlns:a="http://schemas.openxmlformats.org/drawingml/2006/main">
                    <a:graphicData uri="http://schemas.openxmlformats.org/drawingml/2006/picture">
                      <pic:pic xmlns:pic="http://schemas.openxmlformats.org/drawingml/2006/picture">
                        <pic:nvPicPr>
                          <pic:cNvPr id="3290" name="AutoShape_2657_SpCnt_13"/>
                          <pic:cNvPicPr/>
                        </pic:nvPicPr>
                        <pic:blipFill>
                          <a:blip r:embed="rId10"/>
                          <a:stretch>
                            <a:fillRect/>
                          </a:stretch>
                        </pic:blipFill>
                        <pic:spPr>
                          <a:xfrm>
                            <a:off x="0" y="0"/>
                            <a:ext cx="302895"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89216" behindDoc="0" locked="0" layoutInCell="1" allowOverlap="1">
                  <wp:simplePos x="0" y="0"/>
                  <wp:positionH relativeFrom="column">
                    <wp:posOffset>0</wp:posOffset>
                  </wp:positionH>
                  <wp:positionV relativeFrom="paragraph">
                    <wp:posOffset>0</wp:posOffset>
                  </wp:positionV>
                  <wp:extent cx="302895" cy="305435"/>
                  <wp:effectExtent l="0" t="0" r="0" b="0"/>
                  <wp:wrapNone/>
                  <wp:docPr id="3291" name="AutoShape_2657_SpCnt_14"/>
                  <wp:cNvGraphicFramePr/>
                  <a:graphic xmlns:a="http://schemas.openxmlformats.org/drawingml/2006/main">
                    <a:graphicData uri="http://schemas.openxmlformats.org/drawingml/2006/picture">
                      <pic:pic xmlns:pic="http://schemas.openxmlformats.org/drawingml/2006/picture">
                        <pic:nvPicPr>
                          <pic:cNvPr id="3291" name="AutoShape_2657_SpCnt_14"/>
                          <pic:cNvPicPr/>
                        </pic:nvPicPr>
                        <pic:blipFill>
                          <a:blip r:embed="rId10"/>
                          <a:stretch>
                            <a:fillRect/>
                          </a:stretch>
                        </pic:blipFill>
                        <pic:spPr>
                          <a:xfrm>
                            <a:off x="0" y="0"/>
                            <a:ext cx="302895"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90240" behindDoc="0" locked="0" layoutInCell="1" allowOverlap="1">
                  <wp:simplePos x="0" y="0"/>
                  <wp:positionH relativeFrom="column">
                    <wp:posOffset>0</wp:posOffset>
                  </wp:positionH>
                  <wp:positionV relativeFrom="paragraph">
                    <wp:posOffset>0</wp:posOffset>
                  </wp:positionV>
                  <wp:extent cx="302895" cy="304800"/>
                  <wp:effectExtent l="0" t="0" r="0" b="0"/>
                  <wp:wrapNone/>
                  <wp:docPr id="3292" name="AutoShape_2657_SpCnt_15"/>
                  <wp:cNvGraphicFramePr/>
                  <a:graphic xmlns:a="http://schemas.openxmlformats.org/drawingml/2006/main">
                    <a:graphicData uri="http://schemas.openxmlformats.org/drawingml/2006/picture">
                      <pic:pic xmlns:pic="http://schemas.openxmlformats.org/drawingml/2006/picture">
                        <pic:nvPicPr>
                          <pic:cNvPr id="3292" name="AutoShape_2657_SpCnt_15"/>
                          <pic:cNvPicPr/>
                        </pic:nvPicPr>
                        <pic:blipFill>
                          <a:blip r:embed="rId10"/>
                          <a:stretch>
                            <a:fillRect/>
                          </a:stretch>
                        </pic:blipFill>
                        <pic:spPr>
                          <a:xfrm>
                            <a:off x="0" y="0"/>
                            <a:ext cx="302895"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91264" behindDoc="0" locked="0" layoutInCell="1" allowOverlap="1">
                  <wp:simplePos x="0" y="0"/>
                  <wp:positionH relativeFrom="column">
                    <wp:posOffset>0</wp:posOffset>
                  </wp:positionH>
                  <wp:positionV relativeFrom="paragraph">
                    <wp:posOffset>0</wp:posOffset>
                  </wp:positionV>
                  <wp:extent cx="302895" cy="304165"/>
                  <wp:effectExtent l="0" t="0" r="0" b="0"/>
                  <wp:wrapNone/>
                  <wp:docPr id="3293" name="AutoShape_2656_SpCnt_16"/>
                  <wp:cNvGraphicFramePr/>
                  <a:graphic xmlns:a="http://schemas.openxmlformats.org/drawingml/2006/main">
                    <a:graphicData uri="http://schemas.openxmlformats.org/drawingml/2006/picture">
                      <pic:pic xmlns:pic="http://schemas.openxmlformats.org/drawingml/2006/picture">
                        <pic:nvPicPr>
                          <pic:cNvPr id="3293" name="AutoShape_2656_SpCnt_16"/>
                          <pic:cNvPicPr/>
                        </pic:nvPicPr>
                        <pic:blipFill>
                          <a:blip r:embed="rId10"/>
                          <a:stretch>
                            <a:fillRect/>
                          </a:stretch>
                        </pic:blipFill>
                        <pic:spPr>
                          <a:xfrm>
                            <a:off x="0" y="0"/>
                            <a:ext cx="302895"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92288" behindDoc="0" locked="0" layoutInCell="1" allowOverlap="1">
                  <wp:simplePos x="0" y="0"/>
                  <wp:positionH relativeFrom="column">
                    <wp:posOffset>0</wp:posOffset>
                  </wp:positionH>
                  <wp:positionV relativeFrom="paragraph">
                    <wp:posOffset>0</wp:posOffset>
                  </wp:positionV>
                  <wp:extent cx="302895" cy="304165"/>
                  <wp:effectExtent l="0" t="0" r="0" b="0"/>
                  <wp:wrapNone/>
                  <wp:docPr id="3294" name="AutoShape_2657_SpCnt_16"/>
                  <wp:cNvGraphicFramePr/>
                  <a:graphic xmlns:a="http://schemas.openxmlformats.org/drawingml/2006/main">
                    <a:graphicData uri="http://schemas.openxmlformats.org/drawingml/2006/picture">
                      <pic:pic xmlns:pic="http://schemas.openxmlformats.org/drawingml/2006/picture">
                        <pic:nvPicPr>
                          <pic:cNvPr id="3294" name="AutoShape_2657_SpCnt_16"/>
                          <pic:cNvPicPr/>
                        </pic:nvPicPr>
                        <pic:blipFill>
                          <a:blip r:embed="rId10"/>
                          <a:stretch>
                            <a:fillRect/>
                          </a:stretch>
                        </pic:blipFill>
                        <pic:spPr>
                          <a:xfrm>
                            <a:off x="0" y="0"/>
                            <a:ext cx="302895"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93312" behindDoc="0" locked="0" layoutInCell="1" allowOverlap="1">
                  <wp:simplePos x="0" y="0"/>
                  <wp:positionH relativeFrom="column">
                    <wp:posOffset>0</wp:posOffset>
                  </wp:positionH>
                  <wp:positionV relativeFrom="paragraph">
                    <wp:posOffset>0</wp:posOffset>
                  </wp:positionV>
                  <wp:extent cx="302895" cy="304165"/>
                  <wp:effectExtent l="0" t="0" r="0" b="0"/>
                  <wp:wrapNone/>
                  <wp:docPr id="3295" name="AutoShape_2657_SpCnt_17"/>
                  <wp:cNvGraphicFramePr/>
                  <a:graphic xmlns:a="http://schemas.openxmlformats.org/drawingml/2006/main">
                    <a:graphicData uri="http://schemas.openxmlformats.org/drawingml/2006/picture">
                      <pic:pic xmlns:pic="http://schemas.openxmlformats.org/drawingml/2006/picture">
                        <pic:nvPicPr>
                          <pic:cNvPr id="3295" name="AutoShape_2657_SpCnt_17"/>
                          <pic:cNvPicPr/>
                        </pic:nvPicPr>
                        <pic:blipFill>
                          <a:blip r:embed="rId10"/>
                          <a:stretch>
                            <a:fillRect/>
                          </a:stretch>
                        </pic:blipFill>
                        <pic:spPr>
                          <a:xfrm>
                            <a:off x="0" y="0"/>
                            <a:ext cx="302895"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94336" behindDoc="0" locked="0" layoutInCell="1" allowOverlap="1">
                  <wp:simplePos x="0" y="0"/>
                  <wp:positionH relativeFrom="column">
                    <wp:posOffset>0</wp:posOffset>
                  </wp:positionH>
                  <wp:positionV relativeFrom="paragraph">
                    <wp:posOffset>0</wp:posOffset>
                  </wp:positionV>
                  <wp:extent cx="302895" cy="304165"/>
                  <wp:effectExtent l="0" t="0" r="0" b="0"/>
                  <wp:wrapNone/>
                  <wp:docPr id="3296" name="AutoShape_2656_SpCnt_17"/>
                  <wp:cNvGraphicFramePr/>
                  <a:graphic xmlns:a="http://schemas.openxmlformats.org/drawingml/2006/main">
                    <a:graphicData uri="http://schemas.openxmlformats.org/drawingml/2006/picture">
                      <pic:pic xmlns:pic="http://schemas.openxmlformats.org/drawingml/2006/picture">
                        <pic:nvPicPr>
                          <pic:cNvPr id="3296" name="AutoShape_2656_SpCnt_17"/>
                          <pic:cNvPicPr/>
                        </pic:nvPicPr>
                        <pic:blipFill>
                          <a:blip r:embed="rId10"/>
                          <a:stretch>
                            <a:fillRect/>
                          </a:stretch>
                        </pic:blipFill>
                        <pic:spPr>
                          <a:xfrm>
                            <a:off x="0" y="0"/>
                            <a:ext cx="302895"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95360" behindDoc="0" locked="0" layoutInCell="1" allowOverlap="1">
                  <wp:simplePos x="0" y="0"/>
                  <wp:positionH relativeFrom="column">
                    <wp:posOffset>0</wp:posOffset>
                  </wp:positionH>
                  <wp:positionV relativeFrom="paragraph">
                    <wp:posOffset>0</wp:posOffset>
                  </wp:positionV>
                  <wp:extent cx="302895" cy="304165"/>
                  <wp:effectExtent l="0" t="0" r="0" b="0"/>
                  <wp:wrapNone/>
                  <wp:docPr id="3297" name="AutoShape_2656_SpCnt_18"/>
                  <wp:cNvGraphicFramePr/>
                  <a:graphic xmlns:a="http://schemas.openxmlformats.org/drawingml/2006/main">
                    <a:graphicData uri="http://schemas.openxmlformats.org/drawingml/2006/picture">
                      <pic:pic xmlns:pic="http://schemas.openxmlformats.org/drawingml/2006/picture">
                        <pic:nvPicPr>
                          <pic:cNvPr id="3297" name="AutoShape_2656_SpCnt_18"/>
                          <pic:cNvPicPr/>
                        </pic:nvPicPr>
                        <pic:blipFill>
                          <a:blip r:embed="rId10"/>
                          <a:stretch>
                            <a:fillRect/>
                          </a:stretch>
                        </pic:blipFill>
                        <pic:spPr>
                          <a:xfrm>
                            <a:off x="0" y="0"/>
                            <a:ext cx="302895"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96384" behindDoc="0" locked="0" layoutInCell="1" allowOverlap="1">
                  <wp:simplePos x="0" y="0"/>
                  <wp:positionH relativeFrom="column">
                    <wp:posOffset>0</wp:posOffset>
                  </wp:positionH>
                  <wp:positionV relativeFrom="paragraph">
                    <wp:posOffset>0</wp:posOffset>
                  </wp:positionV>
                  <wp:extent cx="302895" cy="304165"/>
                  <wp:effectExtent l="0" t="0" r="0" b="0"/>
                  <wp:wrapNone/>
                  <wp:docPr id="3298" name="AutoShape_2657_SpCnt_18"/>
                  <wp:cNvGraphicFramePr/>
                  <a:graphic xmlns:a="http://schemas.openxmlformats.org/drawingml/2006/main">
                    <a:graphicData uri="http://schemas.openxmlformats.org/drawingml/2006/picture">
                      <pic:pic xmlns:pic="http://schemas.openxmlformats.org/drawingml/2006/picture">
                        <pic:nvPicPr>
                          <pic:cNvPr id="3298" name="AutoShape_2657_SpCnt_18"/>
                          <pic:cNvPicPr/>
                        </pic:nvPicPr>
                        <pic:blipFill>
                          <a:blip r:embed="rId10"/>
                          <a:stretch>
                            <a:fillRect/>
                          </a:stretch>
                        </pic:blipFill>
                        <pic:spPr>
                          <a:xfrm>
                            <a:off x="0" y="0"/>
                            <a:ext cx="302895"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97408" behindDoc="0" locked="0" layoutInCell="1" allowOverlap="1">
                  <wp:simplePos x="0" y="0"/>
                  <wp:positionH relativeFrom="column">
                    <wp:posOffset>0</wp:posOffset>
                  </wp:positionH>
                  <wp:positionV relativeFrom="paragraph">
                    <wp:posOffset>0</wp:posOffset>
                  </wp:positionV>
                  <wp:extent cx="302895" cy="304165"/>
                  <wp:effectExtent l="0" t="0" r="0" b="0"/>
                  <wp:wrapNone/>
                  <wp:docPr id="3299" name="AutoShape_2657_SpCnt_19"/>
                  <wp:cNvGraphicFramePr/>
                  <a:graphic xmlns:a="http://schemas.openxmlformats.org/drawingml/2006/main">
                    <a:graphicData uri="http://schemas.openxmlformats.org/drawingml/2006/picture">
                      <pic:pic xmlns:pic="http://schemas.openxmlformats.org/drawingml/2006/picture">
                        <pic:nvPicPr>
                          <pic:cNvPr id="3299" name="AutoShape_2657_SpCnt_19"/>
                          <pic:cNvPicPr/>
                        </pic:nvPicPr>
                        <pic:blipFill>
                          <a:blip r:embed="rId10"/>
                          <a:stretch>
                            <a:fillRect/>
                          </a:stretch>
                        </pic:blipFill>
                        <pic:spPr>
                          <a:xfrm>
                            <a:off x="0" y="0"/>
                            <a:ext cx="302895"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98432" behindDoc="0" locked="0" layoutInCell="1" allowOverlap="1">
                  <wp:simplePos x="0" y="0"/>
                  <wp:positionH relativeFrom="column">
                    <wp:posOffset>609600</wp:posOffset>
                  </wp:positionH>
                  <wp:positionV relativeFrom="paragraph">
                    <wp:posOffset>0</wp:posOffset>
                  </wp:positionV>
                  <wp:extent cx="635" cy="1996440"/>
                  <wp:effectExtent l="0" t="0" r="0" b="0"/>
                  <wp:wrapNone/>
                  <wp:docPr id="3300" name="Picture_2_SpCnt_10"/>
                  <wp:cNvGraphicFramePr/>
                  <a:graphic xmlns:a="http://schemas.openxmlformats.org/drawingml/2006/main">
                    <a:graphicData uri="http://schemas.openxmlformats.org/drawingml/2006/picture">
                      <pic:pic xmlns:pic="http://schemas.openxmlformats.org/drawingml/2006/picture">
                        <pic:nvPicPr>
                          <pic:cNvPr id="3300" name="Picture_2_SpCnt_10"/>
                          <pic:cNvPicPr/>
                        </pic:nvPicPr>
                        <pic:blipFill>
                          <a:blip r:embed="rId30"/>
                          <a:stretch>
                            <a:fillRect/>
                          </a:stretch>
                        </pic:blipFill>
                        <pic:spPr>
                          <a:xfrm>
                            <a:off x="0" y="0"/>
                            <a:ext cx="635" cy="199644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899456" behindDoc="0" locked="0" layoutInCell="1" allowOverlap="1">
                  <wp:simplePos x="0" y="0"/>
                  <wp:positionH relativeFrom="column">
                    <wp:posOffset>609600</wp:posOffset>
                  </wp:positionH>
                  <wp:positionV relativeFrom="paragraph">
                    <wp:posOffset>0</wp:posOffset>
                  </wp:positionV>
                  <wp:extent cx="635" cy="1996440"/>
                  <wp:effectExtent l="0" t="0" r="0" b="0"/>
                  <wp:wrapNone/>
                  <wp:docPr id="3301" name="Picture_2_SpCnt_11"/>
                  <wp:cNvGraphicFramePr/>
                  <a:graphic xmlns:a="http://schemas.openxmlformats.org/drawingml/2006/main">
                    <a:graphicData uri="http://schemas.openxmlformats.org/drawingml/2006/picture">
                      <pic:pic xmlns:pic="http://schemas.openxmlformats.org/drawingml/2006/picture">
                        <pic:nvPicPr>
                          <pic:cNvPr id="3301" name="Picture_2_SpCnt_11"/>
                          <pic:cNvPicPr/>
                        </pic:nvPicPr>
                        <pic:blipFill>
                          <a:blip r:embed="rId30"/>
                          <a:stretch>
                            <a:fillRect/>
                          </a:stretch>
                        </pic:blipFill>
                        <pic:spPr>
                          <a:xfrm>
                            <a:off x="0" y="0"/>
                            <a:ext cx="635" cy="199644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00480" behindDoc="0" locked="0" layoutInCell="1" allowOverlap="1">
                  <wp:simplePos x="0" y="0"/>
                  <wp:positionH relativeFrom="column">
                    <wp:posOffset>609600</wp:posOffset>
                  </wp:positionH>
                  <wp:positionV relativeFrom="paragraph">
                    <wp:posOffset>0</wp:posOffset>
                  </wp:positionV>
                  <wp:extent cx="0" cy="1967865"/>
                  <wp:effectExtent l="0" t="0" r="0" b="0"/>
                  <wp:wrapNone/>
                  <wp:docPr id="3302" name="Picture_2_SpCnt_12"/>
                  <wp:cNvGraphicFramePr/>
                  <a:graphic xmlns:a="http://schemas.openxmlformats.org/drawingml/2006/main">
                    <a:graphicData uri="http://schemas.openxmlformats.org/drawingml/2006/picture">
                      <pic:pic xmlns:pic="http://schemas.openxmlformats.org/drawingml/2006/picture">
                        <pic:nvPicPr>
                          <pic:cNvPr id="3302" name="Picture_2_SpCnt_12"/>
                          <pic:cNvPicPr/>
                        </pic:nvPicPr>
                        <pic:blipFill>
                          <a:blip r:embed="rId31"/>
                          <a:stretch>
                            <a:fillRect/>
                          </a:stretch>
                        </pic:blipFill>
                        <pic:spPr>
                          <a:xfrm>
                            <a:off x="0" y="0"/>
                            <a:ext cx="0" cy="19678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01504" behindDoc="0" locked="0" layoutInCell="1" allowOverlap="1">
                  <wp:simplePos x="0" y="0"/>
                  <wp:positionH relativeFrom="column">
                    <wp:posOffset>609600</wp:posOffset>
                  </wp:positionH>
                  <wp:positionV relativeFrom="paragraph">
                    <wp:posOffset>0</wp:posOffset>
                  </wp:positionV>
                  <wp:extent cx="635" cy="1852295"/>
                  <wp:effectExtent l="0" t="0" r="0" b="0"/>
                  <wp:wrapNone/>
                  <wp:docPr id="3303" name="Picture_2_SpCnt_13"/>
                  <wp:cNvGraphicFramePr/>
                  <a:graphic xmlns:a="http://schemas.openxmlformats.org/drawingml/2006/main">
                    <a:graphicData uri="http://schemas.openxmlformats.org/drawingml/2006/picture">
                      <pic:pic xmlns:pic="http://schemas.openxmlformats.org/drawingml/2006/picture">
                        <pic:nvPicPr>
                          <pic:cNvPr id="3303" name="Picture_2_SpCnt_13"/>
                          <pic:cNvPicPr/>
                        </pic:nvPicPr>
                        <pic:blipFill>
                          <a:blip r:embed="rId11"/>
                          <a:stretch>
                            <a:fillRect/>
                          </a:stretch>
                        </pic:blipFill>
                        <pic:spPr>
                          <a:xfrm>
                            <a:off x="0" y="0"/>
                            <a:ext cx="635" cy="18522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02528" behindDoc="0" locked="0" layoutInCell="1" allowOverlap="1">
                  <wp:simplePos x="0" y="0"/>
                  <wp:positionH relativeFrom="column">
                    <wp:posOffset>609600</wp:posOffset>
                  </wp:positionH>
                  <wp:positionV relativeFrom="paragraph">
                    <wp:posOffset>0</wp:posOffset>
                  </wp:positionV>
                  <wp:extent cx="635" cy="1852295"/>
                  <wp:effectExtent l="0" t="0" r="0" b="0"/>
                  <wp:wrapNone/>
                  <wp:docPr id="3304" name="Picture_2_SpCnt_14"/>
                  <wp:cNvGraphicFramePr/>
                  <a:graphic xmlns:a="http://schemas.openxmlformats.org/drawingml/2006/main">
                    <a:graphicData uri="http://schemas.openxmlformats.org/drawingml/2006/picture">
                      <pic:pic xmlns:pic="http://schemas.openxmlformats.org/drawingml/2006/picture">
                        <pic:nvPicPr>
                          <pic:cNvPr id="3304" name="Picture_2_SpCnt_14"/>
                          <pic:cNvPicPr/>
                        </pic:nvPicPr>
                        <pic:blipFill>
                          <a:blip r:embed="rId11"/>
                          <a:stretch>
                            <a:fillRect/>
                          </a:stretch>
                        </pic:blipFill>
                        <pic:spPr>
                          <a:xfrm>
                            <a:off x="0" y="0"/>
                            <a:ext cx="635" cy="18522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03552" behindDoc="0" locked="0" layoutInCell="1" allowOverlap="1">
                  <wp:simplePos x="0" y="0"/>
                  <wp:positionH relativeFrom="column">
                    <wp:posOffset>609600</wp:posOffset>
                  </wp:positionH>
                  <wp:positionV relativeFrom="paragraph">
                    <wp:posOffset>0</wp:posOffset>
                  </wp:positionV>
                  <wp:extent cx="635" cy="1852295"/>
                  <wp:effectExtent l="0" t="0" r="0" b="0"/>
                  <wp:wrapNone/>
                  <wp:docPr id="3305" name="Picture_2_SpCnt_15"/>
                  <wp:cNvGraphicFramePr/>
                  <a:graphic xmlns:a="http://schemas.openxmlformats.org/drawingml/2006/main">
                    <a:graphicData uri="http://schemas.openxmlformats.org/drawingml/2006/picture">
                      <pic:pic xmlns:pic="http://schemas.openxmlformats.org/drawingml/2006/picture">
                        <pic:nvPicPr>
                          <pic:cNvPr id="3305" name="Picture_2_SpCnt_15"/>
                          <pic:cNvPicPr/>
                        </pic:nvPicPr>
                        <pic:blipFill>
                          <a:blip r:embed="rId11"/>
                          <a:stretch>
                            <a:fillRect/>
                          </a:stretch>
                        </pic:blipFill>
                        <pic:spPr>
                          <a:xfrm>
                            <a:off x="0" y="0"/>
                            <a:ext cx="635" cy="18522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04576" behindDoc="0" locked="0" layoutInCell="1" allowOverlap="1">
                  <wp:simplePos x="0" y="0"/>
                  <wp:positionH relativeFrom="column">
                    <wp:posOffset>609600</wp:posOffset>
                  </wp:positionH>
                  <wp:positionV relativeFrom="paragraph">
                    <wp:posOffset>0</wp:posOffset>
                  </wp:positionV>
                  <wp:extent cx="635" cy="1852295"/>
                  <wp:effectExtent l="0" t="0" r="0" b="0"/>
                  <wp:wrapNone/>
                  <wp:docPr id="3306" name="Picture_2_SpCnt_16"/>
                  <wp:cNvGraphicFramePr/>
                  <a:graphic xmlns:a="http://schemas.openxmlformats.org/drawingml/2006/main">
                    <a:graphicData uri="http://schemas.openxmlformats.org/drawingml/2006/picture">
                      <pic:pic xmlns:pic="http://schemas.openxmlformats.org/drawingml/2006/picture">
                        <pic:nvPicPr>
                          <pic:cNvPr id="3306" name="Picture_2_SpCnt_16"/>
                          <pic:cNvPicPr/>
                        </pic:nvPicPr>
                        <pic:blipFill>
                          <a:blip r:embed="rId11"/>
                          <a:stretch>
                            <a:fillRect/>
                          </a:stretch>
                        </pic:blipFill>
                        <pic:spPr>
                          <a:xfrm>
                            <a:off x="0" y="0"/>
                            <a:ext cx="635" cy="18522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05600" behindDoc="0" locked="0" layoutInCell="1" allowOverlap="1">
                  <wp:simplePos x="0" y="0"/>
                  <wp:positionH relativeFrom="column">
                    <wp:posOffset>609600</wp:posOffset>
                  </wp:positionH>
                  <wp:positionV relativeFrom="paragraph">
                    <wp:posOffset>0</wp:posOffset>
                  </wp:positionV>
                  <wp:extent cx="0" cy="1967865"/>
                  <wp:effectExtent l="0" t="0" r="0" b="0"/>
                  <wp:wrapNone/>
                  <wp:docPr id="3307" name="Picture_2_SpCnt_17"/>
                  <wp:cNvGraphicFramePr/>
                  <a:graphic xmlns:a="http://schemas.openxmlformats.org/drawingml/2006/main">
                    <a:graphicData uri="http://schemas.openxmlformats.org/drawingml/2006/picture">
                      <pic:pic xmlns:pic="http://schemas.openxmlformats.org/drawingml/2006/picture">
                        <pic:nvPicPr>
                          <pic:cNvPr id="3307" name="Picture_2_SpCnt_17"/>
                          <pic:cNvPicPr/>
                        </pic:nvPicPr>
                        <pic:blipFill>
                          <a:blip r:embed="rId31"/>
                          <a:stretch>
                            <a:fillRect/>
                          </a:stretch>
                        </pic:blipFill>
                        <pic:spPr>
                          <a:xfrm>
                            <a:off x="0" y="0"/>
                            <a:ext cx="0" cy="19678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06624" behindDoc="0" locked="0" layoutInCell="1" allowOverlap="1">
                  <wp:simplePos x="0" y="0"/>
                  <wp:positionH relativeFrom="column">
                    <wp:posOffset>609600</wp:posOffset>
                  </wp:positionH>
                  <wp:positionV relativeFrom="paragraph">
                    <wp:posOffset>0</wp:posOffset>
                  </wp:positionV>
                  <wp:extent cx="635" cy="1852295"/>
                  <wp:effectExtent l="0" t="0" r="0" b="0"/>
                  <wp:wrapNone/>
                  <wp:docPr id="3308" name="Picture_2_SpCnt_18"/>
                  <wp:cNvGraphicFramePr/>
                  <a:graphic xmlns:a="http://schemas.openxmlformats.org/drawingml/2006/main">
                    <a:graphicData uri="http://schemas.openxmlformats.org/drawingml/2006/picture">
                      <pic:pic xmlns:pic="http://schemas.openxmlformats.org/drawingml/2006/picture">
                        <pic:nvPicPr>
                          <pic:cNvPr id="3308" name="Picture_2_SpCnt_18"/>
                          <pic:cNvPicPr/>
                        </pic:nvPicPr>
                        <pic:blipFill>
                          <a:blip r:embed="rId11"/>
                          <a:stretch>
                            <a:fillRect/>
                          </a:stretch>
                        </pic:blipFill>
                        <pic:spPr>
                          <a:xfrm>
                            <a:off x="0" y="0"/>
                            <a:ext cx="635" cy="18522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07648" behindDoc="0" locked="0" layoutInCell="1" allowOverlap="1">
                  <wp:simplePos x="0" y="0"/>
                  <wp:positionH relativeFrom="column">
                    <wp:posOffset>609600</wp:posOffset>
                  </wp:positionH>
                  <wp:positionV relativeFrom="paragraph">
                    <wp:posOffset>0</wp:posOffset>
                  </wp:positionV>
                  <wp:extent cx="635" cy="1852295"/>
                  <wp:effectExtent l="0" t="0" r="0" b="0"/>
                  <wp:wrapNone/>
                  <wp:docPr id="3309" name="Picture_2_SpCnt_19"/>
                  <wp:cNvGraphicFramePr/>
                  <a:graphic xmlns:a="http://schemas.openxmlformats.org/drawingml/2006/main">
                    <a:graphicData uri="http://schemas.openxmlformats.org/drawingml/2006/picture">
                      <pic:pic xmlns:pic="http://schemas.openxmlformats.org/drawingml/2006/picture">
                        <pic:nvPicPr>
                          <pic:cNvPr id="3309" name="Picture_2_SpCnt_19"/>
                          <pic:cNvPicPr/>
                        </pic:nvPicPr>
                        <pic:blipFill>
                          <a:blip r:embed="rId11"/>
                          <a:stretch>
                            <a:fillRect/>
                          </a:stretch>
                        </pic:blipFill>
                        <pic:spPr>
                          <a:xfrm>
                            <a:off x="0" y="0"/>
                            <a:ext cx="635" cy="18522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08672" behindDoc="0" locked="0" layoutInCell="1" allowOverlap="1">
                  <wp:simplePos x="0" y="0"/>
                  <wp:positionH relativeFrom="column">
                    <wp:posOffset>609600</wp:posOffset>
                  </wp:positionH>
                  <wp:positionV relativeFrom="paragraph">
                    <wp:posOffset>0</wp:posOffset>
                  </wp:positionV>
                  <wp:extent cx="635" cy="1852295"/>
                  <wp:effectExtent l="0" t="0" r="0" b="0"/>
                  <wp:wrapNone/>
                  <wp:docPr id="3310" name="Picture_2_SpCnt_20"/>
                  <wp:cNvGraphicFramePr/>
                  <a:graphic xmlns:a="http://schemas.openxmlformats.org/drawingml/2006/main">
                    <a:graphicData uri="http://schemas.openxmlformats.org/drawingml/2006/picture">
                      <pic:pic xmlns:pic="http://schemas.openxmlformats.org/drawingml/2006/picture">
                        <pic:nvPicPr>
                          <pic:cNvPr id="3310" name="Picture_2_SpCnt_20"/>
                          <pic:cNvPicPr/>
                        </pic:nvPicPr>
                        <pic:blipFill>
                          <a:blip r:embed="rId11"/>
                          <a:stretch>
                            <a:fillRect/>
                          </a:stretch>
                        </pic:blipFill>
                        <pic:spPr>
                          <a:xfrm>
                            <a:off x="0" y="0"/>
                            <a:ext cx="635" cy="18522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09696" behindDoc="0" locked="0" layoutInCell="1" allowOverlap="1">
                  <wp:simplePos x="0" y="0"/>
                  <wp:positionH relativeFrom="column">
                    <wp:posOffset>609600</wp:posOffset>
                  </wp:positionH>
                  <wp:positionV relativeFrom="paragraph">
                    <wp:posOffset>0</wp:posOffset>
                  </wp:positionV>
                  <wp:extent cx="0" cy="2004060"/>
                  <wp:effectExtent l="0" t="0" r="0" b="0"/>
                  <wp:wrapNone/>
                  <wp:docPr id="3311" name="图片_1617"/>
                  <wp:cNvGraphicFramePr/>
                  <a:graphic xmlns:a="http://schemas.openxmlformats.org/drawingml/2006/main">
                    <a:graphicData uri="http://schemas.openxmlformats.org/drawingml/2006/picture">
                      <pic:pic xmlns:pic="http://schemas.openxmlformats.org/drawingml/2006/picture">
                        <pic:nvPicPr>
                          <pic:cNvPr id="3311" name="图片_1617"/>
                          <pic:cNvPicPr/>
                        </pic:nvPicPr>
                        <pic:blipFill>
                          <a:blip r:embed="rId10"/>
                          <a:stretch>
                            <a:fillRect/>
                          </a:stretch>
                        </pic:blipFill>
                        <pic:spPr>
                          <a:xfrm>
                            <a:off x="0" y="0"/>
                            <a:ext cx="0" cy="200406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10720" behindDoc="0" locked="0" layoutInCell="1" allowOverlap="1">
                  <wp:simplePos x="0" y="0"/>
                  <wp:positionH relativeFrom="column">
                    <wp:posOffset>609600</wp:posOffset>
                  </wp:positionH>
                  <wp:positionV relativeFrom="paragraph">
                    <wp:posOffset>0</wp:posOffset>
                  </wp:positionV>
                  <wp:extent cx="0" cy="2004060"/>
                  <wp:effectExtent l="0" t="0" r="0" b="0"/>
                  <wp:wrapNone/>
                  <wp:docPr id="3312" name="图片_1618"/>
                  <wp:cNvGraphicFramePr/>
                  <a:graphic xmlns:a="http://schemas.openxmlformats.org/drawingml/2006/main">
                    <a:graphicData uri="http://schemas.openxmlformats.org/drawingml/2006/picture">
                      <pic:pic xmlns:pic="http://schemas.openxmlformats.org/drawingml/2006/picture">
                        <pic:nvPicPr>
                          <pic:cNvPr id="3312" name="图片_1618"/>
                          <pic:cNvPicPr/>
                        </pic:nvPicPr>
                        <pic:blipFill>
                          <a:blip r:embed="rId10"/>
                          <a:stretch>
                            <a:fillRect/>
                          </a:stretch>
                        </pic:blipFill>
                        <pic:spPr>
                          <a:xfrm>
                            <a:off x="0" y="0"/>
                            <a:ext cx="0" cy="200406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11744" behindDoc="0" locked="0" layoutInCell="1" allowOverlap="1">
                  <wp:simplePos x="0" y="0"/>
                  <wp:positionH relativeFrom="column">
                    <wp:posOffset>609600</wp:posOffset>
                  </wp:positionH>
                  <wp:positionV relativeFrom="paragraph">
                    <wp:posOffset>0</wp:posOffset>
                  </wp:positionV>
                  <wp:extent cx="635" cy="1852295"/>
                  <wp:effectExtent l="0" t="0" r="0" b="0"/>
                  <wp:wrapNone/>
                  <wp:docPr id="3313" name="Picture_2_SpCnt_21"/>
                  <wp:cNvGraphicFramePr/>
                  <a:graphic xmlns:a="http://schemas.openxmlformats.org/drawingml/2006/main">
                    <a:graphicData uri="http://schemas.openxmlformats.org/drawingml/2006/picture">
                      <pic:pic xmlns:pic="http://schemas.openxmlformats.org/drawingml/2006/picture">
                        <pic:nvPicPr>
                          <pic:cNvPr id="3313" name="Picture_2_SpCnt_21"/>
                          <pic:cNvPicPr/>
                        </pic:nvPicPr>
                        <pic:blipFill>
                          <a:blip r:embed="rId11"/>
                          <a:stretch>
                            <a:fillRect/>
                          </a:stretch>
                        </pic:blipFill>
                        <pic:spPr>
                          <a:xfrm>
                            <a:off x="0" y="0"/>
                            <a:ext cx="635" cy="18522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12768" behindDoc="0" locked="0" layoutInCell="1" allowOverlap="1">
                  <wp:simplePos x="0" y="0"/>
                  <wp:positionH relativeFrom="column">
                    <wp:posOffset>609600</wp:posOffset>
                  </wp:positionH>
                  <wp:positionV relativeFrom="paragraph">
                    <wp:posOffset>0</wp:posOffset>
                  </wp:positionV>
                  <wp:extent cx="0" cy="2004060"/>
                  <wp:effectExtent l="0" t="0" r="0" b="0"/>
                  <wp:wrapNone/>
                  <wp:docPr id="3314" name="图片_1614"/>
                  <wp:cNvGraphicFramePr/>
                  <a:graphic xmlns:a="http://schemas.openxmlformats.org/drawingml/2006/main">
                    <a:graphicData uri="http://schemas.openxmlformats.org/drawingml/2006/picture">
                      <pic:pic xmlns:pic="http://schemas.openxmlformats.org/drawingml/2006/picture">
                        <pic:nvPicPr>
                          <pic:cNvPr id="3314" name="图片_1614"/>
                          <pic:cNvPicPr/>
                        </pic:nvPicPr>
                        <pic:blipFill>
                          <a:blip r:embed="rId10"/>
                          <a:stretch>
                            <a:fillRect/>
                          </a:stretch>
                        </pic:blipFill>
                        <pic:spPr>
                          <a:xfrm>
                            <a:off x="0" y="0"/>
                            <a:ext cx="0" cy="200406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13792" behindDoc="0" locked="0" layoutInCell="1" allowOverlap="1">
                  <wp:simplePos x="0" y="0"/>
                  <wp:positionH relativeFrom="column">
                    <wp:posOffset>609600</wp:posOffset>
                  </wp:positionH>
                  <wp:positionV relativeFrom="paragraph">
                    <wp:posOffset>0</wp:posOffset>
                  </wp:positionV>
                  <wp:extent cx="0" cy="1654175"/>
                  <wp:effectExtent l="0" t="0" r="0" b="0"/>
                  <wp:wrapNone/>
                  <wp:docPr id="3315" name="Picture_8_SpCnt_2"/>
                  <wp:cNvGraphicFramePr/>
                  <a:graphic xmlns:a="http://schemas.openxmlformats.org/drawingml/2006/main">
                    <a:graphicData uri="http://schemas.openxmlformats.org/drawingml/2006/picture">
                      <pic:pic xmlns:pic="http://schemas.openxmlformats.org/drawingml/2006/picture">
                        <pic:nvPicPr>
                          <pic:cNvPr id="3315" name="Picture_8_SpCnt_2"/>
                          <pic:cNvPicPr/>
                        </pic:nvPicPr>
                        <pic:blipFill>
                          <a:blip r:embed="rId10"/>
                          <a:stretch>
                            <a:fillRect/>
                          </a:stretch>
                        </pic:blipFill>
                        <pic:spPr>
                          <a:xfrm>
                            <a:off x="0" y="0"/>
                            <a:ext cx="0" cy="165417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14816" behindDoc="0" locked="0" layoutInCell="1" allowOverlap="1">
                  <wp:simplePos x="0" y="0"/>
                  <wp:positionH relativeFrom="column">
                    <wp:posOffset>609600</wp:posOffset>
                  </wp:positionH>
                  <wp:positionV relativeFrom="paragraph">
                    <wp:posOffset>0</wp:posOffset>
                  </wp:positionV>
                  <wp:extent cx="0" cy="2004060"/>
                  <wp:effectExtent l="0" t="0" r="0" b="0"/>
                  <wp:wrapNone/>
                  <wp:docPr id="3316" name="图片_1613"/>
                  <wp:cNvGraphicFramePr/>
                  <a:graphic xmlns:a="http://schemas.openxmlformats.org/drawingml/2006/main">
                    <a:graphicData uri="http://schemas.openxmlformats.org/drawingml/2006/picture">
                      <pic:pic xmlns:pic="http://schemas.openxmlformats.org/drawingml/2006/picture">
                        <pic:nvPicPr>
                          <pic:cNvPr id="3316" name="图片_1613"/>
                          <pic:cNvPicPr/>
                        </pic:nvPicPr>
                        <pic:blipFill>
                          <a:blip r:embed="rId10"/>
                          <a:stretch>
                            <a:fillRect/>
                          </a:stretch>
                        </pic:blipFill>
                        <pic:spPr>
                          <a:xfrm>
                            <a:off x="0" y="0"/>
                            <a:ext cx="0" cy="200406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15840" behindDoc="0" locked="0" layoutInCell="1" allowOverlap="1">
                  <wp:simplePos x="0" y="0"/>
                  <wp:positionH relativeFrom="column">
                    <wp:posOffset>609600</wp:posOffset>
                  </wp:positionH>
                  <wp:positionV relativeFrom="paragraph">
                    <wp:posOffset>0</wp:posOffset>
                  </wp:positionV>
                  <wp:extent cx="0" cy="1654175"/>
                  <wp:effectExtent l="0" t="0" r="0" b="0"/>
                  <wp:wrapNone/>
                  <wp:docPr id="3317" name="Picture_8_SpCnt_3"/>
                  <wp:cNvGraphicFramePr/>
                  <a:graphic xmlns:a="http://schemas.openxmlformats.org/drawingml/2006/main">
                    <a:graphicData uri="http://schemas.openxmlformats.org/drawingml/2006/picture">
                      <pic:pic xmlns:pic="http://schemas.openxmlformats.org/drawingml/2006/picture">
                        <pic:nvPicPr>
                          <pic:cNvPr id="3317" name="Picture_8_SpCnt_3"/>
                          <pic:cNvPicPr/>
                        </pic:nvPicPr>
                        <pic:blipFill>
                          <a:blip r:embed="rId10"/>
                          <a:stretch>
                            <a:fillRect/>
                          </a:stretch>
                        </pic:blipFill>
                        <pic:spPr>
                          <a:xfrm>
                            <a:off x="0" y="0"/>
                            <a:ext cx="0" cy="1654175"/>
                          </a:xfrm>
                          <a:prstGeom prst="rect">
                            <a:avLst/>
                          </a:prstGeom>
                          <a:noFill/>
                          <a:ln>
                            <a:noFill/>
                          </a:ln>
                        </pic:spPr>
                      </pic:pic>
                    </a:graphicData>
                  </a:graphic>
                </wp:anchor>
              </w:drawing>
            </w:r>
            <w:r>
              <w:rPr>
                <w:rFonts w:hint="eastAsia" w:ascii="宋体" w:hAnsi="宋体" w:cs="宋体"/>
                <w:color w:val="000000"/>
                <w:kern w:val="0"/>
                <w:sz w:val="20"/>
                <w:szCs w:val="20"/>
                <w:lang w:bidi="ar"/>
              </w:rPr>
              <w:t>从前有颗恒星</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16864" behindDoc="0" locked="0" layoutInCell="1" allowOverlap="1">
                  <wp:simplePos x="0" y="0"/>
                  <wp:positionH relativeFrom="column">
                    <wp:posOffset>0</wp:posOffset>
                  </wp:positionH>
                  <wp:positionV relativeFrom="paragraph">
                    <wp:posOffset>0</wp:posOffset>
                  </wp:positionV>
                  <wp:extent cx="304800" cy="304800"/>
                  <wp:effectExtent l="0" t="0" r="0" b="0"/>
                  <wp:wrapNone/>
                  <wp:docPr id="3318" name="AutoShape_2655"/>
                  <wp:cNvGraphicFramePr/>
                  <a:graphic xmlns:a="http://schemas.openxmlformats.org/drawingml/2006/main">
                    <a:graphicData uri="http://schemas.openxmlformats.org/drawingml/2006/picture">
                      <pic:pic xmlns:pic="http://schemas.openxmlformats.org/drawingml/2006/picture">
                        <pic:nvPicPr>
                          <pic:cNvPr id="3318" name="AutoShape_2655"/>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17888" behindDoc="0" locked="0" layoutInCell="1" allowOverlap="1">
                  <wp:simplePos x="0" y="0"/>
                  <wp:positionH relativeFrom="column">
                    <wp:posOffset>0</wp:posOffset>
                  </wp:positionH>
                  <wp:positionV relativeFrom="paragraph">
                    <wp:posOffset>0</wp:posOffset>
                  </wp:positionV>
                  <wp:extent cx="304800" cy="304800"/>
                  <wp:effectExtent l="0" t="0" r="0" b="0"/>
                  <wp:wrapNone/>
                  <wp:docPr id="3319" name="AutoShape_6"/>
                  <wp:cNvGraphicFramePr/>
                  <a:graphic xmlns:a="http://schemas.openxmlformats.org/drawingml/2006/main">
                    <a:graphicData uri="http://schemas.openxmlformats.org/drawingml/2006/picture">
                      <pic:pic xmlns:pic="http://schemas.openxmlformats.org/drawingml/2006/picture">
                        <pic:nvPicPr>
                          <pic:cNvPr id="3319" name="AutoShape_6"/>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18912" behindDoc="0" locked="0" layoutInCell="1" allowOverlap="1">
                  <wp:simplePos x="0" y="0"/>
                  <wp:positionH relativeFrom="column">
                    <wp:posOffset>0</wp:posOffset>
                  </wp:positionH>
                  <wp:positionV relativeFrom="paragraph">
                    <wp:posOffset>0</wp:posOffset>
                  </wp:positionV>
                  <wp:extent cx="304800" cy="304800"/>
                  <wp:effectExtent l="0" t="0" r="0" b="0"/>
                  <wp:wrapNone/>
                  <wp:docPr id="3320" name="AutoShape_2655_SpCnt_1"/>
                  <wp:cNvGraphicFramePr/>
                  <a:graphic xmlns:a="http://schemas.openxmlformats.org/drawingml/2006/main">
                    <a:graphicData uri="http://schemas.openxmlformats.org/drawingml/2006/picture">
                      <pic:pic xmlns:pic="http://schemas.openxmlformats.org/drawingml/2006/picture">
                        <pic:nvPicPr>
                          <pic:cNvPr id="3320" name="AutoShape_2655_SpCnt_1"/>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19936" behindDoc="0" locked="0" layoutInCell="1" allowOverlap="1">
                  <wp:simplePos x="0" y="0"/>
                  <wp:positionH relativeFrom="column">
                    <wp:posOffset>0</wp:posOffset>
                  </wp:positionH>
                  <wp:positionV relativeFrom="paragraph">
                    <wp:posOffset>0</wp:posOffset>
                  </wp:positionV>
                  <wp:extent cx="304800" cy="304800"/>
                  <wp:effectExtent l="0" t="0" r="0" b="0"/>
                  <wp:wrapNone/>
                  <wp:docPr id="3321" name="AutoShape_2655_SpCnt_2"/>
                  <wp:cNvGraphicFramePr/>
                  <a:graphic xmlns:a="http://schemas.openxmlformats.org/drawingml/2006/main">
                    <a:graphicData uri="http://schemas.openxmlformats.org/drawingml/2006/picture">
                      <pic:pic xmlns:pic="http://schemas.openxmlformats.org/drawingml/2006/picture">
                        <pic:nvPicPr>
                          <pic:cNvPr id="3321" name="AutoShape_2655_SpCnt_2"/>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20960" behindDoc="0" locked="0" layoutInCell="1" allowOverlap="1">
                  <wp:simplePos x="0" y="0"/>
                  <wp:positionH relativeFrom="column">
                    <wp:posOffset>0</wp:posOffset>
                  </wp:positionH>
                  <wp:positionV relativeFrom="paragraph">
                    <wp:posOffset>0</wp:posOffset>
                  </wp:positionV>
                  <wp:extent cx="304800" cy="304800"/>
                  <wp:effectExtent l="0" t="0" r="0" b="0"/>
                  <wp:wrapNone/>
                  <wp:docPr id="3322" name="AutoShape_2655_SpCnt_3"/>
                  <wp:cNvGraphicFramePr/>
                  <a:graphic xmlns:a="http://schemas.openxmlformats.org/drawingml/2006/main">
                    <a:graphicData uri="http://schemas.openxmlformats.org/drawingml/2006/picture">
                      <pic:pic xmlns:pic="http://schemas.openxmlformats.org/drawingml/2006/picture">
                        <pic:nvPicPr>
                          <pic:cNvPr id="3322" name="AutoShape_2655_SpCnt_3"/>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21984" behindDoc="0" locked="0" layoutInCell="1" allowOverlap="1">
                  <wp:simplePos x="0" y="0"/>
                  <wp:positionH relativeFrom="column">
                    <wp:posOffset>0</wp:posOffset>
                  </wp:positionH>
                  <wp:positionV relativeFrom="paragraph">
                    <wp:posOffset>0</wp:posOffset>
                  </wp:positionV>
                  <wp:extent cx="304800" cy="304800"/>
                  <wp:effectExtent l="0" t="0" r="0" b="0"/>
                  <wp:wrapNone/>
                  <wp:docPr id="3323" name="AutoShape_2655_SpCnt_4"/>
                  <wp:cNvGraphicFramePr/>
                  <a:graphic xmlns:a="http://schemas.openxmlformats.org/drawingml/2006/main">
                    <a:graphicData uri="http://schemas.openxmlformats.org/drawingml/2006/picture">
                      <pic:pic xmlns:pic="http://schemas.openxmlformats.org/drawingml/2006/picture">
                        <pic:nvPicPr>
                          <pic:cNvPr id="3323" name="AutoShape_2655_SpCnt_4"/>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23008" behindDoc="0" locked="0" layoutInCell="1" allowOverlap="1">
                  <wp:simplePos x="0" y="0"/>
                  <wp:positionH relativeFrom="column">
                    <wp:posOffset>0</wp:posOffset>
                  </wp:positionH>
                  <wp:positionV relativeFrom="paragraph">
                    <wp:posOffset>0</wp:posOffset>
                  </wp:positionV>
                  <wp:extent cx="304800" cy="304800"/>
                  <wp:effectExtent l="0" t="0" r="0" b="0"/>
                  <wp:wrapNone/>
                  <wp:docPr id="3324" name="AutoShape_2655_SpCnt_5"/>
                  <wp:cNvGraphicFramePr/>
                  <a:graphic xmlns:a="http://schemas.openxmlformats.org/drawingml/2006/main">
                    <a:graphicData uri="http://schemas.openxmlformats.org/drawingml/2006/picture">
                      <pic:pic xmlns:pic="http://schemas.openxmlformats.org/drawingml/2006/picture">
                        <pic:nvPicPr>
                          <pic:cNvPr id="3324" name="AutoShape_2655_SpCnt_5"/>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24032" behindDoc="0" locked="0" layoutInCell="1" allowOverlap="1">
                  <wp:simplePos x="0" y="0"/>
                  <wp:positionH relativeFrom="column">
                    <wp:posOffset>0</wp:posOffset>
                  </wp:positionH>
                  <wp:positionV relativeFrom="paragraph">
                    <wp:posOffset>0</wp:posOffset>
                  </wp:positionV>
                  <wp:extent cx="304800" cy="304800"/>
                  <wp:effectExtent l="0" t="0" r="0" b="0"/>
                  <wp:wrapNone/>
                  <wp:docPr id="3325" name="AutoShape_2655_SpCnt_6"/>
                  <wp:cNvGraphicFramePr/>
                  <a:graphic xmlns:a="http://schemas.openxmlformats.org/drawingml/2006/main">
                    <a:graphicData uri="http://schemas.openxmlformats.org/drawingml/2006/picture">
                      <pic:pic xmlns:pic="http://schemas.openxmlformats.org/drawingml/2006/picture">
                        <pic:nvPicPr>
                          <pic:cNvPr id="3325" name="AutoShape_2655_SpCnt_6"/>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25056" behindDoc="0" locked="0" layoutInCell="1" allowOverlap="1">
                  <wp:simplePos x="0" y="0"/>
                  <wp:positionH relativeFrom="column">
                    <wp:posOffset>0</wp:posOffset>
                  </wp:positionH>
                  <wp:positionV relativeFrom="paragraph">
                    <wp:posOffset>0</wp:posOffset>
                  </wp:positionV>
                  <wp:extent cx="304800" cy="304800"/>
                  <wp:effectExtent l="0" t="0" r="0" b="0"/>
                  <wp:wrapNone/>
                  <wp:docPr id="3326" name="AutoShape_2655_SpCnt_7"/>
                  <wp:cNvGraphicFramePr/>
                  <a:graphic xmlns:a="http://schemas.openxmlformats.org/drawingml/2006/main">
                    <a:graphicData uri="http://schemas.openxmlformats.org/drawingml/2006/picture">
                      <pic:pic xmlns:pic="http://schemas.openxmlformats.org/drawingml/2006/picture">
                        <pic:nvPicPr>
                          <pic:cNvPr id="3326" name="AutoShape_2655_SpCnt_7"/>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26080" behindDoc="0" locked="0" layoutInCell="1" allowOverlap="1">
                  <wp:simplePos x="0" y="0"/>
                  <wp:positionH relativeFrom="column">
                    <wp:posOffset>0</wp:posOffset>
                  </wp:positionH>
                  <wp:positionV relativeFrom="paragraph">
                    <wp:posOffset>0</wp:posOffset>
                  </wp:positionV>
                  <wp:extent cx="304800" cy="304800"/>
                  <wp:effectExtent l="0" t="0" r="0" b="0"/>
                  <wp:wrapNone/>
                  <wp:docPr id="3327" name="AutoShape_2655_SpCnt_8"/>
                  <wp:cNvGraphicFramePr/>
                  <a:graphic xmlns:a="http://schemas.openxmlformats.org/drawingml/2006/main">
                    <a:graphicData uri="http://schemas.openxmlformats.org/drawingml/2006/picture">
                      <pic:pic xmlns:pic="http://schemas.openxmlformats.org/drawingml/2006/picture">
                        <pic:nvPicPr>
                          <pic:cNvPr id="3327" name="AutoShape_2655_SpCnt_8"/>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27104" behindDoc="0" locked="0" layoutInCell="1" allowOverlap="1">
                  <wp:simplePos x="0" y="0"/>
                  <wp:positionH relativeFrom="column">
                    <wp:posOffset>0</wp:posOffset>
                  </wp:positionH>
                  <wp:positionV relativeFrom="paragraph">
                    <wp:posOffset>0</wp:posOffset>
                  </wp:positionV>
                  <wp:extent cx="304800" cy="304800"/>
                  <wp:effectExtent l="0" t="0" r="0" b="0"/>
                  <wp:wrapNone/>
                  <wp:docPr id="3328" name="AutoShape_2655_SpCnt_9"/>
                  <wp:cNvGraphicFramePr/>
                  <a:graphic xmlns:a="http://schemas.openxmlformats.org/drawingml/2006/main">
                    <a:graphicData uri="http://schemas.openxmlformats.org/drawingml/2006/picture">
                      <pic:pic xmlns:pic="http://schemas.openxmlformats.org/drawingml/2006/picture">
                        <pic:nvPicPr>
                          <pic:cNvPr id="3328" name="AutoShape_2655_SpCnt_9"/>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28128" behindDoc="0" locked="0" layoutInCell="1" allowOverlap="1">
                  <wp:simplePos x="0" y="0"/>
                  <wp:positionH relativeFrom="column">
                    <wp:posOffset>0</wp:posOffset>
                  </wp:positionH>
                  <wp:positionV relativeFrom="paragraph">
                    <wp:posOffset>0</wp:posOffset>
                  </wp:positionV>
                  <wp:extent cx="304800" cy="304800"/>
                  <wp:effectExtent l="0" t="0" r="0" b="0"/>
                  <wp:wrapNone/>
                  <wp:docPr id="3329" name="AutoShape_2655_SpCnt_10"/>
                  <wp:cNvGraphicFramePr/>
                  <a:graphic xmlns:a="http://schemas.openxmlformats.org/drawingml/2006/main">
                    <a:graphicData uri="http://schemas.openxmlformats.org/drawingml/2006/picture">
                      <pic:pic xmlns:pic="http://schemas.openxmlformats.org/drawingml/2006/picture">
                        <pic:nvPicPr>
                          <pic:cNvPr id="3329" name="AutoShape_2655_SpCnt_10"/>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29152" behindDoc="0" locked="0" layoutInCell="1" allowOverlap="1">
                  <wp:simplePos x="0" y="0"/>
                  <wp:positionH relativeFrom="column">
                    <wp:posOffset>0</wp:posOffset>
                  </wp:positionH>
                  <wp:positionV relativeFrom="paragraph">
                    <wp:posOffset>0</wp:posOffset>
                  </wp:positionV>
                  <wp:extent cx="304800" cy="304165"/>
                  <wp:effectExtent l="0" t="0" r="0" b="0"/>
                  <wp:wrapNone/>
                  <wp:docPr id="3330" name="AutoShape_2655_SpCnt_11"/>
                  <wp:cNvGraphicFramePr/>
                  <a:graphic xmlns:a="http://schemas.openxmlformats.org/drawingml/2006/main">
                    <a:graphicData uri="http://schemas.openxmlformats.org/drawingml/2006/picture">
                      <pic:pic xmlns:pic="http://schemas.openxmlformats.org/drawingml/2006/picture">
                        <pic:nvPicPr>
                          <pic:cNvPr id="3330" name="AutoShape_2655_SpCnt_11"/>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30176" behindDoc="0" locked="0" layoutInCell="1" allowOverlap="1">
                  <wp:simplePos x="0" y="0"/>
                  <wp:positionH relativeFrom="column">
                    <wp:posOffset>0</wp:posOffset>
                  </wp:positionH>
                  <wp:positionV relativeFrom="paragraph">
                    <wp:posOffset>0</wp:posOffset>
                  </wp:positionV>
                  <wp:extent cx="304800" cy="304165"/>
                  <wp:effectExtent l="0" t="0" r="0" b="0"/>
                  <wp:wrapNone/>
                  <wp:docPr id="3331" name="AutoShape_2655_SpCnt_12"/>
                  <wp:cNvGraphicFramePr/>
                  <a:graphic xmlns:a="http://schemas.openxmlformats.org/drawingml/2006/main">
                    <a:graphicData uri="http://schemas.openxmlformats.org/drawingml/2006/picture">
                      <pic:pic xmlns:pic="http://schemas.openxmlformats.org/drawingml/2006/picture">
                        <pic:nvPicPr>
                          <pic:cNvPr id="3331" name="AutoShape_2655_SpCnt_12"/>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31200" behindDoc="0" locked="0" layoutInCell="1" allowOverlap="1">
                  <wp:simplePos x="0" y="0"/>
                  <wp:positionH relativeFrom="column">
                    <wp:posOffset>0</wp:posOffset>
                  </wp:positionH>
                  <wp:positionV relativeFrom="paragraph">
                    <wp:posOffset>0</wp:posOffset>
                  </wp:positionV>
                  <wp:extent cx="304800" cy="304800"/>
                  <wp:effectExtent l="0" t="0" r="0" b="0"/>
                  <wp:wrapNone/>
                  <wp:docPr id="3332" name="AutoShape_2655_SpCnt_13"/>
                  <wp:cNvGraphicFramePr/>
                  <a:graphic xmlns:a="http://schemas.openxmlformats.org/drawingml/2006/main">
                    <a:graphicData uri="http://schemas.openxmlformats.org/drawingml/2006/picture">
                      <pic:pic xmlns:pic="http://schemas.openxmlformats.org/drawingml/2006/picture">
                        <pic:nvPicPr>
                          <pic:cNvPr id="3332" name="AutoShape_2655_SpCnt_13"/>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32224" behindDoc="0" locked="0" layoutInCell="1" allowOverlap="1">
                  <wp:simplePos x="0" y="0"/>
                  <wp:positionH relativeFrom="column">
                    <wp:posOffset>0</wp:posOffset>
                  </wp:positionH>
                  <wp:positionV relativeFrom="paragraph">
                    <wp:posOffset>0</wp:posOffset>
                  </wp:positionV>
                  <wp:extent cx="304800" cy="304800"/>
                  <wp:effectExtent l="0" t="0" r="0" b="0"/>
                  <wp:wrapNone/>
                  <wp:docPr id="3333" name="AutoShape_2655_SpCnt_14"/>
                  <wp:cNvGraphicFramePr/>
                  <a:graphic xmlns:a="http://schemas.openxmlformats.org/drawingml/2006/main">
                    <a:graphicData uri="http://schemas.openxmlformats.org/drawingml/2006/picture">
                      <pic:pic xmlns:pic="http://schemas.openxmlformats.org/drawingml/2006/picture">
                        <pic:nvPicPr>
                          <pic:cNvPr id="3333" name="AutoShape_2655_SpCnt_14"/>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33248" behindDoc="0" locked="0" layoutInCell="1" allowOverlap="1">
                  <wp:simplePos x="0" y="0"/>
                  <wp:positionH relativeFrom="column">
                    <wp:posOffset>0</wp:posOffset>
                  </wp:positionH>
                  <wp:positionV relativeFrom="paragraph">
                    <wp:posOffset>0</wp:posOffset>
                  </wp:positionV>
                  <wp:extent cx="304800" cy="304800"/>
                  <wp:effectExtent l="0" t="0" r="0" b="0"/>
                  <wp:wrapNone/>
                  <wp:docPr id="3334" name="AutoShape_2655_SpCnt_15"/>
                  <wp:cNvGraphicFramePr/>
                  <a:graphic xmlns:a="http://schemas.openxmlformats.org/drawingml/2006/main">
                    <a:graphicData uri="http://schemas.openxmlformats.org/drawingml/2006/picture">
                      <pic:pic xmlns:pic="http://schemas.openxmlformats.org/drawingml/2006/picture">
                        <pic:nvPicPr>
                          <pic:cNvPr id="3334" name="AutoShape_2655_SpCnt_15"/>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34272" behindDoc="0" locked="0" layoutInCell="1" allowOverlap="1">
                  <wp:simplePos x="0" y="0"/>
                  <wp:positionH relativeFrom="column">
                    <wp:posOffset>0</wp:posOffset>
                  </wp:positionH>
                  <wp:positionV relativeFrom="paragraph">
                    <wp:posOffset>0</wp:posOffset>
                  </wp:positionV>
                  <wp:extent cx="304800" cy="304800"/>
                  <wp:effectExtent l="0" t="0" r="0" b="0"/>
                  <wp:wrapNone/>
                  <wp:docPr id="3335" name="AutoShape_2655_SpCnt_16"/>
                  <wp:cNvGraphicFramePr/>
                  <a:graphic xmlns:a="http://schemas.openxmlformats.org/drawingml/2006/main">
                    <a:graphicData uri="http://schemas.openxmlformats.org/drawingml/2006/picture">
                      <pic:pic xmlns:pic="http://schemas.openxmlformats.org/drawingml/2006/picture">
                        <pic:nvPicPr>
                          <pic:cNvPr id="3335" name="AutoShape_2655_SpCnt_16"/>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35296" behindDoc="0" locked="0" layoutInCell="1" allowOverlap="1">
                  <wp:simplePos x="0" y="0"/>
                  <wp:positionH relativeFrom="column">
                    <wp:posOffset>0</wp:posOffset>
                  </wp:positionH>
                  <wp:positionV relativeFrom="paragraph">
                    <wp:posOffset>0</wp:posOffset>
                  </wp:positionV>
                  <wp:extent cx="304800" cy="304800"/>
                  <wp:effectExtent l="0" t="0" r="0" b="0"/>
                  <wp:wrapNone/>
                  <wp:docPr id="3336" name="AutoShape_6_SpCnt_1"/>
                  <wp:cNvGraphicFramePr/>
                  <a:graphic xmlns:a="http://schemas.openxmlformats.org/drawingml/2006/main">
                    <a:graphicData uri="http://schemas.openxmlformats.org/drawingml/2006/picture">
                      <pic:pic xmlns:pic="http://schemas.openxmlformats.org/drawingml/2006/picture">
                        <pic:nvPicPr>
                          <pic:cNvPr id="3336" name="AutoShape_6_SpCnt_1"/>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36320" behindDoc="0" locked="0" layoutInCell="1" allowOverlap="1">
                  <wp:simplePos x="0" y="0"/>
                  <wp:positionH relativeFrom="column">
                    <wp:posOffset>0</wp:posOffset>
                  </wp:positionH>
                  <wp:positionV relativeFrom="paragraph">
                    <wp:posOffset>0</wp:posOffset>
                  </wp:positionV>
                  <wp:extent cx="304800" cy="304800"/>
                  <wp:effectExtent l="0" t="0" r="0" b="0"/>
                  <wp:wrapNone/>
                  <wp:docPr id="3337" name="AutoShape_2655_SpCnt_17"/>
                  <wp:cNvGraphicFramePr/>
                  <a:graphic xmlns:a="http://schemas.openxmlformats.org/drawingml/2006/main">
                    <a:graphicData uri="http://schemas.openxmlformats.org/drawingml/2006/picture">
                      <pic:pic xmlns:pic="http://schemas.openxmlformats.org/drawingml/2006/picture">
                        <pic:nvPicPr>
                          <pic:cNvPr id="3337" name="AutoShape_2655_SpCnt_17"/>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37344" behindDoc="0" locked="0" layoutInCell="1" allowOverlap="1">
                  <wp:simplePos x="0" y="0"/>
                  <wp:positionH relativeFrom="column">
                    <wp:posOffset>0</wp:posOffset>
                  </wp:positionH>
                  <wp:positionV relativeFrom="paragraph">
                    <wp:posOffset>0</wp:posOffset>
                  </wp:positionV>
                  <wp:extent cx="304800" cy="304800"/>
                  <wp:effectExtent l="0" t="0" r="0" b="0"/>
                  <wp:wrapNone/>
                  <wp:docPr id="3338" name="AutoShape_2655_SpCnt_18"/>
                  <wp:cNvGraphicFramePr/>
                  <a:graphic xmlns:a="http://schemas.openxmlformats.org/drawingml/2006/main">
                    <a:graphicData uri="http://schemas.openxmlformats.org/drawingml/2006/picture">
                      <pic:pic xmlns:pic="http://schemas.openxmlformats.org/drawingml/2006/picture">
                        <pic:nvPicPr>
                          <pic:cNvPr id="3338" name="AutoShape_2655_SpCnt_18"/>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38368" behindDoc="0" locked="0" layoutInCell="1" allowOverlap="1">
                  <wp:simplePos x="0" y="0"/>
                  <wp:positionH relativeFrom="column">
                    <wp:posOffset>0</wp:posOffset>
                  </wp:positionH>
                  <wp:positionV relativeFrom="paragraph">
                    <wp:posOffset>0</wp:posOffset>
                  </wp:positionV>
                  <wp:extent cx="304800" cy="305435"/>
                  <wp:effectExtent l="0" t="0" r="0" b="0"/>
                  <wp:wrapNone/>
                  <wp:docPr id="3339" name="AutoShape_2655_SpCnt_19"/>
                  <wp:cNvGraphicFramePr/>
                  <a:graphic xmlns:a="http://schemas.openxmlformats.org/drawingml/2006/main">
                    <a:graphicData uri="http://schemas.openxmlformats.org/drawingml/2006/picture">
                      <pic:pic xmlns:pic="http://schemas.openxmlformats.org/drawingml/2006/picture">
                        <pic:nvPicPr>
                          <pic:cNvPr id="3339" name="AutoShape_2655_SpCnt_19"/>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39392" behindDoc="0" locked="0" layoutInCell="1" allowOverlap="1">
                  <wp:simplePos x="0" y="0"/>
                  <wp:positionH relativeFrom="column">
                    <wp:posOffset>0</wp:posOffset>
                  </wp:positionH>
                  <wp:positionV relativeFrom="paragraph">
                    <wp:posOffset>0</wp:posOffset>
                  </wp:positionV>
                  <wp:extent cx="304800" cy="304165"/>
                  <wp:effectExtent l="0" t="0" r="0" b="0"/>
                  <wp:wrapNone/>
                  <wp:docPr id="3340" name="AutoShape_2655_SpCnt_20"/>
                  <wp:cNvGraphicFramePr/>
                  <a:graphic xmlns:a="http://schemas.openxmlformats.org/drawingml/2006/main">
                    <a:graphicData uri="http://schemas.openxmlformats.org/drawingml/2006/picture">
                      <pic:pic xmlns:pic="http://schemas.openxmlformats.org/drawingml/2006/picture">
                        <pic:nvPicPr>
                          <pic:cNvPr id="3340" name="AutoShape_2655_SpCnt_20"/>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40416" behindDoc="0" locked="0" layoutInCell="1" allowOverlap="1">
                  <wp:simplePos x="0" y="0"/>
                  <wp:positionH relativeFrom="column">
                    <wp:posOffset>0</wp:posOffset>
                  </wp:positionH>
                  <wp:positionV relativeFrom="paragraph">
                    <wp:posOffset>0</wp:posOffset>
                  </wp:positionV>
                  <wp:extent cx="304800" cy="304165"/>
                  <wp:effectExtent l="0" t="0" r="0" b="0"/>
                  <wp:wrapNone/>
                  <wp:docPr id="3341" name="AutoShape_2655_SpCnt_21"/>
                  <wp:cNvGraphicFramePr/>
                  <a:graphic xmlns:a="http://schemas.openxmlformats.org/drawingml/2006/main">
                    <a:graphicData uri="http://schemas.openxmlformats.org/drawingml/2006/picture">
                      <pic:pic xmlns:pic="http://schemas.openxmlformats.org/drawingml/2006/picture">
                        <pic:nvPicPr>
                          <pic:cNvPr id="3341" name="AutoShape_2655_SpCnt_21"/>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41440" behindDoc="0" locked="0" layoutInCell="1" allowOverlap="1">
                  <wp:simplePos x="0" y="0"/>
                  <wp:positionH relativeFrom="column">
                    <wp:posOffset>0</wp:posOffset>
                  </wp:positionH>
                  <wp:positionV relativeFrom="paragraph">
                    <wp:posOffset>0</wp:posOffset>
                  </wp:positionV>
                  <wp:extent cx="304800" cy="305435"/>
                  <wp:effectExtent l="0" t="0" r="0" b="0"/>
                  <wp:wrapNone/>
                  <wp:docPr id="3342" name="AutoShape_2655_SpCnt_22"/>
                  <wp:cNvGraphicFramePr/>
                  <a:graphic xmlns:a="http://schemas.openxmlformats.org/drawingml/2006/main">
                    <a:graphicData uri="http://schemas.openxmlformats.org/drawingml/2006/picture">
                      <pic:pic xmlns:pic="http://schemas.openxmlformats.org/drawingml/2006/picture">
                        <pic:nvPicPr>
                          <pic:cNvPr id="3342" name="AutoShape_2655_SpCnt_22"/>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42464" behindDoc="0" locked="0" layoutInCell="1" allowOverlap="1">
                  <wp:simplePos x="0" y="0"/>
                  <wp:positionH relativeFrom="column">
                    <wp:posOffset>0</wp:posOffset>
                  </wp:positionH>
                  <wp:positionV relativeFrom="paragraph">
                    <wp:posOffset>0</wp:posOffset>
                  </wp:positionV>
                  <wp:extent cx="304800" cy="304165"/>
                  <wp:effectExtent l="0" t="0" r="0" b="0"/>
                  <wp:wrapNone/>
                  <wp:docPr id="3343" name="AutoShape_2655_SpCnt_23"/>
                  <wp:cNvGraphicFramePr/>
                  <a:graphic xmlns:a="http://schemas.openxmlformats.org/drawingml/2006/main">
                    <a:graphicData uri="http://schemas.openxmlformats.org/drawingml/2006/picture">
                      <pic:pic xmlns:pic="http://schemas.openxmlformats.org/drawingml/2006/picture">
                        <pic:nvPicPr>
                          <pic:cNvPr id="3343" name="AutoShape_2655_SpCnt_23"/>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43488" behindDoc="0" locked="0" layoutInCell="1" allowOverlap="1">
                  <wp:simplePos x="0" y="0"/>
                  <wp:positionH relativeFrom="column">
                    <wp:posOffset>0</wp:posOffset>
                  </wp:positionH>
                  <wp:positionV relativeFrom="paragraph">
                    <wp:posOffset>0</wp:posOffset>
                  </wp:positionV>
                  <wp:extent cx="304800" cy="305435"/>
                  <wp:effectExtent l="0" t="0" r="0" b="0"/>
                  <wp:wrapNone/>
                  <wp:docPr id="3344" name="AutoShape_2655_SpCnt_24"/>
                  <wp:cNvGraphicFramePr/>
                  <a:graphic xmlns:a="http://schemas.openxmlformats.org/drawingml/2006/main">
                    <a:graphicData uri="http://schemas.openxmlformats.org/drawingml/2006/picture">
                      <pic:pic xmlns:pic="http://schemas.openxmlformats.org/drawingml/2006/picture">
                        <pic:nvPicPr>
                          <pic:cNvPr id="3344" name="AutoShape_2655_SpCnt_24"/>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44512" behindDoc="0" locked="0" layoutInCell="1" allowOverlap="1">
                  <wp:simplePos x="0" y="0"/>
                  <wp:positionH relativeFrom="column">
                    <wp:posOffset>0</wp:posOffset>
                  </wp:positionH>
                  <wp:positionV relativeFrom="paragraph">
                    <wp:posOffset>0</wp:posOffset>
                  </wp:positionV>
                  <wp:extent cx="304800" cy="304165"/>
                  <wp:effectExtent l="0" t="0" r="0" b="0"/>
                  <wp:wrapNone/>
                  <wp:docPr id="3345" name="AutoShape_2655_SpCnt_25"/>
                  <wp:cNvGraphicFramePr/>
                  <a:graphic xmlns:a="http://schemas.openxmlformats.org/drawingml/2006/main">
                    <a:graphicData uri="http://schemas.openxmlformats.org/drawingml/2006/picture">
                      <pic:pic xmlns:pic="http://schemas.openxmlformats.org/drawingml/2006/picture">
                        <pic:nvPicPr>
                          <pic:cNvPr id="3345" name="AutoShape_2655_SpCnt_25"/>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45536" behindDoc="0" locked="0" layoutInCell="1" allowOverlap="1">
                  <wp:simplePos x="0" y="0"/>
                  <wp:positionH relativeFrom="column">
                    <wp:posOffset>0</wp:posOffset>
                  </wp:positionH>
                  <wp:positionV relativeFrom="paragraph">
                    <wp:posOffset>0</wp:posOffset>
                  </wp:positionV>
                  <wp:extent cx="304800" cy="304800"/>
                  <wp:effectExtent l="0" t="0" r="0" b="0"/>
                  <wp:wrapNone/>
                  <wp:docPr id="3346" name="AutoShape_2655_SpCnt_26"/>
                  <wp:cNvGraphicFramePr/>
                  <a:graphic xmlns:a="http://schemas.openxmlformats.org/drawingml/2006/main">
                    <a:graphicData uri="http://schemas.openxmlformats.org/drawingml/2006/picture">
                      <pic:pic xmlns:pic="http://schemas.openxmlformats.org/drawingml/2006/picture">
                        <pic:nvPicPr>
                          <pic:cNvPr id="3346" name="AutoShape_2655_SpCnt_26"/>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46560" behindDoc="0" locked="0" layoutInCell="1" allowOverlap="1">
                  <wp:simplePos x="0" y="0"/>
                  <wp:positionH relativeFrom="column">
                    <wp:posOffset>0</wp:posOffset>
                  </wp:positionH>
                  <wp:positionV relativeFrom="paragraph">
                    <wp:posOffset>0</wp:posOffset>
                  </wp:positionV>
                  <wp:extent cx="304800" cy="304800"/>
                  <wp:effectExtent l="0" t="0" r="0" b="0"/>
                  <wp:wrapNone/>
                  <wp:docPr id="3347" name="AutoShape_2655_SpCnt_27"/>
                  <wp:cNvGraphicFramePr/>
                  <a:graphic xmlns:a="http://schemas.openxmlformats.org/drawingml/2006/main">
                    <a:graphicData uri="http://schemas.openxmlformats.org/drawingml/2006/picture">
                      <pic:pic xmlns:pic="http://schemas.openxmlformats.org/drawingml/2006/picture">
                        <pic:nvPicPr>
                          <pic:cNvPr id="3347" name="AutoShape_2655_SpCnt_27"/>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47584" behindDoc="0" locked="0" layoutInCell="1" allowOverlap="1">
                  <wp:simplePos x="0" y="0"/>
                  <wp:positionH relativeFrom="column">
                    <wp:posOffset>0</wp:posOffset>
                  </wp:positionH>
                  <wp:positionV relativeFrom="paragraph">
                    <wp:posOffset>0</wp:posOffset>
                  </wp:positionV>
                  <wp:extent cx="304800" cy="304800"/>
                  <wp:effectExtent l="0" t="0" r="0" b="0"/>
                  <wp:wrapNone/>
                  <wp:docPr id="3348" name="AutoShape_2655_SpCnt_28"/>
                  <wp:cNvGraphicFramePr/>
                  <a:graphic xmlns:a="http://schemas.openxmlformats.org/drawingml/2006/main">
                    <a:graphicData uri="http://schemas.openxmlformats.org/drawingml/2006/picture">
                      <pic:pic xmlns:pic="http://schemas.openxmlformats.org/drawingml/2006/picture">
                        <pic:nvPicPr>
                          <pic:cNvPr id="3348" name="AutoShape_2655_SpCnt_28"/>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48608" behindDoc="0" locked="0" layoutInCell="1" allowOverlap="1">
                  <wp:simplePos x="0" y="0"/>
                  <wp:positionH relativeFrom="column">
                    <wp:posOffset>0</wp:posOffset>
                  </wp:positionH>
                  <wp:positionV relativeFrom="paragraph">
                    <wp:posOffset>0</wp:posOffset>
                  </wp:positionV>
                  <wp:extent cx="304800" cy="305435"/>
                  <wp:effectExtent l="0" t="0" r="0" b="0"/>
                  <wp:wrapNone/>
                  <wp:docPr id="3349" name="AutoShape_2655_SpCnt_29"/>
                  <wp:cNvGraphicFramePr/>
                  <a:graphic xmlns:a="http://schemas.openxmlformats.org/drawingml/2006/main">
                    <a:graphicData uri="http://schemas.openxmlformats.org/drawingml/2006/picture">
                      <pic:pic xmlns:pic="http://schemas.openxmlformats.org/drawingml/2006/picture">
                        <pic:nvPicPr>
                          <pic:cNvPr id="3349" name="AutoShape_2655_SpCnt_29"/>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49632" behindDoc="0" locked="0" layoutInCell="1" allowOverlap="1">
                  <wp:simplePos x="0" y="0"/>
                  <wp:positionH relativeFrom="column">
                    <wp:posOffset>0</wp:posOffset>
                  </wp:positionH>
                  <wp:positionV relativeFrom="paragraph">
                    <wp:posOffset>0</wp:posOffset>
                  </wp:positionV>
                  <wp:extent cx="304800" cy="304165"/>
                  <wp:effectExtent l="0" t="0" r="0" b="0"/>
                  <wp:wrapNone/>
                  <wp:docPr id="3350" name="AutoShape_2655_SpCnt_30"/>
                  <wp:cNvGraphicFramePr/>
                  <a:graphic xmlns:a="http://schemas.openxmlformats.org/drawingml/2006/main">
                    <a:graphicData uri="http://schemas.openxmlformats.org/drawingml/2006/picture">
                      <pic:pic xmlns:pic="http://schemas.openxmlformats.org/drawingml/2006/picture">
                        <pic:nvPicPr>
                          <pic:cNvPr id="3350" name="AutoShape_2655_SpCnt_30"/>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50656" behindDoc="0" locked="0" layoutInCell="1" allowOverlap="1">
                  <wp:simplePos x="0" y="0"/>
                  <wp:positionH relativeFrom="column">
                    <wp:posOffset>0</wp:posOffset>
                  </wp:positionH>
                  <wp:positionV relativeFrom="paragraph">
                    <wp:posOffset>0</wp:posOffset>
                  </wp:positionV>
                  <wp:extent cx="304800" cy="304165"/>
                  <wp:effectExtent l="0" t="0" r="0" b="0"/>
                  <wp:wrapNone/>
                  <wp:docPr id="3351" name="AutoShape_2655_SpCnt_31"/>
                  <wp:cNvGraphicFramePr/>
                  <a:graphic xmlns:a="http://schemas.openxmlformats.org/drawingml/2006/main">
                    <a:graphicData uri="http://schemas.openxmlformats.org/drawingml/2006/picture">
                      <pic:pic xmlns:pic="http://schemas.openxmlformats.org/drawingml/2006/picture">
                        <pic:nvPicPr>
                          <pic:cNvPr id="3351" name="AutoShape_2655_SpCnt_31"/>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51680" behindDoc="0" locked="0" layoutInCell="1" allowOverlap="1">
                  <wp:simplePos x="0" y="0"/>
                  <wp:positionH relativeFrom="column">
                    <wp:posOffset>0</wp:posOffset>
                  </wp:positionH>
                  <wp:positionV relativeFrom="paragraph">
                    <wp:posOffset>0</wp:posOffset>
                  </wp:positionV>
                  <wp:extent cx="304800" cy="305435"/>
                  <wp:effectExtent l="0" t="0" r="0" b="0"/>
                  <wp:wrapNone/>
                  <wp:docPr id="3352" name="AutoShape_2655_SpCnt_32"/>
                  <wp:cNvGraphicFramePr/>
                  <a:graphic xmlns:a="http://schemas.openxmlformats.org/drawingml/2006/main">
                    <a:graphicData uri="http://schemas.openxmlformats.org/drawingml/2006/picture">
                      <pic:pic xmlns:pic="http://schemas.openxmlformats.org/drawingml/2006/picture">
                        <pic:nvPicPr>
                          <pic:cNvPr id="3352" name="AutoShape_2655_SpCnt_32"/>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52704" behindDoc="0" locked="0" layoutInCell="1" allowOverlap="1">
                  <wp:simplePos x="0" y="0"/>
                  <wp:positionH relativeFrom="column">
                    <wp:posOffset>0</wp:posOffset>
                  </wp:positionH>
                  <wp:positionV relativeFrom="paragraph">
                    <wp:posOffset>0</wp:posOffset>
                  </wp:positionV>
                  <wp:extent cx="304800" cy="304800"/>
                  <wp:effectExtent l="0" t="0" r="0" b="0"/>
                  <wp:wrapNone/>
                  <wp:docPr id="3353" name="AutoShape_6_SpCnt_2"/>
                  <wp:cNvGraphicFramePr/>
                  <a:graphic xmlns:a="http://schemas.openxmlformats.org/drawingml/2006/main">
                    <a:graphicData uri="http://schemas.openxmlformats.org/drawingml/2006/picture">
                      <pic:pic xmlns:pic="http://schemas.openxmlformats.org/drawingml/2006/picture">
                        <pic:nvPicPr>
                          <pic:cNvPr id="3353" name="AutoShape_6_SpCnt_2"/>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53728" behindDoc="0" locked="0" layoutInCell="1" allowOverlap="1">
                  <wp:simplePos x="0" y="0"/>
                  <wp:positionH relativeFrom="column">
                    <wp:posOffset>0</wp:posOffset>
                  </wp:positionH>
                  <wp:positionV relativeFrom="paragraph">
                    <wp:posOffset>0</wp:posOffset>
                  </wp:positionV>
                  <wp:extent cx="304800" cy="305435"/>
                  <wp:effectExtent l="0" t="0" r="0" b="0"/>
                  <wp:wrapNone/>
                  <wp:docPr id="3354" name="AutoShape_2655_SpCnt_33"/>
                  <wp:cNvGraphicFramePr/>
                  <a:graphic xmlns:a="http://schemas.openxmlformats.org/drawingml/2006/main">
                    <a:graphicData uri="http://schemas.openxmlformats.org/drawingml/2006/picture">
                      <pic:pic xmlns:pic="http://schemas.openxmlformats.org/drawingml/2006/picture">
                        <pic:nvPicPr>
                          <pic:cNvPr id="3354" name="AutoShape_2655_SpCnt_33"/>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54752" behindDoc="0" locked="0" layoutInCell="1" allowOverlap="1">
                  <wp:simplePos x="0" y="0"/>
                  <wp:positionH relativeFrom="column">
                    <wp:posOffset>0</wp:posOffset>
                  </wp:positionH>
                  <wp:positionV relativeFrom="paragraph">
                    <wp:posOffset>0</wp:posOffset>
                  </wp:positionV>
                  <wp:extent cx="304800" cy="304800"/>
                  <wp:effectExtent l="0" t="0" r="0" b="0"/>
                  <wp:wrapNone/>
                  <wp:docPr id="3355" name="AutoShape_2655_SpCnt_34"/>
                  <wp:cNvGraphicFramePr/>
                  <a:graphic xmlns:a="http://schemas.openxmlformats.org/drawingml/2006/main">
                    <a:graphicData uri="http://schemas.openxmlformats.org/drawingml/2006/picture">
                      <pic:pic xmlns:pic="http://schemas.openxmlformats.org/drawingml/2006/picture">
                        <pic:nvPicPr>
                          <pic:cNvPr id="3355" name="AutoShape_2655_SpCnt_34"/>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55776" behindDoc="0" locked="0" layoutInCell="1" allowOverlap="1">
                  <wp:simplePos x="0" y="0"/>
                  <wp:positionH relativeFrom="column">
                    <wp:posOffset>0</wp:posOffset>
                  </wp:positionH>
                  <wp:positionV relativeFrom="paragraph">
                    <wp:posOffset>0</wp:posOffset>
                  </wp:positionV>
                  <wp:extent cx="304800" cy="304800"/>
                  <wp:effectExtent l="0" t="0" r="0" b="0"/>
                  <wp:wrapNone/>
                  <wp:docPr id="3356" name="AutoShape_2655_SpCnt_35"/>
                  <wp:cNvGraphicFramePr/>
                  <a:graphic xmlns:a="http://schemas.openxmlformats.org/drawingml/2006/main">
                    <a:graphicData uri="http://schemas.openxmlformats.org/drawingml/2006/picture">
                      <pic:pic xmlns:pic="http://schemas.openxmlformats.org/drawingml/2006/picture">
                        <pic:nvPicPr>
                          <pic:cNvPr id="3356" name="AutoShape_2655_SpCnt_35"/>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56800" behindDoc="0" locked="0" layoutInCell="1" allowOverlap="1">
                  <wp:simplePos x="0" y="0"/>
                  <wp:positionH relativeFrom="column">
                    <wp:posOffset>0</wp:posOffset>
                  </wp:positionH>
                  <wp:positionV relativeFrom="paragraph">
                    <wp:posOffset>0</wp:posOffset>
                  </wp:positionV>
                  <wp:extent cx="304800" cy="304800"/>
                  <wp:effectExtent l="0" t="0" r="0" b="0"/>
                  <wp:wrapNone/>
                  <wp:docPr id="3357" name="AutoShape_2655_SpCnt_36"/>
                  <wp:cNvGraphicFramePr/>
                  <a:graphic xmlns:a="http://schemas.openxmlformats.org/drawingml/2006/main">
                    <a:graphicData uri="http://schemas.openxmlformats.org/drawingml/2006/picture">
                      <pic:pic xmlns:pic="http://schemas.openxmlformats.org/drawingml/2006/picture">
                        <pic:nvPicPr>
                          <pic:cNvPr id="3357" name="AutoShape_2655_SpCnt_36"/>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57824" behindDoc="0" locked="0" layoutInCell="1" allowOverlap="1">
                  <wp:simplePos x="0" y="0"/>
                  <wp:positionH relativeFrom="column">
                    <wp:posOffset>0</wp:posOffset>
                  </wp:positionH>
                  <wp:positionV relativeFrom="paragraph">
                    <wp:posOffset>0</wp:posOffset>
                  </wp:positionV>
                  <wp:extent cx="304800" cy="304800"/>
                  <wp:effectExtent l="0" t="0" r="0" b="0"/>
                  <wp:wrapNone/>
                  <wp:docPr id="3358" name="AutoShape_2655_SpCnt_37"/>
                  <wp:cNvGraphicFramePr/>
                  <a:graphic xmlns:a="http://schemas.openxmlformats.org/drawingml/2006/main">
                    <a:graphicData uri="http://schemas.openxmlformats.org/drawingml/2006/picture">
                      <pic:pic xmlns:pic="http://schemas.openxmlformats.org/drawingml/2006/picture">
                        <pic:nvPicPr>
                          <pic:cNvPr id="3358" name="AutoShape_2655_SpCnt_37"/>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58848" behindDoc="0" locked="0" layoutInCell="1" allowOverlap="1">
                  <wp:simplePos x="0" y="0"/>
                  <wp:positionH relativeFrom="column">
                    <wp:posOffset>0</wp:posOffset>
                  </wp:positionH>
                  <wp:positionV relativeFrom="paragraph">
                    <wp:posOffset>0</wp:posOffset>
                  </wp:positionV>
                  <wp:extent cx="304800" cy="304800"/>
                  <wp:effectExtent l="0" t="0" r="0" b="0"/>
                  <wp:wrapNone/>
                  <wp:docPr id="3359" name="AutoShape_2655_SpCnt_38"/>
                  <wp:cNvGraphicFramePr/>
                  <a:graphic xmlns:a="http://schemas.openxmlformats.org/drawingml/2006/main">
                    <a:graphicData uri="http://schemas.openxmlformats.org/drawingml/2006/picture">
                      <pic:pic xmlns:pic="http://schemas.openxmlformats.org/drawingml/2006/picture">
                        <pic:nvPicPr>
                          <pic:cNvPr id="3359" name="AutoShape_2655_SpCnt_38"/>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59872" behindDoc="0" locked="0" layoutInCell="1" allowOverlap="1">
                  <wp:simplePos x="0" y="0"/>
                  <wp:positionH relativeFrom="column">
                    <wp:posOffset>0</wp:posOffset>
                  </wp:positionH>
                  <wp:positionV relativeFrom="paragraph">
                    <wp:posOffset>0</wp:posOffset>
                  </wp:positionV>
                  <wp:extent cx="304800" cy="304800"/>
                  <wp:effectExtent l="0" t="0" r="0" b="0"/>
                  <wp:wrapNone/>
                  <wp:docPr id="3360" name="AutoShape_2655_SpCnt_39"/>
                  <wp:cNvGraphicFramePr/>
                  <a:graphic xmlns:a="http://schemas.openxmlformats.org/drawingml/2006/main">
                    <a:graphicData uri="http://schemas.openxmlformats.org/drawingml/2006/picture">
                      <pic:pic xmlns:pic="http://schemas.openxmlformats.org/drawingml/2006/picture">
                        <pic:nvPicPr>
                          <pic:cNvPr id="3360" name="AutoShape_2655_SpCnt_39"/>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60896" behindDoc="0" locked="0" layoutInCell="1" allowOverlap="1">
                  <wp:simplePos x="0" y="0"/>
                  <wp:positionH relativeFrom="column">
                    <wp:posOffset>0</wp:posOffset>
                  </wp:positionH>
                  <wp:positionV relativeFrom="paragraph">
                    <wp:posOffset>0</wp:posOffset>
                  </wp:positionV>
                  <wp:extent cx="304800" cy="304800"/>
                  <wp:effectExtent l="0" t="0" r="0" b="0"/>
                  <wp:wrapNone/>
                  <wp:docPr id="3361" name="AutoShape_2655_SpCnt_40"/>
                  <wp:cNvGraphicFramePr/>
                  <a:graphic xmlns:a="http://schemas.openxmlformats.org/drawingml/2006/main">
                    <a:graphicData uri="http://schemas.openxmlformats.org/drawingml/2006/picture">
                      <pic:pic xmlns:pic="http://schemas.openxmlformats.org/drawingml/2006/picture">
                        <pic:nvPicPr>
                          <pic:cNvPr id="3361" name="AutoShape_2655_SpCnt_40"/>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61920" behindDoc="0" locked="0" layoutInCell="1" allowOverlap="1">
                  <wp:simplePos x="0" y="0"/>
                  <wp:positionH relativeFrom="column">
                    <wp:posOffset>0</wp:posOffset>
                  </wp:positionH>
                  <wp:positionV relativeFrom="paragraph">
                    <wp:posOffset>0</wp:posOffset>
                  </wp:positionV>
                  <wp:extent cx="304800" cy="304800"/>
                  <wp:effectExtent l="0" t="0" r="0" b="0"/>
                  <wp:wrapNone/>
                  <wp:docPr id="3362" name="AutoShape_2655_SpCnt_41"/>
                  <wp:cNvGraphicFramePr/>
                  <a:graphic xmlns:a="http://schemas.openxmlformats.org/drawingml/2006/main">
                    <a:graphicData uri="http://schemas.openxmlformats.org/drawingml/2006/picture">
                      <pic:pic xmlns:pic="http://schemas.openxmlformats.org/drawingml/2006/picture">
                        <pic:nvPicPr>
                          <pic:cNvPr id="3362" name="AutoShape_2655_SpCnt_41"/>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62944" behindDoc="0" locked="0" layoutInCell="1" allowOverlap="1">
                  <wp:simplePos x="0" y="0"/>
                  <wp:positionH relativeFrom="column">
                    <wp:posOffset>0</wp:posOffset>
                  </wp:positionH>
                  <wp:positionV relativeFrom="paragraph">
                    <wp:posOffset>0</wp:posOffset>
                  </wp:positionV>
                  <wp:extent cx="304800" cy="304165"/>
                  <wp:effectExtent l="0" t="0" r="0" b="0"/>
                  <wp:wrapNone/>
                  <wp:docPr id="3363" name="AutoShape_2655_SpCnt_42"/>
                  <wp:cNvGraphicFramePr/>
                  <a:graphic xmlns:a="http://schemas.openxmlformats.org/drawingml/2006/main">
                    <a:graphicData uri="http://schemas.openxmlformats.org/drawingml/2006/picture">
                      <pic:pic xmlns:pic="http://schemas.openxmlformats.org/drawingml/2006/picture">
                        <pic:nvPicPr>
                          <pic:cNvPr id="3363" name="AutoShape_2655_SpCnt_42"/>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63968" behindDoc="0" locked="0" layoutInCell="1" allowOverlap="1">
                  <wp:simplePos x="0" y="0"/>
                  <wp:positionH relativeFrom="column">
                    <wp:posOffset>0</wp:posOffset>
                  </wp:positionH>
                  <wp:positionV relativeFrom="paragraph">
                    <wp:posOffset>0</wp:posOffset>
                  </wp:positionV>
                  <wp:extent cx="304800" cy="304800"/>
                  <wp:effectExtent l="0" t="0" r="0" b="0"/>
                  <wp:wrapNone/>
                  <wp:docPr id="3364" name="AutoShape_2655_SpCnt_43"/>
                  <wp:cNvGraphicFramePr/>
                  <a:graphic xmlns:a="http://schemas.openxmlformats.org/drawingml/2006/main">
                    <a:graphicData uri="http://schemas.openxmlformats.org/drawingml/2006/picture">
                      <pic:pic xmlns:pic="http://schemas.openxmlformats.org/drawingml/2006/picture">
                        <pic:nvPicPr>
                          <pic:cNvPr id="3364" name="AutoShape_2655_SpCnt_43"/>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64992" behindDoc="0" locked="0" layoutInCell="1" allowOverlap="1">
                  <wp:simplePos x="0" y="0"/>
                  <wp:positionH relativeFrom="column">
                    <wp:posOffset>0</wp:posOffset>
                  </wp:positionH>
                  <wp:positionV relativeFrom="paragraph">
                    <wp:posOffset>0</wp:posOffset>
                  </wp:positionV>
                  <wp:extent cx="304800" cy="304800"/>
                  <wp:effectExtent l="0" t="0" r="0" b="0"/>
                  <wp:wrapNone/>
                  <wp:docPr id="3365" name="AutoShape_2655_SpCnt_44"/>
                  <wp:cNvGraphicFramePr/>
                  <a:graphic xmlns:a="http://schemas.openxmlformats.org/drawingml/2006/main">
                    <a:graphicData uri="http://schemas.openxmlformats.org/drawingml/2006/picture">
                      <pic:pic xmlns:pic="http://schemas.openxmlformats.org/drawingml/2006/picture">
                        <pic:nvPicPr>
                          <pic:cNvPr id="3365" name="AutoShape_2655_SpCnt_44"/>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66016" behindDoc="0" locked="0" layoutInCell="1" allowOverlap="1">
                  <wp:simplePos x="0" y="0"/>
                  <wp:positionH relativeFrom="column">
                    <wp:posOffset>0</wp:posOffset>
                  </wp:positionH>
                  <wp:positionV relativeFrom="paragraph">
                    <wp:posOffset>0</wp:posOffset>
                  </wp:positionV>
                  <wp:extent cx="304800" cy="304800"/>
                  <wp:effectExtent l="0" t="0" r="0" b="0"/>
                  <wp:wrapNone/>
                  <wp:docPr id="3366" name="AutoShape_2655_SpCnt_45"/>
                  <wp:cNvGraphicFramePr/>
                  <a:graphic xmlns:a="http://schemas.openxmlformats.org/drawingml/2006/main">
                    <a:graphicData uri="http://schemas.openxmlformats.org/drawingml/2006/picture">
                      <pic:pic xmlns:pic="http://schemas.openxmlformats.org/drawingml/2006/picture">
                        <pic:nvPicPr>
                          <pic:cNvPr id="3366" name="AutoShape_2655_SpCnt_45"/>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67040" behindDoc="0" locked="0" layoutInCell="1" allowOverlap="1">
                  <wp:simplePos x="0" y="0"/>
                  <wp:positionH relativeFrom="column">
                    <wp:posOffset>0</wp:posOffset>
                  </wp:positionH>
                  <wp:positionV relativeFrom="paragraph">
                    <wp:posOffset>0</wp:posOffset>
                  </wp:positionV>
                  <wp:extent cx="304800" cy="304800"/>
                  <wp:effectExtent l="0" t="0" r="0" b="0"/>
                  <wp:wrapNone/>
                  <wp:docPr id="3367" name="AutoShape_2655_SpCnt_46"/>
                  <wp:cNvGraphicFramePr/>
                  <a:graphic xmlns:a="http://schemas.openxmlformats.org/drawingml/2006/main">
                    <a:graphicData uri="http://schemas.openxmlformats.org/drawingml/2006/picture">
                      <pic:pic xmlns:pic="http://schemas.openxmlformats.org/drawingml/2006/picture">
                        <pic:nvPicPr>
                          <pic:cNvPr id="3367" name="AutoShape_2655_SpCnt_46"/>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68064" behindDoc="0" locked="0" layoutInCell="1" allowOverlap="1">
                  <wp:simplePos x="0" y="0"/>
                  <wp:positionH relativeFrom="column">
                    <wp:posOffset>0</wp:posOffset>
                  </wp:positionH>
                  <wp:positionV relativeFrom="paragraph">
                    <wp:posOffset>0</wp:posOffset>
                  </wp:positionV>
                  <wp:extent cx="304800" cy="304800"/>
                  <wp:effectExtent l="0" t="0" r="0" b="0"/>
                  <wp:wrapNone/>
                  <wp:docPr id="3368" name="AutoShape_2655_SpCnt_47"/>
                  <wp:cNvGraphicFramePr/>
                  <a:graphic xmlns:a="http://schemas.openxmlformats.org/drawingml/2006/main">
                    <a:graphicData uri="http://schemas.openxmlformats.org/drawingml/2006/picture">
                      <pic:pic xmlns:pic="http://schemas.openxmlformats.org/drawingml/2006/picture">
                        <pic:nvPicPr>
                          <pic:cNvPr id="3368" name="AutoShape_2655_SpCnt_47"/>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69088" behindDoc="0" locked="0" layoutInCell="1" allowOverlap="1">
                  <wp:simplePos x="0" y="0"/>
                  <wp:positionH relativeFrom="column">
                    <wp:posOffset>0</wp:posOffset>
                  </wp:positionH>
                  <wp:positionV relativeFrom="paragraph">
                    <wp:posOffset>0</wp:posOffset>
                  </wp:positionV>
                  <wp:extent cx="304800" cy="304800"/>
                  <wp:effectExtent l="0" t="0" r="0" b="0"/>
                  <wp:wrapNone/>
                  <wp:docPr id="3369" name="AutoShape_2655_SpCnt_48"/>
                  <wp:cNvGraphicFramePr/>
                  <a:graphic xmlns:a="http://schemas.openxmlformats.org/drawingml/2006/main">
                    <a:graphicData uri="http://schemas.openxmlformats.org/drawingml/2006/picture">
                      <pic:pic xmlns:pic="http://schemas.openxmlformats.org/drawingml/2006/picture">
                        <pic:nvPicPr>
                          <pic:cNvPr id="3369" name="AutoShape_2655_SpCnt_48"/>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70112" behindDoc="0" locked="0" layoutInCell="1" allowOverlap="1">
                  <wp:simplePos x="0" y="0"/>
                  <wp:positionH relativeFrom="column">
                    <wp:posOffset>0</wp:posOffset>
                  </wp:positionH>
                  <wp:positionV relativeFrom="paragraph">
                    <wp:posOffset>0</wp:posOffset>
                  </wp:positionV>
                  <wp:extent cx="304800" cy="304800"/>
                  <wp:effectExtent l="0" t="0" r="0" b="0"/>
                  <wp:wrapNone/>
                  <wp:docPr id="3370" name="AutoShape_6_SpCnt_3"/>
                  <wp:cNvGraphicFramePr/>
                  <a:graphic xmlns:a="http://schemas.openxmlformats.org/drawingml/2006/main">
                    <a:graphicData uri="http://schemas.openxmlformats.org/drawingml/2006/picture">
                      <pic:pic xmlns:pic="http://schemas.openxmlformats.org/drawingml/2006/picture">
                        <pic:nvPicPr>
                          <pic:cNvPr id="3370" name="AutoShape_6_SpCnt_3"/>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71136" behindDoc="0" locked="0" layoutInCell="1" allowOverlap="1">
                  <wp:simplePos x="0" y="0"/>
                  <wp:positionH relativeFrom="column">
                    <wp:posOffset>0</wp:posOffset>
                  </wp:positionH>
                  <wp:positionV relativeFrom="paragraph">
                    <wp:posOffset>0</wp:posOffset>
                  </wp:positionV>
                  <wp:extent cx="304800" cy="304165"/>
                  <wp:effectExtent l="0" t="0" r="0" b="0"/>
                  <wp:wrapNone/>
                  <wp:docPr id="3371" name="AutoShape_2655_SpCnt_49"/>
                  <wp:cNvGraphicFramePr/>
                  <a:graphic xmlns:a="http://schemas.openxmlformats.org/drawingml/2006/main">
                    <a:graphicData uri="http://schemas.openxmlformats.org/drawingml/2006/picture">
                      <pic:pic xmlns:pic="http://schemas.openxmlformats.org/drawingml/2006/picture">
                        <pic:nvPicPr>
                          <pic:cNvPr id="3371" name="AutoShape_2655_SpCnt_49"/>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72160" behindDoc="0" locked="0" layoutInCell="1" allowOverlap="1">
                  <wp:simplePos x="0" y="0"/>
                  <wp:positionH relativeFrom="column">
                    <wp:posOffset>0</wp:posOffset>
                  </wp:positionH>
                  <wp:positionV relativeFrom="paragraph">
                    <wp:posOffset>0</wp:posOffset>
                  </wp:positionV>
                  <wp:extent cx="304800" cy="304165"/>
                  <wp:effectExtent l="0" t="0" r="0" b="0"/>
                  <wp:wrapNone/>
                  <wp:docPr id="3372" name="AutoShape_2655_SpCnt_50"/>
                  <wp:cNvGraphicFramePr/>
                  <a:graphic xmlns:a="http://schemas.openxmlformats.org/drawingml/2006/main">
                    <a:graphicData uri="http://schemas.openxmlformats.org/drawingml/2006/picture">
                      <pic:pic xmlns:pic="http://schemas.openxmlformats.org/drawingml/2006/picture">
                        <pic:nvPicPr>
                          <pic:cNvPr id="3372" name="AutoShape_2655_SpCnt_50"/>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73184" behindDoc="0" locked="0" layoutInCell="1" allowOverlap="1">
                  <wp:simplePos x="0" y="0"/>
                  <wp:positionH relativeFrom="column">
                    <wp:posOffset>0</wp:posOffset>
                  </wp:positionH>
                  <wp:positionV relativeFrom="paragraph">
                    <wp:posOffset>0</wp:posOffset>
                  </wp:positionV>
                  <wp:extent cx="304800" cy="304800"/>
                  <wp:effectExtent l="0" t="0" r="0" b="0"/>
                  <wp:wrapNone/>
                  <wp:docPr id="3373" name="AutoShape_2655_SpCnt_51"/>
                  <wp:cNvGraphicFramePr/>
                  <a:graphic xmlns:a="http://schemas.openxmlformats.org/drawingml/2006/main">
                    <a:graphicData uri="http://schemas.openxmlformats.org/drawingml/2006/picture">
                      <pic:pic xmlns:pic="http://schemas.openxmlformats.org/drawingml/2006/picture">
                        <pic:nvPicPr>
                          <pic:cNvPr id="3373" name="AutoShape_2655_SpCnt_51"/>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74208" behindDoc="0" locked="0" layoutInCell="1" allowOverlap="1">
                  <wp:simplePos x="0" y="0"/>
                  <wp:positionH relativeFrom="column">
                    <wp:posOffset>0</wp:posOffset>
                  </wp:positionH>
                  <wp:positionV relativeFrom="paragraph">
                    <wp:posOffset>0</wp:posOffset>
                  </wp:positionV>
                  <wp:extent cx="304800" cy="304165"/>
                  <wp:effectExtent l="0" t="0" r="0" b="0"/>
                  <wp:wrapNone/>
                  <wp:docPr id="3374" name="AutoShape_2655_SpCnt_52"/>
                  <wp:cNvGraphicFramePr/>
                  <a:graphic xmlns:a="http://schemas.openxmlformats.org/drawingml/2006/main">
                    <a:graphicData uri="http://schemas.openxmlformats.org/drawingml/2006/picture">
                      <pic:pic xmlns:pic="http://schemas.openxmlformats.org/drawingml/2006/picture">
                        <pic:nvPicPr>
                          <pic:cNvPr id="3374" name="AutoShape_2655_SpCnt_52"/>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75232" behindDoc="0" locked="0" layoutInCell="1" allowOverlap="1">
                  <wp:simplePos x="0" y="0"/>
                  <wp:positionH relativeFrom="column">
                    <wp:posOffset>0</wp:posOffset>
                  </wp:positionH>
                  <wp:positionV relativeFrom="paragraph">
                    <wp:posOffset>0</wp:posOffset>
                  </wp:positionV>
                  <wp:extent cx="304800" cy="304800"/>
                  <wp:effectExtent l="0" t="0" r="0" b="0"/>
                  <wp:wrapNone/>
                  <wp:docPr id="3375" name="AutoShape_2655_SpCnt_53"/>
                  <wp:cNvGraphicFramePr/>
                  <a:graphic xmlns:a="http://schemas.openxmlformats.org/drawingml/2006/main">
                    <a:graphicData uri="http://schemas.openxmlformats.org/drawingml/2006/picture">
                      <pic:pic xmlns:pic="http://schemas.openxmlformats.org/drawingml/2006/picture">
                        <pic:nvPicPr>
                          <pic:cNvPr id="3375" name="AutoShape_2655_SpCnt_53"/>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76256" behindDoc="0" locked="0" layoutInCell="1" allowOverlap="1">
                  <wp:simplePos x="0" y="0"/>
                  <wp:positionH relativeFrom="column">
                    <wp:posOffset>0</wp:posOffset>
                  </wp:positionH>
                  <wp:positionV relativeFrom="paragraph">
                    <wp:posOffset>0</wp:posOffset>
                  </wp:positionV>
                  <wp:extent cx="304800" cy="304165"/>
                  <wp:effectExtent l="0" t="0" r="0" b="0"/>
                  <wp:wrapNone/>
                  <wp:docPr id="3376" name="AutoShape_2655_SpCnt_54"/>
                  <wp:cNvGraphicFramePr/>
                  <a:graphic xmlns:a="http://schemas.openxmlformats.org/drawingml/2006/main">
                    <a:graphicData uri="http://schemas.openxmlformats.org/drawingml/2006/picture">
                      <pic:pic xmlns:pic="http://schemas.openxmlformats.org/drawingml/2006/picture">
                        <pic:nvPicPr>
                          <pic:cNvPr id="3376" name="AutoShape_2655_SpCnt_54"/>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77280" behindDoc="0" locked="0" layoutInCell="1" allowOverlap="1">
                  <wp:simplePos x="0" y="0"/>
                  <wp:positionH relativeFrom="column">
                    <wp:posOffset>0</wp:posOffset>
                  </wp:positionH>
                  <wp:positionV relativeFrom="paragraph">
                    <wp:posOffset>0</wp:posOffset>
                  </wp:positionV>
                  <wp:extent cx="304800" cy="304165"/>
                  <wp:effectExtent l="0" t="0" r="0" b="0"/>
                  <wp:wrapNone/>
                  <wp:docPr id="3377" name="AutoShape_2655_SpCnt_55"/>
                  <wp:cNvGraphicFramePr/>
                  <a:graphic xmlns:a="http://schemas.openxmlformats.org/drawingml/2006/main">
                    <a:graphicData uri="http://schemas.openxmlformats.org/drawingml/2006/picture">
                      <pic:pic xmlns:pic="http://schemas.openxmlformats.org/drawingml/2006/picture">
                        <pic:nvPicPr>
                          <pic:cNvPr id="3377" name="AutoShape_2655_SpCnt_55"/>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78304" behindDoc="0" locked="0" layoutInCell="1" allowOverlap="1">
                  <wp:simplePos x="0" y="0"/>
                  <wp:positionH relativeFrom="column">
                    <wp:posOffset>0</wp:posOffset>
                  </wp:positionH>
                  <wp:positionV relativeFrom="paragraph">
                    <wp:posOffset>0</wp:posOffset>
                  </wp:positionV>
                  <wp:extent cx="304800" cy="305435"/>
                  <wp:effectExtent l="0" t="0" r="0" b="0"/>
                  <wp:wrapNone/>
                  <wp:docPr id="3378" name="AutoShape_2655_SpCnt_56"/>
                  <wp:cNvGraphicFramePr/>
                  <a:graphic xmlns:a="http://schemas.openxmlformats.org/drawingml/2006/main">
                    <a:graphicData uri="http://schemas.openxmlformats.org/drawingml/2006/picture">
                      <pic:pic xmlns:pic="http://schemas.openxmlformats.org/drawingml/2006/picture">
                        <pic:nvPicPr>
                          <pic:cNvPr id="3378" name="AutoShape_2655_SpCnt_56"/>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79328" behindDoc="0" locked="0" layoutInCell="1" allowOverlap="1">
                  <wp:simplePos x="0" y="0"/>
                  <wp:positionH relativeFrom="column">
                    <wp:posOffset>0</wp:posOffset>
                  </wp:positionH>
                  <wp:positionV relativeFrom="paragraph">
                    <wp:posOffset>0</wp:posOffset>
                  </wp:positionV>
                  <wp:extent cx="304800" cy="304800"/>
                  <wp:effectExtent l="0" t="0" r="0" b="0"/>
                  <wp:wrapNone/>
                  <wp:docPr id="3379" name="AutoShape_2655_SpCnt_57"/>
                  <wp:cNvGraphicFramePr/>
                  <a:graphic xmlns:a="http://schemas.openxmlformats.org/drawingml/2006/main">
                    <a:graphicData uri="http://schemas.openxmlformats.org/drawingml/2006/picture">
                      <pic:pic xmlns:pic="http://schemas.openxmlformats.org/drawingml/2006/picture">
                        <pic:nvPicPr>
                          <pic:cNvPr id="3379" name="AutoShape_2655_SpCnt_57"/>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80352" behindDoc="0" locked="0" layoutInCell="1" allowOverlap="1">
                  <wp:simplePos x="0" y="0"/>
                  <wp:positionH relativeFrom="column">
                    <wp:posOffset>0</wp:posOffset>
                  </wp:positionH>
                  <wp:positionV relativeFrom="paragraph">
                    <wp:posOffset>0</wp:posOffset>
                  </wp:positionV>
                  <wp:extent cx="304800" cy="305435"/>
                  <wp:effectExtent l="0" t="0" r="0" b="0"/>
                  <wp:wrapNone/>
                  <wp:docPr id="3380" name="AutoShape_2655_SpCnt_58"/>
                  <wp:cNvGraphicFramePr/>
                  <a:graphic xmlns:a="http://schemas.openxmlformats.org/drawingml/2006/main">
                    <a:graphicData uri="http://schemas.openxmlformats.org/drawingml/2006/picture">
                      <pic:pic xmlns:pic="http://schemas.openxmlformats.org/drawingml/2006/picture">
                        <pic:nvPicPr>
                          <pic:cNvPr id="3380" name="AutoShape_2655_SpCnt_58"/>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81376" behindDoc="0" locked="0" layoutInCell="1" allowOverlap="1">
                  <wp:simplePos x="0" y="0"/>
                  <wp:positionH relativeFrom="column">
                    <wp:posOffset>0</wp:posOffset>
                  </wp:positionH>
                  <wp:positionV relativeFrom="paragraph">
                    <wp:posOffset>0</wp:posOffset>
                  </wp:positionV>
                  <wp:extent cx="304800" cy="304165"/>
                  <wp:effectExtent l="0" t="0" r="0" b="0"/>
                  <wp:wrapNone/>
                  <wp:docPr id="3381" name="AutoShape_2655_SpCnt_59"/>
                  <wp:cNvGraphicFramePr/>
                  <a:graphic xmlns:a="http://schemas.openxmlformats.org/drawingml/2006/main">
                    <a:graphicData uri="http://schemas.openxmlformats.org/drawingml/2006/picture">
                      <pic:pic xmlns:pic="http://schemas.openxmlformats.org/drawingml/2006/picture">
                        <pic:nvPicPr>
                          <pic:cNvPr id="3381" name="AutoShape_2655_SpCnt_59"/>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82400" behindDoc="0" locked="0" layoutInCell="1" allowOverlap="1">
                  <wp:simplePos x="0" y="0"/>
                  <wp:positionH relativeFrom="column">
                    <wp:posOffset>0</wp:posOffset>
                  </wp:positionH>
                  <wp:positionV relativeFrom="paragraph">
                    <wp:posOffset>0</wp:posOffset>
                  </wp:positionV>
                  <wp:extent cx="304800" cy="305435"/>
                  <wp:effectExtent l="0" t="0" r="0" b="0"/>
                  <wp:wrapNone/>
                  <wp:docPr id="3382" name="AutoShape_2655_SpCnt_60"/>
                  <wp:cNvGraphicFramePr/>
                  <a:graphic xmlns:a="http://schemas.openxmlformats.org/drawingml/2006/main">
                    <a:graphicData uri="http://schemas.openxmlformats.org/drawingml/2006/picture">
                      <pic:pic xmlns:pic="http://schemas.openxmlformats.org/drawingml/2006/picture">
                        <pic:nvPicPr>
                          <pic:cNvPr id="3382" name="AutoShape_2655_SpCnt_60"/>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83424" behindDoc="0" locked="0" layoutInCell="1" allowOverlap="1">
                  <wp:simplePos x="0" y="0"/>
                  <wp:positionH relativeFrom="column">
                    <wp:posOffset>0</wp:posOffset>
                  </wp:positionH>
                  <wp:positionV relativeFrom="paragraph">
                    <wp:posOffset>0</wp:posOffset>
                  </wp:positionV>
                  <wp:extent cx="304800" cy="304165"/>
                  <wp:effectExtent l="0" t="0" r="0" b="0"/>
                  <wp:wrapNone/>
                  <wp:docPr id="3383" name="AutoShape_2655_SpCnt_61"/>
                  <wp:cNvGraphicFramePr/>
                  <a:graphic xmlns:a="http://schemas.openxmlformats.org/drawingml/2006/main">
                    <a:graphicData uri="http://schemas.openxmlformats.org/drawingml/2006/picture">
                      <pic:pic xmlns:pic="http://schemas.openxmlformats.org/drawingml/2006/picture">
                        <pic:nvPicPr>
                          <pic:cNvPr id="3383" name="AutoShape_2655_SpCnt_61"/>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84448" behindDoc="0" locked="0" layoutInCell="1" allowOverlap="1">
                  <wp:simplePos x="0" y="0"/>
                  <wp:positionH relativeFrom="column">
                    <wp:posOffset>0</wp:posOffset>
                  </wp:positionH>
                  <wp:positionV relativeFrom="paragraph">
                    <wp:posOffset>0</wp:posOffset>
                  </wp:positionV>
                  <wp:extent cx="304800" cy="305435"/>
                  <wp:effectExtent l="0" t="0" r="0" b="0"/>
                  <wp:wrapNone/>
                  <wp:docPr id="3384" name="AutoShape_2655_SpCnt_62"/>
                  <wp:cNvGraphicFramePr/>
                  <a:graphic xmlns:a="http://schemas.openxmlformats.org/drawingml/2006/main">
                    <a:graphicData uri="http://schemas.openxmlformats.org/drawingml/2006/picture">
                      <pic:pic xmlns:pic="http://schemas.openxmlformats.org/drawingml/2006/picture">
                        <pic:nvPicPr>
                          <pic:cNvPr id="3384" name="AutoShape_2655_SpCnt_62"/>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85472" behindDoc="0" locked="0" layoutInCell="1" allowOverlap="1">
                  <wp:simplePos x="0" y="0"/>
                  <wp:positionH relativeFrom="column">
                    <wp:posOffset>0</wp:posOffset>
                  </wp:positionH>
                  <wp:positionV relativeFrom="paragraph">
                    <wp:posOffset>0</wp:posOffset>
                  </wp:positionV>
                  <wp:extent cx="304800" cy="305435"/>
                  <wp:effectExtent l="0" t="0" r="0" b="0"/>
                  <wp:wrapNone/>
                  <wp:docPr id="3385" name="AutoShape_2655_SpCnt_63"/>
                  <wp:cNvGraphicFramePr/>
                  <a:graphic xmlns:a="http://schemas.openxmlformats.org/drawingml/2006/main">
                    <a:graphicData uri="http://schemas.openxmlformats.org/drawingml/2006/picture">
                      <pic:pic xmlns:pic="http://schemas.openxmlformats.org/drawingml/2006/picture">
                        <pic:nvPicPr>
                          <pic:cNvPr id="3385" name="AutoShape_2655_SpCnt_63"/>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86496" behindDoc="0" locked="0" layoutInCell="1" allowOverlap="1">
                  <wp:simplePos x="0" y="0"/>
                  <wp:positionH relativeFrom="column">
                    <wp:posOffset>0</wp:posOffset>
                  </wp:positionH>
                  <wp:positionV relativeFrom="paragraph">
                    <wp:posOffset>0</wp:posOffset>
                  </wp:positionV>
                  <wp:extent cx="304800" cy="305435"/>
                  <wp:effectExtent l="0" t="0" r="0" b="0"/>
                  <wp:wrapNone/>
                  <wp:docPr id="3386" name="AutoShape_2655_SpCnt_64"/>
                  <wp:cNvGraphicFramePr/>
                  <a:graphic xmlns:a="http://schemas.openxmlformats.org/drawingml/2006/main">
                    <a:graphicData uri="http://schemas.openxmlformats.org/drawingml/2006/picture">
                      <pic:pic xmlns:pic="http://schemas.openxmlformats.org/drawingml/2006/picture">
                        <pic:nvPicPr>
                          <pic:cNvPr id="3386" name="AutoShape_2655_SpCnt_64"/>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87520" behindDoc="0" locked="0" layoutInCell="1" allowOverlap="1">
                  <wp:simplePos x="0" y="0"/>
                  <wp:positionH relativeFrom="column">
                    <wp:posOffset>0</wp:posOffset>
                  </wp:positionH>
                  <wp:positionV relativeFrom="paragraph">
                    <wp:posOffset>0</wp:posOffset>
                  </wp:positionV>
                  <wp:extent cx="304800" cy="304800"/>
                  <wp:effectExtent l="0" t="0" r="0" b="0"/>
                  <wp:wrapNone/>
                  <wp:docPr id="3387" name="AutoShape_2655_SpCnt_65"/>
                  <wp:cNvGraphicFramePr/>
                  <a:graphic xmlns:a="http://schemas.openxmlformats.org/drawingml/2006/main">
                    <a:graphicData uri="http://schemas.openxmlformats.org/drawingml/2006/picture">
                      <pic:pic xmlns:pic="http://schemas.openxmlformats.org/drawingml/2006/picture">
                        <pic:nvPicPr>
                          <pic:cNvPr id="3387" name="AutoShape_2655_SpCnt_65"/>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88544" behindDoc="0" locked="0" layoutInCell="1" allowOverlap="1">
                  <wp:simplePos x="0" y="0"/>
                  <wp:positionH relativeFrom="column">
                    <wp:posOffset>0</wp:posOffset>
                  </wp:positionH>
                  <wp:positionV relativeFrom="paragraph">
                    <wp:posOffset>0</wp:posOffset>
                  </wp:positionV>
                  <wp:extent cx="304800" cy="304800"/>
                  <wp:effectExtent l="0" t="0" r="0" b="0"/>
                  <wp:wrapNone/>
                  <wp:docPr id="3388" name="AutoShape_2655_SpCnt_66"/>
                  <wp:cNvGraphicFramePr/>
                  <a:graphic xmlns:a="http://schemas.openxmlformats.org/drawingml/2006/main">
                    <a:graphicData uri="http://schemas.openxmlformats.org/drawingml/2006/picture">
                      <pic:pic xmlns:pic="http://schemas.openxmlformats.org/drawingml/2006/picture">
                        <pic:nvPicPr>
                          <pic:cNvPr id="3388" name="AutoShape_2655_SpCnt_66"/>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89568" behindDoc="0" locked="0" layoutInCell="1" allowOverlap="1">
                  <wp:simplePos x="0" y="0"/>
                  <wp:positionH relativeFrom="column">
                    <wp:posOffset>0</wp:posOffset>
                  </wp:positionH>
                  <wp:positionV relativeFrom="paragraph">
                    <wp:posOffset>0</wp:posOffset>
                  </wp:positionV>
                  <wp:extent cx="304800" cy="304800"/>
                  <wp:effectExtent l="0" t="0" r="0" b="0"/>
                  <wp:wrapNone/>
                  <wp:docPr id="3389" name="AutoShape_6_SpCnt_4"/>
                  <wp:cNvGraphicFramePr/>
                  <a:graphic xmlns:a="http://schemas.openxmlformats.org/drawingml/2006/main">
                    <a:graphicData uri="http://schemas.openxmlformats.org/drawingml/2006/picture">
                      <pic:pic xmlns:pic="http://schemas.openxmlformats.org/drawingml/2006/picture">
                        <pic:nvPicPr>
                          <pic:cNvPr id="3389" name="AutoShape_6_SpCnt_4"/>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90592" behindDoc="0" locked="0" layoutInCell="1" allowOverlap="1">
                  <wp:simplePos x="0" y="0"/>
                  <wp:positionH relativeFrom="column">
                    <wp:posOffset>0</wp:posOffset>
                  </wp:positionH>
                  <wp:positionV relativeFrom="paragraph">
                    <wp:posOffset>0</wp:posOffset>
                  </wp:positionV>
                  <wp:extent cx="304800" cy="304800"/>
                  <wp:effectExtent l="0" t="0" r="0" b="0"/>
                  <wp:wrapNone/>
                  <wp:docPr id="3390" name="AutoShape_2655_SpCnt_67"/>
                  <wp:cNvGraphicFramePr/>
                  <a:graphic xmlns:a="http://schemas.openxmlformats.org/drawingml/2006/main">
                    <a:graphicData uri="http://schemas.openxmlformats.org/drawingml/2006/picture">
                      <pic:pic xmlns:pic="http://schemas.openxmlformats.org/drawingml/2006/picture">
                        <pic:nvPicPr>
                          <pic:cNvPr id="3390" name="AutoShape_2655_SpCnt_67"/>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91616" behindDoc="0" locked="0" layoutInCell="1" allowOverlap="1">
                  <wp:simplePos x="0" y="0"/>
                  <wp:positionH relativeFrom="column">
                    <wp:posOffset>0</wp:posOffset>
                  </wp:positionH>
                  <wp:positionV relativeFrom="paragraph">
                    <wp:posOffset>0</wp:posOffset>
                  </wp:positionV>
                  <wp:extent cx="304800" cy="304800"/>
                  <wp:effectExtent l="0" t="0" r="0" b="0"/>
                  <wp:wrapNone/>
                  <wp:docPr id="3391" name="AutoShape_2655_SpCnt_68"/>
                  <wp:cNvGraphicFramePr/>
                  <a:graphic xmlns:a="http://schemas.openxmlformats.org/drawingml/2006/main">
                    <a:graphicData uri="http://schemas.openxmlformats.org/drawingml/2006/picture">
                      <pic:pic xmlns:pic="http://schemas.openxmlformats.org/drawingml/2006/picture">
                        <pic:nvPicPr>
                          <pic:cNvPr id="3391" name="AutoShape_2655_SpCnt_68"/>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92640" behindDoc="0" locked="0" layoutInCell="1" allowOverlap="1">
                  <wp:simplePos x="0" y="0"/>
                  <wp:positionH relativeFrom="column">
                    <wp:posOffset>0</wp:posOffset>
                  </wp:positionH>
                  <wp:positionV relativeFrom="paragraph">
                    <wp:posOffset>0</wp:posOffset>
                  </wp:positionV>
                  <wp:extent cx="304800" cy="304800"/>
                  <wp:effectExtent l="0" t="0" r="0" b="0"/>
                  <wp:wrapNone/>
                  <wp:docPr id="3392" name="AutoShape_2655_SpCnt_69"/>
                  <wp:cNvGraphicFramePr/>
                  <a:graphic xmlns:a="http://schemas.openxmlformats.org/drawingml/2006/main">
                    <a:graphicData uri="http://schemas.openxmlformats.org/drawingml/2006/picture">
                      <pic:pic xmlns:pic="http://schemas.openxmlformats.org/drawingml/2006/picture">
                        <pic:nvPicPr>
                          <pic:cNvPr id="3392" name="AutoShape_2655_SpCnt_69"/>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93664" behindDoc="0" locked="0" layoutInCell="1" allowOverlap="1">
                  <wp:simplePos x="0" y="0"/>
                  <wp:positionH relativeFrom="column">
                    <wp:posOffset>0</wp:posOffset>
                  </wp:positionH>
                  <wp:positionV relativeFrom="paragraph">
                    <wp:posOffset>0</wp:posOffset>
                  </wp:positionV>
                  <wp:extent cx="304800" cy="304800"/>
                  <wp:effectExtent l="0" t="0" r="0" b="0"/>
                  <wp:wrapNone/>
                  <wp:docPr id="3393" name="AutoShape_2655_SpCnt_70"/>
                  <wp:cNvGraphicFramePr/>
                  <a:graphic xmlns:a="http://schemas.openxmlformats.org/drawingml/2006/main">
                    <a:graphicData uri="http://schemas.openxmlformats.org/drawingml/2006/picture">
                      <pic:pic xmlns:pic="http://schemas.openxmlformats.org/drawingml/2006/picture">
                        <pic:nvPicPr>
                          <pic:cNvPr id="3393" name="AutoShape_2655_SpCnt_70"/>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94688" behindDoc="0" locked="0" layoutInCell="1" allowOverlap="1">
                  <wp:simplePos x="0" y="0"/>
                  <wp:positionH relativeFrom="column">
                    <wp:posOffset>0</wp:posOffset>
                  </wp:positionH>
                  <wp:positionV relativeFrom="paragraph">
                    <wp:posOffset>0</wp:posOffset>
                  </wp:positionV>
                  <wp:extent cx="304800" cy="304800"/>
                  <wp:effectExtent l="0" t="0" r="0" b="0"/>
                  <wp:wrapNone/>
                  <wp:docPr id="3394" name="AutoShape_6_SpCnt_5"/>
                  <wp:cNvGraphicFramePr/>
                  <a:graphic xmlns:a="http://schemas.openxmlformats.org/drawingml/2006/main">
                    <a:graphicData uri="http://schemas.openxmlformats.org/drawingml/2006/picture">
                      <pic:pic xmlns:pic="http://schemas.openxmlformats.org/drawingml/2006/picture">
                        <pic:nvPicPr>
                          <pic:cNvPr id="3394" name="AutoShape_6_SpCnt_5"/>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95712" behindDoc="0" locked="0" layoutInCell="1" allowOverlap="1">
                  <wp:simplePos x="0" y="0"/>
                  <wp:positionH relativeFrom="column">
                    <wp:posOffset>0</wp:posOffset>
                  </wp:positionH>
                  <wp:positionV relativeFrom="paragraph">
                    <wp:posOffset>0</wp:posOffset>
                  </wp:positionV>
                  <wp:extent cx="304800" cy="304800"/>
                  <wp:effectExtent l="0" t="0" r="0" b="0"/>
                  <wp:wrapNone/>
                  <wp:docPr id="3395" name="AutoShape_2655_SpCnt_71"/>
                  <wp:cNvGraphicFramePr/>
                  <a:graphic xmlns:a="http://schemas.openxmlformats.org/drawingml/2006/main">
                    <a:graphicData uri="http://schemas.openxmlformats.org/drawingml/2006/picture">
                      <pic:pic xmlns:pic="http://schemas.openxmlformats.org/drawingml/2006/picture">
                        <pic:nvPicPr>
                          <pic:cNvPr id="3395" name="AutoShape_2655_SpCnt_71"/>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96736" behindDoc="0" locked="0" layoutInCell="1" allowOverlap="1">
                  <wp:simplePos x="0" y="0"/>
                  <wp:positionH relativeFrom="column">
                    <wp:posOffset>0</wp:posOffset>
                  </wp:positionH>
                  <wp:positionV relativeFrom="paragraph">
                    <wp:posOffset>0</wp:posOffset>
                  </wp:positionV>
                  <wp:extent cx="304800" cy="304800"/>
                  <wp:effectExtent l="0" t="0" r="0" b="0"/>
                  <wp:wrapNone/>
                  <wp:docPr id="3396" name="AutoShape_2655_SpCnt_72"/>
                  <wp:cNvGraphicFramePr/>
                  <a:graphic xmlns:a="http://schemas.openxmlformats.org/drawingml/2006/main">
                    <a:graphicData uri="http://schemas.openxmlformats.org/drawingml/2006/picture">
                      <pic:pic xmlns:pic="http://schemas.openxmlformats.org/drawingml/2006/picture">
                        <pic:nvPicPr>
                          <pic:cNvPr id="3396" name="AutoShape_2655_SpCnt_72"/>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97760" behindDoc="0" locked="0" layoutInCell="1" allowOverlap="1">
                  <wp:simplePos x="0" y="0"/>
                  <wp:positionH relativeFrom="column">
                    <wp:posOffset>0</wp:posOffset>
                  </wp:positionH>
                  <wp:positionV relativeFrom="paragraph">
                    <wp:posOffset>0</wp:posOffset>
                  </wp:positionV>
                  <wp:extent cx="304800" cy="304800"/>
                  <wp:effectExtent l="0" t="0" r="0" b="0"/>
                  <wp:wrapNone/>
                  <wp:docPr id="3397" name="AutoShape_2655_SpCnt_73"/>
                  <wp:cNvGraphicFramePr/>
                  <a:graphic xmlns:a="http://schemas.openxmlformats.org/drawingml/2006/main">
                    <a:graphicData uri="http://schemas.openxmlformats.org/drawingml/2006/picture">
                      <pic:pic xmlns:pic="http://schemas.openxmlformats.org/drawingml/2006/picture">
                        <pic:nvPicPr>
                          <pic:cNvPr id="3397" name="AutoShape_2655_SpCnt_73"/>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98784" behindDoc="0" locked="0" layoutInCell="1" allowOverlap="1">
                  <wp:simplePos x="0" y="0"/>
                  <wp:positionH relativeFrom="column">
                    <wp:posOffset>0</wp:posOffset>
                  </wp:positionH>
                  <wp:positionV relativeFrom="paragraph">
                    <wp:posOffset>0</wp:posOffset>
                  </wp:positionV>
                  <wp:extent cx="304800" cy="304800"/>
                  <wp:effectExtent l="0" t="0" r="0" b="0"/>
                  <wp:wrapNone/>
                  <wp:docPr id="3398" name="AutoShape_2655_SpCnt_74"/>
                  <wp:cNvGraphicFramePr/>
                  <a:graphic xmlns:a="http://schemas.openxmlformats.org/drawingml/2006/main">
                    <a:graphicData uri="http://schemas.openxmlformats.org/drawingml/2006/picture">
                      <pic:pic xmlns:pic="http://schemas.openxmlformats.org/drawingml/2006/picture">
                        <pic:nvPicPr>
                          <pic:cNvPr id="3398" name="AutoShape_2655_SpCnt_74"/>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0999808" behindDoc="0" locked="0" layoutInCell="1" allowOverlap="1">
                  <wp:simplePos x="0" y="0"/>
                  <wp:positionH relativeFrom="column">
                    <wp:posOffset>0</wp:posOffset>
                  </wp:positionH>
                  <wp:positionV relativeFrom="paragraph">
                    <wp:posOffset>0</wp:posOffset>
                  </wp:positionV>
                  <wp:extent cx="304800" cy="304800"/>
                  <wp:effectExtent l="0" t="0" r="0" b="0"/>
                  <wp:wrapNone/>
                  <wp:docPr id="3399" name="AutoShape_2655_SpCnt_75"/>
                  <wp:cNvGraphicFramePr/>
                  <a:graphic xmlns:a="http://schemas.openxmlformats.org/drawingml/2006/main">
                    <a:graphicData uri="http://schemas.openxmlformats.org/drawingml/2006/picture">
                      <pic:pic xmlns:pic="http://schemas.openxmlformats.org/drawingml/2006/picture">
                        <pic:nvPicPr>
                          <pic:cNvPr id="3399" name="AutoShape_2655_SpCnt_75"/>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00832" behindDoc="0" locked="0" layoutInCell="1" allowOverlap="1">
                  <wp:simplePos x="0" y="0"/>
                  <wp:positionH relativeFrom="column">
                    <wp:posOffset>0</wp:posOffset>
                  </wp:positionH>
                  <wp:positionV relativeFrom="paragraph">
                    <wp:posOffset>0</wp:posOffset>
                  </wp:positionV>
                  <wp:extent cx="304800" cy="304800"/>
                  <wp:effectExtent l="0" t="0" r="0" b="0"/>
                  <wp:wrapNone/>
                  <wp:docPr id="3400" name="AutoShape_2655_SpCnt_76"/>
                  <wp:cNvGraphicFramePr/>
                  <a:graphic xmlns:a="http://schemas.openxmlformats.org/drawingml/2006/main">
                    <a:graphicData uri="http://schemas.openxmlformats.org/drawingml/2006/picture">
                      <pic:pic xmlns:pic="http://schemas.openxmlformats.org/drawingml/2006/picture">
                        <pic:nvPicPr>
                          <pic:cNvPr id="3400" name="AutoShape_2655_SpCnt_76"/>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01856" behindDoc="0" locked="0" layoutInCell="1" allowOverlap="1">
                  <wp:simplePos x="0" y="0"/>
                  <wp:positionH relativeFrom="column">
                    <wp:posOffset>0</wp:posOffset>
                  </wp:positionH>
                  <wp:positionV relativeFrom="paragraph">
                    <wp:posOffset>0</wp:posOffset>
                  </wp:positionV>
                  <wp:extent cx="304800" cy="304800"/>
                  <wp:effectExtent l="0" t="0" r="0" b="0"/>
                  <wp:wrapNone/>
                  <wp:docPr id="3401" name="AutoShape_2655_SpCnt_77"/>
                  <wp:cNvGraphicFramePr/>
                  <a:graphic xmlns:a="http://schemas.openxmlformats.org/drawingml/2006/main">
                    <a:graphicData uri="http://schemas.openxmlformats.org/drawingml/2006/picture">
                      <pic:pic xmlns:pic="http://schemas.openxmlformats.org/drawingml/2006/picture">
                        <pic:nvPicPr>
                          <pic:cNvPr id="3401" name="AutoShape_2655_SpCnt_77"/>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02880" behindDoc="0" locked="0" layoutInCell="1" allowOverlap="1">
                  <wp:simplePos x="0" y="0"/>
                  <wp:positionH relativeFrom="column">
                    <wp:posOffset>0</wp:posOffset>
                  </wp:positionH>
                  <wp:positionV relativeFrom="paragraph">
                    <wp:posOffset>0</wp:posOffset>
                  </wp:positionV>
                  <wp:extent cx="304800" cy="304800"/>
                  <wp:effectExtent l="0" t="0" r="0" b="0"/>
                  <wp:wrapNone/>
                  <wp:docPr id="3402" name="AutoShape_2655_SpCnt_78"/>
                  <wp:cNvGraphicFramePr/>
                  <a:graphic xmlns:a="http://schemas.openxmlformats.org/drawingml/2006/main">
                    <a:graphicData uri="http://schemas.openxmlformats.org/drawingml/2006/picture">
                      <pic:pic xmlns:pic="http://schemas.openxmlformats.org/drawingml/2006/picture">
                        <pic:nvPicPr>
                          <pic:cNvPr id="3402" name="AutoShape_2655_SpCnt_78"/>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03904" behindDoc="0" locked="0" layoutInCell="1" allowOverlap="1">
                  <wp:simplePos x="0" y="0"/>
                  <wp:positionH relativeFrom="column">
                    <wp:posOffset>0</wp:posOffset>
                  </wp:positionH>
                  <wp:positionV relativeFrom="paragraph">
                    <wp:posOffset>0</wp:posOffset>
                  </wp:positionV>
                  <wp:extent cx="304800" cy="304165"/>
                  <wp:effectExtent l="0" t="0" r="0" b="0"/>
                  <wp:wrapNone/>
                  <wp:docPr id="3403" name="AutoShape_2655_SpCnt_79"/>
                  <wp:cNvGraphicFramePr/>
                  <a:graphic xmlns:a="http://schemas.openxmlformats.org/drawingml/2006/main">
                    <a:graphicData uri="http://schemas.openxmlformats.org/drawingml/2006/picture">
                      <pic:pic xmlns:pic="http://schemas.openxmlformats.org/drawingml/2006/picture">
                        <pic:nvPicPr>
                          <pic:cNvPr id="3403" name="AutoShape_2655_SpCnt_79"/>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04928" behindDoc="0" locked="0" layoutInCell="1" allowOverlap="1">
                  <wp:simplePos x="0" y="0"/>
                  <wp:positionH relativeFrom="column">
                    <wp:posOffset>0</wp:posOffset>
                  </wp:positionH>
                  <wp:positionV relativeFrom="paragraph">
                    <wp:posOffset>0</wp:posOffset>
                  </wp:positionV>
                  <wp:extent cx="304800" cy="304800"/>
                  <wp:effectExtent l="0" t="0" r="0" b="0"/>
                  <wp:wrapNone/>
                  <wp:docPr id="3404" name="AutoShape_2655_SpCnt_80"/>
                  <wp:cNvGraphicFramePr/>
                  <a:graphic xmlns:a="http://schemas.openxmlformats.org/drawingml/2006/main">
                    <a:graphicData uri="http://schemas.openxmlformats.org/drawingml/2006/picture">
                      <pic:pic xmlns:pic="http://schemas.openxmlformats.org/drawingml/2006/picture">
                        <pic:nvPicPr>
                          <pic:cNvPr id="3404" name="AutoShape_2655_SpCnt_80"/>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05952" behindDoc="0" locked="0" layoutInCell="1" allowOverlap="1">
                  <wp:simplePos x="0" y="0"/>
                  <wp:positionH relativeFrom="column">
                    <wp:posOffset>0</wp:posOffset>
                  </wp:positionH>
                  <wp:positionV relativeFrom="paragraph">
                    <wp:posOffset>0</wp:posOffset>
                  </wp:positionV>
                  <wp:extent cx="304800" cy="304800"/>
                  <wp:effectExtent l="0" t="0" r="0" b="0"/>
                  <wp:wrapNone/>
                  <wp:docPr id="3405" name="AutoShape_2655_SpCnt_81"/>
                  <wp:cNvGraphicFramePr/>
                  <a:graphic xmlns:a="http://schemas.openxmlformats.org/drawingml/2006/main">
                    <a:graphicData uri="http://schemas.openxmlformats.org/drawingml/2006/picture">
                      <pic:pic xmlns:pic="http://schemas.openxmlformats.org/drawingml/2006/picture">
                        <pic:nvPicPr>
                          <pic:cNvPr id="3405" name="AutoShape_2655_SpCnt_81"/>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06976" behindDoc="0" locked="0" layoutInCell="1" allowOverlap="1">
                  <wp:simplePos x="0" y="0"/>
                  <wp:positionH relativeFrom="column">
                    <wp:posOffset>0</wp:posOffset>
                  </wp:positionH>
                  <wp:positionV relativeFrom="paragraph">
                    <wp:posOffset>0</wp:posOffset>
                  </wp:positionV>
                  <wp:extent cx="304800" cy="305435"/>
                  <wp:effectExtent l="0" t="0" r="0" b="0"/>
                  <wp:wrapNone/>
                  <wp:docPr id="3406" name="AutoShape_2655_SpCnt_82"/>
                  <wp:cNvGraphicFramePr/>
                  <a:graphic xmlns:a="http://schemas.openxmlformats.org/drawingml/2006/main">
                    <a:graphicData uri="http://schemas.openxmlformats.org/drawingml/2006/picture">
                      <pic:pic xmlns:pic="http://schemas.openxmlformats.org/drawingml/2006/picture">
                        <pic:nvPicPr>
                          <pic:cNvPr id="3406" name="AutoShape_2655_SpCnt_82"/>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08000" behindDoc="0" locked="0" layoutInCell="1" allowOverlap="1">
                  <wp:simplePos x="0" y="0"/>
                  <wp:positionH relativeFrom="column">
                    <wp:posOffset>0</wp:posOffset>
                  </wp:positionH>
                  <wp:positionV relativeFrom="paragraph">
                    <wp:posOffset>0</wp:posOffset>
                  </wp:positionV>
                  <wp:extent cx="304800" cy="304800"/>
                  <wp:effectExtent l="0" t="0" r="0" b="0"/>
                  <wp:wrapNone/>
                  <wp:docPr id="3407" name="AutoShape_2655_SpCnt_83"/>
                  <wp:cNvGraphicFramePr/>
                  <a:graphic xmlns:a="http://schemas.openxmlformats.org/drawingml/2006/main">
                    <a:graphicData uri="http://schemas.openxmlformats.org/drawingml/2006/picture">
                      <pic:pic xmlns:pic="http://schemas.openxmlformats.org/drawingml/2006/picture">
                        <pic:nvPicPr>
                          <pic:cNvPr id="3407" name="AutoShape_2655_SpCnt_83"/>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09024" behindDoc="0" locked="0" layoutInCell="1" allowOverlap="1">
                  <wp:simplePos x="0" y="0"/>
                  <wp:positionH relativeFrom="column">
                    <wp:posOffset>0</wp:posOffset>
                  </wp:positionH>
                  <wp:positionV relativeFrom="paragraph">
                    <wp:posOffset>0</wp:posOffset>
                  </wp:positionV>
                  <wp:extent cx="304800" cy="304165"/>
                  <wp:effectExtent l="0" t="0" r="0" b="0"/>
                  <wp:wrapNone/>
                  <wp:docPr id="3408" name="AutoShape_2655_SpCnt_84"/>
                  <wp:cNvGraphicFramePr/>
                  <a:graphic xmlns:a="http://schemas.openxmlformats.org/drawingml/2006/main">
                    <a:graphicData uri="http://schemas.openxmlformats.org/drawingml/2006/picture">
                      <pic:pic xmlns:pic="http://schemas.openxmlformats.org/drawingml/2006/picture">
                        <pic:nvPicPr>
                          <pic:cNvPr id="3408" name="AutoShape_2655_SpCnt_84"/>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10048" behindDoc="0" locked="0" layoutInCell="1" allowOverlap="1">
                  <wp:simplePos x="0" y="0"/>
                  <wp:positionH relativeFrom="column">
                    <wp:posOffset>0</wp:posOffset>
                  </wp:positionH>
                  <wp:positionV relativeFrom="paragraph">
                    <wp:posOffset>0</wp:posOffset>
                  </wp:positionV>
                  <wp:extent cx="304800" cy="304800"/>
                  <wp:effectExtent l="0" t="0" r="0" b="0"/>
                  <wp:wrapNone/>
                  <wp:docPr id="3409" name="AutoShape_2655_SpCnt_85"/>
                  <wp:cNvGraphicFramePr/>
                  <a:graphic xmlns:a="http://schemas.openxmlformats.org/drawingml/2006/main">
                    <a:graphicData uri="http://schemas.openxmlformats.org/drawingml/2006/picture">
                      <pic:pic xmlns:pic="http://schemas.openxmlformats.org/drawingml/2006/picture">
                        <pic:nvPicPr>
                          <pic:cNvPr id="3409" name="AutoShape_2655_SpCnt_85"/>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11072" behindDoc="0" locked="0" layoutInCell="1" allowOverlap="1">
                  <wp:simplePos x="0" y="0"/>
                  <wp:positionH relativeFrom="column">
                    <wp:posOffset>0</wp:posOffset>
                  </wp:positionH>
                  <wp:positionV relativeFrom="paragraph">
                    <wp:posOffset>0</wp:posOffset>
                  </wp:positionV>
                  <wp:extent cx="304800" cy="304165"/>
                  <wp:effectExtent l="0" t="0" r="0" b="0"/>
                  <wp:wrapNone/>
                  <wp:docPr id="3410" name="AutoShape_2655_SpCnt_86"/>
                  <wp:cNvGraphicFramePr/>
                  <a:graphic xmlns:a="http://schemas.openxmlformats.org/drawingml/2006/main">
                    <a:graphicData uri="http://schemas.openxmlformats.org/drawingml/2006/picture">
                      <pic:pic xmlns:pic="http://schemas.openxmlformats.org/drawingml/2006/picture">
                        <pic:nvPicPr>
                          <pic:cNvPr id="3410" name="AutoShape_2655_SpCnt_86"/>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12096" behindDoc="0" locked="0" layoutInCell="1" allowOverlap="1">
                  <wp:simplePos x="0" y="0"/>
                  <wp:positionH relativeFrom="column">
                    <wp:posOffset>0</wp:posOffset>
                  </wp:positionH>
                  <wp:positionV relativeFrom="paragraph">
                    <wp:posOffset>0</wp:posOffset>
                  </wp:positionV>
                  <wp:extent cx="304800" cy="304165"/>
                  <wp:effectExtent l="0" t="0" r="0" b="0"/>
                  <wp:wrapNone/>
                  <wp:docPr id="3411" name="AutoShape_2655_SpCnt_87"/>
                  <wp:cNvGraphicFramePr/>
                  <a:graphic xmlns:a="http://schemas.openxmlformats.org/drawingml/2006/main">
                    <a:graphicData uri="http://schemas.openxmlformats.org/drawingml/2006/picture">
                      <pic:pic xmlns:pic="http://schemas.openxmlformats.org/drawingml/2006/picture">
                        <pic:nvPicPr>
                          <pic:cNvPr id="3411" name="AutoShape_2655_SpCnt_87"/>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13120" behindDoc="0" locked="0" layoutInCell="1" allowOverlap="1">
                  <wp:simplePos x="0" y="0"/>
                  <wp:positionH relativeFrom="column">
                    <wp:posOffset>0</wp:posOffset>
                  </wp:positionH>
                  <wp:positionV relativeFrom="paragraph">
                    <wp:posOffset>0</wp:posOffset>
                  </wp:positionV>
                  <wp:extent cx="304800" cy="304165"/>
                  <wp:effectExtent l="0" t="0" r="0" b="0"/>
                  <wp:wrapNone/>
                  <wp:docPr id="3412" name="AutoShape_2655_SpCnt_88"/>
                  <wp:cNvGraphicFramePr/>
                  <a:graphic xmlns:a="http://schemas.openxmlformats.org/drawingml/2006/main">
                    <a:graphicData uri="http://schemas.openxmlformats.org/drawingml/2006/picture">
                      <pic:pic xmlns:pic="http://schemas.openxmlformats.org/drawingml/2006/picture">
                        <pic:nvPicPr>
                          <pic:cNvPr id="3412" name="AutoShape_2655_SpCnt_88"/>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14144" behindDoc="0" locked="0" layoutInCell="1" allowOverlap="1">
                  <wp:simplePos x="0" y="0"/>
                  <wp:positionH relativeFrom="column">
                    <wp:posOffset>0</wp:posOffset>
                  </wp:positionH>
                  <wp:positionV relativeFrom="paragraph">
                    <wp:posOffset>0</wp:posOffset>
                  </wp:positionV>
                  <wp:extent cx="304800" cy="304165"/>
                  <wp:effectExtent l="0" t="0" r="0" b="0"/>
                  <wp:wrapNone/>
                  <wp:docPr id="3413" name="AutoShape_2655_SpCnt_89"/>
                  <wp:cNvGraphicFramePr/>
                  <a:graphic xmlns:a="http://schemas.openxmlformats.org/drawingml/2006/main">
                    <a:graphicData uri="http://schemas.openxmlformats.org/drawingml/2006/picture">
                      <pic:pic xmlns:pic="http://schemas.openxmlformats.org/drawingml/2006/picture">
                        <pic:nvPicPr>
                          <pic:cNvPr id="3413" name="AutoShape_2655_SpCnt_89"/>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15168" behindDoc="0" locked="0" layoutInCell="1" allowOverlap="1">
                  <wp:simplePos x="0" y="0"/>
                  <wp:positionH relativeFrom="column">
                    <wp:posOffset>0</wp:posOffset>
                  </wp:positionH>
                  <wp:positionV relativeFrom="paragraph">
                    <wp:posOffset>0</wp:posOffset>
                  </wp:positionV>
                  <wp:extent cx="304800" cy="304165"/>
                  <wp:effectExtent l="0" t="0" r="0" b="0"/>
                  <wp:wrapNone/>
                  <wp:docPr id="3414" name="AutoShape_2655_SpCnt_90"/>
                  <wp:cNvGraphicFramePr/>
                  <a:graphic xmlns:a="http://schemas.openxmlformats.org/drawingml/2006/main">
                    <a:graphicData uri="http://schemas.openxmlformats.org/drawingml/2006/picture">
                      <pic:pic xmlns:pic="http://schemas.openxmlformats.org/drawingml/2006/picture">
                        <pic:nvPicPr>
                          <pic:cNvPr id="3414" name="AutoShape_2655_SpCnt_90"/>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16192" behindDoc="0" locked="0" layoutInCell="1" allowOverlap="1">
                  <wp:simplePos x="0" y="0"/>
                  <wp:positionH relativeFrom="column">
                    <wp:posOffset>0</wp:posOffset>
                  </wp:positionH>
                  <wp:positionV relativeFrom="paragraph">
                    <wp:posOffset>0</wp:posOffset>
                  </wp:positionV>
                  <wp:extent cx="304800" cy="304165"/>
                  <wp:effectExtent l="0" t="0" r="0" b="0"/>
                  <wp:wrapNone/>
                  <wp:docPr id="3415" name="AutoShape_2655_SpCnt_91"/>
                  <wp:cNvGraphicFramePr/>
                  <a:graphic xmlns:a="http://schemas.openxmlformats.org/drawingml/2006/main">
                    <a:graphicData uri="http://schemas.openxmlformats.org/drawingml/2006/picture">
                      <pic:pic xmlns:pic="http://schemas.openxmlformats.org/drawingml/2006/picture">
                        <pic:nvPicPr>
                          <pic:cNvPr id="3415" name="AutoShape_2655_SpCnt_91"/>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17216" behindDoc="0" locked="0" layoutInCell="1" allowOverlap="1">
                  <wp:simplePos x="0" y="0"/>
                  <wp:positionH relativeFrom="column">
                    <wp:posOffset>0</wp:posOffset>
                  </wp:positionH>
                  <wp:positionV relativeFrom="paragraph">
                    <wp:posOffset>0</wp:posOffset>
                  </wp:positionV>
                  <wp:extent cx="304800" cy="305435"/>
                  <wp:effectExtent l="0" t="0" r="0" b="0"/>
                  <wp:wrapNone/>
                  <wp:docPr id="3416" name="AutoShape_2655_SpCnt_92"/>
                  <wp:cNvGraphicFramePr/>
                  <a:graphic xmlns:a="http://schemas.openxmlformats.org/drawingml/2006/main">
                    <a:graphicData uri="http://schemas.openxmlformats.org/drawingml/2006/picture">
                      <pic:pic xmlns:pic="http://schemas.openxmlformats.org/drawingml/2006/picture">
                        <pic:nvPicPr>
                          <pic:cNvPr id="3416" name="AutoShape_2655_SpCnt_92"/>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18240" behindDoc="0" locked="0" layoutInCell="1" allowOverlap="1">
                  <wp:simplePos x="0" y="0"/>
                  <wp:positionH relativeFrom="column">
                    <wp:posOffset>0</wp:posOffset>
                  </wp:positionH>
                  <wp:positionV relativeFrom="paragraph">
                    <wp:posOffset>0</wp:posOffset>
                  </wp:positionV>
                  <wp:extent cx="304800" cy="305435"/>
                  <wp:effectExtent l="0" t="0" r="0" b="0"/>
                  <wp:wrapNone/>
                  <wp:docPr id="3417" name="AutoShape_2655_SpCnt_93"/>
                  <wp:cNvGraphicFramePr/>
                  <a:graphic xmlns:a="http://schemas.openxmlformats.org/drawingml/2006/main">
                    <a:graphicData uri="http://schemas.openxmlformats.org/drawingml/2006/picture">
                      <pic:pic xmlns:pic="http://schemas.openxmlformats.org/drawingml/2006/picture">
                        <pic:nvPicPr>
                          <pic:cNvPr id="3417" name="AutoShape_2655_SpCnt_93"/>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19264" behindDoc="0" locked="0" layoutInCell="1" allowOverlap="1">
                  <wp:simplePos x="0" y="0"/>
                  <wp:positionH relativeFrom="column">
                    <wp:posOffset>0</wp:posOffset>
                  </wp:positionH>
                  <wp:positionV relativeFrom="paragraph">
                    <wp:posOffset>0</wp:posOffset>
                  </wp:positionV>
                  <wp:extent cx="304800" cy="305435"/>
                  <wp:effectExtent l="0" t="0" r="0" b="0"/>
                  <wp:wrapNone/>
                  <wp:docPr id="3418" name="AutoShape_2655_SpCnt_94"/>
                  <wp:cNvGraphicFramePr/>
                  <a:graphic xmlns:a="http://schemas.openxmlformats.org/drawingml/2006/main">
                    <a:graphicData uri="http://schemas.openxmlformats.org/drawingml/2006/picture">
                      <pic:pic xmlns:pic="http://schemas.openxmlformats.org/drawingml/2006/picture">
                        <pic:nvPicPr>
                          <pic:cNvPr id="3418" name="AutoShape_2655_SpCnt_94"/>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20288" behindDoc="0" locked="0" layoutInCell="1" allowOverlap="1">
                  <wp:simplePos x="0" y="0"/>
                  <wp:positionH relativeFrom="column">
                    <wp:posOffset>0</wp:posOffset>
                  </wp:positionH>
                  <wp:positionV relativeFrom="paragraph">
                    <wp:posOffset>0</wp:posOffset>
                  </wp:positionV>
                  <wp:extent cx="304800" cy="305435"/>
                  <wp:effectExtent l="0" t="0" r="0" b="0"/>
                  <wp:wrapNone/>
                  <wp:docPr id="3419" name="AutoShape_2655_SpCnt_95"/>
                  <wp:cNvGraphicFramePr/>
                  <a:graphic xmlns:a="http://schemas.openxmlformats.org/drawingml/2006/main">
                    <a:graphicData uri="http://schemas.openxmlformats.org/drawingml/2006/picture">
                      <pic:pic xmlns:pic="http://schemas.openxmlformats.org/drawingml/2006/picture">
                        <pic:nvPicPr>
                          <pic:cNvPr id="3419" name="AutoShape_2655_SpCnt_95"/>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21312" behindDoc="0" locked="0" layoutInCell="1" allowOverlap="1">
                  <wp:simplePos x="0" y="0"/>
                  <wp:positionH relativeFrom="column">
                    <wp:posOffset>0</wp:posOffset>
                  </wp:positionH>
                  <wp:positionV relativeFrom="paragraph">
                    <wp:posOffset>0</wp:posOffset>
                  </wp:positionV>
                  <wp:extent cx="304800" cy="305435"/>
                  <wp:effectExtent l="0" t="0" r="0" b="0"/>
                  <wp:wrapNone/>
                  <wp:docPr id="3420" name="AutoShape_2655_SpCnt_96"/>
                  <wp:cNvGraphicFramePr/>
                  <a:graphic xmlns:a="http://schemas.openxmlformats.org/drawingml/2006/main">
                    <a:graphicData uri="http://schemas.openxmlformats.org/drawingml/2006/picture">
                      <pic:pic xmlns:pic="http://schemas.openxmlformats.org/drawingml/2006/picture">
                        <pic:nvPicPr>
                          <pic:cNvPr id="3420" name="AutoShape_2655_SpCnt_96"/>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22336" behindDoc="0" locked="0" layoutInCell="1" allowOverlap="1">
                  <wp:simplePos x="0" y="0"/>
                  <wp:positionH relativeFrom="column">
                    <wp:posOffset>0</wp:posOffset>
                  </wp:positionH>
                  <wp:positionV relativeFrom="paragraph">
                    <wp:posOffset>0</wp:posOffset>
                  </wp:positionV>
                  <wp:extent cx="304800" cy="304800"/>
                  <wp:effectExtent l="0" t="0" r="0" b="0"/>
                  <wp:wrapNone/>
                  <wp:docPr id="3421" name="AutoShape_2655_SpCnt_97"/>
                  <wp:cNvGraphicFramePr/>
                  <a:graphic xmlns:a="http://schemas.openxmlformats.org/drawingml/2006/main">
                    <a:graphicData uri="http://schemas.openxmlformats.org/drawingml/2006/picture">
                      <pic:pic xmlns:pic="http://schemas.openxmlformats.org/drawingml/2006/picture">
                        <pic:nvPicPr>
                          <pic:cNvPr id="3421" name="AutoShape_2655_SpCnt_97"/>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23360" behindDoc="0" locked="0" layoutInCell="1" allowOverlap="1">
                  <wp:simplePos x="0" y="0"/>
                  <wp:positionH relativeFrom="column">
                    <wp:posOffset>0</wp:posOffset>
                  </wp:positionH>
                  <wp:positionV relativeFrom="paragraph">
                    <wp:posOffset>0</wp:posOffset>
                  </wp:positionV>
                  <wp:extent cx="304800" cy="304800"/>
                  <wp:effectExtent l="0" t="0" r="0" b="0"/>
                  <wp:wrapNone/>
                  <wp:docPr id="3422" name="AutoShape_2655_SpCnt_98"/>
                  <wp:cNvGraphicFramePr/>
                  <a:graphic xmlns:a="http://schemas.openxmlformats.org/drawingml/2006/main">
                    <a:graphicData uri="http://schemas.openxmlformats.org/drawingml/2006/picture">
                      <pic:pic xmlns:pic="http://schemas.openxmlformats.org/drawingml/2006/picture">
                        <pic:nvPicPr>
                          <pic:cNvPr id="3422" name="AutoShape_2655_SpCnt_98"/>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lang w:bidi="ar"/>
              </w:rPr>
              <w:t xml:space="preserve">12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2438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423" name="矩形_34_SpCnt_7"/>
                  <wp:cNvGraphicFramePr/>
                  <a:graphic xmlns:a="http://schemas.openxmlformats.org/drawingml/2006/main">
                    <a:graphicData uri="http://schemas.openxmlformats.org/drawingml/2006/picture">
                      <pic:pic xmlns:pic="http://schemas.openxmlformats.org/drawingml/2006/picture">
                        <pic:nvPicPr>
                          <pic:cNvPr id="3423" name="矩形_34_SpCnt_7"/>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2540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424" name="矩形_2_SpCnt_217"/>
                  <wp:cNvGraphicFramePr/>
                  <a:graphic xmlns:a="http://schemas.openxmlformats.org/drawingml/2006/main">
                    <a:graphicData uri="http://schemas.openxmlformats.org/drawingml/2006/picture">
                      <pic:pic xmlns:pic="http://schemas.openxmlformats.org/drawingml/2006/picture">
                        <pic:nvPicPr>
                          <pic:cNvPr id="3424" name="矩形_2_SpCnt_217"/>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2643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425" name="矩形_6_SpCnt_49"/>
                  <wp:cNvGraphicFramePr/>
                  <a:graphic xmlns:a="http://schemas.openxmlformats.org/drawingml/2006/main">
                    <a:graphicData uri="http://schemas.openxmlformats.org/drawingml/2006/picture">
                      <pic:pic xmlns:pic="http://schemas.openxmlformats.org/drawingml/2006/picture">
                        <pic:nvPicPr>
                          <pic:cNvPr id="3425" name="矩形_6_SpCnt_49"/>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2745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426" name="矩形_26_SpCnt_10"/>
                  <wp:cNvGraphicFramePr/>
                  <a:graphic xmlns:a="http://schemas.openxmlformats.org/drawingml/2006/main">
                    <a:graphicData uri="http://schemas.openxmlformats.org/drawingml/2006/picture">
                      <pic:pic xmlns:pic="http://schemas.openxmlformats.org/drawingml/2006/picture">
                        <pic:nvPicPr>
                          <pic:cNvPr id="3426" name="矩形_26_SpCnt_10"/>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28480" behindDoc="0" locked="0" layoutInCell="1" allowOverlap="1">
                  <wp:simplePos x="0" y="0"/>
                  <wp:positionH relativeFrom="column">
                    <wp:posOffset>3175</wp:posOffset>
                  </wp:positionH>
                  <wp:positionV relativeFrom="paragraph">
                    <wp:posOffset>0</wp:posOffset>
                  </wp:positionV>
                  <wp:extent cx="218440" cy="1064895"/>
                  <wp:effectExtent l="0" t="0" r="0" b="0"/>
                  <wp:wrapNone/>
                  <wp:docPr id="3427" name="矩形_30_SpCnt_10"/>
                  <wp:cNvGraphicFramePr/>
                  <a:graphic xmlns:a="http://schemas.openxmlformats.org/drawingml/2006/main">
                    <a:graphicData uri="http://schemas.openxmlformats.org/drawingml/2006/picture">
                      <pic:pic xmlns:pic="http://schemas.openxmlformats.org/drawingml/2006/picture">
                        <pic:nvPicPr>
                          <pic:cNvPr id="3427" name="矩形_30_SpCnt_10"/>
                          <pic:cNvPicPr/>
                        </pic:nvPicPr>
                        <pic:blipFill>
                          <a:blip r:embed="rId10"/>
                          <a:stretch>
                            <a:fillRect/>
                          </a:stretch>
                        </pic:blipFill>
                        <pic:spPr>
                          <a:xfrm>
                            <a:off x="0" y="0"/>
                            <a:ext cx="2184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2950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428" name="矩形_32_SpCnt_7"/>
                  <wp:cNvGraphicFramePr/>
                  <a:graphic xmlns:a="http://schemas.openxmlformats.org/drawingml/2006/main">
                    <a:graphicData uri="http://schemas.openxmlformats.org/drawingml/2006/picture">
                      <pic:pic xmlns:pic="http://schemas.openxmlformats.org/drawingml/2006/picture">
                        <pic:nvPicPr>
                          <pic:cNvPr id="3428" name="矩形_32_SpCnt_7"/>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3052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429" name="矩形_2_SpCnt_218"/>
                  <wp:cNvGraphicFramePr/>
                  <a:graphic xmlns:a="http://schemas.openxmlformats.org/drawingml/2006/main">
                    <a:graphicData uri="http://schemas.openxmlformats.org/drawingml/2006/picture">
                      <pic:pic xmlns:pic="http://schemas.openxmlformats.org/drawingml/2006/picture">
                        <pic:nvPicPr>
                          <pic:cNvPr id="3429" name="矩形_2_SpCnt_218"/>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3155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430" name="矩形_2_SpCnt_219"/>
                  <wp:cNvGraphicFramePr/>
                  <a:graphic xmlns:a="http://schemas.openxmlformats.org/drawingml/2006/main">
                    <a:graphicData uri="http://schemas.openxmlformats.org/drawingml/2006/picture">
                      <pic:pic xmlns:pic="http://schemas.openxmlformats.org/drawingml/2006/picture">
                        <pic:nvPicPr>
                          <pic:cNvPr id="3430" name="矩形_2_SpCnt_219"/>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3257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431" name="矩形_2_SpCnt_220"/>
                  <wp:cNvGraphicFramePr/>
                  <a:graphic xmlns:a="http://schemas.openxmlformats.org/drawingml/2006/main">
                    <a:graphicData uri="http://schemas.openxmlformats.org/drawingml/2006/picture">
                      <pic:pic xmlns:pic="http://schemas.openxmlformats.org/drawingml/2006/picture">
                        <pic:nvPicPr>
                          <pic:cNvPr id="3431" name="矩形_2_SpCnt_220"/>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3360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432" name="矩形_6_SpCnt_50"/>
                  <wp:cNvGraphicFramePr/>
                  <a:graphic xmlns:a="http://schemas.openxmlformats.org/drawingml/2006/main">
                    <a:graphicData uri="http://schemas.openxmlformats.org/drawingml/2006/picture">
                      <pic:pic xmlns:pic="http://schemas.openxmlformats.org/drawingml/2006/picture">
                        <pic:nvPicPr>
                          <pic:cNvPr id="3432" name="矩形_6_SpCnt_50"/>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34624" behindDoc="0" locked="0" layoutInCell="1" allowOverlap="1">
                  <wp:simplePos x="0" y="0"/>
                  <wp:positionH relativeFrom="column">
                    <wp:posOffset>3175</wp:posOffset>
                  </wp:positionH>
                  <wp:positionV relativeFrom="paragraph">
                    <wp:posOffset>0</wp:posOffset>
                  </wp:positionV>
                  <wp:extent cx="218440" cy="1064895"/>
                  <wp:effectExtent l="0" t="0" r="0" b="0"/>
                  <wp:wrapNone/>
                  <wp:docPr id="3433" name="矩形_2_SpCnt_221"/>
                  <wp:cNvGraphicFramePr/>
                  <a:graphic xmlns:a="http://schemas.openxmlformats.org/drawingml/2006/main">
                    <a:graphicData uri="http://schemas.openxmlformats.org/drawingml/2006/picture">
                      <pic:pic xmlns:pic="http://schemas.openxmlformats.org/drawingml/2006/picture">
                        <pic:nvPicPr>
                          <pic:cNvPr id="3433" name="矩形_2_SpCnt_221"/>
                          <pic:cNvPicPr/>
                        </pic:nvPicPr>
                        <pic:blipFill>
                          <a:blip r:embed="rId10"/>
                          <a:stretch>
                            <a:fillRect/>
                          </a:stretch>
                        </pic:blipFill>
                        <pic:spPr>
                          <a:xfrm>
                            <a:off x="0" y="0"/>
                            <a:ext cx="2184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35648" behindDoc="0" locked="0" layoutInCell="1" allowOverlap="1">
                  <wp:simplePos x="0" y="0"/>
                  <wp:positionH relativeFrom="column">
                    <wp:posOffset>3175</wp:posOffset>
                  </wp:positionH>
                  <wp:positionV relativeFrom="paragraph">
                    <wp:posOffset>0</wp:posOffset>
                  </wp:positionV>
                  <wp:extent cx="218440" cy="1064895"/>
                  <wp:effectExtent l="0" t="0" r="0" b="0"/>
                  <wp:wrapNone/>
                  <wp:docPr id="3434" name="矩形_1672"/>
                  <wp:cNvGraphicFramePr/>
                  <a:graphic xmlns:a="http://schemas.openxmlformats.org/drawingml/2006/main">
                    <a:graphicData uri="http://schemas.openxmlformats.org/drawingml/2006/picture">
                      <pic:pic xmlns:pic="http://schemas.openxmlformats.org/drawingml/2006/picture">
                        <pic:nvPicPr>
                          <pic:cNvPr id="3434" name="矩形_1672"/>
                          <pic:cNvPicPr/>
                        </pic:nvPicPr>
                        <pic:blipFill>
                          <a:blip r:embed="rId10"/>
                          <a:stretch>
                            <a:fillRect/>
                          </a:stretch>
                        </pic:blipFill>
                        <pic:spPr>
                          <a:xfrm>
                            <a:off x="0" y="0"/>
                            <a:ext cx="2184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3667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435" name="矩形_1676"/>
                  <wp:cNvGraphicFramePr/>
                  <a:graphic xmlns:a="http://schemas.openxmlformats.org/drawingml/2006/main">
                    <a:graphicData uri="http://schemas.openxmlformats.org/drawingml/2006/picture">
                      <pic:pic xmlns:pic="http://schemas.openxmlformats.org/drawingml/2006/picture">
                        <pic:nvPicPr>
                          <pic:cNvPr id="3435" name="矩形_167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3769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436" name="矩形_6_SpCnt_51"/>
                  <wp:cNvGraphicFramePr/>
                  <a:graphic xmlns:a="http://schemas.openxmlformats.org/drawingml/2006/main">
                    <a:graphicData uri="http://schemas.openxmlformats.org/drawingml/2006/picture">
                      <pic:pic xmlns:pic="http://schemas.openxmlformats.org/drawingml/2006/picture">
                        <pic:nvPicPr>
                          <pic:cNvPr id="3436" name="矩形_6_SpCnt_51"/>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3872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437" name="矩形_2_SpCnt_222"/>
                  <wp:cNvGraphicFramePr/>
                  <a:graphic xmlns:a="http://schemas.openxmlformats.org/drawingml/2006/main">
                    <a:graphicData uri="http://schemas.openxmlformats.org/drawingml/2006/picture">
                      <pic:pic xmlns:pic="http://schemas.openxmlformats.org/drawingml/2006/picture">
                        <pic:nvPicPr>
                          <pic:cNvPr id="3437" name="矩形_2_SpCnt_22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3974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438" name="矩形_2_SpCnt_223"/>
                  <wp:cNvGraphicFramePr/>
                  <a:graphic xmlns:a="http://schemas.openxmlformats.org/drawingml/2006/main">
                    <a:graphicData uri="http://schemas.openxmlformats.org/drawingml/2006/picture">
                      <pic:pic xmlns:pic="http://schemas.openxmlformats.org/drawingml/2006/picture">
                        <pic:nvPicPr>
                          <pic:cNvPr id="3438" name="矩形_2_SpCnt_223"/>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4076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439" name="矩形_2_SpCnt_224"/>
                  <wp:cNvGraphicFramePr/>
                  <a:graphic xmlns:a="http://schemas.openxmlformats.org/drawingml/2006/main">
                    <a:graphicData uri="http://schemas.openxmlformats.org/drawingml/2006/picture">
                      <pic:pic xmlns:pic="http://schemas.openxmlformats.org/drawingml/2006/picture">
                        <pic:nvPicPr>
                          <pic:cNvPr id="3439" name="矩形_2_SpCnt_22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4179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440" name="矩形_1674"/>
                  <wp:cNvGraphicFramePr/>
                  <a:graphic xmlns:a="http://schemas.openxmlformats.org/drawingml/2006/main">
                    <a:graphicData uri="http://schemas.openxmlformats.org/drawingml/2006/picture">
                      <pic:pic xmlns:pic="http://schemas.openxmlformats.org/drawingml/2006/picture">
                        <pic:nvPicPr>
                          <pic:cNvPr id="3440" name="矩形_167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4281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441" name="矩形_2_SpCnt_225"/>
                  <wp:cNvGraphicFramePr/>
                  <a:graphic xmlns:a="http://schemas.openxmlformats.org/drawingml/2006/main">
                    <a:graphicData uri="http://schemas.openxmlformats.org/drawingml/2006/picture">
                      <pic:pic xmlns:pic="http://schemas.openxmlformats.org/drawingml/2006/picture">
                        <pic:nvPicPr>
                          <pic:cNvPr id="3441" name="矩形_2_SpCnt_225"/>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4384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442" name="矩形_10_SpCnt_10"/>
                  <wp:cNvGraphicFramePr/>
                  <a:graphic xmlns:a="http://schemas.openxmlformats.org/drawingml/2006/main">
                    <a:graphicData uri="http://schemas.openxmlformats.org/drawingml/2006/picture">
                      <pic:pic xmlns:pic="http://schemas.openxmlformats.org/drawingml/2006/picture">
                        <pic:nvPicPr>
                          <pic:cNvPr id="3442" name="矩形_10_SpCnt_10"/>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4486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443" name="矩形_1668"/>
                  <wp:cNvGraphicFramePr/>
                  <a:graphic xmlns:a="http://schemas.openxmlformats.org/drawingml/2006/main">
                    <a:graphicData uri="http://schemas.openxmlformats.org/drawingml/2006/picture">
                      <pic:pic xmlns:pic="http://schemas.openxmlformats.org/drawingml/2006/picture">
                        <pic:nvPicPr>
                          <pic:cNvPr id="3443" name="矩形_1668"/>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4588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444" name="矩形_6_SpCnt_52"/>
                  <wp:cNvGraphicFramePr/>
                  <a:graphic xmlns:a="http://schemas.openxmlformats.org/drawingml/2006/main">
                    <a:graphicData uri="http://schemas.openxmlformats.org/drawingml/2006/picture">
                      <pic:pic xmlns:pic="http://schemas.openxmlformats.org/drawingml/2006/picture">
                        <pic:nvPicPr>
                          <pic:cNvPr id="3444" name="矩形_6_SpCnt_5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46912" behindDoc="0" locked="0" layoutInCell="1" allowOverlap="1">
                  <wp:simplePos x="0" y="0"/>
                  <wp:positionH relativeFrom="column">
                    <wp:posOffset>3175</wp:posOffset>
                  </wp:positionH>
                  <wp:positionV relativeFrom="paragraph">
                    <wp:posOffset>0</wp:posOffset>
                  </wp:positionV>
                  <wp:extent cx="218440" cy="1064895"/>
                  <wp:effectExtent l="0" t="0" r="0" b="0"/>
                  <wp:wrapNone/>
                  <wp:docPr id="3445" name="矩形_2_SpCnt_226"/>
                  <wp:cNvGraphicFramePr/>
                  <a:graphic xmlns:a="http://schemas.openxmlformats.org/drawingml/2006/main">
                    <a:graphicData uri="http://schemas.openxmlformats.org/drawingml/2006/picture">
                      <pic:pic xmlns:pic="http://schemas.openxmlformats.org/drawingml/2006/picture">
                        <pic:nvPicPr>
                          <pic:cNvPr id="3445" name="矩形_2_SpCnt_226"/>
                          <pic:cNvPicPr/>
                        </pic:nvPicPr>
                        <pic:blipFill>
                          <a:blip r:embed="rId10"/>
                          <a:stretch>
                            <a:fillRect/>
                          </a:stretch>
                        </pic:blipFill>
                        <pic:spPr>
                          <a:xfrm>
                            <a:off x="0" y="0"/>
                            <a:ext cx="2184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4793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446" name="矩形_2_SpCnt_227"/>
                  <wp:cNvGraphicFramePr/>
                  <a:graphic xmlns:a="http://schemas.openxmlformats.org/drawingml/2006/main">
                    <a:graphicData uri="http://schemas.openxmlformats.org/drawingml/2006/picture">
                      <pic:pic xmlns:pic="http://schemas.openxmlformats.org/drawingml/2006/picture">
                        <pic:nvPicPr>
                          <pic:cNvPr id="3446" name="矩形_2_SpCnt_227"/>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4896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447" name="矩形_2_SpCnt_228"/>
                  <wp:cNvGraphicFramePr/>
                  <a:graphic xmlns:a="http://schemas.openxmlformats.org/drawingml/2006/main">
                    <a:graphicData uri="http://schemas.openxmlformats.org/drawingml/2006/picture">
                      <pic:pic xmlns:pic="http://schemas.openxmlformats.org/drawingml/2006/picture">
                        <pic:nvPicPr>
                          <pic:cNvPr id="3447" name="矩形_2_SpCnt_228"/>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4998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448" name="矩形_12_SpCnt_16"/>
                  <wp:cNvGraphicFramePr/>
                  <a:graphic xmlns:a="http://schemas.openxmlformats.org/drawingml/2006/main">
                    <a:graphicData uri="http://schemas.openxmlformats.org/drawingml/2006/picture">
                      <pic:pic xmlns:pic="http://schemas.openxmlformats.org/drawingml/2006/picture">
                        <pic:nvPicPr>
                          <pic:cNvPr id="3448" name="矩形_12_SpCnt_1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5100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449" name="矩形_2_SpCnt_229"/>
                  <wp:cNvGraphicFramePr/>
                  <a:graphic xmlns:a="http://schemas.openxmlformats.org/drawingml/2006/main">
                    <a:graphicData uri="http://schemas.openxmlformats.org/drawingml/2006/picture">
                      <pic:pic xmlns:pic="http://schemas.openxmlformats.org/drawingml/2006/picture">
                        <pic:nvPicPr>
                          <pic:cNvPr id="3449" name="矩形_2_SpCnt_229"/>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5203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450" name="矩形_1656"/>
                  <wp:cNvGraphicFramePr/>
                  <a:graphic xmlns:a="http://schemas.openxmlformats.org/drawingml/2006/main">
                    <a:graphicData uri="http://schemas.openxmlformats.org/drawingml/2006/picture">
                      <pic:pic xmlns:pic="http://schemas.openxmlformats.org/drawingml/2006/picture">
                        <pic:nvPicPr>
                          <pic:cNvPr id="3450" name="矩形_165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5305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451" name="矩形_1660"/>
                  <wp:cNvGraphicFramePr/>
                  <a:graphic xmlns:a="http://schemas.openxmlformats.org/drawingml/2006/main">
                    <a:graphicData uri="http://schemas.openxmlformats.org/drawingml/2006/picture">
                      <pic:pic xmlns:pic="http://schemas.openxmlformats.org/drawingml/2006/picture">
                        <pic:nvPicPr>
                          <pic:cNvPr id="3451" name="矩形_1660"/>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5408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452" name="矩形_1662"/>
                  <wp:cNvGraphicFramePr/>
                  <a:graphic xmlns:a="http://schemas.openxmlformats.org/drawingml/2006/main">
                    <a:graphicData uri="http://schemas.openxmlformats.org/drawingml/2006/picture">
                      <pic:pic xmlns:pic="http://schemas.openxmlformats.org/drawingml/2006/picture">
                        <pic:nvPicPr>
                          <pic:cNvPr id="3452" name="矩形_166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5510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453" name="矩形_2_SpCnt_230"/>
                  <wp:cNvGraphicFramePr/>
                  <a:graphic xmlns:a="http://schemas.openxmlformats.org/drawingml/2006/main">
                    <a:graphicData uri="http://schemas.openxmlformats.org/drawingml/2006/picture">
                      <pic:pic xmlns:pic="http://schemas.openxmlformats.org/drawingml/2006/picture">
                        <pic:nvPicPr>
                          <pic:cNvPr id="3453" name="矩形_2_SpCnt_230"/>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5612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454" name="矩形_2_SpCnt_231"/>
                  <wp:cNvGraphicFramePr/>
                  <a:graphic xmlns:a="http://schemas.openxmlformats.org/drawingml/2006/main">
                    <a:graphicData uri="http://schemas.openxmlformats.org/drawingml/2006/picture">
                      <pic:pic xmlns:pic="http://schemas.openxmlformats.org/drawingml/2006/picture">
                        <pic:nvPicPr>
                          <pic:cNvPr id="3454" name="矩形_2_SpCnt_231"/>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57152" behindDoc="0" locked="0" layoutInCell="1" allowOverlap="1">
                  <wp:simplePos x="0" y="0"/>
                  <wp:positionH relativeFrom="column">
                    <wp:posOffset>0</wp:posOffset>
                  </wp:positionH>
                  <wp:positionV relativeFrom="paragraph">
                    <wp:posOffset>0</wp:posOffset>
                  </wp:positionV>
                  <wp:extent cx="205740" cy="1093470"/>
                  <wp:effectExtent l="0" t="0" r="0" b="0"/>
                  <wp:wrapNone/>
                  <wp:docPr id="3455" name="矩形_2_SpCnt_232"/>
                  <wp:cNvGraphicFramePr/>
                  <a:graphic xmlns:a="http://schemas.openxmlformats.org/drawingml/2006/main">
                    <a:graphicData uri="http://schemas.openxmlformats.org/drawingml/2006/picture">
                      <pic:pic xmlns:pic="http://schemas.openxmlformats.org/drawingml/2006/picture">
                        <pic:nvPicPr>
                          <pic:cNvPr id="3455" name="矩形_2_SpCnt_232"/>
                          <pic:cNvPicPr/>
                        </pic:nvPicPr>
                        <pic:blipFill>
                          <a:blip r:embed="rId10"/>
                          <a:stretch>
                            <a:fillRect/>
                          </a:stretch>
                        </pic:blipFill>
                        <pic:spPr>
                          <a:xfrm>
                            <a:off x="0" y="0"/>
                            <a:ext cx="205740" cy="109347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58176" behindDoc="0" locked="0" layoutInCell="1" allowOverlap="1">
                  <wp:simplePos x="0" y="0"/>
                  <wp:positionH relativeFrom="column">
                    <wp:posOffset>0</wp:posOffset>
                  </wp:positionH>
                  <wp:positionV relativeFrom="paragraph">
                    <wp:posOffset>0</wp:posOffset>
                  </wp:positionV>
                  <wp:extent cx="205740" cy="1112520"/>
                  <wp:effectExtent l="0" t="0" r="0" b="0"/>
                  <wp:wrapNone/>
                  <wp:docPr id="3456" name="矩形_12_SpCnt_17"/>
                  <wp:cNvGraphicFramePr/>
                  <a:graphic xmlns:a="http://schemas.openxmlformats.org/drawingml/2006/main">
                    <a:graphicData uri="http://schemas.openxmlformats.org/drawingml/2006/picture">
                      <pic:pic xmlns:pic="http://schemas.openxmlformats.org/drawingml/2006/picture">
                        <pic:nvPicPr>
                          <pic:cNvPr id="3456" name="矩形_12_SpCnt_17"/>
                          <pic:cNvPicPr/>
                        </pic:nvPicPr>
                        <pic:blipFill>
                          <a:blip r:embed="rId10"/>
                          <a:stretch>
                            <a:fillRect/>
                          </a:stretch>
                        </pic:blipFill>
                        <pic:spPr>
                          <a:xfrm>
                            <a:off x="0" y="0"/>
                            <a:ext cx="205740" cy="11125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5920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457" name="矩形_2_SpCnt_233"/>
                  <wp:cNvGraphicFramePr/>
                  <a:graphic xmlns:a="http://schemas.openxmlformats.org/drawingml/2006/main">
                    <a:graphicData uri="http://schemas.openxmlformats.org/drawingml/2006/picture">
                      <pic:pic xmlns:pic="http://schemas.openxmlformats.org/drawingml/2006/picture">
                        <pic:nvPicPr>
                          <pic:cNvPr id="3457" name="矩形_2_SpCnt_233"/>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60224" behindDoc="0" locked="0" layoutInCell="1" allowOverlap="1">
                  <wp:simplePos x="0" y="0"/>
                  <wp:positionH relativeFrom="column">
                    <wp:posOffset>3175</wp:posOffset>
                  </wp:positionH>
                  <wp:positionV relativeFrom="paragraph">
                    <wp:posOffset>0</wp:posOffset>
                  </wp:positionV>
                  <wp:extent cx="218440" cy="1064895"/>
                  <wp:effectExtent l="0" t="0" r="0" b="0"/>
                  <wp:wrapNone/>
                  <wp:docPr id="3458" name="矩形_1648"/>
                  <wp:cNvGraphicFramePr/>
                  <a:graphic xmlns:a="http://schemas.openxmlformats.org/drawingml/2006/main">
                    <a:graphicData uri="http://schemas.openxmlformats.org/drawingml/2006/picture">
                      <pic:pic xmlns:pic="http://schemas.openxmlformats.org/drawingml/2006/picture">
                        <pic:nvPicPr>
                          <pic:cNvPr id="3458" name="矩形_1648"/>
                          <pic:cNvPicPr/>
                        </pic:nvPicPr>
                        <pic:blipFill>
                          <a:blip r:embed="rId10"/>
                          <a:stretch>
                            <a:fillRect/>
                          </a:stretch>
                        </pic:blipFill>
                        <pic:spPr>
                          <a:xfrm>
                            <a:off x="0" y="0"/>
                            <a:ext cx="2184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6124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459" name="矩形_1652"/>
                  <wp:cNvGraphicFramePr/>
                  <a:graphic xmlns:a="http://schemas.openxmlformats.org/drawingml/2006/main">
                    <a:graphicData uri="http://schemas.openxmlformats.org/drawingml/2006/picture">
                      <pic:pic xmlns:pic="http://schemas.openxmlformats.org/drawingml/2006/picture">
                        <pic:nvPicPr>
                          <pic:cNvPr id="3459" name="矩形_165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6227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460" name="矩形_6_SpCnt_53"/>
                  <wp:cNvGraphicFramePr/>
                  <a:graphic xmlns:a="http://schemas.openxmlformats.org/drawingml/2006/main">
                    <a:graphicData uri="http://schemas.openxmlformats.org/drawingml/2006/picture">
                      <pic:pic xmlns:pic="http://schemas.openxmlformats.org/drawingml/2006/picture">
                        <pic:nvPicPr>
                          <pic:cNvPr id="3460" name="矩形_6_SpCnt_53"/>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6329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461" name="矩形_2_SpCnt_234"/>
                  <wp:cNvGraphicFramePr/>
                  <a:graphic xmlns:a="http://schemas.openxmlformats.org/drawingml/2006/main">
                    <a:graphicData uri="http://schemas.openxmlformats.org/drawingml/2006/picture">
                      <pic:pic xmlns:pic="http://schemas.openxmlformats.org/drawingml/2006/picture">
                        <pic:nvPicPr>
                          <pic:cNvPr id="3461" name="矩形_2_SpCnt_23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6432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462" name="矩形_2_SpCnt_235"/>
                  <wp:cNvGraphicFramePr/>
                  <a:graphic xmlns:a="http://schemas.openxmlformats.org/drawingml/2006/main">
                    <a:graphicData uri="http://schemas.openxmlformats.org/drawingml/2006/picture">
                      <pic:pic xmlns:pic="http://schemas.openxmlformats.org/drawingml/2006/picture">
                        <pic:nvPicPr>
                          <pic:cNvPr id="3462" name="矩形_2_SpCnt_235"/>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6534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463" name="矩形_2_SpCnt_236"/>
                  <wp:cNvGraphicFramePr/>
                  <a:graphic xmlns:a="http://schemas.openxmlformats.org/drawingml/2006/main">
                    <a:graphicData uri="http://schemas.openxmlformats.org/drawingml/2006/picture">
                      <pic:pic xmlns:pic="http://schemas.openxmlformats.org/drawingml/2006/picture">
                        <pic:nvPicPr>
                          <pic:cNvPr id="3463" name="矩形_2_SpCnt_23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6636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464" name="矩形_1650"/>
                  <wp:cNvGraphicFramePr/>
                  <a:graphic xmlns:a="http://schemas.openxmlformats.org/drawingml/2006/main">
                    <a:graphicData uri="http://schemas.openxmlformats.org/drawingml/2006/picture">
                      <pic:pic xmlns:pic="http://schemas.openxmlformats.org/drawingml/2006/picture">
                        <pic:nvPicPr>
                          <pic:cNvPr id="3464" name="矩形_1650"/>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6739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465" name="矩形_2_SpCnt_237"/>
                  <wp:cNvGraphicFramePr/>
                  <a:graphic xmlns:a="http://schemas.openxmlformats.org/drawingml/2006/main">
                    <a:graphicData uri="http://schemas.openxmlformats.org/drawingml/2006/picture">
                      <pic:pic xmlns:pic="http://schemas.openxmlformats.org/drawingml/2006/picture">
                        <pic:nvPicPr>
                          <pic:cNvPr id="3465" name="矩形_2_SpCnt_237"/>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6841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466" name="矩形_1640"/>
                  <wp:cNvGraphicFramePr/>
                  <a:graphic xmlns:a="http://schemas.openxmlformats.org/drawingml/2006/main">
                    <a:graphicData uri="http://schemas.openxmlformats.org/drawingml/2006/picture">
                      <pic:pic xmlns:pic="http://schemas.openxmlformats.org/drawingml/2006/picture">
                        <pic:nvPicPr>
                          <pic:cNvPr id="3466" name="矩形_1640"/>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6944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467" name="矩形_1644"/>
                  <wp:cNvGraphicFramePr/>
                  <a:graphic xmlns:a="http://schemas.openxmlformats.org/drawingml/2006/main">
                    <a:graphicData uri="http://schemas.openxmlformats.org/drawingml/2006/picture">
                      <pic:pic xmlns:pic="http://schemas.openxmlformats.org/drawingml/2006/picture">
                        <pic:nvPicPr>
                          <pic:cNvPr id="3467" name="矩形_164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7046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468" name="矩形_6_SpCnt_54"/>
                  <wp:cNvGraphicFramePr/>
                  <a:graphic xmlns:a="http://schemas.openxmlformats.org/drawingml/2006/main">
                    <a:graphicData uri="http://schemas.openxmlformats.org/drawingml/2006/picture">
                      <pic:pic xmlns:pic="http://schemas.openxmlformats.org/drawingml/2006/picture">
                        <pic:nvPicPr>
                          <pic:cNvPr id="3468" name="矩形_6_SpCnt_5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71488" behindDoc="0" locked="0" layoutInCell="1" allowOverlap="1">
                  <wp:simplePos x="0" y="0"/>
                  <wp:positionH relativeFrom="column">
                    <wp:posOffset>3175</wp:posOffset>
                  </wp:positionH>
                  <wp:positionV relativeFrom="paragraph">
                    <wp:posOffset>0</wp:posOffset>
                  </wp:positionV>
                  <wp:extent cx="218440" cy="1064895"/>
                  <wp:effectExtent l="0" t="0" r="0" b="0"/>
                  <wp:wrapNone/>
                  <wp:docPr id="3469" name="矩形_2_SpCnt_238"/>
                  <wp:cNvGraphicFramePr/>
                  <a:graphic xmlns:a="http://schemas.openxmlformats.org/drawingml/2006/main">
                    <a:graphicData uri="http://schemas.openxmlformats.org/drawingml/2006/picture">
                      <pic:pic xmlns:pic="http://schemas.openxmlformats.org/drawingml/2006/picture">
                        <pic:nvPicPr>
                          <pic:cNvPr id="3469" name="矩形_2_SpCnt_238"/>
                          <pic:cNvPicPr/>
                        </pic:nvPicPr>
                        <pic:blipFill>
                          <a:blip r:embed="rId10"/>
                          <a:stretch>
                            <a:fillRect/>
                          </a:stretch>
                        </pic:blipFill>
                        <pic:spPr>
                          <a:xfrm>
                            <a:off x="0" y="0"/>
                            <a:ext cx="2184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7251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470" name="矩形_2_SpCnt_239"/>
                  <wp:cNvGraphicFramePr/>
                  <a:graphic xmlns:a="http://schemas.openxmlformats.org/drawingml/2006/main">
                    <a:graphicData uri="http://schemas.openxmlformats.org/drawingml/2006/picture">
                      <pic:pic xmlns:pic="http://schemas.openxmlformats.org/drawingml/2006/picture">
                        <pic:nvPicPr>
                          <pic:cNvPr id="3470" name="矩形_2_SpCnt_239"/>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7353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471" name="矩形_2_SpCnt_240"/>
                  <wp:cNvGraphicFramePr/>
                  <a:graphic xmlns:a="http://schemas.openxmlformats.org/drawingml/2006/main">
                    <a:graphicData uri="http://schemas.openxmlformats.org/drawingml/2006/picture">
                      <pic:pic xmlns:pic="http://schemas.openxmlformats.org/drawingml/2006/picture">
                        <pic:nvPicPr>
                          <pic:cNvPr id="3471" name="矩形_2_SpCnt_240"/>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7456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472" name="矩形_6_SpCnt_55"/>
                  <wp:cNvGraphicFramePr/>
                  <a:graphic xmlns:a="http://schemas.openxmlformats.org/drawingml/2006/main">
                    <a:graphicData uri="http://schemas.openxmlformats.org/drawingml/2006/picture">
                      <pic:pic xmlns:pic="http://schemas.openxmlformats.org/drawingml/2006/picture">
                        <pic:nvPicPr>
                          <pic:cNvPr id="3472" name="矩形_6_SpCnt_55"/>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7558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473" name="矩形_2_SpCnt_241"/>
                  <wp:cNvGraphicFramePr/>
                  <a:graphic xmlns:a="http://schemas.openxmlformats.org/drawingml/2006/main">
                    <a:graphicData uri="http://schemas.openxmlformats.org/drawingml/2006/picture">
                      <pic:pic xmlns:pic="http://schemas.openxmlformats.org/drawingml/2006/picture">
                        <pic:nvPicPr>
                          <pic:cNvPr id="3473" name="矩形_2_SpCnt_241"/>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7660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474" name="矩形_1632"/>
                  <wp:cNvGraphicFramePr/>
                  <a:graphic xmlns:a="http://schemas.openxmlformats.org/drawingml/2006/main">
                    <a:graphicData uri="http://schemas.openxmlformats.org/drawingml/2006/picture">
                      <pic:pic xmlns:pic="http://schemas.openxmlformats.org/drawingml/2006/picture">
                        <pic:nvPicPr>
                          <pic:cNvPr id="3474" name="矩形_163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77632" behindDoc="0" locked="0" layoutInCell="1" allowOverlap="1">
                  <wp:simplePos x="0" y="0"/>
                  <wp:positionH relativeFrom="column">
                    <wp:posOffset>3175</wp:posOffset>
                  </wp:positionH>
                  <wp:positionV relativeFrom="paragraph">
                    <wp:posOffset>0</wp:posOffset>
                  </wp:positionV>
                  <wp:extent cx="218440" cy="1064895"/>
                  <wp:effectExtent l="0" t="0" r="0" b="0"/>
                  <wp:wrapNone/>
                  <wp:docPr id="3475" name="矩形_1636"/>
                  <wp:cNvGraphicFramePr/>
                  <a:graphic xmlns:a="http://schemas.openxmlformats.org/drawingml/2006/main">
                    <a:graphicData uri="http://schemas.openxmlformats.org/drawingml/2006/picture">
                      <pic:pic xmlns:pic="http://schemas.openxmlformats.org/drawingml/2006/picture">
                        <pic:nvPicPr>
                          <pic:cNvPr id="3475" name="矩形_1636"/>
                          <pic:cNvPicPr/>
                        </pic:nvPicPr>
                        <pic:blipFill>
                          <a:blip r:embed="rId10"/>
                          <a:stretch>
                            <a:fillRect/>
                          </a:stretch>
                        </pic:blipFill>
                        <pic:spPr>
                          <a:xfrm>
                            <a:off x="0" y="0"/>
                            <a:ext cx="2184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7865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476" name="矩形_1638"/>
                  <wp:cNvGraphicFramePr/>
                  <a:graphic xmlns:a="http://schemas.openxmlformats.org/drawingml/2006/main">
                    <a:graphicData uri="http://schemas.openxmlformats.org/drawingml/2006/picture">
                      <pic:pic xmlns:pic="http://schemas.openxmlformats.org/drawingml/2006/picture">
                        <pic:nvPicPr>
                          <pic:cNvPr id="3476" name="矩形_1638"/>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7968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477" name="矩形_2_SpCnt_242"/>
                  <wp:cNvGraphicFramePr/>
                  <a:graphic xmlns:a="http://schemas.openxmlformats.org/drawingml/2006/main">
                    <a:graphicData uri="http://schemas.openxmlformats.org/drawingml/2006/picture">
                      <pic:pic xmlns:pic="http://schemas.openxmlformats.org/drawingml/2006/picture">
                        <pic:nvPicPr>
                          <pic:cNvPr id="3477" name="矩形_2_SpCnt_24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8070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478" name="矩形_2_SpCnt_243"/>
                  <wp:cNvGraphicFramePr/>
                  <a:graphic xmlns:a="http://schemas.openxmlformats.org/drawingml/2006/main">
                    <a:graphicData uri="http://schemas.openxmlformats.org/drawingml/2006/picture">
                      <pic:pic xmlns:pic="http://schemas.openxmlformats.org/drawingml/2006/picture">
                        <pic:nvPicPr>
                          <pic:cNvPr id="3478" name="矩形_2_SpCnt_243"/>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8172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479" name="矩形_2_SpCnt_244"/>
                  <wp:cNvGraphicFramePr/>
                  <a:graphic xmlns:a="http://schemas.openxmlformats.org/drawingml/2006/main">
                    <a:graphicData uri="http://schemas.openxmlformats.org/drawingml/2006/picture">
                      <pic:pic xmlns:pic="http://schemas.openxmlformats.org/drawingml/2006/picture">
                        <pic:nvPicPr>
                          <pic:cNvPr id="3479" name="矩形_2_SpCnt_24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8275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480" name="矩形_6_SpCnt_56"/>
                  <wp:cNvGraphicFramePr/>
                  <a:graphic xmlns:a="http://schemas.openxmlformats.org/drawingml/2006/main">
                    <a:graphicData uri="http://schemas.openxmlformats.org/drawingml/2006/picture">
                      <pic:pic xmlns:pic="http://schemas.openxmlformats.org/drawingml/2006/picture">
                        <pic:nvPicPr>
                          <pic:cNvPr id="3480" name="矩形_6_SpCnt_5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83776" behindDoc="0" locked="0" layoutInCell="1" allowOverlap="1">
                  <wp:simplePos x="0" y="0"/>
                  <wp:positionH relativeFrom="column">
                    <wp:posOffset>3175</wp:posOffset>
                  </wp:positionH>
                  <wp:positionV relativeFrom="paragraph">
                    <wp:posOffset>0</wp:posOffset>
                  </wp:positionV>
                  <wp:extent cx="218440" cy="1064895"/>
                  <wp:effectExtent l="0" t="0" r="0" b="0"/>
                  <wp:wrapNone/>
                  <wp:docPr id="3481" name="矩形_2_SpCnt_245"/>
                  <wp:cNvGraphicFramePr/>
                  <a:graphic xmlns:a="http://schemas.openxmlformats.org/drawingml/2006/main">
                    <a:graphicData uri="http://schemas.openxmlformats.org/drawingml/2006/picture">
                      <pic:pic xmlns:pic="http://schemas.openxmlformats.org/drawingml/2006/picture">
                        <pic:nvPicPr>
                          <pic:cNvPr id="3481" name="矩形_2_SpCnt_245"/>
                          <pic:cNvPicPr/>
                        </pic:nvPicPr>
                        <pic:blipFill>
                          <a:blip r:embed="rId10"/>
                          <a:stretch>
                            <a:fillRect/>
                          </a:stretch>
                        </pic:blipFill>
                        <pic:spPr>
                          <a:xfrm>
                            <a:off x="0" y="0"/>
                            <a:ext cx="2184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8480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482" name="矩形_1624"/>
                  <wp:cNvGraphicFramePr/>
                  <a:graphic xmlns:a="http://schemas.openxmlformats.org/drawingml/2006/main">
                    <a:graphicData uri="http://schemas.openxmlformats.org/drawingml/2006/picture">
                      <pic:pic xmlns:pic="http://schemas.openxmlformats.org/drawingml/2006/picture">
                        <pic:nvPicPr>
                          <pic:cNvPr id="3482" name="矩形_162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8582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483" name="矩形_1628"/>
                  <wp:cNvGraphicFramePr/>
                  <a:graphic xmlns:a="http://schemas.openxmlformats.org/drawingml/2006/main">
                    <a:graphicData uri="http://schemas.openxmlformats.org/drawingml/2006/picture">
                      <pic:pic xmlns:pic="http://schemas.openxmlformats.org/drawingml/2006/picture">
                        <pic:nvPicPr>
                          <pic:cNvPr id="3483" name="矩形_1628"/>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8684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484" name="矩形_1630"/>
                  <wp:cNvGraphicFramePr/>
                  <a:graphic xmlns:a="http://schemas.openxmlformats.org/drawingml/2006/main">
                    <a:graphicData uri="http://schemas.openxmlformats.org/drawingml/2006/picture">
                      <pic:pic xmlns:pic="http://schemas.openxmlformats.org/drawingml/2006/picture">
                        <pic:nvPicPr>
                          <pic:cNvPr id="3484" name="矩形_1630"/>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8787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485" name="矩形_2_SpCnt_246"/>
                  <wp:cNvGraphicFramePr/>
                  <a:graphic xmlns:a="http://schemas.openxmlformats.org/drawingml/2006/main">
                    <a:graphicData uri="http://schemas.openxmlformats.org/drawingml/2006/picture">
                      <pic:pic xmlns:pic="http://schemas.openxmlformats.org/drawingml/2006/picture">
                        <pic:nvPicPr>
                          <pic:cNvPr id="3485" name="矩形_2_SpCnt_24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8889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486" name="矩形_2_SpCnt_247"/>
                  <wp:cNvGraphicFramePr/>
                  <a:graphic xmlns:a="http://schemas.openxmlformats.org/drawingml/2006/main">
                    <a:graphicData uri="http://schemas.openxmlformats.org/drawingml/2006/picture">
                      <pic:pic xmlns:pic="http://schemas.openxmlformats.org/drawingml/2006/picture">
                        <pic:nvPicPr>
                          <pic:cNvPr id="3486" name="矩形_2_SpCnt_247"/>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8992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487" name="矩形_2_SpCnt_248"/>
                  <wp:cNvGraphicFramePr/>
                  <a:graphic xmlns:a="http://schemas.openxmlformats.org/drawingml/2006/main">
                    <a:graphicData uri="http://schemas.openxmlformats.org/drawingml/2006/picture">
                      <pic:pic xmlns:pic="http://schemas.openxmlformats.org/drawingml/2006/picture">
                        <pic:nvPicPr>
                          <pic:cNvPr id="3487" name="矩形_2_SpCnt_248"/>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9094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488" name="矩形_1626"/>
                  <wp:cNvGraphicFramePr/>
                  <a:graphic xmlns:a="http://schemas.openxmlformats.org/drawingml/2006/main">
                    <a:graphicData uri="http://schemas.openxmlformats.org/drawingml/2006/picture">
                      <pic:pic xmlns:pic="http://schemas.openxmlformats.org/drawingml/2006/picture">
                        <pic:nvPicPr>
                          <pic:cNvPr id="3488" name="矩形_162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9196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489" name="矩形_2_SpCnt_249"/>
                  <wp:cNvGraphicFramePr/>
                  <a:graphic xmlns:a="http://schemas.openxmlformats.org/drawingml/2006/main">
                    <a:graphicData uri="http://schemas.openxmlformats.org/drawingml/2006/picture">
                      <pic:pic xmlns:pic="http://schemas.openxmlformats.org/drawingml/2006/picture">
                        <pic:nvPicPr>
                          <pic:cNvPr id="3489" name="矩形_2_SpCnt_249"/>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9299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490" name="矩形_1620"/>
                  <wp:cNvGraphicFramePr/>
                  <a:graphic xmlns:a="http://schemas.openxmlformats.org/drawingml/2006/main">
                    <a:graphicData uri="http://schemas.openxmlformats.org/drawingml/2006/picture">
                      <pic:pic xmlns:pic="http://schemas.openxmlformats.org/drawingml/2006/picture">
                        <pic:nvPicPr>
                          <pic:cNvPr id="3490" name="矩形_1620"/>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94016" behindDoc="0" locked="0" layoutInCell="1" allowOverlap="1">
                  <wp:simplePos x="0" y="0"/>
                  <wp:positionH relativeFrom="column">
                    <wp:posOffset>0</wp:posOffset>
                  </wp:positionH>
                  <wp:positionV relativeFrom="paragraph">
                    <wp:posOffset>0</wp:posOffset>
                  </wp:positionV>
                  <wp:extent cx="205740" cy="1093470"/>
                  <wp:effectExtent l="0" t="0" r="0" b="0"/>
                  <wp:wrapNone/>
                  <wp:docPr id="3491" name="矩形_1622"/>
                  <wp:cNvGraphicFramePr/>
                  <a:graphic xmlns:a="http://schemas.openxmlformats.org/drawingml/2006/main">
                    <a:graphicData uri="http://schemas.openxmlformats.org/drawingml/2006/picture">
                      <pic:pic xmlns:pic="http://schemas.openxmlformats.org/drawingml/2006/picture">
                        <pic:nvPicPr>
                          <pic:cNvPr id="3491" name="矩形_1622"/>
                          <pic:cNvPicPr/>
                        </pic:nvPicPr>
                        <pic:blipFill>
                          <a:blip r:embed="rId10"/>
                          <a:stretch>
                            <a:fillRect/>
                          </a:stretch>
                        </pic:blipFill>
                        <pic:spPr>
                          <a:xfrm>
                            <a:off x="0" y="0"/>
                            <a:ext cx="205740" cy="109347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9504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492" name="矩形_2_SpCnt_250"/>
                  <wp:cNvGraphicFramePr/>
                  <a:graphic xmlns:a="http://schemas.openxmlformats.org/drawingml/2006/main">
                    <a:graphicData uri="http://schemas.openxmlformats.org/drawingml/2006/picture">
                      <pic:pic xmlns:pic="http://schemas.openxmlformats.org/drawingml/2006/picture">
                        <pic:nvPicPr>
                          <pic:cNvPr id="3492" name="矩形_2_SpCnt_250"/>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96064" behindDoc="0" locked="0" layoutInCell="1" allowOverlap="1">
                  <wp:simplePos x="0" y="0"/>
                  <wp:positionH relativeFrom="column">
                    <wp:posOffset>0</wp:posOffset>
                  </wp:positionH>
                  <wp:positionV relativeFrom="paragraph">
                    <wp:posOffset>0</wp:posOffset>
                  </wp:positionV>
                  <wp:extent cx="205740" cy="1093470"/>
                  <wp:effectExtent l="0" t="0" r="0" b="0"/>
                  <wp:wrapNone/>
                  <wp:docPr id="3493" name="矩形_2_SpCnt_251"/>
                  <wp:cNvGraphicFramePr/>
                  <a:graphic xmlns:a="http://schemas.openxmlformats.org/drawingml/2006/main">
                    <a:graphicData uri="http://schemas.openxmlformats.org/drawingml/2006/picture">
                      <pic:pic xmlns:pic="http://schemas.openxmlformats.org/drawingml/2006/picture">
                        <pic:nvPicPr>
                          <pic:cNvPr id="3493" name="矩形_2_SpCnt_251"/>
                          <pic:cNvPicPr/>
                        </pic:nvPicPr>
                        <pic:blipFill>
                          <a:blip r:embed="rId10"/>
                          <a:stretch>
                            <a:fillRect/>
                          </a:stretch>
                        </pic:blipFill>
                        <pic:spPr>
                          <a:xfrm>
                            <a:off x="0" y="0"/>
                            <a:ext cx="205740" cy="109347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9708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494" name="矩形_2_SpCnt_252"/>
                  <wp:cNvGraphicFramePr/>
                  <a:graphic xmlns:a="http://schemas.openxmlformats.org/drawingml/2006/main">
                    <a:graphicData uri="http://schemas.openxmlformats.org/drawingml/2006/picture">
                      <pic:pic xmlns:pic="http://schemas.openxmlformats.org/drawingml/2006/picture">
                        <pic:nvPicPr>
                          <pic:cNvPr id="3494" name="矩形_2_SpCnt_25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9811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495" name="矩形_2_SpCnt_253"/>
                  <wp:cNvGraphicFramePr/>
                  <a:graphic xmlns:a="http://schemas.openxmlformats.org/drawingml/2006/main">
                    <a:graphicData uri="http://schemas.openxmlformats.org/drawingml/2006/picture">
                      <pic:pic xmlns:pic="http://schemas.openxmlformats.org/drawingml/2006/picture">
                        <pic:nvPicPr>
                          <pic:cNvPr id="3495" name="矩形_2_SpCnt_253"/>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09913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496" name="矩形_2_SpCnt_254"/>
                  <wp:cNvGraphicFramePr/>
                  <a:graphic xmlns:a="http://schemas.openxmlformats.org/drawingml/2006/main">
                    <a:graphicData uri="http://schemas.openxmlformats.org/drawingml/2006/picture">
                      <pic:pic xmlns:pic="http://schemas.openxmlformats.org/drawingml/2006/picture">
                        <pic:nvPicPr>
                          <pic:cNvPr id="3496" name="矩形_2_SpCnt_25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0016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497" name="矩形_6_SpCnt_57"/>
                  <wp:cNvGraphicFramePr/>
                  <a:graphic xmlns:a="http://schemas.openxmlformats.org/drawingml/2006/main">
                    <a:graphicData uri="http://schemas.openxmlformats.org/drawingml/2006/picture">
                      <pic:pic xmlns:pic="http://schemas.openxmlformats.org/drawingml/2006/picture">
                        <pic:nvPicPr>
                          <pic:cNvPr id="3497" name="矩形_6_SpCnt_57"/>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0118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498" name="矩形_32_SpCnt_8"/>
                  <wp:cNvGraphicFramePr/>
                  <a:graphic xmlns:a="http://schemas.openxmlformats.org/drawingml/2006/main">
                    <a:graphicData uri="http://schemas.openxmlformats.org/drawingml/2006/picture">
                      <pic:pic xmlns:pic="http://schemas.openxmlformats.org/drawingml/2006/picture">
                        <pic:nvPicPr>
                          <pic:cNvPr id="3498" name="矩形_32_SpCnt_8"/>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0220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499" name="矩形_2_SpCnt_255"/>
                  <wp:cNvGraphicFramePr/>
                  <a:graphic xmlns:a="http://schemas.openxmlformats.org/drawingml/2006/main">
                    <a:graphicData uri="http://schemas.openxmlformats.org/drawingml/2006/picture">
                      <pic:pic xmlns:pic="http://schemas.openxmlformats.org/drawingml/2006/picture">
                        <pic:nvPicPr>
                          <pic:cNvPr id="3499" name="矩形_2_SpCnt_255"/>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0323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500" name="矩形_34_SpCnt_8"/>
                  <wp:cNvGraphicFramePr/>
                  <a:graphic xmlns:a="http://schemas.openxmlformats.org/drawingml/2006/main">
                    <a:graphicData uri="http://schemas.openxmlformats.org/drawingml/2006/picture">
                      <pic:pic xmlns:pic="http://schemas.openxmlformats.org/drawingml/2006/picture">
                        <pic:nvPicPr>
                          <pic:cNvPr id="3500" name="矩形_34_SpCnt_8"/>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04256" behindDoc="0" locked="0" layoutInCell="1" allowOverlap="1">
                  <wp:simplePos x="0" y="0"/>
                  <wp:positionH relativeFrom="column">
                    <wp:posOffset>3175</wp:posOffset>
                  </wp:positionH>
                  <wp:positionV relativeFrom="paragraph">
                    <wp:posOffset>0</wp:posOffset>
                  </wp:positionV>
                  <wp:extent cx="218440" cy="1064895"/>
                  <wp:effectExtent l="0" t="0" r="0" b="0"/>
                  <wp:wrapNone/>
                  <wp:docPr id="3501" name="矩形_1723"/>
                  <wp:cNvGraphicFramePr/>
                  <a:graphic xmlns:a="http://schemas.openxmlformats.org/drawingml/2006/main">
                    <a:graphicData uri="http://schemas.openxmlformats.org/drawingml/2006/picture">
                      <pic:pic xmlns:pic="http://schemas.openxmlformats.org/drawingml/2006/picture">
                        <pic:nvPicPr>
                          <pic:cNvPr id="3501" name="矩形_1723"/>
                          <pic:cNvPicPr/>
                        </pic:nvPicPr>
                        <pic:blipFill>
                          <a:blip r:embed="rId10"/>
                          <a:stretch>
                            <a:fillRect/>
                          </a:stretch>
                        </pic:blipFill>
                        <pic:spPr>
                          <a:xfrm>
                            <a:off x="0" y="0"/>
                            <a:ext cx="2184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0528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502" name="矩形_1719"/>
                  <wp:cNvGraphicFramePr/>
                  <a:graphic xmlns:a="http://schemas.openxmlformats.org/drawingml/2006/main">
                    <a:graphicData uri="http://schemas.openxmlformats.org/drawingml/2006/picture">
                      <pic:pic xmlns:pic="http://schemas.openxmlformats.org/drawingml/2006/picture">
                        <pic:nvPicPr>
                          <pic:cNvPr id="3502" name="矩形_1719"/>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0630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503" name="矩形_2_SpCnt_256"/>
                  <wp:cNvGraphicFramePr/>
                  <a:graphic xmlns:a="http://schemas.openxmlformats.org/drawingml/2006/main">
                    <a:graphicData uri="http://schemas.openxmlformats.org/drawingml/2006/picture">
                      <pic:pic xmlns:pic="http://schemas.openxmlformats.org/drawingml/2006/picture">
                        <pic:nvPicPr>
                          <pic:cNvPr id="3503" name="矩形_2_SpCnt_25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0732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504" name="矩形_2_SpCnt_257"/>
                  <wp:cNvGraphicFramePr/>
                  <a:graphic xmlns:a="http://schemas.openxmlformats.org/drawingml/2006/main">
                    <a:graphicData uri="http://schemas.openxmlformats.org/drawingml/2006/picture">
                      <pic:pic xmlns:pic="http://schemas.openxmlformats.org/drawingml/2006/picture">
                        <pic:nvPicPr>
                          <pic:cNvPr id="3504" name="矩形_2_SpCnt_257"/>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08352" behindDoc="0" locked="0" layoutInCell="1" allowOverlap="1">
                  <wp:simplePos x="0" y="0"/>
                  <wp:positionH relativeFrom="column">
                    <wp:posOffset>3175</wp:posOffset>
                  </wp:positionH>
                  <wp:positionV relativeFrom="paragraph">
                    <wp:posOffset>0</wp:posOffset>
                  </wp:positionV>
                  <wp:extent cx="218440" cy="1064895"/>
                  <wp:effectExtent l="0" t="0" r="0" b="0"/>
                  <wp:wrapNone/>
                  <wp:docPr id="3505" name="矩形_2_SpCnt_258"/>
                  <wp:cNvGraphicFramePr/>
                  <a:graphic xmlns:a="http://schemas.openxmlformats.org/drawingml/2006/main">
                    <a:graphicData uri="http://schemas.openxmlformats.org/drawingml/2006/picture">
                      <pic:pic xmlns:pic="http://schemas.openxmlformats.org/drawingml/2006/picture">
                        <pic:nvPicPr>
                          <pic:cNvPr id="3505" name="矩形_2_SpCnt_258"/>
                          <pic:cNvPicPr/>
                        </pic:nvPicPr>
                        <pic:blipFill>
                          <a:blip r:embed="rId10"/>
                          <a:stretch>
                            <a:fillRect/>
                          </a:stretch>
                        </pic:blipFill>
                        <pic:spPr>
                          <a:xfrm>
                            <a:off x="0" y="0"/>
                            <a:ext cx="2184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09376" behindDoc="0" locked="0" layoutInCell="1" allowOverlap="1">
                  <wp:simplePos x="0" y="0"/>
                  <wp:positionH relativeFrom="column">
                    <wp:posOffset>3175</wp:posOffset>
                  </wp:positionH>
                  <wp:positionV relativeFrom="paragraph">
                    <wp:posOffset>0</wp:posOffset>
                  </wp:positionV>
                  <wp:extent cx="218440" cy="1064895"/>
                  <wp:effectExtent l="0" t="0" r="0" b="0"/>
                  <wp:wrapNone/>
                  <wp:docPr id="3506" name="矩形_30_SpCnt_11"/>
                  <wp:cNvGraphicFramePr/>
                  <a:graphic xmlns:a="http://schemas.openxmlformats.org/drawingml/2006/main">
                    <a:graphicData uri="http://schemas.openxmlformats.org/drawingml/2006/picture">
                      <pic:pic xmlns:pic="http://schemas.openxmlformats.org/drawingml/2006/picture">
                        <pic:nvPicPr>
                          <pic:cNvPr id="3506" name="矩形_30_SpCnt_11"/>
                          <pic:cNvPicPr/>
                        </pic:nvPicPr>
                        <pic:blipFill>
                          <a:blip r:embed="rId10"/>
                          <a:stretch>
                            <a:fillRect/>
                          </a:stretch>
                        </pic:blipFill>
                        <pic:spPr>
                          <a:xfrm>
                            <a:off x="0" y="0"/>
                            <a:ext cx="2184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1040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507" name="矩形_6_SpCnt_58"/>
                  <wp:cNvGraphicFramePr/>
                  <a:graphic xmlns:a="http://schemas.openxmlformats.org/drawingml/2006/main">
                    <a:graphicData uri="http://schemas.openxmlformats.org/drawingml/2006/picture">
                      <pic:pic xmlns:pic="http://schemas.openxmlformats.org/drawingml/2006/picture">
                        <pic:nvPicPr>
                          <pic:cNvPr id="3507" name="矩形_6_SpCnt_58"/>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1142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508" name="矩形_6_SpCnt_59"/>
                  <wp:cNvGraphicFramePr/>
                  <a:graphic xmlns:a="http://schemas.openxmlformats.org/drawingml/2006/main">
                    <a:graphicData uri="http://schemas.openxmlformats.org/drawingml/2006/picture">
                      <pic:pic xmlns:pic="http://schemas.openxmlformats.org/drawingml/2006/picture">
                        <pic:nvPicPr>
                          <pic:cNvPr id="3508" name="矩形_6_SpCnt_59"/>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1244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509" name="矩形_2_SpCnt_259"/>
                  <wp:cNvGraphicFramePr/>
                  <a:graphic xmlns:a="http://schemas.openxmlformats.org/drawingml/2006/main">
                    <a:graphicData uri="http://schemas.openxmlformats.org/drawingml/2006/picture">
                      <pic:pic xmlns:pic="http://schemas.openxmlformats.org/drawingml/2006/picture">
                        <pic:nvPicPr>
                          <pic:cNvPr id="3509" name="矩形_2_SpCnt_259"/>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1347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510" name="矩形_30_SpCnt_12"/>
                  <wp:cNvGraphicFramePr/>
                  <a:graphic xmlns:a="http://schemas.openxmlformats.org/drawingml/2006/main">
                    <a:graphicData uri="http://schemas.openxmlformats.org/drawingml/2006/picture">
                      <pic:pic xmlns:pic="http://schemas.openxmlformats.org/drawingml/2006/picture">
                        <pic:nvPicPr>
                          <pic:cNvPr id="3510" name="矩形_30_SpCnt_1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1449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511" name="矩形_2_SpCnt_260"/>
                  <wp:cNvGraphicFramePr/>
                  <a:graphic xmlns:a="http://schemas.openxmlformats.org/drawingml/2006/main">
                    <a:graphicData uri="http://schemas.openxmlformats.org/drawingml/2006/picture">
                      <pic:pic xmlns:pic="http://schemas.openxmlformats.org/drawingml/2006/picture">
                        <pic:nvPicPr>
                          <pic:cNvPr id="3511" name="矩形_2_SpCnt_260"/>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1552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512" name="矩形_2_SpCnt_261"/>
                  <wp:cNvGraphicFramePr/>
                  <a:graphic xmlns:a="http://schemas.openxmlformats.org/drawingml/2006/main">
                    <a:graphicData uri="http://schemas.openxmlformats.org/drawingml/2006/picture">
                      <pic:pic xmlns:pic="http://schemas.openxmlformats.org/drawingml/2006/picture">
                        <pic:nvPicPr>
                          <pic:cNvPr id="3512" name="矩形_2_SpCnt_261"/>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1654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513" name="矩形_2_SpCnt_262"/>
                  <wp:cNvGraphicFramePr/>
                  <a:graphic xmlns:a="http://schemas.openxmlformats.org/drawingml/2006/main">
                    <a:graphicData uri="http://schemas.openxmlformats.org/drawingml/2006/picture">
                      <pic:pic xmlns:pic="http://schemas.openxmlformats.org/drawingml/2006/picture">
                        <pic:nvPicPr>
                          <pic:cNvPr id="3513" name="矩形_2_SpCnt_26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1756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514" name="矩形_64_SpCnt_3"/>
                  <wp:cNvGraphicFramePr/>
                  <a:graphic xmlns:a="http://schemas.openxmlformats.org/drawingml/2006/main">
                    <a:graphicData uri="http://schemas.openxmlformats.org/drawingml/2006/picture">
                      <pic:pic xmlns:pic="http://schemas.openxmlformats.org/drawingml/2006/picture">
                        <pic:nvPicPr>
                          <pic:cNvPr id="3514" name="矩形_64_SpCnt_3"/>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1859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515" name="矩形_6_SpCnt_60"/>
                  <wp:cNvGraphicFramePr/>
                  <a:graphic xmlns:a="http://schemas.openxmlformats.org/drawingml/2006/main">
                    <a:graphicData uri="http://schemas.openxmlformats.org/drawingml/2006/picture">
                      <pic:pic xmlns:pic="http://schemas.openxmlformats.org/drawingml/2006/picture">
                        <pic:nvPicPr>
                          <pic:cNvPr id="3515" name="矩形_6_SpCnt_60"/>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19616" behindDoc="0" locked="0" layoutInCell="1" allowOverlap="1">
                  <wp:simplePos x="0" y="0"/>
                  <wp:positionH relativeFrom="column">
                    <wp:posOffset>3175</wp:posOffset>
                  </wp:positionH>
                  <wp:positionV relativeFrom="paragraph">
                    <wp:posOffset>0</wp:posOffset>
                  </wp:positionV>
                  <wp:extent cx="218440" cy="1064895"/>
                  <wp:effectExtent l="0" t="0" r="0" b="0"/>
                  <wp:wrapNone/>
                  <wp:docPr id="3516" name="矩形_2_SpCnt_263"/>
                  <wp:cNvGraphicFramePr/>
                  <a:graphic xmlns:a="http://schemas.openxmlformats.org/drawingml/2006/main">
                    <a:graphicData uri="http://schemas.openxmlformats.org/drawingml/2006/picture">
                      <pic:pic xmlns:pic="http://schemas.openxmlformats.org/drawingml/2006/picture">
                        <pic:nvPicPr>
                          <pic:cNvPr id="3516" name="矩形_2_SpCnt_263"/>
                          <pic:cNvPicPr/>
                        </pic:nvPicPr>
                        <pic:blipFill>
                          <a:blip r:embed="rId10"/>
                          <a:stretch>
                            <a:fillRect/>
                          </a:stretch>
                        </pic:blipFill>
                        <pic:spPr>
                          <a:xfrm>
                            <a:off x="0" y="0"/>
                            <a:ext cx="2184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2064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517" name="矩形_22_SpCnt_4"/>
                  <wp:cNvGraphicFramePr/>
                  <a:graphic xmlns:a="http://schemas.openxmlformats.org/drawingml/2006/main">
                    <a:graphicData uri="http://schemas.openxmlformats.org/drawingml/2006/picture">
                      <pic:pic xmlns:pic="http://schemas.openxmlformats.org/drawingml/2006/picture">
                        <pic:nvPicPr>
                          <pic:cNvPr id="3517" name="矩形_22_SpCnt_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2166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518" name="矩形_2_SpCnt_264"/>
                  <wp:cNvGraphicFramePr/>
                  <a:graphic xmlns:a="http://schemas.openxmlformats.org/drawingml/2006/main">
                    <a:graphicData uri="http://schemas.openxmlformats.org/drawingml/2006/picture">
                      <pic:pic xmlns:pic="http://schemas.openxmlformats.org/drawingml/2006/picture">
                        <pic:nvPicPr>
                          <pic:cNvPr id="3518" name="矩形_2_SpCnt_26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2268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519" name="矩形_2_SpCnt_265"/>
                  <wp:cNvGraphicFramePr/>
                  <a:graphic xmlns:a="http://schemas.openxmlformats.org/drawingml/2006/main">
                    <a:graphicData uri="http://schemas.openxmlformats.org/drawingml/2006/picture">
                      <pic:pic xmlns:pic="http://schemas.openxmlformats.org/drawingml/2006/picture">
                        <pic:nvPicPr>
                          <pic:cNvPr id="3519" name="矩形_2_SpCnt_265"/>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2371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520" name="矩形_2_SpCnt_266"/>
                  <wp:cNvGraphicFramePr/>
                  <a:graphic xmlns:a="http://schemas.openxmlformats.org/drawingml/2006/main">
                    <a:graphicData uri="http://schemas.openxmlformats.org/drawingml/2006/picture">
                      <pic:pic xmlns:pic="http://schemas.openxmlformats.org/drawingml/2006/picture">
                        <pic:nvPicPr>
                          <pic:cNvPr id="3520" name="矩形_2_SpCnt_26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2473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521" name="矩形_58_SpCnt_4"/>
                  <wp:cNvGraphicFramePr/>
                  <a:graphic xmlns:a="http://schemas.openxmlformats.org/drawingml/2006/main">
                    <a:graphicData uri="http://schemas.openxmlformats.org/drawingml/2006/picture">
                      <pic:pic xmlns:pic="http://schemas.openxmlformats.org/drawingml/2006/picture">
                        <pic:nvPicPr>
                          <pic:cNvPr id="3521" name="矩形_58_SpCnt_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2576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522" name="矩形_1703"/>
                  <wp:cNvGraphicFramePr/>
                  <a:graphic xmlns:a="http://schemas.openxmlformats.org/drawingml/2006/main">
                    <a:graphicData uri="http://schemas.openxmlformats.org/drawingml/2006/picture">
                      <pic:pic xmlns:pic="http://schemas.openxmlformats.org/drawingml/2006/picture">
                        <pic:nvPicPr>
                          <pic:cNvPr id="3522" name="矩形_1703"/>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2678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523" name="矩形_12_SpCnt_18"/>
                  <wp:cNvGraphicFramePr/>
                  <a:graphic xmlns:a="http://schemas.openxmlformats.org/drawingml/2006/main">
                    <a:graphicData uri="http://schemas.openxmlformats.org/drawingml/2006/picture">
                      <pic:pic xmlns:pic="http://schemas.openxmlformats.org/drawingml/2006/picture">
                        <pic:nvPicPr>
                          <pic:cNvPr id="3523" name="矩形_12_SpCnt_18"/>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2780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524" name="矩形_52_SpCnt_3"/>
                  <wp:cNvGraphicFramePr/>
                  <a:graphic xmlns:a="http://schemas.openxmlformats.org/drawingml/2006/main">
                    <a:graphicData uri="http://schemas.openxmlformats.org/drawingml/2006/picture">
                      <pic:pic xmlns:pic="http://schemas.openxmlformats.org/drawingml/2006/picture">
                        <pic:nvPicPr>
                          <pic:cNvPr id="3524" name="矩形_52_SpCnt_3"/>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2883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525" name="矩形_2_SpCnt_267"/>
                  <wp:cNvGraphicFramePr/>
                  <a:graphic xmlns:a="http://schemas.openxmlformats.org/drawingml/2006/main">
                    <a:graphicData uri="http://schemas.openxmlformats.org/drawingml/2006/picture">
                      <pic:pic xmlns:pic="http://schemas.openxmlformats.org/drawingml/2006/picture">
                        <pic:nvPicPr>
                          <pic:cNvPr id="3525" name="矩形_2_SpCnt_267"/>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2985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526" name="矩形_14_SpCnt_4"/>
                  <wp:cNvGraphicFramePr/>
                  <a:graphic xmlns:a="http://schemas.openxmlformats.org/drawingml/2006/main">
                    <a:graphicData uri="http://schemas.openxmlformats.org/drawingml/2006/picture">
                      <pic:pic xmlns:pic="http://schemas.openxmlformats.org/drawingml/2006/picture">
                        <pic:nvPicPr>
                          <pic:cNvPr id="3526" name="矩形_14_SpCnt_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3088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527" name="矩形_2_SpCnt_268"/>
                  <wp:cNvGraphicFramePr/>
                  <a:graphic xmlns:a="http://schemas.openxmlformats.org/drawingml/2006/main">
                    <a:graphicData uri="http://schemas.openxmlformats.org/drawingml/2006/picture">
                      <pic:pic xmlns:pic="http://schemas.openxmlformats.org/drawingml/2006/picture">
                        <pic:nvPicPr>
                          <pic:cNvPr id="3527" name="矩形_2_SpCnt_268"/>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31904" behindDoc="0" locked="0" layoutInCell="1" allowOverlap="1">
                  <wp:simplePos x="0" y="0"/>
                  <wp:positionH relativeFrom="column">
                    <wp:posOffset>0</wp:posOffset>
                  </wp:positionH>
                  <wp:positionV relativeFrom="paragraph">
                    <wp:posOffset>0</wp:posOffset>
                  </wp:positionV>
                  <wp:extent cx="205740" cy="1093470"/>
                  <wp:effectExtent l="0" t="0" r="0" b="0"/>
                  <wp:wrapNone/>
                  <wp:docPr id="3528" name="矩形_2_SpCnt_269"/>
                  <wp:cNvGraphicFramePr/>
                  <a:graphic xmlns:a="http://schemas.openxmlformats.org/drawingml/2006/main">
                    <a:graphicData uri="http://schemas.openxmlformats.org/drawingml/2006/picture">
                      <pic:pic xmlns:pic="http://schemas.openxmlformats.org/drawingml/2006/picture">
                        <pic:nvPicPr>
                          <pic:cNvPr id="3528" name="矩形_2_SpCnt_269"/>
                          <pic:cNvPicPr/>
                        </pic:nvPicPr>
                        <pic:blipFill>
                          <a:blip r:embed="rId10"/>
                          <a:stretch>
                            <a:fillRect/>
                          </a:stretch>
                        </pic:blipFill>
                        <pic:spPr>
                          <a:xfrm>
                            <a:off x="0" y="0"/>
                            <a:ext cx="205740" cy="109347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3292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529" name="矩形_2_SpCnt_270"/>
                  <wp:cNvGraphicFramePr/>
                  <a:graphic xmlns:a="http://schemas.openxmlformats.org/drawingml/2006/main">
                    <a:graphicData uri="http://schemas.openxmlformats.org/drawingml/2006/picture">
                      <pic:pic xmlns:pic="http://schemas.openxmlformats.org/drawingml/2006/picture">
                        <pic:nvPicPr>
                          <pic:cNvPr id="3529" name="矩形_2_SpCnt_270"/>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33952" behindDoc="0" locked="0" layoutInCell="1" allowOverlap="1">
                  <wp:simplePos x="0" y="0"/>
                  <wp:positionH relativeFrom="column">
                    <wp:posOffset>0</wp:posOffset>
                  </wp:positionH>
                  <wp:positionV relativeFrom="paragraph">
                    <wp:posOffset>0</wp:posOffset>
                  </wp:positionV>
                  <wp:extent cx="205740" cy="1093470"/>
                  <wp:effectExtent l="0" t="0" r="0" b="0"/>
                  <wp:wrapNone/>
                  <wp:docPr id="3530" name="矩形_12_SpCnt_19"/>
                  <wp:cNvGraphicFramePr/>
                  <a:graphic xmlns:a="http://schemas.openxmlformats.org/drawingml/2006/main">
                    <a:graphicData uri="http://schemas.openxmlformats.org/drawingml/2006/picture">
                      <pic:pic xmlns:pic="http://schemas.openxmlformats.org/drawingml/2006/picture">
                        <pic:nvPicPr>
                          <pic:cNvPr id="3530" name="矩形_12_SpCnt_19"/>
                          <pic:cNvPicPr/>
                        </pic:nvPicPr>
                        <pic:blipFill>
                          <a:blip r:embed="rId10"/>
                          <a:stretch>
                            <a:fillRect/>
                          </a:stretch>
                        </pic:blipFill>
                        <pic:spPr>
                          <a:xfrm>
                            <a:off x="0" y="0"/>
                            <a:ext cx="205740" cy="109347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3497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531" name="矩形_6_SpCnt_61"/>
                  <wp:cNvGraphicFramePr/>
                  <a:graphic xmlns:a="http://schemas.openxmlformats.org/drawingml/2006/main">
                    <a:graphicData uri="http://schemas.openxmlformats.org/drawingml/2006/picture">
                      <pic:pic xmlns:pic="http://schemas.openxmlformats.org/drawingml/2006/picture">
                        <pic:nvPicPr>
                          <pic:cNvPr id="3531" name="矩形_6_SpCnt_61"/>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3600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532" name="矩形_2_SpCnt_271"/>
                  <wp:cNvGraphicFramePr/>
                  <a:graphic xmlns:a="http://schemas.openxmlformats.org/drawingml/2006/main">
                    <a:graphicData uri="http://schemas.openxmlformats.org/drawingml/2006/picture">
                      <pic:pic xmlns:pic="http://schemas.openxmlformats.org/drawingml/2006/picture">
                        <pic:nvPicPr>
                          <pic:cNvPr id="3532" name="矩形_2_SpCnt_271"/>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3702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533" name="矩形_2_SpCnt_272"/>
                  <wp:cNvGraphicFramePr/>
                  <a:graphic xmlns:a="http://schemas.openxmlformats.org/drawingml/2006/main">
                    <a:graphicData uri="http://schemas.openxmlformats.org/drawingml/2006/picture">
                      <pic:pic xmlns:pic="http://schemas.openxmlformats.org/drawingml/2006/picture">
                        <pic:nvPicPr>
                          <pic:cNvPr id="3533" name="矩形_2_SpCnt_27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3804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534" name="矩形_2_SpCnt_273"/>
                  <wp:cNvGraphicFramePr/>
                  <a:graphic xmlns:a="http://schemas.openxmlformats.org/drawingml/2006/main">
                    <a:graphicData uri="http://schemas.openxmlformats.org/drawingml/2006/picture">
                      <pic:pic xmlns:pic="http://schemas.openxmlformats.org/drawingml/2006/picture">
                        <pic:nvPicPr>
                          <pic:cNvPr id="3534" name="矩形_2_SpCnt_273"/>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3907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535" name="矩形_2_SpCnt_274"/>
                  <wp:cNvGraphicFramePr/>
                  <a:graphic xmlns:a="http://schemas.openxmlformats.org/drawingml/2006/main">
                    <a:graphicData uri="http://schemas.openxmlformats.org/drawingml/2006/picture">
                      <pic:pic xmlns:pic="http://schemas.openxmlformats.org/drawingml/2006/picture">
                        <pic:nvPicPr>
                          <pic:cNvPr id="3535" name="矩形_2_SpCnt_27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4009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536" name="矩形_1727"/>
                  <wp:cNvGraphicFramePr/>
                  <a:graphic xmlns:a="http://schemas.openxmlformats.org/drawingml/2006/main">
                    <a:graphicData uri="http://schemas.openxmlformats.org/drawingml/2006/picture">
                      <pic:pic xmlns:pic="http://schemas.openxmlformats.org/drawingml/2006/picture">
                        <pic:nvPicPr>
                          <pic:cNvPr id="3536" name="矩形_1727"/>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4112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537" name="矩形_1725"/>
                  <wp:cNvGraphicFramePr/>
                  <a:graphic xmlns:a="http://schemas.openxmlformats.org/drawingml/2006/main">
                    <a:graphicData uri="http://schemas.openxmlformats.org/drawingml/2006/picture">
                      <pic:pic xmlns:pic="http://schemas.openxmlformats.org/drawingml/2006/picture">
                        <pic:nvPicPr>
                          <pic:cNvPr id="3537" name="矩形_1725"/>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4214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538" name="矩形_6_SpCnt_62"/>
                  <wp:cNvGraphicFramePr/>
                  <a:graphic xmlns:a="http://schemas.openxmlformats.org/drawingml/2006/main">
                    <a:graphicData uri="http://schemas.openxmlformats.org/drawingml/2006/picture">
                      <pic:pic xmlns:pic="http://schemas.openxmlformats.org/drawingml/2006/picture">
                        <pic:nvPicPr>
                          <pic:cNvPr id="3538" name="矩形_6_SpCnt_6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43168" behindDoc="0" locked="0" layoutInCell="1" allowOverlap="1">
                  <wp:simplePos x="0" y="0"/>
                  <wp:positionH relativeFrom="column">
                    <wp:posOffset>3175</wp:posOffset>
                  </wp:positionH>
                  <wp:positionV relativeFrom="paragraph">
                    <wp:posOffset>0</wp:posOffset>
                  </wp:positionV>
                  <wp:extent cx="218440" cy="1064895"/>
                  <wp:effectExtent l="0" t="0" r="0" b="0"/>
                  <wp:wrapNone/>
                  <wp:docPr id="3539" name="矩形_2_SpCnt_275"/>
                  <wp:cNvGraphicFramePr/>
                  <a:graphic xmlns:a="http://schemas.openxmlformats.org/drawingml/2006/main">
                    <a:graphicData uri="http://schemas.openxmlformats.org/drawingml/2006/picture">
                      <pic:pic xmlns:pic="http://schemas.openxmlformats.org/drawingml/2006/picture">
                        <pic:nvPicPr>
                          <pic:cNvPr id="3539" name="矩形_2_SpCnt_275"/>
                          <pic:cNvPicPr/>
                        </pic:nvPicPr>
                        <pic:blipFill>
                          <a:blip r:embed="rId10"/>
                          <a:stretch>
                            <a:fillRect/>
                          </a:stretch>
                        </pic:blipFill>
                        <pic:spPr>
                          <a:xfrm>
                            <a:off x="0" y="0"/>
                            <a:ext cx="2184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4419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540" name="矩形_2_SpCnt_276"/>
                  <wp:cNvGraphicFramePr/>
                  <a:graphic xmlns:a="http://schemas.openxmlformats.org/drawingml/2006/main">
                    <a:graphicData uri="http://schemas.openxmlformats.org/drawingml/2006/picture">
                      <pic:pic xmlns:pic="http://schemas.openxmlformats.org/drawingml/2006/picture">
                        <pic:nvPicPr>
                          <pic:cNvPr id="3540" name="矩形_2_SpCnt_27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4521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541" name="矩形_2_SpCnt_277"/>
                  <wp:cNvGraphicFramePr/>
                  <a:graphic xmlns:a="http://schemas.openxmlformats.org/drawingml/2006/main">
                    <a:graphicData uri="http://schemas.openxmlformats.org/drawingml/2006/picture">
                      <pic:pic xmlns:pic="http://schemas.openxmlformats.org/drawingml/2006/picture">
                        <pic:nvPicPr>
                          <pic:cNvPr id="3541" name="矩形_2_SpCnt_277"/>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4624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542" name="矩形_2_SpCnt_278"/>
                  <wp:cNvGraphicFramePr/>
                  <a:graphic xmlns:a="http://schemas.openxmlformats.org/drawingml/2006/main">
                    <a:graphicData uri="http://schemas.openxmlformats.org/drawingml/2006/picture">
                      <pic:pic xmlns:pic="http://schemas.openxmlformats.org/drawingml/2006/picture">
                        <pic:nvPicPr>
                          <pic:cNvPr id="3542" name="矩形_2_SpCnt_278"/>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4726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543" name="矩形_6_SpCnt_63"/>
                  <wp:cNvGraphicFramePr/>
                  <a:graphic xmlns:a="http://schemas.openxmlformats.org/drawingml/2006/main">
                    <a:graphicData uri="http://schemas.openxmlformats.org/drawingml/2006/picture">
                      <pic:pic xmlns:pic="http://schemas.openxmlformats.org/drawingml/2006/picture">
                        <pic:nvPicPr>
                          <pic:cNvPr id="3543" name="矩形_6_SpCnt_63"/>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4828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544" name="矩形_28_SpCnt_3"/>
                  <wp:cNvGraphicFramePr/>
                  <a:graphic xmlns:a="http://schemas.openxmlformats.org/drawingml/2006/main">
                    <a:graphicData uri="http://schemas.openxmlformats.org/drawingml/2006/picture">
                      <pic:pic xmlns:pic="http://schemas.openxmlformats.org/drawingml/2006/picture">
                        <pic:nvPicPr>
                          <pic:cNvPr id="3544" name="矩形_28_SpCnt_3"/>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4931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545" name="矩形_2_SpCnt_279"/>
                  <wp:cNvGraphicFramePr/>
                  <a:graphic xmlns:a="http://schemas.openxmlformats.org/drawingml/2006/main">
                    <a:graphicData uri="http://schemas.openxmlformats.org/drawingml/2006/picture">
                      <pic:pic xmlns:pic="http://schemas.openxmlformats.org/drawingml/2006/picture">
                        <pic:nvPicPr>
                          <pic:cNvPr id="3545" name="矩形_2_SpCnt_279"/>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5033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546" name="矩形_2_SpCnt_280"/>
                  <wp:cNvGraphicFramePr/>
                  <a:graphic xmlns:a="http://schemas.openxmlformats.org/drawingml/2006/main">
                    <a:graphicData uri="http://schemas.openxmlformats.org/drawingml/2006/picture">
                      <pic:pic xmlns:pic="http://schemas.openxmlformats.org/drawingml/2006/picture">
                        <pic:nvPicPr>
                          <pic:cNvPr id="3546" name="矩形_2_SpCnt_280"/>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5136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547" name="矩形_2_SpCnt_281"/>
                  <wp:cNvGraphicFramePr/>
                  <a:graphic xmlns:a="http://schemas.openxmlformats.org/drawingml/2006/main">
                    <a:graphicData uri="http://schemas.openxmlformats.org/drawingml/2006/picture">
                      <pic:pic xmlns:pic="http://schemas.openxmlformats.org/drawingml/2006/picture">
                        <pic:nvPicPr>
                          <pic:cNvPr id="3547" name="矩形_2_SpCnt_281"/>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52384" behindDoc="0" locked="0" layoutInCell="1" allowOverlap="1">
                  <wp:simplePos x="0" y="0"/>
                  <wp:positionH relativeFrom="column">
                    <wp:posOffset>3175</wp:posOffset>
                  </wp:positionH>
                  <wp:positionV relativeFrom="paragraph">
                    <wp:posOffset>0</wp:posOffset>
                  </wp:positionV>
                  <wp:extent cx="218440" cy="1064895"/>
                  <wp:effectExtent l="0" t="0" r="0" b="0"/>
                  <wp:wrapNone/>
                  <wp:docPr id="3548" name="矩形_2_SpCnt_282"/>
                  <wp:cNvGraphicFramePr/>
                  <a:graphic xmlns:a="http://schemas.openxmlformats.org/drawingml/2006/main">
                    <a:graphicData uri="http://schemas.openxmlformats.org/drawingml/2006/picture">
                      <pic:pic xmlns:pic="http://schemas.openxmlformats.org/drawingml/2006/picture">
                        <pic:nvPicPr>
                          <pic:cNvPr id="3548" name="矩形_2_SpCnt_282"/>
                          <pic:cNvPicPr/>
                        </pic:nvPicPr>
                        <pic:blipFill>
                          <a:blip r:embed="rId10"/>
                          <a:stretch>
                            <a:fillRect/>
                          </a:stretch>
                        </pic:blipFill>
                        <pic:spPr>
                          <a:xfrm>
                            <a:off x="0" y="0"/>
                            <a:ext cx="2184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53408" behindDoc="0" locked="0" layoutInCell="1" allowOverlap="1">
                  <wp:simplePos x="0" y="0"/>
                  <wp:positionH relativeFrom="column">
                    <wp:posOffset>3175</wp:posOffset>
                  </wp:positionH>
                  <wp:positionV relativeFrom="paragraph">
                    <wp:posOffset>0</wp:posOffset>
                  </wp:positionV>
                  <wp:extent cx="218440" cy="1064895"/>
                  <wp:effectExtent l="0" t="0" r="0" b="0"/>
                  <wp:wrapNone/>
                  <wp:docPr id="3549" name="矩形_26_SpCnt_11"/>
                  <wp:cNvGraphicFramePr/>
                  <a:graphic xmlns:a="http://schemas.openxmlformats.org/drawingml/2006/main">
                    <a:graphicData uri="http://schemas.openxmlformats.org/drawingml/2006/picture">
                      <pic:pic xmlns:pic="http://schemas.openxmlformats.org/drawingml/2006/picture">
                        <pic:nvPicPr>
                          <pic:cNvPr id="3549" name="矩形_26_SpCnt_11"/>
                          <pic:cNvPicPr/>
                        </pic:nvPicPr>
                        <pic:blipFill>
                          <a:blip r:embed="rId10"/>
                          <a:stretch>
                            <a:fillRect/>
                          </a:stretch>
                        </pic:blipFill>
                        <pic:spPr>
                          <a:xfrm>
                            <a:off x="0" y="0"/>
                            <a:ext cx="2184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5443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550" name="矩形_6_SpCnt_64"/>
                  <wp:cNvGraphicFramePr/>
                  <a:graphic xmlns:a="http://schemas.openxmlformats.org/drawingml/2006/main">
                    <a:graphicData uri="http://schemas.openxmlformats.org/drawingml/2006/picture">
                      <pic:pic xmlns:pic="http://schemas.openxmlformats.org/drawingml/2006/picture">
                        <pic:nvPicPr>
                          <pic:cNvPr id="3550" name="矩形_6_SpCnt_6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5545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551" name="矩形_1705"/>
                  <wp:cNvGraphicFramePr/>
                  <a:graphic xmlns:a="http://schemas.openxmlformats.org/drawingml/2006/main">
                    <a:graphicData uri="http://schemas.openxmlformats.org/drawingml/2006/picture">
                      <pic:pic xmlns:pic="http://schemas.openxmlformats.org/drawingml/2006/picture">
                        <pic:nvPicPr>
                          <pic:cNvPr id="3551" name="矩形_1705"/>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5648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552" name="矩形_2_SpCnt_283"/>
                  <wp:cNvGraphicFramePr/>
                  <a:graphic xmlns:a="http://schemas.openxmlformats.org/drawingml/2006/main">
                    <a:graphicData uri="http://schemas.openxmlformats.org/drawingml/2006/picture">
                      <pic:pic xmlns:pic="http://schemas.openxmlformats.org/drawingml/2006/picture">
                        <pic:nvPicPr>
                          <pic:cNvPr id="3552" name="矩形_2_SpCnt_283"/>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57504" behindDoc="0" locked="0" layoutInCell="1" allowOverlap="1">
                  <wp:simplePos x="0" y="0"/>
                  <wp:positionH relativeFrom="column">
                    <wp:posOffset>0</wp:posOffset>
                  </wp:positionH>
                  <wp:positionV relativeFrom="paragraph">
                    <wp:posOffset>0</wp:posOffset>
                  </wp:positionV>
                  <wp:extent cx="205740" cy="1093470"/>
                  <wp:effectExtent l="0" t="0" r="0" b="0"/>
                  <wp:wrapNone/>
                  <wp:docPr id="3553" name="矩形_2_SpCnt_284"/>
                  <wp:cNvGraphicFramePr/>
                  <a:graphic xmlns:a="http://schemas.openxmlformats.org/drawingml/2006/main">
                    <a:graphicData uri="http://schemas.openxmlformats.org/drawingml/2006/picture">
                      <pic:pic xmlns:pic="http://schemas.openxmlformats.org/drawingml/2006/picture">
                        <pic:nvPicPr>
                          <pic:cNvPr id="3553" name="矩形_2_SpCnt_284"/>
                          <pic:cNvPicPr/>
                        </pic:nvPicPr>
                        <pic:blipFill>
                          <a:blip r:embed="rId10"/>
                          <a:stretch>
                            <a:fillRect/>
                          </a:stretch>
                        </pic:blipFill>
                        <pic:spPr>
                          <a:xfrm>
                            <a:off x="0" y="0"/>
                            <a:ext cx="205740" cy="109347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5852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554" name="矩形_2_SpCnt_285"/>
                  <wp:cNvGraphicFramePr/>
                  <a:graphic xmlns:a="http://schemas.openxmlformats.org/drawingml/2006/main">
                    <a:graphicData uri="http://schemas.openxmlformats.org/drawingml/2006/picture">
                      <pic:pic xmlns:pic="http://schemas.openxmlformats.org/drawingml/2006/picture">
                        <pic:nvPicPr>
                          <pic:cNvPr id="3554" name="矩形_2_SpCnt_285"/>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5955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555" name="矩形_2_SpCnt_286"/>
                  <wp:cNvGraphicFramePr/>
                  <a:graphic xmlns:a="http://schemas.openxmlformats.org/drawingml/2006/main">
                    <a:graphicData uri="http://schemas.openxmlformats.org/drawingml/2006/picture">
                      <pic:pic xmlns:pic="http://schemas.openxmlformats.org/drawingml/2006/picture">
                        <pic:nvPicPr>
                          <pic:cNvPr id="3555" name="矩形_2_SpCnt_28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6057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556" name="矩形_16_SpCnt_3"/>
                  <wp:cNvGraphicFramePr/>
                  <a:graphic xmlns:a="http://schemas.openxmlformats.org/drawingml/2006/main">
                    <a:graphicData uri="http://schemas.openxmlformats.org/drawingml/2006/picture">
                      <pic:pic xmlns:pic="http://schemas.openxmlformats.org/drawingml/2006/picture">
                        <pic:nvPicPr>
                          <pic:cNvPr id="3556" name="矩形_16_SpCnt_3"/>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61600" behindDoc="0" locked="0" layoutInCell="1" allowOverlap="1">
                  <wp:simplePos x="0" y="0"/>
                  <wp:positionH relativeFrom="column">
                    <wp:posOffset>0</wp:posOffset>
                  </wp:positionH>
                  <wp:positionV relativeFrom="paragraph">
                    <wp:posOffset>0</wp:posOffset>
                  </wp:positionV>
                  <wp:extent cx="205740" cy="1093470"/>
                  <wp:effectExtent l="0" t="0" r="0" b="0"/>
                  <wp:wrapNone/>
                  <wp:docPr id="3557" name="矩形_12_SpCnt_20"/>
                  <wp:cNvGraphicFramePr/>
                  <a:graphic xmlns:a="http://schemas.openxmlformats.org/drawingml/2006/main">
                    <a:graphicData uri="http://schemas.openxmlformats.org/drawingml/2006/picture">
                      <pic:pic xmlns:pic="http://schemas.openxmlformats.org/drawingml/2006/picture">
                        <pic:nvPicPr>
                          <pic:cNvPr id="3557" name="矩形_12_SpCnt_20"/>
                          <pic:cNvPicPr/>
                        </pic:nvPicPr>
                        <pic:blipFill>
                          <a:blip r:embed="rId10"/>
                          <a:stretch>
                            <a:fillRect/>
                          </a:stretch>
                        </pic:blipFill>
                        <pic:spPr>
                          <a:xfrm>
                            <a:off x="0" y="0"/>
                            <a:ext cx="205740" cy="109347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6262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558" name="矩形_2_SpCnt_287"/>
                  <wp:cNvGraphicFramePr/>
                  <a:graphic xmlns:a="http://schemas.openxmlformats.org/drawingml/2006/main">
                    <a:graphicData uri="http://schemas.openxmlformats.org/drawingml/2006/picture">
                      <pic:pic xmlns:pic="http://schemas.openxmlformats.org/drawingml/2006/picture">
                        <pic:nvPicPr>
                          <pic:cNvPr id="3558" name="矩形_2_SpCnt_287"/>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6364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559" name="矩形_2_SpCnt_288"/>
                  <wp:cNvGraphicFramePr/>
                  <a:graphic xmlns:a="http://schemas.openxmlformats.org/drawingml/2006/main">
                    <a:graphicData uri="http://schemas.openxmlformats.org/drawingml/2006/picture">
                      <pic:pic xmlns:pic="http://schemas.openxmlformats.org/drawingml/2006/picture">
                        <pic:nvPicPr>
                          <pic:cNvPr id="3559" name="矩形_2_SpCnt_288"/>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6467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560" name="矩形_10_SpCnt_11"/>
                  <wp:cNvGraphicFramePr/>
                  <a:graphic xmlns:a="http://schemas.openxmlformats.org/drawingml/2006/main">
                    <a:graphicData uri="http://schemas.openxmlformats.org/drawingml/2006/picture">
                      <pic:pic xmlns:pic="http://schemas.openxmlformats.org/drawingml/2006/picture">
                        <pic:nvPicPr>
                          <pic:cNvPr id="3560" name="矩形_10_SpCnt_11"/>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6569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561" name="矩形_26_SpCnt_12"/>
                  <wp:cNvGraphicFramePr/>
                  <a:graphic xmlns:a="http://schemas.openxmlformats.org/drawingml/2006/main">
                    <a:graphicData uri="http://schemas.openxmlformats.org/drawingml/2006/picture">
                      <pic:pic xmlns:pic="http://schemas.openxmlformats.org/drawingml/2006/picture">
                        <pic:nvPicPr>
                          <pic:cNvPr id="3561" name="矩形_26_SpCnt_1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6672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562" name="矩形_66_SpCnt_3"/>
                  <wp:cNvGraphicFramePr/>
                  <a:graphic xmlns:a="http://schemas.openxmlformats.org/drawingml/2006/main">
                    <a:graphicData uri="http://schemas.openxmlformats.org/drawingml/2006/picture">
                      <pic:pic xmlns:pic="http://schemas.openxmlformats.org/drawingml/2006/picture">
                        <pic:nvPicPr>
                          <pic:cNvPr id="3562" name="矩形_66_SpCnt_3"/>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6774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563" name="矩形_10_SpCnt_12"/>
                  <wp:cNvGraphicFramePr/>
                  <a:graphic xmlns:a="http://schemas.openxmlformats.org/drawingml/2006/main">
                    <a:graphicData uri="http://schemas.openxmlformats.org/drawingml/2006/picture">
                      <pic:pic xmlns:pic="http://schemas.openxmlformats.org/drawingml/2006/picture">
                        <pic:nvPicPr>
                          <pic:cNvPr id="3563" name="矩形_10_SpCnt_1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68768" behindDoc="0" locked="0" layoutInCell="1" allowOverlap="1">
                  <wp:simplePos x="0" y="0"/>
                  <wp:positionH relativeFrom="column">
                    <wp:posOffset>3175</wp:posOffset>
                  </wp:positionH>
                  <wp:positionV relativeFrom="paragraph">
                    <wp:posOffset>0</wp:posOffset>
                  </wp:positionV>
                  <wp:extent cx="218440" cy="1064895"/>
                  <wp:effectExtent l="0" t="0" r="0" b="0"/>
                  <wp:wrapNone/>
                  <wp:docPr id="3564" name="矩形_62_SpCnt_3"/>
                  <wp:cNvGraphicFramePr/>
                  <a:graphic xmlns:a="http://schemas.openxmlformats.org/drawingml/2006/main">
                    <a:graphicData uri="http://schemas.openxmlformats.org/drawingml/2006/picture">
                      <pic:pic xmlns:pic="http://schemas.openxmlformats.org/drawingml/2006/picture">
                        <pic:nvPicPr>
                          <pic:cNvPr id="3564" name="矩形_62_SpCnt_3"/>
                          <pic:cNvPicPr/>
                        </pic:nvPicPr>
                        <pic:blipFill>
                          <a:blip r:embed="rId10"/>
                          <a:stretch>
                            <a:fillRect/>
                          </a:stretch>
                        </pic:blipFill>
                        <pic:spPr>
                          <a:xfrm>
                            <a:off x="0" y="0"/>
                            <a:ext cx="2184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6979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565" name="矩形_50_SpCnt_4"/>
                  <wp:cNvGraphicFramePr/>
                  <a:graphic xmlns:a="http://schemas.openxmlformats.org/drawingml/2006/main">
                    <a:graphicData uri="http://schemas.openxmlformats.org/drawingml/2006/picture">
                      <pic:pic xmlns:pic="http://schemas.openxmlformats.org/drawingml/2006/picture">
                        <pic:nvPicPr>
                          <pic:cNvPr id="3565" name="矩形_50_SpCnt_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7081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566" name="矩形_46_SpCnt_3"/>
                  <wp:cNvGraphicFramePr/>
                  <a:graphic xmlns:a="http://schemas.openxmlformats.org/drawingml/2006/main">
                    <a:graphicData uri="http://schemas.openxmlformats.org/drawingml/2006/picture">
                      <pic:pic xmlns:pic="http://schemas.openxmlformats.org/drawingml/2006/picture">
                        <pic:nvPicPr>
                          <pic:cNvPr id="3566" name="矩形_46_SpCnt_3"/>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620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太阳的诞生</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12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621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太阳系的形成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12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622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地球的故事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12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623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地下深处</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12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624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气候和水出现了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12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625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土壤出现了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12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626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亲爱的，我被困住了！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12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627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太空探索</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12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628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我们知道了什么？</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12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629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了不起的潜水球：人类第一次探索深海的故事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630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猫狗大战</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631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阿吉的许愿鼓</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12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632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阿诺的花园</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12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633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葛瑞米·贝斯幻想大师系列·龙月</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12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634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当你睡着以后</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12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635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小不点大象</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12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636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我的老师是怪兽！</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12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637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葛瑞米·贝斯幻想大师系列龙的发现</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12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638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宝石鱼的秘密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12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639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你好!数学·最亲切的数学概念启蒙图画书(第1阶段）·我家有只大狮子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640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你好!数学·最亲切的数学概念启蒙图画书(第1阶段）·郊游去</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641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你好!数学·最亲切的数学概念启蒙图画书(第1阶段）·雪人</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642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你好!数学·最亲切的数学概念启蒙图画书(第1阶段）·哎哟哎哟，有人吗?</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643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你好!数学·最亲切的数学概念启蒙图画书(第1阶段）·只熊,一个家</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644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你好!数学·最亲切的数学概念启蒙图画书(第1阶段）·长长恐龙，短短恐龙</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645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你好!数学·最亲切的数学概念启蒙图画书(第1阶段）·鳄鱼和鳄鱼鸟</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646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你好!数学·最亲切的数学概念启蒙图画书(第1阶段）·船夫大叔</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647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你好!数学·最亲切的数学概念启蒙图画书(第1阶段）·明天什么时候来?</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648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你好!数学·最亲切的数学概念启蒙图画书(第1阶段）·小精灵</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649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我的小小烦恼系列·怎么才能让每个人都开心</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20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650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我的小小烦恼系列·我总是在惹事儿</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20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651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我的小小烦恼系列·假如我是一个大人</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20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652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长江绘本馆·鳄鱼先生去上班</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20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653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耳朵先生音乐绘本魔法跳跳床</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20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654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耳朵先生音乐绘本七秒钟记忆的鱼</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20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655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耳朵先生音乐绘本鬼是什么 </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20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656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耳朵先生音乐绘本我是不是太小了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20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657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粉笔森林</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8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658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谁是国王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659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我的超级老爸</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20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660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葛瑞米贝斯拉拉书动物动起来</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20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661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葛瑞米贝斯拉拉书动物变多了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20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662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葛瑞米贝斯拉拉书动物长啥样</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20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663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葛瑞米贝斯拉拉书动物说什么</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20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664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葛瑞米贝斯拉拉书动物一家子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20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665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葛瑞米贝斯拉拉书动物住哪里</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20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666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寻找维尼</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12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667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葛瑞米·贝斯幻想大师系列彼此树</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12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668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小长江经典绘本系列我们都是艺术品</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669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小长江经典绘本系列马拉拉的神奇画笔</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12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670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你好!数学·最亲切的数学概念启蒙图画书(第2阶段）·巫婆与三颗星星的故事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671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你好!数学·最亲切的数学概念启蒙图画书(第2阶段）·动物合唱团</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672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你好!数学·最亲切的数学概念启蒙图画书(第2阶段）·咕咚先生</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673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小你好!数学·最亲切的数学概念启蒙图画书(第2阶段）·小狮子,大莱恩</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674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你好!数学·最亲切的数学概念启蒙图画书(第2阶段）·家猪,张家猪</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675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你好!数学·最亲切的数学概念启蒙图画书(第2阶段）·装得满满的篮子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676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你好!数学·最亲切的数学概念启蒙图画书(第2阶段）·忧虑虫,麦尔龙</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677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你好!数学·最亲切的数学概念启蒙图画书(第2阶段）·勇敢敏捷的猫</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678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71840" behindDoc="0" locked="0" layoutInCell="1" allowOverlap="1">
                  <wp:simplePos x="0" y="0"/>
                  <wp:positionH relativeFrom="column">
                    <wp:posOffset>0</wp:posOffset>
                  </wp:positionH>
                  <wp:positionV relativeFrom="paragraph">
                    <wp:posOffset>0</wp:posOffset>
                  </wp:positionV>
                  <wp:extent cx="302895" cy="305435"/>
                  <wp:effectExtent l="0" t="0" r="0" b="0"/>
                  <wp:wrapNone/>
                  <wp:docPr id="3567" name="AutoShape_2656_SpCnt_19"/>
                  <wp:cNvGraphicFramePr/>
                  <a:graphic xmlns:a="http://schemas.openxmlformats.org/drawingml/2006/main">
                    <a:graphicData uri="http://schemas.openxmlformats.org/drawingml/2006/picture">
                      <pic:pic xmlns:pic="http://schemas.openxmlformats.org/drawingml/2006/picture">
                        <pic:nvPicPr>
                          <pic:cNvPr id="3567" name="AutoShape_2656_SpCnt_19"/>
                          <pic:cNvPicPr/>
                        </pic:nvPicPr>
                        <pic:blipFill>
                          <a:blip r:embed="rId10"/>
                          <a:stretch>
                            <a:fillRect/>
                          </a:stretch>
                        </pic:blipFill>
                        <pic:spPr>
                          <a:xfrm>
                            <a:off x="0" y="0"/>
                            <a:ext cx="302895"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72864" behindDoc="0" locked="0" layoutInCell="1" allowOverlap="1">
                  <wp:simplePos x="0" y="0"/>
                  <wp:positionH relativeFrom="column">
                    <wp:posOffset>0</wp:posOffset>
                  </wp:positionH>
                  <wp:positionV relativeFrom="paragraph">
                    <wp:posOffset>0</wp:posOffset>
                  </wp:positionV>
                  <wp:extent cx="302895" cy="305435"/>
                  <wp:effectExtent l="0" t="0" r="0" b="0"/>
                  <wp:wrapNone/>
                  <wp:docPr id="3568" name="AutoShape_2656_SpCnt_20"/>
                  <wp:cNvGraphicFramePr/>
                  <a:graphic xmlns:a="http://schemas.openxmlformats.org/drawingml/2006/main">
                    <a:graphicData uri="http://schemas.openxmlformats.org/drawingml/2006/picture">
                      <pic:pic xmlns:pic="http://schemas.openxmlformats.org/drawingml/2006/picture">
                        <pic:nvPicPr>
                          <pic:cNvPr id="3568" name="AutoShape_2656_SpCnt_20"/>
                          <pic:cNvPicPr/>
                        </pic:nvPicPr>
                        <pic:blipFill>
                          <a:blip r:embed="rId10"/>
                          <a:stretch>
                            <a:fillRect/>
                          </a:stretch>
                        </pic:blipFill>
                        <pic:spPr>
                          <a:xfrm>
                            <a:off x="0" y="0"/>
                            <a:ext cx="302895"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73888" behindDoc="0" locked="0" layoutInCell="1" allowOverlap="1">
                  <wp:simplePos x="0" y="0"/>
                  <wp:positionH relativeFrom="column">
                    <wp:posOffset>0</wp:posOffset>
                  </wp:positionH>
                  <wp:positionV relativeFrom="paragraph">
                    <wp:posOffset>0</wp:posOffset>
                  </wp:positionV>
                  <wp:extent cx="302895" cy="305435"/>
                  <wp:effectExtent l="0" t="0" r="0" b="0"/>
                  <wp:wrapNone/>
                  <wp:docPr id="3569" name="AutoShape_2657_SpCnt_20"/>
                  <wp:cNvGraphicFramePr/>
                  <a:graphic xmlns:a="http://schemas.openxmlformats.org/drawingml/2006/main">
                    <a:graphicData uri="http://schemas.openxmlformats.org/drawingml/2006/picture">
                      <pic:pic xmlns:pic="http://schemas.openxmlformats.org/drawingml/2006/picture">
                        <pic:nvPicPr>
                          <pic:cNvPr id="3569" name="AutoShape_2657_SpCnt_20"/>
                          <pic:cNvPicPr/>
                        </pic:nvPicPr>
                        <pic:blipFill>
                          <a:blip r:embed="rId10"/>
                          <a:stretch>
                            <a:fillRect/>
                          </a:stretch>
                        </pic:blipFill>
                        <pic:spPr>
                          <a:xfrm>
                            <a:off x="0" y="0"/>
                            <a:ext cx="302895"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74912" behindDoc="0" locked="0" layoutInCell="1" allowOverlap="1">
                  <wp:simplePos x="0" y="0"/>
                  <wp:positionH relativeFrom="column">
                    <wp:posOffset>0</wp:posOffset>
                  </wp:positionH>
                  <wp:positionV relativeFrom="paragraph">
                    <wp:posOffset>0</wp:posOffset>
                  </wp:positionV>
                  <wp:extent cx="302895" cy="305435"/>
                  <wp:effectExtent l="0" t="0" r="0" b="0"/>
                  <wp:wrapNone/>
                  <wp:docPr id="3570" name="AutoShape_2657_SpCnt_21"/>
                  <wp:cNvGraphicFramePr/>
                  <a:graphic xmlns:a="http://schemas.openxmlformats.org/drawingml/2006/main">
                    <a:graphicData uri="http://schemas.openxmlformats.org/drawingml/2006/picture">
                      <pic:pic xmlns:pic="http://schemas.openxmlformats.org/drawingml/2006/picture">
                        <pic:nvPicPr>
                          <pic:cNvPr id="3570" name="AutoShape_2657_SpCnt_21"/>
                          <pic:cNvPicPr/>
                        </pic:nvPicPr>
                        <pic:blipFill>
                          <a:blip r:embed="rId10"/>
                          <a:stretch>
                            <a:fillRect/>
                          </a:stretch>
                        </pic:blipFill>
                        <pic:spPr>
                          <a:xfrm>
                            <a:off x="0" y="0"/>
                            <a:ext cx="302895"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75936" behindDoc="0" locked="0" layoutInCell="1" allowOverlap="1">
                  <wp:simplePos x="0" y="0"/>
                  <wp:positionH relativeFrom="column">
                    <wp:posOffset>0</wp:posOffset>
                  </wp:positionH>
                  <wp:positionV relativeFrom="paragraph">
                    <wp:posOffset>0</wp:posOffset>
                  </wp:positionV>
                  <wp:extent cx="302895" cy="305435"/>
                  <wp:effectExtent l="0" t="0" r="0" b="0"/>
                  <wp:wrapNone/>
                  <wp:docPr id="3571" name="AutoShape_2656_SpCnt_21"/>
                  <wp:cNvGraphicFramePr/>
                  <a:graphic xmlns:a="http://schemas.openxmlformats.org/drawingml/2006/main">
                    <a:graphicData uri="http://schemas.openxmlformats.org/drawingml/2006/picture">
                      <pic:pic xmlns:pic="http://schemas.openxmlformats.org/drawingml/2006/picture">
                        <pic:nvPicPr>
                          <pic:cNvPr id="3571" name="AutoShape_2656_SpCnt_21"/>
                          <pic:cNvPicPr/>
                        </pic:nvPicPr>
                        <pic:blipFill>
                          <a:blip r:embed="rId10"/>
                          <a:stretch>
                            <a:fillRect/>
                          </a:stretch>
                        </pic:blipFill>
                        <pic:spPr>
                          <a:xfrm>
                            <a:off x="0" y="0"/>
                            <a:ext cx="302895"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76960" behindDoc="0" locked="0" layoutInCell="1" allowOverlap="1">
                  <wp:simplePos x="0" y="0"/>
                  <wp:positionH relativeFrom="column">
                    <wp:posOffset>0</wp:posOffset>
                  </wp:positionH>
                  <wp:positionV relativeFrom="paragraph">
                    <wp:posOffset>0</wp:posOffset>
                  </wp:positionV>
                  <wp:extent cx="302895" cy="305435"/>
                  <wp:effectExtent l="0" t="0" r="0" b="0"/>
                  <wp:wrapNone/>
                  <wp:docPr id="3572" name="AutoShape_2657_SpCnt_22"/>
                  <wp:cNvGraphicFramePr/>
                  <a:graphic xmlns:a="http://schemas.openxmlformats.org/drawingml/2006/main">
                    <a:graphicData uri="http://schemas.openxmlformats.org/drawingml/2006/picture">
                      <pic:pic xmlns:pic="http://schemas.openxmlformats.org/drawingml/2006/picture">
                        <pic:nvPicPr>
                          <pic:cNvPr id="3572" name="AutoShape_2657_SpCnt_22"/>
                          <pic:cNvPicPr/>
                        </pic:nvPicPr>
                        <pic:blipFill>
                          <a:blip r:embed="rId10"/>
                          <a:stretch>
                            <a:fillRect/>
                          </a:stretch>
                        </pic:blipFill>
                        <pic:spPr>
                          <a:xfrm>
                            <a:off x="0" y="0"/>
                            <a:ext cx="302895" cy="305435"/>
                          </a:xfrm>
                          <a:prstGeom prst="rect">
                            <a:avLst/>
                          </a:prstGeom>
                          <a:noFill/>
                          <a:ln>
                            <a:noFill/>
                          </a:ln>
                        </pic:spPr>
                      </pic:pic>
                    </a:graphicData>
                  </a:graphic>
                </wp:anchor>
              </w:drawing>
            </w:r>
            <w:r>
              <w:rPr>
                <w:rFonts w:hint="eastAsia" w:ascii="宋体" w:hAnsi="宋体" w:cs="宋体"/>
                <w:color w:val="000000"/>
                <w:kern w:val="0"/>
                <w:sz w:val="20"/>
                <w:szCs w:val="20"/>
                <w:lang w:bidi="ar"/>
              </w:rPr>
              <w:t>你好!数学·最亲切的数学概念启蒙图画书(第2阶段）·鸭子叔叔的时钟</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77984" behindDoc="0" locked="0" layoutInCell="1" allowOverlap="1">
                  <wp:simplePos x="0" y="0"/>
                  <wp:positionH relativeFrom="column">
                    <wp:posOffset>0</wp:posOffset>
                  </wp:positionH>
                  <wp:positionV relativeFrom="paragraph">
                    <wp:posOffset>0</wp:posOffset>
                  </wp:positionV>
                  <wp:extent cx="304800" cy="305435"/>
                  <wp:effectExtent l="0" t="0" r="0" b="0"/>
                  <wp:wrapNone/>
                  <wp:docPr id="3573" name="AutoShape_2655_SpCnt_99"/>
                  <wp:cNvGraphicFramePr/>
                  <a:graphic xmlns:a="http://schemas.openxmlformats.org/drawingml/2006/main">
                    <a:graphicData uri="http://schemas.openxmlformats.org/drawingml/2006/picture">
                      <pic:pic xmlns:pic="http://schemas.openxmlformats.org/drawingml/2006/picture">
                        <pic:nvPicPr>
                          <pic:cNvPr id="3573" name="AutoShape_2655_SpCnt_99"/>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79008" behindDoc="0" locked="0" layoutInCell="1" allowOverlap="1">
                  <wp:simplePos x="0" y="0"/>
                  <wp:positionH relativeFrom="column">
                    <wp:posOffset>0</wp:posOffset>
                  </wp:positionH>
                  <wp:positionV relativeFrom="paragraph">
                    <wp:posOffset>0</wp:posOffset>
                  </wp:positionV>
                  <wp:extent cx="304800" cy="305435"/>
                  <wp:effectExtent l="0" t="0" r="0" b="0"/>
                  <wp:wrapNone/>
                  <wp:docPr id="3574" name="AutoShape_2655_SpCnt_100"/>
                  <wp:cNvGraphicFramePr/>
                  <a:graphic xmlns:a="http://schemas.openxmlformats.org/drawingml/2006/main">
                    <a:graphicData uri="http://schemas.openxmlformats.org/drawingml/2006/picture">
                      <pic:pic xmlns:pic="http://schemas.openxmlformats.org/drawingml/2006/picture">
                        <pic:nvPicPr>
                          <pic:cNvPr id="3574" name="AutoShape_2655_SpCnt_100"/>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80032" behindDoc="0" locked="0" layoutInCell="1" allowOverlap="1">
                  <wp:simplePos x="0" y="0"/>
                  <wp:positionH relativeFrom="column">
                    <wp:posOffset>0</wp:posOffset>
                  </wp:positionH>
                  <wp:positionV relativeFrom="paragraph">
                    <wp:posOffset>0</wp:posOffset>
                  </wp:positionV>
                  <wp:extent cx="304800" cy="305435"/>
                  <wp:effectExtent l="0" t="0" r="0" b="0"/>
                  <wp:wrapNone/>
                  <wp:docPr id="3575" name="AutoShape_2655_SpCnt_101"/>
                  <wp:cNvGraphicFramePr/>
                  <a:graphic xmlns:a="http://schemas.openxmlformats.org/drawingml/2006/main">
                    <a:graphicData uri="http://schemas.openxmlformats.org/drawingml/2006/picture">
                      <pic:pic xmlns:pic="http://schemas.openxmlformats.org/drawingml/2006/picture">
                        <pic:nvPicPr>
                          <pic:cNvPr id="3575" name="AutoShape_2655_SpCnt_101"/>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81056" behindDoc="0" locked="0" layoutInCell="1" allowOverlap="1">
                  <wp:simplePos x="0" y="0"/>
                  <wp:positionH relativeFrom="column">
                    <wp:posOffset>0</wp:posOffset>
                  </wp:positionH>
                  <wp:positionV relativeFrom="paragraph">
                    <wp:posOffset>0</wp:posOffset>
                  </wp:positionV>
                  <wp:extent cx="304800" cy="305435"/>
                  <wp:effectExtent l="0" t="0" r="0" b="0"/>
                  <wp:wrapNone/>
                  <wp:docPr id="3576" name="AutoShape_2655_SpCnt_102"/>
                  <wp:cNvGraphicFramePr/>
                  <a:graphic xmlns:a="http://schemas.openxmlformats.org/drawingml/2006/main">
                    <a:graphicData uri="http://schemas.openxmlformats.org/drawingml/2006/picture">
                      <pic:pic xmlns:pic="http://schemas.openxmlformats.org/drawingml/2006/picture">
                        <pic:nvPicPr>
                          <pic:cNvPr id="3576" name="AutoShape_2655_SpCnt_102"/>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82080" behindDoc="0" locked="0" layoutInCell="1" allowOverlap="1">
                  <wp:simplePos x="0" y="0"/>
                  <wp:positionH relativeFrom="column">
                    <wp:posOffset>0</wp:posOffset>
                  </wp:positionH>
                  <wp:positionV relativeFrom="paragraph">
                    <wp:posOffset>0</wp:posOffset>
                  </wp:positionV>
                  <wp:extent cx="304800" cy="305435"/>
                  <wp:effectExtent l="0" t="0" r="0" b="0"/>
                  <wp:wrapNone/>
                  <wp:docPr id="3577" name="AutoShape_2655_SpCnt_103"/>
                  <wp:cNvGraphicFramePr/>
                  <a:graphic xmlns:a="http://schemas.openxmlformats.org/drawingml/2006/main">
                    <a:graphicData uri="http://schemas.openxmlformats.org/drawingml/2006/picture">
                      <pic:pic xmlns:pic="http://schemas.openxmlformats.org/drawingml/2006/picture">
                        <pic:nvPicPr>
                          <pic:cNvPr id="3577" name="AutoShape_2655_SpCnt_103"/>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83104" behindDoc="0" locked="0" layoutInCell="1" allowOverlap="1">
                  <wp:simplePos x="0" y="0"/>
                  <wp:positionH relativeFrom="column">
                    <wp:posOffset>0</wp:posOffset>
                  </wp:positionH>
                  <wp:positionV relativeFrom="paragraph">
                    <wp:posOffset>0</wp:posOffset>
                  </wp:positionV>
                  <wp:extent cx="304800" cy="305435"/>
                  <wp:effectExtent l="0" t="0" r="0" b="0"/>
                  <wp:wrapNone/>
                  <wp:docPr id="3578" name="AutoShape_2655_SpCnt_104"/>
                  <wp:cNvGraphicFramePr/>
                  <a:graphic xmlns:a="http://schemas.openxmlformats.org/drawingml/2006/main">
                    <a:graphicData uri="http://schemas.openxmlformats.org/drawingml/2006/picture">
                      <pic:pic xmlns:pic="http://schemas.openxmlformats.org/drawingml/2006/picture">
                        <pic:nvPicPr>
                          <pic:cNvPr id="3578" name="AutoShape_2655_SpCnt_104"/>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84128" behindDoc="0" locked="0" layoutInCell="1" allowOverlap="1">
                  <wp:simplePos x="0" y="0"/>
                  <wp:positionH relativeFrom="column">
                    <wp:posOffset>0</wp:posOffset>
                  </wp:positionH>
                  <wp:positionV relativeFrom="paragraph">
                    <wp:posOffset>0</wp:posOffset>
                  </wp:positionV>
                  <wp:extent cx="304800" cy="305435"/>
                  <wp:effectExtent l="0" t="0" r="0" b="0"/>
                  <wp:wrapNone/>
                  <wp:docPr id="3579" name="AutoShape_2655_SpCnt_105"/>
                  <wp:cNvGraphicFramePr/>
                  <a:graphic xmlns:a="http://schemas.openxmlformats.org/drawingml/2006/main">
                    <a:graphicData uri="http://schemas.openxmlformats.org/drawingml/2006/picture">
                      <pic:pic xmlns:pic="http://schemas.openxmlformats.org/drawingml/2006/picture">
                        <pic:nvPicPr>
                          <pic:cNvPr id="3579" name="AutoShape_2655_SpCnt_105"/>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85152" behindDoc="0" locked="0" layoutInCell="1" allowOverlap="1">
                  <wp:simplePos x="0" y="0"/>
                  <wp:positionH relativeFrom="column">
                    <wp:posOffset>0</wp:posOffset>
                  </wp:positionH>
                  <wp:positionV relativeFrom="paragraph">
                    <wp:posOffset>0</wp:posOffset>
                  </wp:positionV>
                  <wp:extent cx="304800" cy="305435"/>
                  <wp:effectExtent l="0" t="0" r="0" b="0"/>
                  <wp:wrapNone/>
                  <wp:docPr id="3580" name="AutoShape_2655_SpCnt_106"/>
                  <wp:cNvGraphicFramePr/>
                  <a:graphic xmlns:a="http://schemas.openxmlformats.org/drawingml/2006/main">
                    <a:graphicData uri="http://schemas.openxmlformats.org/drawingml/2006/picture">
                      <pic:pic xmlns:pic="http://schemas.openxmlformats.org/drawingml/2006/picture">
                        <pic:nvPicPr>
                          <pic:cNvPr id="3580" name="AutoShape_2655_SpCnt_106"/>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86176" behindDoc="0" locked="0" layoutInCell="1" allowOverlap="1">
                  <wp:simplePos x="0" y="0"/>
                  <wp:positionH relativeFrom="column">
                    <wp:posOffset>0</wp:posOffset>
                  </wp:positionH>
                  <wp:positionV relativeFrom="paragraph">
                    <wp:posOffset>0</wp:posOffset>
                  </wp:positionV>
                  <wp:extent cx="304800" cy="305435"/>
                  <wp:effectExtent l="0" t="0" r="0" b="0"/>
                  <wp:wrapNone/>
                  <wp:docPr id="3581" name="AutoShape_2655_SpCnt_107"/>
                  <wp:cNvGraphicFramePr/>
                  <a:graphic xmlns:a="http://schemas.openxmlformats.org/drawingml/2006/main">
                    <a:graphicData uri="http://schemas.openxmlformats.org/drawingml/2006/picture">
                      <pic:pic xmlns:pic="http://schemas.openxmlformats.org/drawingml/2006/picture">
                        <pic:nvPicPr>
                          <pic:cNvPr id="3581" name="AutoShape_2655_SpCnt_107"/>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87200" behindDoc="0" locked="0" layoutInCell="1" allowOverlap="1">
                  <wp:simplePos x="0" y="0"/>
                  <wp:positionH relativeFrom="column">
                    <wp:posOffset>0</wp:posOffset>
                  </wp:positionH>
                  <wp:positionV relativeFrom="paragraph">
                    <wp:posOffset>0</wp:posOffset>
                  </wp:positionV>
                  <wp:extent cx="304800" cy="305435"/>
                  <wp:effectExtent l="0" t="0" r="0" b="0"/>
                  <wp:wrapNone/>
                  <wp:docPr id="3582" name="AutoShape_2655_SpCnt_108"/>
                  <wp:cNvGraphicFramePr/>
                  <a:graphic xmlns:a="http://schemas.openxmlformats.org/drawingml/2006/main">
                    <a:graphicData uri="http://schemas.openxmlformats.org/drawingml/2006/picture">
                      <pic:pic xmlns:pic="http://schemas.openxmlformats.org/drawingml/2006/picture">
                        <pic:nvPicPr>
                          <pic:cNvPr id="3582" name="AutoShape_2655_SpCnt_108"/>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88224" behindDoc="0" locked="0" layoutInCell="1" allowOverlap="1">
                  <wp:simplePos x="0" y="0"/>
                  <wp:positionH relativeFrom="column">
                    <wp:posOffset>0</wp:posOffset>
                  </wp:positionH>
                  <wp:positionV relativeFrom="paragraph">
                    <wp:posOffset>0</wp:posOffset>
                  </wp:positionV>
                  <wp:extent cx="304800" cy="305435"/>
                  <wp:effectExtent l="0" t="0" r="0" b="0"/>
                  <wp:wrapNone/>
                  <wp:docPr id="3583" name="AutoShape_2655_SpCnt_109"/>
                  <wp:cNvGraphicFramePr/>
                  <a:graphic xmlns:a="http://schemas.openxmlformats.org/drawingml/2006/main">
                    <a:graphicData uri="http://schemas.openxmlformats.org/drawingml/2006/picture">
                      <pic:pic xmlns:pic="http://schemas.openxmlformats.org/drawingml/2006/picture">
                        <pic:nvPicPr>
                          <pic:cNvPr id="3583" name="AutoShape_2655_SpCnt_109"/>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89248" behindDoc="0" locked="0" layoutInCell="1" allowOverlap="1">
                  <wp:simplePos x="0" y="0"/>
                  <wp:positionH relativeFrom="column">
                    <wp:posOffset>0</wp:posOffset>
                  </wp:positionH>
                  <wp:positionV relativeFrom="paragraph">
                    <wp:posOffset>0</wp:posOffset>
                  </wp:positionV>
                  <wp:extent cx="304800" cy="305435"/>
                  <wp:effectExtent l="0" t="0" r="0" b="0"/>
                  <wp:wrapNone/>
                  <wp:docPr id="3584" name="AutoShape_2655_SpCnt_110"/>
                  <wp:cNvGraphicFramePr/>
                  <a:graphic xmlns:a="http://schemas.openxmlformats.org/drawingml/2006/main">
                    <a:graphicData uri="http://schemas.openxmlformats.org/drawingml/2006/picture">
                      <pic:pic xmlns:pic="http://schemas.openxmlformats.org/drawingml/2006/picture">
                        <pic:nvPicPr>
                          <pic:cNvPr id="3584" name="AutoShape_2655_SpCnt_110"/>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90272" behindDoc="0" locked="0" layoutInCell="1" allowOverlap="1">
                  <wp:simplePos x="0" y="0"/>
                  <wp:positionH relativeFrom="column">
                    <wp:posOffset>0</wp:posOffset>
                  </wp:positionH>
                  <wp:positionV relativeFrom="paragraph">
                    <wp:posOffset>0</wp:posOffset>
                  </wp:positionV>
                  <wp:extent cx="304800" cy="305435"/>
                  <wp:effectExtent l="0" t="0" r="0" b="0"/>
                  <wp:wrapNone/>
                  <wp:docPr id="3585" name="AutoShape_2655_SpCnt_111"/>
                  <wp:cNvGraphicFramePr/>
                  <a:graphic xmlns:a="http://schemas.openxmlformats.org/drawingml/2006/main">
                    <a:graphicData uri="http://schemas.openxmlformats.org/drawingml/2006/picture">
                      <pic:pic xmlns:pic="http://schemas.openxmlformats.org/drawingml/2006/picture">
                        <pic:nvPicPr>
                          <pic:cNvPr id="3585" name="AutoShape_2655_SpCnt_111"/>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91296" behindDoc="0" locked="0" layoutInCell="1" allowOverlap="1">
                  <wp:simplePos x="0" y="0"/>
                  <wp:positionH relativeFrom="column">
                    <wp:posOffset>0</wp:posOffset>
                  </wp:positionH>
                  <wp:positionV relativeFrom="paragraph">
                    <wp:posOffset>0</wp:posOffset>
                  </wp:positionV>
                  <wp:extent cx="304800" cy="305435"/>
                  <wp:effectExtent l="0" t="0" r="0" b="0"/>
                  <wp:wrapNone/>
                  <wp:docPr id="3586" name="AutoShape_2655_SpCnt_112"/>
                  <wp:cNvGraphicFramePr/>
                  <a:graphic xmlns:a="http://schemas.openxmlformats.org/drawingml/2006/main">
                    <a:graphicData uri="http://schemas.openxmlformats.org/drawingml/2006/picture">
                      <pic:pic xmlns:pic="http://schemas.openxmlformats.org/drawingml/2006/picture">
                        <pic:nvPicPr>
                          <pic:cNvPr id="3586" name="AutoShape_2655_SpCnt_112"/>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92320" behindDoc="0" locked="0" layoutInCell="1" allowOverlap="1">
                  <wp:simplePos x="0" y="0"/>
                  <wp:positionH relativeFrom="column">
                    <wp:posOffset>0</wp:posOffset>
                  </wp:positionH>
                  <wp:positionV relativeFrom="paragraph">
                    <wp:posOffset>0</wp:posOffset>
                  </wp:positionV>
                  <wp:extent cx="304800" cy="305435"/>
                  <wp:effectExtent l="0" t="0" r="0" b="0"/>
                  <wp:wrapNone/>
                  <wp:docPr id="3587" name="AutoShape_2655_SpCnt_113"/>
                  <wp:cNvGraphicFramePr/>
                  <a:graphic xmlns:a="http://schemas.openxmlformats.org/drawingml/2006/main">
                    <a:graphicData uri="http://schemas.openxmlformats.org/drawingml/2006/picture">
                      <pic:pic xmlns:pic="http://schemas.openxmlformats.org/drawingml/2006/picture">
                        <pic:nvPicPr>
                          <pic:cNvPr id="3587" name="AutoShape_2655_SpCnt_113"/>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93344" behindDoc="0" locked="0" layoutInCell="1" allowOverlap="1">
                  <wp:simplePos x="0" y="0"/>
                  <wp:positionH relativeFrom="column">
                    <wp:posOffset>0</wp:posOffset>
                  </wp:positionH>
                  <wp:positionV relativeFrom="paragraph">
                    <wp:posOffset>0</wp:posOffset>
                  </wp:positionV>
                  <wp:extent cx="304800" cy="305435"/>
                  <wp:effectExtent l="0" t="0" r="0" b="0"/>
                  <wp:wrapNone/>
                  <wp:docPr id="3588" name="AutoShape_2655_SpCnt_114"/>
                  <wp:cNvGraphicFramePr/>
                  <a:graphic xmlns:a="http://schemas.openxmlformats.org/drawingml/2006/main">
                    <a:graphicData uri="http://schemas.openxmlformats.org/drawingml/2006/picture">
                      <pic:pic xmlns:pic="http://schemas.openxmlformats.org/drawingml/2006/picture">
                        <pic:nvPicPr>
                          <pic:cNvPr id="3588" name="AutoShape_2655_SpCnt_114"/>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94368" behindDoc="0" locked="0" layoutInCell="1" allowOverlap="1">
                  <wp:simplePos x="0" y="0"/>
                  <wp:positionH relativeFrom="column">
                    <wp:posOffset>0</wp:posOffset>
                  </wp:positionH>
                  <wp:positionV relativeFrom="paragraph">
                    <wp:posOffset>0</wp:posOffset>
                  </wp:positionV>
                  <wp:extent cx="304800" cy="305435"/>
                  <wp:effectExtent l="0" t="0" r="0" b="0"/>
                  <wp:wrapNone/>
                  <wp:docPr id="3589" name="AutoShape_2655_SpCnt_115"/>
                  <wp:cNvGraphicFramePr/>
                  <a:graphic xmlns:a="http://schemas.openxmlformats.org/drawingml/2006/main">
                    <a:graphicData uri="http://schemas.openxmlformats.org/drawingml/2006/picture">
                      <pic:pic xmlns:pic="http://schemas.openxmlformats.org/drawingml/2006/picture">
                        <pic:nvPicPr>
                          <pic:cNvPr id="3589" name="AutoShape_2655_SpCnt_115"/>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95392" behindDoc="0" locked="0" layoutInCell="1" allowOverlap="1">
                  <wp:simplePos x="0" y="0"/>
                  <wp:positionH relativeFrom="column">
                    <wp:posOffset>0</wp:posOffset>
                  </wp:positionH>
                  <wp:positionV relativeFrom="paragraph">
                    <wp:posOffset>0</wp:posOffset>
                  </wp:positionV>
                  <wp:extent cx="304800" cy="305435"/>
                  <wp:effectExtent l="0" t="0" r="0" b="0"/>
                  <wp:wrapNone/>
                  <wp:docPr id="3590" name="AutoShape_2655_SpCnt_116"/>
                  <wp:cNvGraphicFramePr/>
                  <a:graphic xmlns:a="http://schemas.openxmlformats.org/drawingml/2006/main">
                    <a:graphicData uri="http://schemas.openxmlformats.org/drawingml/2006/picture">
                      <pic:pic xmlns:pic="http://schemas.openxmlformats.org/drawingml/2006/picture">
                        <pic:nvPicPr>
                          <pic:cNvPr id="3590" name="AutoShape_2655_SpCnt_116"/>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679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你好!数学·最亲切的数学概念启蒙图画书(第2阶段）·失踪的皮诺博士</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96416" behindDoc="0" locked="0" layoutInCell="1" allowOverlap="1">
                  <wp:simplePos x="0" y="0"/>
                  <wp:positionH relativeFrom="column">
                    <wp:posOffset>0</wp:posOffset>
                  </wp:positionH>
                  <wp:positionV relativeFrom="paragraph">
                    <wp:posOffset>0</wp:posOffset>
                  </wp:positionV>
                  <wp:extent cx="304800" cy="304800"/>
                  <wp:effectExtent l="0" t="0" r="0" b="0"/>
                  <wp:wrapNone/>
                  <wp:docPr id="3591" name="AutoShape_2655_SpCnt_117"/>
                  <wp:cNvGraphicFramePr/>
                  <a:graphic xmlns:a="http://schemas.openxmlformats.org/drawingml/2006/main">
                    <a:graphicData uri="http://schemas.openxmlformats.org/drawingml/2006/picture">
                      <pic:pic xmlns:pic="http://schemas.openxmlformats.org/drawingml/2006/picture">
                        <pic:nvPicPr>
                          <pic:cNvPr id="3591" name="AutoShape_2655_SpCnt_117"/>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97440" behindDoc="0" locked="0" layoutInCell="1" allowOverlap="1">
                  <wp:simplePos x="0" y="0"/>
                  <wp:positionH relativeFrom="column">
                    <wp:posOffset>0</wp:posOffset>
                  </wp:positionH>
                  <wp:positionV relativeFrom="paragraph">
                    <wp:posOffset>0</wp:posOffset>
                  </wp:positionV>
                  <wp:extent cx="304800" cy="304800"/>
                  <wp:effectExtent l="0" t="0" r="0" b="0"/>
                  <wp:wrapNone/>
                  <wp:docPr id="3592" name="AutoShape_2655_SpCnt_118"/>
                  <wp:cNvGraphicFramePr/>
                  <a:graphic xmlns:a="http://schemas.openxmlformats.org/drawingml/2006/main">
                    <a:graphicData uri="http://schemas.openxmlformats.org/drawingml/2006/picture">
                      <pic:pic xmlns:pic="http://schemas.openxmlformats.org/drawingml/2006/picture">
                        <pic:nvPicPr>
                          <pic:cNvPr id="3592" name="AutoShape_2655_SpCnt_118"/>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98464" behindDoc="0" locked="0" layoutInCell="1" allowOverlap="1">
                  <wp:simplePos x="0" y="0"/>
                  <wp:positionH relativeFrom="column">
                    <wp:posOffset>0</wp:posOffset>
                  </wp:positionH>
                  <wp:positionV relativeFrom="paragraph">
                    <wp:posOffset>0</wp:posOffset>
                  </wp:positionV>
                  <wp:extent cx="304800" cy="304800"/>
                  <wp:effectExtent l="0" t="0" r="0" b="0"/>
                  <wp:wrapNone/>
                  <wp:docPr id="3593" name="AutoShape_6_SpCnt_6"/>
                  <wp:cNvGraphicFramePr/>
                  <a:graphic xmlns:a="http://schemas.openxmlformats.org/drawingml/2006/main">
                    <a:graphicData uri="http://schemas.openxmlformats.org/drawingml/2006/picture">
                      <pic:pic xmlns:pic="http://schemas.openxmlformats.org/drawingml/2006/picture">
                        <pic:nvPicPr>
                          <pic:cNvPr id="3593" name="AutoShape_6_SpCnt_6"/>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199488" behindDoc="0" locked="0" layoutInCell="1" allowOverlap="1">
                  <wp:simplePos x="0" y="0"/>
                  <wp:positionH relativeFrom="column">
                    <wp:posOffset>0</wp:posOffset>
                  </wp:positionH>
                  <wp:positionV relativeFrom="paragraph">
                    <wp:posOffset>0</wp:posOffset>
                  </wp:positionV>
                  <wp:extent cx="304800" cy="304800"/>
                  <wp:effectExtent l="0" t="0" r="0" b="0"/>
                  <wp:wrapNone/>
                  <wp:docPr id="3594" name="AutoShape_2655_SpCnt_119"/>
                  <wp:cNvGraphicFramePr/>
                  <a:graphic xmlns:a="http://schemas.openxmlformats.org/drawingml/2006/main">
                    <a:graphicData uri="http://schemas.openxmlformats.org/drawingml/2006/picture">
                      <pic:pic xmlns:pic="http://schemas.openxmlformats.org/drawingml/2006/picture">
                        <pic:nvPicPr>
                          <pic:cNvPr id="3594" name="AutoShape_2655_SpCnt_119"/>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00512" behindDoc="0" locked="0" layoutInCell="1" allowOverlap="1">
                  <wp:simplePos x="0" y="0"/>
                  <wp:positionH relativeFrom="column">
                    <wp:posOffset>0</wp:posOffset>
                  </wp:positionH>
                  <wp:positionV relativeFrom="paragraph">
                    <wp:posOffset>0</wp:posOffset>
                  </wp:positionV>
                  <wp:extent cx="304800" cy="304800"/>
                  <wp:effectExtent l="0" t="0" r="0" b="0"/>
                  <wp:wrapNone/>
                  <wp:docPr id="3595" name="AutoShape_2655_SpCnt_120"/>
                  <wp:cNvGraphicFramePr/>
                  <a:graphic xmlns:a="http://schemas.openxmlformats.org/drawingml/2006/main">
                    <a:graphicData uri="http://schemas.openxmlformats.org/drawingml/2006/picture">
                      <pic:pic xmlns:pic="http://schemas.openxmlformats.org/drawingml/2006/picture">
                        <pic:nvPicPr>
                          <pic:cNvPr id="3595" name="AutoShape_2655_SpCnt_120"/>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01536" behindDoc="0" locked="0" layoutInCell="1" allowOverlap="1">
                  <wp:simplePos x="0" y="0"/>
                  <wp:positionH relativeFrom="column">
                    <wp:posOffset>0</wp:posOffset>
                  </wp:positionH>
                  <wp:positionV relativeFrom="paragraph">
                    <wp:posOffset>0</wp:posOffset>
                  </wp:positionV>
                  <wp:extent cx="304800" cy="304800"/>
                  <wp:effectExtent l="0" t="0" r="0" b="0"/>
                  <wp:wrapNone/>
                  <wp:docPr id="3596" name="AutoShape_2655_SpCnt_121"/>
                  <wp:cNvGraphicFramePr/>
                  <a:graphic xmlns:a="http://schemas.openxmlformats.org/drawingml/2006/main">
                    <a:graphicData uri="http://schemas.openxmlformats.org/drawingml/2006/picture">
                      <pic:pic xmlns:pic="http://schemas.openxmlformats.org/drawingml/2006/picture">
                        <pic:nvPicPr>
                          <pic:cNvPr id="3596" name="AutoShape_2655_SpCnt_121"/>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02560" behindDoc="0" locked="0" layoutInCell="1" allowOverlap="1">
                  <wp:simplePos x="0" y="0"/>
                  <wp:positionH relativeFrom="column">
                    <wp:posOffset>0</wp:posOffset>
                  </wp:positionH>
                  <wp:positionV relativeFrom="paragraph">
                    <wp:posOffset>0</wp:posOffset>
                  </wp:positionV>
                  <wp:extent cx="304800" cy="304800"/>
                  <wp:effectExtent l="0" t="0" r="0" b="0"/>
                  <wp:wrapNone/>
                  <wp:docPr id="3597" name="AutoShape_2655_SpCnt_122"/>
                  <wp:cNvGraphicFramePr/>
                  <a:graphic xmlns:a="http://schemas.openxmlformats.org/drawingml/2006/main">
                    <a:graphicData uri="http://schemas.openxmlformats.org/drawingml/2006/picture">
                      <pic:pic xmlns:pic="http://schemas.openxmlformats.org/drawingml/2006/picture">
                        <pic:nvPicPr>
                          <pic:cNvPr id="3597" name="AutoShape_2655_SpCnt_122"/>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03584" behindDoc="0" locked="0" layoutInCell="1" allowOverlap="1">
                  <wp:simplePos x="0" y="0"/>
                  <wp:positionH relativeFrom="column">
                    <wp:posOffset>0</wp:posOffset>
                  </wp:positionH>
                  <wp:positionV relativeFrom="paragraph">
                    <wp:posOffset>0</wp:posOffset>
                  </wp:positionV>
                  <wp:extent cx="304800" cy="304800"/>
                  <wp:effectExtent l="0" t="0" r="0" b="0"/>
                  <wp:wrapNone/>
                  <wp:docPr id="3598" name="AutoShape_2655_SpCnt_123"/>
                  <wp:cNvGraphicFramePr/>
                  <a:graphic xmlns:a="http://schemas.openxmlformats.org/drawingml/2006/main">
                    <a:graphicData uri="http://schemas.openxmlformats.org/drawingml/2006/picture">
                      <pic:pic xmlns:pic="http://schemas.openxmlformats.org/drawingml/2006/picture">
                        <pic:nvPicPr>
                          <pic:cNvPr id="3598" name="AutoShape_2655_SpCnt_123"/>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04608" behindDoc="0" locked="0" layoutInCell="1" allowOverlap="1">
                  <wp:simplePos x="0" y="0"/>
                  <wp:positionH relativeFrom="column">
                    <wp:posOffset>0</wp:posOffset>
                  </wp:positionH>
                  <wp:positionV relativeFrom="paragraph">
                    <wp:posOffset>0</wp:posOffset>
                  </wp:positionV>
                  <wp:extent cx="304800" cy="304800"/>
                  <wp:effectExtent l="0" t="0" r="0" b="0"/>
                  <wp:wrapNone/>
                  <wp:docPr id="3599" name="AutoShape_2655_SpCnt_124"/>
                  <wp:cNvGraphicFramePr/>
                  <a:graphic xmlns:a="http://schemas.openxmlformats.org/drawingml/2006/main">
                    <a:graphicData uri="http://schemas.openxmlformats.org/drawingml/2006/picture">
                      <pic:pic xmlns:pic="http://schemas.openxmlformats.org/drawingml/2006/picture">
                        <pic:nvPicPr>
                          <pic:cNvPr id="3599" name="AutoShape_2655_SpCnt_124"/>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05632" behindDoc="0" locked="0" layoutInCell="1" allowOverlap="1">
                  <wp:simplePos x="0" y="0"/>
                  <wp:positionH relativeFrom="column">
                    <wp:posOffset>0</wp:posOffset>
                  </wp:positionH>
                  <wp:positionV relativeFrom="paragraph">
                    <wp:posOffset>0</wp:posOffset>
                  </wp:positionV>
                  <wp:extent cx="304800" cy="304800"/>
                  <wp:effectExtent l="0" t="0" r="0" b="0"/>
                  <wp:wrapNone/>
                  <wp:docPr id="3600" name="AutoShape_2655_SpCnt_125"/>
                  <wp:cNvGraphicFramePr/>
                  <a:graphic xmlns:a="http://schemas.openxmlformats.org/drawingml/2006/main">
                    <a:graphicData uri="http://schemas.openxmlformats.org/drawingml/2006/picture">
                      <pic:pic xmlns:pic="http://schemas.openxmlformats.org/drawingml/2006/picture">
                        <pic:nvPicPr>
                          <pic:cNvPr id="3600" name="AutoShape_2655_SpCnt_125"/>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06656" behindDoc="0" locked="0" layoutInCell="1" allowOverlap="1">
                  <wp:simplePos x="0" y="0"/>
                  <wp:positionH relativeFrom="column">
                    <wp:posOffset>0</wp:posOffset>
                  </wp:positionH>
                  <wp:positionV relativeFrom="paragraph">
                    <wp:posOffset>0</wp:posOffset>
                  </wp:positionV>
                  <wp:extent cx="304800" cy="304800"/>
                  <wp:effectExtent l="0" t="0" r="0" b="0"/>
                  <wp:wrapNone/>
                  <wp:docPr id="3601" name="AutoShape_2655_SpCnt_126"/>
                  <wp:cNvGraphicFramePr/>
                  <a:graphic xmlns:a="http://schemas.openxmlformats.org/drawingml/2006/main">
                    <a:graphicData uri="http://schemas.openxmlformats.org/drawingml/2006/picture">
                      <pic:pic xmlns:pic="http://schemas.openxmlformats.org/drawingml/2006/picture">
                        <pic:nvPicPr>
                          <pic:cNvPr id="3601" name="AutoShape_2655_SpCnt_126"/>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07680" behindDoc="0" locked="0" layoutInCell="1" allowOverlap="1">
                  <wp:simplePos x="0" y="0"/>
                  <wp:positionH relativeFrom="column">
                    <wp:posOffset>0</wp:posOffset>
                  </wp:positionH>
                  <wp:positionV relativeFrom="paragraph">
                    <wp:posOffset>0</wp:posOffset>
                  </wp:positionV>
                  <wp:extent cx="304800" cy="304165"/>
                  <wp:effectExtent l="0" t="0" r="0" b="0"/>
                  <wp:wrapNone/>
                  <wp:docPr id="3602" name="AutoShape_2655_SpCnt_127"/>
                  <wp:cNvGraphicFramePr/>
                  <a:graphic xmlns:a="http://schemas.openxmlformats.org/drawingml/2006/main">
                    <a:graphicData uri="http://schemas.openxmlformats.org/drawingml/2006/picture">
                      <pic:pic xmlns:pic="http://schemas.openxmlformats.org/drawingml/2006/picture">
                        <pic:nvPicPr>
                          <pic:cNvPr id="3602" name="AutoShape_2655_SpCnt_127"/>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08704" behindDoc="0" locked="0" layoutInCell="1" allowOverlap="1">
                  <wp:simplePos x="0" y="0"/>
                  <wp:positionH relativeFrom="column">
                    <wp:posOffset>0</wp:posOffset>
                  </wp:positionH>
                  <wp:positionV relativeFrom="paragraph">
                    <wp:posOffset>0</wp:posOffset>
                  </wp:positionV>
                  <wp:extent cx="304800" cy="304800"/>
                  <wp:effectExtent l="0" t="0" r="0" b="0"/>
                  <wp:wrapNone/>
                  <wp:docPr id="3603" name="AutoShape_2655_SpCnt_128"/>
                  <wp:cNvGraphicFramePr/>
                  <a:graphic xmlns:a="http://schemas.openxmlformats.org/drawingml/2006/main">
                    <a:graphicData uri="http://schemas.openxmlformats.org/drawingml/2006/picture">
                      <pic:pic xmlns:pic="http://schemas.openxmlformats.org/drawingml/2006/picture">
                        <pic:nvPicPr>
                          <pic:cNvPr id="3603" name="AutoShape_2655_SpCnt_128"/>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09728" behindDoc="0" locked="0" layoutInCell="1" allowOverlap="1">
                  <wp:simplePos x="0" y="0"/>
                  <wp:positionH relativeFrom="column">
                    <wp:posOffset>0</wp:posOffset>
                  </wp:positionH>
                  <wp:positionV relativeFrom="paragraph">
                    <wp:posOffset>0</wp:posOffset>
                  </wp:positionV>
                  <wp:extent cx="304800" cy="304800"/>
                  <wp:effectExtent l="0" t="0" r="0" b="0"/>
                  <wp:wrapNone/>
                  <wp:docPr id="3604" name="AutoShape_6_SpCnt_7"/>
                  <wp:cNvGraphicFramePr/>
                  <a:graphic xmlns:a="http://schemas.openxmlformats.org/drawingml/2006/main">
                    <a:graphicData uri="http://schemas.openxmlformats.org/drawingml/2006/picture">
                      <pic:pic xmlns:pic="http://schemas.openxmlformats.org/drawingml/2006/picture">
                        <pic:nvPicPr>
                          <pic:cNvPr id="3604" name="AutoShape_6_SpCnt_7"/>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10752" behindDoc="0" locked="0" layoutInCell="1" allowOverlap="1">
                  <wp:simplePos x="0" y="0"/>
                  <wp:positionH relativeFrom="column">
                    <wp:posOffset>0</wp:posOffset>
                  </wp:positionH>
                  <wp:positionV relativeFrom="paragraph">
                    <wp:posOffset>0</wp:posOffset>
                  </wp:positionV>
                  <wp:extent cx="304800" cy="304800"/>
                  <wp:effectExtent l="0" t="0" r="0" b="0"/>
                  <wp:wrapNone/>
                  <wp:docPr id="3605" name="AutoShape_2655_SpCnt_129"/>
                  <wp:cNvGraphicFramePr/>
                  <a:graphic xmlns:a="http://schemas.openxmlformats.org/drawingml/2006/main">
                    <a:graphicData uri="http://schemas.openxmlformats.org/drawingml/2006/picture">
                      <pic:pic xmlns:pic="http://schemas.openxmlformats.org/drawingml/2006/picture">
                        <pic:nvPicPr>
                          <pic:cNvPr id="3605" name="AutoShape_2655_SpCnt_129"/>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11776" behindDoc="0" locked="0" layoutInCell="1" allowOverlap="1">
                  <wp:simplePos x="0" y="0"/>
                  <wp:positionH relativeFrom="column">
                    <wp:posOffset>0</wp:posOffset>
                  </wp:positionH>
                  <wp:positionV relativeFrom="paragraph">
                    <wp:posOffset>0</wp:posOffset>
                  </wp:positionV>
                  <wp:extent cx="304800" cy="304800"/>
                  <wp:effectExtent l="0" t="0" r="0" b="0"/>
                  <wp:wrapNone/>
                  <wp:docPr id="3606" name="AutoShape_2655_SpCnt_130"/>
                  <wp:cNvGraphicFramePr/>
                  <a:graphic xmlns:a="http://schemas.openxmlformats.org/drawingml/2006/main">
                    <a:graphicData uri="http://schemas.openxmlformats.org/drawingml/2006/picture">
                      <pic:pic xmlns:pic="http://schemas.openxmlformats.org/drawingml/2006/picture">
                        <pic:nvPicPr>
                          <pic:cNvPr id="3606" name="AutoShape_2655_SpCnt_130"/>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12800" behindDoc="0" locked="0" layoutInCell="1" allowOverlap="1">
                  <wp:simplePos x="0" y="0"/>
                  <wp:positionH relativeFrom="column">
                    <wp:posOffset>0</wp:posOffset>
                  </wp:positionH>
                  <wp:positionV relativeFrom="paragraph">
                    <wp:posOffset>0</wp:posOffset>
                  </wp:positionV>
                  <wp:extent cx="304800" cy="304800"/>
                  <wp:effectExtent l="0" t="0" r="0" b="0"/>
                  <wp:wrapNone/>
                  <wp:docPr id="3607" name="AutoShape_2655_SpCnt_131"/>
                  <wp:cNvGraphicFramePr/>
                  <a:graphic xmlns:a="http://schemas.openxmlformats.org/drawingml/2006/main">
                    <a:graphicData uri="http://schemas.openxmlformats.org/drawingml/2006/picture">
                      <pic:pic xmlns:pic="http://schemas.openxmlformats.org/drawingml/2006/picture">
                        <pic:nvPicPr>
                          <pic:cNvPr id="3607" name="AutoShape_2655_SpCnt_131"/>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13824" behindDoc="0" locked="0" layoutInCell="1" allowOverlap="1">
                  <wp:simplePos x="0" y="0"/>
                  <wp:positionH relativeFrom="column">
                    <wp:posOffset>0</wp:posOffset>
                  </wp:positionH>
                  <wp:positionV relativeFrom="paragraph">
                    <wp:posOffset>0</wp:posOffset>
                  </wp:positionV>
                  <wp:extent cx="304800" cy="304165"/>
                  <wp:effectExtent l="0" t="0" r="0" b="0"/>
                  <wp:wrapNone/>
                  <wp:docPr id="3608" name="AutoShape_2655_SpCnt_132"/>
                  <wp:cNvGraphicFramePr/>
                  <a:graphic xmlns:a="http://schemas.openxmlformats.org/drawingml/2006/main">
                    <a:graphicData uri="http://schemas.openxmlformats.org/drawingml/2006/picture">
                      <pic:pic xmlns:pic="http://schemas.openxmlformats.org/drawingml/2006/picture">
                        <pic:nvPicPr>
                          <pic:cNvPr id="3608" name="AutoShape_2655_SpCnt_132"/>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14848" behindDoc="0" locked="0" layoutInCell="1" allowOverlap="1">
                  <wp:simplePos x="0" y="0"/>
                  <wp:positionH relativeFrom="column">
                    <wp:posOffset>0</wp:posOffset>
                  </wp:positionH>
                  <wp:positionV relativeFrom="paragraph">
                    <wp:posOffset>0</wp:posOffset>
                  </wp:positionV>
                  <wp:extent cx="304800" cy="304165"/>
                  <wp:effectExtent l="0" t="0" r="0" b="0"/>
                  <wp:wrapNone/>
                  <wp:docPr id="3609" name="AutoShape_2655_SpCnt_133"/>
                  <wp:cNvGraphicFramePr/>
                  <a:graphic xmlns:a="http://schemas.openxmlformats.org/drawingml/2006/main">
                    <a:graphicData uri="http://schemas.openxmlformats.org/drawingml/2006/picture">
                      <pic:pic xmlns:pic="http://schemas.openxmlformats.org/drawingml/2006/picture">
                        <pic:nvPicPr>
                          <pic:cNvPr id="3609" name="AutoShape_2655_SpCnt_133"/>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15872" behindDoc="0" locked="0" layoutInCell="1" allowOverlap="1">
                  <wp:simplePos x="0" y="0"/>
                  <wp:positionH relativeFrom="column">
                    <wp:posOffset>0</wp:posOffset>
                  </wp:positionH>
                  <wp:positionV relativeFrom="paragraph">
                    <wp:posOffset>0</wp:posOffset>
                  </wp:positionV>
                  <wp:extent cx="304800" cy="304165"/>
                  <wp:effectExtent l="0" t="0" r="0" b="0"/>
                  <wp:wrapNone/>
                  <wp:docPr id="3610" name="AutoShape_2655_SpCnt_134"/>
                  <wp:cNvGraphicFramePr/>
                  <a:graphic xmlns:a="http://schemas.openxmlformats.org/drawingml/2006/main">
                    <a:graphicData uri="http://schemas.openxmlformats.org/drawingml/2006/picture">
                      <pic:pic xmlns:pic="http://schemas.openxmlformats.org/drawingml/2006/picture">
                        <pic:nvPicPr>
                          <pic:cNvPr id="3610" name="AutoShape_2655_SpCnt_134"/>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16896" behindDoc="0" locked="0" layoutInCell="1" allowOverlap="1">
                  <wp:simplePos x="0" y="0"/>
                  <wp:positionH relativeFrom="column">
                    <wp:posOffset>0</wp:posOffset>
                  </wp:positionH>
                  <wp:positionV relativeFrom="paragraph">
                    <wp:posOffset>0</wp:posOffset>
                  </wp:positionV>
                  <wp:extent cx="304800" cy="304165"/>
                  <wp:effectExtent l="0" t="0" r="0" b="0"/>
                  <wp:wrapNone/>
                  <wp:docPr id="3611" name="AutoShape_2655_SpCnt_135"/>
                  <wp:cNvGraphicFramePr/>
                  <a:graphic xmlns:a="http://schemas.openxmlformats.org/drawingml/2006/main">
                    <a:graphicData uri="http://schemas.openxmlformats.org/drawingml/2006/picture">
                      <pic:pic xmlns:pic="http://schemas.openxmlformats.org/drawingml/2006/picture">
                        <pic:nvPicPr>
                          <pic:cNvPr id="3611" name="AutoShape_2655_SpCnt_135"/>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17920" behindDoc="0" locked="0" layoutInCell="1" allowOverlap="1">
                  <wp:simplePos x="0" y="0"/>
                  <wp:positionH relativeFrom="column">
                    <wp:posOffset>0</wp:posOffset>
                  </wp:positionH>
                  <wp:positionV relativeFrom="paragraph">
                    <wp:posOffset>0</wp:posOffset>
                  </wp:positionV>
                  <wp:extent cx="304800" cy="304165"/>
                  <wp:effectExtent l="0" t="0" r="0" b="0"/>
                  <wp:wrapNone/>
                  <wp:docPr id="3612" name="AutoShape_2655_SpCnt_136"/>
                  <wp:cNvGraphicFramePr/>
                  <a:graphic xmlns:a="http://schemas.openxmlformats.org/drawingml/2006/main">
                    <a:graphicData uri="http://schemas.openxmlformats.org/drawingml/2006/picture">
                      <pic:pic xmlns:pic="http://schemas.openxmlformats.org/drawingml/2006/picture">
                        <pic:nvPicPr>
                          <pic:cNvPr id="3612" name="AutoShape_2655_SpCnt_136"/>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18944" behindDoc="0" locked="0" layoutInCell="1" allowOverlap="1">
                  <wp:simplePos x="0" y="0"/>
                  <wp:positionH relativeFrom="column">
                    <wp:posOffset>0</wp:posOffset>
                  </wp:positionH>
                  <wp:positionV relativeFrom="paragraph">
                    <wp:posOffset>0</wp:posOffset>
                  </wp:positionV>
                  <wp:extent cx="304800" cy="304165"/>
                  <wp:effectExtent l="0" t="0" r="0" b="0"/>
                  <wp:wrapNone/>
                  <wp:docPr id="3613" name="AutoShape_2655_SpCnt_137"/>
                  <wp:cNvGraphicFramePr/>
                  <a:graphic xmlns:a="http://schemas.openxmlformats.org/drawingml/2006/main">
                    <a:graphicData uri="http://schemas.openxmlformats.org/drawingml/2006/picture">
                      <pic:pic xmlns:pic="http://schemas.openxmlformats.org/drawingml/2006/picture">
                        <pic:nvPicPr>
                          <pic:cNvPr id="3613" name="AutoShape_2655_SpCnt_137"/>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19968" behindDoc="0" locked="0" layoutInCell="1" allowOverlap="1">
                  <wp:simplePos x="0" y="0"/>
                  <wp:positionH relativeFrom="column">
                    <wp:posOffset>0</wp:posOffset>
                  </wp:positionH>
                  <wp:positionV relativeFrom="paragraph">
                    <wp:posOffset>0</wp:posOffset>
                  </wp:positionV>
                  <wp:extent cx="304800" cy="304165"/>
                  <wp:effectExtent l="0" t="0" r="0" b="0"/>
                  <wp:wrapNone/>
                  <wp:docPr id="3614" name="AutoShape_2655_SpCnt_138"/>
                  <wp:cNvGraphicFramePr/>
                  <a:graphic xmlns:a="http://schemas.openxmlformats.org/drawingml/2006/main">
                    <a:graphicData uri="http://schemas.openxmlformats.org/drawingml/2006/picture">
                      <pic:pic xmlns:pic="http://schemas.openxmlformats.org/drawingml/2006/picture">
                        <pic:nvPicPr>
                          <pic:cNvPr id="3614" name="AutoShape_2655_SpCnt_138"/>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20992" behindDoc="0" locked="0" layoutInCell="1" allowOverlap="1">
                  <wp:simplePos x="0" y="0"/>
                  <wp:positionH relativeFrom="column">
                    <wp:posOffset>0</wp:posOffset>
                  </wp:positionH>
                  <wp:positionV relativeFrom="paragraph">
                    <wp:posOffset>0</wp:posOffset>
                  </wp:positionV>
                  <wp:extent cx="304800" cy="304800"/>
                  <wp:effectExtent l="0" t="0" r="0" b="0"/>
                  <wp:wrapNone/>
                  <wp:docPr id="3615" name="AutoShape_2655_SpCnt_139"/>
                  <wp:cNvGraphicFramePr/>
                  <a:graphic xmlns:a="http://schemas.openxmlformats.org/drawingml/2006/main">
                    <a:graphicData uri="http://schemas.openxmlformats.org/drawingml/2006/picture">
                      <pic:pic xmlns:pic="http://schemas.openxmlformats.org/drawingml/2006/picture">
                        <pic:nvPicPr>
                          <pic:cNvPr id="3615" name="AutoShape_2655_SpCnt_139"/>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22016" behindDoc="0" locked="0" layoutInCell="1" allowOverlap="1">
                  <wp:simplePos x="0" y="0"/>
                  <wp:positionH relativeFrom="column">
                    <wp:posOffset>0</wp:posOffset>
                  </wp:positionH>
                  <wp:positionV relativeFrom="paragraph">
                    <wp:posOffset>0</wp:posOffset>
                  </wp:positionV>
                  <wp:extent cx="304800" cy="304800"/>
                  <wp:effectExtent l="0" t="0" r="0" b="0"/>
                  <wp:wrapNone/>
                  <wp:docPr id="3616" name="AutoShape_2655_SpCnt_140"/>
                  <wp:cNvGraphicFramePr/>
                  <a:graphic xmlns:a="http://schemas.openxmlformats.org/drawingml/2006/main">
                    <a:graphicData uri="http://schemas.openxmlformats.org/drawingml/2006/picture">
                      <pic:pic xmlns:pic="http://schemas.openxmlformats.org/drawingml/2006/picture">
                        <pic:nvPicPr>
                          <pic:cNvPr id="3616" name="AutoShape_2655_SpCnt_140"/>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23040" behindDoc="0" locked="0" layoutInCell="1" allowOverlap="1">
                  <wp:simplePos x="0" y="0"/>
                  <wp:positionH relativeFrom="column">
                    <wp:posOffset>0</wp:posOffset>
                  </wp:positionH>
                  <wp:positionV relativeFrom="paragraph">
                    <wp:posOffset>0</wp:posOffset>
                  </wp:positionV>
                  <wp:extent cx="304800" cy="304800"/>
                  <wp:effectExtent l="0" t="0" r="0" b="0"/>
                  <wp:wrapNone/>
                  <wp:docPr id="3617" name="AutoShape_2655_SpCnt_141"/>
                  <wp:cNvGraphicFramePr/>
                  <a:graphic xmlns:a="http://schemas.openxmlformats.org/drawingml/2006/main">
                    <a:graphicData uri="http://schemas.openxmlformats.org/drawingml/2006/picture">
                      <pic:pic xmlns:pic="http://schemas.openxmlformats.org/drawingml/2006/picture">
                        <pic:nvPicPr>
                          <pic:cNvPr id="3617" name="AutoShape_2655_SpCnt_141"/>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24064" behindDoc="0" locked="0" layoutInCell="1" allowOverlap="1">
                  <wp:simplePos x="0" y="0"/>
                  <wp:positionH relativeFrom="column">
                    <wp:posOffset>0</wp:posOffset>
                  </wp:positionH>
                  <wp:positionV relativeFrom="paragraph">
                    <wp:posOffset>0</wp:posOffset>
                  </wp:positionV>
                  <wp:extent cx="304800" cy="304800"/>
                  <wp:effectExtent l="0" t="0" r="0" b="0"/>
                  <wp:wrapNone/>
                  <wp:docPr id="3618" name="AutoShape_2655_SpCnt_142"/>
                  <wp:cNvGraphicFramePr/>
                  <a:graphic xmlns:a="http://schemas.openxmlformats.org/drawingml/2006/main">
                    <a:graphicData uri="http://schemas.openxmlformats.org/drawingml/2006/picture">
                      <pic:pic xmlns:pic="http://schemas.openxmlformats.org/drawingml/2006/picture">
                        <pic:nvPicPr>
                          <pic:cNvPr id="3618" name="AutoShape_2655_SpCnt_142"/>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25088" behindDoc="0" locked="0" layoutInCell="1" allowOverlap="1">
                  <wp:simplePos x="0" y="0"/>
                  <wp:positionH relativeFrom="column">
                    <wp:posOffset>0</wp:posOffset>
                  </wp:positionH>
                  <wp:positionV relativeFrom="paragraph">
                    <wp:posOffset>0</wp:posOffset>
                  </wp:positionV>
                  <wp:extent cx="304800" cy="304800"/>
                  <wp:effectExtent l="0" t="0" r="0" b="0"/>
                  <wp:wrapNone/>
                  <wp:docPr id="3619" name="AutoShape_2655_SpCnt_143"/>
                  <wp:cNvGraphicFramePr/>
                  <a:graphic xmlns:a="http://schemas.openxmlformats.org/drawingml/2006/main">
                    <a:graphicData uri="http://schemas.openxmlformats.org/drawingml/2006/picture">
                      <pic:pic xmlns:pic="http://schemas.openxmlformats.org/drawingml/2006/picture">
                        <pic:nvPicPr>
                          <pic:cNvPr id="3619" name="AutoShape_2655_SpCnt_143"/>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680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我的弟弟是小狼</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12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681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妈妈的哨声</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682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寂静之声</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683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杨红樱画本·注音书系列第三辑乖狐狸的故事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684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杨红樱画本·注音书系列第三辑巴浪的暑假奇遇</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685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杨红樱画本·注音书系列第三辑笨笨猪的故事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686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26112" behindDoc="0" locked="0" layoutInCell="1" allowOverlap="1">
                  <wp:simplePos x="0" y="0"/>
                  <wp:positionH relativeFrom="column">
                    <wp:posOffset>0</wp:posOffset>
                  </wp:positionH>
                  <wp:positionV relativeFrom="paragraph">
                    <wp:posOffset>0</wp:posOffset>
                  </wp:positionV>
                  <wp:extent cx="302895" cy="304800"/>
                  <wp:effectExtent l="0" t="0" r="0" b="0"/>
                  <wp:wrapNone/>
                  <wp:docPr id="3620" name="AutoShape_2656_SpCnt_22"/>
                  <wp:cNvGraphicFramePr/>
                  <a:graphic xmlns:a="http://schemas.openxmlformats.org/drawingml/2006/main">
                    <a:graphicData uri="http://schemas.openxmlformats.org/drawingml/2006/picture">
                      <pic:pic xmlns:pic="http://schemas.openxmlformats.org/drawingml/2006/picture">
                        <pic:nvPicPr>
                          <pic:cNvPr id="3620" name="AutoShape_2656_SpCnt_22"/>
                          <pic:cNvPicPr/>
                        </pic:nvPicPr>
                        <pic:blipFill>
                          <a:blip r:embed="rId10"/>
                          <a:stretch>
                            <a:fillRect/>
                          </a:stretch>
                        </pic:blipFill>
                        <pic:spPr>
                          <a:xfrm>
                            <a:off x="0" y="0"/>
                            <a:ext cx="302895"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27136" behindDoc="0" locked="0" layoutInCell="1" allowOverlap="1">
                  <wp:simplePos x="0" y="0"/>
                  <wp:positionH relativeFrom="column">
                    <wp:posOffset>0</wp:posOffset>
                  </wp:positionH>
                  <wp:positionV relativeFrom="paragraph">
                    <wp:posOffset>0</wp:posOffset>
                  </wp:positionV>
                  <wp:extent cx="302895" cy="304800"/>
                  <wp:effectExtent l="0" t="0" r="0" b="0"/>
                  <wp:wrapNone/>
                  <wp:docPr id="3621" name="AutoShape_2657_SpCnt_23"/>
                  <wp:cNvGraphicFramePr/>
                  <a:graphic xmlns:a="http://schemas.openxmlformats.org/drawingml/2006/main">
                    <a:graphicData uri="http://schemas.openxmlformats.org/drawingml/2006/picture">
                      <pic:pic xmlns:pic="http://schemas.openxmlformats.org/drawingml/2006/picture">
                        <pic:nvPicPr>
                          <pic:cNvPr id="3621" name="AutoShape_2657_SpCnt_23"/>
                          <pic:cNvPicPr/>
                        </pic:nvPicPr>
                        <pic:blipFill>
                          <a:blip r:embed="rId10"/>
                          <a:stretch>
                            <a:fillRect/>
                          </a:stretch>
                        </pic:blipFill>
                        <pic:spPr>
                          <a:xfrm>
                            <a:off x="0" y="0"/>
                            <a:ext cx="302895" cy="304800"/>
                          </a:xfrm>
                          <a:prstGeom prst="rect">
                            <a:avLst/>
                          </a:prstGeom>
                          <a:noFill/>
                          <a:ln>
                            <a:noFill/>
                          </a:ln>
                        </pic:spPr>
                      </pic:pic>
                    </a:graphicData>
                  </a:graphic>
                </wp:anchor>
              </w:drawing>
            </w:r>
            <w:r>
              <w:rPr>
                <w:rFonts w:hint="eastAsia" w:ascii="宋体" w:hAnsi="宋体" w:cs="宋体"/>
                <w:color w:val="000000"/>
                <w:kern w:val="0"/>
                <w:sz w:val="20"/>
                <w:szCs w:val="20"/>
                <w:lang w:bidi="ar"/>
              </w:rPr>
              <w:t>杨红樱画本·注音书系列第三辑十二生肖的故事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687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你好!数学·最亲切的数学概念启蒙图画书(第3阶段）·小兔子滚铁环</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12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688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你好!数学·最亲切的数学概念启蒙图画书(第3阶段）·朵利只喜欢大的</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12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689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你好!数学·最亲切的数学概念启蒙图画书(第3阶段）·数豆粒儿</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12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690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你好!数学·最亲切的数学概念启蒙图画书(第3阶段）·世上我最讨厌计算</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12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691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你好!数学·最亲切的数学概念启蒙图画书(第3阶段）·皮特与魔法棒</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12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692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你好!数学·最亲切的数学概念启蒙图画书(第3阶段）·树叶尺子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12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693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28160" behindDoc="0" locked="0" layoutInCell="1" allowOverlap="1">
                  <wp:simplePos x="0" y="0"/>
                  <wp:positionH relativeFrom="column">
                    <wp:posOffset>0</wp:posOffset>
                  </wp:positionH>
                  <wp:positionV relativeFrom="paragraph">
                    <wp:posOffset>0</wp:posOffset>
                  </wp:positionV>
                  <wp:extent cx="302895" cy="304165"/>
                  <wp:effectExtent l="0" t="0" r="0" b="0"/>
                  <wp:wrapNone/>
                  <wp:docPr id="3622" name="AutoShape_2656_SpCnt_23"/>
                  <wp:cNvGraphicFramePr/>
                  <a:graphic xmlns:a="http://schemas.openxmlformats.org/drawingml/2006/main">
                    <a:graphicData uri="http://schemas.openxmlformats.org/drawingml/2006/picture">
                      <pic:pic xmlns:pic="http://schemas.openxmlformats.org/drawingml/2006/picture">
                        <pic:nvPicPr>
                          <pic:cNvPr id="3622" name="AutoShape_2656_SpCnt_23"/>
                          <pic:cNvPicPr/>
                        </pic:nvPicPr>
                        <pic:blipFill>
                          <a:blip r:embed="rId10"/>
                          <a:stretch>
                            <a:fillRect/>
                          </a:stretch>
                        </pic:blipFill>
                        <pic:spPr>
                          <a:xfrm>
                            <a:off x="0" y="0"/>
                            <a:ext cx="302895"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29184" behindDoc="0" locked="0" layoutInCell="1" allowOverlap="1">
                  <wp:simplePos x="0" y="0"/>
                  <wp:positionH relativeFrom="column">
                    <wp:posOffset>0</wp:posOffset>
                  </wp:positionH>
                  <wp:positionV relativeFrom="paragraph">
                    <wp:posOffset>0</wp:posOffset>
                  </wp:positionV>
                  <wp:extent cx="302895" cy="304165"/>
                  <wp:effectExtent l="0" t="0" r="0" b="0"/>
                  <wp:wrapNone/>
                  <wp:docPr id="3623" name="AutoShape_2656_SpCnt_24"/>
                  <wp:cNvGraphicFramePr/>
                  <a:graphic xmlns:a="http://schemas.openxmlformats.org/drawingml/2006/main">
                    <a:graphicData uri="http://schemas.openxmlformats.org/drawingml/2006/picture">
                      <pic:pic xmlns:pic="http://schemas.openxmlformats.org/drawingml/2006/picture">
                        <pic:nvPicPr>
                          <pic:cNvPr id="3623" name="AutoShape_2656_SpCnt_24"/>
                          <pic:cNvPicPr/>
                        </pic:nvPicPr>
                        <pic:blipFill>
                          <a:blip r:embed="rId10"/>
                          <a:stretch>
                            <a:fillRect/>
                          </a:stretch>
                        </pic:blipFill>
                        <pic:spPr>
                          <a:xfrm>
                            <a:off x="0" y="0"/>
                            <a:ext cx="302895"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30208" behindDoc="0" locked="0" layoutInCell="1" allowOverlap="1">
                  <wp:simplePos x="0" y="0"/>
                  <wp:positionH relativeFrom="column">
                    <wp:posOffset>0</wp:posOffset>
                  </wp:positionH>
                  <wp:positionV relativeFrom="paragraph">
                    <wp:posOffset>0</wp:posOffset>
                  </wp:positionV>
                  <wp:extent cx="302895" cy="304165"/>
                  <wp:effectExtent l="0" t="0" r="0" b="0"/>
                  <wp:wrapNone/>
                  <wp:docPr id="3624" name="AutoShape_2657_SpCnt_24"/>
                  <wp:cNvGraphicFramePr/>
                  <a:graphic xmlns:a="http://schemas.openxmlformats.org/drawingml/2006/main">
                    <a:graphicData uri="http://schemas.openxmlformats.org/drawingml/2006/picture">
                      <pic:pic xmlns:pic="http://schemas.openxmlformats.org/drawingml/2006/picture">
                        <pic:nvPicPr>
                          <pic:cNvPr id="3624" name="AutoShape_2657_SpCnt_24"/>
                          <pic:cNvPicPr/>
                        </pic:nvPicPr>
                        <pic:blipFill>
                          <a:blip r:embed="rId10"/>
                          <a:stretch>
                            <a:fillRect/>
                          </a:stretch>
                        </pic:blipFill>
                        <pic:spPr>
                          <a:xfrm>
                            <a:off x="0" y="0"/>
                            <a:ext cx="302895"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31232" behindDoc="0" locked="0" layoutInCell="1" allowOverlap="1">
                  <wp:simplePos x="0" y="0"/>
                  <wp:positionH relativeFrom="column">
                    <wp:posOffset>0</wp:posOffset>
                  </wp:positionH>
                  <wp:positionV relativeFrom="paragraph">
                    <wp:posOffset>0</wp:posOffset>
                  </wp:positionV>
                  <wp:extent cx="302895" cy="304165"/>
                  <wp:effectExtent l="0" t="0" r="0" b="0"/>
                  <wp:wrapNone/>
                  <wp:docPr id="3625" name="AutoShape_2657_SpCnt_25"/>
                  <wp:cNvGraphicFramePr/>
                  <a:graphic xmlns:a="http://schemas.openxmlformats.org/drawingml/2006/main">
                    <a:graphicData uri="http://schemas.openxmlformats.org/drawingml/2006/picture">
                      <pic:pic xmlns:pic="http://schemas.openxmlformats.org/drawingml/2006/picture">
                        <pic:nvPicPr>
                          <pic:cNvPr id="3625" name="AutoShape_2657_SpCnt_25"/>
                          <pic:cNvPicPr/>
                        </pic:nvPicPr>
                        <pic:blipFill>
                          <a:blip r:embed="rId10"/>
                          <a:stretch>
                            <a:fillRect/>
                          </a:stretch>
                        </pic:blipFill>
                        <pic:spPr>
                          <a:xfrm>
                            <a:off x="0" y="0"/>
                            <a:ext cx="302895"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32256" behindDoc="0" locked="0" layoutInCell="1" allowOverlap="1">
                  <wp:simplePos x="0" y="0"/>
                  <wp:positionH relativeFrom="column">
                    <wp:posOffset>0</wp:posOffset>
                  </wp:positionH>
                  <wp:positionV relativeFrom="paragraph">
                    <wp:posOffset>0</wp:posOffset>
                  </wp:positionV>
                  <wp:extent cx="302895" cy="304165"/>
                  <wp:effectExtent l="0" t="0" r="0" b="0"/>
                  <wp:wrapNone/>
                  <wp:docPr id="3626" name="AutoShape_2656_SpCnt_25"/>
                  <wp:cNvGraphicFramePr/>
                  <a:graphic xmlns:a="http://schemas.openxmlformats.org/drawingml/2006/main">
                    <a:graphicData uri="http://schemas.openxmlformats.org/drawingml/2006/picture">
                      <pic:pic xmlns:pic="http://schemas.openxmlformats.org/drawingml/2006/picture">
                        <pic:nvPicPr>
                          <pic:cNvPr id="3626" name="AutoShape_2656_SpCnt_25"/>
                          <pic:cNvPicPr/>
                        </pic:nvPicPr>
                        <pic:blipFill>
                          <a:blip r:embed="rId10"/>
                          <a:stretch>
                            <a:fillRect/>
                          </a:stretch>
                        </pic:blipFill>
                        <pic:spPr>
                          <a:xfrm>
                            <a:off x="0" y="0"/>
                            <a:ext cx="302895"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33280" behindDoc="0" locked="0" layoutInCell="1" allowOverlap="1">
                  <wp:simplePos x="0" y="0"/>
                  <wp:positionH relativeFrom="column">
                    <wp:posOffset>0</wp:posOffset>
                  </wp:positionH>
                  <wp:positionV relativeFrom="paragraph">
                    <wp:posOffset>0</wp:posOffset>
                  </wp:positionV>
                  <wp:extent cx="302895" cy="304165"/>
                  <wp:effectExtent l="0" t="0" r="0" b="0"/>
                  <wp:wrapNone/>
                  <wp:docPr id="3627" name="AutoShape_2656_SpCnt_26"/>
                  <wp:cNvGraphicFramePr/>
                  <a:graphic xmlns:a="http://schemas.openxmlformats.org/drawingml/2006/main">
                    <a:graphicData uri="http://schemas.openxmlformats.org/drawingml/2006/picture">
                      <pic:pic xmlns:pic="http://schemas.openxmlformats.org/drawingml/2006/picture">
                        <pic:nvPicPr>
                          <pic:cNvPr id="3627" name="AutoShape_2656_SpCnt_26"/>
                          <pic:cNvPicPr/>
                        </pic:nvPicPr>
                        <pic:blipFill>
                          <a:blip r:embed="rId10"/>
                          <a:stretch>
                            <a:fillRect/>
                          </a:stretch>
                        </pic:blipFill>
                        <pic:spPr>
                          <a:xfrm>
                            <a:off x="0" y="0"/>
                            <a:ext cx="302895"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34304" behindDoc="0" locked="0" layoutInCell="1" allowOverlap="1">
                  <wp:simplePos x="0" y="0"/>
                  <wp:positionH relativeFrom="column">
                    <wp:posOffset>0</wp:posOffset>
                  </wp:positionH>
                  <wp:positionV relativeFrom="paragraph">
                    <wp:posOffset>0</wp:posOffset>
                  </wp:positionV>
                  <wp:extent cx="302895" cy="304165"/>
                  <wp:effectExtent l="0" t="0" r="0" b="0"/>
                  <wp:wrapNone/>
                  <wp:docPr id="3628" name="AutoShape_2657_SpCnt_26"/>
                  <wp:cNvGraphicFramePr/>
                  <a:graphic xmlns:a="http://schemas.openxmlformats.org/drawingml/2006/main">
                    <a:graphicData uri="http://schemas.openxmlformats.org/drawingml/2006/picture">
                      <pic:pic xmlns:pic="http://schemas.openxmlformats.org/drawingml/2006/picture">
                        <pic:nvPicPr>
                          <pic:cNvPr id="3628" name="AutoShape_2657_SpCnt_26"/>
                          <pic:cNvPicPr/>
                        </pic:nvPicPr>
                        <pic:blipFill>
                          <a:blip r:embed="rId10"/>
                          <a:stretch>
                            <a:fillRect/>
                          </a:stretch>
                        </pic:blipFill>
                        <pic:spPr>
                          <a:xfrm>
                            <a:off x="0" y="0"/>
                            <a:ext cx="302895"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35328" behindDoc="0" locked="0" layoutInCell="1" allowOverlap="1">
                  <wp:simplePos x="0" y="0"/>
                  <wp:positionH relativeFrom="column">
                    <wp:posOffset>0</wp:posOffset>
                  </wp:positionH>
                  <wp:positionV relativeFrom="paragraph">
                    <wp:posOffset>0</wp:posOffset>
                  </wp:positionV>
                  <wp:extent cx="302895" cy="304165"/>
                  <wp:effectExtent l="0" t="0" r="0" b="0"/>
                  <wp:wrapNone/>
                  <wp:docPr id="3629" name="AutoShape_2656_SpCnt_27"/>
                  <wp:cNvGraphicFramePr/>
                  <a:graphic xmlns:a="http://schemas.openxmlformats.org/drawingml/2006/main">
                    <a:graphicData uri="http://schemas.openxmlformats.org/drawingml/2006/picture">
                      <pic:pic xmlns:pic="http://schemas.openxmlformats.org/drawingml/2006/picture">
                        <pic:nvPicPr>
                          <pic:cNvPr id="3629" name="AutoShape_2656_SpCnt_27"/>
                          <pic:cNvPicPr/>
                        </pic:nvPicPr>
                        <pic:blipFill>
                          <a:blip r:embed="rId10"/>
                          <a:stretch>
                            <a:fillRect/>
                          </a:stretch>
                        </pic:blipFill>
                        <pic:spPr>
                          <a:xfrm>
                            <a:off x="0" y="0"/>
                            <a:ext cx="302895"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36352" behindDoc="0" locked="0" layoutInCell="1" allowOverlap="1">
                  <wp:simplePos x="0" y="0"/>
                  <wp:positionH relativeFrom="column">
                    <wp:posOffset>0</wp:posOffset>
                  </wp:positionH>
                  <wp:positionV relativeFrom="paragraph">
                    <wp:posOffset>0</wp:posOffset>
                  </wp:positionV>
                  <wp:extent cx="302895" cy="304165"/>
                  <wp:effectExtent l="0" t="0" r="0" b="0"/>
                  <wp:wrapNone/>
                  <wp:docPr id="3630" name="AutoShape_2656_SpCnt_28"/>
                  <wp:cNvGraphicFramePr/>
                  <a:graphic xmlns:a="http://schemas.openxmlformats.org/drawingml/2006/main">
                    <a:graphicData uri="http://schemas.openxmlformats.org/drawingml/2006/picture">
                      <pic:pic xmlns:pic="http://schemas.openxmlformats.org/drawingml/2006/picture">
                        <pic:nvPicPr>
                          <pic:cNvPr id="3630" name="AutoShape_2656_SpCnt_28"/>
                          <pic:cNvPicPr/>
                        </pic:nvPicPr>
                        <pic:blipFill>
                          <a:blip r:embed="rId10"/>
                          <a:stretch>
                            <a:fillRect/>
                          </a:stretch>
                        </pic:blipFill>
                        <pic:spPr>
                          <a:xfrm>
                            <a:off x="0" y="0"/>
                            <a:ext cx="302895"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37376" behindDoc="0" locked="0" layoutInCell="1" allowOverlap="1">
                  <wp:simplePos x="0" y="0"/>
                  <wp:positionH relativeFrom="column">
                    <wp:posOffset>0</wp:posOffset>
                  </wp:positionH>
                  <wp:positionV relativeFrom="paragraph">
                    <wp:posOffset>0</wp:posOffset>
                  </wp:positionV>
                  <wp:extent cx="302895" cy="304165"/>
                  <wp:effectExtent l="0" t="0" r="0" b="0"/>
                  <wp:wrapNone/>
                  <wp:docPr id="3631" name="AutoShape_2657_SpCnt_27"/>
                  <wp:cNvGraphicFramePr/>
                  <a:graphic xmlns:a="http://schemas.openxmlformats.org/drawingml/2006/main">
                    <a:graphicData uri="http://schemas.openxmlformats.org/drawingml/2006/picture">
                      <pic:pic xmlns:pic="http://schemas.openxmlformats.org/drawingml/2006/picture">
                        <pic:nvPicPr>
                          <pic:cNvPr id="3631" name="AutoShape_2657_SpCnt_27"/>
                          <pic:cNvPicPr/>
                        </pic:nvPicPr>
                        <pic:blipFill>
                          <a:blip r:embed="rId10"/>
                          <a:stretch>
                            <a:fillRect/>
                          </a:stretch>
                        </pic:blipFill>
                        <pic:spPr>
                          <a:xfrm>
                            <a:off x="0" y="0"/>
                            <a:ext cx="302895"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38400" behindDoc="0" locked="0" layoutInCell="1" allowOverlap="1">
                  <wp:simplePos x="0" y="0"/>
                  <wp:positionH relativeFrom="column">
                    <wp:posOffset>0</wp:posOffset>
                  </wp:positionH>
                  <wp:positionV relativeFrom="paragraph">
                    <wp:posOffset>0</wp:posOffset>
                  </wp:positionV>
                  <wp:extent cx="302895" cy="304165"/>
                  <wp:effectExtent l="0" t="0" r="0" b="0"/>
                  <wp:wrapNone/>
                  <wp:docPr id="3632" name="AutoShape_2656_SpCnt_29"/>
                  <wp:cNvGraphicFramePr/>
                  <a:graphic xmlns:a="http://schemas.openxmlformats.org/drawingml/2006/main">
                    <a:graphicData uri="http://schemas.openxmlformats.org/drawingml/2006/picture">
                      <pic:pic xmlns:pic="http://schemas.openxmlformats.org/drawingml/2006/picture">
                        <pic:nvPicPr>
                          <pic:cNvPr id="3632" name="AutoShape_2656_SpCnt_29"/>
                          <pic:cNvPicPr/>
                        </pic:nvPicPr>
                        <pic:blipFill>
                          <a:blip r:embed="rId10"/>
                          <a:stretch>
                            <a:fillRect/>
                          </a:stretch>
                        </pic:blipFill>
                        <pic:spPr>
                          <a:xfrm>
                            <a:off x="0" y="0"/>
                            <a:ext cx="302895"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39424" behindDoc="0" locked="0" layoutInCell="1" allowOverlap="1">
                  <wp:simplePos x="0" y="0"/>
                  <wp:positionH relativeFrom="column">
                    <wp:posOffset>0</wp:posOffset>
                  </wp:positionH>
                  <wp:positionV relativeFrom="paragraph">
                    <wp:posOffset>0</wp:posOffset>
                  </wp:positionV>
                  <wp:extent cx="302895" cy="304165"/>
                  <wp:effectExtent l="0" t="0" r="0" b="0"/>
                  <wp:wrapNone/>
                  <wp:docPr id="3633" name="AutoShape_2657_SpCnt_28"/>
                  <wp:cNvGraphicFramePr/>
                  <a:graphic xmlns:a="http://schemas.openxmlformats.org/drawingml/2006/main">
                    <a:graphicData uri="http://schemas.openxmlformats.org/drawingml/2006/picture">
                      <pic:pic xmlns:pic="http://schemas.openxmlformats.org/drawingml/2006/picture">
                        <pic:nvPicPr>
                          <pic:cNvPr id="3633" name="AutoShape_2657_SpCnt_28"/>
                          <pic:cNvPicPr/>
                        </pic:nvPicPr>
                        <pic:blipFill>
                          <a:blip r:embed="rId10"/>
                          <a:stretch>
                            <a:fillRect/>
                          </a:stretch>
                        </pic:blipFill>
                        <pic:spPr>
                          <a:xfrm>
                            <a:off x="0" y="0"/>
                            <a:ext cx="302895"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40448" behindDoc="0" locked="0" layoutInCell="1" allowOverlap="1">
                  <wp:simplePos x="0" y="0"/>
                  <wp:positionH relativeFrom="column">
                    <wp:posOffset>0</wp:posOffset>
                  </wp:positionH>
                  <wp:positionV relativeFrom="paragraph">
                    <wp:posOffset>0</wp:posOffset>
                  </wp:positionV>
                  <wp:extent cx="302895" cy="304165"/>
                  <wp:effectExtent l="0" t="0" r="0" b="0"/>
                  <wp:wrapNone/>
                  <wp:docPr id="3634" name="AutoShape_2657_SpCnt_29"/>
                  <wp:cNvGraphicFramePr/>
                  <a:graphic xmlns:a="http://schemas.openxmlformats.org/drawingml/2006/main">
                    <a:graphicData uri="http://schemas.openxmlformats.org/drawingml/2006/picture">
                      <pic:pic xmlns:pic="http://schemas.openxmlformats.org/drawingml/2006/picture">
                        <pic:nvPicPr>
                          <pic:cNvPr id="3634" name="AutoShape_2657_SpCnt_29"/>
                          <pic:cNvPicPr/>
                        </pic:nvPicPr>
                        <pic:blipFill>
                          <a:blip r:embed="rId10"/>
                          <a:stretch>
                            <a:fillRect/>
                          </a:stretch>
                        </pic:blipFill>
                        <pic:spPr>
                          <a:xfrm>
                            <a:off x="0" y="0"/>
                            <a:ext cx="302895"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41472" behindDoc="0" locked="0" layoutInCell="1" allowOverlap="1">
                  <wp:simplePos x="0" y="0"/>
                  <wp:positionH relativeFrom="column">
                    <wp:posOffset>0</wp:posOffset>
                  </wp:positionH>
                  <wp:positionV relativeFrom="paragraph">
                    <wp:posOffset>0</wp:posOffset>
                  </wp:positionV>
                  <wp:extent cx="302895" cy="304165"/>
                  <wp:effectExtent l="0" t="0" r="0" b="0"/>
                  <wp:wrapNone/>
                  <wp:docPr id="3635" name="AutoShape_2657_SpCnt_30"/>
                  <wp:cNvGraphicFramePr/>
                  <a:graphic xmlns:a="http://schemas.openxmlformats.org/drawingml/2006/main">
                    <a:graphicData uri="http://schemas.openxmlformats.org/drawingml/2006/picture">
                      <pic:pic xmlns:pic="http://schemas.openxmlformats.org/drawingml/2006/picture">
                        <pic:nvPicPr>
                          <pic:cNvPr id="3635" name="AutoShape_2657_SpCnt_30"/>
                          <pic:cNvPicPr/>
                        </pic:nvPicPr>
                        <pic:blipFill>
                          <a:blip r:embed="rId10"/>
                          <a:stretch>
                            <a:fillRect/>
                          </a:stretch>
                        </pic:blipFill>
                        <pic:spPr>
                          <a:xfrm>
                            <a:off x="0" y="0"/>
                            <a:ext cx="302895"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42496" behindDoc="0" locked="0" layoutInCell="1" allowOverlap="1">
                  <wp:simplePos x="0" y="0"/>
                  <wp:positionH relativeFrom="column">
                    <wp:posOffset>0</wp:posOffset>
                  </wp:positionH>
                  <wp:positionV relativeFrom="paragraph">
                    <wp:posOffset>0</wp:posOffset>
                  </wp:positionV>
                  <wp:extent cx="302895" cy="304165"/>
                  <wp:effectExtent l="0" t="0" r="0" b="0"/>
                  <wp:wrapNone/>
                  <wp:docPr id="3636" name="AutoShape_2657_SpCnt_31"/>
                  <wp:cNvGraphicFramePr/>
                  <a:graphic xmlns:a="http://schemas.openxmlformats.org/drawingml/2006/main">
                    <a:graphicData uri="http://schemas.openxmlformats.org/drawingml/2006/picture">
                      <pic:pic xmlns:pic="http://schemas.openxmlformats.org/drawingml/2006/picture">
                        <pic:nvPicPr>
                          <pic:cNvPr id="3636" name="AutoShape_2657_SpCnt_31"/>
                          <pic:cNvPicPr/>
                        </pic:nvPicPr>
                        <pic:blipFill>
                          <a:blip r:embed="rId10"/>
                          <a:stretch>
                            <a:fillRect/>
                          </a:stretch>
                        </pic:blipFill>
                        <pic:spPr>
                          <a:xfrm>
                            <a:off x="0" y="0"/>
                            <a:ext cx="302895" cy="304165"/>
                          </a:xfrm>
                          <a:prstGeom prst="rect">
                            <a:avLst/>
                          </a:prstGeom>
                          <a:noFill/>
                          <a:ln>
                            <a:noFill/>
                          </a:ln>
                        </pic:spPr>
                      </pic:pic>
                    </a:graphicData>
                  </a:graphic>
                </wp:anchor>
              </w:drawing>
            </w:r>
            <w:r>
              <w:rPr>
                <w:rFonts w:hint="eastAsia" w:ascii="宋体" w:hAnsi="宋体" w:cs="宋体"/>
                <w:color w:val="000000"/>
                <w:kern w:val="0"/>
                <w:sz w:val="20"/>
                <w:szCs w:val="20"/>
                <w:lang w:bidi="ar"/>
              </w:rPr>
              <w:t>你好!数学·最亲切的数学概念启蒙图画书(第3阶段）·驼背奶奶与老虎</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43520" behindDoc="0" locked="0" layoutInCell="1" allowOverlap="1">
                  <wp:simplePos x="0" y="0"/>
                  <wp:positionH relativeFrom="column">
                    <wp:posOffset>0</wp:posOffset>
                  </wp:positionH>
                  <wp:positionV relativeFrom="paragraph">
                    <wp:posOffset>0</wp:posOffset>
                  </wp:positionV>
                  <wp:extent cx="304800" cy="304165"/>
                  <wp:effectExtent l="0" t="0" r="0" b="0"/>
                  <wp:wrapNone/>
                  <wp:docPr id="3637" name="AutoShape_2655_SpCnt_144"/>
                  <wp:cNvGraphicFramePr/>
                  <a:graphic xmlns:a="http://schemas.openxmlformats.org/drawingml/2006/main">
                    <a:graphicData uri="http://schemas.openxmlformats.org/drawingml/2006/picture">
                      <pic:pic xmlns:pic="http://schemas.openxmlformats.org/drawingml/2006/picture">
                        <pic:nvPicPr>
                          <pic:cNvPr id="3637" name="AutoShape_2655_SpCnt_144"/>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44544" behindDoc="0" locked="0" layoutInCell="1" allowOverlap="1">
                  <wp:simplePos x="0" y="0"/>
                  <wp:positionH relativeFrom="column">
                    <wp:posOffset>0</wp:posOffset>
                  </wp:positionH>
                  <wp:positionV relativeFrom="paragraph">
                    <wp:posOffset>0</wp:posOffset>
                  </wp:positionV>
                  <wp:extent cx="304800" cy="304165"/>
                  <wp:effectExtent l="0" t="0" r="0" b="0"/>
                  <wp:wrapNone/>
                  <wp:docPr id="3638" name="AutoShape_2655_SpCnt_145"/>
                  <wp:cNvGraphicFramePr/>
                  <a:graphic xmlns:a="http://schemas.openxmlformats.org/drawingml/2006/main">
                    <a:graphicData uri="http://schemas.openxmlformats.org/drawingml/2006/picture">
                      <pic:pic xmlns:pic="http://schemas.openxmlformats.org/drawingml/2006/picture">
                        <pic:nvPicPr>
                          <pic:cNvPr id="3638" name="AutoShape_2655_SpCnt_145"/>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45568" behindDoc="0" locked="0" layoutInCell="1" allowOverlap="1">
                  <wp:simplePos x="0" y="0"/>
                  <wp:positionH relativeFrom="column">
                    <wp:posOffset>0</wp:posOffset>
                  </wp:positionH>
                  <wp:positionV relativeFrom="paragraph">
                    <wp:posOffset>0</wp:posOffset>
                  </wp:positionV>
                  <wp:extent cx="304800" cy="304165"/>
                  <wp:effectExtent l="0" t="0" r="0" b="0"/>
                  <wp:wrapNone/>
                  <wp:docPr id="3639" name="AutoShape_2655_SpCnt_146"/>
                  <wp:cNvGraphicFramePr/>
                  <a:graphic xmlns:a="http://schemas.openxmlformats.org/drawingml/2006/main">
                    <a:graphicData uri="http://schemas.openxmlformats.org/drawingml/2006/picture">
                      <pic:pic xmlns:pic="http://schemas.openxmlformats.org/drawingml/2006/picture">
                        <pic:nvPicPr>
                          <pic:cNvPr id="3639" name="AutoShape_2655_SpCnt_146"/>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46592" behindDoc="0" locked="0" layoutInCell="1" allowOverlap="1">
                  <wp:simplePos x="0" y="0"/>
                  <wp:positionH relativeFrom="column">
                    <wp:posOffset>0</wp:posOffset>
                  </wp:positionH>
                  <wp:positionV relativeFrom="paragraph">
                    <wp:posOffset>0</wp:posOffset>
                  </wp:positionV>
                  <wp:extent cx="304800" cy="304165"/>
                  <wp:effectExtent l="0" t="0" r="0" b="0"/>
                  <wp:wrapNone/>
                  <wp:docPr id="3640" name="AutoShape_2655_SpCnt_147"/>
                  <wp:cNvGraphicFramePr/>
                  <a:graphic xmlns:a="http://schemas.openxmlformats.org/drawingml/2006/main">
                    <a:graphicData uri="http://schemas.openxmlformats.org/drawingml/2006/picture">
                      <pic:pic xmlns:pic="http://schemas.openxmlformats.org/drawingml/2006/picture">
                        <pic:nvPicPr>
                          <pic:cNvPr id="3640" name="AutoShape_2655_SpCnt_147"/>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47616" behindDoc="0" locked="0" layoutInCell="1" allowOverlap="1">
                  <wp:simplePos x="0" y="0"/>
                  <wp:positionH relativeFrom="column">
                    <wp:posOffset>0</wp:posOffset>
                  </wp:positionH>
                  <wp:positionV relativeFrom="paragraph">
                    <wp:posOffset>0</wp:posOffset>
                  </wp:positionV>
                  <wp:extent cx="304800" cy="304165"/>
                  <wp:effectExtent l="0" t="0" r="0" b="0"/>
                  <wp:wrapNone/>
                  <wp:docPr id="3641" name="AutoShape_2655_SpCnt_148"/>
                  <wp:cNvGraphicFramePr/>
                  <a:graphic xmlns:a="http://schemas.openxmlformats.org/drawingml/2006/main">
                    <a:graphicData uri="http://schemas.openxmlformats.org/drawingml/2006/picture">
                      <pic:pic xmlns:pic="http://schemas.openxmlformats.org/drawingml/2006/picture">
                        <pic:nvPicPr>
                          <pic:cNvPr id="3641" name="AutoShape_2655_SpCnt_148"/>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48640" behindDoc="0" locked="0" layoutInCell="1" allowOverlap="1">
                  <wp:simplePos x="0" y="0"/>
                  <wp:positionH relativeFrom="column">
                    <wp:posOffset>0</wp:posOffset>
                  </wp:positionH>
                  <wp:positionV relativeFrom="paragraph">
                    <wp:posOffset>0</wp:posOffset>
                  </wp:positionV>
                  <wp:extent cx="304800" cy="304165"/>
                  <wp:effectExtent l="0" t="0" r="0" b="0"/>
                  <wp:wrapNone/>
                  <wp:docPr id="3642" name="AutoShape_2655_SpCnt_149"/>
                  <wp:cNvGraphicFramePr/>
                  <a:graphic xmlns:a="http://schemas.openxmlformats.org/drawingml/2006/main">
                    <a:graphicData uri="http://schemas.openxmlformats.org/drawingml/2006/picture">
                      <pic:pic xmlns:pic="http://schemas.openxmlformats.org/drawingml/2006/picture">
                        <pic:nvPicPr>
                          <pic:cNvPr id="3642" name="AutoShape_2655_SpCnt_149"/>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49664" behindDoc="0" locked="0" layoutInCell="1" allowOverlap="1">
                  <wp:simplePos x="0" y="0"/>
                  <wp:positionH relativeFrom="column">
                    <wp:posOffset>0</wp:posOffset>
                  </wp:positionH>
                  <wp:positionV relativeFrom="paragraph">
                    <wp:posOffset>0</wp:posOffset>
                  </wp:positionV>
                  <wp:extent cx="304800" cy="304165"/>
                  <wp:effectExtent l="0" t="0" r="0" b="0"/>
                  <wp:wrapNone/>
                  <wp:docPr id="3643" name="AutoShape_2655_SpCnt_150"/>
                  <wp:cNvGraphicFramePr/>
                  <a:graphic xmlns:a="http://schemas.openxmlformats.org/drawingml/2006/main">
                    <a:graphicData uri="http://schemas.openxmlformats.org/drawingml/2006/picture">
                      <pic:pic xmlns:pic="http://schemas.openxmlformats.org/drawingml/2006/picture">
                        <pic:nvPicPr>
                          <pic:cNvPr id="3643" name="AutoShape_2655_SpCnt_150"/>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50688" behindDoc="0" locked="0" layoutInCell="1" allowOverlap="1">
                  <wp:simplePos x="0" y="0"/>
                  <wp:positionH relativeFrom="column">
                    <wp:posOffset>0</wp:posOffset>
                  </wp:positionH>
                  <wp:positionV relativeFrom="paragraph">
                    <wp:posOffset>0</wp:posOffset>
                  </wp:positionV>
                  <wp:extent cx="304800" cy="304165"/>
                  <wp:effectExtent l="0" t="0" r="0" b="0"/>
                  <wp:wrapNone/>
                  <wp:docPr id="3644" name="AutoShape_2655_SpCnt_151"/>
                  <wp:cNvGraphicFramePr/>
                  <a:graphic xmlns:a="http://schemas.openxmlformats.org/drawingml/2006/main">
                    <a:graphicData uri="http://schemas.openxmlformats.org/drawingml/2006/picture">
                      <pic:pic xmlns:pic="http://schemas.openxmlformats.org/drawingml/2006/picture">
                        <pic:nvPicPr>
                          <pic:cNvPr id="3644" name="AutoShape_2655_SpCnt_151"/>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51712" behindDoc="0" locked="0" layoutInCell="1" allowOverlap="1">
                  <wp:simplePos x="0" y="0"/>
                  <wp:positionH relativeFrom="column">
                    <wp:posOffset>0</wp:posOffset>
                  </wp:positionH>
                  <wp:positionV relativeFrom="paragraph">
                    <wp:posOffset>0</wp:posOffset>
                  </wp:positionV>
                  <wp:extent cx="304800" cy="304165"/>
                  <wp:effectExtent l="0" t="0" r="0" b="0"/>
                  <wp:wrapNone/>
                  <wp:docPr id="3645" name="AutoShape_2655_SpCnt_152"/>
                  <wp:cNvGraphicFramePr/>
                  <a:graphic xmlns:a="http://schemas.openxmlformats.org/drawingml/2006/main">
                    <a:graphicData uri="http://schemas.openxmlformats.org/drawingml/2006/picture">
                      <pic:pic xmlns:pic="http://schemas.openxmlformats.org/drawingml/2006/picture">
                        <pic:nvPicPr>
                          <pic:cNvPr id="3645" name="AutoShape_2655_SpCnt_152"/>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52736" behindDoc="0" locked="0" layoutInCell="1" allowOverlap="1">
                  <wp:simplePos x="0" y="0"/>
                  <wp:positionH relativeFrom="column">
                    <wp:posOffset>0</wp:posOffset>
                  </wp:positionH>
                  <wp:positionV relativeFrom="paragraph">
                    <wp:posOffset>0</wp:posOffset>
                  </wp:positionV>
                  <wp:extent cx="304800" cy="304165"/>
                  <wp:effectExtent l="0" t="0" r="0" b="0"/>
                  <wp:wrapNone/>
                  <wp:docPr id="3646" name="AutoShape_2655_SpCnt_153"/>
                  <wp:cNvGraphicFramePr/>
                  <a:graphic xmlns:a="http://schemas.openxmlformats.org/drawingml/2006/main">
                    <a:graphicData uri="http://schemas.openxmlformats.org/drawingml/2006/picture">
                      <pic:pic xmlns:pic="http://schemas.openxmlformats.org/drawingml/2006/picture">
                        <pic:nvPicPr>
                          <pic:cNvPr id="3646" name="AutoShape_2655_SpCnt_153"/>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53760" behindDoc="0" locked="0" layoutInCell="1" allowOverlap="1">
                  <wp:simplePos x="0" y="0"/>
                  <wp:positionH relativeFrom="column">
                    <wp:posOffset>0</wp:posOffset>
                  </wp:positionH>
                  <wp:positionV relativeFrom="paragraph">
                    <wp:posOffset>0</wp:posOffset>
                  </wp:positionV>
                  <wp:extent cx="304800" cy="304165"/>
                  <wp:effectExtent l="0" t="0" r="0" b="0"/>
                  <wp:wrapNone/>
                  <wp:docPr id="3647" name="AutoShape_2655_SpCnt_154"/>
                  <wp:cNvGraphicFramePr/>
                  <a:graphic xmlns:a="http://schemas.openxmlformats.org/drawingml/2006/main">
                    <a:graphicData uri="http://schemas.openxmlformats.org/drawingml/2006/picture">
                      <pic:pic xmlns:pic="http://schemas.openxmlformats.org/drawingml/2006/picture">
                        <pic:nvPicPr>
                          <pic:cNvPr id="3647" name="AutoShape_2655_SpCnt_154"/>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54784" behindDoc="0" locked="0" layoutInCell="1" allowOverlap="1">
                  <wp:simplePos x="0" y="0"/>
                  <wp:positionH relativeFrom="column">
                    <wp:posOffset>0</wp:posOffset>
                  </wp:positionH>
                  <wp:positionV relativeFrom="paragraph">
                    <wp:posOffset>0</wp:posOffset>
                  </wp:positionV>
                  <wp:extent cx="304800" cy="304165"/>
                  <wp:effectExtent l="0" t="0" r="0" b="0"/>
                  <wp:wrapNone/>
                  <wp:docPr id="3648" name="AutoShape_2655_SpCnt_155"/>
                  <wp:cNvGraphicFramePr/>
                  <a:graphic xmlns:a="http://schemas.openxmlformats.org/drawingml/2006/main">
                    <a:graphicData uri="http://schemas.openxmlformats.org/drawingml/2006/picture">
                      <pic:pic xmlns:pic="http://schemas.openxmlformats.org/drawingml/2006/picture">
                        <pic:nvPicPr>
                          <pic:cNvPr id="3648" name="AutoShape_2655_SpCnt_155"/>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55808" behindDoc="0" locked="0" layoutInCell="1" allowOverlap="1">
                  <wp:simplePos x="0" y="0"/>
                  <wp:positionH relativeFrom="column">
                    <wp:posOffset>0</wp:posOffset>
                  </wp:positionH>
                  <wp:positionV relativeFrom="paragraph">
                    <wp:posOffset>0</wp:posOffset>
                  </wp:positionV>
                  <wp:extent cx="304800" cy="304165"/>
                  <wp:effectExtent l="0" t="0" r="0" b="0"/>
                  <wp:wrapNone/>
                  <wp:docPr id="3649" name="AutoShape_2655_SpCnt_156"/>
                  <wp:cNvGraphicFramePr/>
                  <a:graphic xmlns:a="http://schemas.openxmlformats.org/drawingml/2006/main">
                    <a:graphicData uri="http://schemas.openxmlformats.org/drawingml/2006/picture">
                      <pic:pic xmlns:pic="http://schemas.openxmlformats.org/drawingml/2006/picture">
                        <pic:nvPicPr>
                          <pic:cNvPr id="3649" name="AutoShape_2655_SpCnt_156"/>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56832" behindDoc="0" locked="0" layoutInCell="1" allowOverlap="1">
                  <wp:simplePos x="0" y="0"/>
                  <wp:positionH relativeFrom="column">
                    <wp:posOffset>0</wp:posOffset>
                  </wp:positionH>
                  <wp:positionV relativeFrom="paragraph">
                    <wp:posOffset>0</wp:posOffset>
                  </wp:positionV>
                  <wp:extent cx="304800" cy="304165"/>
                  <wp:effectExtent l="0" t="0" r="0" b="0"/>
                  <wp:wrapNone/>
                  <wp:docPr id="3650" name="AutoShape_2655_SpCnt_157"/>
                  <wp:cNvGraphicFramePr/>
                  <a:graphic xmlns:a="http://schemas.openxmlformats.org/drawingml/2006/main">
                    <a:graphicData uri="http://schemas.openxmlformats.org/drawingml/2006/picture">
                      <pic:pic xmlns:pic="http://schemas.openxmlformats.org/drawingml/2006/picture">
                        <pic:nvPicPr>
                          <pic:cNvPr id="3650" name="AutoShape_2655_SpCnt_157"/>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57856" behindDoc="0" locked="0" layoutInCell="1" allowOverlap="1">
                  <wp:simplePos x="0" y="0"/>
                  <wp:positionH relativeFrom="column">
                    <wp:posOffset>0</wp:posOffset>
                  </wp:positionH>
                  <wp:positionV relativeFrom="paragraph">
                    <wp:posOffset>0</wp:posOffset>
                  </wp:positionV>
                  <wp:extent cx="304800" cy="304165"/>
                  <wp:effectExtent l="0" t="0" r="0" b="0"/>
                  <wp:wrapNone/>
                  <wp:docPr id="3651" name="AutoShape_2655_SpCnt_158"/>
                  <wp:cNvGraphicFramePr/>
                  <a:graphic xmlns:a="http://schemas.openxmlformats.org/drawingml/2006/main">
                    <a:graphicData uri="http://schemas.openxmlformats.org/drawingml/2006/picture">
                      <pic:pic xmlns:pic="http://schemas.openxmlformats.org/drawingml/2006/picture">
                        <pic:nvPicPr>
                          <pic:cNvPr id="3651" name="AutoShape_2655_SpCnt_158"/>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58880" behindDoc="0" locked="0" layoutInCell="1" allowOverlap="1">
                  <wp:simplePos x="0" y="0"/>
                  <wp:positionH relativeFrom="column">
                    <wp:posOffset>0</wp:posOffset>
                  </wp:positionH>
                  <wp:positionV relativeFrom="paragraph">
                    <wp:posOffset>0</wp:posOffset>
                  </wp:positionV>
                  <wp:extent cx="304800" cy="304165"/>
                  <wp:effectExtent l="0" t="0" r="0" b="0"/>
                  <wp:wrapNone/>
                  <wp:docPr id="3652" name="AutoShape_2655_SpCnt_159"/>
                  <wp:cNvGraphicFramePr/>
                  <a:graphic xmlns:a="http://schemas.openxmlformats.org/drawingml/2006/main">
                    <a:graphicData uri="http://schemas.openxmlformats.org/drawingml/2006/picture">
                      <pic:pic xmlns:pic="http://schemas.openxmlformats.org/drawingml/2006/picture">
                        <pic:nvPicPr>
                          <pic:cNvPr id="3652" name="AutoShape_2655_SpCnt_159"/>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lang w:bidi="ar"/>
              </w:rPr>
              <w:t xml:space="preserve">12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694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59904" behindDoc="0" locked="0" layoutInCell="1" allowOverlap="1">
                  <wp:simplePos x="0" y="0"/>
                  <wp:positionH relativeFrom="column">
                    <wp:posOffset>0</wp:posOffset>
                  </wp:positionH>
                  <wp:positionV relativeFrom="paragraph">
                    <wp:posOffset>0</wp:posOffset>
                  </wp:positionV>
                  <wp:extent cx="302895" cy="304800"/>
                  <wp:effectExtent l="0" t="0" r="0" b="0"/>
                  <wp:wrapNone/>
                  <wp:docPr id="3653" name="AutoShape_2656_SpCnt_30"/>
                  <wp:cNvGraphicFramePr/>
                  <a:graphic xmlns:a="http://schemas.openxmlformats.org/drawingml/2006/main">
                    <a:graphicData uri="http://schemas.openxmlformats.org/drawingml/2006/picture">
                      <pic:pic xmlns:pic="http://schemas.openxmlformats.org/drawingml/2006/picture">
                        <pic:nvPicPr>
                          <pic:cNvPr id="3653" name="AutoShape_2656_SpCnt_30"/>
                          <pic:cNvPicPr/>
                        </pic:nvPicPr>
                        <pic:blipFill>
                          <a:blip r:embed="rId10"/>
                          <a:stretch>
                            <a:fillRect/>
                          </a:stretch>
                        </pic:blipFill>
                        <pic:spPr>
                          <a:xfrm>
                            <a:off x="0" y="0"/>
                            <a:ext cx="302895"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60928" behindDoc="0" locked="0" layoutInCell="1" allowOverlap="1">
                  <wp:simplePos x="0" y="0"/>
                  <wp:positionH relativeFrom="column">
                    <wp:posOffset>0</wp:posOffset>
                  </wp:positionH>
                  <wp:positionV relativeFrom="paragraph">
                    <wp:posOffset>0</wp:posOffset>
                  </wp:positionV>
                  <wp:extent cx="302895" cy="304800"/>
                  <wp:effectExtent l="0" t="0" r="0" b="0"/>
                  <wp:wrapNone/>
                  <wp:docPr id="3654" name="AutoShape_2657_SpCnt_32"/>
                  <wp:cNvGraphicFramePr/>
                  <a:graphic xmlns:a="http://schemas.openxmlformats.org/drawingml/2006/main">
                    <a:graphicData uri="http://schemas.openxmlformats.org/drawingml/2006/picture">
                      <pic:pic xmlns:pic="http://schemas.openxmlformats.org/drawingml/2006/picture">
                        <pic:nvPicPr>
                          <pic:cNvPr id="3654" name="AutoShape_2657_SpCnt_32"/>
                          <pic:cNvPicPr/>
                        </pic:nvPicPr>
                        <pic:blipFill>
                          <a:blip r:embed="rId10"/>
                          <a:stretch>
                            <a:fillRect/>
                          </a:stretch>
                        </pic:blipFill>
                        <pic:spPr>
                          <a:xfrm>
                            <a:off x="0" y="0"/>
                            <a:ext cx="302895"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61952" behindDoc="0" locked="0" layoutInCell="1" allowOverlap="1">
                  <wp:simplePos x="0" y="0"/>
                  <wp:positionH relativeFrom="column">
                    <wp:posOffset>0</wp:posOffset>
                  </wp:positionH>
                  <wp:positionV relativeFrom="paragraph">
                    <wp:posOffset>0</wp:posOffset>
                  </wp:positionV>
                  <wp:extent cx="302895" cy="304800"/>
                  <wp:effectExtent l="0" t="0" r="0" b="0"/>
                  <wp:wrapNone/>
                  <wp:docPr id="3655" name="AutoShape_2657_SpCnt_33"/>
                  <wp:cNvGraphicFramePr/>
                  <a:graphic xmlns:a="http://schemas.openxmlformats.org/drawingml/2006/main">
                    <a:graphicData uri="http://schemas.openxmlformats.org/drawingml/2006/picture">
                      <pic:pic xmlns:pic="http://schemas.openxmlformats.org/drawingml/2006/picture">
                        <pic:nvPicPr>
                          <pic:cNvPr id="3655" name="AutoShape_2657_SpCnt_33"/>
                          <pic:cNvPicPr/>
                        </pic:nvPicPr>
                        <pic:blipFill>
                          <a:blip r:embed="rId10"/>
                          <a:stretch>
                            <a:fillRect/>
                          </a:stretch>
                        </pic:blipFill>
                        <pic:spPr>
                          <a:xfrm>
                            <a:off x="0" y="0"/>
                            <a:ext cx="302895"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62976" behindDoc="0" locked="0" layoutInCell="1" allowOverlap="1">
                  <wp:simplePos x="0" y="0"/>
                  <wp:positionH relativeFrom="column">
                    <wp:posOffset>0</wp:posOffset>
                  </wp:positionH>
                  <wp:positionV relativeFrom="paragraph">
                    <wp:posOffset>0</wp:posOffset>
                  </wp:positionV>
                  <wp:extent cx="302895" cy="304800"/>
                  <wp:effectExtent l="0" t="0" r="0" b="0"/>
                  <wp:wrapNone/>
                  <wp:docPr id="3656" name="AutoShape_2656_SpCnt_31"/>
                  <wp:cNvGraphicFramePr/>
                  <a:graphic xmlns:a="http://schemas.openxmlformats.org/drawingml/2006/main">
                    <a:graphicData uri="http://schemas.openxmlformats.org/drawingml/2006/picture">
                      <pic:pic xmlns:pic="http://schemas.openxmlformats.org/drawingml/2006/picture">
                        <pic:nvPicPr>
                          <pic:cNvPr id="3656" name="AutoShape_2656_SpCnt_31"/>
                          <pic:cNvPicPr/>
                        </pic:nvPicPr>
                        <pic:blipFill>
                          <a:blip r:embed="rId10"/>
                          <a:stretch>
                            <a:fillRect/>
                          </a:stretch>
                        </pic:blipFill>
                        <pic:spPr>
                          <a:xfrm>
                            <a:off x="0" y="0"/>
                            <a:ext cx="302895"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64000" behindDoc="0" locked="0" layoutInCell="1" allowOverlap="1">
                  <wp:simplePos x="0" y="0"/>
                  <wp:positionH relativeFrom="column">
                    <wp:posOffset>0</wp:posOffset>
                  </wp:positionH>
                  <wp:positionV relativeFrom="paragraph">
                    <wp:posOffset>0</wp:posOffset>
                  </wp:positionV>
                  <wp:extent cx="302895" cy="304800"/>
                  <wp:effectExtent l="0" t="0" r="0" b="0"/>
                  <wp:wrapNone/>
                  <wp:docPr id="3657" name="AutoShape_7_SpCnt_2"/>
                  <wp:cNvGraphicFramePr/>
                  <a:graphic xmlns:a="http://schemas.openxmlformats.org/drawingml/2006/main">
                    <a:graphicData uri="http://schemas.openxmlformats.org/drawingml/2006/picture">
                      <pic:pic xmlns:pic="http://schemas.openxmlformats.org/drawingml/2006/picture">
                        <pic:nvPicPr>
                          <pic:cNvPr id="3657" name="AutoShape_7_SpCnt_2"/>
                          <pic:cNvPicPr/>
                        </pic:nvPicPr>
                        <pic:blipFill>
                          <a:blip r:embed="rId10"/>
                          <a:stretch>
                            <a:fillRect/>
                          </a:stretch>
                        </pic:blipFill>
                        <pic:spPr>
                          <a:xfrm>
                            <a:off x="0" y="0"/>
                            <a:ext cx="302895" cy="304800"/>
                          </a:xfrm>
                          <a:prstGeom prst="rect">
                            <a:avLst/>
                          </a:prstGeom>
                          <a:noFill/>
                          <a:ln>
                            <a:noFill/>
                          </a:ln>
                        </pic:spPr>
                      </pic:pic>
                    </a:graphicData>
                  </a:graphic>
                </wp:anchor>
              </w:drawing>
            </w:r>
            <w:r>
              <w:rPr>
                <w:rFonts w:hint="eastAsia" w:ascii="宋体" w:hAnsi="宋体" w:cs="宋体"/>
                <w:color w:val="000000"/>
                <w:kern w:val="0"/>
                <w:sz w:val="20"/>
                <w:szCs w:val="20"/>
                <w:lang w:bidi="ar"/>
              </w:rPr>
              <w:t>你好!数学·最亲切的数学概念启蒙图画书(第3阶段）·多少？这么多？</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65024" behindDoc="0" locked="0" layoutInCell="1" allowOverlap="1">
                  <wp:simplePos x="0" y="0"/>
                  <wp:positionH relativeFrom="column">
                    <wp:posOffset>0</wp:posOffset>
                  </wp:positionH>
                  <wp:positionV relativeFrom="paragraph">
                    <wp:posOffset>0</wp:posOffset>
                  </wp:positionV>
                  <wp:extent cx="304800" cy="304800"/>
                  <wp:effectExtent l="0" t="0" r="0" b="0"/>
                  <wp:wrapNone/>
                  <wp:docPr id="3658" name="AutoShape_2655_SpCnt_160"/>
                  <wp:cNvGraphicFramePr/>
                  <a:graphic xmlns:a="http://schemas.openxmlformats.org/drawingml/2006/main">
                    <a:graphicData uri="http://schemas.openxmlformats.org/drawingml/2006/picture">
                      <pic:pic xmlns:pic="http://schemas.openxmlformats.org/drawingml/2006/picture">
                        <pic:nvPicPr>
                          <pic:cNvPr id="3658" name="AutoShape_2655_SpCnt_160"/>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66048" behindDoc="0" locked="0" layoutInCell="1" allowOverlap="1">
                  <wp:simplePos x="0" y="0"/>
                  <wp:positionH relativeFrom="column">
                    <wp:posOffset>0</wp:posOffset>
                  </wp:positionH>
                  <wp:positionV relativeFrom="paragraph">
                    <wp:posOffset>0</wp:posOffset>
                  </wp:positionV>
                  <wp:extent cx="304800" cy="304800"/>
                  <wp:effectExtent l="0" t="0" r="0" b="0"/>
                  <wp:wrapNone/>
                  <wp:docPr id="3659" name="AutoShape_2655_SpCnt_161"/>
                  <wp:cNvGraphicFramePr/>
                  <a:graphic xmlns:a="http://schemas.openxmlformats.org/drawingml/2006/main">
                    <a:graphicData uri="http://schemas.openxmlformats.org/drawingml/2006/picture">
                      <pic:pic xmlns:pic="http://schemas.openxmlformats.org/drawingml/2006/picture">
                        <pic:nvPicPr>
                          <pic:cNvPr id="3659" name="AutoShape_2655_SpCnt_161"/>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67072" behindDoc="0" locked="0" layoutInCell="1" allowOverlap="1">
                  <wp:simplePos x="0" y="0"/>
                  <wp:positionH relativeFrom="column">
                    <wp:posOffset>0</wp:posOffset>
                  </wp:positionH>
                  <wp:positionV relativeFrom="paragraph">
                    <wp:posOffset>0</wp:posOffset>
                  </wp:positionV>
                  <wp:extent cx="304800" cy="304800"/>
                  <wp:effectExtent l="0" t="0" r="0" b="0"/>
                  <wp:wrapNone/>
                  <wp:docPr id="2903" name="AutoShape_2655_SpCnt_162"/>
                  <wp:cNvGraphicFramePr/>
                  <a:graphic xmlns:a="http://schemas.openxmlformats.org/drawingml/2006/main">
                    <a:graphicData uri="http://schemas.openxmlformats.org/drawingml/2006/picture">
                      <pic:pic xmlns:pic="http://schemas.openxmlformats.org/drawingml/2006/picture">
                        <pic:nvPicPr>
                          <pic:cNvPr id="2903" name="AutoShape_2655_SpCnt_162"/>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68096" behindDoc="0" locked="0" layoutInCell="1" allowOverlap="1">
                  <wp:simplePos x="0" y="0"/>
                  <wp:positionH relativeFrom="column">
                    <wp:posOffset>0</wp:posOffset>
                  </wp:positionH>
                  <wp:positionV relativeFrom="paragraph">
                    <wp:posOffset>0</wp:posOffset>
                  </wp:positionV>
                  <wp:extent cx="304800" cy="304800"/>
                  <wp:effectExtent l="0" t="0" r="0" b="0"/>
                  <wp:wrapNone/>
                  <wp:docPr id="2904" name="AutoShape_2655_SpCnt_163"/>
                  <wp:cNvGraphicFramePr/>
                  <a:graphic xmlns:a="http://schemas.openxmlformats.org/drawingml/2006/main">
                    <a:graphicData uri="http://schemas.openxmlformats.org/drawingml/2006/picture">
                      <pic:pic xmlns:pic="http://schemas.openxmlformats.org/drawingml/2006/picture">
                        <pic:nvPicPr>
                          <pic:cNvPr id="2904" name="AutoShape_2655_SpCnt_163"/>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69120" behindDoc="0" locked="0" layoutInCell="1" allowOverlap="1">
                  <wp:simplePos x="0" y="0"/>
                  <wp:positionH relativeFrom="column">
                    <wp:posOffset>0</wp:posOffset>
                  </wp:positionH>
                  <wp:positionV relativeFrom="paragraph">
                    <wp:posOffset>0</wp:posOffset>
                  </wp:positionV>
                  <wp:extent cx="304800" cy="304800"/>
                  <wp:effectExtent l="0" t="0" r="0" b="0"/>
                  <wp:wrapNone/>
                  <wp:docPr id="2905" name="AutoShape_2655_SpCnt_164"/>
                  <wp:cNvGraphicFramePr/>
                  <a:graphic xmlns:a="http://schemas.openxmlformats.org/drawingml/2006/main">
                    <a:graphicData uri="http://schemas.openxmlformats.org/drawingml/2006/picture">
                      <pic:pic xmlns:pic="http://schemas.openxmlformats.org/drawingml/2006/picture">
                        <pic:nvPicPr>
                          <pic:cNvPr id="2905" name="AutoShape_2655_SpCnt_164"/>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70144" behindDoc="0" locked="0" layoutInCell="1" allowOverlap="1">
                  <wp:simplePos x="0" y="0"/>
                  <wp:positionH relativeFrom="column">
                    <wp:posOffset>0</wp:posOffset>
                  </wp:positionH>
                  <wp:positionV relativeFrom="paragraph">
                    <wp:posOffset>0</wp:posOffset>
                  </wp:positionV>
                  <wp:extent cx="304800" cy="304800"/>
                  <wp:effectExtent l="0" t="0" r="0" b="0"/>
                  <wp:wrapNone/>
                  <wp:docPr id="2906" name="AutoShape_6_SpCnt_8"/>
                  <wp:cNvGraphicFramePr/>
                  <a:graphic xmlns:a="http://schemas.openxmlformats.org/drawingml/2006/main">
                    <a:graphicData uri="http://schemas.openxmlformats.org/drawingml/2006/picture">
                      <pic:pic xmlns:pic="http://schemas.openxmlformats.org/drawingml/2006/picture">
                        <pic:nvPicPr>
                          <pic:cNvPr id="2906" name="AutoShape_6_SpCnt_8"/>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71168" behindDoc="0" locked="0" layoutInCell="1" allowOverlap="1">
                  <wp:simplePos x="0" y="0"/>
                  <wp:positionH relativeFrom="column">
                    <wp:posOffset>0</wp:posOffset>
                  </wp:positionH>
                  <wp:positionV relativeFrom="paragraph">
                    <wp:posOffset>0</wp:posOffset>
                  </wp:positionV>
                  <wp:extent cx="304800" cy="304800"/>
                  <wp:effectExtent l="0" t="0" r="0" b="0"/>
                  <wp:wrapNone/>
                  <wp:docPr id="2907" name="AutoShape_6_SpCnt_9"/>
                  <wp:cNvGraphicFramePr/>
                  <a:graphic xmlns:a="http://schemas.openxmlformats.org/drawingml/2006/main">
                    <a:graphicData uri="http://schemas.openxmlformats.org/drawingml/2006/picture">
                      <pic:pic xmlns:pic="http://schemas.openxmlformats.org/drawingml/2006/picture">
                        <pic:nvPicPr>
                          <pic:cNvPr id="2907" name="AutoShape_6_SpCnt_9"/>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72192" behindDoc="0" locked="0" layoutInCell="1" allowOverlap="1">
                  <wp:simplePos x="0" y="0"/>
                  <wp:positionH relativeFrom="column">
                    <wp:posOffset>0</wp:posOffset>
                  </wp:positionH>
                  <wp:positionV relativeFrom="paragraph">
                    <wp:posOffset>0</wp:posOffset>
                  </wp:positionV>
                  <wp:extent cx="304800" cy="304800"/>
                  <wp:effectExtent l="0" t="0" r="0" b="0"/>
                  <wp:wrapNone/>
                  <wp:docPr id="2908" name="AutoShape_2655_SpCnt_165"/>
                  <wp:cNvGraphicFramePr/>
                  <a:graphic xmlns:a="http://schemas.openxmlformats.org/drawingml/2006/main">
                    <a:graphicData uri="http://schemas.openxmlformats.org/drawingml/2006/picture">
                      <pic:pic xmlns:pic="http://schemas.openxmlformats.org/drawingml/2006/picture">
                        <pic:nvPicPr>
                          <pic:cNvPr id="2908" name="AutoShape_2655_SpCnt_165"/>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73216" behindDoc="0" locked="0" layoutInCell="1" allowOverlap="1">
                  <wp:simplePos x="0" y="0"/>
                  <wp:positionH relativeFrom="column">
                    <wp:posOffset>0</wp:posOffset>
                  </wp:positionH>
                  <wp:positionV relativeFrom="paragraph">
                    <wp:posOffset>0</wp:posOffset>
                  </wp:positionV>
                  <wp:extent cx="304800" cy="304800"/>
                  <wp:effectExtent l="0" t="0" r="0" b="0"/>
                  <wp:wrapNone/>
                  <wp:docPr id="2909" name="AutoShape_2655_SpCnt_166"/>
                  <wp:cNvGraphicFramePr/>
                  <a:graphic xmlns:a="http://schemas.openxmlformats.org/drawingml/2006/main">
                    <a:graphicData uri="http://schemas.openxmlformats.org/drawingml/2006/picture">
                      <pic:pic xmlns:pic="http://schemas.openxmlformats.org/drawingml/2006/picture">
                        <pic:nvPicPr>
                          <pic:cNvPr id="2909" name="AutoShape_2655_SpCnt_166"/>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74240" behindDoc="0" locked="0" layoutInCell="1" allowOverlap="1">
                  <wp:simplePos x="0" y="0"/>
                  <wp:positionH relativeFrom="column">
                    <wp:posOffset>0</wp:posOffset>
                  </wp:positionH>
                  <wp:positionV relativeFrom="paragraph">
                    <wp:posOffset>0</wp:posOffset>
                  </wp:positionV>
                  <wp:extent cx="304800" cy="304800"/>
                  <wp:effectExtent l="0" t="0" r="0" b="0"/>
                  <wp:wrapNone/>
                  <wp:docPr id="2910" name="AutoShape_2655_SpCnt_167"/>
                  <wp:cNvGraphicFramePr/>
                  <a:graphic xmlns:a="http://schemas.openxmlformats.org/drawingml/2006/main">
                    <a:graphicData uri="http://schemas.openxmlformats.org/drawingml/2006/picture">
                      <pic:pic xmlns:pic="http://schemas.openxmlformats.org/drawingml/2006/picture">
                        <pic:nvPicPr>
                          <pic:cNvPr id="2910" name="AutoShape_2655_SpCnt_167"/>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lang w:bidi="ar"/>
              </w:rPr>
              <w:t xml:space="preserve">12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695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你好!数学·最亲切的数学概念启蒙图画书(第3阶段）·杂乱无章的数字</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12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696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你好!数学·最亲切的数学概念启蒙图画书(第3阶段）·青蛙三剑客与纽扣小偷</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12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697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来喝水吧</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12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698</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葛瑞米·贝斯 幻想大师系列眼灵灵 心灵灵</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12 </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699</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75264" behindDoc="0" locked="0" layoutInCell="1" allowOverlap="1">
                  <wp:simplePos x="0" y="0"/>
                  <wp:positionH relativeFrom="column">
                    <wp:posOffset>0</wp:posOffset>
                  </wp:positionH>
                  <wp:positionV relativeFrom="paragraph">
                    <wp:posOffset>0</wp:posOffset>
                  </wp:positionV>
                  <wp:extent cx="302895" cy="304800"/>
                  <wp:effectExtent l="0" t="0" r="0" b="0"/>
                  <wp:wrapNone/>
                  <wp:docPr id="2911" name="AutoShape_2657_SpCnt_34"/>
                  <wp:cNvGraphicFramePr/>
                  <a:graphic xmlns:a="http://schemas.openxmlformats.org/drawingml/2006/main">
                    <a:graphicData uri="http://schemas.openxmlformats.org/drawingml/2006/picture">
                      <pic:pic xmlns:pic="http://schemas.openxmlformats.org/drawingml/2006/picture">
                        <pic:nvPicPr>
                          <pic:cNvPr id="2911" name="AutoShape_2657_SpCnt_34"/>
                          <pic:cNvPicPr/>
                        </pic:nvPicPr>
                        <pic:blipFill>
                          <a:blip r:embed="rId10"/>
                          <a:stretch>
                            <a:fillRect/>
                          </a:stretch>
                        </pic:blipFill>
                        <pic:spPr>
                          <a:xfrm>
                            <a:off x="0" y="0"/>
                            <a:ext cx="302895"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76288" behindDoc="0" locked="0" layoutInCell="1" allowOverlap="1">
                  <wp:simplePos x="0" y="0"/>
                  <wp:positionH relativeFrom="column">
                    <wp:posOffset>0</wp:posOffset>
                  </wp:positionH>
                  <wp:positionV relativeFrom="paragraph">
                    <wp:posOffset>0</wp:posOffset>
                  </wp:positionV>
                  <wp:extent cx="302895" cy="304800"/>
                  <wp:effectExtent l="0" t="0" r="0" b="0"/>
                  <wp:wrapNone/>
                  <wp:docPr id="2912" name="AutoShape_2656_SpCnt_32"/>
                  <wp:cNvGraphicFramePr/>
                  <a:graphic xmlns:a="http://schemas.openxmlformats.org/drawingml/2006/main">
                    <a:graphicData uri="http://schemas.openxmlformats.org/drawingml/2006/picture">
                      <pic:pic xmlns:pic="http://schemas.openxmlformats.org/drawingml/2006/picture">
                        <pic:nvPicPr>
                          <pic:cNvPr id="2912" name="AutoShape_2656_SpCnt_32"/>
                          <pic:cNvPicPr/>
                        </pic:nvPicPr>
                        <pic:blipFill>
                          <a:blip r:embed="rId10"/>
                          <a:stretch>
                            <a:fillRect/>
                          </a:stretch>
                        </pic:blipFill>
                        <pic:spPr>
                          <a:xfrm>
                            <a:off x="0" y="0"/>
                            <a:ext cx="302895"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77312" behindDoc="0" locked="0" layoutInCell="1" allowOverlap="1">
                  <wp:simplePos x="0" y="0"/>
                  <wp:positionH relativeFrom="column">
                    <wp:posOffset>0</wp:posOffset>
                  </wp:positionH>
                  <wp:positionV relativeFrom="paragraph">
                    <wp:posOffset>0</wp:posOffset>
                  </wp:positionV>
                  <wp:extent cx="302895" cy="304800"/>
                  <wp:effectExtent l="0" t="0" r="0" b="0"/>
                  <wp:wrapNone/>
                  <wp:docPr id="2913" name="AutoShape_2656_SpCnt_33"/>
                  <wp:cNvGraphicFramePr/>
                  <a:graphic xmlns:a="http://schemas.openxmlformats.org/drawingml/2006/main">
                    <a:graphicData uri="http://schemas.openxmlformats.org/drawingml/2006/picture">
                      <pic:pic xmlns:pic="http://schemas.openxmlformats.org/drawingml/2006/picture">
                        <pic:nvPicPr>
                          <pic:cNvPr id="2913" name="AutoShape_2656_SpCnt_33"/>
                          <pic:cNvPicPr/>
                        </pic:nvPicPr>
                        <pic:blipFill>
                          <a:blip r:embed="rId10"/>
                          <a:stretch>
                            <a:fillRect/>
                          </a:stretch>
                        </pic:blipFill>
                        <pic:spPr>
                          <a:xfrm>
                            <a:off x="0" y="0"/>
                            <a:ext cx="302895"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78336" behindDoc="0" locked="0" layoutInCell="1" allowOverlap="1">
                  <wp:simplePos x="0" y="0"/>
                  <wp:positionH relativeFrom="column">
                    <wp:posOffset>0</wp:posOffset>
                  </wp:positionH>
                  <wp:positionV relativeFrom="paragraph">
                    <wp:posOffset>0</wp:posOffset>
                  </wp:positionV>
                  <wp:extent cx="302895" cy="304800"/>
                  <wp:effectExtent l="0" t="0" r="0" b="0"/>
                  <wp:wrapNone/>
                  <wp:docPr id="2914" name="AutoShape_7_SpCnt_3"/>
                  <wp:cNvGraphicFramePr/>
                  <a:graphic xmlns:a="http://schemas.openxmlformats.org/drawingml/2006/main">
                    <a:graphicData uri="http://schemas.openxmlformats.org/drawingml/2006/picture">
                      <pic:pic xmlns:pic="http://schemas.openxmlformats.org/drawingml/2006/picture">
                        <pic:nvPicPr>
                          <pic:cNvPr id="2914" name="AutoShape_7_SpCnt_3"/>
                          <pic:cNvPicPr/>
                        </pic:nvPicPr>
                        <pic:blipFill>
                          <a:blip r:embed="rId10"/>
                          <a:stretch>
                            <a:fillRect/>
                          </a:stretch>
                        </pic:blipFill>
                        <pic:spPr>
                          <a:xfrm>
                            <a:off x="0" y="0"/>
                            <a:ext cx="302895"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79360" behindDoc="0" locked="0" layoutInCell="1" allowOverlap="1">
                  <wp:simplePos x="0" y="0"/>
                  <wp:positionH relativeFrom="column">
                    <wp:posOffset>0</wp:posOffset>
                  </wp:positionH>
                  <wp:positionV relativeFrom="paragraph">
                    <wp:posOffset>0</wp:posOffset>
                  </wp:positionV>
                  <wp:extent cx="302895" cy="304800"/>
                  <wp:effectExtent l="0" t="0" r="0" b="0"/>
                  <wp:wrapNone/>
                  <wp:docPr id="2915" name="AutoShape_2657_SpCnt_35"/>
                  <wp:cNvGraphicFramePr/>
                  <a:graphic xmlns:a="http://schemas.openxmlformats.org/drawingml/2006/main">
                    <a:graphicData uri="http://schemas.openxmlformats.org/drawingml/2006/picture">
                      <pic:pic xmlns:pic="http://schemas.openxmlformats.org/drawingml/2006/picture">
                        <pic:nvPicPr>
                          <pic:cNvPr id="2915" name="AutoShape_2657_SpCnt_35"/>
                          <pic:cNvPicPr/>
                        </pic:nvPicPr>
                        <pic:blipFill>
                          <a:blip r:embed="rId10"/>
                          <a:stretch>
                            <a:fillRect/>
                          </a:stretch>
                        </pic:blipFill>
                        <pic:spPr>
                          <a:xfrm>
                            <a:off x="0" y="0"/>
                            <a:ext cx="302895"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80384" behindDoc="0" locked="0" layoutInCell="1" allowOverlap="1">
                  <wp:simplePos x="0" y="0"/>
                  <wp:positionH relativeFrom="column">
                    <wp:posOffset>0</wp:posOffset>
                  </wp:positionH>
                  <wp:positionV relativeFrom="paragraph">
                    <wp:posOffset>0</wp:posOffset>
                  </wp:positionV>
                  <wp:extent cx="302895" cy="304800"/>
                  <wp:effectExtent l="0" t="0" r="0" b="0"/>
                  <wp:wrapNone/>
                  <wp:docPr id="2916" name="AutoShape_2656_SpCnt_34"/>
                  <wp:cNvGraphicFramePr/>
                  <a:graphic xmlns:a="http://schemas.openxmlformats.org/drawingml/2006/main">
                    <a:graphicData uri="http://schemas.openxmlformats.org/drawingml/2006/picture">
                      <pic:pic xmlns:pic="http://schemas.openxmlformats.org/drawingml/2006/picture">
                        <pic:nvPicPr>
                          <pic:cNvPr id="2916" name="AutoShape_2656_SpCnt_34"/>
                          <pic:cNvPicPr/>
                        </pic:nvPicPr>
                        <pic:blipFill>
                          <a:blip r:embed="rId10"/>
                          <a:stretch>
                            <a:fillRect/>
                          </a:stretch>
                        </pic:blipFill>
                        <pic:spPr>
                          <a:xfrm>
                            <a:off x="0" y="0"/>
                            <a:ext cx="302895"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81408" behindDoc="0" locked="0" layoutInCell="1" allowOverlap="1">
                  <wp:simplePos x="0" y="0"/>
                  <wp:positionH relativeFrom="column">
                    <wp:posOffset>0</wp:posOffset>
                  </wp:positionH>
                  <wp:positionV relativeFrom="paragraph">
                    <wp:posOffset>0</wp:posOffset>
                  </wp:positionV>
                  <wp:extent cx="302895" cy="304800"/>
                  <wp:effectExtent l="0" t="0" r="0" b="0"/>
                  <wp:wrapNone/>
                  <wp:docPr id="2917" name="AutoShape_2657_SpCnt_36"/>
                  <wp:cNvGraphicFramePr/>
                  <a:graphic xmlns:a="http://schemas.openxmlformats.org/drawingml/2006/main">
                    <a:graphicData uri="http://schemas.openxmlformats.org/drawingml/2006/picture">
                      <pic:pic xmlns:pic="http://schemas.openxmlformats.org/drawingml/2006/picture">
                        <pic:nvPicPr>
                          <pic:cNvPr id="2917" name="AutoShape_2657_SpCnt_36"/>
                          <pic:cNvPicPr/>
                        </pic:nvPicPr>
                        <pic:blipFill>
                          <a:blip r:embed="rId10"/>
                          <a:stretch>
                            <a:fillRect/>
                          </a:stretch>
                        </pic:blipFill>
                        <pic:spPr>
                          <a:xfrm>
                            <a:off x="0" y="0"/>
                            <a:ext cx="302895"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82432" behindDoc="0" locked="0" layoutInCell="1" allowOverlap="1">
                  <wp:simplePos x="0" y="0"/>
                  <wp:positionH relativeFrom="column">
                    <wp:posOffset>0</wp:posOffset>
                  </wp:positionH>
                  <wp:positionV relativeFrom="paragraph">
                    <wp:posOffset>0</wp:posOffset>
                  </wp:positionV>
                  <wp:extent cx="302895" cy="304800"/>
                  <wp:effectExtent l="0" t="0" r="0" b="0"/>
                  <wp:wrapNone/>
                  <wp:docPr id="2918" name="AutoShape_2656_SpCnt_35"/>
                  <wp:cNvGraphicFramePr/>
                  <a:graphic xmlns:a="http://schemas.openxmlformats.org/drawingml/2006/main">
                    <a:graphicData uri="http://schemas.openxmlformats.org/drawingml/2006/picture">
                      <pic:pic xmlns:pic="http://schemas.openxmlformats.org/drawingml/2006/picture">
                        <pic:nvPicPr>
                          <pic:cNvPr id="2918" name="AutoShape_2656_SpCnt_35"/>
                          <pic:cNvPicPr/>
                        </pic:nvPicPr>
                        <pic:blipFill>
                          <a:blip r:embed="rId10"/>
                          <a:stretch>
                            <a:fillRect/>
                          </a:stretch>
                        </pic:blipFill>
                        <pic:spPr>
                          <a:xfrm>
                            <a:off x="0" y="0"/>
                            <a:ext cx="302895"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83456" behindDoc="0" locked="0" layoutInCell="1" allowOverlap="1">
                  <wp:simplePos x="0" y="0"/>
                  <wp:positionH relativeFrom="column">
                    <wp:posOffset>0</wp:posOffset>
                  </wp:positionH>
                  <wp:positionV relativeFrom="paragraph">
                    <wp:posOffset>0</wp:posOffset>
                  </wp:positionV>
                  <wp:extent cx="302895" cy="304800"/>
                  <wp:effectExtent l="0" t="0" r="0" b="0"/>
                  <wp:wrapNone/>
                  <wp:docPr id="2919" name="AutoShape_2656_SpCnt_36"/>
                  <wp:cNvGraphicFramePr/>
                  <a:graphic xmlns:a="http://schemas.openxmlformats.org/drawingml/2006/main">
                    <a:graphicData uri="http://schemas.openxmlformats.org/drawingml/2006/picture">
                      <pic:pic xmlns:pic="http://schemas.openxmlformats.org/drawingml/2006/picture">
                        <pic:nvPicPr>
                          <pic:cNvPr id="2919" name="AutoShape_2656_SpCnt_36"/>
                          <pic:cNvPicPr/>
                        </pic:nvPicPr>
                        <pic:blipFill>
                          <a:blip r:embed="rId10"/>
                          <a:stretch>
                            <a:fillRect/>
                          </a:stretch>
                        </pic:blipFill>
                        <pic:spPr>
                          <a:xfrm>
                            <a:off x="0" y="0"/>
                            <a:ext cx="302895"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84480" behindDoc="0" locked="0" layoutInCell="1" allowOverlap="1">
                  <wp:simplePos x="0" y="0"/>
                  <wp:positionH relativeFrom="column">
                    <wp:posOffset>0</wp:posOffset>
                  </wp:positionH>
                  <wp:positionV relativeFrom="paragraph">
                    <wp:posOffset>0</wp:posOffset>
                  </wp:positionV>
                  <wp:extent cx="302895" cy="304800"/>
                  <wp:effectExtent l="0" t="0" r="0" b="0"/>
                  <wp:wrapNone/>
                  <wp:docPr id="2920" name="AutoShape_2657_SpCnt_37"/>
                  <wp:cNvGraphicFramePr/>
                  <a:graphic xmlns:a="http://schemas.openxmlformats.org/drawingml/2006/main">
                    <a:graphicData uri="http://schemas.openxmlformats.org/drawingml/2006/picture">
                      <pic:pic xmlns:pic="http://schemas.openxmlformats.org/drawingml/2006/picture">
                        <pic:nvPicPr>
                          <pic:cNvPr id="2920" name="AutoShape_2657_SpCnt_37"/>
                          <pic:cNvPicPr/>
                        </pic:nvPicPr>
                        <pic:blipFill>
                          <a:blip r:embed="rId10"/>
                          <a:stretch>
                            <a:fillRect/>
                          </a:stretch>
                        </pic:blipFill>
                        <pic:spPr>
                          <a:xfrm>
                            <a:off x="0" y="0"/>
                            <a:ext cx="302895"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85504" behindDoc="0" locked="0" layoutInCell="1" allowOverlap="1">
                  <wp:simplePos x="0" y="0"/>
                  <wp:positionH relativeFrom="column">
                    <wp:posOffset>0</wp:posOffset>
                  </wp:positionH>
                  <wp:positionV relativeFrom="paragraph">
                    <wp:posOffset>0</wp:posOffset>
                  </wp:positionV>
                  <wp:extent cx="302895" cy="304800"/>
                  <wp:effectExtent l="0" t="0" r="0" b="0"/>
                  <wp:wrapNone/>
                  <wp:docPr id="2921" name="AutoShape_2657_SpCnt_38"/>
                  <wp:cNvGraphicFramePr/>
                  <a:graphic xmlns:a="http://schemas.openxmlformats.org/drawingml/2006/main">
                    <a:graphicData uri="http://schemas.openxmlformats.org/drawingml/2006/picture">
                      <pic:pic xmlns:pic="http://schemas.openxmlformats.org/drawingml/2006/picture">
                        <pic:nvPicPr>
                          <pic:cNvPr id="2921" name="AutoShape_2657_SpCnt_38"/>
                          <pic:cNvPicPr/>
                        </pic:nvPicPr>
                        <pic:blipFill>
                          <a:blip r:embed="rId10"/>
                          <a:stretch>
                            <a:fillRect/>
                          </a:stretch>
                        </pic:blipFill>
                        <pic:spPr>
                          <a:xfrm>
                            <a:off x="0" y="0"/>
                            <a:ext cx="302895"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86528" behindDoc="0" locked="0" layoutInCell="1" allowOverlap="1">
                  <wp:simplePos x="0" y="0"/>
                  <wp:positionH relativeFrom="column">
                    <wp:posOffset>0</wp:posOffset>
                  </wp:positionH>
                  <wp:positionV relativeFrom="paragraph">
                    <wp:posOffset>0</wp:posOffset>
                  </wp:positionV>
                  <wp:extent cx="302895" cy="304800"/>
                  <wp:effectExtent l="0" t="0" r="0" b="0"/>
                  <wp:wrapNone/>
                  <wp:docPr id="2922" name="AutoShape_2656_SpCnt_37"/>
                  <wp:cNvGraphicFramePr/>
                  <a:graphic xmlns:a="http://schemas.openxmlformats.org/drawingml/2006/main">
                    <a:graphicData uri="http://schemas.openxmlformats.org/drawingml/2006/picture">
                      <pic:pic xmlns:pic="http://schemas.openxmlformats.org/drawingml/2006/picture">
                        <pic:nvPicPr>
                          <pic:cNvPr id="2922" name="AutoShape_2656_SpCnt_37"/>
                          <pic:cNvPicPr/>
                        </pic:nvPicPr>
                        <pic:blipFill>
                          <a:blip r:embed="rId10"/>
                          <a:stretch>
                            <a:fillRect/>
                          </a:stretch>
                        </pic:blipFill>
                        <pic:spPr>
                          <a:xfrm>
                            <a:off x="0" y="0"/>
                            <a:ext cx="302895"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87552" behindDoc="0" locked="0" layoutInCell="1" allowOverlap="1">
                  <wp:simplePos x="0" y="0"/>
                  <wp:positionH relativeFrom="column">
                    <wp:posOffset>0</wp:posOffset>
                  </wp:positionH>
                  <wp:positionV relativeFrom="paragraph">
                    <wp:posOffset>0</wp:posOffset>
                  </wp:positionV>
                  <wp:extent cx="302895" cy="304800"/>
                  <wp:effectExtent l="0" t="0" r="0" b="0"/>
                  <wp:wrapNone/>
                  <wp:docPr id="2923" name="AutoShape_2657_SpCnt_39"/>
                  <wp:cNvGraphicFramePr/>
                  <a:graphic xmlns:a="http://schemas.openxmlformats.org/drawingml/2006/main">
                    <a:graphicData uri="http://schemas.openxmlformats.org/drawingml/2006/picture">
                      <pic:pic xmlns:pic="http://schemas.openxmlformats.org/drawingml/2006/picture">
                        <pic:nvPicPr>
                          <pic:cNvPr id="2923" name="AutoShape_2657_SpCnt_39"/>
                          <pic:cNvPicPr/>
                        </pic:nvPicPr>
                        <pic:blipFill>
                          <a:blip r:embed="rId10"/>
                          <a:stretch>
                            <a:fillRect/>
                          </a:stretch>
                        </pic:blipFill>
                        <pic:spPr>
                          <a:xfrm>
                            <a:off x="0" y="0"/>
                            <a:ext cx="302895" cy="304800"/>
                          </a:xfrm>
                          <a:prstGeom prst="rect">
                            <a:avLst/>
                          </a:prstGeom>
                          <a:noFill/>
                          <a:ln>
                            <a:noFill/>
                          </a:ln>
                        </pic:spPr>
                      </pic:pic>
                    </a:graphicData>
                  </a:graphic>
                </wp:anchor>
              </w:drawing>
            </w:r>
            <w:r>
              <w:rPr>
                <w:rFonts w:hint="eastAsia" w:ascii="宋体" w:hAnsi="宋体" w:cs="宋体"/>
                <w:color w:val="000000"/>
                <w:kern w:val="0"/>
                <w:sz w:val="20"/>
                <w:szCs w:val="20"/>
                <w:lang w:bidi="ar"/>
              </w:rPr>
              <w:t>大头儿子小头爸爸儿童成长图画书·了不起的城市·我的家（书房里的宝贝）</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88576" behindDoc="0" locked="0" layoutInCell="1" allowOverlap="1">
                  <wp:simplePos x="0" y="0"/>
                  <wp:positionH relativeFrom="column">
                    <wp:posOffset>0</wp:posOffset>
                  </wp:positionH>
                  <wp:positionV relativeFrom="paragraph">
                    <wp:posOffset>0</wp:posOffset>
                  </wp:positionV>
                  <wp:extent cx="304800" cy="304800"/>
                  <wp:effectExtent l="0" t="0" r="0" b="0"/>
                  <wp:wrapNone/>
                  <wp:docPr id="2924" name="AutoShape_2655_SpCnt_168"/>
                  <wp:cNvGraphicFramePr/>
                  <a:graphic xmlns:a="http://schemas.openxmlformats.org/drawingml/2006/main">
                    <a:graphicData uri="http://schemas.openxmlformats.org/drawingml/2006/picture">
                      <pic:pic xmlns:pic="http://schemas.openxmlformats.org/drawingml/2006/picture">
                        <pic:nvPicPr>
                          <pic:cNvPr id="2924" name="AutoShape_2655_SpCnt_168"/>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89600" behindDoc="0" locked="0" layoutInCell="1" allowOverlap="1">
                  <wp:simplePos x="0" y="0"/>
                  <wp:positionH relativeFrom="column">
                    <wp:posOffset>0</wp:posOffset>
                  </wp:positionH>
                  <wp:positionV relativeFrom="paragraph">
                    <wp:posOffset>0</wp:posOffset>
                  </wp:positionV>
                  <wp:extent cx="304800" cy="304800"/>
                  <wp:effectExtent l="0" t="0" r="0" b="0"/>
                  <wp:wrapNone/>
                  <wp:docPr id="2925" name="AutoShape_2655_SpCnt_169"/>
                  <wp:cNvGraphicFramePr/>
                  <a:graphic xmlns:a="http://schemas.openxmlformats.org/drawingml/2006/main">
                    <a:graphicData uri="http://schemas.openxmlformats.org/drawingml/2006/picture">
                      <pic:pic xmlns:pic="http://schemas.openxmlformats.org/drawingml/2006/picture">
                        <pic:nvPicPr>
                          <pic:cNvPr id="2925" name="AutoShape_2655_SpCnt_169"/>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90624" behindDoc="0" locked="0" layoutInCell="1" allowOverlap="1">
                  <wp:simplePos x="0" y="0"/>
                  <wp:positionH relativeFrom="column">
                    <wp:posOffset>0</wp:posOffset>
                  </wp:positionH>
                  <wp:positionV relativeFrom="paragraph">
                    <wp:posOffset>0</wp:posOffset>
                  </wp:positionV>
                  <wp:extent cx="304800" cy="304800"/>
                  <wp:effectExtent l="0" t="0" r="0" b="0"/>
                  <wp:wrapNone/>
                  <wp:docPr id="2926" name="AutoShape_2655_SpCnt_170"/>
                  <wp:cNvGraphicFramePr/>
                  <a:graphic xmlns:a="http://schemas.openxmlformats.org/drawingml/2006/main">
                    <a:graphicData uri="http://schemas.openxmlformats.org/drawingml/2006/picture">
                      <pic:pic xmlns:pic="http://schemas.openxmlformats.org/drawingml/2006/picture">
                        <pic:nvPicPr>
                          <pic:cNvPr id="2926" name="AutoShape_2655_SpCnt_170"/>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91648" behindDoc="0" locked="0" layoutInCell="1" allowOverlap="1">
                  <wp:simplePos x="0" y="0"/>
                  <wp:positionH relativeFrom="column">
                    <wp:posOffset>0</wp:posOffset>
                  </wp:positionH>
                  <wp:positionV relativeFrom="paragraph">
                    <wp:posOffset>0</wp:posOffset>
                  </wp:positionV>
                  <wp:extent cx="304800" cy="304800"/>
                  <wp:effectExtent l="0" t="0" r="0" b="0"/>
                  <wp:wrapNone/>
                  <wp:docPr id="2927" name="AutoShape_2655_SpCnt_171"/>
                  <wp:cNvGraphicFramePr/>
                  <a:graphic xmlns:a="http://schemas.openxmlformats.org/drawingml/2006/main">
                    <a:graphicData uri="http://schemas.openxmlformats.org/drawingml/2006/picture">
                      <pic:pic xmlns:pic="http://schemas.openxmlformats.org/drawingml/2006/picture">
                        <pic:nvPicPr>
                          <pic:cNvPr id="2927" name="AutoShape_2655_SpCnt_171"/>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92672" behindDoc="0" locked="0" layoutInCell="1" allowOverlap="1">
                  <wp:simplePos x="0" y="0"/>
                  <wp:positionH relativeFrom="column">
                    <wp:posOffset>0</wp:posOffset>
                  </wp:positionH>
                  <wp:positionV relativeFrom="paragraph">
                    <wp:posOffset>0</wp:posOffset>
                  </wp:positionV>
                  <wp:extent cx="304800" cy="304800"/>
                  <wp:effectExtent l="0" t="0" r="0" b="0"/>
                  <wp:wrapNone/>
                  <wp:docPr id="2928" name="AutoShape_2655_SpCnt_172"/>
                  <wp:cNvGraphicFramePr/>
                  <a:graphic xmlns:a="http://schemas.openxmlformats.org/drawingml/2006/main">
                    <a:graphicData uri="http://schemas.openxmlformats.org/drawingml/2006/picture">
                      <pic:pic xmlns:pic="http://schemas.openxmlformats.org/drawingml/2006/picture">
                        <pic:nvPicPr>
                          <pic:cNvPr id="2928" name="AutoShape_2655_SpCnt_172"/>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93696" behindDoc="0" locked="0" layoutInCell="1" allowOverlap="1">
                  <wp:simplePos x="0" y="0"/>
                  <wp:positionH relativeFrom="column">
                    <wp:posOffset>0</wp:posOffset>
                  </wp:positionH>
                  <wp:positionV relativeFrom="paragraph">
                    <wp:posOffset>0</wp:posOffset>
                  </wp:positionV>
                  <wp:extent cx="304800" cy="304800"/>
                  <wp:effectExtent l="0" t="0" r="0" b="0"/>
                  <wp:wrapNone/>
                  <wp:docPr id="2929" name="AutoShape_2655_SpCnt_173"/>
                  <wp:cNvGraphicFramePr/>
                  <a:graphic xmlns:a="http://schemas.openxmlformats.org/drawingml/2006/main">
                    <a:graphicData uri="http://schemas.openxmlformats.org/drawingml/2006/picture">
                      <pic:pic xmlns:pic="http://schemas.openxmlformats.org/drawingml/2006/picture">
                        <pic:nvPicPr>
                          <pic:cNvPr id="2929" name="AutoShape_2655_SpCnt_173"/>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94720" behindDoc="0" locked="0" layoutInCell="1" allowOverlap="1">
                  <wp:simplePos x="0" y="0"/>
                  <wp:positionH relativeFrom="column">
                    <wp:posOffset>0</wp:posOffset>
                  </wp:positionH>
                  <wp:positionV relativeFrom="paragraph">
                    <wp:posOffset>0</wp:posOffset>
                  </wp:positionV>
                  <wp:extent cx="304800" cy="304800"/>
                  <wp:effectExtent l="0" t="0" r="0" b="0"/>
                  <wp:wrapNone/>
                  <wp:docPr id="2930" name="AutoShape_2655_SpCnt_174"/>
                  <wp:cNvGraphicFramePr/>
                  <a:graphic xmlns:a="http://schemas.openxmlformats.org/drawingml/2006/main">
                    <a:graphicData uri="http://schemas.openxmlformats.org/drawingml/2006/picture">
                      <pic:pic xmlns:pic="http://schemas.openxmlformats.org/drawingml/2006/picture">
                        <pic:nvPicPr>
                          <pic:cNvPr id="2930" name="AutoShape_2655_SpCnt_174"/>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95744" behindDoc="0" locked="0" layoutInCell="1" allowOverlap="1">
                  <wp:simplePos x="0" y="0"/>
                  <wp:positionH relativeFrom="column">
                    <wp:posOffset>0</wp:posOffset>
                  </wp:positionH>
                  <wp:positionV relativeFrom="paragraph">
                    <wp:posOffset>0</wp:posOffset>
                  </wp:positionV>
                  <wp:extent cx="304800" cy="304800"/>
                  <wp:effectExtent l="0" t="0" r="0" b="0"/>
                  <wp:wrapNone/>
                  <wp:docPr id="2931" name="AutoShape_2655_SpCnt_175"/>
                  <wp:cNvGraphicFramePr/>
                  <a:graphic xmlns:a="http://schemas.openxmlformats.org/drawingml/2006/main">
                    <a:graphicData uri="http://schemas.openxmlformats.org/drawingml/2006/picture">
                      <pic:pic xmlns:pic="http://schemas.openxmlformats.org/drawingml/2006/picture">
                        <pic:nvPicPr>
                          <pic:cNvPr id="2931" name="AutoShape_2655_SpCnt_175"/>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96768" behindDoc="0" locked="0" layoutInCell="1" allowOverlap="1">
                  <wp:simplePos x="0" y="0"/>
                  <wp:positionH relativeFrom="column">
                    <wp:posOffset>0</wp:posOffset>
                  </wp:positionH>
                  <wp:positionV relativeFrom="paragraph">
                    <wp:posOffset>0</wp:posOffset>
                  </wp:positionV>
                  <wp:extent cx="304800" cy="304800"/>
                  <wp:effectExtent l="0" t="0" r="0" b="0"/>
                  <wp:wrapNone/>
                  <wp:docPr id="2932" name="AutoShape_2655_SpCnt_176"/>
                  <wp:cNvGraphicFramePr/>
                  <a:graphic xmlns:a="http://schemas.openxmlformats.org/drawingml/2006/main">
                    <a:graphicData uri="http://schemas.openxmlformats.org/drawingml/2006/picture">
                      <pic:pic xmlns:pic="http://schemas.openxmlformats.org/drawingml/2006/picture">
                        <pic:nvPicPr>
                          <pic:cNvPr id="2932" name="AutoShape_2655_SpCnt_176"/>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97792" behindDoc="0" locked="0" layoutInCell="1" allowOverlap="1">
                  <wp:simplePos x="0" y="0"/>
                  <wp:positionH relativeFrom="column">
                    <wp:posOffset>0</wp:posOffset>
                  </wp:positionH>
                  <wp:positionV relativeFrom="paragraph">
                    <wp:posOffset>0</wp:posOffset>
                  </wp:positionV>
                  <wp:extent cx="304800" cy="304800"/>
                  <wp:effectExtent l="0" t="0" r="0" b="0"/>
                  <wp:wrapNone/>
                  <wp:docPr id="2933" name="AutoShape_2655_SpCnt_177"/>
                  <wp:cNvGraphicFramePr/>
                  <a:graphic xmlns:a="http://schemas.openxmlformats.org/drawingml/2006/main">
                    <a:graphicData uri="http://schemas.openxmlformats.org/drawingml/2006/picture">
                      <pic:pic xmlns:pic="http://schemas.openxmlformats.org/drawingml/2006/picture">
                        <pic:nvPicPr>
                          <pic:cNvPr id="2933" name="AutoShape_2655_SpCnt_177"/>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98816" behindDoc="0" locked="0" layoutInCell="1" allowOverlap="1">
                  <wp:simplePos x="0" y="0"/>
                  <wp:positionH relativeFrom="column">
                    <wp:posOffset>0</wp:posOffset>
                  </wp:positionH>
                  <wp:positionV relativeFrom="paragraph">
                    <wp:posOffset>0</wp:posOffset>
                  </wp:positionV>
                  <wp:extent cx="304800" cy="304800"/>
                  <wp:effectExtent l="0" t="0" r="0" b="0"/>
                  <wp:wrapNone/>
                  <wp:docPr id="2934" name="AutoShape_2655_SpCnt_178"/>
                  <wp:cNvGraphicFramePr/>
                  <a:graphic xmlns:a="http://schemas.openxmlformats.org/drawingml/2006/main">
                    <a:graphicData uri="http://schemas.openxmlformats.org/drawingml/2006/picture">
                      <pic:pic xmlns:pic="http://schemas.openxmlformats.org/drawingml/2006/picture">
                        <pic:nvPicPr>
                          <pic:cNvPr id="2934" name="AutoShape_2655_SpCnt_178"/>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299840" behindDoc="0" locked="0" layoutInCell="1" allowOverlap="1">
                  <wp:simplePos x="0" y="0"/>
                  <wp:positionH relativeFrom="column">
                    <wp:posOffset>0</wp:posOffset>
                  </wp:positionH>
                  <wp:positionV relativeFrom="paragraph">
                    <wp:posOffset>0</wp:posOffset>
                  </wp:positionV>
                  <wp:extent cx="304800" cy="304800"/>
                  <wp:effectExtent l="0" t="0" r="0" b="0"/>
                  <wp:wrapNone/>
                  <wp:docPr id="2935" name="AutoShape_2655_SpCnt_179"/>
                  <wp:cNvGraphicFramePr/>
                  <a:graphic xmlns:a="http://schemas.openxmlformats.org/drawingml/2006/main">
                    <a:graphicData uri="http://schemas.openxmlformats.org/drawingml/2006/picture">
                      <pic:pic xmlns:pic="http://schemas.openxmlformats.org/drawingml/2006/picture">
                        <pic:nvPicPr>
                          <pic:cNvPr id="2935" name="AutoShape_2655_SpCnt_179"/>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00864" behindDoc="0" locked="0" layoutInCell="1" allowOverlap="1">
                  <wp:simplePos x="0" y="0"/>
                  <wp:positionH relativeFrom="column">
                    <wp:posOffset>0</wp:posOffset>
                  </wp:positionH>
                  <wp:positionV relativeFrom="paragraph">
                    <wp:posOffset>0</wp:posOffset>
                  </wp:positionV>
                  <wp:extent cx="304800" cy="304800"/>
                  <wp:effectExtent l="0" t="0" r="0" b="0"/>
                  <wp:wrapNone/>
                  <wp:docPr id="2936" name="AutoShape_2655_SpCnt_180"/>
                  <wp:cNvGraphicFramePr/>
                  <a:graphic xmlns:a="http://schemas.openxmlformats.org/drawingml/2006/main">
                    <a:graphicData uri="http://schemas.openxmlformats.org/drawingml/2006/picture">
                      <pic:pic xmlns:pic="http://schemas.openxmlformats.org/drawingml/2006/picture">
                        <pic:nvPicPr>
                          <pic:cNvPr id="2936" name="AutoShape_2655_SpCnt_180"/>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01888" behindDoc="0" locked="0" layoutInCell="1" allowOverlap="1">
                  <wp:simplePos x="0" y="0"/>
                  <wp:positionH relativeFrom="column">
                    <wp:posOffset>0</wp:posOffset>
                  </wp:positionH>
                  <wp:positionV relativeFrom="paragraph">
                    <wp:posOffset>0</wp:posOffset>
                  </wp:positionV>
                  <wp:extent cx="304800" cy="304800"/>
                  <wp:effectExtent l="0" t="0" r="0" b="0"/>
                  <wp:wrapNone/>
                  <wp:docPr id="2937" name="AutoShape_2655_SpCnt_181"/>
                  <wp:cNvGraphicFramePr/>
                  <a:graphic xmlns:a="http://schemas.openxmlformats.org/drawingml/2006/main">
                    <a:graphicData uri="http://schemas.openxmlformats.org/drawingml/2006/picture">
                      <pic:pic xmlns:pic="http://schemas.openxmlformats.org/drawingml/2006/picture">
                        <pic:nvPicPr>
                          <pic:cNvPr id="2937" name="AutoShape_2655_SpCnt_181"/>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02912" behindDoc="0" locked="0" layoutInCell="1" allowOverlap="1">
                  <wp:simplePos x="0" y="0"/>
                  <wp:positionH relativeFrom="column">
                    <wp:posOffset>0</wp:posOffset>
                  </wp:positionH>
                  <wp:positionV relativeFrom="paragraph">
                    <wp:posOffset>0</wp:posOffset>
                  </wp:positionV>
                  <wp:extent cx="304800" cy="304800"/>
                  <wp:effectExtent l="0" t="0" r="0" b="0"/>
                  <wp:wrapNone/>
                  <wp:docPr id="2938" name="AutoShape_2655_SpCnt_182"/>
                  <wp:cNvGraphicFramePr/>
                  <a:graphic xmlns:a="http://schemas.openxmlformats.org/drawingml/2006/main">
                    <a:graphicData uri="http://schemas.openxmlformats.org/drawingml/2006/picture">
                      <pic:pic xmlns:pic="http://schemas.openxmlformats.org/drawingml/2006/picture">
                        <pic:nvPicPr>
                          <pic:cNvPr id="2938" name="AutoShape_2655_SpCnt_182"/>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03936" behindDoc="0" locked="0" layoutInCell="1" allowOverlap="1">
                  <wp:simplePos x="0" y="0"/>
                  <wp:positionH relativeFrom="column">
                    <wp:posOffset>0</wp:posOffset>
                  </wp:positionH>
                  <wp:positionV relativeFrom="paragraph">
                    <wp:posOffset>0</wp:posOffset>
                  </wp:positionV>
                  <wp:extent cx="304800" cy="304800"/>
                  <wp:effectExtent l="0" t="0" r="0" b="0"/>
                  <wp:wrapNone/>
                  <wp:docPr id="2939" name="AutoShape_2655_SpCnt_183"/>
                  <wp:cNvGraphicFramePr/>
                  <a:graphic xmlns:a="http://schemas.openxmlformats.org/drawingml/2006/main">
                    <a:graphicData uri="http://schemas.openxmlformats.org/drawingml/2006/picture">
                      <pic:pic xmlns:pic="http://schemas.openxmlformats.org/drawingml/2006/picture">
                        <pic:nvPicPr>
                          <pic:cNvPr id="2939" name="AutoShape_2655_SpCnt_183"/>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04960" behindDoc="0" locked="0" layoutInCell="1" allowOverlap="1">
                  <wp:simplePos x="0" y="0"/>
                  <wp:positionH relativeFrom="column">
                    <wp:posOffset>0</wp:posOffset>
                  </wp:positionH>
                  <wp:positionV relativeFrom="paragraph">
                    <wp:posOffset>0</wp:posOffset>
                  </wp:positionV>
                  <wp:extent cx="304800" cy="304800"/>
                  <wp:effectExtent l="0" t="0" r="0" b="0"/>
                  <wp:wrapNone/>
                  <wp:docPr id="2940" name="AutoShape_2655_SpCnt_184"/>
                  <wp:cNvGraphicFramePr/>
                  <a:graphic xmlns:a="http://schemas.openxmlformats.org/drawingml/2006/main">
                    <a:graphicData uri="http://schemas.openxmlformats.org/drawingml/2006/picture">
                      <pic:pic xmlns:pic="http://schemas.openxmlformats.org/drawingml/2006/picture">
                        <pic:nvPicPr>
                          <pic:cNvPr id="2940" name="AutoShape_2655_SpCnt_184"/>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05984" behindDoc="0" locked="0" layoutInCell="1" allowOverlap="1">
                  <wp:simplePos x="0" y="0"/>
                  <wp:positionH relativeFrom="column">
                    <wp:posOffset>0</wp:posOffset>
                  </wp:positionH>
                  <wp:positionV relativeFrom="paragraph">
                    <wp:posOffset>0</wp:posOffset>
                  </wp:positionV>
                  <wp:extent cx="304800" cy="304800"/>
                  <wp:effectExtent l="0" t="0" r="0" b="0"/>
                  <wp:wrapNone/>
                  <wp:docPr id="2941" name="AutoShape_2655_SpCnt_185"/>
                  <wp:cNvGraphicFramePr/>
                  <a:graphic xmlns:a="http://schemas.openxmlformats.org/drawingml/2006/main">
                    <a:graphicData uri="http://schemas.openxmlformats.org/drawingml/2006/picture">
                      <pic:pic xmlns:pic="http://schemas.openxmlformats.org/drawingml/2006/picture">
                        <pic:nvPicPr>
                          <pic:cNvPr id="2941" name="AutoShape_2655_SpCnt_185"/>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07008" behindDoc="0" locked="0" layoutInCell="1" allowOverlap="1">
                  <wp:simplePos x="0" y="0"/>
                  <wp:positionH relativeFrom="column">
                    <wp:posOffset>0</wp:posOffset>
                  </wp:positionH>
                  <wp:positionV relativeFrom="paragraph">
                    <wp:posOffset>0</wp:posOffset>
                  </wp:positionV>
                  <wp:extent cx="304800" cy="304800"/>
                  <wp:effectExtent l="0" t="0" r="0" b="0"/>
                  <wp:wrapNone/>
                  <wp:docPr id="2942" name="AutoShape_2655_SpCnt_186"/>
                  <wp:cNvGraphicFramePr/>
                  <a:graphic xmlns:a="http://schemas.openxmlformats.org/drawingml/2006/main">
                    <a:graphicData uri="http://schemas.openxmlformats.org/drawingml/2006/picture">
                      <pic:pic xmlns:pic="http://schemas.openxmlformats.org/drawingml/2006/picture">
                        <pic:nvPicPr>
                          <pic:cNvPr id="2942" name="AutoShape_2655_SpCnt_186"/>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08032" behindDoc="0" locked="0" layoutInCell="1" allowOverlap="1">
                  <wp:simplePos x="0" y="0"/>
                  <wp:positionH relativeFrom="column">
                    <wp:posOffset>0</wp:posOffset>
                  </wp:positionH>
                  <wp:positionV relativeFrom="paragraph">
                    <wp:posOffset>0</wp:posOffset>
                  </wp:positionV>
                  <wp:extent cx="304800" cy="304800"/>
                  <wp:effectExtent l="0" t="0" r="0" b="0"/>
                  <wp:wrapNone/>
                  <wp:docPr id="2943" name="AutoShape_2655_SpCnt_187"/>
                  <wp:cNvGraphicFramePr/>
                  <a:graphic xmlns:a="http://schemas.openxmlformats.org/drawingml/2006/main">
                    <a:graphicData uri="http://schemas.openxmlformats.org/drawingml/2006/picture">
                      <pic:pic xmlns:pic="http://schemas.openxmlformats.org/drawingml/2006/picture">
                        <pic:nvPicPr>
                          <pic:cNvPr id="2943" name="AutoShape_2655_SpCnt_187"/>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09056" behindDoc="0" locked="0" layoutInCell="1" allowOverlap="1">
                  <wp:simplePos x="0" y="0"/>
                  <wp:positionH relativeFrom="column">
                    <wp:posOffset>0</wp:posOffset>
                  </wp:positionH>
                  <wp:positionV relativeFrom="paragraph">
                    <wp:posOffset>0</wp:posOffset>
                  </wp:positionV>
                  <wp:extent cx="304800" cy="304800"/>
                  <wp:effectExtent l="0" t="0" r="0" b="0"/>
                  <wp:wrapNone/>
                  <wp:docPr id="2944" name="AutoShape_2655_SpCnt_188"/>
                  <wp:cNvGraphicFramePr/>
                  <a:graphic xmlns:a="http://schemas.openxmlformats.org/drawingml/2006/main">
                    <a:graphicData uri="http://schemas.openxmlformats.org/drawingml/2006/picture">
                      <pic:pic xmlns:pic="http://schemas.openxmlformats.org/drawingml/2006/picture">
                        <pic:nvPicPr>
                          <pic:cNvPr id="2944" name="AutoShape_2655_SpCnt_188"/>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10080" behindDoc="0" locked="0" layoutInCell="1" allowOverlap="1">
                  <wp:simplePos x="0" y="0"/>
                  <wp:positionH relativeFrom="column">
                    <wp:posOffset>0</wp:posOffset>
                  </wp:positionH>
                  <wp:positionV relativeFrom="paragraph">
                    <wp:posOffset>0</wp:posOffset>
                  </wp:positionV>
                  <wp:extent cx="304800" cy="304800"/>
                  <wp:effectExtent l="0" t="0" r="0" b="0"/>
                  <wp:wrapNone/>
                  <wp:docPr id="2945" name="AutoShape_6_SpCnt_10"/>
                  <wp:cNvGraphicFramePr/>
                  <a:graphic xmlns:a="http://schemas.openxmlformats.org/drawingml/2006/main">
                    <a:graphicData uri="http://schemas.openxmlformats.org/drawingml/2006/picture">
                      <pic:pic xmlns:pic="http://schemas.openxmlformats.org/drawingml/2006/picture">
                        <pic:nvPicPr>
                          <pic:cNvPr id="2945" name="AutoShape_6_SpCnt_10"/>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11104" behindDoc="0" locked="0" layoutInCell="1" allowOverlap="1">
                  <wp:simplePos x="0" y="0"/>
                  <wp:positionH relativeFrom="column">
                    <wp:posOffset>0</wp:posOffset>
                  </wp:positionH>
                  <wp:positionV relativeFrom="paragraph">
                    <wp:posOffset>0</wp:posOffset>
                  </wp:positionV>
                  <wp:extent cx="304800" cy="304800"/>
                  <wp:effectExtent l="0" t="0" r="0" b="0"/>
                  <wp:wrapNone/>
                  <wp:docPr id="2946" name="AutoShape_2655_SpCnt_189"/>
                  <wp:cNvGraphicFramePr/>
                  <a:graphic xmlns:a="http://schemas.openxmlformats.org/drawingml/2006/main">
                    <a:graphicData uri="http://schemas.openxmlformats.org/drawingml/2006/picture">
                      <pic:pic xmlns:pic="http://schemas.openxmlformats.org/drawingml/2006/picture">
                        <pic:nvPicPr>
                          <pic:cNvPr id="2946" name="AutoShape_2655_SpCnt_189"/>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12128" behindDoc="0" locked="0" layoutInCell="1" allowOverlap="1">
                  <wp:simplePos x="0" y="0"/>
                  <wp:positionH relativeFrom="column">
                    <wp:posOffset>0</wp:posOffset>
                  </wp:positionH>
                  <wp:positionV relativeFrom="paragraph">
                    <wp:posOffset>0</wp:posOffset>
                  </wp:positionV>
                  <wp:extent cx="304800" cy="304800"/>
                  <wp:effectExtent l="0" t="0" r="0" b="0"/>
                  <wp:wrapNone/>
                  <wp:docPr id="2947" name="AutoShape_2655_SpCnt_190"/>
                  <wp:cNvGraphicFramePr/>
                  <a:graphic xmlns:a="http://schemas.openxmlformats.org/drawingml/2006/main">
                    <a:graphicData uri="http://schemas.openxmlformats.org/drawingml/2006/picture">
                      <pic:pic xmlns:pic="http://schemas.openxmlformats.org/drawingml/2006/picture">
                        <pic:nvPicPr>
                          <pic:cNvPr id="2947" name="AutoShape_2655_SpCnt_190"/>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13152" behindDoc="0" locked="0" layoutInCell="1" allowOverlap="1">
                  <wp:simplePos x="0" y="0"/>
                  <wp:positionH relativeFrom="column">
                    <wp:posOffset>0</wp:posOffset>
                  </wp:positionH>
                  <wp:positionV relativeFrom="paragraph">
                    <wp:posOffset>0</wp:posOffset>
                  </wp:positionV>
                  <wp:extent cx="304800" cy="304800"/>
                  <wp:effectExtent l="0" t="0" r="0" b="0"/>
                  <wp:wrapNone/>
                  <wp:docPr id="2948" name="AutoShape_2655_SpCnt_191"/>
                  <wp:cNvGraphicFramePr/>
                  <a:graphic xmlns:a="http://schemas.openxmlformats.org/drawingml/2006/main">
                    <a:graphicData uri="http://schemas.openxmlformats.org/drawingml/2006/picture">
                      <pic:pic xmlns:pic="http://schemas.openxmlformats.org/drawingml/2006/picture">
                        <pic:nvPicPr>
                          <pic:cNvPr id="2948" name="AutoShape_2655_SpCnt_191"/>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14176" behindDoc="0" locked="0" layoutInCell="1" allowOverlap="1">
                  <wp:simplePos x="0" y="0"/>
                  <wp:positionH relativeFrom="column">
                    <wp:posOffset>0</wp:posOffset>
                  </wp:positionH>
                  <wp:positionV relativeFrom="paragraph">
                    <wp:posOffset>0</wp:posOffset>
                  </wp:positionV>
                  <wp:extent cx="304800" cy="304800"/>
                  <wp:effectExtent l="0" t="0" r="0" b="0"/>
                  <wp:wrapNone/>
                  <wp:docPr id="2949" name="AutoShape_2655_SpCnt_192"/>
                  <wp:cNvGraphicFramePr/>
                  <a:graphic xmlns:a="http://schemas.openxmlformats.org/drawingml/2006/main">
                    <a:graphicData uri="http://schemas.openxmlformats.org/drawingml/2006/picture">
                      <pic:pic xmlns:pic="http://schemas.openxmlformats.org/drawingml/2006/picture">
                        <pic:nvPicPr>
                          <pic:cNvPr id="2949" name="AutoShape_2655_SpCnt_192"/>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15200" behindDoc="0" locked="0" layoutInCell="1" allowOverlap="1">
                  <wp:simplePos x="0" y="0"/>
                  <wp:positionH relativeFrom="column">
                    <wp:posOffset>0</wp:posOffset>
                  </wp:positionH>
                  <wp:positionV relativeFrom="paragraph">
                    <wp:posOffset>0</wp:posOffset>
                  </wp:positionV>
                  <wp:extent cx="304800" cy="304800"/>
                  <wp:effectExtent l="0" t="0" r="0" b="0"/>
                  <wp:wrapNone/>
                  <wp:docPr id="2950" name="AutoShape_2655_SpCnt_193"/>
                  <wp:cNvGraphicFramePr/>
                  <a:graphic xmlns:a="http://schemas.openxmlformats.org/drawingml/2006/main">
                    <a:graphicData uri="http://schemas.openxmlformats.org/drawingml/2006/picture">
                      <pic:pic xmlns:pic="http://schemas.openxmlformats.org/drawingml/2006/picture">
                        <pic:nvPicPr>
                          <pic:cNvPr id="2950" name="AutoShape_2655_SpCnt_193"/>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16224" behindDoc="0" locked="0" layoutInCell="1" allowOverlap="1">
                  <wp:simplePos x="0" y="0"/>
                  <wp:positionH relativeFrom="column">
                    <wp:posOffset>0</wp:posOffset>
                  </wp:positionH>
                  <wp:positionV relativeFrom="paragraph">
                    <wp:posOffset>0</wp:posOffset>
                  </wp:positionV>
                  <wp:extent cx="304800" cy="304800"/>
                  <wp:effectExtent l="0" t="0" r="0" b="0"/>
                  <wp:wrapNone/>
                  <wp:docPr id="2951" name="AutoShape_2655_SpCnt_194"/>
                  <wp:cNvGraphicFramePr/>
                  <a:graphic xmlns:a="http://schemas.openxmlformats.org/drawingml/2006/main">
                    <a:graphicData uri="http://schemas.openxmlformats.org/drawingml/2006/picture">
                      <pic:pic xmlns:pic="http://schemas.openxmlformats.org/drawingml/2006/picture">
                        <pic:nvPicPr>
                          <pic:cNvPr id="2951" name="AutoShape_2655_SpCnt_194"/>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17248" behindDoc="0" locked="0" layoutInCell="1" allowOverlap="1">
                  <wp:simplePos x="0" y="0"/>
                  <wp:positionH relativeFrom="column">
                    <wp:posOffset>0</wp:posOffset>
                  </wp:positionH>
                  <wp:positionV relativeFrom="paragraph">
                    <wp:posOffset>0</wp:posOffset>
                  </wp:positionV>
                  <wp:extent cx="304800" cy="304800"/>
                  <wp:effectExtent l="0" t="0" r="0" b="0"/>
                  <wp:wrapNone/>
                  <wp:docPr id="2952" name="AutoShape_2655_SpCnt_195"/>
                  <wp:cNvGraphicFramePr/>
                  <a:graphic xmlns:a="http://schemas.openxmlformats.org/drawingml/2006/main">
                    <a:graphicData uri="http://schemas.openxmlformats.org/drawingml/2006/picture">
                      <pic:pic xmlns:pic="http://schemas.openxmlformats.org/drawingml/2006/picture">
                        <pic:nvPicPr>
                          <pic:cNvPr id="2952" name="AutoShape_2655_SpCnt_195"/>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18272" behindDoc="0" locked="0" layoutInCell="1" allowOverlap="1">
                  <wp:simplePos x="0" y="0"/>
                  <wp:positionH relativeFrom="column">
                    <wp:posOffset>0</wp:posOffset>
                  </wp:positionH>
                  <wp:positionV relativeFrom="paragraph">
                    <wp:posOffset>0</wp:posOffset>
                  </wp:positionV>
                  <wp:extent cx="304800" cy="304800"/>
                  <wp:effectExtent l="0" t="0" r="0" b="0"/>
                  <wp:wrapNone/>
                  <wp:docPr id="2953" name="AutoShape_2655_SpCnt_196"/>
                  <wp:cNvGraphicFramePr/>
                  <a:graphic xmlns:a="http://schemas.openxmlformats.org/drawingml/2006/main">
                    <a:graphicData uri="http://schemas.openxmlformats.org/drawingml/2006/picture">
                      <pic:pic xmlns:pic="http://schemas.openxmlformats.org/drawingml/2006/picture">
                        <pic:nvPicPr>
                          <pic:cNvPr id="2953" name="AutoShape_2655_SpCnt_196"/>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19296" behindDoc="0" locked="0" layoutInCell="1" allowOverlap="1">
                  <wp:simplePos x="0" y="0"/>
                  <wp:positionH relativeFrom="column">
                    <wp:posOffset>0</wp:posOffset>
                  </wp:positionH>
                  <wp:positionV relativeFrom="paragraph">
                    <wp:posOffset>0</wp:posOffset>
                  </wp:positionV>
                  <wp:extent cx="304800" cy="304800"/>
                  <wp:effectExtent l="0" t="0" r="0" b="0"/>
                  <wp:wrapNone/>
                  <wp:docPr id="2954" name="AutoShape_6_SpCnt_11"/>
                  <wp:cNvGraphicFramePr/>
                  <a:graphic xmlns:a="http://schemas.openxmlformats.org/drawingml/2006/main">
                    <a:graphicData uri="http://schemas.openxmlformats.org/drawingml/2006/picture">
                      <pic:pic xmlns:pic="http://schemas.openxmlformats.org/drawingml/2006/picture">
                        <pic:nvPicPr>
                          <pic:cNvPr id="2954" name="AutoShape_6_SpCnt_11"/>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20320" behindDoc="0" locked="0" layoutInCell="1" allowOverlap="1">
                  <wp:simplePos x="0" y="0"/>
                  <wp:positionH relativeFrom="column">
                    <wp:posOffset>0</wp:posOffset>
                  </wp:positionH>
                  <wp:positionV relativeFrom="paragraph">
                    <wp:posOffset>0</wp:posOffset>
                  </wp:positionV>
                  <wp:extent cx="304800" cy="304800"/>
                  <wp:effectExtent l="0" t="0" r="0" b="0"/>
                  <wp:wrapNone/>
                  <wp:docPr id="2955" name="AutoShape_2655_SpCnt_197"/>
                  <wp:cNvGraphicFramePr/>
                  <a:graphic xmlns:a="http://schemas.openxmlformats.org/drawingml/2006/main">
                    <a:graphicData uri="http://schemas.openxmlformats.org/drawingml/2006/picture">
                      <pic:pic xmlns:pic="http://schemas.openxmlformats.org/drawingml/2006/picture">
                        <pic:nvPicPr>
                          <pic:cNvPr id="2955" name="AutoShape_2655_SpCnt_197"/>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lang w:bidi="ar"/>
              </w:rPr>
              <w:t>12K</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700</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大头儿子小头爸爸儿童成长图画书·了不起的城市·我的家（洗不完的手）</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21344" behindDoc="0" locked="0" layoutInCell="1" allowOverlap="1">
                  <wp:simplePos x="0" y="0"/>
                  <wp:positionH relativeFrom="column">
                    <wp:posOffset>0</wp:posOffset>
                  </wp:positionH>
                  <wp:positionV relativeFrom="paragraph">
                    <wp:posOffset>0</wp:posOffset>
                  </wp:positionV>
                  <wp:extent cx="304800" cy="304800"/>
                  <wp:effectExtent l="0" t="0" r="0" b="0"/>
                  <wp:wrapNone/>
                  <wp:docPr id="2956" name="AutoShape_2655_SpCnt_198"/>
                  <wp:cNvGraphicFramePr/>
                  <a:graphic xmlns:a="http://schemas.openxmlformats.org/drawingml/2006/main">
                    <a:graphicData uri="http://schemas.openxmlformats.org/drawingml/2006/picture">
                      <pic:pic xmlns:pic="http://schemas.openxmlformats.org/drawingml/2006/picture">
                        <pic:nvPicPr>
                          <pic:cNvPr id="2956" name="AutoShape_2655_SpCnt_198"/>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22368" behindDoc="0" locked="0" layoutInCell="1" allowOverlap="1">
                  <wp:simplePos x="0" y="0"/>
                  <wp:positionH relativeFrom="column">
                    <wp:posOffset>0</wp:posOffset>
                  </wp:positionH>
                  <wp:positionV relativeFrom="paragraph">
                    <wp:posOffset>0</wp:posOffset>
                  </wp:positionV>
                  <wp:extent cx="304800" cy="304800"/>
                  <wp:effectExtent l="0" t="0" r="0" b="0"/>
                  <wp:wrapNone/>
                  <wp:docPr id="2957" name="AutoShape_2655_SpCnt_199"/>
                  <wp:cNvGraphicFramePr/>
                  <a:graphic xmlns:a="http://schemas.openxmlformats.org/drawingml/2006/main">
                    <a:graphicData uri="http://schemas.openxmlformats.org/drawingml/2006/picture">
                      <pic:pic xmlns:pic="http://schemas.openxmlformats.org/drawingml/2006/picture">
                        <pic:nvPicPr>
                          <pic:cNvPr id="2957" name="AutoShape_2655_SpCnt_199"/>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23392" behindDoc="0" locked="0" layoutInCell="1" allowOverlap="1">
                  <wp:simplePos x="0" y="0"/>
                  <wp:positionH relativeFrom="column">
                    <wp:posOffset>0</wp:posOffset>
                  </wp:positionH>
                  <wp:positionV relativeFrom="paragraph">
                    <wp:posOffset>0</wp:posOffset>
                  </wp:positionV>
                  <wp:extent cx="304800" cy="304800"/>
                  <wp:effectExtent l="0" t="0" r="0" b="0"/>
                  <wp:wrapNone/>
                  <wp:docPr id="2958" name="AutoShape_2655_SpCnt_200"/>
                  <wp:cNvGraphicFramePr/>
                  <a:graphic xmlns:a="http://schemas.openxmlformats.org/drawingml/2006/main">
                    <a:graphicData uri="http://schemas.openxmlformats.org/drawingml/2006/picture">
                      <pic:pic xmlns:pic="http://schemas.openxmlformats.org/drawingml/2006/picture">
                        <pic:nvPicPr>
                          <pic:cNvPr id="2958" name="AutoShape_2655_SpCnt_200"/>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24416" behindDoc="0" locked="0" layoutInCell="1" allowOverlap="1">
                  <wp:simplePos x="0" y="0"/>
                  <wp:positionH relativeFrom="column">
                    <wp:posOffset>0</wp:posOffset>
                  </wp:positionH>
                  <wp:positionV relativeFrom="paragraph">
                    <wp:posOffset>0</wp:posOffset>
                  </wp:positionV>
                  <wp:extent cx="304800" cy="304800"/>
                  <wp:effectExtent l="0" t="0" r="0" b="0"/>
                  <wp:wrapNone/>
                  <wp:docPr id="2959" name="AutoShape_2655_SpCnt_201"/>
                  <wp:cNvGraphicFramePr/>
                  <a:graphic xmlns:a="http://schemas.openxmlformats.org/drawingml/2006/main">
                    <a:graphicData uri="http://schemas.openxmlformats.org/drawingml/2006/picture">
                      <pic:pic xmlns:pic="http://schemas.openxmlformats.org/drawingml/2006/picture">
                        <pic:nvPicPr>
                          <pic:cNvPr id="2959" name="AutoShape_2655_SpCnt_201"/>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25440" behindDoc="0" locked="0" layoutInCell="1" allowOverlap="1">
                  <wp:simplePos x="0" y="0"/>
                  <wp:positionH relativeFrom="column">
                    <wp:posOffset>0</wp:posOffset>
                  </wp:positionH>
                  <wp:positionV relativeFrom="paragraph">
                    <wp:posOffset>0</wp:posOffset>
                  </wp:positionV>
                  <wp:extent cx="304800" cy="304800"/>
                  <wp:effectExtent l="0" t="0" r="0" b="0"/>
                  <wp:wrapNone/>
                  <wp:docPr id="2960" name="AutoShape_2655_SpCnt_202"/>
                  <wp:cNvGraphicFramePr/>
                  <a:graphic xmlns:a="http://schemas.openxmlformats.org/drawingml/2006/main">
                    <a:graphicData uri="http://schemas.openxmlformats.org/drawingml/2006/picture">
                      <pic:pic xmlns:pic="http://schemas.openxmlformats.org/drawingml/2006/picture">
                        <pic:nvPicPr>
                          <pic:cNvPr id="2960" name="AutoShape_2655_SpCnt_202"/>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26464" behindDoc="0" locked="0" layoutInCell="1" allowOverlap="1">
                  <wp:simplePos x="0" y="0"/>
                  <wp:positionH relativeFrom="column">
                    <wp:posOffset>0</wp:posOffset>
                  </wp:positionH>
                  <wp:positionV relativeFrom="paragraph">
                    <wp:posOffset>0</wp:posOffset>
                  </wp:positionV>
                  <wp:extent cx="304800" cy="304800"/>
                  <wp:effectExtent l="0" t="0" r="0" b="0"/>
                  <wp:wrapNone/>
                  <wp:docPr id="2961" name="AutoShape_2655_SpCnt_203"/>
                  <wp:cNvGraphicFramePr/>
                  <a:graphic xmlns:a="http://schemas.openxmlformats.org/drawingml/2006/main">
                    <a:graphicData uri="http://schemas.openxmlformats.org/drawingml/2006/picture">
                      <pic:pic xmlns:pic="http://schemas.openxmlformats.org/drawingml/2006/picture">
                        <pic:nvPicPr>
                          <pic:cNvPr id="2961" name="AutoShape_2655_SpCnt_203"/>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27488" behindDoc="0" locked="0" layoutInCell="1" allowOverlap="1">
                  <wp:simplePos x="0" y="0"/>
                  <wp:positionH relativeFrom="column">
                    <wp:posOffset>0</wp:posOffset>
                  </wp:positionH>
                  <wp:positionV relativeFrom="paragraph">
                    <wp:posOffset>0</wp:posOffset>
                  </wp:positionV>
                  <wp:extent cx="304800" cy="304800"/>
                  <wp:effectExtent l="0" t="0" r="0" b="0"/>
                  <wp:wrapNone/>
                  <wp:docPr id="2962" name="AutoShape_2655_SpCnt_204"/>
                  <wp:cNvGraphicFramePr/>
                  <a:graphic xmlns:a="http://schemas.openxmlformats.org/drawingml/2006/main">
                    <a:graphicData uri="http://schemas.openxmlformats.org/drawingml/2006/picture">
                      <pic:pic xmlns:pic="http://schemas.openxmlformats.org/drawingml/2006/picture">
                        <pic:nvPicPr>
                          <pic:cNvPr id="2962" name="AutoShape_2655_SpCnt_204"/>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28512" behindDoc="0" locked="0" layoutInCell="1" allowOverlap="1">
                  <wp:simplePos x="0" y="0"/>
                  <wp:positionH relativeFrom="column">
                    <wp:posOffset>0</wp:posOffset>
                  </wp:positionH>
                  <wp:positionV relativeFrom="paragraph">
                    <wp:posOffset>0</wp:posOffset>
                  </wp:positionV>
                  <wp:extent cx="304800" cy="304800"/>
                  <wp:effectExtent l="0" t="0" r="0" b="0"/>
                  <wp:wrapNone/>
                  <wp:docPr id="2963" name="AutoShape_2655_SpCnt_205"/>
                  <wp:cNvGraphicFramePr/>
                  <a:graphic xmlns:a="http://schemas.openxmlformats.org/drawingml/2006/main">
                    <a:graphicData uri="http://schemas.openxmlformats.org/drawingml/2006/picture">
                      <pic:pic xmlns:pic="http://schemas.openxmlformats.org/drawingml/2006/picture">
                        <pic:nvPicPr>
                          <pic:cNvPr id="2963" name="AutoShape_2655_SpCnt_205"/>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29536" behindDoc="0" locked="0" layoutInCell="1" allowOverlap="1">
                  <wp:simplePos x="0" y="0"/>
                  <wp:positionH relativeFrom="column">
                    <wp:posOffset>0</wp:posOffset>
                  </wp:positionH>
                  <wp:positionV relativeFrom="paragraph">
                    <wp:posOffset>0</wp:posOffset>
                  </wp:positionV>
                  <wp:extent cx="304800" cy="304800"/>
                  <wp:effectExtent l="0" t="0" r="0" b="0"/>
                  <wp:wrapNone/>
                  <wp:docPr id="2964" name="AutoShape_2655_SpCnt_206"/>
                  <wp:cNvGraphicFramePr/>
                  <a:graphic xmlns:a="http://schemas.openxmlformats.org/drawingml/2006/main">
                    <a:graphicData uri="http://schemas.openxmlformats.org/drawingml/2006/picture">
                      <pic:pic xmlns:pic="http://schemas.openxmlformats.org/drawingml/2006/picture">
                        <pic:nvPicPr>
                          <pic:cNvPr id="2964" name="AutoShape_2655_SpCnt_206"/>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30560" behindDoc="0" locked="0" layoutInCell="1" allowOverlap="1">
                  <wp:simplePos x="0" y="0"/>
                  <wp:positionH relativeFrom="column">
                    <wp:posOffset>0</wp:posOffset>
                  </wp:positionH>
                  <wp:positionV relativeFrom="paragraph">
                    <wp:posOffset>0</wp:posOffset>
                  </wp:positionV>
                  <wp:extent cx="304800" cy="304800"/>
                  <wp:effectExtent l="0" t="0" r="0" b="0"/>
                  <wp:wrapNone/>
                  <wp:docPr id="2965" name="AutoShape_2655_SpCnt_207"/>
                  <wp:cNvGraphicFramePr/>
                  <a:graphic xmlns:a="http://schemas.openxmlformats.org/drawingml/2006/main">
                    <a:graphicData uri="http://schemas.openxmlformats.org/drawingml/2006/picture">
                      <pic:pic xmlns:pic="http://schemas.openxmlformats.org/drawingml/2006/picture">
                        <pic:nvPicPr>
                          <pic:cNvPr id="2965" name="AutoShape_2655_SpCnt_207"/>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31584" behindDoc="0" locked="0" layoutInCell="1" allowOverlap="1">
                  <wp:simplePos x="0" y="0"/>
                  <wp:positionH relativeFrom="column">
                    <wp:posOffset>0</wp:posOffset>
                  </wp:positionH>
                  <wp:positionV relativeFrom="paragraph">
                    <wp:posOffset>0</wp:posOffset>
                  </wp:positionV>
                  <wp:extent cx="304800" cy="304800"/>
                  <wp:effectExtent l="0" t="0" r="0" b="0"/>
                  <wp:wrapNone/>
                  <wp:docPr id="2966" name="AutoShape_2655_SpCnt_208"/>
                  <wp:cNvGraphicFramePr/>
                  <a:graphic xmlns:a="http://schemas.openxmlformats.org/drawingml/2006/main">
                    <a:graphicData uri="http://schemas.openxmlformats.org/drawingml/2006/picture">
                      <pic:pic xmlns:pic="http://schemas.openxmlformats.org/drawingml/2006/picture">
                        <pic:nvPicPr>
                          <pic:cNvPr id="2966" name="AutoShape_2655_SpCnt_208"/>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32608" behindDoc="0" locked="0" layoutInCell="1" allowOverlap="1">
                  <wp:simplePos x="0" y="0"/>
                  <wp:positionH relativeFrom="column">
                    <wp:posOffset>0</wp:posOffset>
                  </wp:positionH>
                  <wp:positionV relativeFrom="paragraph">
                    <wp:posOffset>0</wp:posOffset>
                  </wp:positionV>
                  <wp:extent cx="304800" cy="304800"/>
                  <wp:effectExtent l="0" t="0" r="0" b="0"/>
                  <wp:wrapNone/>
                  <wp:docPr id="2967" name="AutoShape_2655_SpCnt_209"/>
                  <wp:cNvGraphicFramePr/>
                  <a:graphic xmlns:a="http://schemas.openxmlformats.org/drawingml/2006/main">
                    <a:graphicData uri="http://schemas.openxmlformats.org/drawingml/2006/picture">
                      <pic:pic xmlns:pic="http://schemas.openxmlformats.org/drawingml/2006/picture">
                        <pic:nvPicPr>
                          <pic:cNvPr id="2967" name="AutoShape_2655_SpCnt_209"/>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33632" behindDoc="0" locked="0" layoutInCell="1" allowOverlap="1">
                  <wp:simplePos x="0" y="0"/>
                  <wp:positionH relativeFrom="column">
                    <wp:posOffset>0</wp:posOffset>
                  </wp:positionH>
                  <wp:positionV relativeFrom="paragraph">
                    <wp:posOffset>0</wp:posOffset>
                  </wp:positionV>
                  <wp:extent cx="304800" cy="304800"/>
                  <wp:effectExtent l="0" t="0" r="0" b="0"/>
                  <wp:wrapNone/>
                  <wp:docPr id="2968" name="AutoShape_2655_SpCnt_210"/>
                  <wp:cNvGraphicFramePr/>
                  <a:graphic xmlns:a="http://schemas.openxmlformats.org/drawingml/2006/main">
                    <a:graphicData uri="http://schemas.openxmlformats.org/drawingml/2006/picture">
                      <pic:pic xmlns:pic="http://schemas.openxmlformats.org/drawingml/2006/picture">
                        <pic:nvPicPr>
                          <pic:cNvPr id="2968" name="AutoShape_2655_SpCnt_210"/>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34656" behindDoc="0" locked="0" layoutInCell="1" allowOverlap="1">
                  <wp:simplePos x="0" y="0"/>
                  <wp:positionH relativeFrom="column">
                    <wp:posOffset>0</wp:posOffset>
                  </wp:positionH>
                  <wp:positionV relativeFrom="paragraph">
                    <wp:posOffset>0</wp:posOffset>
                  </wp:positionV>
                  <wp:extent cx="304800" cy="304800"/>
                  <wp:effectExtent l="0" t="0" r="0" b="0"/>
                  <wp:wrapNone/>
                  <wp:docPr id="2969" name="AutoShape_2655_SpCnt_211"/>
                  <wp:cNvGraphicFramePr/>
                  <a:graphic xmlns:a="http://schemas.openxmlformats.org/drawingml/2006/main">
                    <a:graphicData uri="http://schemas.openxmlformats.org/drawingml/2006/picture">
                      <pic:pic xmlns:pic="http://schemas.openxmlformats.org/drawingml/2006/picture">
                        <pic:nvPicPr>
                          <pic:cNvPr id="2969" name="AutoShape_2655_SpCnt_211"/>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35680" behindDoc="0" locked="0" layoutInCell="1" allowOverlap="1">
                  <wp:simplePos x="0" y="0"/>
                  <wp:positionH relativeFrom="column">
                    <wp:posOffset>0</wp:posOffset>
                  </wp:positionH>
                  <wp:positionV relativeFrom="paragraph">
                    <wp:posOffset>0</wp:posOffset>
                  </wp:positionV>
                  <wp:extent cx="304800" cy="304800"/>
                  <wp:effectExtent l="0" t="0" r="0" b="0"/>
                  <wp:wrapNone/>
                  <wp:docPr id="2970" name="AutoShape_2655_SpCnt_212"/>
                  <wp:cNvGraphicFramePr/>
                  <a:graphic xmlns:a="http://schemas.openxmlformats.org/drawingml/2006/main">
                    <a:graphicData uri="http://schemas.openxmlformats.org/drawingml/2006/picture">
                      <pic:pic xmlns:pic="http://schemas.openxmlformats.org/drawingml/2006/picture">
                        <pic:nvPicPr>
                          <pic:cNvPr id="2970" name="AutoShape_2655_SpCnt_212"/>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36704" behindDoc="0" locked="0" layoutInCell="1" allowOverlap="1">
                  <wp:simplePos x="0" y="0"/>
                  <wp:positionH relativeFrom="column">
                    <wp:posOffset>0</wp:posOffset>
                  </wp:positionH>
                  <wp:positionV relativeFrom="paragraph">
                    <wp:posOffset>0</wp:posOffset>
                  </wp:positionV>
                  <wp:extent cx="304800" cy="304800"/>
                  <wp:effectExtent l="0" t="0" r="0" b="0"/>
                  <wp:wrapNone/>
                  <wp:docPr id="2971" name="AutoShape_2655_SpCnt_213"/>
                  <wp:cNvGraphicFramePr/>
                  <a:graphic xmlns:a="http://schemas.openxmlformats.org/drawingml/2006/main">
                    <a:graphicData uri="http://schemas.openxmlformats.org/drawingml/2006/picture">
                      <pic:pic xmlns:pic="http://schemas.openxmlformats.org/drawingml/2006/picture">
                        <pic:nvPicPr>
                          <pic:cNvPr id="2971" name="AutoShape_2655_SpCnt_213"/>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37728" behindDoc="0" locked="0" layoutInCell="1" allowOverlap="1">
                  <wp:simplePos x="0" y="0"/>
                  <wp:positionH relativeFrom="column">
                    <wp:posOffset>0</wp:posOffset>
                  </wp:positionH>
                  <wp:positionV relativeFrom="paragraph">
                    <wp:posOffset>0</wp:posOffset>
                  </wp:positionV>
                  <wp:extent cx="304800" cy="304800"/>
                  <wp:effectExtent l="0" t="0" r="0" b="0"/>
                  <wp:wrapNone/>
                  <wp:docPr id="2972" name="AutoShape_2655_SpCnt_214"/>
                  <wp:cNvGraphicFramePr/>
                  <a:graphic xmlns:a="http://schemas.openxmlformats.org/drawingml/2006/main">
                    <a:graphicData uri="http://schemas.openxmlformats.org/drawingml/2006/picture">
                      <pic:pic xmlns:pic="http://schemas.openxmlformats.org/drawingml/2006/picture">
                        <pic:nvPicPr>
                          <pic:cNvPr id="2972" name="AutoShape_2655_SpCnt_214"/>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38752" behindDoc="0" locked="0" layoutInCell="1" allowOverlap="1">
                  <wp:simplePos x="0" y="0"/>
                  <wp:positionH relativeFrom="column">
                    <wp:posOffset>0</wp:posOffset>
                  </wp:positionH>
                  <wp:positionV relativeFrom="paragraph">
                    <wp:posOffset>0</wp:posOffset>
                  </wp:positionV>
                  <wp:extent cx="304800" cy="304800"/>
                  <wp:effectExtent l="0" t="0" r="0" b="0"/>
                  <wp:wrapNone/>
                  <wp:docPr id="2973" name="AutoShape_6_SpCnt_12"/>
                  <wp:cNvGraphicFramePr/>
                  <a:graphic xmlns:a="http://schemas.openxmlformats.org/drawingml/2006/main">
                    <a:graphicData uri="http://schemas.openxmlformats.org/drawingml/2006/picture">
                      <pic:pic xmlns:pic="http://schemas.openxmlformats.org/drawingml/2006/picture">
                        <pic:nvPicPr>
                          <pic:cNvPr id="2973" name="AutoShape_6_SpCnt_12"/>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39776" behindDoc="0" locked="0" layoutInCell="1" allowOverlap="1">
                  <wp:simplePos x="0" y="0"/>
                  <wp:positionH relativeFrom="column">
                    <wp:posOffset>0</wp:posOffset>
                  </wp:positionH>
                  <wp:positionV relativeFrom="paragraph">
                    <wp:posOffset>0</wp:posOffset>
                  </wp:positionV>
                  <wp:extent cx="304800" cy="304800"/>
                  <wp:effectExtent l="0" t="0" r="0" b="0"/>
                  <wp:wrapNone/>
                  <wp:docPr id="2974" name="AutoShape_2655_SpCnt_215"/>
                  <wp:cNvGraphicFramePr/>
                  <a:graphic xmlns:a="http://schemas.openxmlformats.org/drawingml/2006/main">
                    <a:graphicData uri="http://schemas.openxmlformats.org/drawingml/2006/picture">
                      <pic:pic xmlns:pic="http://schemas.openxmlformats.org/drawingml/2006/picture">
                        <pic:nvPicPr>
                          <pic:cNvPr id="2974" name="AutoShape_2655_SpCnt_215"/>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40800" behindDoc="0" locked="0" layoutInCell="1" allowOverlap="1">
                  <wp:simplePos x="0" y="0"/>
                  <wp:positionH relativeFrom="column">
                    <wp:posOffset>0</wp:posOffset>
                  </wp:positionH>
                  <wp:positionV relativeFrom="paragraph">
                    <wp:posOffset>0</wp:posOffset>
                  </wp:positionV>
                  <wp:extent cx="304800" cy="304800"/>
                  <wp:effectExtent l="0" t="0" r="0" b="0"/>
                  <wp:wrapNone/>
                  <wp:docPr id="2975" name="AutoShape_2655_SpCnt_216"/>
                  <wp:cNvGraphicFramePr/>
                  <a:graphic xmlns:a="http://schemas.openxmlformats.org/drawingml/2006/main">
                    <a:graphicData uri="http://schemas.openxmlformats.org/drawingml/2006/picture">
                      <pic:pic xmlns:pic="http://schemas.openxmlformats.org/drawingml/2006/picture">
                        <pic:nvPicPr>
                          <pic:cNvPr id="2975" name="AutoShape_2655_SpCnt_216"/>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41824" behindDoc="0" locked="0" layoutInCell="1" allowOverlap="1">
                  <wp:simplePos x="0" y="0"/>
                  <wp:positionH relativeFrom="column">
                    <wp:posOffset>0</wp:posOffset>
                  </wp:positionH>
                  <wp:positionV relativeFrom="paragraph">
                    <wp:posOffset>0</wp:posOffset>
                  </wp:positionV>
                  <wp:extent cx="304800" cy="304800"/>
                  <wp:effectExtent l="0" t="0" r="0" b="0"/>
                  <wp:wrapNone/>
                  <wp:docPr id="2976" name="AutoShape_2655_SpCnt_217"/>
                  <wp:cNvGraphicFramePr/>
                  <a:graphic xmlns:a="http://schemas.openxmlformats.org/drawingml/2006/main">
                    <a:graphicData uri="http://schemas.openxmlformats.org/drawingml/2006/picture">
                      <pic:pic xmlns:pic="http://schemas.openxmlformats.org/drawingml/2006/picture">
                        <pic:nvPicPr>
                          <pic:cNvPr id="2976" name="AutoShape_2655_SpCnt_217"/>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42848" behindDoc="0" locked="0" layoutInCell="1" allowOverlap="1">
                  <wp:simplePos x="0" y="0"/>
                  <wp:positionH relativeFrom="column">
                    <wp:posOffset>0</wp:posOffset>
                  </wp:positionH>
                  <wp:positionV relativeFrom="paragraph">
                    <wp:posOffset>0</wp:posOffset>
                  </wp:positionV>
                  <wp:extent cx="304800" cy="304800"/>
                  <wp:effectExtent l="0" t="0" r="0" b="0"/>
                  <wp:wrapNone/>
                  <wp:docPr id="2977" name="AutoShape_2655_SpCnt_218"/>
                  <wp:cNvGraphicFramePr/>
                  <a:graphic xmlns:a="http://schemas.openxmlformats.org/drawingml/2006/main">
                    <a:graphicData uri="http://schemas.openxmlformats.org/drawingml/2006/picture">
                      <pic:pic xmlns:pic="http://schemas.openxmlformats.org/drawingml/2006/picture">
                        <pic:nvPicPr>
                          <pic:cNvPr id="2977" name="AutoShape_2655_SpCnt_218"/>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43872" behindDoc="0" locked="0" layoutInCell="1" allowOverlap="1">
                  <wp:simplePos x="0" y="0"/>
                  <wp:positionH relativeFrom="column">
                    <wp:posOffset>0</wp:posOffset>
                  </wp:positionH>
                  <wp:positionV relativeFrom="paragraph">
                    <wp:posOffset>0</wp:posOffset>
                  </wp:positionV>
                  <wp:extent cx="304800" cy="304800"/>
                  <wp:effectExtent l="0" t="0" r="0" b="0"/>
                  <wp:wrapNone/>
                  <wp:docPr id="2978" name="AutoShape_2655_SpCnt_219"/>
                  <wp:cNvGraphicFramePr/>
                  <a:graphic xmlns:a="http://schemas.openxmlformats.org/drawingml/2006/main">
                    <a:graphicData uri="http://schemas.openxmlformats.org/drawingml/2006/picture">
                      <pic:pic xmlns:pic="http://schemas.openxmlformats.org/drawingml/2006/picture">
                        <pic:nvPicPr>
                          <pic:cNvPr id="2978" name="AutoShape_2655_SpCnt_219"/>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44896" behindDoc="0" locked="0" layoutInCell="1" allowOverlap="1">
                  <wp:simplePos x="0" y="0"/>
                  <wp:positionH relativeFrom="column">
                    <wp:posOffset>0</wp:posOffset>
                  </wp:positionH>
                  <wp:positionV relativeFrom="paragraph">
                    <wp:posOffset>0</wp:posOffset>
                  </wp:positionV>
                  <wp:extent cx="304800" cy="304800"/>
                  <wp:effectExtent l="0" t="0" r="0" b="0"/>
                  <wp:wrapNone/>
                  <wp:docPr id="2979" name="AutoShape_2655_SpCnt_220"/>
                  <wp:cNvGraphicFramePr/>
                  <a:graphic xmlns:a="http://schemas.openxmlformats.org/drawingml/2006/main">
                    <a:graphicData uri="http://schemas.openxmlformats.org/drawingml/2006/picture">
                      <pic:pic xmlns:pic="http://schemas.openxmlformats.org/drawingml/2006/picture">
                        <pic:nvPicPr>
                          <pic:cNvPr id="2979" name="AutoShape_2655_SpCnt_220"/>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45920" behindDoc="0" locked="0" layoutInCell="1" allowOverlap="1">
                  <wp:simplePos x="0" y="0"/>
                  <wp:positionH relativeFrom="column">
                    <wp:posOffset>0</wp:posOffset>
                  </wp:positionH>
                  <wp:positionV relativeFrom="paragraph">
                    <wp:posOffset>0</wp:posOffset>
                  </wp:positionV>
                  <wp:extent cx="304800" cy="304800"/>
                  <wp:effectExtent l="0" t="0" r="0" b="0"/>
                  <wp:wrapNone/>
                  <wp:docPr id="2980" name="AutoShape_2655_SpCnt_221"/>
                  <wp:cNvGraphicFramePr/>
                  <a:graphic xmlns:a="http://schemas.openxmlformats.org/drawingml/2006/main">
                    <a:graphicData uri="http://schemas.openxmlformats.org/drawingml/2006/picture">
                      <pic:pic xmlns:pic="http://schemas.openxmlformats.org/drawingml/2006/picture">
                        <pic:nvPicPr>
                          <pic:cNvPr id="2980" name="AutoShape_2655_SpCnt_221"/>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46944" behindDoc="0" locked="0" layoutInCell="1" allowOverlap="1">
                  <wp:simplePos x="0" y="0"/>
                  <wp:positionH relativeFrom="column">
                    <wp:posOffset>0</wp:posOffset>
                  </wp:positionH>
                  <wp:positionV relativeFrom="paragraph">
                    <wp:posOffset>0</wp:posOffset>
                  </wp:positionV>
                  <wp:extent cx="304800" cy="304800"/>
                  <wp:effectExtent l="0" t="0" r="0" b="0"/>
                  <wp:wrapNone/>
                  <wp:docPr id="2981" name="AutoShape_2655_SpCnt_222"/>
                  <wp:cNvGraphicFramePr/>
                  <a:graphic xmlns:a="http://schemas.openxmlformats.org/drawingml/2006/main">
                    <a:graphicData uri="http://schemas.openxmlformats.org/drawingml/2006/picture">
                      <pic:pic xmlns:pic="http://schemas.openxmlformats.org/drawingml/2006/picture">
                        <pic:nvPicPr>
                          <pic:cNvPr id="2981" name="AutoShape_2655_SpCnt_222"/>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47968" behindDoc="0" locked="0" layoutInCell="1" allowOverlap="1">
                  <wp:simplePos x="0" y="0"/>
                  <wp:positionH relativeFrom="column">
                    <wp:posOffset>0</wp:posOffset>
                  </wp:positionH>
                  <wp:positionV relativeFrom="paragraph">
                    <wp:posOffset>0</wp:posOffset>
                  </wp:positionV>
                  <wp:extent cx="304800" cy="304800"/>
                  <wp:effectExtent l="0" t="0" r="0" b="0"/>
                  <wp:wrapNone/>
                  <wp:docPr id="2982" name="AutoShape_2655_SpCnt_223"/>
                  <wp:cNvGraphicFramePr/>
                  <a:graphic xmlns:a="http://schemas.openxmlformats.org/drawingml/2006/main">
                    <a:graphicData uri="http://schemas.openxmlformats.org/drawingml/2006/picture">
                      <pic:pic xmlns:pic="http://schemas.openxmlformats.org/drawingml/2006/picture">
                        <pic:nvPicPr>
                          <pic:cNvPr id="2982" name="AutoShape_2655_SpCnt_223"/>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48992" behindDoc="0" locked="0" layoutInCell="1" allowOverlap="1">
                  <wp:simplePos x="0" y="0"/>
                  <wp:positionH relativeFrom="column">
                    <wp:posOffset>0</wp:posOffset>
                  </wp:positionH>
                  <wp:positionV relativeFrom="paragraph">
                    <wp:posOffset>0</wp:posOffset>
                  </wp:positionV>
                  <wp:extent cx="304800" cy="304800"/>
                  <wp:effectExtent l="0" t="0" r="0" b="0"/>
                  <wp:wrapNone/>
                  <wp:docPr id="2983" name="AutoShape_2655_SpCnt_224"/>
                  <wp:cNvGraphicFramePr/>
                  <a:graphic xmlns:a="http://schemas.openxmlformats.org/drawingml/2006/main">
                    <a:graphicData uri="http://schemas.openxmlformats.org/drawingml/2006/picture">
                      <pic:pic xmlns:pic="http://schemas.openxmlformats.org/drawingml/2006/picture">
                        <pic:nvPicPr>
                          <pic:cNvPr id="2983" name="AutoShape_2655_SpCnt_224"/>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50016" behindDoc="0" locked="0" layoutInCell="1" allowOverlap="1">
                  <wp:simplePos x="0" y="0"/>
                  <wp:positionH relativeFrom="column">
                    <wp:posOffset>0</wp:posOffset>
                  </wp:positionH>
                  <wp:positionV relativeFrom="paragraph">
                    <wp:posOffset>0</wp:posOffset>
                  </wp:positionV>
                  <wp:extent cx="304800" cy="304800"/>
                  <wp:effectExtent l="0" t="0" r="0" b="0"/>
                  <wp:wrapNone/>
                  <wp:docPr id="2984" name="AutoShape_6_SpCnt_13"/>
                  <wp:cNvGraphicFramePr/>
                  <a:graphic xmlns:a="http://schemas.openxmlformats.org/drawingml/2006/main">
                    <a:graphicData uri="http://schemas.openxmlformats.org/drawingml/2006/picture">
                      <pic:pic xmlns:pic="http://schemas.openxmlformats.org/drawingml/2006/picture">
                        <pic:nvPicPr>
                          <pic:cNvPr id="2984" name="AutoShape_6_SpCnt_13"/>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51040" behindDoc="0" locked="0" layoutInCell="1" allowOverlap="1">
                  <wp:simplePos x="0" y="0"/>
                  <wp:positionH relativeFrom="column">
                    <wp:posOffset>0</wp:posOffset>
                  </wp:positionH>
                  <wp:positionV relativeFrom="paragraph">
                    <wp:posOffset>0</wp:posOffset>
                  </wp:positionV>
                  <wp:extent cx="304800" cy="304800"/>
                  <wp:effectExtent l="0" t="0" r="0" b="0"/>
                  <wp:wrapNone/>
                  <wp:docPr id="2985" name="AutoShape_2655_SpCnt_225"/>
                  <wp:cNvGraphicFramePr/>
                  <a:graphic xmlns:a="http://schemas.openxmlformats.org/drawingml/2006/main">
                    <a:graphicData uri="http://schemas.openxmlformats.org/drawingml/2006/picture">
                      <pic:pic xmlns:pic="http://schemas.openxmlformats.org/drawingml/2006/picture">
                        <pic:nvPicPr>
                          <pic:cNvPr id="2985" name="AutoShape_2655_SpCnt_225"/>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52064" behindDoc="0" locked="0" layoutInCell="1" allowOverlap="1">
                  <wp:simplePos x="0" y="0"/>
                  <wp:positionH relativeFrom="column">
                    <wp:posOffset>0</wp:posOffset>
                  </wp:positionH>
                  <wp:positionV relativeFrom="paragraph">
                    <wp:posOffset>0</wp:posOffset>
                  </wp:positionV>
                  <wp:extent cx="304800" cy="304800"/>
                  <wp:effectExtent l="0" t="0" r="0" b="0"/>
                  <wp:wrapNone/>
                  <wp:docPr id="2986" name="AutoShape_2655_SpCnt_226"/>
                  <wp:cNvGraphicFramePr/>
                  <a:graphic xmlns:a="http://schemas.openxmlformats.org/drawingml/2006/main">
                    <a:graphicData uri="http://schemas.openxmlformats.org/drawingml/2006/picture">
                      <pic:pic xmlns:pic="http://schemas.openxmlformats.org/drawingml/2006/picture">
                        <pic:nvPicPr>
                          <pic:cNvPr id="2986" name="AutoShape_2655_SpCnt_226"/>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53088" behindDoc="0" locked="0" layoutInCell="1" allowOverlap="1">
                  <wp:simplePos x="0" y="0"/>
                  <wp:positionH relativeFrom="column">
                    <wp:posOffset>0</wp:posOffset>
                  </wp:positionH>
                  <wp:positionV relativeFrom="paragraph">
                    <wp:posOffset>0</wp:posOffset>
                  </wp:positionV>
                  <wp:extent cx="304800" cy="304800"/>
                  <wp:effectExtent l="0" t="0" r="0" b="0"/>
                  <wp:wrapNone/>
                  <wp:docPr id="2987" name="AutoShape_2655_SpCnt_227"/>
                  <wp:cNvGraphicFramePr/>
                  <a:graphic xmlns:a="http://schemas.openxmlformats.org/drawingml/2006/main">
                    <a:graphicData uri="http://schemas.openxmlformats.org/drawingml/2006/picture">
                      <pic:pic xmlns:pic="http://schemas.openxmlformats.org/drawingml/2006/picture">
                        <pic:nvPicPr>
                          <pic:cNvPr id="2987" name="AutoShape_2655_SpCnt_227"/>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lang w:bidi="ar"/>
              </w:rPr>
              <w:t>12K</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701</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大头儿子小头爸爸儿童成长图画书·了不起的城市·我的家（猫头鹰与瞌睡虫）</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12K</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702</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大头儿子小头爸爸儿童成长图画书·了不起的城市·我的家（我才不要吃胡萝卜）</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12K</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703</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大头儿子小头爸爸儿童成长图画书·了不起的城市·我的家（今天我生日）</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12K</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704</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讲给孩子的二十四节气·春</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705</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讲给孩子的二十四节气·冬</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706</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讲给孩子的二十四节气·秋</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707</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讲给孩子的二十四节气·夏</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708</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葛瑞米·贝斯幻想大师系列-怪物探测器</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12 </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709</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葛瑞米·贝斯 幻想大师系列-最后的国王</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12 </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710</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百年百部中国儿童图画书经典书系·哪吒闹海</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12 </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711</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百年百部中国儿童图画书经典书系·小山羊和小老虎</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20 </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712</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百年百部中国儿童图画书经典书系·萝卜回来了</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713</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百年百部中国儿童图画书经典书系·神笔马良</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20 </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714</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百年百部中国儿童图画书经典书系·梨子提琴</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715</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百年百部中国儿童图画书经典书系·外星人收破烂</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716</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百年百部中国儿童图画书经典书系·画马</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717</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百年百部中国儿童图画书经典书系·河马幼儿园</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20 </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718</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跟着手指去旅行</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12 </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719</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几古几古创意立体书·动物的花衣服</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12 </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720</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几古几古创意立体书·包起来真好吃</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721</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几古几古创意立体书·谁在晒月光</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722</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致敬最美逆行者暖心绘本·等爸爸回家 </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723</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致敬最美逆行者暖心绘本·妈妈的秘密</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724</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陪孩子读绘本·要是你在野外迷了路</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725</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陪孩子读绘本·小蝌蚪找妈妈</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726</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陪孩子读绘本·植物妈妈有办法</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727</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百年百部中国儿童图画书经典书系·画眉泉</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728</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成长不烦恼系列止哭药</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20 </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729</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成长不烦恼系列地球上的谜语</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20 </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730</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成长不烦恼系列苏珊娜的“便便” </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20 </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731</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成长不烦恼系列爸爸什么时候回来呀？</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20 </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732</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成长不烦恼系列讨厌下雨天</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20 </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733</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成长不烦恼系列闯祸夫人</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20 </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734</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成长不烦恼系列战争先生与和平小姐 </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20 </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735</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成长不烦恼系列不一样的小猪</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20 </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736</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成长不烦恼系列如果你发烧了</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20 </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737</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成长不烦恼系列玛塞拉的寻爱之旅 </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20 </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738</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万物由来科普绘本房屋</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739</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万物由来科普绘本电话</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740</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万物由来科普绘本飞机</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741</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万物由来科普绘本火车</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742</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万物由来科普绘本轮船</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743</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万物由来科普绘本能源</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54112" behindDoc="0" locked="0" layoutInCell="1" allowOverlap="1">
                  <wp:simplePos x="0" y="0"/>
                  <wp:positionH relativeFrom="column">
                    <wp:posOffset>0</wp:posOffset>
                  </wp:positionH>
                  <wp:positionV relativeFrom="paragraph">
                    <wp:posOffset>0</wp:posOffset>
                  </wp:positionV>
                  <wp:extent cx="302895" cy="305435"/>
                  <wp:effectExtent l="0" t="0" r="0" b="0"/>
                  <wp:wrapNone/>
                  <wp:docPr id="2988" name="AutoShape_2656_SpCnt_38"/>
                  <wp:cNvGraphicFramePr/>
                  <a:graphic xmlns:a="http://schemas.openxmlformats.org/drawingml/2006/main">
                    <a:graphicData uri="http://schemas.openxmlformats.org/drawingml/2006/picture">
                      <pic:pic xmlns:pic="http://schemas.openxmlformats.org/drawingml/2006/picture">
                        <pic:nvPicPr>
                          <pic:cNvPr id="2988" name="AutoShape_2656_SpCnt_38"/>
                          <pic:cNvPicPr/>
                        </pic:nvPicPr>
                        <pic:blipFill>
                          <a:blip r:embed="rId10"/>
                          <a:stretch>
                            <a:fillRect/>
                          </a:stretch>
                        </pic:blipFill>
                        <pic:spPr>
                          <a:xfrm>
                            <a:off x="0" y="0"/>
                            <a:ext cx="302895"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55136" behindDoc="0" locked="0" layoutInCell="1" allowOverlap="1">
                  <wp:simplePos x="0" y="0"/>
                  <wp:positionH relativeFrom="column">
                    <wp:posOffset>0</wp:posOffset>
                  </wp:positionH>
                  <wp:positionV relativeFrom="paragraph">
                    <wp:posOffset>0</wp:posOffset>
                  </wp:positionV>
                  <wp:extent cx="302895" cy="304165"/>
                  <wp:effectExtent l="0" t="0" r="0" b="0"/>
                  <wp:wrapNone/>
                  <wp:docPr id="2989" name="AutoShape_2657_SpCnt_40"/>
                  <wp:cNvGraphicFramePr/>
                  <a:graphic xmlns:a="http://schemas.openxmlformats.org/drawingml/2006/main">
                    <a:graphicData uri="http://schemas.openxmlformats.org/drawingml/2006/picture">
                      <pic:pic xmlns:pic="http://schemas.openxmlformats.org/drawingml/2006/picture">
                        <pic:nvPicPr>
                          <pic:cNvPr id="2989" name="AutoShape_2657_SpCnt_40"/>
                          <pic:cNvPicPr/>
                        </pic:nvPicPr>
                        <pic:blipFill>
                          <a:blip r:embed="rId10"/>
                          <a:stretch>
                            <a:fillRect/>
                          </a:stretch>
                        </pic:blipFill>
                        <pic:spPr>
                          <a:xfrm>
                            <a:off x="0" y="0"/>
                            <a:ext cx="302895"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56160" behindDoc="0" locked="0" layoutInCell="1" allowOverlap="1">
                  <wp:simplePos x="0" y="0"/>
                  <wp:positionH relativeFrom="column">
                    <wp:posOffset>0</wp:posOffset>
                  </wp:positionH>
                  <wp:positionV relativeFrom="paragraph">
                    <wp:posOffset>0</wp:posOffset>
                  </wp:positionV>
                  <wp:extent cx="205740" cy="1093470"/>
                  <wp:effectExtent l="0" t="0" r="0" b="0"/>
                  <wp:wrapNone/>
                  <wp:docPr id="2990" name="矩形_2_SpCnt_289"/>
                  <wp:cNvGraphicFramePr/>
                  <a:graphic xmlns:a="http://schemas.openxmlformats.org/drawingml/2006/main">
                    <a:graphicData uri="http://schemas.openxmlformats.org/drawingml/2006/picture">
                      <pic:pic xmlns:pic="http://schemas.openxmlformats.org/drawingml/2006/picture">
                        <pic:nvPicPr>
                          <pic:cNvPr id="2990" name="矩形_2_SpCnt_289"/>
                          <pic:cNvPicPr/>
                        </pic:nvPicPr>
                        <pic:blipFill>
                          <a:blip r:embed="rId10"/>
                          <a:stretch>
                            <a:fillRect/>
                          </a:stretch>
                        </pic:blipFill>
                        <pic:spPr>
                          <a:xfrm>
                            <a:off x="0" y="0"/>
                            <a:ext cx="205740" cy="109347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57184" behindDoc="0" locked="0" layoutInCell="1" allowOverlap="1">
                  <wp:simplePos x="0" y="0"/>
                  <wp:positionH relativeFrom="column">
                    <wp:posOffset>0</wp:posOffset>
                  </wp:positionH>
                  <wp:positionV relativeFrom="paragraph">
                    <wp:posOffset>0</wp:posOffset>
                  </wp:positionV>
                  <wp:extent cx="304800" cy="304800"/>
                  <wp:effectExtent l="0" t="0" r="0" b="0"/>
                  <wp:wrapNone/>
                  <wp:docPr id="2991" name="AutoShape_2655_SpCnt_228"/>
                  <wp:cNvGraphicFramePr/>
                  <a:graphic xmlns:a="http://schemas.openxmlformats.org/drawingml/2006/main">
                    <a:graphicData uri="http://schemas.openxmlformats.org/drawingml/2006/picture">
                      <pic:pic xmlns:pic="http://schemas.openxmlformats.org/drawingml/2006/picture">
                        <pic:nvPicPr>
                          <pic:cNvPr id="2991" name="AutoShape_2655_SpCnt_228"/>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58208" behindDoc="0" locked="0" layoutInCell="1" allowOverlap="1">
                  <wp:simplePos x="0" y="0"/>
                  <wp:positionH relativeFrom="column">
                    <wp:posOffset>0</wp:posOffset>
                  </wp:positionH>
                  <wp:positionV relativeFrom="paragraph">
                    <wp:posOffset>0</wp:posOffset>
                  </wp:positionV>
                  <wp:extent cx="210820" cy="1064895"/>
                  <wp:effectExtent l="0" t="0" r="0" b="0"/>
                  <wp:wrapNone/>
                  <wp:docPr id="2992" name="矩形_2_SpCnt_290"/>
                  <wp:cNvGraphicFramePr/>
                  <a:graphic xmlns:a="http://schemas.openxmlformats.org/drawingml/2006/main">
                    <a:graphicData uri="http://schemas.openxmlformats.org/drawingml/2006/picture">
                      <pic:pic xmlns:pic="http://schemas.openxmlformats.org/drawingml/2006/picture">
                        <pic:nvPicPr>
                          <pic:cNvPr id="2992" name="矩形_2_SpCnt_290"/>
                          <pic:cNvPicPr/>
                        </pic:nvPicPr>
                        <pic:blipFill>
                          <a:blip r:embed="rId10"/>
                          <a:stretch>
                            <a:fillRect/>
                          </a:stretch>
                        </pic:blipFill>
                        <pic:spPr>
                          <a:xfrm>
                            <a:off x="0" y="0"/>
                            <a:ext cx="21082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59232" behindDoc="0" locked="0" layoutInCell="1" allowOverlap="1">
                  <wp:simplePos x="0" y="0"/>
                  <wp:positionH relativeFrom="column">
                    <wp:posOffset>0</wp:posOffset>
                  </wp:positionH>
                  <wp:positionV relativeFrom="paragraph">
                    <wp:posOffset>0</wp:posOffset>
                  </wp:positionV>
                  <wp:extent cx="304800" cy="304800"/>
                  <wp:effectExtent l="0" t="0" r="0" b="0"/>
                  <wp:wrapNone/>
                  <wp:docPr id="2993" name="AutoShape_2655_SpCnt_229"/>
                  <wp:cNvGraphicFramePr/>
                  <a:graphic xmlns:a="http://schemas.openxmlformats.org/drawingml/2006/main">
                    <a:graphicData uri="http://schemas.openxmlformats.org/drawingml/2006/picture">
                      <pic:pic xmlns:pic="http://schemas.openxmlformats.org/drawingml/2006/picture">
                        <pic:nvPicPr>
                          <pic:cNvPr id="2993" name="AutoShape_2655_SpCnt_229"/>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6025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2994" name="矩形_2_SpCnt_291"/>
                  <wp:cNvGraphicFramePr/>
                  <a:graphic xmlns:a="http://schemas.openxmlformats.org/drawingml/2006/main">
                    <a:graphicData uri="http://schemas.openxmlformats.org/drawingml/2006/picture">
                      <pic:pic xmlns:pic="http://schemas.openxmlformats.org/drawingml/2006/picture">
                        <pic:nvPicPr>
                          <pic:cNvPr id="2994" name="矩形_2_SpCnt_291"/>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6128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2995" name="矩形_2_SpCnt_292"/>
                  <wp:cNvGraphicFramePr/>
                  <a:graphic xmlns:a="http://schemas.openxmlformats.org/drawingml/2006/main">
                    <a:graphicData uri="http://schemas.openxmlformats.org/drawingml/2006/picture">
                      <pic:pic xmlns:pic="http://schemas.openxmlformats.org/drawingml/2006/picture">
                        <pic:nvPicPr>
                          <pic:cNvPr id="2995" name="矩形_2_SpCnt_29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62304" behindDoc="0" locked="0" layoutInCell="1" allowOverlap="1">
                  <wp:simplePos x="0" y="0"/>
                  <wp:positionH relativeFrom="column">
                    <wp:posOffset>0</wp:posOffset>
                  </wp:positionH>
                  <wp:positionV relativeFrom="paragraph">
                    <wp:posOffset>0</wp:posOffset>
                  </wp:positionV>
                  <wp:extent cx="304800" cy="304800"/>
                  <wp:effectExtent l="0" t="0" r="0" b="0"/>
                  <wp:wrapNone/>
                  <wp:docPr id="2996" name="AutoShape_2655_SpCnt_230"/>
                  <wp:cNvGraphicFramePr/>
                  <a:graphic xmlns:a="http://schemas.openxmlformats.org/drawingml/2006/main">
                    <a:graphicData uri="http://schemas.openxmlformats.org/drawingml/2006/picture">
                      <pic:pic xmlns:pic="http://schemas.openxmlformats.org/drawingml/2006/picture">
                        <pic:nvPicPr>
                          <pic:cNvPr id="2996" name="AutoShape_2655_SpCnt_230"/>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63328" behindDoc="0" locked="0" layoutInCell="1" allowOverlap="1">
                  <wp:simplePos x="0" y="0"/>
                  <wp:positionH relativeFrom="column">
                    <wp:posOffset>0</wp:posOffset>
                  </wp:positionH>
                  <wp:positionV relativeFrom="paragraph">
                    <wp:posOffset>0</wp:posOffset>
                  </wp:positionV>
                  <wp:extent cx="304800" cy="304800"/>
                  <wp:effectExtent l="0" t="0" r="0" b="0"/>
                  <wp:wrapNone/>
                  <wp:docPr id="2997" name="AutoShape_2655_SpCnt_231"/>
                  <wp:cNvGraphicFramePr/>
                  <a:graphic xmlns:a="http://schemas.openxmlformats.org/drawingml/2006/main">
                    <a:graphicData uri="http://schemas.openxmlformats.org/drawingml/2006/picture">
                      <pic:pic xmlns:pic="http://schemas.openxmlformats.org/drawingml/2006/picture">
                        <pic:nvPicPr>
                          <pic:cNvPr id="2997" name="AutoShape_2655_SpCnt_231"/>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64352" behindDoc="0" locked="0" layoutInCell="1" allowOverlap="1">
                  <wp:simplePos x="0" y="0"/>
                  <wp:positionH relativeFrom="column">
                    <wp:posOffset>0</wp:posOffset>
                  </wp:positionH>
                  <wp:positionV relativeFrom="paragraph">
                    <wp:posOffset>0</wp:posOffset>
                  </wp:positionV>
                  <wp:extent cx="304800" cy="304800"/>
                  <wp:effectExtent l="0" t="0" r="0" b="0"/>
                  <wp:wrapNone/>
                  <wp:docPr id="2998" name="AutoShape_2655_SpCnt_232"/>
                  <wp:cNvGraphicFramePr/>
                  <a:graphic xmlns:a="http://schemas.openxmlformats.org/drawingml/2006/main">
                    <a:graphicData uri="http://schemas.openxmlformats.org/drawingml/2006/picture">
                      <pic:pic xmlns:pic="http://schemas.openxmlformats.org/drawingml/2006/picture">
                        <pic:nvPicPr>
                          <pic:cNvPr id="2998" name="AutoShape_2655_SpCnt_232"/>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65376" behindDoc="0" locked="0" layoutInCell="1" allowOverlap="1">
                  <wp:simplePos x="0" y="0"/>
                  <wp:positionH relativeFrom="column">
                    <wp:posOffset>0</wp:posOffset>
                  </wp:positionH>
                  <wp:positionV relativeFrom="paragraph">
                    <wp:posOffset>0</wp:posOffset>
                  </wp:positionV>
                  <wp:extent cx="304800" cy="304165"/>
                  <wp:effectExtent l="0" t="0" r="0" b="0"/>
                  <wp:wrapNone/>
                  <wp:docPr id="2999" name="AutoShape_2655_SpCnt_233"/>
                  <wp:cNvGraphicFramePr/>
                  <a:graphic xmlns:a="http://schemas.openxmlformats.org/drawingml/2006/main">
                    <a:graphicData uri="http://schemas.openxmlformats.org/drawingml/2006/picture">
                      <pic:pic xmlns:pic="http://schemas.openxmlformats.org/drawingml/2006/picture">
                        <pic:nvPicPr>
                          <pic:cNvPr id="2999" name="AutoShape_2655_SpCnt_233"/>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66400" behindDoc="0" locked="0" layoutInCell="1" allowOverlap="1">
                  <wp:simplePos x="0" y="0"/>
                  <wp:positionH relativeFrom="column">
                    <wp:posOffset>0</wp:posOffset>
                  </wp:positionH>
                  <wp:positionV relativeFrom="paragraph">
                    <wp:posOffset>0</wp:posOffset>
                  </wp:positionV>
                  <wp:extent cx="304800" cy="304165"/>
                  <wp:effectExtent l="0" t="0" r="0" b="0"/>
                  <wp:wrapNone/>
                  <wp:docPr id="3000" name="AutoShape_2655_SpCnt_234"/>
                  <wp:cNvGraphicFramePr/>
                  <a:graphic xmlns:a="http://schemas.openxmlformats.org/drawingml/2006/main">
                    <a:graphicData uri="http://schemas.openxmlformats.org/drawingml/2006/picture">
                      <pic:pic xmlns:pic="http://schemas.openxmlformats.org/drawingml/2006/picture">
                        <pic:nvPicPr>
                          <pic:cNvPr id="3000" name="AutoShape_2655_SpCnt_234"/>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67424" behindDoc="0" locked="0" layoutInCell="1" allowOverlap="1">
                  <wp:simplePos x="0" y="0"/>
                  <wp:positionH relativeFrom="column">
                    <wp:posOffset>0</wp:posOffset>
                  </wp:positionH>
                  <wp:positionV relativeFrom="paragraph">
                    <wp:posOffset>0</wp:posOffset>
                  </wp:positionV>
                  <wp:extent cx="304800" cy="305435"/>
                  <wp:effectExtent l="0" t="0" r="0" b="0"/>
                  <wp:wrapNone/>
                  <wp:docPr id="3001" name="AutoShape_2655_SpCnt_235"/>
                  <wp:cNvGraphicFramePr/>
                  <a:graphic xmlns:a="http://schemas.openxmlformats.org/drawingml/2006/main">
                    <a:graphicData uri="http://schemas.openxmlformats.org/drawingml/2006/picture">
                      <pic:pic xmlns:pic="http://schemas.openxmlformats.org/drawingml/2006/picture">
                        <pic:nvPicPr>
                          <pic:cNvPr id="3001" name="AutoShape_2655_SpCnt_235"/>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68448" behindDoc="0" locked="0" layoutInCell="1" allowOverlap="1">
                  <wp:simplePos x="0" y="0"/>
                  <wp:positionH relativeFrom="column">
                    <wp:posOffset>0</wp:posOffset>
                  </wp:positionH>
                  <wp:positionV relativeFrom="paragraph">
                    <wp:posOffset>0</wp:posOffset>
                  </wp:positionV>
                  <wp:extent cx="304800" cy="304165"/>
                  <wp:effectExtent l="0" t="0" r="0" b="0"/>
                  <wp:wrapNone/>
                  <wp:docPr id="3002" name="AutoShape_2655_SpCnt_236"/>
                  <wp:cNvGraphicFramePr/>
                  <a:graphic xmlns:a="http://schemas.openxmlformats.org/drawingml/2006/main">
                    <a:graphicData uri="http://schemas.openxmlformats.org/drawingml/2006/picture">
                      <pic:pic xmlns:pic="http://schemas.openxmlformats.org/drawingml/2006/picture">
                        <pic:nvPicPr>
                          <pic:cNvPr id="3002" name="AutoShape_2655_SpCnt_236"/>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69472" behindDoc="0" locked="0" layoutInCell="1" allowOverlap="1">
                  <wp:simplePos x="0" y="0"/>
                  <wp:positionH relativeFrom="column">
                    <wp:posOffset>0</wp:posOffset>
                  </wp:positionH>
                  <wp:positionV relativeFrom="paragraph">
                    <wp:posOffset>0</wp:posOffset>
                  </wp:positionV>
                  <wp:extent cx="304800" cy="305435"/>
                  <wp:effectExtent l="0" t="0" r="0" b="0"/>
                  <wp:wrapNone/>
                  <wp:docPr id="3003" name="AutoShape_2655_SpCnt_237"/>
                  <wp:cNvGraphicFramePr/>
                  <a:graphic xmlns:a="http://schemas.openxmlformats.org/drawingml/2006/main">
                    <a:graphicData uri="http://schemas.openxmlformats.org/drawingml/2006/picture">
                      <pic:pic xmlns:pic="http://schemas.openxmlformats.org/drawingml/2006/picture">
                        <pic:nvPicPr>
                          <pic:cNvPr id="3003" name="AutoShape_2655_SpCnt_237"/>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70496" behindDoc="0" locked="0" layoutInCell="1" allowOverlap="1">
                  <wp:simplePos x="0" y="0"/>
                  <wp:positionH relativeFrom="column">
                    <wp:posOffset>0</wp:posOffset>
                  </wp:positionH>
                  <wp:positionV relativeFrom="paragraph">
                    <wp:posOffset>0</wp:posOffset>
                  </wp:positionV>
                  <wp:extent cx="302895" cy="304165"/>
                  <wp:effectExtent l="0" t="0" r="0" b="0"/>
                  <wp:wrapNone/>
                  <wp:docPr id="3004" name="AutoShape_2657_SpCnt_41"/>
                  <wp:cNvGraphicFramePr/>
                  <a:graphic xmlns:a="http://schemas.openxmlformats.org/drawingml/2006/main">
                    <a:graphicData uri="http://schemas.openxmlformats.org/drawingml/2006/picture">
                      <pic:pic xmlns:pic="http://schemas.openxmlformats.org/drawingml/2006/picture">
                        <pic:nvPicPr>
                          <pic:cNvPr id="3004" name="AutoShape_2657_SpCnt_41"/>
                          <pic:cNvPicPr/>
                        </pic:nvPicPr>
                        <pic:blipFill>
                          <a:blip r:embed="rId10"/>
                          <a:stretch>
                            <a:fillRect/>
                          </a:stretch>
                        </pic:blipFill>
                        <pic:spPr>
                          <a:xfrm>
                            <a:off x="0" y="0"/>
                            <a:ext cx="302895"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71520" behindDoc="0" locked="0" layoutInCell="1" allowOverlap="1">
                  <wp:simplePos x="0" y="0"/>
                  <wp:positionH relativeFrom="column">
                    <wp:posOffset>0</wp:posOffset>
                  </wp:positionH>
                  <wp:positionV relativeFrom="paragraph">
                    <wp:posOffset>0</wp:posOffset>
                  </wp:positionV>
                  <wp:extent cx="304800" cy="305435"/>
                  <wp:effectExtent l="0" t="0" r="0" b="0"/>
                  <wp:wrapNone/>
                  <wp:docPr id="3005" name="AutoShape_2655_SpCnt_238"/>
                  <wp:cNvGraphicFramePr/>
                  <a:graphic xmlns:a="http://schemas.openxmlformats.org/drawingml/2006/main">
                    <a:graphicData uri="http://schemas.openxmlformats.org/drawingml/2006/picture">
                      <pic:pic xmlns:pic="http://schemas.openxmlformats.org/drawingml/2006/picture">
                        <pic:nvPicPr>
                          <pic:cNvPr id="3005" name="AutoShape_2655_SpCnt_238"/>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72544" behindDoc="0" locked="0" layoutInCell="1" allowOverlap="1">
                  <wp:simplePos x="0" y="0"/>
                  <wp:positionH relativeFrom="column">
                    <wp:posOffset>0</wp:posOffset>
                  </wp:positionH>
                  <wp:positionV relativeFrom="paragraph">
                    <wp:posOffset>0</wp:posOffset>
                  </wp:positionV>
                  <wp:extent cx="304800" cy="304800"/>
                  <wp:effectExtent l="0" t="0" r="0" b="0"/>
                  <wp:wrapNone/>
                  <wp:docPr id="3006" name="AutoShape_2655_SpCnt_239"/>
                  <wp:cNvGraphicFramePr/>
                  <a:graphic xmlns:a="http://schemas.openxmlformats.org/drawingml/2006/main">
                    <a:graphicData uri="http://schemas.openxmlformats.org/drawingml/2006/picture">
                      <pic:pic xmlns:pic="http://schemas.openxmlformats.org/drawingml/2006/picture">
                        <pic:nvPicPr>
                          <pic:cNvPr id="3006" name="AutoShape_2655_SpCnt_239"/>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73568" behindDoc="0" locked="0" layoutInCell="1" allowOverlap="1">
                  <wp:simplePos x="0" y="0"/>
                  <wp:positionH relativeFrom="column">
                    <wp:posOffset>0</wp:posOffset>
                  </wp:positionH>
                  <wp:positionV relativeFrom="paragraph">
                    <wp:posOffset>0</wp:posOffset>
                  </wp:positionV>
                  <wp:extent cx="304800" cy="304800"/>
                  <wp:effectExtent l="0" t="0" r="0" b="0"/>
                  <wp:wrapNone/>
                  <wp:docPr id="3007" name="AutoShape_2655_SpCnt_240"/>
                  <wp:cNvGraphicFramePr/>
                  <a:graphic xmlns:a="http://schemas.openxmlformats.org/drawingml/2006/main">
                    <a:graphicData uri="http://schemas.openxmlformats.org/drawingml/2006/picture">
                      <pic:pic xmlns:pic="http://schemas.openxmlformats.org/drawingml/2006/picture">
                        <pic:nvPicPr>
                          <pic:cNvPr id="3007" name="AutoShape_2655_SpCnt_240"/>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74592" behindDoc="0" locked="0" layoutInCell="1" allowOverlap="1">
                  <wp:simplePos x="0" y="0"/>
                  <wp:positionH relativeFrom="column">
                    <wp:posOffset>0</wp:posOffset>
                  </wp:positionH>
                  <wp:positionV relativeFrom="paragraph">
                    <wp:posOffset>0</wp:posOffset>
                  </wp:positionV>
                  <wp:extent cx="304800" cy="304800"/>
                  <wp:effectExtent l="0" t="0" r="0" b="0"/>
                  <wp:wrapNone/>
                  <wp:docPr id="3008" name="AutoShape_2655_SpCnt_241"/>
                  <wp:cNvGraphicFramePr/>
                  <a:graphic xmlns:a="http://schemas.openxmlformats.org/drawingml/2006/main">
                    <a:graphicData uri="http://schemas.openxmlformats.org/drawingml/2006/picture">
                      <pic:pic xmlns:pic="http://schemas.openxmlformats.org/drawingml/2006/picture">
                        <pic:nvPicPr>
                          <pic:cNvPr id="3008" name="AutoShape_2655_SpCnt_241"/>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75616" behindDoc="0" locked="0" layoutInCell="1" allowOverlap="1">
                  <wp:simplePos x="0" y="0"/>
                  <wp:positionH relativeFrom="column">
                    <wp:posOffset>0</wp:posOffset>
                  </wp:positionH>
                  <wp:positionV relativeFrom="paragraph">
                    <wp:posOffset>0</wp:posOffset>
                  </wp:positionV>
                  <wp:extent cx="304800" cy="304800"/>
                  <wp:effectExtent l="0" t="0" r="0" b="0"/>
                  <wp:wrapNone/>
                  <wp:docPr id="3009" name="AutoShape_2655_SpCnt_242"/>
                  <wp:cNvGraphicFramePr/>
                  <a:graphic xmlns:a="http://schemas.openxmlformats.org/drawingml/2006/main">
                    <a:graphicData uri="http://schemas.openxmlformats.org/drawingml/2006/picture">
                      <pic:pic xmlns:pic="http://schemas.openxmlformats.org/drawingml/2006/picture">
                        <pic:nvPicPr>
                          <pic:cNvPr id="3009" name="AutoShape_2655_SpCnt_242"/>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76640" behindDoc="0" locked="0" layoutInCell="1" allowOverlap="1">
                  <wp:simplePos x="0" y="0"/>
                  <wp:positionH relativeFrom="column">
                    <wp:posOffset>0</wp:posOffset>
                  </wp:positionH>
                  <wp:positionV relativeFrom="paragraph">
                    <wp:posOffset>0</wp:posOffset>
                  </wp:positionV>
                  <wp:extent cx="304800" cy="304800"/>
                  <wp:effectExtent l="0" t="0" r="0" b="0"/>
                  <wp:wrapNone/>
                  <wp:docPr id="3010" name="AutoShape_2655_SpCnt_243"/>
                  <wp:cNvGraphicFramePr/>
                  <a:graphic xmlns:a="http://schemas.openxmlformats.org/drawingml/2006/main">
                    <a:graphicData uri="http://schemas.openxmlformats.org/drawingml/2006/picture">
                      <pic:pic xmlns:pic="http://schemas.openxmlformats.org/drawingml/2006/picture">
                        <pic:nvPicPr>
                          <pic:cNvPr id="3010" name="AutoShape_2655_SpCnt_243"/>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77664" behindDoc="0" locked="0" layoutInCell="1" allowOverlap="1">
                  <wp:simplePos x="0" y="0"/>
                  <wp:positionH relativeFrom="column">
                    <wp:posOffset>0</wp:posOffset>
                  </wp:positionH>
                  <wp:positionV relativeFrom="paragraph">
                    <wp:posOffset>0</wp:posOffset>
                  </wp:positionV>
                  <wp:extent cx="304800" cy="304800"/>
                  <wp:effectExtent l="0" t="0" r="0" b="0"/>
                  <wp:wrapNone/>
                  <wp:docPr id="3011" name="AutoShape_6_SpCnt_14"/>
                  <wp:cNvGraphicFramePr/>
                  <a:graphic xmlns:a="http://schemas.openxmlformats.org/drawingml/2006/main">
                    <a:graphicData uri="http://schemas.openxmlformats.org/drawingml/2006/picture">
                      <pic:pic xmlns:pic="http://schemas.openxmlformats.org/drawingml/2006/picture">
                        <pic:nvPicPr>
                          <pic:cNvPr id="3011" name="AutoShape_6_SpCnt_14"/>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78688" behindDoc="0" locked="0" layoutInCell="1" allowOverlap="1">
                  <wp:simplePos x="0" y="0"/>
                  <wp:positionH relativeFrom="column">
                    <wp:posOffset>0</wp:posOffset>
                  </wp:positionH>
                  <wp:positionV relativeFrom="paragraph">
                    <wp:posOffset>0</wp:posOffset>
                  </wp:positionV>
                  <wp:extent cx="304800" cy="304800"/>
                  <wp:effectExtent l="0" t="0" r="0" b="0"/>
                  <wp:wrapNone/>
                  <wp:docPr id="3012" name="AutoShape_2655_SpCnt_244"/>
                  <wp:cNvGraphicFramePr/>
                  <a:graphic xmlns:a="http://schemas.openxmlformats.org/drawingml/2006/main">
                    <a:graphicData uri="http://schemas.openxmlformats.org/drawingml/2006/picture">
                      <pic:pic xmlns:pic="http://schemas.openxmlformats.org/drawingml/2006/picture">
                        <pic:nvPicPr>
                          <pic:cNvPr id="3012" name="AutoShape_2655_SpCnt_244"/>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79712" behindDoc="0" locked="0" layoutInCell="1" allowOverlap="1">
                  <wp:simplePos x="0" y="0"/>
                  <wp:positionH relativeFrom="column">
                    <wp:posOffset>0</wp:posOffset>
                  </wp:positionH>
                  <wp:positionV relativeFrom="paragraph">
                    <wp:posOffset>0</wp:posOffset>
                  </wp:positionV>
                  <wp:extent cx="304800" cy="304800"/>
                  <wp:effectExtent l="0" t="0" r="0" b="0"/>
                  <wp:wrapNone/>
                  <wp:docPr id="3013" name="AutoShape_2655_SpCnt_245"/>
                  <wp:cNvGraphicFramePr/>
                  <a:graphic xmlns:a="http://schemas.openxmlformats.org/drawingml/2006/main">
                    <a:graphicData uri="http://schemas.openxmlformats.org/drawingml/2006/picture">
                      <pic:pic xmlns:pic="http://schemas.openxmlformats.org/drawingml/2006/picture">
                        <pic:nvPicPr>
                          <pic:cNvPr id="3013" name="AutoShape_2655_SpCnt_245"/>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80736" behindDoc="0" locked="0" layoutInCell="1" allowOverlap="1">
                  <wp:simplePos x="0" y="0"/>
                  <wp:positionH relativeFrom="column">
                    <wp:posOffset>0</wp:posOffset>
                  </wp:positionH>
                  <wp:positionV relativeFrom="paragraph">
                    <wp:posOffset>0</wp:posOffset>
                  </wp:positionV>
                  <wp:extent cx="304800" cy="304800"/>
                  <wp:effectExtent l="0" t="0" r="0" b="0"/>
                  <wp:wrapNone/>
                  <wp:docPr id="3014" name="AutoShape_2655_SpCnt_246"/>
                  <wp:cNvGraphicFramePr/>
                  <a:graphic xmlns:a="http://schemas.openxmlformats.org/drawingml/2006/main">
                    <a:graphicData uri="http://schemas.openxmlformats.org/drawingml/2006/picture">
                      <pic:pic xmlns:pic="http://schemas.openxmlformats.org/drawingml/2006/picture">
                        <pic:nvPicPr>
                          <pic:cNvPr id="3014" name="AutoShape_2655_SpCnt_246"/>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81760" behindDoc="0" locked="0" layoutInCell="1" allowOverlap="1">
                  <wp:simplePos x="0" y="0"/>
                  <wp:positionH relativeFrom="column">
                    <wp:posOffset>0</wp:posOffset>
                  </wp:positionH>
                  <wp:positionV relativeFrom="paragraph">
                    <wp:posOffset>0</wp:posOffset>
                  </wp:positionV>
                  <wp:extent cx="304800" cy="304165"/>
                  <wp:effectExtent l="0" t="0" r="0" b="0"/>
                  <wp:wrapNone/>
                  <wp:docPr id="3015" name="AutoShape_2655_SpCnt_247"/>
                  <wp:cNvGraphicFramePr/>
                  <a:graphic xmlns:a="http://schemas.openxmlformats.org/drawingml/2006/main">
                    <a:graphicData uri="http://schemas.openxmlformats.org/drawingml/2006/picture">
                      <pic:pic xmlns:pic="http://schemas.openxmlformats.org/drawingml/2006/picture">
                        <pic:nvPicPr>
                          <pic:cNvPr id="3015" name="AutoShape_2655_SpCnt_247"/>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82784" behindDoc="0" locked="0" layoutInCell="1" allowOverlap="1">
                  <wp:simplePos x="0" y="0"/>
                  <wp:positionH relativeFrom="column">
                    <wp:posOffset>0</wp:posOffset>
                  </wp:positionH>
                  <wp:positionV relativeFrom="paragraph">
                    <wp:posOffset>0</wp:posOffset>
                  </wp:positionV>
                  <wp:extent cx="304800" cy="304800"/>
                  <wp:effectExtent l="0" t="0" r="0" b="0"/>
                  <wp:wrapNone/>
                  <wp:docPr id="3016" name="AutoShape_2655_SpCnt_248"/>
                  <wp:cNvGraphicFramePr/>
                  <a:graphic xmlns:a="http://schemas.openxmlformats.org/drawingml/2006/main">
                    <a:graphicData uri="http://schemas.openxmlformats.org/drawingml/2006/picture">
                      <pic:pic xmlns:pic="http://schemas.openxmlformats.org/drawingml/2006/picture">
                        <pic:nvPicPr>
                          <pic:cNvPr id="3016" name="AutoShape_2655_SpCnt_248"/>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83808" behindDoc="0" locked="0" layoutInCell="1" allowOverlap="1">
                  <wp:simplePos x="0" y="0"/>
                  <wp:positionH relativeFrom="column">
                    <wp:posOffset>0</wp:posOffset>
                  </wp:positionH>
                  <wp:positionV relativeFrom="paragraph">
                    <wp:posOffset>0</wp:posOffset>
                  </wp:positionV>
                  <wp:extent cx="304800" cy="304165"/>
                  <wp:effectExtent l="0" t="0" r="0" b="0"/>
                  <wp:wrapNone/>
                  <wp:docPr id="3017" name="AutoShape_2655_SpCnt_249"/>
                  <wp:cNvGraphicFramePr/>
                  <a:graphic xmlns:a="http://schemas.openxmlformats.org/drawingml/2006/main">
                    <a:graphicData uri="http://schemas.openxmlformats.org/drawingml/2006/picture">
                      <pic:pic xmlns:pic="http://schemas.openxmlformats.org/drawingml/2006/picture">
                        <pic:nvPicPr>
                          <pic:cNvPr id="3017" name="AutoShape_2655_SpCnt_249"/>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84832" behindDoc="0" locked="0" layoutInCell="1" allowOverlap="1">
                  <wp:simplePos x="0" y="0"/>
                  <wp:positionH relativeFrom="column">
                    <wp:posOffset>0</wp:posOffset>
                  </wp:positionH>
                  <wp:positionV relativeFrom="paragraph">
                    <wp:posOffset>0</wp:posOffset>
                  </wp:positionV>
                  <wp:extent cx="304800" cy="304165"/>
                  <wp:effectExtent l="0" t="0" r="0" b="0"/>
                  <wp:wrapNone/>
                  <wp:docPr id="3018" name="AutoShape_2655_SpCnt_250"/>
                  <wp:cNvGraphicFramePr/>
                  <a:graphic xmlns:a="http://schemas.openxmlformats.org/drawingml/2006/main">
                    <a:graphicData uri="http://schemas.openxmlformats.org/drawingml/2006/picture">
                      <pic:pic xmlns:pic="http://schemas.openxmlformats.org/drawingml/2006/picture">
                        <pic:nvPicPr>
                          <pic:cNvPr id="3018" name="AutoShape_2655_SpCnt_250"/>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85856" behindDoc="0" locked="0" layoutInCell="1" allowOverlap="1">
                  <wp:simplePos x="0" y="0"/>
                  <wp:positionH relativeFrom="column">
                    <wp:posOffset>0</wp:posOffset>
                  </wp:positionH>
                  <wp:positionV relativeFrom="paragraph">
                    <wp:posOffset>0</wp:posOffset>
                  </wp:positionV>
                  <wp:extent cx="304800" cy="305435"/>
                  <wp:effectExtent l="0" t="0" r="0" b="0"/>
                  <wp:wrapNone/>
                  <wp:docPr id="3019" name="AutoShape_2655_SpCnt_251"/>
                  <wp:cNvGraphicFramePr/>
                  <a:graphic xmlns:a="http://schemas.openxmlformats.org/drawingml/2006/main">
                    <a:graphicData uri="http://schemas.openxmlformats.org/drawingml/2006/picture">
                      <pic:pic xmlns:pic="http://schemas.openxmlformats.org/drawingml/2006/picture">
                        <pic:nvPicPr>
                          <pic:cNvPr id="3019" name="AutoShape_2655_SpCnt_251"/>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86880" behindDoc="0" locked="0" layoutInCell="1" allowOverlap="1">
                  <wp:simplePos x="0" y="0"/>
                  <wp:positionH relativeFrom="column">
                    <wp:posOffset>0</wp:posOffset>
                  </wp:positionH>
                  <wp:positionV relativeFrom="paragraph">
                    <wp:posOffset>0</wp:posOffset>
                  </wp:positionV>
                  <wp:extent cx="304800" cy="305435"/>
                  <wp:effectExtent l="0" t="0" r="0" b="0"/>
                  <wp:wrapNone/>
                  <wp:docPr id="3020" name="AutoShape_2655_SpCnt_252"/>
                  <wp:cNvGraphicFramePr/>
                  <a:graphic xmlns:a="http://schemas.openxmlformats.org/drawingml/2006/main">
                    <a:graphicData uri="http://schemas.openxmlformats.org/drawingml/2006/picture">
                      <pic:pic xmlns:pic="http://schemas.openxmlformats.org/drawingml/2006/picture">
                        <pic:nvPicPr>
                          <pic:cNvPr id="3020" name="AutoShape_2655_SpCnt_252"/>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87904" behindDoc="0" locked="0" layoutInCell="1" allowOverlap="1">
                  <wp:simplePos x="0" y="0"/>
                  <wp:positionH relativeFrom="column">
                    <wp:posOffset>0</wp:posOffset>
                  </wp:positionH>
                  <wp:positionV relativeFrom="paragraph">
                    <wp:posOffset>0</wp:posOffset>
                  </wp:positionV>
                  <wp:extent cx="304800" cy="305435"/>
                  <wp:effectExtent l="0" t="0" r="0" b="0"/>
                  <wp:wrapNone/>
                  <wp:docPr id="3021" name="AutoShape_2655_SpCnt_253"/>
                  <wp:cNvGraphicFramePr/>
                  <a:graphic xmlns:a="http://schemas.openxmlformats.org/drawingml/2006/main">
                    <a:graphicData uri="http://schemas.openxmlformats.org/drawingml/2006/picture">
                      <pic:pic xmlns:pic="http://schemas.openxmlformats.org/drawingml/2006/picture">
                        <pic:nvPicPr>
                          <pic:cNvPr id="3021" name="AutoShape_2655_SpCnt_253"/>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88928" behindDoc="0" locked="0" layoutInCell="1" allowOverlap="1">
                  <wp:simplePos x="0" y="0"/>
                  <wp:positionH relativeFrom="column">
                    <wp:posOffset>0</wp:posOffset>
                  </wp:positionH>
                  <wp:positionV relativeFrom="paragraph">
                    <wp:posOffset>0</wp:posOffset>
                  </wp:positionV>
                  <wp:extent cx="304800" cy="305435"/>
                  <wp:effectExtent l="0" t="0" r="0" b="0"/>
                  <wp:wrapNone/>
                  <wp:docPr id="3022" name="AutoShape_2655_SpCnt_254"/>
                  <wp:cNvGraphicFramePr/>
                  <a:graphic xmlns:a="http://schemas.openxmlformats.org/drawingml/2006/main">
                    <a:graphicData uri="http://schemas.openxmlformats.org/drawingml/2006/picture">
                      <pic:pic xmlns:pic="http://schemas.openxmlformats.org/drawingml/2006/picture">
                        <pic:nvPicPr>
                          <pic:cNvPr id="3022" name="AutoShape_2655_SpCnt_254"/>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89952" behindDoc="0" locked="0" layoutInCell="1" allowOverlap="1">
                  <wp:simplePos x="0" y="0"/>
                  <wp:positionH relativeFrom="column">
                    <wp:posOffset>0</wp:posOffset>
                  </wp:positionH>
                  <wp:positionV relativeFrom="paragraph">
                    <wp:posOffset>0</wp:posOffset>
                  </wp:positionV>
                  <wp:extent cx="304800" cy="305435"/>
                  <wp:effectExtent l="0" t="0" r="0" b="0"/>
                  <wp:wrapNone/>
                  <wp:docPr id="3023" name="AutoShape_2655_SpCnt_255"/>
                  <wp:cNvGraphicFramePr/>
                  <a:graphic xmlns:a="http://schemas.openxmlformats.org/drawingml/2006/main">
                    <a:graphicData uri="http://schemas.openxmlformats.org/drawingml/2006/picture">
                      <pic:pic xmlns:pic="http://schemas.openxmlformats.org/drawingml/2006/picture">
                        <pic:nvPicPr>
                          <pic:cNvPr id="3023" name="AutoShape_2655_SpCnt_255"/>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90976" behindDoc="0" locked="0" layoutInCell="1" allowOverlap="1">
                  <wp:simplePos x="0" y="0"/>
                  <wp:positionH relativeFrom="column">
                    <wp:posOffset>0</wp:posOffset>
                  </wp:positionH>
                  <wp:positionV relativeFrom="paragraph">
                    <wp:posOffset>0</wp:posOffset>
                  </wp:positionV>
                  <wp:extent cx="304800" cy="304800"/>
                  <wp:effectExtent l="0" t="0" r="0" b="0"/>
                  <wp:wrapNone/>
                  <wp:docPr id="3024" name="AutoShape_2655_SpCnt_256"/>
                  <wp:cNvGraphicFramePr/>
                  <a:graphic xmlns:a="http://schemas.openxmlformats.org/drawingml/2006/main">
                    <a:graphicData uri="http://schemas.openxmlformats.org/drawingml/2006/picture">
                      <pic:pic xmlns:pic="http://schemas.openxmlformats.org/drawingml/2006/picture">
                        <pic:nvPicPr>
                          <pic:cNvPr id="3024" name="AutoShape_2655_SpCnt_256"/>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92000" behindDoc="0" locked="0" layoutInCell="1" allowOverlap="1">
                  <wp:simplePos x="0" y="0"/>
                  <wp:positionH relativeFrom="column">
                    <wp:posOffset>0</wp:posOffset>
                  </wp:positionH>
                  <wp:positionV relativeFrom="paragraph">
                    <wp:posOffset>0</wp:posOffset>
                  </wp:positionV>
                  <wp:extent cx="304800" cy="304800"/>
                  <wp:effectExtent l="0" t="0" r="0" b="0"/>
                  <wp:wrapNone/>
                  <wp:docPr id="3025" name="AutoShape_2655_SpCnt_257"/>
                  <wp:cNvGraphicFramePr/>
                  <a:graphic xmlns:a="http://schemas.openxmlformats.org/drawingml/2006/main">
                    <a:graphicData uri="http://schemas.openxmlformats.org/drawingml/2006/picture">
                      <pic:pic xmlns:pic="http://schemas.openxmlformats.org/drawingml/2006/picture">
                        <pic:nvPicPr>
                          <pic:cNvPr id="3025" name="AutoShape_2655_SpCnt_257"/>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93024" behindDoc="0" locked="0" layoutInCell="1" allowOverlap="1">
                  <wp:simplePos x="0" y="0"/>
                  <wp:positionH relativeFrom="column">
                    <wp:posOffset>0</wp:posOffset>
                  </wp:positionH>
                  <wp:positionV relativeFrom="paragraph">
                    <wp:posOffset>0</wp:posOffset>
                  </wp:positionV>
                  <wp:extent cx="304800" cy="304800"/>
                  <wp:effectExtent l="0" t="0" r="0" b="0"/>
                  <wp:wrapNone/>
                  <wp:docPr id="3026" name="AutoShape_2655_SpCnt_258"/>
                  <wp:cNvGraphicFramePr/>
                  <a:graphic xmlns:a="http://schemas.openxmlformats.org/drawingml/2006/main">
                    <a:graphicData uri="http://schemas.openxmlformats.org/drawingml/2006/picture">
                      <pic:pic xmlns:pic="http://schemas.openxmlformats.org/drawingml/2006/picture">
                        <pic:nvPicPr>
                          <pic:cNvPr id="3026" name="AutoShape_2655_SpCnt_258"/>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94048" behindDoc="0" locked="0" layoutInCell="1" allowOverlap="1">
                  <wp:simplePos x="0" y="0"/>
                  <wp:positionH relativeFrom="column">
                    <wp:posOffset>0</wp:posOffset>
                  </wp:positionH>
                  <wp:positionV relativeFrom="paragraph">
                    <wp:posOffset>0</wp:posOffset>
                  </wp:positionV>
                  <wp:extent cx="304800" cy="304800"/>
                  <wp:effectExtent l="0" t="0" r="0" b="0"/>
                  <wp:wrapNone/>
                  <wp:docPr id="3027" name="AutoShape_2655_SpCnt_259"/>
                  <wp:cNvGraphicFramePr/>
                  <a:graphic xmlns:a="http://schemas.openxmlformats.org/drawingml/2006/main">
                    <a:graphicData uri="http://schemas.openxmlformats.org/drawingml/2006/picture">
                      <pic:pic xmlns:pic="http://schemas.openxmlformats.org/drawingml/2006/picture">
                        <pic:nvPicPr>
                          <pic:cNvPr id="3027" name="AutoShape_2655_SpCnt_259"/>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95072" behindDoc="0" locked="0" layoutInCell="1" allowOverlap="1">
                  <wp:simplePos x="0" y="0"/>
                  <wp:positionH relativeFrom="column">
                    <wp:posOffset>0</wp:posOffset>
                  </wp:positionH>
                  <wp:positionV relativeFrom="paragraph">
                    <wp:posOffset>0</wp:posOffset>
                  </wp:positionV>
                  <wp:extent cx="304800" cy="304800"/>
                  <wp:effectExtent l="0" t="0" r="0" b="0"/>
                  <wp:wrapNone/>
                  <wp:docPr id="3028" name="AutoShape_6_SpCnt_15"/>
                  <wp:cNvGraphicFramePr/>
                  <a:graphic xmlns:a="http://schemas.openxmlformats.org/drawingml/2006/main">
                    <a:graphicData uri="http://schemas.openxmlformats.org/drawingml/2006/picture">
                      <pic:pic xmlns:pic="http://schemas.openxmlformats.org/drawingml/2006/picture">
                        <pic:nvPicPr>
                          <pic:cNvPr id="3028" name="AutoShape_6_SpCnt_15"/>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96096" behindDoc="0" locked="0" layoutInCell="1" allowOverlap="1">
                  <wp:simplePos x="0" y="0"/>
                  <wp:positionH relativeFrom="column">
                    <wp:posOffset>0</wp:posOffset>
                  </wp:positionH>
                  <wp:positionV relativeFrom="paragraph">
                    <wp:posOffset>0</wp:posOffset>
                  </wp:positionV>
                  <wp:extent cx="304800" cy="304800"/>
                  <wp:effectExtent l="0" t="0" r="0" b="0"/>
                  <wp:wrapNone/>
                  <wp:docPr id="3029" name="AutoShape_2655_SpCnt_260"/>
                  <wp:cNvGraphicFramePr/>
                  <a:graphic xmlns:a="http://schemas.openxmlformats.org/drawingml/2006/main">
                    <a:graphicData uri="http://schemas.openxmlformats.org/drawingml/2006/picture">
                      <pic:pic xmlns:pic="http://schemas.openxmlformats.org/drawingml/2006/picture">
                        <pic:nvPicPr>
                          <pic:cNvPr id="3029" name="AutoShape_2655_SpCnt_260"/>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97120" behindDoc="0" locked="0" layoutInCell="1" allowOverlap="1">
                  <wp:simplePos x="0" y="0"/>
                  <wp:positionH relativeFrom="column">
                    <wp:posOffset>0</wp:posOffset>
                  </wp:positionH>
                  <wp:positionV relativeFrom="paragraph">
                    <wp:posOffset>0</wp:posOffset>
                  </wp:positionV>
                  <wp:extent cx="304800" cy="304800"/>
                  <wp:effectExtent l="0" t="0" r="0" b="0"/>
                  <wp:wrapNone/>
                  <wp:docPr id="3030" name="AutoShape_2655_SpCnt_261"/>
                  <wp:cNvGraphicFramePr/>
                  <a:graphic xmlns:a="http://schemas.openxmlformats.org/drawingml/2006/main">
                    <a:graphicData uri="http://schemas.openxmlformats.org/drawingml/2006/picture">
                      <pic:pic xmlns:pic="http://schemas.openxmlformats.org/drawingml/2006/picture">
                        <pic:nvPicPr>
                          <pic:cNvPr id="3030" name="AutoShape_2655_SpCnt_261"/>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98144" behindDoc="0" locked="0" layoutInCell="1" allowOverlap="1">
                  <wp:simplePos x="0" y="0"/>
                  <wp:positionH relativeFrom="column">
                    <wp:posOffset>0</wp:posOffset>
                  </wp:positionH>
                  <wp:positionV relativeFrom="paragraph">
                    <wp:posOffset>0</wp:posOffset>
                  </wp:positionV>
                  <wp:extent cx="304800" cy="304800"/>
                  <wp:effectExtent l="0" t="0" r="0" b="0"/>
                  <wp:wrapNone/>
                  <wp:docPr id="3031" name="AutoShape_2655_SpCnt_262"/>
                  <wp:cNvGraphicFramePr/>
                  <a:graphic xmlns:a="http://schemas.openxmlformats.org/drawingml/2006/main">
                    <a:graphicData uri="http://schemas.openxmlformats.org/drawingml/2006/picture">
                      <pic:pic xmlns:pic="http://schemas.openxmlformats.org/drawingml/2006/picture">
                        <pic:nvPicPr>
                          <pic:cNvPr id="3031" name="AutoShape_2655_SpCnt_262"/>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399168" behindDoc="0" locked="0" layoutInCell="1" allowOverlap="1">
                  <wp:simplePos x="0" y="0"/>
                  <wp:positionH relativeFrom="column">
                    <wp:posOffset>0</wp:posOffset>
                  </wp:positionH>
                  <wp:positionV relativeFrom="paragraph">
                    <wp:posOffset>0</wp:posOffset>
                  </wp:positionV>
                  <wp:extent cx="304800" cy="304800"/>
                  <wp:effectExtent l="0" t="0" r="0" b="0"/>
                  <wp:wrapNone/>
                  <wp:docPr id="3032" name="AutoShape_2655_SpCnt_263"/>
                  <wp:cNvGraphicFramePr/>
                  <a:graphic xmlns:a="http://schemas.openxmlformats.org/drawingml/2006/main">
                    <a:graphicData uri="http://schemas.openxmlformats.org/drawingml/2006/picture">
                      <pic:pic xmlns:pic="http://schemas.openxmlformats.org/drawingml/2006/picture">
                        <pic:nvPicPr>
                          <pic:cNvPr id="3032" name="AutoShape_2655_SpCnt_263"/>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00192" behindDoc="0" locked="0" layoutInCell="1" allowOverlap="1">
                  <wp:simplePos x="0" y="0"/>
                  <wp:positionH relativeFrom="column">
                    <wp:posOffset>0</wp:posOffset>
                  </wp:positionH>
                  <wp:positionV relativeFrom="paragraph">
                    <wp:posOffset>0</wp:posOffset>
                  </wp:positionV>
                  <wp:extent cx="304800" cy="304165"/>
                  <wp:effectExtent l="0" t="0" r="0" b="0"/>
                  <wp:wrapNone/>
                  <wp:docPr id="3033" name="AutoShape_2655_SpCnt_264"/>
                  <wp:cNvGraphicFramePr/>
                  <a:graphic xmlns:a="http://schemas.openxmlformats.org/drawingml/2006/main">
                    <a:graphicData uri="http://schemas.openxmlformats.org/drawingml/2006/picture">
                      <pic:pic xmlns:pic="http://schemas.openxmlformats.org/drawingml/2006/picture">
                        <pic:nvPicPr>
                          <pic:cNvPr id="3033" name="AutoShape_2655_SpCnt_264"/>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01216" behindDoc="0" locked="0" layoutInCell="1" allowOverlap="1">
                  <wp:simplePos x="0" y="0"/>
                  <wp:positionH relativeFrom="column">
                    <wp:posOffset>0</wp:posOffset>
                  </wp:positionH>
                  <wp:positionV relativeFrom="paragraph">
                    <wp:posOffset>0</wp:posOffset>
                  </wp:positionV>
                  <wp:extent cx="304800" cy="304800"/>
                  <wp:effectExtent l="0" t="0" r="0" b="0"/>
                  <wp:wrapNone/>
                  <wp:docPr id="3034" name="AutoShape_2655_SpCnt_265"/>
                  <wp:cNvGraphicFramePr/>
                  <a:graphic xmlns:a="http://schemas.openxmlformats.org/drawingml/2006/main">
                    <a:graphicData uri="http://schemas.openxmlformats.org/drawingml/2006/picture">
                      <pic:pic xmlns:pic="http://schemas.openxmlformats.org/drawingml/2006/picture">
                        <pic:nvPicPr>
                          <pic:cNvPr id="3034" name="AutoShape_2655_SpCnt_265"/>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02240" behindDoc="0" locked="0" layoutInCell="1" allowOverlap="1">
                  <wp:simplePos x="0" y="0"/>
                  <wp:positionH relativeFrom="column">
                    <wp:posOffset>0</wp:posOffset>
                  </wp:positionH>
                  <wp:positionV relativeFrom="paragraph">
                    <wp:posOffset>0</wp:posOffset>
                  </wp:positionV>
                  <wp:extent cx="304800" cy="304800"/>
                  <wp:effectExtent l="0" t="0" r="0" b="0"/>
                  <wp:wrapNone/>
                  <wp:docPr id="3035" name="AutoShape_2655_SpCnt_266"/>
                  <wp:cNvGraphicFramePr/>
                  <a:graphic xmlns:a="http://schemas.openxmlformats.org/drawingml/2006/main">
                    <a:graphicData uri="http://schemas.openxmlformats.org/drawingml/2006/picture">
                      <pic:pic xmlns:pic="http://schemas.openxmlformats.org/drawingml/2006/picture">
                        <pic:nvPicPr>
                          <pic:cNvPr id="3035" name="AutoShape_2655_SpCnt_266"/>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03264" behindDoc="0" locked="0" layoutInCell="1" allowOverlap="1">
                  <wp:simplePos x="0" y="0"/>
                  <wp:positionH relativeFrom="column">
                    <wp:posOffset>0</wp:posOffset>
                  </wp:positionH>
                  <wp:positionV relativeFrom="paragraph">
                    <wp:posOffset>0</wp:posOffset>
                  </wp:positionV>
                  <wp:extent cx="304800" cy="304800"/>
                  <wp:effectExtent l="0" t="0" r="0" b="0"/>
                  <wp:wrapNone/>
                  <wp:docPr id="3036" name="AutoShape_2655_SpCnt_267"/>
                  <wp:cNvGraphicFramePr/>
                  <a:graphic xmlns:a="http://schemas.openxmlformats.org/drawingml/2006/main">
                    <a:graphicData uri="http://schemas.openxmlformats.org/drawingml/2006/picture">
                      <pic:pic xmlns:pic="http://schemas.openxmlformats.org/drawingml/2006/picture">
                        <pic:nvPicPr>
                          <pic:cNvPr id="3036" name="AutoShape_2655_SpCnt_267"/>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04288" behindDoc="0" locked="0" layoutInCell="1" allowOverlap="1">
                  <wp:simplePos x="0" y="0"/>
                  <wp:positionH relativeFrom="column">
                    <wp:posOffset>0</wp:posOffset>
                  </wp:positionH>
                  <wp:positionV relativeFrom="paragraph">
                    <wp:posOffset>0</wp:posOffset>
                  </wp:positionV>
                  <wp:extent cx="304800" cy="304800"/>
                  <wp:effectExtent l="0" t="0" r="0" b="0"/>
                  <wp:wrapNone/>
                  <wp:docPr id="3037" name="AutoShape_2655_SpCnt_268"/>
                  <wp:cNvGraphicFramePr/>
                  <a:graphic xmlns:a="http://schemas.openxmlformats.org/drawingml/2006/main">
                    <a:graphicData uri="http://schemas.openxmlformats.org/drawingml/2006/picture">
                      <pic:pic xmlns:pic="http://schemas.openxmlformats.org/drawingml/2006/picture">
                        <pic:nvPicPr>
                          <pic:cNvPr id="3037" name="AutoShape_2655_SpCnt_268"/>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05312" behindDoc="0" locked="0" layoutInCell="1" allowOverlap="1">
                  <wp:simplePos x="0" y="0"/>
                  <wp:positionH relativeFrom="column">
                    <wp:posOffset>0</wp:posOffset>
                  </wp:positionH>
                  <wp:positionV relativeFrom="paragraph">
                    <wp:posOffset>0</wp:posOffset>
                  </wp:positionV>
                  <wp:extent cx="304800" cy="304800"/>
                  <wp:effectExtent l="0" t="0" r="0" b="0"/>
                  <wp:wrapNone/>
                  <wp:docPr id="3038" name="AutoShape_6_SpCnt_16"/>
                  <wp:cNvGraphicFramePr/>
                  <a:graphic xmlns:a="http://schemas.openxmlformats.org/drawingml/2006/main">
                    <a:graphicData uri="http://schemas.openxmlformats.org/drawingml/2006/picture">
                      <pic:pic xmlns:pic="http://schemas.openxmlformats.org/drawingml/2006/picture">
                        <pic:nvPicPr>
                          <pic:cNvPr id="3038" name="AutoShape_6_SpCnt_16"/>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06336" behindDoc="0" locked="0" layoutInCell="1" allowOverlap="1">
                  <wp:simplePos x="0" y="0"/>
                  <wp:positionH relativeFrom="column">
                    <wp:posOffset>0</wp:posOffset>
                  </wp:positionH>
                  <wp:positionV relativeFrom="paragraph">
                    <wp:posOffset>0</wp:posOffset>
                  </wp:positionV>
                  <wp:extent cx="304800" cy="304800"/>
                  <wp:effectExtent l="0" t="0" r="0" b="0"/>
                  <wp:wrapNone/>
                  <wp:docPr id="3039" name="AutoShape_2655_SpCnt_269"/>
                  <wp:cNvGraphicFramePr/>
                  <a:graphic xmlns:a="http://schemas.openxmlformats.org/drawingml/2006/main">
                    <a:graphicData uri="http://schemas.openxmlformats.org/drawingml/2006/picture">
                      <pic:pic xmlns:pic="http://schemas.openxmlformats.org/drawingml/2006/picture">
                        <pic:nvPicPr>
                          <pic:cNvPr id="3039" name="AutoShape_2655_SpCnt_269"/>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07360" behindDoc="0" locked="0" layoutInCell="1" allowOverlap="1">
                  <wp:simplePos x="0" y="0"/>
                  <wp:positionH relativeFrom="column">
                    <wp:posOffset>0</wp:posOffset>
                  </wp:positionH>
                  <wp:positionV relativeFrom="paragraph">
                    <wp:posOffset>0</wp:posOffset>
                  </wp:positionV>
                  <wp:extent cx="304800" cy="304800"/>
                  <wp:effectExtent l="0" t="0" r="0" b="0"/>
                  <wp:wrapNone/>
                  <wp:docPr id="3040" name="AutoShape_2655_SpCnt_270"/>
                  <wp:cNvGraphicFramePr/>
                  <a:graphic xmlns:a="http://schemas.openxmlformats.org/drawingml/2006/main">
                    <a:graphicData uri="http://schemas.openxmlformats.org/drawingml/2006/picture">
                      <pic:pic xmlns:pic="http://schemas.openxmlformats.org/drawingml/2006/picture">
                        <pic:nvPicPr>
                          <pic:cNvPr id="3040" name="AutoShape_2655_SpCnt_270"/>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08384" behindDoc="0" locked="0" layoutInCell="1" allowOverlap="1">
                  <wp:simplePos x="0" y="0"/>
                  <wp:positionH relativeFrom="column">
                    <wp:posOffset>0</wp:posOffset>
                  </wp:positionH>
                  <wp:positionV relativeFrom="paragraph">
                    <wp:posOffset>0</wp:posOffset>
                  </wp:positionV>
                  <wp:extent cx="304800" cy="304165"/>
                  <wp:effectExtent l="0" t="0" r="0" b="0"/>
                  <wp:wrapNone/>
                  <wp:docPr id="3041" name="AutoShape_2655_SpCnt_271"/>
                  <wp:cNvGraphicFramePr/>
                  <a:graphic xmlns:a="http://schemas.openxmlformats.org/drawingml/2006/main">
                    <a:graphicData uri="http://schemas.openxmlformats.org/drawingml/2006/picture">
                      <pic:pic xmlns:pic="http://schemas.openxmlformats.org/drawingml/2006/picture">
                        <pic:nvPicPr>
                          <pic:cNvPr id="3041" name="AutoShape_2655_SpCnt_271"/>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09408" behindDoc="0" locked="0" layoutInCell="1" allowOverlap="1">
                  <wp:simplePos x="0" y="0"/>
                  <wp:positionH relativeFrom="column">
                    <wp:posOffset>0</wp:posOffset>
                  </wp:positionH>
                  <wp:positionV relativeFrom="paragraph">
                    <wp:posOffset>0</wp:posOffset>
                  </wp:positionV>
                  <wp:extent cx="304800" cy="304165"/>
                  <wp:effectExtent l="0" t="0" r="0" b="0"/>
                  <wp:wrapNone/>
                  <wp:docPr id="3042" name="AutoShape_2655_SpCnt_272"/>
                  <wp:cNvGraphicFramePr/>
                  <a:graphic xmlns:a="http://schemas.openxmlformats.org/drawingml/2006/main">
                    <a:graphicData uri="http://schemas.openxmlformats.org/drawingml/2006/picture">
                      <pic:pic xmlns:pic="http://schemas.openxmlformats.org/drawingml/2006/picture">
                        <pic:nvPicPr>
                          <pic:cNvPr id="3042" name="AutoShape_2655_SpCnt_272"/>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10432" behindDoc="0" locked="0" layoutInCell="1" allowOverlap="1">
                  <wp:simplePos x="0" y="0"/>
                  <wp:positionH relativeFrom="column">
                    <wp:posOffset>0</wp:posOffset>
                  </wp:positionH>
                  <wp:positionV relativeFrom="paragraph">
                    <wp:posOffset>0</wp:posOffset>
                  </wp:positionV>
                  <wp:extent cx="304800" cy="304800"/>
                  <wp:effectExtent l="0" t="0" r="0" b="0"/>
                  <wp:wrapNone/>
                  <wp:docPr id="3043" name="AutoShape_2655_SpCnt_273"/>
                  <wp:cNvGraphicFramePr/>
                  <a:graphic xmlns:a="http://schemas.openxmlformats.org/drawingml/2006/main">
                    <a:graphicData uri="http://schemas.openxmlformats.org/drawingml/2006/picture">
                      <pic:pic xmlns:pic="http://schemas.openxmlformats.org/drawingml/2006/picture">
                        <pic:nvPicPr>
                          <pic:cNvPr id="3043" name="AutoShape_2655_SpCnt_273"/>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11456" behindDoc="0" locked="0" layoutInCell="1" allowOverlap="1">
                  <wp:simplePos x="0" y="0"/>
                  <wp:positionH relativeFrom="column">
                    <wp:posOffset>0</wp:posOffset>
                  </wp:positionH>
                  <wp:positionV relativeFrom="paragraph">
                    <wp:posOffset>0</wp:posOffset>
                  </wp:positionV>
                  <wp:extent cx="304800" cy="304800"/>
                  <wp:effectExtent l="0" t="0" r="0" b="0"/>
                  <wp:wrapNone/>
                  <wp:docPr id="3044" name="AutoShape_2655_SpCnt_274"/>
                  <wp:cNvGraphicFramePr/>
                  <a:graphic xmlns:a="http://schemas.openxmlformats.org/drawingml/2006/main">
                    <a:graphicData uri="http://schemas.openxmlformats.org/drawingml/2006/picture">
                      <pic:pic xmlns:pic="http://schemas.openxmlformats.org/drawingml/2006/picture">
                        <pic:nvPicPr>
                          <pic:cNvPr id="3044" name="AutoShape_2655_SpCnt_274"/>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12480" behindDoc="0" locked="0" layoutInCell="1" allowOverlap="1">
                  <wp:simplePos x="0" y="0"/>
                  <wp:positionH relativeFrom="column">
                    <wp:posOffset>0</wp:posOffset>
                  </wp:positionH>
                  <wp:positionV relativeFrom="paragraph">
                    <wp:posOffset>0</wp:posOffset>
                  </wp:positionV>
                  <wp:extent cx="304800" cy="304800"/>
                  <wp:effectExtent l="0" t="0" r="0" b="0"/>
                  <wp:wrapNone/>
                  <wp:docPr id="3045" name="AutoShape_2655_SpCnt_275"/>
                  <wp:cNvGraphicFramePr/>
                  <a:graphic xmlns:a="http://schemas.openxmlformats.org/drawingml/2006/main">
                    <a:graphicData uri="http://schemas.openxmlformats.org/drawingml/2006/picture">
                      <pic:pic xmlns:pic="http://schemas.openxmlformats.org/drawingml/2006/picture">
                        <pic:nvPicPr>
                          <pic:cNvPr id="3045" name="AutoShape_2655_SpCnt_275"/>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13504" behindDoc="0" locked="0" layoutInCell="1" allowOverlap="1">
                  <wp:simplePos x="0" y="0"/>
                  <wp:positionH relativeFrom="column">
                    <wp:posOffset>0</wp:posOffset>
                  </wp:positionH>
                  <wp:positionV relativeFrom="paragraph">
                    <wp:posOffset>0</wp:posOffset>
                  </wp:positionV>
                  <wp:extent cx="304800" cy="304165"/>
                  <wp:effectExtent l="0" t="0" r="0" b="0"/>
                  <wp:wrapNone/>
                  <wp:docPr id="3046" name="AutoShape_2655_SpCnt_276"/>
                  <wp:cNvGraphicFramePr/>
                  <a:graphic xmlns:a="http://schemas.openxmlformats.org/drawingml/2006/main">
                    <a:graphicData uri="http://schemas.openxmlformats.org/drawingml/2006/picture">
                      <pic:pic xmlns:pic="http://schemas.openxmlformats.org/drawingml/2006/picture">
                        <pic:nvPicPr>
                          <pic:cNvPr id="3046" name="AutoShape_2655_SpCnt_276"/>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14528" behindDoc="0" locked="0" layoutInCell="1" allowOverlap="1">
                  <wp:simplePos x="0" y="0"/>
                  <wp:positionH relativeFrom="column">
                    <wp:posOffset>0</wp:posOffset>
                  </wp:positionH>
                  <wp:positionV relativeFrom="paragraph">
                    <wp:posOffset>0</wp:posOffset>
                  </wp:positionV>
                  <wp:extent cx="304800" cy="304165"/>
                  <wp:effectExtent l="0" t="0" r="0" b="0"/>
                  <wp:wrapNone/>
                  <wp:docPr id="3047" name="AutoShape_2655_SpCnt_277"/>
                  <wp:cNvGraphicFramePr/>
                  <a:graphic xmlns:a="http://schemas.openxmlformats.org/drawingml/2006/main">
                    <a:graphicData uri="http://schemas.openxmlformats.org/drawingml/2006/picture">
                      <pic:pic xmlns:pic="http://schemas.openxmlformats.org/drawingml/2006/picture">
                        <pic:nvPicPr>
                          <pic:cNvPr id="3047" name="AutoShape_2655_SpCnt_277"/>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15552" behindDoc="0" locked="0" layoutInCell="1" allowOverlap="1">
                  <wp:simplePos x="0" y="0"/>
                  <wp:positionH relativeFrom="column">
                    <wp:posOffset>0</wp:posOffset>
                  </wp:positionH>
                  <wp:positionV relativeFrom="paragraph">
                    <wp:posOffset>0</wp:posOffset>
                  </wp:positionV>
                  <wp:extent cx="304800" cy="304800"/>
                  <wp:effectExtent l="0" t="0" r="0" b="0"/>
                  <wp:wrapNone/>
                  <wp:docPr id="3048" name="AutoShape_2655_SpCnt_278"/>
                  <wp:cNvGraphicFramePr/>
                  <a:graphic xmlns:a="http://schemas.openxmlformats.org/drawingml/2006/main">
                    <a:graphicData uri="http://schemas.openxmlformats.org/drawingml/2006/picture">
                      <pic:pic xmlns:pic="http://schemas.openxmlformats.org/drawingml/2006/picture">
                        <pic:nvPicPr>
                          <pic:cNvPr id="3048" name="AutoShape_2655_SpCnt_278"/>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16576" behindDoc="0" locked="0" layoutInCell="1" allowOverlap="1">
                  <wp:simplePos x="0" y="0"/>
                  <wp:positionH relativeFrom="column">
                    <wp:posOffset>0</wp:posOffset>
                  </wp:positionH>
                  <wp:positionV relativeFrom="paragraph">
                    <wp:posOffset>0</wp:posOffset>
                  </wp:positionV>
                  <wp:extent cx="304800" cy="305435"/>
                  <wp:effectExtent l="0" t="0" r="0" b="0"/>
                  <wp:wrapNone/>
                  <wp:docPr id="3049" name="AutoShape_2655_SpCnt_279"/>
                  <wp:cNvGraphicFramePr/>
                  <a:graphic xmlns:a="http://schemas.openxmlformats.org/drawingml/2006/main">
                    <a:graphicData uri="http://schemas.openxmlformats.org/drawingml/2006/picture">
                      <pic:pic xmlns:pic="http://schemas.openxmlformats.org/drawingml/2006/picture">
                        <pic:nvPicPr>
                          <pic:cNvPr id="3049" name="AutoShape_2655_SpCnt_279"/>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17600" behindDoc="0" locked="0" layoutInCell="1" allowOverlap="1">
                  <wp:simplePos x="0" y="0"/>
                  <wp:positionH relativeFrom="column">
                    <wp:posOffset>0</wp:posOffset>
                  </wp:positionH>
                  <wp:positionV relativeFrom="paragraph">
                    <wp:posOffset>0</wp:posOffset>
                  </wp:positionV>
                  <wp:extent cx="304800" cy="304165"/>
                  <wp:effectExtent l="0" t="0" r="0" b="0"/>
                  <wp:wrapNone/>
                  <wp:docPr id="3050" name="AutoShape_2655_SpCnt_280"/>
                  <wp:cNvGraphicFramePr/>
                  <a:graphic xmlns:a="http://schemas.openxmlformats.org/drawingml/2006/main">
                    <a:graphicData uri="http://schemas.openxmlformats.org/drawingml/2006/picture">
                      <pic:pic xmlns:pic="http://schemas.openxmlformats.org/drawingml/2006/picture">
                        <pic:nvPicPr>
                          <pic:cNvPr id="3050" name="AutoShape_2655_SpCnt_280"/>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18624" behindDoc="0" locked="0" layoutInCell="1" allowOverlap="1">
                  <wp:simplePos x="0" y="0"/>
                  <wp:positionH relativeFrom="column">
                    <wp:posOffset>0</wp:posOffset>
                  </wp:positionH>
                  <wp:positionV relativeFrom="paragraph">
                    <wp:posOffset>0</wp:posOffset>
                  </wp:positionV>
                  <wp:extent cx="304800" cy="304165"/>
                  <wp:effectExtent l="0" t="0" r="0" b="0"/>
                  <wp:wrapNone/>
                  <wp:docPr id="3051" name="AutoShape_2655_SpCnt_281"/>
                  <wp:cNvGraphicFramePr/>
                  <a:graphic xmlns:a="http://schemas.openxmlformats.org/drawingml/2006/main">
                    <a:graphicData uri="http://schemas.openxmlformats.org/drawingml/2006/picture">
                      <pic:pic xmlns:pic="http://schemas.openxmlformats.org/drawingml/2006/picture">
                        <pic:nvPicPr>
                          <pic:cNvPr id="3051" name="AutoShape_2655_SpCnt_281"/>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19648" behindDoc="0" locked="0" layoutInCell="1" allowOverlap="1">
                  <wp:simplePos x="0" y="0"/>
                  <wp:positionH relativeFrom="column">
                    <wp:posOffset>0</wp:posOffset>
                  </wp:positionH>
                  <wp:positionV relativeFrom="paragraph">
                    <wp:posOffset>0</wp:posOffset>
                  </wp:positionV>
                  <wp:extent cx="304800" cy="304165"/>
                  <wp:effectExtent l="0" t="0" r="0" b="0"/>
                  <wp:wrapNone/>
                  <wp:docPr id="3052" name="AutoShape_2655_SpCnt_282"/>
                  <wp:cNvGraphicFramePr/>
                  <a:graphic xmlns:a="http://schemas.openxmlformats.org/drawingml/2006/main">
                    <a:graphicData uri="http://schemas.openxmlformats.org/drawingml/2006/picture">
                      <pic:pic xmlns:pic="http://schemas.openxmlformats.org/drawingml/2006/picture">
                        <pic:nvPicPr>
                          <pic:cNvPr id="3052" name="AutoShape_2655_SpCnt_282"/>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20672" behindDoc="0" locked="0" layoutInCell="1" allowOverlap="1">
                  <wp:simplePos x="0" y="0"/>
                  <wp:positionH relativeFrom="column">
                    <wp:posOffset>0</wp:posOffset>
                  </wp:positionH>
                  <wp:positionV relativeFrom="paragraph">
                    <wp:posOffset>0</wp:posOffset>
                  </wp:positionV>
                  <wp:extent cx="304800" cy="305435"/>
                  <wp:effectExtent l="0" t="0" r="0" b="0"/>
                  <wp:wrapNone/>
                  <wp:docPr id="3053" name="AutoShape_2655_SpCnt_283"/>
                  <wp:cNvGraphicFramePr/>
                  <a:graphic xmlns:a="http://schemas.openxmlformats.org/drawingml/2006/main">
                    <a:graphicData uri="http://schemas.openxmlformats.org/drawingml/2006/picture">
                      <pic:pic xmlns:pic="http://schemas.openxmlformats.org/drawingml/2006/picture">
                        <pic:nvPicPr>
                          <pic:cNvPr id="3053" name="AutoShape_2655_SpCnt_283"/>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21696" behindDoc="0" locked="0" layoutInCell="1" allowOverlap="1">
                  <wp:simplePos x="0" y="0"/>
                  <wp:positionH relativeFrom="column">
                    <wp:posOffset>0</wp:posOffset>
                  </wp:positionH>
                  <wp:positionV relativeFrom="paragraph">
                    <wp:posOffset>0</wp:posOffset>
                  </wp:positionV>
                  <wp:extent cx="304800" cy="304800"/>
                  <wp:effectExtent l="0" t="0" r="0" b="0"/>
                  <wp:wrapNone/>
                  <wp:docPr id="3054" name="AutoShape_2655_SpCnt_284"/>
                  <wp:cNvGraphicFramePr/>
                  <a:graphic xmlns:a="http://schemas.openxmlformats.org/drawingml/2006/main">
                    <a:graphicData uri="http://schemas.openxmlformats.org/drawingml/2006/picture">
                      <pic:pic xmlns:pic="http://schemas.openxmlformats.org/drawingml/2006/picture">
                        <pic:nvPicPr>
                          <pic:cNvPr id="3054" name="AutoShape_2655_SpCnt_284"/>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22720" behindDoc="0" locked="0" layoutInCell="1" allowOverlap="1">
                  <wp:simplePos x="0" y="0"/>
                  <wp:positionH relativeFrom="column">
                    <wp:posOffset>0</wp:posOffset>
                  </wp:positionH>
                  <wp:positionV relativeFrom="paragraph">
                    <wp:posOffset>0</wp:posOffset>
                  </wp:positionV>
                  <wp:extent cx="304800" cy="305435"/>
                  <wp:effectExtent l="0" t="0" r="0" b="0"/>
                  <wp:wrapNone/>
                  <wp:docPr id="3055" name="AutoShape_2655_SpCnt_285"/>
                  <wp:cNvGraphicFramePr/>
                  <a:graphic xmlns:a="http://schemas.openxmlformats.org/drawingml/2006/main">
                    <a:graphicData uri="http://schemas.openxmlformats.org/drawingml/2006/picture">
                      <pic:pic xmlns:pic="http://schemas.openxmlformats.org/drawingml/2006/picture">
                        <pic:nvPicPr>
                          <pic:cNvPr id="3055" name="AutoShape_2655_SpCnt_285"/>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23744" behindDoc="0" locked="0" layoutInCell="1" allowOverlap="1">
                  <wp:simplePos x="0" y="0"/>
                  <wp:positionH relativeFrom="column">
                    <wp:posOffset>0</wp:posOffset>
                  </wp:positionH>
                  <wp:positionV relativeFrom="paragraph">
                    <wp:posOffset>0</wp:posOffset>
                  </wp:positionV>
                  <wp:extent cx="304800" cy="305435"/>
                  <wp:effectExtent l="0" t="0" r="0" b="0"/>
                  <wp:wrapNone/>
                  <wp:docPr id="3056" name="AutoShape_2655_SpCnt_286"/>
                  <wp:cNvGraphicFramePr/>
                  <a:graphic xmlns:a="http://schemas.openxmlformats.org/drawingml/2006/main">
                    <a:graphicData uri="http://schemas.openxmlformats.org/drawingml/2006/picture">
                      <pic:pic xmlns:pic="http://schemas.openxmlformats.org/drawingml/2006/picture">
                        <pic:nvPicPr>
                          <pic:cNvPr id="3056" name="AutoShape_2655_SpCnt_286"/>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24768" behindDoc="0" locked="0" layoutInCell="1" allowOverlap="1">
                  <wp:simplePos x="0" y="0"/>
                  <wp:positionH relativeFrom="column">
                    <wp:posOffset>0</wp:posOffset>
                  </wp:positionH>
                  <wp:positionV relativeFrom="paragraph">
                    <wp:posOffset>0</wp:posOffset>
                  </wp:positionV>
                  <wp:extent cx="302895" cy="304800"/>
                  <wp:effectExtent l="0" t="0" r="0" b="0"/>
                  <wp:wrapNone/>
                  <wp:docPr id="3057" name="AutoShape_7_SpCnt_4"/>
                  <wp:cNvGraphicFramePr/>
                  <a:graphic xmlns:a="http://schemas.openxmlformats.org/drawingml/2006/main">
                    <a:graphicData uri="http://schemas.openxmlformats.org/drawingml/2006/picture">
                      <pic:pic xmlns:pic="http://schemas.openxmlformats.org/drawingml/2006/picture">
                        <pic:nvPicPr>
                          <pic:cNvPr id="3057" name="AutoShape_7_SpCnt_4"/>
                          <pic:cNvPicPr/>
                        </pic:nvPicPr>
                        <pic:blipFill>
                          <a:blip r:embed="rId10"/>
                          <a:stretch>
                            <a:fillRect/>
                          </a:stretch>
                        </pic:blipFill>
                        <pic:spPr>
                          <a:xfrm>
                            <a:off x="0" y="0"/>
                            <a:ext cx="302895"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25792" behindDoc="0" locked="0" layoutInCell="1" allowOverlap="1">
                  <wp:simplePos x="0" y="0"/>
                  <wp:positionH relativeFrom="column">
                    <wp:posOffset>0</wp:posOffset>
                  </wp:positionH>
                  <wp:positionV relativeFrom="paragraph">
                    <wp:posOffset>0</wp:posOffset>
                  </wp:positionV>
                  <wp:extent cx="302895" cy="304800"/>
                  <wp:effectExtent l="0" t="0" r="0" b="0"/>
                  <wp:wrapNone/>
                  <wp:docPr id="3058" name="AutoShape_2657_SpCnt_42"/>
                  <wp:cNvGraphicFramePr/>
                  <a:graphic xmlns:a="http://schemas.openxmlformats.org/drawingml/2006/main">
                    <a:graphicData uri="http://schemas.openxmlformats.org/drawingml/2006/picture">
                      <pic:pic xmlns:pic="http://schemas.openxmlformats.org/drawingml/2006/picture">
                        <pic:nvPicPr>
                          <pic:cNvPr id="3058" name="AutoShape_2657_SpCnt_42"/>
                          <pic:cNvPicPr/>
                        </pic:nvPicPr>
                        <pic:blipFill>
                          <a:blip r:embed="rId10"/>
                          <a:stretch>
                            <a:fillRect/>
                          </a:stretch>
                        </pic:blipFill>
                        <pic:spPr>
                          <a:xfrm>
                            <a:off x="0" y="0"/>
                            <a:ext cx="302895"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26816" behindDoc="0" locked="0" layoutInCell="1" allowOverlap="1">
                  <wp:simplePos x="0" y="0"/>
                  <wp:positionH relativeFrom="column">
                    <wp:posOffset>0</wp:posOffset>
                  </wp:positionH>
                  <wp:positionV relativeFrom="paragraph">
                    <wp:posOffset>0</wp:posOffset>
                  </wp:positionV>
                  <wp:extent cx="304800" cy="305435"/>
                  <wp:effectExtent l="0" t="0" r="0" b="0"/>
                  <wp:wrapNone/>
                  <wp:docPr id="3059" name="AutoShape_2655_SpCnt_287"/>
                  <wp:cNvGraphicFramePr/>
                  <a:graphic xmlns:a="http://schemas.openxmlformats.org/drawingml/2006/main">
                    <a:graphicData uri="http://schemas.openxmlformats.org/drawingml/2006/picture">
                      <pic:pic xmlns:pic="http://schemas.openxmlformats.org/drawingml/2006/picture">
                        <pic:nvPicPr>
                          <pic:cNvPr id="3059" name="AutoShape_2655_SpCnt_287"/>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27840" behindDoc="0" locked="0" layoutInCell="1" allowOverlap="1">
                  <wp:simplePos x="0" y="0"/>
                  <wp:positionH relativeFrom="column">
                    <wp:posOffset>0</wp:posOffset>
                  </wp:positionH>
                  <wp:positionV relativeFrom="paragraph">
                    <wp:posOffset>0</wp:posOffset>
                  </wp:positionV>
                  <wp:extent cx="302895" cy="304800"/>
                  <wp:effectExtent l="0" t="0" r="0" b="0"/>
                  <wp:wrapNone/>
                  <wp:docPr id="3060" name="AutoShape_2656_SpCnt_39"/>
                  <wp:cNvGraphicFramePr/>
                  <a:graphic xmlns:a="http://schemas.openxmlformats.org/drawingml/2006/main">
                    <a:graphicData uri="http://schemas.openxmlformats.org/drawingml/2006/picture">
                      <pic:pic xmlns:pic="http://schemas.openxmlformats.org/drawingml/2006/picture">
                        <pic:nvPicPr>
                          <pic:cNvPr id="3060" name="AutoShape_2656_SpCnt_39"/>
                          <pic:cNvPicPr/>
                        </pic:nvPicPr>
                        <pic:blipFill>
                          <a:blip r:embed="rId10"/>
                          <a:stretch>
                            <a:fillRect/>
                          </a:stretch>
                        </pic:blipFill>
                        <pic:spPr>
                          <a:xfrm>
                            <a:off x="0" y="0"/>
                            <a:ext cx="302895"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28864" behindDoc="0" locked="0" layoutInCell="1" allowOverlap="1">
                  <wp:simplePos x="0" y="0"/>
                  <wp:positionH relativeFrom="column">
                    <wp:posOffset>0</wp:posOffset>
                  </wp:positionH>
                  <wp:positionV relativeFrom="paragraph">
                    <wp:posOffset>0</wp:posOffset>
                  </wp:positionV>
                  <wp:extent cx="304800" cy="305435"/>
                  <wp:effectExtent l="0" t="0" r="0" b="0"/>
                  <wp:wrapNone/>
                  <wp:docPr id="3061" name="AutoShape_2655_SpCnt_288"/>
                  <wp:cNvGraphicFramePr/>
                  <a:graphic xmlns:a="http://schemas.openxmlformats.org/drawingml/2006/main">
                    <a:graphicData uri="http://schemas.openxmlformats.org/drawingml/2006/picture">
                      <pic:pic xmlns:pic="http://schemas.openxmlformats.org/drawingml/2006/picture">
                        <pic:nvPicPr>
                          <pic:cNvPr id="3061" name="AutoShape_2655_SpCnt_288"/>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29888" behindDoc="0" locked="0" layoutInCell="1" allowOverlap="1">
                  <wp:simplePos x="0" y="0"/>
                  <wp:positionH relativeFrom="column">
                    <wp:posOffset>0</wp:posOffset>
                  </wp:positionH>
                  <wp:positionV relativeFrom="paragraph">
                    <wp:posOffset>0</wp:posOffset>
                  </wp:positionV>
                  <wp:extent cx="302895" cy="304800"/>
                  <wp:effectExtent l="0" t="0" r="0" b="0"/>
                  <wp:wrapNone/>
                  <wp:docPr id="3062" name="AutoShape_2657_SpCnt_43"/>
                  <wp:cNvGraphicFramePr/>
                  <a:graphic xmlns:a="http://schemas.openxmlformats.org/drawingml/2006/main">
                    <a:graphicData uri="http://schemas.openxmlformats.org/drawingml/2006/picture">
                      <pic:pic xmlns:pic="http://schemas.openxmlformats.org/drawingml/2006/picture">
                        <pic:nvPicPr>
                          <pic:cNvPr id="3062" name="AutoShape_2657_SpCnt_43"/>
                          <pic:cNvPicPr/>
                        </pic:nvPicPr>
                        <pic:blipFill>
                          <a:blip r:embed="rId10"/>
                          <a:stretch>
                            <a:fillRect/>
                          </a:stretch>
                        </pic:blipFill>
                        <pic:spPr>
                          <a:xfrm>
                            <a:off x="0" y="0"/>
                            <a:ext cx="302895"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30912" behindDoc="0" locked="0" layoutInCell="1" allowOverlap="1">
                  <wp:simplePos x="0" y="0"/>
                  <wp:positionH relativeFrom="column">
                    <wp:posOffset>0</wp:posOffset>
                  </wp:positionH>
                  <wp:positionV relativeFrom="paragraph">
                    <wp:posOffset>0</wp:posOffset>
                  </wp:positionV>
                  <wp:extent cx="302895" cy="304800"/>
                  <wp:effectExtent l="0" t="0" r="0" b="0"/>
                  <wp:wrapNone/>
                  <wp:docPr id="3063" name="AutoShape_2656_SpCnt_40"/>
                  <wp:cNvGraphicFramePr/>
                  <a:graphic xmlns:a="http://schemas.openxmlformats.org/drawingml/2006/main">
                    <a:graphicData uri="http://schemas.openxmlformats.org/drawingml/2006/picture">
                      <pic:pic xmlns:pic="http://schemas.openxmlformats.org/drawingml/2006/picture">
                        <pic:nvPicPr>
                          <pic:cNvPr id="3063" name="AutoShape_2656_SpCnt_40"/>
                          <pic:cNvPicPr/>
                        </pic:nvPicPr>
                        <pic:blipFill>
                          <a:blip r:embed="rId10"/>
                          <a:stretch>
                            <a:fillRect/>
                          </a:stretch>
                        </pic:blipFill>
                        <pic:spPr>
                          <a:xfrm>
                            <a:off x="0" y="0"/>
                            <a:ext cx="302895"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31936" behindDoc="0" locked="0" layoutInCell="1" allowOverlap="1">
                  <wp:simplePos x="0" y="0"/>
                  <wp:positionH relativeFrom="column">
                    <wp:posOffset>0</wp:posOffset>
                  </wp:positionH>
                  <wp:positionV relativeFrom="paragraph">
                    <wp:posOffset>0</wp:posOffset>
                  </wp:positionV>
                  <wp:extent cx="304800" cy="304800"/>
                  <wp:effectExtent l="0" t="0" r="0" b="0"/>
                  <wp:wrapNone/>
                  <wp:docPr id="3064" name="AutoShape_2655_SpCnt_289"/>
                  <wp:cNvGraphicFramePr/>
                  <a:graphic xmlns:a="http://schemas.openxmlformats.org/drawingml/2006/main">
                    <a:graphicData uri="http://schemas.openxmlformats.org/drawingml/2006/picture">
                      <pic:pic xmlns:pic="http://schemas.openxmlformats.org/drawingml/2006/picture">
                        <pic:nvPicPr>
                          <pic:cNvPr id="3064" name="AutoShape_2655_SpCnt_289"/>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32960" behindDoc="0" locked="0" layoutInCell="1" allowOverlap="1">
                  <wp:simplePos x="0" y="0"/>
                  <wp:positionH relativeFrom="column">
                    <wp:posOffset>0</wp:posOffset>
                  </wp:positionH>
                  <wp:positionV relativeFrom="paragraph">
                    <wp:posOffset>0</wp:posOffset>
                  </wp:positionV>
                  <wp:extent cx="302895" cy="304800"/>
                  <wp:effectExtent l="0" t="0" r="0" b="0"/>
                  <wp:wrapNone/>
                  <wp:docPr id="3065" name="AutoShape_2657_SpCnt_44"/>
                  <wp:cNvGraphicFramePr/>
                  <a:graphic xmlns:a="http://schemas.openxmlformats.org/drawingml/2006/main">
                    <a:graphicData uri="http://schemas.openxmlformats.org/drawingml/2006/picture">
                      <pic:pic xmlns:pic="http://schemas.openxmlformats.org/drawingml/2006/picture">
                        <pic:nvPicPr>
                          <pic:cNvPr id="3065" name="AutoShape_2657_SpCnt_44"/>
                          <pic:cNvPicPr/>
                        </pic:nvPicPr>
                        <pic:blipFill>
                          <a:blip r:embed="rId10"/>
                          <a:stretch>
                            <a:fillRect/>
                          </a:stretch>
                        </pic:blipFill>
                        <pic:spPr>
                          <a:xfrm>
                            <a:off x="0" y="0"/>
                            <a:ext cx="302895"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33984" behindDoc="0" locked="0" layoutInCell="1" allowOverlap="1">
                  <wp:simplePos x="0" y="0"/>
                  <wp:positionH relativeFrom="column">
                    <wp:posOffset>0</wp:posOffset>
                  </wp:positionH>
                  <wp:positionV relativeFrom="paragraph">
                    <wp:posOffset>0</wp:posOffset>
                  </wp:positionV>
                  <wp:extent cx="302895" cy="304800"/>
                  <wp:effectExtent l="0" t="0" r="0" b="0"/>
                  <wp:wrapNone/>
                  <wp:docPr id="3066" name="AutoShape_2656_SpCnt_41"/>
                  <wp:cNvGraphicFramePr/>
                  <a:graphic xmlns:a="http://schemas.openxmlformats.org/drawingml/2006/main">
                    <a:graphicData uri="http://schemas.openxmlformats.org/drawingml/2006/picture">
                      <pic:pic xmlns:pic="http://schemas.openxmlformats.org/drawingml/2006/picture">
                        <pic:nvPicPr>
                          <pic:cNvPr id="3066" name="AutoShape_2656_SpCnt_41"/>
                          <pic:cNvPicPr/>
                        </pic:nvPicPr>
                        <pic:blipFill>
                          <a:blip r:embed="rId10"/>
                          <a:stretch>
                            <a:fillRect/>
                          </a:stretch>
                        </pic:blipFill>
                        <pic:spPr>
                          <a:xfrm>
                            <a:off x="0" y="0"/>
                            <a:ext cx="302895"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35008" behindDoc="0" locked="0" layoutInCell="1" allowOverlap="1">
                  <wp:simplePos x="0" y="0"/>
                  <wp:positionH relativeFrom="column">
                    <wp:posOffset>0</wp:posOffset>
                  </wp:positionH>
                  <wp:positionV relativeFrom="paragraph">
                    <wp:posOffset>0</wp:posOffset>
                  </wp:positionV>
                  <wp:extent cx="302895" cy="304800"/>
                  <wp:effectExtent l="0" t="0" r="0" b="0"/>
                  <wp:wrapNone/>
                  <wp:docPr id="3067" name="AutoShape_2656_SpCnt_42"/>
                  <wp:cNvGraphicFramePr/>
                  <a:graphic xmlns:a="http://schemas.openxmlformats.org/drawingml/2006/main">
                    <a:graphicData uri="http://schemas.openxmlformats.org/drawingml/2006/picture">
                      <pic:pic xmlns:pic="http://schemas.openxmlformats.org/drawingml/2006/picture">
                        <pic:nvPicPr>
                          <pic:cNvPr id="3067" name="AutoShape_2656_SpCnt_42"/>
                          <pic:cNvPicPr/>
                        </pic:nvPicPr>
                        <pic:blipFill>
                          <a:blip r:embed="rId10"/>
                          <a:stretch>
                            <a:fillRect/>
                          </a:stretch>
                        </pic:blipFill>
                        <pic:spPr>
                          <a:xfrm>
                            <a:off x="0" y="0"/>
                            <a:ext cx="302895"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36032" behindDoc="0" locked="0" layoutInCell="1" allowOverlap="1">
                  <wp:simplePos x="0" y="0"/>
                  <wp:positionH relativeFrom="column">
                    <wp:posOffset>0</wp:posOffset>
                  </wp:positionH>
                  <wp:positionV relativeFrom="paragraph">
                    <wp:posOffset>0</wp:posOffset>
                  </wp:positionV>
                  <wp:extent cx="302895" cy="304800"/>
                  <wp:effectExtent l="0" t="0" r="0" b="0"/>
                  <wp:wrapNone/>
                  <wp:docPr id="3068" name="AutoShape_2657_SpCnt_45"/>
                  <wp:cNvGraphicFramePr/>
                  <a:graphic xmlns:a="http://schemas.openxmlformats.org/drawingml/2006/main">
                    <a:graphicData uri="http://schemas.openxmlformats.org/drawingml/2006/picture">
                      <pic:pic xmlns:pic="http://schemas.openxmlformats.org/drawingml/2006/picture">
                        <pic:nvPicPr>
                          <pic:cNvPr id="3068" name="AutoShape_2657_SpCnt_45"/>
                          <pic:cNvPicPr/>
                        </pic:nvPicPr>
                        <pic:blipFill>
                          <a:blip r:embed="rId10"/>
                          <a:stretch>
                            <a:fillRect/>
                          </a:stretch>
                        </pic:blipFill>
                        <pic:spPr>
                          <a:xfrm>
                            <a:off x="0" y="0"/>
                            <a:ext cx="302895"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37056" behindDoc="0" locked="0" layoutInCell="1" allowOverlap="1">
                  <wp:simplePos x="0" y="0"/>
                  <wp:positionH relativeFrom="column">
                    <wp:posOffset>0</wp:posOffset>
                  </wp:positionH>
                  <wp:positionV relativeFrom="paragraph">
                    <wp:posOffset>0</wp:posOffset>
                  </wp:positionV>
                  <wp:extent cx="304800" cy="304800"/>
                  <wp:effectExtent l="0" t="0" r="0" b="0"/>
                  <wp:wrapNone/>
                  <wp:docPr id="3069" name="AutoShape_2655_SpCnt_290"/>
                  <wp:cNvGraphicFramePr/>
                  <a:graphic xmlns:a="http://schemas.openxmlformats.org/drawingml/2006/main">
                    <a:graphicData uri="http://schemas.openxmlformats.org/drawingml/2006/picture">
                      <pic:pic xmlns:pic="http://schemas.openxmlformats.org/drawingml/2006/picture">
                        <pic:nvPicPr>
                          <pic:cNvPr id="3069" name="AutoShape_2655_SpCnt_290"/>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38080" behindDoc="0" locked="0" layoutInCell="1" allowOverlap="1">
                  <wp:simplePos x="0" y="0"/>
                  <wp:positionH relativeFrom="column">
                    <wp:posOffset>0</wp:posOffset>
                  </wp:positionH>
                  <wp:positionV relativeFrom="paragraph">
                    <wp:posOffset>0</wp:posOffset>
                  </wp:positionV>
                  <wp:extent cx="302895" cy="304800"/>
                  <wp:effectExtent l="0" t="0" r="0" b="0"/>
                  <wp:wrapNone/>
                  <wp:docPr id="3070" name="AutoShape_2657_SpCnt_46"/>
                  <wp:cNvGraphicFramePr/>
                  <a:graphic xmlns:a="http://schemas.openxmlformats.org/drawingml/2006/main">
                    <a:graphicData uri="http://schemas.openxmlformats.org/drawingml/2006/picture">
                      <pic:pic xmlns:pic="http://schemas.openxmlformats.org/drawingml/2006/picture">
                        <pic:nvPicPr>
                          <pic:cNvPr id="3070" name="AutoShape_2657_SpCnt_46"/>
                          <pic:cNvPicPr/>
                        </pic:nvPicPr>
                        <pic:blipFill>
                          <a:blip r:embed="rId10"/>
                          <a:stretch>
                            <a:fillRect/>
                          </a:stretch>
                        </pic:blipFill>
                        <pic:spPr>
                          <a:xfrm>
                            <a:off x="0" y="0"/>
                            <a:ext cx="302895"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39104" behindDoc="0" locked="0" layoutInCell="1" allowOverlap="1">
                  <wp:simplePos x="0" y="0"/>
                  <wp:positionH relativeFrom="column">
                    <wp:posOffset>0</wp:posOffset>
                  </wp:positionH>
                  <wp:positionV relativeFrom="paragraph">
                    <wp:posOffset>0</wp:posOffset>
                  </wp:positionV>
                  <wp:extent cx="304800" cy="304800"/>
                  <wp:effectExtent l="0" t="0" r="0" b="0"/>
                  <wp:wrapNone/>
                  <wp:docPr id="3071" name="AutoShape_2655_SpCnt_291"/>
                  <wp:cNvGraphicFramePr/>
                  <a:graphic xmlns:a="http://schemas.openxmlformats.org/drawingml/2006/main">
                    <a:graphicData uri="http://schemas.openxmlformats.org/drawingml/2006/picture">
                      <pic:pic xmlns:pic="http://schemas.openxmlformats.org/drawingml/2006/picture">
                        <pic:nvPicPr>
                          <pic:cNvPr id="3071" name="AutoShape_2655_SpCnt_291"/>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40128" behindDoc="0" locked="0" layoutInCell="1" allowOverlap="1">
                  <wp:simplePos x="0" y="0"/>
                  <wp:positionH relativeFrom="column">
                    <wp:posOffset>0</wp:posOffset>
                  </wp:positionH>
                  <wp:positionV relativeFrom="paragraph">
                    <wp:posOffset>0</wp:posOffset>
                  </wp:positionV>
                  <wp:extent cx="302895" cy="304800"/>
                  <wp:effectExtent l="0" t="0" r="0" b="0"/>
                  <wp:wrapNone/>
                  <wp:docPr id="3072" name="AutoShape_2656_SpCnt_43"/>
                  <wp:cNvGraphicFramePr/>
                  <a:graphic xmlns:a="http://schemas.openxmlformats.org/drawingml/2006/main">
                    <a:graphicData uri="http://schemas.openxmlformats.org/drawingml/2006/picture">
                      <pic:pic xmlns:pic="http://schemas.openxmlformats.org/drawingml/2006/picture">
                        <pic:nvPicPr>
                          <pic:cNvPr id="3072" name="AutoShape_2656_SpCnt_43"/>
                          <pic:cNvPicPr/>
                        </pic:nvPicPr>
                        <pic:blipFill>
                          <a:blip r:embed="rId10"/>
                          <a:stretch>
                            <a:fillRect/>
                          </a:stretch>
                        </pic:blipFill>
                        <pic:spPr>
                          <a:xfrm>
                            <a:off x="0" y="0"/>
                            <a:ext cx="302895"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41152" behindDoc="0" locked="0" layoutInCell="1" allowOverlap="1">
                  <wp:simplePos x="0" y="0"/>
                  <wp:positionH relativeFrom="column">
                    <wp:posOffset>0</wp:posOffset>
                  </wp:positionH>
                  <wp:positionV relativeFrom="paragraph">
                    <wp:posOffset>0</wp:posOffset>
                  </wp:positionV>
                  <wp:extent cx="302895" cy="304800"/>
                  <wp:effectExtent l="0" t="0" r="0" b="0"/>
                  <wp:wrapNone/>
                  <wp:docPr id="3073" name="AutoShape_7_SpCnt_5"/>
                  <wp:cNvGraphicFramePr/>
                  <a:graphic xmlns:a="http://schemas.openxmlformats.org/drawingml/2006/main">
                    <a:graphicData uri="http://schemas.openxmlformats.org/drawingml/2006/picture">
                      <pic:pic xmlns:pic="http://schemas.openxmlformats.org/drawingml/2006/picture">
                        <pic:nvPicPr>
                          <pic:cNvPr id="3073" name="AutoShape_7_SpCnt_5"/>
                          <pic:cNvPicPr/>
                        </pic:nvPicPr>
                        <pic:blipFill>
                          <a:blip r:embed="rId10"/>
                          <a:stretch>
                            <a:fillRect/>
                          </a:stretch>
                        </pic:blipFill>
                        <pic:spPr>
                          <a:xfrm>
                            <a:off x="0" y="0"/>
                            <a:ext cx="302895"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42176" behindDoc="0" locked="0" layoutInCell="1" allowOverlap="1">
                  <wp:simplePos x="0" y="0"/>
                  <wp:positionH relativeFrom="column">
                    <wp:posOffset>0</wp:posOffset>
                  </wp:positionH>
                  <wp:positionV relativeFrom="paragraph">
                    <wp:posOffset>0</wp:posOffset>
                  </wp:positionV>
                  <wp:extent cx="304800" cy="304800"/>
                  <wp:effectExtent l="0" t="0" r="0" b="0"/>
                  <wp:wrapNone/>
                  <wp:docPr id="3074" name="AutoShape_2655_SpCnt_292"/>
                  <wp:cNvGraphicFramePr/>
                  <a:graphic xmlns:a="http://schemas.openxmlformats.org/drawingml/2006/main">
                    <a:graphicData uri="http://schemas.openxmlformats.org/drawingml/2006/picture">
                      <pic:pic xmlns:pic="http://schemas.openxmlformats.org/drawingml/2006/picture">
                        <pic:nvPicPr>
                          <pic:cNvPr id="3074" name="AutoShape_2655_SpCnt_292"/>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43200" behindDoc="0" locked="0" layoutInCell="1" allowOverlap="1">
                  <wp:simplePos x="0" y="0"/>
                  <wp:positionH relativeFrom="column">
                    <wp:posOffset>0</wp:posOffset>
                  </wp:positionH>
                  <wp:positionV relativeFrom="paragraph">
                    <wp:posOffset>0</wp:posOffset>
                  </wp:positionV>
                  <wp:extent cx="302895" cy="304800"/>
                  <wp:effectExtent l="0" t="0" r="0" b="0"/>
                  <wp:wrapNone/>
                  <wp:docPr id="3075" name="AutoShape_2656_SpCnt_44"/>
                  <wp:cNvGraphicFramePr/>
                  <a:graphic xmlns:a="http://schemas.openxmlformats.org/drawingml/2006/main">
                    <a:graphicData uri="http://schemas.openxmlformats.org/drawingml/2006/picture">
                      <pic:pic xmlns:pic="http://schemas.openxmlformats.org/drawingml/2006/picture">
                        <pic:nvPicPr>
                          <pic:cNvPr id="3075" name="AutoShape_2656_SpCnt_44"/>
                          <pic:cNvPicPr/>
                        </pic:nvPicPr>
                        <pic:blipFill>
                          <a:blip r:embed="rId10"/>
                          <a:stretch>
                            <a:fillRect/>
                          </a:stretch>
                        </pic:blipFill>
                        <pic:spPr>
                          <a:xfrm>
                            <a:off x="0" y="0"/>
                            <a:ext cx="302895"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44224" behindDoc="0" locked="0" layoutInCell="1" allowOverlap="1">
                  <wp:simplePos x="0" y="0"/>
                  <wp:positionH relativeFrom="column">
                    <wp:posOffset>0</wp:posOffset>
                  </wp:positionH>
                  <wp:positionV relativeFrom="paragraph">
                    <wp:posOffset>0</wp:posOffset>
                  </wp:positionV>
                  <wp:extent cx="302895" cy="304800"/>
                  <wp:effectExtent l="0" t="0" r="0" b="0"/>
                  <wp:wrapNone/>
                  <wp:docPr id="3076" name="AutoShape_2657_SpCnt_47"/>
                  <wp:cNvGraphicFramePr/>
                  <a:graphic xmlns:a="http://schemas.openxmlformats.org/drawingml/2006/main">
                    <a:graphicData uri="http://schemas.openxmlformats.org/drawingml/2006/picture">
                      <pic:pic xmlns:pic="http://schemas.openxmlformats.org/drawingml/2006/picture">
                        <pic:nvPicPr>
                          <pic:cNvPr id="3076" name="AutoShape_2657_SpCnt_47"/>
                          <pic:cNvPicPr/>
                        </pic:nvPicPr>
                        <pic:blipFill>
                          <a:blip r:embed="rId10"/>
                          <a:stretch>
                            <a:fillRect/>
                          </a:stretch>
                        </pic:blipFill>
                        <pic:spPr>
                          <a:xfrm>
                            <a:off x="0" y="0"/>
                            <a:ext cx="302895"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45248" behindDoc="0" locked="0" layoutInCell="1" allowOverlap="1">
                  <wp:simplePos x="0" y="0"/>
                  <wp:positionH relativeFrom="column">
                    <wp:posOffset>0</wp:posOffset>
                  </wp:positionH>
                  <wp:positionV relativeFrom="paragraph">
                    <wp:posOffset>0</wp:posOffset>
                  </wp:positionV>
                  <wp:extent cx="302895" cy="304800"/>
                  <wp:effectExtent l="0" t="0" r="0" b="0"/>
                  <wp:wrapNone/>
                  <wp:docPr id="3077" name="AutoShape_2656_SpCnt_45"/>
                  <wp:cNvGraphicFramePr/>
                  <a:graphic xmlns:a="http://schemas.openxmlformats.org/drawingml/2006/main">
                    <a:graphicData uri="http://schemas.openxmlformats.org/drawingml/2006/picture">
                      <pic:pic xmlns:pic="http://schemas.openxmlformats.org/drawingml/2006/picture">
                        <pic:nvPicPr>
                          <pic:cNvPr id="3077" name="AutoShape_2656_SpCnt_45"/>
                          <pic:cNvPicPr/>
                        </pic:nvPicPr>
                        <pic:blipFill>
                          <a:blip r:embed="rId10"/>
                          <a:stretch>
                            <a:fillRect/>
                          </a:stretch>
                        </pic:blipFill>
                        <pic:spPr>
                          <a:xfrm>
                            <a:off x="0" y="0"/>
                            <a:ext cx="302895"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4627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078" name="矩形_2_SpCnt_293"/>
                  <wp:cNvGraphicFramePr/>
                  <a:graphic xmlns:a="http://schemas.openxmlformats.org/drawingml/2006/main">
                    <a:graphicData uri="http://schemas.openxmlformats.org/drawingml/2006/picture">
                      <pic:pic xmlns:pic="http://schemas.openxmlformats.org/drawingml/2006/picture">
                        <pic:nvPicPr>
                          <pic:cNvPr id="3078" name="矩形_2_SpCnt_293"/>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47296" behindDoc="0" locked="0" layoutInCell="1" allowOverlap="1">
                  <wp:simplePos x="0" y="0"/>
                  <wp:positionH relativeFrom="column">
                    <wp:posOffset>0</wp:posOffset>
                  </wp:positionH>
                  <wp:positionV relativeFrom="paragraph">
                    <wp:posOffset>0</wp:posOffset>
                  </wp:positionV>
                  <wp:extent cx="302895" cy="304800"/>
                  <wp:effectExtent l="0" t="0" r="0" b="0"/>
                  <wp:wrapNone/>
                  <wp:docPr id="3079" name="AutoShape_2656_SpCnt_46"/>
                  <wp:cNvGraphicFramePr/>
                  <a:graphic xmlns:a="http://schemas.openxmlformats.org/drawingml/2006/main">
                    <a:graphicData uri="http://schemas.openxmlformats.org/drawingml/2006/picture">
                      <pic:pic xmlns:pic="http://schemas.openxmlformats.org/drawingml/2006/picture">
                        <pic:nvPicPr>
                          <pic:cNvPr id="3079" name="AutoShape_2656_SpCnt_46"/>
                          <pic:cNvPicPr/>
                        </pic:nvPicPr>
                        <pic:blipFill>
                          <a:blip r:embed="rId10"/>
                          <a:stretch>
                            <a:fillRect/>
                          </a:stretch>
                        </pic:blipFill>
                        <pic:spPr>
                          <a:xfrm>
                            <a:off x="0" y="0"/>
                            <a:ext cx="302895"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48320" behindDoc="0" locked="0" layoutInCell="1" allowOverlap="1">
                  <wp:simplePos x="0" y="0"/>
                  <wp:positionH relativeFrom="column">
                    <wp:posOffset>0</wp:posOffset>
                  </wp:positionH>
                  <wp:positionV relativeFrom="paragraph">
                    <wp:posOffset>0</wp:posOffset>
                  </wp:positionV>
                  <wp:extent cx="302895" cy="304800"/>
                  <wp:effectExtent l="0" t="0" r="0" b="0"/>
                  <wp:wrapNone/>
                  <wp:docPr id="3080" name="AutoShape_2657_SpCnt_48"/>
                  <wp:cNvGraphicFramePr/>
                  <a:graphic xmlns:a="http://schemas.openxmlformats.org/drawingml/2006/main">
                    <a:graphicData uri="http://schemas.openxmlformats.org/drawingml/2006/picture">
                      <pic:pic xmlns:pic="http://schemas.openxmlformats.org/drawingml/2006/picture">
                        <pic:nvPicPr>
                          <pic:cNvPr id="3080" name="AutoShape_2657_SpCnt_48"/>
                          <pic:cNvPicPr/>
                        </pic:nvPicPr>
                        <pic:blipFill>
                          <a:blip r:embed="rId10"/>
                          <a:stretch>
                            <a:fillRect/>
                          </a:stretch>
                        </pic:blipFill>
                        <pic:spPr>
                          <a:xfrm>
                            <a:off x="0" y="0"/>
                            <a:ext cx="302895"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49344" behindDoc="0" locked="0" layoutInCell="1" allowOverlap="1">
                  <wp:simplePos x="0" y="0"/>
                  <wp:positionH relativeFrom="column">
                    <wp:posOffset>0</wp:posOffset>
                  </wp:positionH>
                  <wp:positionV relativeFrom="paragraph">
                    <wp:posOffset>0</wp:posOffset>
                  </wp:positionV>
                  <wp:extent cx="302895" cy="304165"/>
                  <wp:effectExtent l="0" t="0" r="0" b="0"/>
                  <wp:wrapNone/>
                  <wp:docPr id="3081" name="AutoShape_2657_SpCnt_49"/>
                  <wp:cNvGraphicFramePr/>
                  <a:graphic xmlns:a="http://schemas.openxmlformats.org/drawingml/2006/main">
                    <a:graphicData uri="http://schemas.openxmlformats.org/drawingml/2006/picture">
                      <pic:pic xmlns:pic="http://schemas.openxmlformats.org/drawingml/2006/picture">
                        <pic:nvPicPr>
                          <pic:cNvPr id="3081" name="AutoShape_2657_SpCnt_49"/>
                          <pic:cNvPicPr/>
                        </pic:nvPicPr>
                        <pic:blipFill>
                          <a:blip r:embed="rId10"/>
                          <a:stretch>
                            <a:fillRect/>
                          </a:stretch>
                        </pic:blipFill>
                        <pic:spPr>
                          <a:xfrm>
                            <a:off x="0" y="0"/>
                            <a:ext cx="302895"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50368" behindDoc="0" locked="0" layoutInCell="1" allowOverlap="1">
                  <wp:simplePos x="0" y="0"/>
                  <wp:positionH relativeFrom="column">
                    <wp:posOffset>0</wp:posOffset>
                  </wp:positionH>
                  <wp:positionV relativeFrom="paragraph">
                    <wp:posOffset>0</wp:posOffset>
                  </wp:positionV>
                  <wp:extent cx="302895" cy="304165"/>
                  <wp:effectExtent l="0" t="0" r="0" b="0"/>
                  <wp:wrapNone/>
                  <wp:docPr id="3082" name="AutoShape_2656_SpCnt_47"/>
                  <wp:cNvGraphicFramePr/>
                  <a:graphic xmlns:a="http://schemas.openxmlformats.org/drawingml/2006/main">
                    <a:graphicData uri="http://schemas.openxmlformats.org/drawingml/2006/picture">
                      <pic:pic xmlns:pic="http://schemas.openxmlformats.org/drawingml/2006/picture">
                        <pic:nvPicPr>
                          <pic:cNvPr id="3082" name="AutoShape_2656_SpCnt_47"/>
                          <pic:cNvPicPr/>
                        </pic:nvPicPr>
                        <pic:blipFill>
                          <a:blip r:embed="rId10"/>
                          <a:stretch>
                            <a:fillRect/>
                          </a:stretch>
                        </pic:blipFill>
                        <pic:spPr>
                          <a:xfrm>
                            <a:off x="0" y="0"/>
                            <a:ext cx="302895"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51392" behindDoc="0" locked="0" layoutInCell="1" allowOverlap="1">
                  <wp:simplePos x="0" y="0"/>
                  <wp:positionH relativeFrom="column">
                    <wp:posOffset>0</wp:posOffset>
                  </wp:positionH>
                  <wp:positionV relativeFrom="paragraph">
                    <wp:posOffset>0</wp:posOffset>
                  </wp:positionV>
                  <wp:extent cx="304800" cy="304800"/>
                  <wp:effectExtent l="0" t="0" r="0" b="0"/>
                  <wp:wrapNone/>
                  <wp:docPr id="3083" name="AutoShape_2655_SpCnt_293"/>
                  <wp:cNvGraphicFramePr/>
                  <a:graphic xmlns:a="http://schemas.openxmlformats.org/drawingml/2006/main">
                    <a:graphicData uri="http://schemas.openxmlformats.org/drawingml/2006/picture">
                      <pic:pic xmlns:pic="http://schemas.openxmlformats.org/drawingml/2006/picture">
                        <pic:nvPicPr>
                          <pic:cNvPr id="3083" name="AutoShape_2655_SpCnt_293"/>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52416" behindDoc="0" locked="0" layoutInCell="1" allowOverlap="1">
                  <wp:simplePos x="0" y="0"/>
                  <wp:positionH relativeFrom="column">
                    <wp:posOffset>0</wp:posOffset>
                  </wp:positionH>
                  <wp:positionV relativeFrom="paragraph">
                    <wp:posOffset>0</wp:posOffset>
                  </wp:positionV>
                  <wp:extent cx="302895" cy="304165"/>
                  <wp:effectExtent l="0" t="0" r="0" b="0"/>
                  <wp:wrapNone/>
                  <wp:docPr id="3084" name="AutoShape_2656_SpCnt_48"/>
                  <wp:cNvGraphicFramePr/>
                  <a:graphic xmlns:a="http://schemas.openxmlformats.org/drawingml/2006/main">
                    <a:graphicData uri="http://schemas.openxmlformats.org/drawingml/2006/picture">
                      <pic:pic xmlns:pic="http://schemas.openxmlformats.org/drawingml/2006/picture">
                        <pic:nvPicPr>
                          <pic:cNvPr id="3084" name="AutoShape_2656_SpCnt_48"/>
                          <pic:cNvPicPr/>
                        </pic:nvPicPr>
                        <pic:blipFill>
                          <a:blip r:embed="rId10"/>
                          <a:stretch>
                            <a:fillRect/>
                          </a:stretch>
                        </pic:blipFill>
                        <pic:spPr>
                          <a:xfrm>
                            <a:off x="0" y="0"/>
                            <a:ext cx="302895"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53440" behindDoc="0" locked="0" layoutInCell="1" allowOverlap="1">
                  <wp:simplePos x="0" y="0"/>
                  <wp:positionH relativeFrom="column">
                    <wp:posOffset>0</wp:posOffset>
                  </wp:positionH>
                  <wp:positionV relativeFrom="paragraph">
                    <wp:posOffset>0</wp:posOffset>
                  </wp:positionV>
                  <wp:extent cx="302895" cy="304165"/>
                  <wp:effectExtent l="0" t="0" r="0" b="0"/>
                  <wp:wrapNone/>
                  <wp:docPr id="3085" name="AutoShape_2657_SpCnt_50"/>
                  <wp:cNvGraphicFramePr/>
                  <a:graphic xmlns:a="http://schemas.openxmlformats.org/drawingml/2006/main">
                    <a:graphicData uri="http://schemas.openxmlformats.org/drawingml/2006/picture">
                      <pic:pic xmlns:pic="http://schemas.openxmlformats.org/drawingml/2006/picture">
                        <pic:nvPicPr>
                          <pic:cNvPr id="3085" name="AutoShape_2657_SpCnt_50"/>
                          <pic:cNvPicPr/>
                        </pic:nvPicPr>
                        <pic:blipFill>
                          <a:blip r:embed="rId10"/>
                          <a:stretch>
                            <a:fillRect/>
                          </a:stretch>
                        </pic:blipFill>
                        <pic:spPr>
                          <a:xfrm>
                            <a:off x="0" y="0"/>
                            <a:ext cx="302895"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54464" behindDoc="0" locked="0" layoutInCell="1" allowOverlap="1">
                  <wp:simplePos x="0" y="0"/>
                  <wp:positionH relativeFrom="column">
                    <wp:posOffset>0</wp:posOffset>
                  </wp:positionH>
                  <wp:positionV relativeFrom="paragraph">
                    <wp:posOffset>0</wp:posOffset>
                  </wp:positionV>
                  <wp:extent cx="302895" cy="304165"/>
                  <wp:effectExtent l="0" t="0" r="0" b="0"/>
                  <wp:wrapNone/>
                  <wp:docPr id="3086" name="AutoShape_2657_SpCnt_51"/>
                  <wp:cNvGraphicFramePr/>
                  <a:graphic xmlns:a="http://schemas.openxmlformats.org/drawingml/2006/main">
                    <a:graphicData uri="http://schemas.openxmlformats.org/drawingml/2006/picture">
                      <pic:pic xmlns:pic="http://schemas.openxmlformats.org/drawingml/2006/picture">
                        <pic:nvPicPr>
                          <pic:cNvPr id="3086" name="AutoShape_2657_SpCnt_51"/>
                          <pic:cNvPicPr/>
                        </pic:nvPicPr>
                        <pic:blipFill>
                          <a:blip r:embed="rId10"/>
                          <a:stretch>
                            <a:fillRect/>
                          </a:stretch>
                        </pic:blipFill>
                        <pic:spPr>
                          <a:xfrm>
                            <a:off x="0" y="0"/>
                            <a:ext cx="302895"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55488" behindDoc="0" locked="0" layoutInCell="1" allowOverlap="1">
                  <wp:simplePos x="0" y="0"/>
                  <wp:positionH relativeFrom="column">
                    <wp:posOffset>0</wp:posOffset>
                  </wp:positionH>
                  <wp:positionV relativeFrom="paragraph">
                    <wp:posOffset>0</wp:posOffset>
                  </wp:positionV>
                  <wp:extent cx="304800" cy="304800"/>
                  <wp:effectExtent l="0" t="0" r="0" b="0"/>
                  <wp:wrapNone/>
                  <wp:docPr id="3087" name="AutoShape_2655_SpCnt_294"/>
                  <wp:cNvGraphicFramePr/>
                  <a:graphic xmlns:a="http://schemas.openxmlformats.org/drawingml/2006/main">
                    <a:graphicData uri="http://schemas.openxmlformats.org/drawingml/2006/picture">
                      <pic:pic xmlns:pic="http://schemas.openxmlformats.org/drawingml/2006/picture">
                        <pic:nvPicPr>
                          <pic:cNvPr id="3087" name="AutoShape_2655_SpCnt_294"/>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56512" behindDoc="0" locked="0" layoutInCell="1" allowOverlap="1">
                  <wp:simplePos x="0" y="0"/>
                  <wp:positionH relativeFrom="column">
                    <wp:posOffset>0</wp:posOffset>
                  </wp:positionH>
                  <wp:positionV relativeFrom="paragraph">
                    <wp:posOffset>0</wp:posOffset>
                  </wp:positionV>
                  <wp:extent cx="302895" cy="304165"/>
                  <wp:effectExtent l="0" t="0" r="0" b="0"/>
                  <wp:wrapNone/>
                  <wp:docPr id="3088" name="AutoShape_2656_SpCnt_49"/>
                  <wp:cNvGraphicFramePr/>
                  <a:graphic xmlns:a="http://schemas.openxmlformats.org/drawingml/2006/main">
                    <a:graphicData uri="http://schemas.openxmlformats.org/drawingml/2006/picture">
                      <pic:pic xmlns:pic="http://schemas.openxmlformats.org/drawingml/2006/picture">
                        <pic:nvPicPr>
                          <pic:cNvPr id="3088" name="AutoShape_2656_SpCnt_49"/>
                          <pic:cNvPicPr/>
                        </pic:nvPicPr>
                        <pic:blipFill>
                          <a:blip r:embed="rId10"/>
                          <a:stretch>
                            <a:fillRect/>
                          </a:stretch>
                        </pic:blipFill>
                        <pic:spPr>
                          <a:xfrm>
                            <a:off x="0" y="0"/>
                            <a:ext cx="302895"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57536" behindDoc="0" locked="0" layoutInCell="1" allowOverlap="1">
                  <wp:simplePos x="0" y="0"/>
                  <wp:positionH relativeFrom="column">
                    <wp:posOffset>0</wp:posOffset>
                  </wp:positionH>
                  <wp:positionV relativeFrom="paragraph">
                    <wp:posOffset>0</wp:posOffset>
                  </wp:positionV>
                  <wp:extent cx="304800" cy="304800"/>
                  <wp:effectExtent l="0" t="0" r="0" b="0"/>
                  <wp:wrapNone/>
                  <wp:docPr id="3089" name="AutoShape_2655_SpCnt_295"/>
                  <wp:cNvGraphicFramePr/>
                  <a:graphic xmlns:a="http://schemas.openxmlformats.org/drawingml/2006/main">
                    <a:graphicData uri="http://schemas.openxmlformats.org/drawingml/2006/picture">
                      <pic:pic xmlns:pic="http://schemas.openxmlformats.org/drawingml/2006/picture">
                        <pic:nvPicPr>
                          <pic:cNvPr id="3089" name="AutoShape_2655_SpCnt_295"/>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58560" behindDoc="0" locked="0" layoutInCell="1" allowOverlap="1">
                  <wp:simplePos x="0" y="0"/>
                  <wp:positionH relativeFrom="column">
                    <wp:posOffset>0</wp:posOffset>
                  </wp:positionH>
                  <wp:positionV relativeFrom="paragraph">
                    <wp:posOffset>0</wp:posOffset>
                  </wp:positionV>
                  <wp:extent cx="302895" cy="305435"/>
                  <wp:effectExtent l="0" t="0" r="0" b="0"/>
                  <wp:wrapNone/>
                  <wp:docPr id="3090" name="AutoShape_2656_SpCnt_50"/>
                  <wp:cNvGraphicFramePr/>
                  <a:graphic xmlns:a="http://schemas.openxmlformats.org/drawingml/2006/main">
                    <a:graphicData uri="http://schemas.openxmlformats.org/drawingml/2006/picture">
                      <pic:pic xmlns:pic="http://schemas.openxmlformats.org/drawingml/2006/picture">
                        <pic:nvPicPr>
                          <pic:cNvPr id="3090" name="AutoShape_2656_SpCnt_50"/>
                          <pic:cNvPicPr/>
                        </pic:nvPicPr>
                        <pic:blipFill>
                          <a:blip r:embed="rId10"/>
                          <a:stretch>
                            <a:fillRect/>
                          </a:stretch>
                        </pic:blipFill>
                        <pic:spPr>
                          <a:xfrm>
                            <a:off x="0" y="0"/>
                            <a:ext cx="302895"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59584" behindDoc="0" locked="0" layoutInCell="1" allowOverlap="1">
                  <wp:simplePos x="0" y="0"/>
                  <wp:positionH relativeFrom="column">
                    <wp:posOffset>0</wp:posOffset>
                  </wp:positionH>
                  <wp:positionV relativeFrom="paragraph">
                    <wp:posOffset>0</wp:posOffset>
                  </wp:positionV>
                  <wp:extent cx="302895" cy="304165"/>
                  <wp:effectExtent l="0" t="0" r="0" b="0"/>
                  <wp:wrapNone/>
                  <wp:docPr id="3091" name="AutoShape_2657_SpCnt_52"/>
                  <wp:cNvGraphicFramePr/>
                  <a:graphic xmlns:a="http://schemas.openxmlformats.org/drawingml/2006/main">
                    <a:graphicData uri="http://schemas.openxmlformats.org/drawingml/2006/picture">
                      <pic:pic xmlns:pic="http://schemas.openxmlformats.org/drawingml/2006/picture">
                        <pic:nvPicPr>
                          <pic:cNvPr id="3091" name="AutoShape_2657_SpCnt_52"/>
                          <pic:cNvPicPr/>
                        </pic:nvPicPr>
                        <pic:blipFill>
                          <a:blip r:embed="rId10"/>
                          <a:stretch>
                            <a:fillRect/>
                          </a:stretch>
                        </pic:blipFill>
                        <pic:spPr>
                          <a:xfrm>
                            <a:off x="0" y="0"/>
                            <a:ext cx="302895"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60608" behindDoc="0" locked="0" layoutInCell="1" allowOverlap="1">
                  <wp:simplePos x="0" y="0"/>
                  <wp:positionH relativeFrom="column">
                    <wp:posOffset>0</wp:posOffset>
                  </wp:positionH>
                  <wp:positionV relativeFrom="paragraph">
                    <wp:posOffset>0</wp:posOffset>
                  </wp:positionV>
                  <wp:extent cx="302895" cy="304165"/>
                  <wp:effectExtent l="0" t="0" r="0" b="0"/>
                  <wp:wrapNone/>
                  <wp:docPr id="3092" name="AutoShape_2656_SpCnt_51"/>
                  <wp:cNvGraphicFramePr/>
                  <a:graphic xmlns:a="http://schemas.openxmlformats.org/drawingml/2006/main">
                    <a:graphicData uri="http://schemas.openxmlformats.org/drawingml/2006/picture">
                      <pic:pic xmlns:pic="http://schemas.openxmlformats.org/drawingml/2006/picture">
                        <pic:nvPicPr>
                          <pic:cNvPr id="3092" name="AutoShape_2656_SpCnt_51"/>
                          <pic:cNvPicPr/>
                        </pic:nvPicPr>
                        <pic:blipFill>
                          <a:blip r:embed="rId10"/>
                          <a:stretch>
                            <a:fillRect/>
                          </a:stretch>
                        </pic:blipFill>
                        <pic:spPr>
                          <a:xfrm>
                            <a:off x="0" y="0"/>
                            <a:ext cx="302895"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61632" behindDoc="0" locked="0" layoutInCell="1" allowOverlap="1">
                  <wp:simplePos x="0" y="0"/>
                  <wp:positionH relativeFrom="column">
                    <wp:posOffset>0</wp:posOffset>
                  </wp:positionH>
                  <wp:positionV relativeFrom="paragraph">
                    <wp:posOffset>0</wp:posOffset>
                  </wp:positionV>
                  <wp:extent cx="210820" cy="1064895"/>
                  <wp:effectExtent l="0" t="0" r="0" b="0"/>
                  <wp:wrapNone/>
                  <wp:docPr id="3093" name="矩形_2_SpCnt_294"/>
                  <wp:cNvGraphicFramePr/>
                  <a:graphic xmlns:a="http://schemas.openxmlformats.org/drawingml/2006/main">
                    <a:graphicData uri="http://schemas.openxmlformats.org/drawingml/2006/picture">
                      <pic:pic xmlns:pic="http://schemas.openxmlformats.org/drawingml/2006/picture">
                        <pic:nvPicPr>
                          <pic:cNvPr id="3093" name="矩形_2_SpCnt_294"/>
                          <pic:cNvPicPr/>
                        </pic:nvPicPr>
                        <pic:blipFill>
                          <a:blip r:embed="rId10"/>
                          <a:stretch>
                            <a:fillRect/>
                          </a:stretch>
                        </pic:blipFill>
                        <pic:spPr>
                          <a:xfrm>
                            <a:off x="0" y="0"/>
                            <a:ext cx="21082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62656" behindDoc="0" locked="0" layoutInCell="1" allowOverlap="1">
                  <wp:simplePos x="0" y="0"/>
                  <wp:positionH relativeFrom="column">
                    <wp:posOffset>0</wp:posOffset>
                  </wp:positionH>
                  <wp:positionV relativeFrom="paragraph">
                    <wp:posOffset>0</wp:posOffset>
                  </wp:positionV>
                  <wp:extent cx="304800" cy="304165"/>
                  <wp:effectExtent l="0" t="0" r="0" b="0"/>
                  <wp:wrapNone/>
                  <wp:docPr id="3094" name="AutoShape_2655_SpCnt_296"/>
                  <wp:cNvGraphicFramePr/>
                  <a:graphic xmlns:a="http://schemas.openxmlformats.org/drawingml/2006/main">
                    <a:graphicData uri="http://schemas.openxmlformats.org/drawingml/2006/picture">
                      <pic:pic xmlns:pic="http://schemas.openxmlformats.org/drawingml/2006/picture">
                        <pic:nvPicPr>
                          <pic:cNvPr id="3094" name="AutoShape_2655_SpCnt_296"/>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63680" behindDoc="0" locked="0" layoutInCell="1" allowOverlap="1">
                  <wp:simplePos x="0" y="0"/>
                  <wp:positionH relativeFrom="column">
                    <wp:posOffset>0</wp:posOffset>
                  </wp:positionH>
                  <wp:positionV relativeFrom="paragraph">
                    <wp:posOffset>0</wp:posOffset>
                  </wp:positionV>
                  <wp:extent cx="205740" cy="1093470"/>
                  <wp:effectExtent l="0" t="0" r="0" b="0"/>
                  <wp:wrapNone/>
                  <wp:docPr id="3095" name="矩形_12_SpCnt_21"/>
                  <wp:cNvGraphicFramePr/>
                  <a:graphic xmlns:a="http://schemas.openxmlformats.org/drawingml/2006/main">
                    <a:graphicData uri="http://schemas.openxmlformats.org/drawingml/2006/picture">
                      <pic:pic xmlns:pic="http://schemas.openxmlformats.org/drawingml/2006/picture">
                        <pic:nvPicPr>
                          <pic:cNvPr id="3095" name="矩形_12_SpCnt_21"/>
                          <pic:cNvPicPr/>
                        </pic:nvPicPr>
                        <pic:blipFill>
                          <a:blip r:embed="rId10"/>
                          <a:stretch>
                            <a:fillRect/>
                          </a:stretch>
                        </pic:blipFill>
                        <pic:spPr>
                          <a:xfrm>
                            <a:off x="0" y="0"/>
                            <a:ext cx="205740" cy="109347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64704" behindDoc="0" locked="0" layoutInCell="1" allowOverlap="1">
                  <wp:simplePos x="0" y="0"/>
                  <wp:positionH relativeFrom="column">
                    <wp:posOffset>0</wp:posOffset>
                  </wp:positionH>
                  <wp:positionV relativeFrom="paragraph">
                    <wp:posOffset>0</wp:posOffset>
                  </wp:positionV>
                  <wp:extent cx="302895" cy="305435"/>
                  <wp:effectExtent l="0" t="0" r="0" b="0"/>
                  <wp:wrapNone/>
                  <wp:docPr id="3096" name="AutoShape_2657_SpCnt_53"/>
                  <wp:cNvGraphicFramePr/>
                  <a:graphic xmlns:a="http://schemas.openxmlformats.org/drawingml/2006/main">
                    <a:graphicData uri="http://schemas.openxmlformats.org/drawingml/2006/picture">
                      <pic:pic xmlns:pic="http://schemas.openxmlformats.org/drawingml/2006/picture">
                        <pic:nvPicPr>
                          <pic:cNvPr id="3096" name="AutoShape_2657_SpCnt_53"/>
                          <pic:cNvPicPr/>
                        </pic:nvPicPr>
                        <pic:blipFill>
                          <a:blip r:embed="rId10"/>
                          <a:stretch>
                            <a:fillRect/>
                          </a:stretch>
                        </pic:blipFill>
                        <pic:spPr>
                          <a:xfrm>
                            <a:off x="0" y="0"/>
                            <a:ext cx="302895"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6572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097" name="矩形_26_SpCnt_13"/>
                  <wp:cNvGraphicFramePr/>
                  <a:graphic xmlns:a="http://schemas.openxmlformats.org/drawingml/2006/main">
                    <a:graphicData uri="http://schemas.openxmlformats.org/drawingml/2006/picture">
                      <pic:pic xmlns:pic="http://schemas.openxmlformats.org/drawingml/2006/picture">
                        <pic:nvPicPr>
                          <pic:cNvPr id="3097" name="矩形_26_SpCnt_13"/>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66752" behindDoc="0" locked="0" layoutInCell="1" allowOverlap="1">
                  <wp:simplePos x="0" y="0"/>
                  <wp:positionH relativeFrom="column">
                    <wp:posOffset>0</wp:posOffset>
                  </wp:positionH>
                  <wp:positionV relativeFrom="paragraph">
                    <wp:posOffset>0</wp:posOffset>
                  </wp:positionV>
                  <wp:extent cx="205740" cy="1093470"/>
                  <wp:effectExtent l="0" t="0" r="0" b="0"/>
                  <wp:wrapNone/>
                  <wp:docPr id="3098" name="矩形_2_SpCnt_295"/>
                  <wp:cNvGraphicFramePr/>
                  <a:graphic xmlns:a="http://schemas.openxmlformats.org/drawingml/2006/main">
                    <a:graphicData uri="http://schemas.openxmlformats.org/drawingml/2006/picture">
                      <pic:pic xmlns:pic="http://schemas.openxmlformats.org/drawingml/2006/picture">
                        <pic:nvPicPr>
                          <pic:cNvPr id="3098" name="矩形_2_SpCnt_295"/>
                          <pic:cNvPicPr/>
                        </pic:nvPicPr>
                        <pic:blipFill>
                          <a:blip r:embed="rId10"/>
                          <a:stretch>
                            <a:fillRect/>
                          </a:stretch>
                        </pic:blipFill>
                        <pic:spPr>
                          <a:xfrm>
                            <a:off x="0" y="0"/>
                            <a:ext cx="205740" cy="109347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6777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099" name="矩形_2_SpCnt_296"/>
                  <wp:cNvGraphicFramePr/>
                  <a:graphic xmlns:a="http://schemas.openxmlformats.org/drawingml/2006/main">
                    <a:graphicData uri="http://schemas.openxmlformats.org/drawingml/2006/picture">
                      <pic:pic xmlns:pic="http://schemas.openxmlformats.org/drawingml/2006/picture">
                        <pic:nvPicPr>
                          <pic:cNvPr id="3099" name="矩形_2_SpCnt_29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6880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100" name="矩形_2_SpCnt_297"/>
                  <wp:cNvGraphicFramePr/>
                  <a:graphic xmlns:a="http://schemas.openxmlformats.org/drawingml/2006/main">
                    <a:graphicData uri="http://schemas.openxmlformats.org/drawingml/2006/picture">
                      <pic:pic xmlns:pic="http://schemas.openxmlformats.org/drawingml/2006/picture">
                        <pic:nvPicPr>
                          <pic:cNvPr id="3100" name="矩形_2_SpCnt_297"/>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6982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101" name="矩形_66_SpCnt_4"/>
                  <wp:cNvGraphicFramePr/>
                  <a:graphic xmlns:a="http://schemas.openxmlformats.org/drawingml/2006/main">
                    <a:graphicData uri="http://schemas.openxmlformats.org/drawingml/2006/picture">
                      <pic:pic xmlns:pic="http://schemas.openxmlformats.org/drawingml/2006/picture">
                        <pic:nvPicPr>
                          <pic:cNvPr id="3101" name="矩形_66_SpCnt_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7084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102" name="矩形_2_SpCnt_298"/>
                  <wp:cNvGraphicFramePr/>
                  <a:graphic xmlns:a="http://schemas.openxmlformats.org/drawingml/2006/main">
                    <a:graphicData uri="http://schemas.openxmlformats.org/drawingml/2006/picture">
                      <pic:pic xmlns:pic="http://schemas.openxmlformats.org/drawingml/2006/picture">
                        <pic:nvPicPr>
                          <pic:cNvPr id="3102" name="矩形_2_SpCnt_298"/>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71872" behindDoc="0" locked="0" layoutInCell="1" allowOverlap="1">
                  <wp:simplePos x="0" y="0"/>
                  <wp:positionH relativeFrom="column">
                    <wp:posOffset>0</wp:posOffset>
                  </wp:positionH>
                  <wp:positionV relativeFrom="paragraph">
                    <wp:posOffset>0</wp:posOffset>
                  </wp:positionV>
                  <wp:extent cx="302895" cy="304165"/>
                  <wp:effectExtent l="0" t="0" r="0" b="0"/>
                  <wp:wrapNone/>
                  <wp:docPr id="3103" name="AutoShape_2656_SpCnt_52"/>
                  <wp:cNvGraphicFramePr/>
                  <a:graphic xmlns:a="http://schemas.openxmlformats.org/drawingml/2006/main">
                    <a:graphicData uri="http://schemas.openxmlformats.org/drawingml/2006/picture">
                      <pic:pic xmlns:pic="http://schemas.openxmlformats.org/drawingml/2006/picture">
                        <pic:nvPicPr>
                          <pic:cNvPr id="3103" name="AutoShape_2656_SpCnt_52"/>
                          <pic:cNvPicPr/>
                        </pic:nvPicPr>
                        <pic:blipFill>
                          <a:blip r:embed="rId10"/>
                          <a:stretch>
                            <a:fillRect/>
                          </a:stretch>
                        </pic:blipFill>
                        <pic:spPr>
                          <a:xfrm>
                            <a:off x="0" y="0"/>
                            <a:ext cx="302895"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7289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104" name="矩形_2_SpCnt_299"/>
                  <wp:cNvGraphicFramePr/>
                  <a:graphic xmlns:a="http://schemas.openxmlformats.org/drawingml/2006/main">
                    <a:graphicData uri="http://schemas.openxmlformats.org/drawingml/2006/picture">
                      <pic:pic xmlns:pic="http://schemas.openxmlformats.org/drawingml/2006/picture">
                        <pic:nvPicPr>
                          <pic:cNvPr id="3104" name="矩形_2_SpCnt_299"/>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73920" behindDoc="0" locked="0" layoutInCell="1" allowOverlap="1">
                  <wp:simplePos x="0" y="0"/>
                  <wp:positionH relativeFrom="column">
                    <wp:posOffset>0</wp:posOffset>
                  </wp:positionH>
                  <wp:positionV relativeFrom="paragraph">
                    <wp:posOffset>0</wp:posOffset>
                  </wp:positionV>
                  <wp:extent cx="210820" cy="1064895"/>
                  <wp:effectExtent l="0" t="0" r="0" b="0"/>
                  <wp:wrapNone/>
                  <wp:docPr id="3105" name="矩形_62_SpCnt_4"/>
                  <wp:cNvGraphicFramePr/>
                  <a:graphic xmlns:a="http://schemas.openxmlformats.org/drawingml/2006/main">
                    <a:graphicData uri="http://schemas.openxmlformats.org/drawingml/2006/picture">
                      <pic:pic xmlns:pic="http://schemas.openxmlformats.org/drawingml/2006/picture">
                        <pic:nvPicPr>
                          <pic:cNvPr id="3105" name="矩形_62_SpCnt_4"/>
                          <pic:cNvPicPr/>
                        </pic:nvPicPr>
                        <pic:blipFill>
                          <a:blip r:embed="rId10"/>
                          <a:stretch>
                            <a:fillRect/>
                          </a:stretch>
                        </pic:blipFill>
                        <pic:spPr>
                          <a:xfrm>
                            <a:off x="0" y="0"/>
                            <a:ext cx="21082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74944" behindDoc="0" locked="0" layoutInCell="1" allowOverlap="1">
                  <wp:simplePos x="0" y="0"/>
                  <wp:positionH relativeFrom="column">
                    <wp:posOffset>0</wp:posOffset>
                  </wp:positionH>
                  <wp:positionV relativeFrom="paragraph">
                    <wp:posOffset>0</wp:posOffset>
                  </wp:positionV>
                  <wp:extent cx="304800" cy="304165"/>
                  <wp:effectExtent l="0" t="0" r="0" b="0"/>
                  <wp:wrapNone/>
                  <wp:docPr id="3106" name="AutoShape_2655_SpCnt_297"/>
                  <wp:cNvGraphicFramePr/>
                  <a:graphic xmlns:a="http://schemas.openxmlformats.org/drawingml/2006/main">
                    <a:graphicData uri="http://schemas.openxmlformats.org/drawingml/2006/picture">
                      <pic:pic xmlns:pic="http://schemas.openxmlformats.org/drawingml/2006/picture">
                        <pic:nvPicPr>
                          <pic:cNvPr id="3106" name="AutoShape_2655_SpCnt_297"/>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7596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107" name="矩形_6_SpCnt_65"/>
                  <wp:cNvGraphicFramePr/>
                  <a:graphic xmlns:a="http://schemas.openxmlformats.org/drawingml/2006/main">
                    <a:graphicData uri="http://schemas.openxmlformats.org/drawingml/2006/picture">
                      <pic:pic xmlns:pic="http://schemas.openxmlformats.org/drawingml/2006/picture">
                        <pic:nvPicPr>
                          <pic:cNvPr id="3107" name="矩形_6_SpCnt_65"/>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76992" behindDoc="0" locked="0" layoutInCell="1" allowOverlap="1">
                  <wp:simplePos x="0" y="0"/>
                  <wp:positionH relativeFrom="column">
                    <wp:posOffset>0</wp:posOffset>
                  </wp:positionH>
                  <wp:positionV relativeFrom="paragraph">
                    <wp:posOffset>0</wp:posOffset>
                  </wp:positionV>
                  <wp:extent cx="210820" cy="1064895"/>
                  <wp:effectExtent l="0" t="0" r="0" b="0"/>
                  <wp:wrapNone/>
                  <wp:docPr id="3108" name="矩形_2_SpCnt_300"/>
                  <wp:cNvGraphicFramePr/>
                  <a:graphic xmlns:a="http://schemas.openxmlformats.org/drawingml/2006/main">
                    <a:graphicData uri="http://schemas.openxmlformats.org/drawingml/2006/picture">
                      <pic:pic xmlns:pic="http://schemas.openxmlformats.org/drawingml/2006/picture">
                        <pic:nvPicPr>
                          <pic:cNvPr id="3108" name="矩形_2_SpCnt_300"/>
                          <pic:cNvPicPr/>
                        </pic:nvPicPr>
                        <pic:blipFill>
                          <a:blip r:embed="rId10"/>
                          <a:stretch>
                            <a:fillRect/>
                          </a:stretch>
                        </pic:blipFill>
                        <pic:spPr>
                          <a:xfrm>
                            <a:off x="0" y="0"/>
                            <a:ext cx="21082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7801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109" name="矩形_32_SpCnt_9"/>
                  <wp:cNvGraphicFramePr/>
                  <a:graphic xmlns:a="http://schemas.openxmlformats.org/drawingml/2006/main">
                    <a:graphicData uri="http://schemas.openxmlformats.org/drawingml/2006/picture">
                      <pic:pic xmlns:pic="http://schemas.openxmlformats.org/drawingml/2006/picture">
                        <pic:nvPicPr>
                          <pic:cNvPr id="3109" name="矩形_32_SpCnt_9"/>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7904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110" name="矩形_2_SpCnt_301"/>
                  <wp:cNvGraphicFramePr/>
                  <a:graphic xmlns:a="http://schemas.openxmlformats.org/drawingml/2006/main">
                    <a:graphicData uri="http://schemas.openxmlformats.org/drawingml/2006/picture">
                      <pic:pic xmlns:pic="http://schemas.openxmlformats.org/drawingml/2006/picture">
                        <pic:nvPicPr>
                          <pic:cNvPr id="3110" name="矩形_2_SpCnt_301"/>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80064" behindDoc="0" locked="0" layoutInCell="1" allowOverlap="1">
                  <wp:simplePos x="0" y="0"/>
                  <wp:positionH relativeFrom="column">
                    <wp:posOffset>0</wp:posOffset>
                  </wp:positionH>
                  <wp:positionV relativeFrom="paragraph">
                    <wp:posOffset>0</wp:posOffset>
                  </wp:positionV>
                  <wp:extent cx="210820" cy="1064895"/>
                  <wp:effectExtent l="0" t="0" r="0" b="0"/>
                  <wp:wrapNone/>
                  <wp:docPr id="3111" name="矩形_30_SpCnt_13"/>
                  <wp:cNvGraphicFramePr/>
                  <a:graphic xmlns:a="http://schemas.openxmlformats.org/drawingml/2006/main">
                    <a:graphicData uri="http://schemas.openxmlformats.org/drawingml/2006/picture">
                      <pic:pic xmlns:pic="http://schemas.openxmlformats.org/drawingml/2006/picture">
                        <pic:nvPicPr>
                          <pic:cNvPr id="3111" name="矩形_30_SpCnt_13"/>
                          <pic:cNvPicPr/>
                        </pic:nvPicPr>
                        <pic:blipFill>
                          <a:blip r:embed="rId10"/>
                          <a:stretch>
                            <a:fillRect/>
                          </a:stretch>
                        </pic:blipFill>
                        <pic:spPr>
                          <a:xfrm>
                            <a:off x="0" y="0"/>
                            <a:ext cx="21082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8108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112" name="矩形_6_SpCnt_66"/>
                  <wp:cNvGraphicFramePr/>
                  <a:graphic xmlns:a="http://schemas.openxmlformats.org/drawingml/2006/main">
                    <a:graphicData uri="http://schemas.openxmlformats.org/drawingml/2006/picture">
                      <pic:pic xmlns:pic="http://schemas.openxmlformats.org/drawingml/2006/picture">
                        <pic:nvPicPr>
                          <pic:cNvPr id="3112" name="矩形_6_SpCnt_6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8211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113" name="矩形_6_SpCnt_67"/>
                  <wp:cNvGraphicFramePr/>
                  <a:graphic xmlns:a="http://schemas.openxmlformats.org/drawingml/2006/main">
                    <a:graphicData uri="http://schemas.openxmlformats.org/drawingml/2006/picture">
                      <pic:pic xmlns:pic="http://schemas.openxmlformats.org/drawingml/2006/picture">
                        <pic:nvPicPr>
                          <pic:cNvPr id="3113" name="矩形_6_SpCnt_67"/>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8313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114" name="矩形_64_SpCnt_4"/>
                  <wp:cNvGraphicFramePr/>
                  <a:graphic xmlns:a="http://schemas.openxmlformats.org/drawingml/2006/main">
                    <a:graphicData uri="http://schemas.openxmlformats.org/drawingml/2006/picture">
                      <pic:pic xmlns:pic="http://schemas.openxmlformats.org/drawingml/2006/picture">
                        <pic:nvPicPr>
                          <pic:cNvPr id="3114" name="矩形_64_SpCnt_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8416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115" name="矩形_6_SpCnt_68"/>
                  <wp:cNvGraphicFramePr/>
                  <a:graphic xmlns:a="http://schemas.openxmlformats.org/drawingml/2006/main">
                    <a:graphicData uri="http://schemas.openxmlformats.org/drawingml/2006/picture">
                      <pic:pic xmlns:pic="http://schemas.openxmlformats.org/drawingml/2006/picture">
                        <pic:nvPicPr>
                          <pic:cNvPr id="3115" name="矩形_6_SpCnt_68"/>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8518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116" name="矩形_2_SpCnt_302"/>
                  <wp:cNvGraphicFramePr/>
                  <a:graphic xmlns:a="http://schemas.openxmlformats.org/drawingml/2006/main">
                    <a:graphicData uri="http://schemas.openxmlformats.org/drawingml/2006/picture">
                      <pic:pic xmlns:pic="http://schemas.openxmlformats.org/drawingml/2006/picture">
                        <pic:nvPicPr>
                          <pic:cNvPr id="3116" name="矩形_2_SpCnt_30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86208" behindDoc="0" locked="0" layoutInCell="1" allowOverlap="1">
                  <wp:simplePos x="0" y="0"/>
                  <wp:positionH relativeFrom="column">
                    <wp:posOffset>0</wp:posOffset>
                  </wp:positionH>
                  <wp:positionV relativeFrom="paragraph">
                    <wp:posOffset>0</wp:posOffset>
                  </wp:positionV>
                  <wp:extent cx="304800" cy="304165"/>
                  <wp:effectExtent l="0" t="0" r="0" b="0"/>
                  <wp:wrapNone/>
                  <wp:docPr id="3117" name="AutoShape_2655_SpCnt_298"/>
                  <wp:cNvGraphicFramePr/>
                  <a:graphic xmlns:a="http://schemas.openxmlformats.org/drawingml/2006/main">
                    <a:graphicData uri="http://schemas.openxmlformats.org/drawingml/2006/picture">
                      <pic:pic xmlns:pic="http://schemas.openxmlformats.org/drawingml/2006/picture">
                        <pic:nvPicPr>
                          <pic:cNvPr id="3117" name="AutoShape_2655_SpCnt_298"/>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8723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118" name="矩形_58_SpCnt_5"/>
                  <wp:cNvGraphicFramePr/>
                  <a:graphic xmlns:a="http://schemas.openxmlformats.org/drawingml/2006/main">
                    <a:graphicData uri="http://schemas.openxmlformats.org/drawingml/2006/picture">
                      <pic:pic xmlns:pic="http://schemas.openxmlformats.org/drawingml/2006/picture">
                        <pic:nvPicPr>
                          <pic:cNvPr id="3118" name="矩形_58_SpCnt_5"/>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8825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119" name="矩形_12_SpCnt_22"/>
                  <wp:cNvGraphicFramePr/>
                  <a:graphic xmlns:a="http://schemas.openxmlformats.org/drawingml/2006/main">
                    <a:graphicData uri="http://schemas.openxmlformats.org/drawingml/2006/picture">
                      <pic:pic xmlns:pic="http://schemas.openxmlformats.org/drawingml/2006/picture">
                        <pic:nvPicPr>
                          <pic:cNvPr id="3119" name="矩形_12_SpCnt_2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8928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120" name="矩形_2_SpCnt_303"/>
                  <wp:cNvGraphicFramePr/>
                  <a:graphic xmlns:a="http://schemas.openxmlformats.org/drawingml/2006/main">
                    <a:graphicData uri="http://schemas.openxmlformats.org/drawingml/2006/picture">
                      <pic:pic xmlns:pic="http://schemas.openxmlformats.org/drawingml/2006/picture">
                        <pic:nvPicPr>
                          <pic:cNvPr id="3120" name="矩形_2_SpCnt_303"/>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9030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121" name="矩形_2_SpCnt_304"/>
                  <wp:cNvGraphicFramePr/>
                  <a:graphic xmlns:a="http://schemas.openxmlformats.org/drawingml/2006/main">
                    <a:graphicData uri="http://schemas.openxmlformats.org/drawingml/2006/picture">
                      <pic:pic xmlns:pic="http://schemas.openxmlformats.org/drawingml/2006/picture">
                        <pic:nvPicPr>
                          <pic:cNvPr id="3121" name="矩形_2_SpCnt_30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91328" behindDoc="0" locked="0" layoutInCell="1" allowOverlap="1">
                  <wp:simplePos x="0" y="0"/>
                  <wp:positionH relativeFrom="column">
                    <wp:posOffset>0</wp:posOffset>
                  </wp:positionH>
                  <wp:positionV relativeFrom="paragraph">
                    <wp:posOffset>0</wp:posOffset>
                  </wp:positionV>
                  <wp:extent cx="302895" cy="304800"/>
                  <wp:effectExtent l="0" t="0" r="0" b="0"/>
                  <wp:wrapNone/>
                  <wp:docPr id="3122" name="AutoShape_2657_SpCnt_54"/>
                  <wp:cNvGraphicFramePr/>
                  <a:graphic xmlns:a="http://schemas.openxmlformats.org/drawingml/2006/main">
                    <a:graphicData uri="http://schemas.openxmlformats.org/drawingml/2006/picture">
                      <pic:pic xmlns:pic="http://schemas.openxmlformats.org/drawingml/2006/picture">
                        <pic:nvPicPr>
                          <pic:cNvPr id="3122" name="AutoShape_2657_SpCnt_54"/>
                          <pic:cNvPicPr/>
                        </pic:nvPicPr>
                        <pic:blipFill>
                          <a:blip r:embed="rId10"/>
                          <a:stretch>
                            <a:fillRect/>
                          </a:stretch>
                        </pic:blipFill>
                        <pic:spPr>
                          <a:xfrm>
                            <a:off x="0" y="0"/>
                            <a:ext cx="302895"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9235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123" name="矩形_10_SpCnt_13"/>
                  <wp:cNvGraphicFramePr/>
                  <a:graphic xmlns:a="http://schemas.openxmlformats.org/drawingml/2006/main">
                    <a:graphicData uri="http://schemas.openxmlformats.org/drawingml/2006/picture">
                      <pic:pic xmlns:pic="http://schemas.openxmlformats.org/drawingml/2006/picture">
                        <pic:nvPicPr>
                          <pic:cNvPr id="3123" name="矩形_10_SpCnt_13"/>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9337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124" name="矩形_52_SpCnt_4"/>
                  <wp:cNvGraphicFramePr/>
                  <a:graphic xmlns:a="http://schemas.openxmlformats.org/drawingml/2006/main">
                    <a:graphicData uri="http://schemas.openxmlformats.org/drawingml/2006/picture">
                      <pic:pic xmlns:pic="http://schemas.openxmlformats.org/drawingml/2006/picture">
                        <pic:nvPicPr>
                          <pic:cNvPr id="3124" name="矩形_52_SpCnt_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9440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125" name="矩形_2_SpCnt_305"/>
                  <wp:cNvGraphicFramePr/>
                  <a:graphic xmlns:a="http://schemas.openxmlformats.org/drawingml/2006/main">
                    <a:graphicData uri="http://schemas.openxmlformats.org/drawingml/2006/picture">
                      <pic:pic xmlns:pic="http://schemas.openxmlformats.org/drawingml/2006/picture">
                        <pic:nvPicPr>
                          <pic:cNvPr id="3125" name="矩形_2_SpCnt_305"/>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9542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126" name="矩形_2_SpCnt_306"/>
                  <wp:cNvGraphicFramePr/>
                  <a:graphic xmlns:a="http://schemas.openxmlformats.org/drawingml/2006/main">
                    <a:graphicData uri="http://schemas.openxmlformats.org/drawingml/2006/picture">
                      <pic:pic xmlns:pic="http://schemas.openxmlformats.org/drawingml/2006/picture">
                        <pic:nvPicPr>
                          <pic:cNvPr id="3126" name="矩形_2_SpCnt_30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96448" behindDoc="0" locked="0" layoutInCell="1" allowOverlap="1">
                  <wp:simplePos x="0" y="0"/>
                  <wp:positionH relativeFrom="column">
                    <wp:posOffset>0</wp:posOffset>
                  </wp:positionH>
                  <wp:positionV relativeFrom="paragraph">
                    <wp:posOffset>0</wp:posOffset>
                  </wp:positionV>
                  <wp:extent cx="304800" cy="304800"/>
                  <wp:effectExtent l="0" t="0" r="0" b="0"/>
                  <wp:wrapNone/>
                  <wp:docPr id="3127" name="AutoShape_2655_SpCnt_299"/>
                  <wp:cNvGraphicFramePr/>
                  <a:graphic xmlns:a="http://schemas.openxmlformats.org/drawingml/2006/main">
                    <a:graphicData uri="http://schemas.openxmlformats.org/drawingml/2006/picture">
                      <pic:pic xmlns:pic="http://schemas.openxmlformats.org/drawingml/2006/picture">
                        <pic:nvPicPr>
                          <pic:cNvPr id="3127" name="AutoShape_2655_SpCnt_299"/>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9747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128" name="矩形_50_SpCnt_5"/>
                  <wp:cNvGraphicFramePr/>
                  <a:graphic xmlns:a="http://schemas.openxmlformats.org/drawingml/2006/main">
                    <a:graphicData uri="http://schemas.openxmlformats.org/drawingml/2006/picture">
                      <pic:pic xmlns:pic="http://schemas.openxmlformats.org/drawingml/2006/picture">
                        <pic:nvPicPr>
                          <pic:cNvPr id="3128" name="矩形_50_SpCnt_5"/>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98496" behindDoc="0" locked="0" layoutInCell="1" allowOverlap="1">
                  <wp:simplePos x="0" y="0"/>
                  <wp:positionH relativeFrom="column">
                    <wp:posOffset>0</wp:posOffset>
                  </wp:positionH>
                  <wp:positionV relativeFrom="paragraph">
                    <wp:posOffset>0</wp:posOffset>
                  </wp:positionV>
                  <wp:extent cx="205740" cy="1093470"/>
                  <wp:effectExtent l="0" t="0" r="0" b="0"/>
                  <wp:wrapNone/>
                  <wp:docPr id="3129" name="矩形_12_SpCnt_23"/>
                  <wp:cNvGraphicFramePr/>
                  <a:graphic xmlns:a="http://schemas.openxmlformats.org/drawingml/2006/main">
                    <a:graphicData uri="http://schemas.openxmlformats.org/drawingml/2006/picture">
                      <pic:pic xmlns:pic="http://schemas.openxmlformats.org/drawingml/2006/picture">
                        <pic:nvPicPr>
                          <pic:cNvPr id="3129" name="矩形_12_SpCnt_23"/>
                          <pic:cNvPicPr/>
                        </pic:nvPicPr>
                        <pic:blipFill>
                          <a:blip r:embed="rId10"/>
                          <a:stretch>
                            <a:fillRect/>
                          </a:stretch>
                        </pic:blipFill>
                        <pic:spPr>
                          <a:xfrm>
                            <a:off x="0" y="0"/>
                            <a:ext cx="205740" cy="109347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49952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130" name="矩形_2_SpCnt_307"/>
                  <wp:cNvGraphicFramePr/>
                  <a:graphic xmlns:a="http://schemas.openxmlformats.org/drawingml/2006/main">
                    <a:graphicData uri="http://schemas.openxmlformats.org/drawingml/2006/picture">
                      <pic:pic xmlns:pic="http://schemas.openxmlformats.org/drawingml/2006/picture">
                        <pic:nvPicPr>
                          <pic:cNvPr id="3130" name="矩形_2_SpCnt_307"/>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00544" behindDoc="0" locked="0" layoutInCell="1" allowOverlap="1">
                  <wp:simplePos x="0" y="0"/>
                  <wp:positionH relativeFrom="column">
                    <wp:posOffset>0</wp:posOffset>
                  </wp:positionH>
                  <wp:positionV relativeFrom="paragraph">
                    <wp:posOffset>0</wp:posOffset>
                  </wp:positionV>
                  <wp:extent cx="205740" cy="1093470"/>
                  <wp:effectExtent l="0" t="0" r="0" b="0"/>
                  <wp:wrapNone/>
                  <wp:docPr id="3131" name="矩形_2_SpCnt_308"/>
                  <wp:cNvGraphicFramePr/>
                  <a:graphic xmlns:a="http://schemas.openxmlformats.org/drawingml/2006/main">
                    <a:graphicData uri="http://schemas.openxmlformats.org/drawingml/2006/picture">
                      <pic:pic xmlns:pic="http://schemas.openxmlformats.org/drawingml/2006/picture">
                        <pic:nvPicPr>
                          <pic:cNvPr id="3131" name="矩形_2_SpCnt_308"/>
                          <pic:cNvPicPr/>
                        </pic:nvPicPr>
                        <pic:blipFill>
                          <a:blip r:embed="rId10"/>
                          <a:stretch>
                            <a:fillRect/>
                          </a:stretch>
                        </pic:blipFill>
                        <pic:spPr>
                          <a:xfrm>
                            <a:off x="0" y="0"/>
                            <a:ext cx="205740" cy="109347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01568" behindDoc="0" locked="0" layoutInCell="1" allowOverlap="1">
                  <wp:simplePos x="0" y="0"/>
                  <wp:positionH relativeFrom="column">
                    <wp:posOffset>0</wp:posOffset>
                  </wp:positionH>
                  <wp:positionV relativeFrom="paragraph">
                    <wp:posOffset>0</wp:posOffset>
                  </wp:positionV>
                  <wp:extent cx="304800" cy="304800"/>
                  <wp:effectExtent l="0" t="0" r="0" b="0"/>
                  <wp:wrapNone/>
                  <wp:docPr id="3132" name="AutoShape_2655_SpCnt_300"/>
                  <wp:cNvGraphicFramePr/>
                  <a:graphic xmlns:a="http://schemas.openxmlformats.org/drawingml/2006/main">
                    <a:graphicData uri="http://schemas.openxmlformats.org/drawingml/2006/picture">
                      <pic:pic xmlns:pic="http://schemas.openxmlformats.org/drawingml/2006/picture">
                        <pic:nvPicPr>
                          <pic:cNvPr id="3132" name="AutoShape_2655_SpCnt_300"/>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02592" behindDoc="0" locked="0" layoutInCell="1" allowOverlap="1">
                  <wp:simplePos x="0" y="0"/>
                  <wp:positionH relativeFrom="column">
                    <wp:posOffset>0</wp:posOffset>
                  </wp:positionH>
                  <wp:positionV relativeFrom="paragraph">
                    <wp:posOffset>0</wp:posOffset>
                  </wp:positionV>
                  <wp:extent cx="304800" cy="304800"/>
                  <wp:effectExtent l="0" t="0" r="0" b="0"/>
                  <wp:wrapNone/>
                  <wp:docPr id="3133" name="AutoShape_2655_SpCnt_301"/>
                  <wp:cNvGraphicFramePr/>
                  <a:graphic xmlns:a="http://schemas.openxmlformats.org/drawingml/2006/main">
                    <a:graphicData uri="http://schemas.openxmlformats.org/drawingml/2006/picture">
                      <pic:pic xmlns:pic="http://schemas.openxmlformats.org/drawingml/2006/picture">
                        <pic:nvPicPr>
                          <pic:cNvPr id="3133" name="AutoShape_2655_SpCnt_301"/>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0361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134" name="矩形_46_SpCnt_4"/>
                  <wp:cNvGraphicFramePr/>
                  <a:graphic xmlns:a="http://schemas.openxmlformats.org/drawingml/2006/main">
                    <a:graphicData uri="http://schemas.openxmlformats.org/drawingml/2006/picture">
                      <pic:pic xmlns:pic="http://schemas.openxmlformats.org/drawingml/2006/picture">
                        <pic:nvPicPr>
                          <pic:cNvPr id="3134" name="矩形_46_SpCnt_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0464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135" name="矩形_6_SpCnt_69"/>
                  <wp:cNvGraphicFramePr/>
                  <a:graphic xmlns:a="http://schemas.openxmlformats.org/drawingml/2006/main">
                    <a:graphicData uri="http://schemas.openxmlformats.org/drawingml/2006/picture">
                      <pic:pic xmlns:pic="http://schemas.openxmlformats.org/drawingml/2006/picture">
                        <pic:nvPicPr>
                          <pic:cNvPr id="3135" name="矩形_6_SpCnt_69"/>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0566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136" name="矩形_2_SpCnt_309"/>
                  <wp:cNvGraphicFramePr/>
                  <a:graphic xmlns:a="http://schemas.openxmlformats.org/drawingml/2006/main">
                    <a:graphicData uri="http://schemas.openxmlformats.org/drawingml/2006/picture">
                      <pic:pic xmlns:pic="http://schemas.openxmlformats.org/drawingml/2006/picture">
                        <pic:nvPicPr>
                          <pic:cNvPr id="3136" name="矩形_2_SpCnt_309"/>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0668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137" name="矩形_2_SpCnt_310"/>
                  <wp:cNvGraphicFramePr/>
                  <a:graphic xmlns:a="http://schemas.openxmlformats.org/drawingml/2006/main">
                    <a:graphicData uri="http://schemas.openxmlformats.org/drawingml/2006/picture">
                      <pic:pic xmlns:pic="http://schemas.openxmlformats.org/drawingml/2006/picture">
                        <pic:nvPicPr>
                          <pic:cNvPr id="3137" name="矩形_2_SpCnt_310"/>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0771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138" name="矩形_830"/>
                  <wp:cNvGraphicFramePr/>
                  <a:graphic xmlns:a="http://schemas.openxmlformats.org/drawingml/2006/main">
                    <a:graphicData uri="http://schemas.openxmlformats.org/drawingml/2006/picture">
                      <pic:pic xmlns:pic="http://schemas.openxmlformats.org/drawingml/2006/picture">
                        <pic:nvPicPr>
                          <pic:cNvPr id="3138" name="矩形_830"/>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08736" behindDoc="0" locked="0" layoutInCell="1" allowOverlap="1">
                  <wp:simplePos x="0" y="0"/>
                  <wp:positionH relativeFrom="column">
                    <wp:posOffset>0</wp:posOffset>
                  </wp:positionH>
                  <wp:positionV relativeFrom="paragraph">
                    <wp:posOffset>0</wp:posOffset>
                  </wp:positionV>
                  <wp:extent cx="304800" cy="304165"/>
                  <wp:effectExtent l="0" t="0" r="0" b="0"/>
                  <wp:wrapNone/>
                  <wp:docPr id="3139" name="AutoShape_2655_SpCnt_302"/>
                  <wp:cNvGraphicFramePr/>
                  <a:graphic xmlns:a="http://schemas.openxmlformats.org/drawingml/2006/main">
                    <a:graphicData uri="http://schemas.openxmlformats.org/drawingml/2006/picture">
                      <pic:pic xmlns:pic="http://schemas.openxmlformats.org/drawingml/2006/picture">
                        <pic:nvPicPr>
                          <pic:cNvPr id="3139" name="AutoShape_2655_SpCnt_302"/>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0976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140" name="矩形_828"/>
                  <wp:cNvGraphicFramePr/>
                  <a:graphic xmlns:a="http://schemas.openxmlformats.org/drawingml/2006/main">
                    <a:graphicData uri="http://schemas.openxmlformats.org/drawingml/2006/picture">
                      <pic:pic xmlns:pic="http://schemas.openxmlformats.org/drawingml/2006/picture">
                        <pic:nvPicPr>
                          <pic:cNvPr id="3140" name="矩形_828"/>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1078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141" name="矩形_2_SpCnt_311"/>
                  <wp:cNvGraphicFramePr/>
                  <a:graphic xmlns:a="http://schemas.openxmlformats.org/drawingml/2006/main">
                    <a:graphicData uri="http://schemas.openxmlformats.org/drawingml/2006/picture">
                      <pic:pic xmlns:pic="http://schemas.openxmlformats.org/drawingml/2006/picture">
                        <pic:nvPicPr>
                          <pic:cNvPr id="3141" name="矩形_2_SpCnt_311"/>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1180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142" name="矩形_2_SpCnt_312"/>
                  <wp:cNvGraphicFramePr/>
                  <a:graphic xmlns:a="http://schemas.openxmlformats.org/drawingml/2006/main">
                    <a:graphicData uri="http://schemas.openxmlformats.org/drawingml/2006/picture">
                      <pic:pic xmlns:pic="http://schemas.openxmlformats.org/drawingml/2006/picture">
                        <pic:nvPicPr>
                          <pic:cNvPr id="3142" name="矩形_2_SpCnt_31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12832" behindDoc="0" locked="0" layoutInCell="1" allowOverlap="1">
                  <wp:simplePos x="0" y="0"/>
                  <wp:positionH relativeFrom="column">
                    <wp:posOffset>0</wp:posOffset>
                  </wp:positionH>
                  <wp:positionV relativeFrom="paragraph">
                    <wp:posOffset>0</wp:posOffset>
                  </wp:positionV>
                  <wp:extent cx="302895" cy="305435"/>
                  <wp:effectExtent l="0" t="0" r="0" b="0"/>
                  <wp:wrapNone/>
                  <wp:docPr id="3143" name="AutoShape_2657_SpCnt_55"/>
                  <wp:cNvGraphicFramePr/>
                  <a:graphic xmlns:a="http://schemas.openxmlformats.org/drawingml/2006/main">
                    <a:graphicData uri="http://schemas.openxmlformats.org/drawingml/2006/picture">
                      <pic:pic xmlns:pic="http://schemas.openxmlformats.org/drawingml/2006/picture">
                        <pic:nvPicPr>
                          <pic:cNvPr id="3143" name="AutoShape_2657_SpCnt_55"/>
                          <pic:cNvPicPr/>
                        </pic:nvPicPr>
                        <pic:blipFill>
                          <a:blip r:embed="rId10"/>
                          <a:stretch>
                            <a:fillRect/>
                          </a:stretch>
                        </pic:blipFill>
                        <pic:spPr>
                          <a:xfrm>
                            <a:off x="0" y="0"/>
                            <a:ext cx="302895"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13856" behindDoc="0" locked="0" layoutInCell="1" allowOverlap="1">
                  <wp:simplePos x="0" y="0"/>
                  <wp:positionH relativeFrom="column">
                    <wp:posOffset>0</wp:posOffset>
                  </wp:positionH>
                  <wp:positionV relativeFrom="paragraph">
                    <wp:posOffset>0</wp:posOffset>
                  </wp:positionV>
                  <wp:extent cx="302895" cy="305435"/>
                  <wp:effectExtent l="0" t="0" r="0" b="0"/>
                  <wp:wrapNone/>
                  <wp:docPr id="3144" name="AutoShape_2656_SpCnt_53"/>
                  <wp:cNvGraphicFramePr/>
                  <a:graphic xmlns:a="http://schemas.openxmlformats.org/drawingml/2006/main">
                    <a:graphicData uri="http://schemas.openxmlformats.org/drawingml/2006/picture">
                      <pic:pic xmlns:pic="http://schemas.openxmlformats.org/drawingml/2006/picture">
                        <pic:nvPicPr>
                          <pic:cNvPr id="3144" name="AutoShape_2656_SpCnt_53"/>
                          <pic:cNvPicPr/>
                        </pic:nvPicPr>
                        <pic:blipFill>
                          <a:blip r:embed="rId10"/>
                          <a:stretch>
                            <a:fillRect/>
                          </a:stretch>
                        </pic:blipFill>
                        <pic:spPr>
                          <a:xfrm>
                            <a:off x="0" y="0"/>
                            <a:ext cx="302895"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14880" behindDoc="0" locked="0" layoutInCell="1" allowOverlap="1">
                  <wp:simplePos x="0" y="0"/>
                  <wp:positionH relativeFrom="column">
                    <wp:posOffset>0</wp:posOffset>
                  </wp:positionH>
                  <wp:positionV relativeFrom="paragraph">
                    <wp:posOffset>0</wp:posOffset>
                  </wp:positionV>
                  <wp:extent cx="210820" cy="1064895"/>
                  <wp:effectExtent l="0" t="0" r="0" b="0"/>
                  <wp:wrapNone/>
                  <wp:docPr id="3145" name="矩形_826"/>
                  <wp:cNvGraphicFramePr/>
                  <a:graphic xmlns:a="http://schemas.openxmlformats.org/drawingml/2006/main">
                    <a:graphicData uri="http://schemas.openxmlformats.org/drawingml/2006/picture">
                      <pic:pic xmlns:pic="http://schemas.openxmlformats.org/drawingml/2006/picture">
                        <pic:nvPicPr>
                          <pic:cNvPr id="3145" name="矩形_826"/>
                          <pic:cNvPicPr/>
                        </pic:nvPicPr>
                        <pic:blipFill>
                          <a:blip r:embed="rId10"/>
                          <a:stretch>
                            <a:fillRect/>
                          </a:stretch>
                        </pic:blipFill>
                        <pic:spPr>
                          <a:xfrm>
                            <a:off x="0" y="0"/>
                            <a:ext cx="21082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1590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146" name="矩形_6_SpCnt_70"/>
                  <wp:cNvGraphicFramePr/>
                  <a:graphic xmlns:a="http://schemas.openxmlformats.org/drawingml/2006/main">
                    <a:graphicData uri="http://schemas.openxmlformats.org/drawingml/2006/picture">
                      <pic:pic xmlns:pic="http://schemas.openxmlformats.org/drawingml/2006/picture">
                        <pic:nvPicPr>
                          <pic:cNvPr id="3146" name="矩形_6_SpCnt_70"/>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16928" behindDoc="0" locked="0" layoutInCell="1" allowOverlap="1">
                  <wp:simplePos x="0" y="0"/>
                  <wp:positionH relativeFrom="column">
                    <wp:posOffset>0</wp:posOffset>
                  </wp:positionH>
                  <wp:positionV relativeFrom="paragraph">
                    <wp:posOffset>0</wp:posOffset>
                  </wp:positionV>
                  <wp:extent cx="210820" cy="1064895"/>
                  <wp:effectExtent l="0" t="0" r="0" b="0"/>
                  <wp:wrapNone/>
                  <wp:docPr id="3147" name="矩形_2_SpCnt_313"/>
                  <wp:cNvGraphicFramePr/>
                  <a:graphic xmlns:a="http://schemas.openxmlformats.org/drawingml/2006/main">
                    <a:graphicData uri="http://schemas.openxmlformats.org/drawingml/2006/picture">
                      <pic:pic xmlns:pic="http://schemas.openxmlformats.org/drawingml/2006/picture">
                        <pic:nvPicPr>
                          <pic:cNvPr id="3147" name="矩形_2_SpCnt_313"/>
                          <pic:cNvPicPr/>
                        </pic:nvPicPr>
                        <pic:blipFill>
                          <a:blip r:embed="rId10"/>
                          <a:stretch>
                            <a:fillRect/>
                          </a:stretch>
                        </pic:blipFill>
                        <pic:spPr>
                          <a:xfrm>
                            <a:off x="0" y="0"/>
                            <a:ext cx="21082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1795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148" name="矩形_2_SpCnt_314"/>
                  <wp:cNvGraphicFramePr/>
                  <a:graphic xmlns:a="http://schemas.openxmlformats.org/drawingml/2006/main">
                    <a:graphicData uri="http://schemas.openxmlformats.org/drawingml/2006/picture">
                      <pic:pic xmlns:pic="http://schemas.openxmlformats.org/drawingml/2006/picture">
                        <pic:nvPicPr>
                          <pic:cNvPr id="3148" name="矩形_2_SpCnt_31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18976" behindDoc="0" locked="0" layoutInCell="1" allowOverlap="1">
                  <wp:simplePos x="0" y="0"/>
                  <wp:positionH relativeFrom="column">
                    <wp:posOffset>0</wp:posOffset>
                  </wp:positionH>
                  <wp:positionV relativeFrom="paragraph">
                    <wp:posOffset>0</wp:posOffset>
                  </wp:positionV>
                  <wp:extent cx="302895" cy="304165"/>
                  <wp:effectExtent l="0" t="0" r="0" b="0"/>
                  <wp:wrapNone/>
                  <wp:docPr id="3149" name="AutoShape_2656_SpCnt_54"/>
                  <wp:cNvGraphicFramePr/>
                  <a:graphic xmlns:a="http://schemas.openxmlformats.org/drawingml/2006/main">
                    <a:graphicData uri="http://schemas.openxmlformats.org/drawingml/2006/picture">
                      <pic:pic xmlns:pic="http://schemas.openxmlformats.org/drawingml/2006/picture">
                        <pic:nvPicPr>
                          <pic:cNvPr id="3149" name="AutoShape_2656_SpCnt_54"/>
                          <pic:cNvPicPr/>
                        </pic:nvPicPr>
                        <pic:blipFill>
                          <a:blip r:embed="rId10"/>
                          <a:stretch>
                            <a:fillRect/>
                          </a:stretch>
                        </pic:blipFill>
                        <pic:spPr>
                          <a:xfrm>
                            <a:off x="0" y="0"/>
                            <a:ext cx="302895"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20000" behindDoc="0" locked="0" layoutInCell="1" allowOverlap="1">
                  <wp:simplePos x="0" y="0"/>
                  <wp:positionH relativeFrom="column">
                    <wp:posOffset>0</wp:posOffset>
                  </wp:positionH>
                  <wp:positionV relativeFrom="paragraph">
                    <wp:posOffset>0</wp:posOffset>
                  </wp:positionV>
                  <wp:extent cx="302895" cy="304800"/>
                  <wp:effectExtent l="0" t="0" r="0" b="0"/>
                  <wp:wrapNone/>
                  <wp:docPr id="3150" name="AutoShape_2656_SpCnt_55"/>
                  <wp:cNvGraphicFramePr/>
                  <a:graphic xmlns:a="http://schemas.openxmlformats.org/drawingml/2006/main">
                    <a:graphicData uri="http://schemas.openxmlformats.org/drawingml/2006/picture">
                      <pic:pic xmlns:pic="http://schemas.openxmlformats.org/drawingml/2006/picture">
                        <pic:nvPicPr>
                          <pic:cNvPr id="3150" name="AutoShape_2656_SpCnt_55"/>
                          <pic:cNvPicPr/>
                        </pic:nvPicPr>
                        <pic:blipFill>
                          <a:blip r:embed="rId10"/>
                          <a:stretch>
                            <a:fillRect/>
                          </a:stretch>
                        </pic:blipFill>
                        <pic:spPr>
                          <a:xfrm>
                            <a:off x="0" y="0"/>
                            <a:ext cx="302895"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2102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151" name="矩形_822"/>
                  <wp:cNvGraphicFramePr/>
                  <a:graphic xmlns:a="http://schemas.openxmlformats.org/drawingml/2006/main">
                    <a:graphicData uri="http://schemas.openxmlformats.org/drawingml/2006/picture">
                      <pic:pic xmlns:pic="http://schemas.openxmlformats.org/drawingml/2006/picture">
                        <pic:nvPicPr>
                          <pic:cNvPr id="3151" name="矩形_82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22048" behindDoc="0" locked="0" layoutInCell="1" allowOverlap="1">
                  <wp:simplePos x="0" y="0"/>
                  <wp:positionH relativeFrom="column">
                    <wp:posOffset>0</wp:posOffset>
                  </wp:positionH>
                  <wp:positionV relativeFrom="paragraph">
                    <wp:posOffset>0</wp:posOffset>
                  </wp:positionV>
                  <wp:extent cx="302895" cy="304800"/>
                  <wp:effectExtent l="0" t="0" r="0" b="0"/>
                  <wp:wrapNone/>
                  <wp:docPr id="3152" name="AutoShape_2657_SpCnt_56"/>
                  <wp:cNvGraphicFramePr/>
                  <a:graphic xmlns:a="http://schemas.openxmlformats.org/drawingml/2006/main">
                    <a:graphicData uri="http://schemas.openxmlformats.org/drawingml/2006/picture">
                      <pic:pic xmlns:pic="http://schemas.openxmlformats.org/drawingml/2006/picture">
                        <pic:nvPicPr>
                          <pic:cNvPr id="3152" name="AutoShape_2657_SpCnt_56"/>
                          <pic:cNvPicPr/>
                        </pic:nvPicPr>
                        <pic:blipFill>
                          <a:blip r:embed="rId10"/>
                          <a:stretch>
                            <a:fillRect/>
                          </a:stretch>
                        </pic:blipFill>
                        <pic:spPr>
                          <a:xfrm>
                            <a:off x="0" y="0"/>
                            <a:ext cx="302895"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2307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153" name="矩形_6_SpCnt_71"/>
                  <wp:cNvGraphicFramePr/>
                  <a:graphic xmlns:a="http://schemas.openxmlformats.org/drawingml/2006/main">
                    <a:graphicData uri="http://schemas.openxmlformats.org/drawingml/2006/picture">
                      <pic:pic xmlns:pic="http://schemas.openxmlformats.org/drawingml/2006/picture">
                        <pic:nvPicPr>
                          <pic:cNvPr id="3153" name="矩形_6_SpCnt_71"/>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2409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154" name="矩形_2_SpCnt_315"/>
                  <wp:cNvGraphicFramePr/>
                  <a:graphic xmlns:a="http://schemas.openxmlformats.org/drawingml/2006/main">
                    <a:graphicData uri="http://schemas.openxmlformats.org/drawingml/2006/picture">
                      <pic:pic xmlns:pic="http://schemas.openxmlformats.org/drawingml/2006/picture">
                        <pic:nvPicPr>
                          <pic:cNvPr id="3154" name="矩形_2_SpCnt_315"/>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25120" behindDoc="0" locked="0" layoutInCell="1" allowOverlap="1">
                  <wp:simplePos x="0" y="0"/>
                  <wp:positionH relativeFrom="column">
                    <wp:posOffset>0</wp:posOffset>
                  </wp:positionH>
                  <wp:positionV relativeFrom="paragraph">
                    <wp:posOffset>0</wp:posOffset>
                  </wp:positionV>
                  <wp:extent cx="302895" cy="304165"/>
                  <wp:effectExtent l="0" t="0" r="0" b="0"/>
                  <wp:wrapNone/>
                  <wp:docPr id="3155" name="AutoShape_2657_SpCnt_57"/>
                  <wp:cNvGraphicFramePr/>
                  <a:graphic xmlns:a="http://schemas.openxmlformats.org/drawingml/2006/main">
                    <a:graphicData uri="http://schemas.openxmlformats.org/drawingml/2006/picture">
                      <pic:pic xmlns:pic="http://schemas.openxmlformats.org/drawingml/2006/picture">
                        <pic:nvPicPr>
                          <pic:cNvPr id="3155" name="AutoShape_2657_SpCnt_57"/>
                          <pic:cNvPicPr/>
                        </pic:nvPicPr>
                        <pic:blipFill>
                          <a:blip r:embed="rId10"/>
                          <a:stretch>
                            <a:fillRect/>
                          </a:stretch>
                        </pic:blipFill>
                        <pic:spPr>
                          <a:xfrm>
                            <a:off x="0" y="0"/>
                            <a:ext cx="302895"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26144" behindDoc="0" locked="0" layoutInCell="1" allowOverlap="1">
                  <wp:simplePos x="0" y="0"/>
                  <wp:positionH relativeFrom="column">
                    <wp:posOffset>0</wp:posOffset>
                  </wp:positionH>
                  <wp:positionV relativeFrom="paragraph">
                    <wp:posOffset>0</wp:posOffset>
                  </wp:positionV>
                  <wp:extent cx="302895" cy="304165"/>
                  <wp:effectExtent l="0" t="0" r="0" b="0"/>
                  <wp:wrapNone/>
                  <wp:docPr id="3156" name="AutoShape_2656_SpCnt_56"/>
                  <wp:cNvGraphicFramePr/>
                  <a:graphic xmlns:a="http://schemas.openxmlformats.org/drawingml/2006/main">
                    <a:graphicData uri="http://schemas.openxmlformats.org/drawingml/2006/picture">
                      <pic:pic xmlns:pic="http://schemas.openxmlformats.org/drawingml/2006/picture">
                        <pic:nvPicPr>
                          <pic:cNvPr id="3156" name="AutoShape_2656_SpCnt_56"/>
                          <pic:cNvPicPr/>
                        </pic:nvPicPr>
                        <pic:blipFill>
                          <a:blip r:embed="rId10"/>
                          <a:stretch>
                            <a:fillRect/>
                          </a:stretch>
                        </pic:blipFill>
                        <pic:spPr>
                          <a:xfrm>
                            <a:off x="0" y="0"/>
                            <a:ext cx="302895"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2716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157" name="矩形_30_SpCnt_14"/>
                  <wp:cNvGraphicFramePr/>
                  <a:graphic xmlns:a="http://schemas.openxmlformats.org/drawingml/2006/main">
                    <a:graphicData uri="http://schemas.openxmlformats.org/drawingml/2006/picture">
                      <pic:pic xmlns:pic="http://schemas.openxmlformats.org/drawingml/2006/picture">
                        <pic:nvPicPr>
                          <pic:cNvPr id="3157" name="矩形_30_SpCnt_1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2819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158" name="矩形_28_SpCnt_4"/>
                  <wp:cNvGraphicFramePr/>
                  <a:graphic xmlns:a="http://schemas.openxmlformats.org/drawingml/2006/main">
                    <a:graphicData uri="http://schemas.openxmlformats.org/drawingml/2006/picture">
                      <pic:pic xmlns:pic="http://schemas.openxmlformats.org/drawingml/2006/picture">
                        <pic:nvPicPr>
                          <pic:cNvPr id="3158" name="矩形_28_SpCnt_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2921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159" name="矩形_2_SpCnt_316"/>
                  <wp:cNvGraphicFramePr/>
                  <a:graphic xmlns:a="http://schemas.openxmlformats.org/drawingml/2006/main">
                    <a:graphicData uri="http://schemas.openxmlformats.org/drawingml/2006/picture">
                      <pic:pic xmlns:pic="http://schemas.openxmlformats.org/drawingml/2006/picture">
                        <pic:nvPicPr>
                          <pic:cNvPr id="3159" name="矩形_2_SpCnt_31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3024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160" name="矩形_2_SpCnt_317"/>
                  <wp:cNvGraphicFramePr/>
                  <a:graphic xmlns:a="http://schemas.openxmlformats.org/drawingml/2006/main">
                    <a:graphicData uri="http://schemas.openxmlformats.org/drawingml/2006/picture">
                      <pic:pic xmlns:pic="http://schemas.openxmlformats.org/drawingml/2006/picture">
                        <pic:nvPicPr>
                          <pic:cNvPr id="3160" name="矩形_2_SpCnt_317"/>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31264" behindDoc="0" locked="0" layoutInCell="1" allowOverlap="1">
                  <wp:simplePos x="0" y="0"/>
                  <wp:positionH relativeFrom="column">
                    <wp:posOffset>0</wp:posOffset>
                  </wp:positionH>
                  <wp:positionV relativeFrom="paragraph">
                    <wp:posOffset>0</wp:posOffset>
                  </wp:positionV>
                  <wp:extent cx="304800" cy="305435"/>
                  <wp:effectExtent l="0" t="0" r="0" b="0"/>
                  <wp:wrapNone/>
                  <wp:docPr id="3161" name="AutoShape_2655_SpCnt_303"/>
                  <wp:cNvGraphicFramePr/>
                  <a:graphic xmlns:a="http://schemas.openxmlformats.org/drawingml/2006/main">
                    <a:graphicData uri="http://schemas.openxmlformats.org/drawingml/2006/picture">
                      <pic:pic xmlns:pic="http://schemas.openxmlformats.org/drawingml/2006/picture">
                        <pic:nvPicPr>
                          <pic:cNvPr id="3161" name="AutoShape_2655_SpCnt_303"/>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32288" behindDoc="0" locked="0" layoutInCell="1" allowOverlap="1">
                  <wp:simplePos x="0" y="0"/>
                  <wp:positionH relativeFrom="column">
                    <wp:posOffset>0</wp:posOffset>
                  </wp:positionH>
                  <wp:positionV relativeFrom="paragraph">
                    <wp:posOffset>0</wp:posOffset>
                  </wp:positionV>
                  <wp:extent cx="302895" cy="304165"/>
                  <wp:effectExtent l="0" t="0" r="0" b="0"/>
                  <wp:wrapNone/>
                  <wp:docPr id="3162" name="AutoShape_2657_SpCnt_58"/>
                  <wp:cNvGraphicFramePr/>
                  <a:graphic xmlns:a="http://schemas.openxmlformats.org/drawingml/2006/main">
                    <a:graphicData uri="http://schemas.openxmlformats.org/drawingml/2006/picture">
                      <pic:pic xmlns:pic="http://schemas.openxmlformats.org/drawingml/2006/picture">
                        <pic:nvPicPr>
                          <pic:cNvPr id="3162" name="AutoShape_2657_SpCnt_58"/>
                          <pic:cNvPicPr/>
                        </pic:nvPicPr>
                        <pic:blipFill>
                          <a:blip r:embed="rId10"/>
                          <a:stretch>
                            <a:fillRect/>
                          </a:stretch>
                        </pic:blipFill>
                        <pic:spPr>
                          <a:xfrm>
                            <a:off x="0" y="0"/>
                            <a:ext cx="302895"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33312" behindDoc="0" locked="0" layoutInCell="1" allowOverlap="1">
                  <wp:simplePos x="0" y="0"/>
                  <wp:positionH relativeFrom="column">
                    <wp:posOffset>0</wp:posOffset>
                  </wp:positionH>
                  <wp:positionV relativeFrom="paragraph">
                    <wp:posOffset>0</wp:posOffset>
                  </wp:positionV>
                  <wp:extent cx="210820" cy="1064895"/>
                  <wp:effectExtent l="0" t="0" r="0" b="0"/>
                  <wp:wrapNone/>
                  <wp:docPr id="3163" name="矩形_26_SpCnt_14"/>
                  <wp:cNvGraphicFramePr/>
                  <a:graphic xmlns:a="http://schemas.openxmlformats.org/drawingml/2006/main">
                    <a:graphicData uri="http://schemas.openxmlformats.org/drawingml/2006/picture">
                      <pic:pic xmlns:pic="http://schemas.openxmlformats.org/drawingml/2006/picture">
                        <pic:nvPicPr>
                          <pic:cNvPr id="3163" name="矩形_26_SpCnt_14"/>
                          <pic:cNvPicPr/>
                        </pic:nvPicPr>
                        <pic:blipFill>
                          <a:blip r:embed="rId10"/>
                          <a:stretch>
                            <a:fillRect/>
                          </a:stretch>
                        </pic:blipFill>
                        <pic:spPr>
                          <a:xfrm>
                            <a:off x="0" y="0"/>
                            <a:ext cx="21082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3433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164" name="矩形_2_SpCnt_318"/>
                  <wp:cNvGraphicFramePr/>
                  <a:graphic xmlns:a="http://schemas.openxmlformats.org/drawingml/2006/main">
                    <a:graphicData uri="http://schemas.openxmlformats.org/drawingml/2006/picture">
                      <pic:pic xmlns:pic="http://schemas.openxmlformats.org/drawingml/2006/picture">
                        <pic:nvPicPr>
                          <pic:cNvPr id="3164" name="矩形_2_SpCnt_318"/>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3536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165" name="矩形_34_SpCnt_9"/>
                  <wp:cNvGraphicFramePr/>
                  <a:graphic xmlns:a="http://schemas.openxmlformats.org/drawingml/2006/main">
                    <a:graphicData uri="http://schemas.openxmlformats.org/drawingml/2006/picture">
                      <pic:pic xmlns:pic="http://schemas.openxmlformats.org/drawingml/2006/picture">
                        <pic:nvPicPr>
                          <pic:cNvPr id="3165" name="矩形_34_SpCnt_9"/>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3638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166" name="矩形_6_SpCnt_72"/>
                  <wp:cNvGraphicFramePr/>
                  <a:graphic xmlns:a="http://schemas.openxmlformats.org/drawingml/2006/main">
                    <a:graphicData uri="http://schemas.openxmlformats.org/drawingml/2006/picture">
                      <pic:pic xmlns:pic="http://schemas.openxmlformats.org/drawingml/2006/picture">
                        <pic:nvPicPr>
                          <pic:cNvPr id="3166" name="矩形_6_SpCnt_7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3740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167" name="矩形_2_SpCnt_319"/>
                  <wp:cNvGraphicFramePr/>
                  <a:graphic xmlns:a="http://schemas.openxmlformats.org/drawingml/2006/main">
                    <a:graphicData uri="http://schemas.openxmlformats.org/drawingml/2006/picture">
                      <pic:pic xmlns:pic="http://schemas.openxmlformats.org/drawingml/2006/picture">
                        <pic:nvPicPr>
                          <pic:cNvPr id="3167" name="矩形_2_SpCnt_319"/>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3843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168" name="矩形_22_SpCnt_5"/>
                  <wp:cNvGraphicFramePr/>
                  <a:graphic xmlns:a="http://schemas.openxmlformats.org/drawingml/2006/main">
                    <a:graphicData uri="http://schemas.openxmlformats.org/drawingml/2006/picture">
                      <pic:pic xmlns:pic="http://schemas.openxmlformats.org/drawingml/2006/picture">
                        <pic:nvPicPr>
                          <pic:cNvPr id="3168" name="矩形_22_SpCnt_5"/>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3945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169" name="矩形_808"/>
                  <wp:cNvGraphicFramePr/>
                  <a:graphic xmlns:a="http://schemas.openxmlformats.org/drawingml/2006/main">
                    <a:graphicData uri="http://schemas.openxmlformats.org/drawingml/2006/picture">
                      <pic:pic xmlns:pic="http://schemas.openxmlformats.org/drawingml/2006/picture">
                        <pic:nvPicPr>
                          <pic:cNvPr id="3169" name="矩形_808"/>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4048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170" name="矩形_2_SpCnt_320"/>
                  <wp:cNvGraphicFramePr/>
                  <a:graphic xmlns:a="http://schemas.openxmlformats.org/drawingml/2006/main">
                    <a:graphicData uri="http://schemas.openxmlformats.org/drawingml/2006/picture">
                      <pic:pic xmlns:pic="http://schemas.openxmlformats.org/drawingml/2006/picture">
                        <pic:nvPicPr>
                          <pic:cNvPr id="3170" name="矩形_2_SpCnt_320"/>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4150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171" name="矩形_2_SpCnt_321"/>
                  <wp:cNvGraphicFramePr/>
                  <a:graphic xmlns:a="http://schemas.openxmlformats.org/drawingml/2006/main">
                    <a:graphicData uri="http://schemas.openxmlformats.org/drawingml/2006/picture">
                      <pic:pic xmlns:pic="http://schemas.openxmlformats.org/drawingml/2006/picture">
                        <pic:nvPicPr>
                          <pic:cNvPr id="3171" name="矩形_2_SpCnt_321"/>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42528" behindDoc="0" locked="0" layoutInCell="1" allowOverlap="1">
                  <wp:simplePos x="0" y="0"/>
                  <wp:positionH relativeFrom="column">
                    <wp:posOffset>0</wp:posOffset>
                  </wp:positionH>
                  <wp:positionV relativeFrom="paragraph">
                    <wp:posOffset>0</wp:posOffset>
                  </wp:positionV>
                  <wp:extent cx="304800" cy="304165"/>
                  <wp:effectExtent l="0" t="0" r="0" b="0"/>
                  <wp:wrapNone/>
                  <wp:docPr id="3172" name="AutoShape_2655_SpCnt_304"/>
                  <wp:cNvGraphicFramePr/>
                  <a:graphic xmlns:a="http://schemas.openxmlformats.org/drawingml/2006/main">
                    <a:graphicData uri="http://schemas.openxmlformats.org/drawingml/2006/picture">
                      <pic:pic xmlns:pic="http://schemas.openxmlformats.org/drawingml/2006/picture">
                        <pic:nvPicPr>
                          <pic:cNvPr id="3172" name="AutoShape_2655_SpCnt_304"/>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4355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173" name="矩形_806"/>
                  <wp:cNvGraphicFramePr/>
                  <a:graphic xmlns:a="http://schemas.openxmlformats.org/drawingml/2006/main">
                    <a:graphicData uri="http://schemas.openxmlformats.org/drawingml/2006/picture">
                      <pic:pic xmlns:pic="http://schemas.openxmlformats.org/drawingml/2006/picture">
                        <pic:nvPicPr>
                          <pic:cNvPr id="3173" name="矩形_80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4457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174" name="矩形_16_SpCnt_4"/>
                  <wp:cNvGraphicFramePr/>
                  <a:graphic xmlns:a="http://schemas.openxmlformats.org/drawingml/2006/main">
                    <a:graphicData uri="http://schemas.openxmlformats.org/drawingml/2006/picture">
                      <pic:pic xmlns:pic="http://schemas.openxmlformats.org/drawingml/2006/picture">
                        <pic:nvPicPr>
                          <pic:cNvPr id="3174" name="矩形_16_SpCnt_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4560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175" name="矩形_2_SpCnt_322"/>
                  <wp:cNvGraphicFramePr/>
                  <a:graphic xmlns:a="http://schemas.openxmlformats.org/drawingml/2006/main">
                    <a:graphicData uri="http://schemas.openxmlformats.org/drawingml/2006/picture">
                      <pic:pic xmlns:pic="http://schemas.openxmlformats.org/drawingml/2006/picture">
                        <pic:nvPicPr>
                          <pic:cNvPr id="3175" name="矩形_2_SpCnt_32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4662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176" name="矩形_2_SpCnt_323"/>
                  <wp:cNvGraphicFramePr/>
                  <a:graphic xmlns:a="http://schemas.openxmlformats.org/drawingml/2006/main">
                    <a:graphicData uri="http://schemas.openxmlformats.org/drawingml/2006/picture">
                      <pic:pic xmlns:pic="http://schemas.openxmlformats.org/drawingml/2006/picture">
                        <pic:nvPicPr>
                          <pic:cNvPr id="3176" name="矩形_2_SpCnt_323"/>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47648" behindDoc="0" locked="0" layoutInCell="1" allowOverlap="1">
                  <wp:simplePos x="0" y="0"/>
                  <wp:positionH relativeFrom="column">
                    <wp:posOffset>0</wp:posOffset>
                  </wp:positionH>
                  <wp:positionV relativeFrom="paragraph">
                    <wp:posOffset>0</wp:posOffset>
                  </wp:positionV>
                  <wp:extent cx="302895" cy="305435"/>
                  <wp:effectExtent l="0" t="0" r="0" b="0"/>
                  <wp:wrapNone/>
                  <wp:docPr id="3177" name="AutoShape_2657_SpCnt_59"/>
                  <wp:cNvGraphicFramePr/>
                  <a:graphic xmlns:a="http://schemas.openxmlformats.org/drawingml/2006/main">
                    <a:graphicData uri="http://schemas.openxmlformats.org/drawingml/2006/picture">
                      <pic:pic xmlns:pic="http://schemas.openxmlformats.org/drawingml/2006/picture">
                        <pic:nvPicPr>
                          <pic:cNvPr id="3177" name="AutoShape_2657_SpCnt_59"/>
                          <pic:cNvPicPr/>
                        </pic:nvPicPr>
                        <pic:blipFill>
                          <a:blip r:embed="rId10"/>
                          <a:stretch>
                            <a:fillRect/>
                          </a:stretch>
                        </pic:blipFill>
                        <pic:spPr>
                          <a:xfrm>
                            <a:off x="0" y="0"/>
                            <a:ext cx="302895"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4867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178" name="矩形_14_SpCnt_5"/>
                  <wp:cNvGraphicFramePr/>
                  <a:graphic xmlns:a="http://schemas.openxmlformats.org/drawingml/2006/main">
                    <a:graphicData uri="http://schemas.openxmlformats.org/drawingml/2006/picture">
                      <pic:pic xmlns:pic="http://schemas.openxmlformats.org/drawingml/2006/picture">
                        <pic:nvPicPr>
                          <pic:cNvPr id="3178" name="矩形_14_SpCnt_5"/>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49696" behindDoc="0" locked="0" layoutInCell="1" allowOverlap="1">
                  <wp:simplePos x="0" y="0"/>
                  <wp:positionH relativeFrom="column">
                    <wp:posOffset>0</wp:posOffset>
                  </wp:positionH>
                  <wp:positionV relativeFrom="paragraph">
                    <wp:posOffset>0</wp:posOffset>
                  </wp:positionV>
                  <wp:extent cx="205740" cy="1093470"/>
                  <wp:effectExtent l="0" t="0" r="0" b="0"/>
                  <wp:wrapNone/>
                  <wp:docPr id="3179" name="矩形_12_SpCnt_24"/>
                  <wp:cNvGraphicFramePr/>
                  <a:graphic xmlns:a="http://schemas.openxmlformats.org/drawingml/2006/main">
                    <a:graphicData uri="http://schemas.openxmlformats.org/drawingml/2006/picture">
                      <pic:pic xmlns:pic="http://schemas.openxmlformats.org/drawingml/2006/picture">
                        <pic:nvPicPr>
                          <pic:cNvPr id="3179" name="矩形_12_SpCnt_24"/>
                          <pic:cNvPicPr/>
                        </pic:nvPicPr>
                        <pic:blipFill>
                          <a:blip r:embed="rId10"/>
                          <a:stretch>
                            <a:fillRect/>
                          </a:stretch>
                        </pic:blipFill>
                        <pic:spPr>
                          <a:xfrm>
                            <a:off x="0" y="0"/>
                            <a:ext cx="205740" cy="109347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5072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180" name="矩形_2_SpCnt_324"/>
                  <wp:cNvGraphicFramePr/>
                  <a:graphic xmlns:a="http://schemas.openxmlformats.org/drawingml/2006/main">
                    <a:graphicData uri="http://schemas.openxmlformats.org/drawingml/2006/picture">
                      <pic:pic xmlns:pic="http://schemas.openxmlformats.org/drawingml/2006/picture">
                        <pic:nvPicPr>
                          <pic:cNvPr id="3180" name="矩形_2_SpCnt_32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51744" behindDoc="0" locked="0" layoutInCell="1" allowOverlap="1">
                  <wp:simplePos x="0" y="0"/>
                  <wp:positionH relativeFrom="column">
                    <wp:posOffset>0</wp:posOffset>
                  </wp:positionH>
                  <wp:positionV relativeFrom="paragraph">
                    <wp:posOffset>0</wp:posOffset>
                  </wp:positionV>
                  <wp:extent cx="205740" cy="1093470"/>
                  <wp:effectExtent l="0" t="0" r="0" b="0"/>
                  <wp:wrapNone/>
                  <wp:docPr id="3181" name="矩形_2_SpCnt_325"/>
                  <wp:cNvGraphicFramePr/>
                  <a:graphic xmlns:a="http://schemas.openxmlformats.org/drawingml/2006/main">
                    <a:graphicData uri="http://schemas.openxmlformats.org/drawingml/2006/picture">
                      <pic:pic xmlns:pic="http://schemas.openxmlformats.org/drawingml/2006/picture">
                        <pic:nvPicPr>
                          <pic:cNvPr id="3181" name="矩形_2_SpCnt_325"/>
                          <pic:cNvPicPr/>
                        </pic:nvPicPr>
                        <pic:blipFill>
                          <a:blip r:embed="rId10"/>
                          <a:stretch>
                            <a:fillRect/>
                          </a:stretch>
                        </pic:blipFill>
                        <pic:spPr>
                          <a:xfrm>
                            <a:off x="0" y="0"/>
                            <a:ext cx="205740" cy="109347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5276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182" name="矩形_10_SpCnt_14"/>
                  <wp:cNvGraphicFramePr/>
                  <a:graphic xmlns:a="http://schemas.openxmlformats.org/drawingml/2006/main">
                    <a:graphicData uri="http://schemas.openxmlformats.org/drawingml/2006/picture">
                      <pic:pic xmlns:pic="http://schemas.openxmlformats.org/drawingml/2006/picture">
                        <pic:nvPicPr>
                          <pic:cNvPr id="3182" name="矩形_10_SpCnt_1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5379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183" name="矩形_6_SpCnt_73"/>
                  <wp:cNvGraphicFramePr/>
                  <a:graphic xmlns:a="http://schemas.openxmlformats.org/drawingml/2006/main">
                    <a:graphicData uri="http://schemas.openxmlformats.org/drawingml/2006/picture">
                      <pic:pic xmlns:pic="http://schemas.openxmlformats.org/drawingml/2006/picture">
                        <pic:nvPicPr>
                          <pic:cNvPr id="3183" name="矩形_6_SpCnt_73"/>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5481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184" name="矩形_2_SpCnt_326"/>
                  <wp:cNvGraphicFramePr/>
                  <a:graphic xmlns:a="http://schemas.openxmlformats.org/drawingml/2006/main">
                    <a:graphicData uri="http://schemas.openxmlformats.org/drawingml/2006/picture">
                      <pic:pic xmlns:pic="http://schemas.openxmlformats.org/drawingml/2006/picture">
                        <pic:nvPicPr>
                          <pic:cNvPr id="3184" name="矩形_2_SpCnt_32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5584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185" name="矩形_2_SpCnt_327"/>
                  <wp:cNvGraphicFramePr/>
                  <a:graphic xmlns:a="http://schemas.openxmlformats.org/drawingml/2006/main">
                    <a:graphicData uri="http://schemas.openxmlformats.org/drawingml/2006/picture">
                      <pic:pic xmlns:pic="http://schemas.openxmlformats.org/drawingml/2006/picture">
                        <pic:nvPicPr>
                          <pic:cNvPr id="3185" name="矩形_2_SpCnt_327"/>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5686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186" name="矩形_34_SpCnt_10"/>
                  <wp:cNvGraphicFramePr/>
                  <a:graphic xmlns:a="http://schemas.openxmlformats.org/drawingml/2006/main">
                    <a:graphicData uri="http://schemas.openxmlformats.org/drawingml/2006/picture">
                      <pic:pic xmlns:pic="http://schemas.openxmlformats.org/drawingml/2006/picture">
                        <pic:nvPicPr>
                          <pic:cNvPr id="3186" name="矩形_34_SpCnt_10"/>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5788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187" name="矩形_32_SpCnt_10"/>
                  <wp:cNvGraphicFramePr/>
                  <a:graphic xmlns:a="http://schemas.openxmlformats.org/drawingml/2006/main">
                    <a:graphicData uri="http://schemas.openxmlformats.org/drawingml/2006/picture">
                      <pic:pic xmlns:pic="http://schemas.openxmlformats.org/drawingml/2006/picture">
                        <pic:nvPicPr>
                          <pic:cNvPr id="3187" name="矩形_32_SpCnt_10"/>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5891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188" name="矩形_2_SpCnt_328"/>
                  <wp:cNvGraphicFramePr/>
                  <a:graphic xmlns:a="http://schemas.openxmlformats.org/drawingml/2006/main">
                    <a:graphicData uri="http://schemas.openxmlformats.org/drawingml/2006/picture">
                      <pic:pic xmlns:pic="http://schemas.openxmlformats.org/drawingml/2006/picture">
                        <pic:nvPicPr>
                          <pic:cNvPr id="3188" name="矩形_2_SpCnt_328"/>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5993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189" name="矩形_2_SpCnt_329"/>
                  <wp:cNvGraphicFramePr/>
                  <a:graphic xmlns:a="http://schemas.openxmlformats.org/drawingml/2006/main">
                    <a:graphicData uri="http://schemas.openxmlformats.org/drawingml/2006/picture">
                      <pic:pic xmlns:pic="http://schemas.openxmlformats.org/drawingml/2006/picture">
                        <pic:nvPicPr>
                          <pic:cNvPr id="3189" name="矩形_2_SpCnt_329"/>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60960" behindDoc="0" locked="0" layoutInCell="1" allowOverlap="1">
                  <wp:simplePos x="0" y="0"/>
                  <wp:positionH relativeFrom="column">
                    <wp:posOffset>0</wp:posOffset>
                  </wp:positionH>
                  <wp:positionV relativeFrom="paragraph">
                    <wp:posOffset>0</wp:posOffset>
                  </wp:positionV>
                  <wp:extent cx="210820" cy="1064895"/>
                  <wp:effectExtent l="0" t="0" r="0" b="0"/>
                  <wp:wrapNone/>
                  <wp:docPr id="3190" name="矩形_30_SpCnt_15"/>
                  <wp:cNvGraphicFramePr/>
                  <a:graphic xmlns:a="http://schemas.openxmlformats.org/drawingml/2006/main">
                    <a:graphicData uri="http://schemas.openxmlformats.org/drawingml/2006/picture">
                      <pic:pic xmlns:pic="http://schemas.openxmlformats.org/drawingml/2006/picture">
                        <pic:nvPicPr>
                          <pic:cNvPr id="3190" name="矩形_30_SpCnt_15"/>
                          <pic:cNvPicPr/>
                        </pic:nvPicPr>
                        <pic:blipFill>
                          <a:blip r:embed="rId10"/>
                          <a:stretch>
                            <a:fillRect/>
                          </a:stretch>
                        </pic:blipFill>
                        <pic:spPr>
                          <a:xfrm>
                            <a:off x="0" y="0"/>
                            <a:ext cx="21082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6198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191" name="矩形_6_SpCnt_74"/>
                  <wp:cNvGraphicFramePr/>
                  <a:graphic xmlns:a="http://schemas.openxmlformats.org/drawingml/2006/main">
                    <a:graphicData uri="http://schemas.openxmlformats.org/drawingml/2006/picture">
                      <pic:pic xmlns:pic="http://schemas.openxmlformats.org/drawingml/2006/picture">
                        <pic:nvPicPr>
                          <pic:cNvPr id="3191" name="矩形_6_SpCnt_7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63008" behindDoc="0" locked="0" layoutInCell="1" allowOverlap="1">
                  <wp:simplePos x="0" y="0"/>
                  <wp:positionH relativeFrom="column">
                    <wp:posOffset>0</wp:posOffset>
                  </wp:positionH>
                  <wp:positionV relativeFrom="paragraph">
                    <wp:posOffset>0</wp:posOffset>
                  </wp:positionV>
                  <wp:extent cx="210820" cy="1064895"/>
                  <wp:effectExtent l="0" t="0" r="0" b="0"/>
                  <wp:wrapNone/>
                  <wp:docPr id="3192" name="矩形_2_SpCnt_330"/>
                  <wp:cNvGraphicFramePr/>
                  <a:graphic xmlns:a="http://schemas.openxmlformats.org/drawingml/2006/main">
                    <a:graphicData uri="http://schemas.openxmlformats.org/drawingml/2006/picture">
                      <pic:pic xmlns:pic="http://schemas.openxmlformats.org/drawingml/2006/picture">
                        <pic:nvPicPr>
                          <pic:cNvPr id="3192" name="矩形_2_SpCnt_330"/>
                          <pic:cNvPicPr/>
                        </pic:nvPicPr>
                        <pic:blipFill>
                          <a:blip r:embed="rId10"/>
                          <a:stretch>
                            <a:fillRect/>
                          </a:stretch>
                        </pic:blipFill>
                        <pic:spPr>
                          <a:xfrm>
                            <a:off x="0" y="0"/>
                            <a:ext cx="21082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6403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193" name="矩形_2_SpCnt_331"/>
                  <wp:cNvGraphicFramePr/>
                  <a:graphic xmlns:a="http://schemas.openxmlformats.org/drawingml/2006/main">
                    <a:graphicData uri="http://schemas.openxmlformats.org/drawingml/2006/picture">
                      <pic:pic xmlns:pic="http://schemas.openxmlformats.org/drawingml/2006/picture">
                        <pic:nvPicPr>
                          <pic:cNvPr id="3193" name="矩形_2_SpCnt_331"/>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6505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194" name="矩形_26_SpCnt_15"/>
                  <wp:cNvGraphicFramePr/>
                  <a:graphic xmlns:a="http://schemas.openxmlformats.org/drawingml/2006/main">
                    <a:graphicData uri="http://schemas.openxmlformats.org/drawingml/2006/picture">
                      <pic:pic xmlns:pic="http://schemas.openxmlformats.org/drawingml/2006/picture">
                        <pic:nvPicPr>
                          <pic:cNvPr id="3194" name="矩形_26_SpCnt_15"/>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6608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195" name="矩形_6_SpCnt_75"/>
                  <wp:cNvGraphicFramePr/>
                  <a:graphic xmlns:a="http://schemas.openxmlformats.org/drawingml/2006/main">
                    <a:graphicData uri="http://schemas.openxmlformats.org/drawingml/2006/picture">
                      <pic:pic xmlns:pic="http://schemas.openxmlformats.org/drawingml/2006/picture">
                        <pic:nvPicPr>
                          <pic:cNvPr id="3195" name="矩形_6_SpCnt_75"/>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6710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196" name="矩形_2_SpCnt_332"/>
                  <wp:cNvGraphicFramePr/>
                  <a:graphic xmlns:a="http://schemas.openxmlformats.org/drawingml/2006/main">
                    <a:graphicData uri="http://schemas.openxmlformats.org/drawingml/2006/picture">
                      <pic:pic xmlns:pic="http://schemas.openxmlformats.org/drawingml/2006/picture">
                        <pic:nvPicPr>
                          <pic:cNvPr id="3196" name="矩形_2_SpCnt_33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6812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197" name="矩形_2_SpCnt_333"/>
                  <wp:cNvGraphicFramePr/>
                  <a:graphic xmlns:a="http://schemas.openxmlformats.org/drawingml/2006/main">
                    <a:graphicData uri="http://schemas.openxmlformats.org/drawingml/2006/picture">
                      <pic:pic xmlns:pic="http://schemas.openxmlformats.org/drawingml/2006/picture">
                        <pic:nvPicPr>
                          <pic:cNvPr id="3197" name="矩形_2_SpCnt_333"/>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6915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198" name="矩形_782"/>
                  <wp:cNvGraphicFramePr/>
                  <a:graphic xmlns:a="http://schemas.openxmlformats.org/drawingml/2006/main">
                    <a:graphicData uri="http://schemas.openxmlformats.org/drawingml/2006/picture">
                      <pic:pic xmlns:pic="http://schemas.openxmlformats.org/drawingml/2006/picture">
                        <pic:nvPicPr>
                          <pic:cNvPr id="3198" name="矩形_78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7017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199" name="矩形_780"/>
                  <wp:cNvGraphicFramePr/>
                  <a:graphic xmlns:a="http://schemas.openxmlformats.org/drawingml/2006/main">
                    <a:graphicData uri="http://schemas.openxmlformats.org/drawingml/2006/picture">
                      <pic:pic xmlns:pic="http://schemas.openxmlformats.org/drawingml/2006/picture">
                        <pic:nvPicPr>
                          <pic:cNvPr id="3199" name="矩形_780"/>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7120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200" name="矩形_2_SpCnt_334"/>
                  <wp:cNvGraphicFramePr/>
                  <a:graphic xmlns:a="http://schemas.openxmlformats.org/drawingml/2006/main">
                    <a:graphicData uri="http://schemas.openxmlformats.org/drawingml/2006/picture">
                      <pic:pic xmlns:pic="http://schemas.openxmlformats.org/drawingml/2006/picture">
                        <pic:nvPicPr>
                          <pic:cNvPr id="3200" name="矩形_2_SpCnt_33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7222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201" name="矩形_2_SpCnt_335"/>
                  <wp:cNvGraphicFramePr/>
                  <a:graphic xmlns:a="http://schemas.openxmlformats.org/drawingml/2006/main">
                    <a:graphicData uri="http://schemas.openxmlformats.org/drawingml/2006/picture">
                      <pic:pic xmlns:pic="http://schemas.openxmlformats.org/drawingml/2006/picture">
                        <pic:nvPicPr>
                          <pic:cNvPr id="3201" name="矩形_2_SpCnt_335"/>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73248" behindDoc="0" locked="0" layoutInCell="1" allowOverlap="1">
                  <wp:simplePos x="0" y="0"/>
                  <wp:positionH relativeFrom="column">
                    <wp:posOffset>0</wp:posOffset>
                  </wp:positionH>
                  <wp:positionV relativeFrom="paragraph">
                    <wp:posOffset>0</wp:posOffset>
                  </wp:positionV>
                  <wp:extent cx="210820" cy="1064895"/>
                  <wp:effectExtent l="0" t="0" r="0" b="0"/>
                  <wp:wrapNone/>
                  <wp:docPr id="3202" name="矩形_778"/>
                  <wp:cNvGraphicFramePr/>
                  <a:graphic xmlns:a="http://schemas.openxmlformats.org/drawingml/2006/main">
                    <a:graphicData uri="http://schemas.openxmlformats.org/drawingml/2006/picture">
                      <pic:pic xmlns:pic="http://schemas.openxmlformats.org/drawingml/2006/picture">
                        <pic:nvPicPr>
                          <pic:cNvPr id="3202" name="矩形_778"/>
                          <pic:cNvPicPr/>
                        </pic:nvPicPr>
                        <pic:blipFill>
                          <a:blip r:embed="rId10"/>
                          <a:stretch>
                            <a:fillRect/>
                          </a:stretch>
                        </pic:blipFill>
                        <pic:spPr>
                          <a:xfrm>
                            <a:off x="0" y="0"/>
                            <a:ext cx="21082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7427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203" name="矩形_6_SpCnt_76"/>
                  <wp:cNvGraphicFramePr/>
                  <a:graphic xmlns:a="http://schemas.openxmlformats.org/drawingml/2006/main">
                    <a:graphicData uri="http://schemas.openxmlformats.org/drawingml/2006/picture">
                      <pic:pic xmlns:pic="http://schemas.openxmlformats.org/drawingml/2006/picture">
                        <pic:nvPicPr>
                          <pic:cNvPr id="3203" name="矩形_6_SpCnt_7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75296" behindDoc="0" locked="0" layoutInCell="1" allowOverlap="1">
                  <wp:simplePos x="0" y="0"/>
                  <wp:positionH relativeFrom="column">
                    <wp:posOffset>0</wp:posOffset>
                  </wp:positionH>
                  <wp:positionV relativeFrom="paragraph">
                    <wp:posOffset>0</wp:posOffset>
                  </wp:positionV>
                  <wp:extent cx="210820" cy="1064895"/>
                  <wp:effectExtent l="0" t="0" r="0" b="0"/>
                  <wp:wrapNone/>
                  <wp:docPr id="3204" name="矩形_2_SpCnt_336"/>
                  <wp:cNvGraphicFramePr/>
                  <a:graphic xmlns:a="http://schemas.openxmlformats.org/drawingml/2006/main">
                    <a:graphicData uri="http://schemas.openxmlformats.org/drawingml/2006/picture">
                      <pic:pic xmlns:pic="http://schemas.openxmlformats.org/drawingml/2006/picture">
                        <pic:nvPicPr>
                          <pic:cNvPr id="3204" name="矩形_2_SpCnt_336"/>
                          <pic:cNvPicPr/>
                        </pic:nvPicPr>
                        <pic:blipFill>
                          <a:blip r:embed="rId10"/>
                          <a:stretch>
                            <a:fillRect/>
                          </a:stretch>
                        </pic:blipFill>
                        <pic:spPr>
                          <a:xfrm>
                            <a:off x="0" y="0"/>
                            <a:ext cx="21082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7632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205" name="矩形_2_SpCnt_337"/>
                  <wp:cNvGraphicFramePr/>
                  <a:graphic xmlns:a="http://schemas.openxmlformats.org/drawingml/2006/main">
                    <a:graphicData uri="http://schemas.openxmlformats.org/drawingml/2006/picture">
                      <pic:pic xmlns:pic="http://schemas.openxmlformats.org/drawingml/2006/picture">
                        <pic:nvPicPr>
                          <pic:cNvPr id="3205" name="矩形_2_SpCnt_337"/>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7734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660" name="矩形_774"/>
                  <wp:cNvGraphicFramePr/>
                  <a:graphic xmlns:a="http://schemas.openxmlformats.org/drawingml/2006/main">
                    <a:graphicData uri="http://schemas.openxmlformats.org/drawingml/2006/picture">
                      <pic:pic xmlns:pic="http://schemas.openxmlformats.org/drawingml/2006/picture">
                        <pic:nvPicPr>
                          <pic:cNvPr id="3660" name="矩形_77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7836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661" name="矩形_12_SpCnt_25"/>
                  <wp:cNvGraphicFramePr/>
                  <a:graphic xmlns:a="http://schemas.openxmlformats.org/drawingml/2006/main">
                    <a:graphicData uri="http://schemas.openxmlformats.org/drawingml/2006/picture">
                      <pic:pic xmlns:pic="http://schemas.openxmlformats.org/drawingml/2006/picture">
                        <pic:nvPicPr>
                          <pic:cNvPr id="3661" name="矩形_12_SpCnt_25"/>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7939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662" name="矩形_2_SpCnt_338"/>
                  <wp:cNvGraphicFramePr/>
                  <a:graphic xmlns:a="http://schemas.openxmlformats.org/drawingml/2006/main">
                    <a:graphicData uri="http://schemas.openxmlformats.org/drawingml/2006/picture">
                      <pic:pic xmlns:pic="http://schemas.openxmlformats.org/drawingml/2006/picture">
                        <pic:nvPicPr>
                          <pic:cNvPr id="3662" name="矩形_2_SpCnt_338"/>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8041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663" name="矩形_2_SpCnt_339"/>
                  <wp:cNvGraphicFramePr/>
                  <a:graphic xmlns:a="http://schemas.openxmlformats.org/drawingml/2006/main">
                    <a:graphicData uri="http://schemas.openxmlformats.org/drawingml/2006/picture">
                      <pic:pic xmlns:pic="http://schemas.openxmlformats.org/drawingml/2006/picture">
                        <pic:nvPicPr>
                          <pic:cNvPr id="3663" name="矩形_2_SpCnt_339"/>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8144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664" name="矩形_10_SpCnt_15"/>
                  <wp:cNvGraphicFramePr/>
                  <a:graphic xmlns:a="http://schemas.openxmlformats.org/drawingml/2006/main">
                    <a:graphicData uri="http://schemas.openxmlformats.org/drawingml/2006/picture">
                      <pic:pic xmlns:pic="http://schemas.openxmlformats.org/drawingml/2006/picture">
                        <pic:nvPicPr>
                          <pic:cNvPr id="3664" name="矩形_10_SpCnt_15"/>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8246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665" name="矩形_768"/>
                  <wp:cNvGraphicFramePr/>
                  <a:graphic xmlns:a="http://schemas.openxmlformats.org/drawingml/2006/main">
                    <a:graphicData uri="http://schemas.openxmlformats.org/drawingml/2006/picture">
                      <pic:pic xmlns:pic="http://schemas.openxmlformats.org/drawingml/2006/picture">
                        <pic:nvPicPr>
                          <pic:cNvPr id="3665" name="矩形_768"/>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8348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666" name="矩形_2_SpCnt_340"/>
                  <wp:cNvGraphicFramePr/>
                  <a:graphic xmlns:a="http://schemas.openxmlformats.org/drawingml/2006/main">
                    <a:graphicData uri="http://schemas.openxmlformats.org/drawingml/2006/picture">
                      <pic:pic xmlns:pic="http://schemas.openxmlformats.org/drawingml/2006/picture">
                        <pic:nvPicPr>
                          <pic:cNvPr id="3666" name="矩形_2_SpCnt_340"/>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8451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667" name="矩形_2_SpCnt_341"/>
                  <wp:cNvGraphicFramePr/>
                  <a:graphic xmlns:a="http://schemas.openxmlformats.org/drawingml/2006/main">
                    <a:graphicData uri="http://schemas.openxmlformats.org/drawingml/2006/picture">
                      <pic:pic xmlns:pic="http://schemas.openxmlformats.org/drawingml/2006/picture">
                        <pic:nvPicPr>
                          <pic:cNvPr id="3667" name="矩形_2_SpCnt_341"/>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8553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668" name="矩形_766"/>
                  <wp:cNvGraphicFramePr/>
                  <a:graphic xmlns:a="http://schemas.openxmlformats.org/drawingml/2006/main">
                    <a:graphicData uri="http://schemas.openxmlformats.org/drawingml/2006/picture">
                      <pic:pic xmlns:pic="http://schemas.openxmlformats.org/drawingml/2006/picture">
                        <pic:nvPicPr>
                          <pic:cNvPr id="3668" name="矩形_76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86560" behindDoc="0" locked="0" layoutInCell="1" allowOverlap="1">
                  <wp:simplePos x="0" y="0"/>
                  <wp:positionH relativeFrom="column">
                    <wp:posOffset>0</wp:posOffset>
                  </wp:positionH>
                  <wp:positionV relativeFrom="paragraph">
                    <wp:posOffset>0</wp:posOffset>
                  </wp:positionV>
                  <wp:extent cx="205740" cy="1112520"/>
                  <wp:effectExtent l="0" t="0" r="0" b="0"/>
                  <wp:wrapNone/>
                  <wp:docPr id="3669" name="矩形_12_SpCnt_26"/>
                  <wp:cNvGraphicFramePr/>
                  <a:graphic xmlns:a="http://schemas.openxmlformats.org/drawingml/2006/main">
                    <a:graphicData uri="http://schemas.openxmlformats.org/drawingml/2006/picture">
                      <pic:pic xmlns:pic="http://schemas.openxmlformats.org/drawingml/2006/picture">
                        <pic:nvPicPr>
                          <pic:cNvPr id="3669" name="矩形_12_SpCnt_26"/>
                          <pic:cNvPicPr/>
                        </pic:nvPicPr>
                        <pic:blipFill>
                          <a:blip r:embed="rId10"/>
                          <a:stretch>
                            <a:fillRect/>
                          </a:stretch>
                        </pic:blipFill>
                        <pic:spPr>
                          <a:xfrm>
                            <a:off x="0" y="0"/>
                            <a:ext cx="205740" cy="11125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8758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670" name="矩形_2_SpCnt_342"/>
                  <wp:cNvGraphicFramePr/>
                  <a:graphic xmlns:a="http://schemas.openxmlformats.org/drawingml/2006/main">
                    <a:graphicData uri="http://schemas.openxmlformats.org/drawingml/2006/picture">
                      <pic:pic xmlns:pic="http://schemas.openxmlformats.org/drawingml/2006/picture">
                        <pic:nvPicPr>
                          <pic:cNvPr id="3670" name="矩形_2_SpCnt_34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88608" behindDoc="0" locked="0" layoutInCell="1" allowOverlap="1">
                  <wp:simplePos x="0" y="0"/>
                  <wp:positionH relativeFrom="column">
                    <wp:posOffset>0</wp:posOffset>
                  </wp:positionH>
                  <wp:positionV relativeFrom="paragraph">
                    <wp:posOffset>0</wp:posOffset>
                  </wp:positionV>
                  <wp:extent cx="205740" cy="1093470"/>
                  <wp:effectExtent l="0" t="0" r="0" b="0"/>
                  <wp:wrapNone/>
                  <wp:docPr id="3671" name="矩形_2_SpCnt_343"/>
                  <wp:cNvGraphicFramePr/>
                  <a:graphic xmlns:a="http://schemas.openxmlformats.org/drawingml/2006/main">
                    <a:graphicData uri="http://schemas.openxmlformats.org/drawingml/2006/picture">
                      <pic:pic xmlns:pic="http://schemas.openxmlformats.org/drawingml/2006/picture">
                        <pic:nvPicPr>
                          <pic:cNvPr id="3671" name="矩形_2_SpCnt_343"/>
                          <pic:cNvPicPr/>
                        </pic:nvPicPr>
                        <pic:blipFill>
                          <a:blip r:embed="rId10"/>
                          <a:stretch>
                            <a:fillRect/>
                          </a:stretch>
                        </pic:blipFill>
                        <pic:spPr>
                          <a:xfrm>
                            <a:off x="0" y="0"/>
                            <a:ext cx="205740" cy="109347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8963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672" name="矩形_762"/>
                  <wp:cNvGraphicFramePr/>
                  <a:graphic xmlns:a="http://schemas.openxmlformats.org/drawingml/2006/main">
                    <a:graphicData uri="http://schemas.openxmlformats.org/drawingml/2006/picture">
                      <pic:pic xmlns:pic="http://schemas.openxmlformats.org/drawingml/2006/picture">
                        <pic:nvPicPr>
                          <pic:cNvPr id="3672" name="矩形_76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9065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673" name="矩形_6_SpCnt_77"/>
                  <wp:cNvGraphicFramePr/>
                  <a:graphic xmlns:a="http://schemas.openxmlformats.org/drawingml/2006/main">
                    <a:graphicData uri="http://schemas.openxmlformats.org/drawingml/2006/picture">
                      <pic:pic xmlns:pic="http://schemas.openxmlformats.org/drawingml/2006/picture">
                        <pic:nvPicPr>
                          <pic:cNvPr id="3673" name="矩形_6_SpCnt_77"/>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9168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674" name="矩形_2_SpCnt_344"/>
                  <wp:cNvGraphicFramePr/>
                  <a:graphic xmlns:a="http://schemas.openxmlformats.org/drawingml/2006/main">
                    <a:graphicData uri="http://schemas.openxmlformats.org/drawingml/2006/picture">
                      <pic:pic xmlns:pic="http://schemas.openxmlformats.org/drawingml/2006/picture">
                        <pic:nvPicPr>
                          <pic:cNvPr id="3674" name="矩形_2_SpCnt_34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9270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675" name="矩形_2_SpCnt_345"/>
                  <wp:cNvGraphicFramePr/>
                  <a:graphic xmlns:a="http://schemas.openxmlformats.org/drawingml/2006/main">
                    <a:graphicData uri="http://schemas.openxmlformats.org/drawingml/2006/picture">
                      <pic:pic xmlns:pic="http://schemas.openxmlformats.org/drawingml/2006/picture">
                        <pic:nvPicPr>
                          <pic:cNvPr id="3675" name="矩形_2_SpCnt_345"/>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9372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676" name="矩形_758"/>
                  <wp:cNvGraphicFramePr/>
                  <a:graphic xmlns:a="http://schemas.openxmlformats.org/drawingml/2006/main">
                    <a:graphicData uri="http://schemas.openxmlformats.org/drawingml/2006/picture">
                      <pic:pic xmlns:pic="http://schemas.openxmlformats.org/drawingml/2006/picture">
                        <pic:nvPicPr>
                          <pic:cNvPr id="3676" name="矩形_758"/>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9475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677" name="矩形_756"/>
                  <wp:cNvGraphicFramePr/>
                  <a:graphic xmlns:a="http://schemas.openxmlformats.org/drawingml/2006/main">
                    <a:graphicData uri="http://schemas.openxmlformats.org/drawingml/2006/picture">
                      <pic:pic xmlns:pic="http://schemas.openxmlformats.org/drawingml/2006/picture">
                        <pic:nvPicPr>
                          <pic:cNvPr id="3677" name="矩形_75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9577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678" name="矩形_2_SpCnt_346"/>
                  <wp:cNvGraphicFramePr/>
                  <a:graphic xmlns:a="http://schemas.openxmlformats.org/drawingml/2006/main">
                    <a:graphicData uri="http://schemas.openxmlformats.org/drawingml/2006/picture">
                      <pic:pic xmlns:pic="http://schemas.openxmlformats.org/drawingml/2006/picture">
                        <pic:nvPicPr>
                          <pic:cNvPr id="3678" name="矩形_2_SpCnt_34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9680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679" name="矩形_2_SpCnt_347"/>
                  <wp:cNvGraphicFramePr/>
                  <a:graphic xmlns:a="http://schemas.openxmlformats.org/drawingml/2006/main">
                    <a:graphicData uri="http://schemas.openxmlformats.org/drawingml/2006/picture">
                      <pic:pic xmlns:pic="http://schemas.openxmlformats.org/drawingml/2006/picture">
                        <pic:nvPicPr>
                          <pic:cNvPr id="3679" name="矩形_2_SpCnt_347"/>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97824" behindDoc="0" locked="0" layoutInCell="1" allowOverlap="1">
                  <wp:simplePos x="0" y="0"/>
                  <wp:positionH relativeFrom="column">
                    <wp:posOffset>0</wp:posOffset>
                  </wp:positionH>
                  <wp:positionV relativeFrom="paragraph">
                    <wp:posOffset>0</wp:posOffset>
                  </wp:positionV>
                  <wp:extent cx="210820" cy="1064895"/>
                  <wp:effectExtent l="0" t="0" r="0" b="0"/>
                  <wp:wrapNone/>
                  <wp:docPr id="3680" name="矩形_754"/>
                  <wp:cNvGraphicFramePr/>
                  <a:graphic xmlns:a="http://schemas.openxmlformats.org/drawingml/2006/main">
                    <a:graphicData uri="http://schemas.openxmlformats.org/drawingml/2006/picture">
                      <pic:pic xmlns:pic="http://schemas.openxmlformats.org/drawingml/2006/picture">
                        <pic:nvPicPr>
                          <pic:cNvPr id="3680" name="矩形_754"/>
                          <pic:cNvPicPr/>
                        </pic:nvPicPr>
                        <pic:blipFill>
                          <a:blip r:embed="rId10"/>
                          <a:stretch>
                            <a:fillRect/>
                          </a:stretch>
                        </pic:blipFill>
                        <pic:spPr>
                          <a:xfrm>
                            <a:off x="0" y="0"/>
                            <a:ext cx="21082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9884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681" name="矩形_6_SpCnt_78"/>
                  <wp:cNvGraphicFramePr/>
                  <a:graphic xmlns:a="http://schemas.openxmlformats.org/drawingml/2006/main">
                    <a:graphicData uri="http://schemas.openxmlformats.org/drawingml/2006/picture">
                      <pic:pic xmlns:pic="http://schemas.openxmlformats.org/drawingml/2006/picture">
                        <pic:nvPicPr>
                          <pic:cNvPr id="3681" name="矩形_6_SpCnt_78"/>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599872" behindDoc="0" locked="0" layoutInCell="1" allowOverlap="1">
                  <wp:simplePos x="0" y="0"/>
                  <wp:positionH relativeFrom="column">
                    <wp:posOffset>0</wp:posOffset>
                  </wp:positionH>
                  <wp:positionV relativeFrom="paragraph">
                    <wp:posOffset>0</wp:posOffset>
                  </wp:positionV>
                  <wp:extent cx="210820" cy="1064895"/>
                  <wp:effectExtent l="0" t="0" r="0" b="0"/>
                  <wp:wrapNone/>
                  <wp:docPr id="3682" name="矩形_2_SpCnt_348"/>
                  <wp:cNvGraphicFramePr/>
                  <a:graphic xmlns:a="http://schemas.openxmlformats.org/drawingml/2006/main">
                    <a:graphicData uri="http://schemas.openxmlformats.org/drawingml/2006/picture">
                      <pic:pic xmlns:pic="http://schemas.openxmlformats.org/drawingml/2006/picture">
                        <pic:nvPicPr>
                          <pic:cNvPr id="3682" name="矩形_2_SpCnt_348"/>
                          <pic:cNvPicPr/>
                        </pic:nvPicPr>
                        <pic:blipFill>
                          <a:blip r:embed="rId10"/>
                          <a:stretch>
                            <a:fillRect/>
                          </a:stretch>
                        </pic:blipFill>
                        <pic:spPr>
                          <a:xfrm>
                            <a:off x="0" y="0"/>
                            <a:ext cx="21082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0089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683" name="矩形_2_SpCnt_349"/>
                  <wp:cNvGraphicFramePr/>
                  <a:graphic xmlns:a="http://schemas.openxmlformats.org/drawingml/2006/main">
                    <a:graphicData uri="http://schemas.openxmlformats.org/drawingml/2006/picture">
                      <pic:pic xmlns:pic="http://schemas.openxmlformats.org/drawingml/2006/picture">
                        <pic:nvPicPr>
                          <pic:cNvPr id="3683" name="矩形_2_SpCnt_349"/>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0192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684" name="矩形_750"/>
                  <wp:cNvGraphicFramePr/>
                  <a:graphic xmlns:a="http://schemas.openxmlformats.org/drawingml/2006/main">
                    <a:graphicData uri="http://schemas.openxmlformats.org/drawingml/2006/picture">
                      <pic:pic xmlns:pic="http://schemas.openxmlformats.org/drawingml/2006/picture">
                        <pic:nvPicPr>
                          <pic:cNvPr id="3684" name="矩形_750"/>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0294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685" name="矩形_6_SpCnt_79"/>
                  <wp:cNvGraphicFramePr/>
                  <a:graphic xmlns:a="http://schemas.openxmlformats.org/drawingml/2006/main">
                    <a:graphicData uri="http://schemas.openxmlformats.org/drawingml/2006/picture">
                      <pic:pic xmlns:pic="http://schemas.openxmlformats.org/drawingml/2006/picture">
                        <pic:nvPicPr>
                          <pic:cNvPr id="3685" name="矩形_6_SpCnt_79"/>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0396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686" name="矩形_2_SpCnt_350"/>
                  <wp:cNvGraphicFramePr/>
                  <a:graphic xmlns:a="http://schemas.openxmlformats.org/drawingml/2006/main">
                    <a:graphicData uri="http://schemas.openxmlformats.org/drawingml/2006/picture">
                      <pic:pic xmlns:pic="http://schemas.openxmlformats.org/drawingml/2006/picture">
                        <pic:nvPicPr>
                          <pic:cNvPr id="3686" name="矩形_2_SpCnt_350"/>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0499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687" name="矩形_2_SpCnt_351"/>
                  <wp:cNvGraphicFramePr/>
                  <a:graphic xmlns:a="http://schemas.openxmlformats.org/drawingml/2006/main">
                    <a:graphicData uri="http://schemas.openxmlformats.org/drawingml/2006/picture">
                      <pic:pic xmlns:pic="http://schemas.openxmlformats.org/drawingml/2006/picture">
                        <pic:nvPicPr>
                          <pic:cNvPr id="3687" name="矩形_2_SpCnt_351"/>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0601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688" name="矩形_746"/>
                  <wp:cNvGraphicFramePr/>
                  <a:graphic xmlns:a="http://schemas.openxmlformats.org/drawingml/2006/main">
                    <a:graphicData uri="http://schemas.openxmlformats.org/drawingml/2006/picture">
                      <pic:pic xmlns:pic="http://schemas.openxmlformats.org/drawingml/2006/picture">
                        <pic:nvPicPr>
                          <pic:cNvPr id="3688" name="矩形_74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0704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689" name="矩形_744"/>
                  <wp:cNvGraphicFramePr/>
                  <a:graphic xmlns:a="http://schemas.openxmlformats.org/drawingml/2006/main">
                    <a:graphicData uri="http://schemas.openxmlformats.org/drawingml/2006/picture">
                      <pic:pic xmlns:pic="http://schemas.openxmlformats.org/drawingml/2006/picture">
                        <pic:nvPicPr>
                          <pic:cNvPr id="3689" name="矩形_74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0806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690" name="矩形_2_SpCnt_352"/>
                  <wp:cNvGraphicFramePr/>
                  <a:graphic xmlns:a="http://schemas.openxmlformats.org/drawingml/2006/main">
                    <a:graphicData uri="http://schemas.openxmlformats.org/drawingml/2006/picture">
                      <pic:pic xmlns:pic="http://schemas.openxmlformats.org/drawingml/2006/picture">
                        <pic:nvPicPr>
                          <pic:cNvPr id="3690" name="矩形_2_SpCnt_35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0908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691" name="矩形_2_SpCnt_353"/>
                  <wp:cNvGraphicFramePr/>
                  <a:graphic xmlns:a="http://schemas.openxmlformats.org/drawingml/2006/main">
                    <a:graphicData uri="http://schemas.openxmlformats.org/drawingml/2006/picture">
                      <pic:pic xmlns:pic="http://schemas.openxmlformats.org/drawingml/2006/picture">
                        <pic:nvPicPr>
                          <pic:cNvPr id="3691" name="矩形_2_SpCnt_353"/>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10112" behindDoc="0" locked="0" layoutInCell="1" allowOverlap="1">
                  <wp:simplePos x="0" y="0"/>
                  <wp:positionH relativeFrom="column">
                    <wp:posOffset>0</wp:posOffset>
                  </wp:positionH>
                  <wp:positionV relativeFrom="paragraph">
                    <wp:posOffset>0</wp:posOffset>
                  </wp:positionV>
                  <wp:extent cx="210820" cy="1064895"/>
                  <wp:effectExtent l="0" t="0" r="0" b="0"/>
                  <wp:wrapNone/>
                  <wp:docPr id="3692" name="矩形_742"/>
                  <wp:cNvGraphicFramePr/>
                  <a:graphic xmlns:a="http://schemas.openxmlformats.org/drawingml/2006/main">
                    <a:graphicData uri="http://schemas.openxmlformats.org/drawingml/2006/picture">
                      <pic:pic xmlns:pic="http://schemas.openxmlformats.org/drawingml/2006/picture">
                        <pic:nvPicPr>
                          <pic:cNvPr id="3692" name="矩形_742"/>
                          <pic:cNvPicPr/>
                        </pic:nvPicPr>
                        <pic:blipFill>
                          <a:blip r:embed="rId10"/>
                          <a:stretch>
                            <a:fillRect/>
                          </a:stretch>
                        </pic:blipFill>
                        <pic:spPr>
                          <a:xfrm>
                            <a:off x="0" y="0"/>
                            <a:ext cx="21082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1113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693" name="矩形_6_SpCnt_80"/>
                  <wp:cNvGraphicFramePr/>
                  <a:graphic xmlns:a="http://schemas.openxmlformats.org/drawingml/2006/main">
                    <a:graphicData uri="http://schemas.openxmlformats.org/drawingml/2006/picture">
                      <pic:pic xmlns:pic="http://schemas.openxmlformats.org/drawingml/2006/picture">
                        <pic:nvPicPr>
                          <pic:cNvPr id="3693" name="矩形_6_SpCnt_80"/>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12160" behindDoc="0" locked="0" layoutInCell="1" allowOverlap="1">
                  <wp:simplePos x="0" y="0"/>
                  <wp:positionH relativeFrom="column">
                    <wp:posOffset>0</wp:posOffset>
                  </wp:positionH>
                  <wp:positionV relativeFrom="paragraph">
                    <wp:posOffset>0</wp:posOffset>
                  </wp:positionV>
                  <wp:extent cx="210820" cy="1064895"/>
                  <wp:effectExtent l="0" t="0" r="0" b="0"/>
                  <wp:wrapNone/>
                  <wp:docPr id="3694" name="矩形_2_SpCnt_354"/>
                  <wp:cNvGraphicFramePr/>
                  <a:graphic xmlns:a="http://schemas.openxmlformats.org/drawingml/2006/main">
                    <a:graphicData uri="http://schemas.openxmlformats.org/drawingml/2006/picture">
                      <pic:pic xmlns:pic="http://schemas.openxmlformats.org/drawingml/2006/picture">
                        <pic:nvPicPr>
                          <pic:cNvPr id="3694" name="矩形_2_SpCnt_354"/>
                          <pic:cNvPicPr/>
                        </pic:nvPicPr>
                        <pic:blipFill>
                          <a:blip r:embed="rId10"/>
                          <a:stretch>
                            <a:fillRect/>
                          </a:stretch>
                        </pic:blipFill>
                        <pic:spPr>
                          <a:xfrm>
                            <a:off x="0" y="0"/>
                            <a:ext cx="21082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1318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695" name="矩形_2_SpCnt_355"/>
                  <wp:cNvGraphicFramePr/>
                  <a:graphic xmlns:a="http://schemas.openxmlformats.org/drawingml/2006/main">
                    <a:graphicData uri="http://schemas.openxmlformats.org/drawingml/2006/picture">
                      <pic:pic xmlns:pic="http://schemas.openxmlformats.org/drawingml/2006/picture">
                        <pic:nvPicPr>
                          <pic:cNvPr id="3695" name="矩形_2_SpCnt_355"/>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1420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696" name="矩形_738"/>
                  <wp:cNvGraphicFramePr/>
                  <a:graphic xmlns:a="http://schemas.openxmlformats.org/drawingml/2006/main">
                    <a:graphicData uri="http://schemas.openxmlformats.org/drawingml/2006/picture">
                      <pic:pic xmlns:pic="http://schemas.openxmlformats.org/drawingml/2006/picture">
                        <pic:nvPicPr>
                          <pic:cNvPr id="3696" name="矩形_738"/>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1523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697" name="矩形_2_SpCnt_356"/>
                  <wp:cNvGraphicFramePr/>
                  <a:graphic xmlns:a="http://schemas.openxmlformats.org/drawingml/2006/main">
                    <a:graphicData uri="http://schemas.openxmlformats.org/drawingml/2006/picture">
                      <pic:pic xmlns:pic="http://schemas.openxmlformats.org/drawingml/2006/picture">
                        <pic:nvPicPr>
                          <pic:cNvPr id="3697" name="矩形_2_SpCnt_35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16256" behindDoc="0" locked="0" layoutInCell="1" allowOverlap="1">
                  <wp:simplePos x="0" y="0"/>
                  <wp:positionH relativeFrom="column">
                    <wp:posOffset>0</wp:posOffset>
                  </wp:positionH>
                  <wp:positionV relativeFrom="paragraph">
                    <wp:posOffset>0</wp:posOffset>
                  </wp:positionV>
                  <wp:extent cx="205740" cy="1112520"/>
                  <wp:effectExtent l="0" t="0" r="0" b="0"/>
                  <wp:wrapNone/>
                  <wp:docPr id="3698" name="矩形_12_SpCnt_27"/>
                  <wp:cNvGraphicFramePr/>
                  <a:graphic xmlns:a="http://schemas.openxmlformats.org/drawingml/2006/main">
                    <a:graphicData uri="http://schemas.openxmlformats.org/drawingml/2006/picture">
                      <pic:pic xmlns:pic="http://schemas.openxmlformats.org/drawingml/2006/picture">
                        <pic:nvPicPr>
                          <pic:cNvPr id="3698" name="矩形_12_SpCnt_27"/>
                          <pic:cNvPicPr/>
                        </pic:nvPicPr>
                        <pic:blipFill>
                          <a:blip r:embed="rId10"/>
                          <a:stretch>
                            <a:fillRect/>
                          </a:stretch>
                        </pic:blipFill>
                        <pic:spPr>
                          <a:xfrm>
                            <a:off x="0" y="0"/>
                            <a:ext cx="205740" cy="11125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1728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699" name="矩形_2_SpCnt_357"/>
                  <wp:cNvGraphicFramePr/>
                  <a:graphic xmlns:a="http://schemas.openxmlformats.org/drawingml/2006/main">
                    <a:graphicData uri="http://schemas.openxmlformats.org/drawingml/2006/picture">
                      <pic:pic xmlns:pic="http://schemas.openxmlformats.org/drawingml/2006/picture">
                        <pic:nvPicPr>
                          <pic:cNvPr id="3699" name="矩形_2_SpCnt_357"/>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1830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700" name="矩形_734"/>
                  <wp:cNvGraphicFramePr/>
                  <a:graphic xmlns:a="http://schemas.openxmlformats.org/drawingml/2006/main">
                    <a:graphicData uri="http://schemas.openxmlformats.org/drawingml/2006/picture">
                      <pic:pic xmlns:pic="http://schemas.openxmlformats.org/drawingml/2006/picture">
                        <pic:nvPicPr>
                          <pic:cNvPr id="3700" name="矩形_73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1932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701" name="矩形_2_SpCnt_358"/>
                  <wp:cNvGraphicFramePr/>
                  <a:graphic xmlns:a="http://schemas.openxmlformats.org/drawingml/2006/main">
                    <a:graphicData uri="http://schemas.openxmlformats.org/drawingml/2006/picture">
                      <pic:pic xmlns:pic="http://schemas.openxmlformats.org/drawingml/2006/picture">
                        <pic:nvPicPr>
                          <pic:cNvPr id="3701" name="矩形_2_SpCnt_358"/>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20352" behindDoc="0" locked="0" layoutInCell="1" allowOverlap="1">
                  <wp:simplePos x="0" y="0"/>
                  <wp:positionH relativeFrom="column">
                    <wp:posOffset>0</wp:posOffset>
                  </wp:positionH>
                  <wp:positionV relativeFrom="paragraph">
                    <wp:posOffset>0</wp:posOffset>
                  </wp:positionV>
                  <wp:extent cx="205740" cy="1093470"/>
                  <wp:effectExtent l="0" t="0" r="0" b="0"/>
                  <wp:wrapNone/>
                  <wp:docPr id="3702" name="矩形_2_SpCnt_359"/>
                  <wp:cNvGraphicFramePr/>
                  <a:graphic xmlns:a="http://schemas.openxmlformats.org/drawingml/2006/main">
                    <a:graphicData uri="http://schemas.openxmlformats.org/drawingml/2006/picture">
                      <pic:pic xmlns:pic="http://schemas.openxmlformats.org/drawingml/2006/picture">
                        <pic:nvPicPr>
                          <pic:cNvPr id="3702" name="矩形_2_SpCnt_359"/>
                          <pic:cNvPicPr/>
                        </pic:nvPicPr>
                        <pic:blipFill>
                          <a:blip r:embed="rId10"/>
                          <a:stretch>
                            <a:fillRect/>
                          </a:stretch>
                        </pic:blipFill>
                        <pic:spPr>
                          <a:xfrm>
                            <a:off x="0" y="0"/>
                            <a:ext cx="205740" cy="109347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2137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703" name="矩形_732"/>
                  <wp:cNvGraphicFramePr/>
                  <a:graphic xmlns:a="http://schemas.openxmlformats.org/drawingml/2006/main">
                    <a:graphicData uri="http://schemas.openxmlformats.org/drawingml/2006/picture">
                      <pic:pic xmlns:pic="http://schemas.openxmlformats.org/drawingml/2006/picture">
                        <pic:nvPicPr>
                          <pic:cNvPr id="3703" name="矩形_73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2240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704" name="矩形_2_SpCnt_360"/>
                  <wp:cNvGraphicFramePr/>
                  <a:graphic xmlns:a="http://schemas.openxmlformats.org/drawingml/2006/main">
                    <a:graphicData uri="http://schemas.openxmlformats.org/drawingml/2006/picture">
                      <pic:pic xmlns:pic="http://schemas.openxmlformats.org/drawingml/2006/picture">
                        <pic:nvPicPr>
                          <pic:cNvPr id="3704" name="矩形_2_SpCnt_360"/>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2342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705" name="矩形_730"/>
                  <wp:cNvGraphicFramePr/>
                  <a:graphic xmlns:a="http://schemas.openxmlformats.org/drawingml/2006/main">
                    <a:graphicData uri="http://schemas.openxmlformats.org/drawingml/2006/picture">
                      <pic:pic xmlns:pic="http://schemas.openxmlformats.org/drawingml/2006/picture">
                        <pic:nvPicPr>
                          <pic:cNvPr id="3705" name="矩形_730"/>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24448" behindDoc="0" locked="0" layoutInCell="1" allowOverlap="1">
                  <wp:simplePos x="0" y="0"/>
                  <wp:positionH relativeFrom="column">
                    <wp:posOffset>0</wp:posOffset>
                  </wp:positionH>
                  <wp:positionV relativeFrom="paragraph">
                    <wp:posOffset>0</wp:posOffset>
                  </wp:positionV>
                  <wp:extent cx="205740" cy="1093470"/>
                  <wp:effectExtent l="0" t="0" r="0" b="0"/>
                  <wp:wrapNone/>
                  <wp:docPr id="3706" name="矩形_728"/>
                  <wp:cNvGraphicFramePr/>
                  <a:graphic xmlns:a="http://schemas.openxmlformats.org/drawingml/2006/main">
                    <a:graphicData uri="http://schemas.openxmlformats.org/drawingml/2006/picture">
                      <pic:pic xmlns:pic="http://schemas.openxmlformats.org/drawingml/2006/picture">
                        <pic:nvPicPr>
                          <pic:cNvPr id="3706" name="矩形_728"/>
                          <pic:cNvPicPr/>
                        </pic:nvPicPr>
                        <pic:blipFill>
                          <a:blip r:embed="rId10"/>
                          <a:stretch>
                            <a:fillRect/>
                          </a:stretch>
                        </pic:blipFill>
                        <pic:spPr>
                          <a:xfrm>
                            <a:off x="0" y="0"/>
                            <a:ext cx="205740" cy="109347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2547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707" name="矩形_2_SpCnt_361"/>
                  <wp:cNvGraphicFramePr/>
                  <a:graphic xmlns:a="http://schemas.openxmlformats.org/drawingml/2006/main">
                    <a:graphicData uri="http://schemas.openxmlformats.org/drawingml/2006/picture">
                      <pic:pic xmlns:pic="http://schemas.openxmlformats.org/drawingml/2006/picture">
                        <pic:nvPicPr>
                          <pic:cNvPr id="3707" name="矩形_2_SpCnt_361"/>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26496" behindDoc="0" locked="0" layoutInCell="1" allowOverlap="1">
                  <wp:simplePos x="0" y="0"/>
                  <wp:positionH relativeFrom="column">
                    <wp:posOffset>0</wp:posOffset>
                  </wp:positionH>
                  <wp:positionV relativeFrom="paragraph">
                    <wp:posOffset>0</wp:posOffset>
                  </wp:positionV>
                  <wp:extent cx="205740" cy="1093470"/>
                  <wp:effectExtent l="0" t="0" r="0" b="0"/>
                  <wp:wrapNone/>
                  <wp:docPr id="3708" name="矩形_2_SpCnt_362"/>
                  <wp:cNvGraphicFramePr/>
                  <a:graphic xmlns:a="http://schemas.openxmlformats.org/drawingml/2006/main">
                    <a:graphicData uri="http://schemas.openxmlformats.org/drawingml/2006/picture">
                      <pic:pic xmlns:pic="http://schemas.openxmlformats.org/drawingml/2006/picture">
                        <pic:nvPicPr>
                          <pic:cNvPr id="3708" name="矩形_2_SpCnt_362"/>
                          <pic:cNvPicPr/>
                        </pic:nvPicPr>
                        <pic:blipFill>
                          <a:blip r:embed="rId10"/>
                          <a:stretch>
                            <a:fillRect/>
                          </a:stretch>
                        </pic:blipFill>
                        <pic:spPr>
                          <a:xfrm>
                            <a:off x="0" y="0"/>
                            <a:ext cx="205740" cy="109347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2752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709" name="矩形_726"/>
                  <wp:cNvGraphicFramePr/>
                  <a:graphic xmlns:a="http://schemas.openxmlformats.org/drawingml/2006/main">
                    <a:graphicData uri="http://schemas.openxmlformats.org/drawingml/2006/picture">
                      <pic:pic xmlns:pic="http://schemas.openxmlformats.org/drawingml/2006/picture">
                        <pic:nvPicPr>
                          <pic:cNvPr id="3709" name="矩形_72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2854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710" name="矩形_2_SpCnt_363"/>
                  <wp:cNvGraphicFramePr/>
                  <a:graphic xmlns:a="http://schemas.openxmlformats.org/drawingml/2006/main">
                    <a:graphicData uri="http://schemas.openxmlformats.org/drawingml/2006/picture">
                      <pic:pic xmlns:pic="http://schemas.openxmlformats.org/drawingml/2006/picture">
                        <pic:nvPicPr>
                          <pic:cNvPr id="3710" name="矩形_2_SpCnt_363"/>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29568" behindDoc="0" locked="0" layoutInCell="1" allowOverlap="1">
                  <wp:simplePos x="0" y="0"/>
                  <wp:positionH relativeFrom="column">
                    <wp:posOffset>0</wp:posOffset>
                  </wp:positionH>
                  <wp:positionV relativeFrom="paragraph">
                    <wp:posOffset>0</wp:posOffset>
                  </wp:positionV>
                  <wp:extent cx="304800" cy="304800"/>
                  <wp:effectExtent l="0" t="0" r="0" b="0"/>
                  <wp:wrapNone/>
                  <wp:docPr id="3711" name="AutoShape_2655_SpCnt_305"/>
                  <wp:cNvGraphicFramePr/>
                  <a:graphic xmlns:a="http://schemas.openxmlformats.org/drawingml/2006/main">
                    <a:graphicData uri="http://schemas.openxmlformats.org/drawingml/2006/picture">
                      <pic:pic xmlns:pic="http://schemas.openxmlformats.org/drawingml/2006/picture">
                        <pic:nvPicPr>
                          <pic:cNvPr id="3711" name="AutoShape_2655_SpCnt_305"/>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30592" behindDoc="0" locked="0" layoutInCell="1" allowOverlap="1">
                  <wp:simplePos x="0" y="0"/>
                  <wp:positionH relativeFrom="column">
                    <wp:posOffset>0</wp:posOffset>
                  </wp:positionH>
                  <wp:positionV relativeFrom="paragraph">
                    <wp:posOffset>0</wp:posOffset>
                  </wp:positionV>
                  <wp:extent cx="304800" cy="304800"/>
                  <wp:effectExtent l="0" t="0" r="0" b="0"/>
                  <wp:wrapNone/>
                  <wp:docPr id="3712" name="AutoShape_6_SpCnt_17"/>
                  <wp:cNvGraphicFramePr/>
                  <a:graphic xmlns:a="http://schemas.openxmlformats.org/drawingml/2006/main">
                    <a:graphicData uri="http://schemas.openxmlformats.org/drawingml/2006/picture">
                      <pic:pic xmlns:pic="http://schemas.openxmlformats.org/drawingml/2006/picture">
                        <pic:nvPicPr>
                          <pic:cNvPr id="3712" name="AutoShape_6_SpCnt_17"/>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3161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713" name="矩形_736"/>
                  <wp:cNvGraphicFramePr/>
                  <a:graphic xmlns:a="http://schemas.openxmlformats.org/drawingml/2006/main">
                    <a:graphicData uri="http://schemas.openxmlformats.org/drawingml/2006/picture">
                      <pic:pic xmlns:pic="http://schemas.openxmlformats.org/drawingml/2006/picture">
                        <pic:nvPicPr>
                          <pic:cNvPr id="3713" name="矩形_73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32640" behindDoc="0" locked="0" layoutInCell="1" allowOverlap="1">
                  <wp:simplePos x="0" y="0"/>
                  <wp:positionH relativeFrom="column">
                    <wp:posOffset>0</wp:posOffset>
                  </wp:positionH>
                  <wp:positionV relativeFrom="paragraph">
                    <wp:posOffset>0</wp:posOffset>
                  </wp:positionV>
                  <wp:extent cx="304800" cy="304800"/>
                  <wp:effectExtent l="0" t="0" r="0" b="0"/>
                  <wp:wrapNone/>
                  <wp:docPr id="3714" name="AutoShape_2655_SpCnt_306"/>
                  <wp:cNvGraphicFramePr/>
                  <a:graphic xmlns:a="http://schemas.openxmlformats.org/drawingml/2006/main">
                    <a:graphicData uri="http://schemas.openxmlformats.org/drawingml/2006/picture">
                      <pic:pic xmlns:pic="http://schemas.openxmlformats.org/drawingml/2006/picture">
                        <pic:nvPicPr>
                          <pic:cNvPr id="3714" name="AutoShape_2655_SpCnt_306"/>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33664" behindDoc="0" locked="0" layoutInCell="1" allowOverlap="1">
                  <wp:simplePos x="0" y="0"/>
                  <wp:positionH relativeFrom="column">
                    <wp:posOffset>0</wp:posOffset>
                  </wp:positionH>
                  <wp:positionV relativeFrom="paragraph">
                    <wp:posOffset>0</wp:posOffset>
                  </wp:positionV>
                  <wp:extent cx="304800" cy="304800"/>
                  <wp:effectExtent l="0" t="0" r="0" b="0"/>
                  <wp:wrapNone/>
                  <wp:docPr id="3715" name="AutoShape_2655_SpCnt_307"/>
                  <wp:cNvGraphicFramePr/>
                  <a:graphic xmlns:a="http://schemas.openxmlformats.org/drawingml/2006/main">
                    <a:graphicData uri="http://schemas.openxmlformats.org/drawingml/2006/picture">
                      <pic:pic xmlns:pic="http://schemas.openxmlformats.org/drawingml/2006/picture">
                        <pic:nvPicPr>
                          <pic:cNvPr id="3715" name="AutoShape_2655_SpCnt_307"/>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34688" behindDoc="0" locked="0" layoutInCell="1" allowOverlap="1">
                  <wp:simplePos x="0" y="0"/>
                  <wp:positionH relativeFrom="column">
                    <wp:posOffset>0</wp:posOffset>
                  </wp:positionH>
                  <wp:positionV relativeFrom="paragraph">
                    <wp:posOffset>0</wp:posOffset>
                  </wp:positionV>
                  <wp:extent cx="304800" cy="304800"/>
                  <wp:effectExtent l="0" t="0" r="0" b="0"/>
                  <wp:wrapNone/>
                  <wp:docPr id="3716" name="AutoShape_2655_SpCnt_308"/>
                  <wp:cNvGraphicFramePr/>
                  <a:graphic xmlns:a="http://schemas.openxmlformats.org/drawingml/2006/main">
                    <a:graphicData uri="http://schemas.openxmlformats.org/drawingml/2006/picture">
                      <pic:pic xmlns:pic="http://schemas.openxmlformats.org/drawingml/2006/picture">
                        <pic:nvPicPr>
                          <pic:cNvPr id="3716" name="AutoShape_2655_SpCnt_308"/>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35712" behindDoc="0" locked="0" layoutInCell="1" allowOverlap="1">
                  <wp:simplePos x="0" y="0"/>
                  <wp:positionH relativeFrom="column">
                    <wp:posOffset>0</wp:posOffset>
                  </wp:positionH>
                  <wp:positionV relativeFrom="paragraph">
                    <wp:posOffset>0</wp:posOffset>
                  </wp:positionV>
                  <wp:extent cx="304800" cy="304800"/>
                  <wp:effectExtent l="0" t="0" r="0" b="0"/>
                  <wp:wrapNone/>
                  <wp:docPr id="3717" name="AutoShape_2655_SpCnt_309"/>
                  <wp:cNvGraphicFramePr/>
                  <a:graphic xmlns:a="http://schemas.openxmlformats.org/drawingml/2006/main">
                    <a:graphicData uri="http://schemas.openxmlformats.org/drawingml/2006/picture">
                      <pic:pic xmlns:pic="http://schemas.openxmlformats.org/drawingml/2006/picture">
                        <pic:nvPicPr>
                          <pic:cNvPr id="3717" name="AutoShape_2655_SpCnt_309"/>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36736" behindDoc="0" locked="0" layoutInCell="1" allowOverlap="1">
                  <wp:simplePos x="0" y="0"/>
                  <wp:positionH relativeFrom="column">
                    <wp:posOffset>0</wp:posOffset>
                  </wp:positionH>
                  <wp:positionV relativeFrom="paragraph">
                    <wp:posOffset>0</wp:posOffset>
                  </wp:positionV>
                  <wp:extent cx="304800" cy="304800"/>
                  <wp:effectExtent l="0" t="0" r="0" b="0"/>
                  <wp:wrapNone/>
                  <wp:docPr id="3718" name="AutoShape_2655_SpCnt_310"/>
                  <wp:cNvGraphicFramePr/>
                  <a:graphic xmlns:a="http://schemas.openxmlformats.org/drawingml/2006/main">
                    <a:graphicData uri="http://schemas.openxmlformats.org/drawingml/2006/picture">
                      <pic:pic xmlns:pic="http://schemas.openxmlformats.org/drawingml/2006/picture">
                        <pic:nvPicPr>
                          <pic:cNvPr id="3718" name="AutoShape_2655_SpCnt_310"/>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37760" behindDoc="0" locked="0" layoutInCell="1" allowOverlap="1">
                  <wp:simplePos x="0" y="0"/>
                  <wp:positionH relativeFrom="column">
                    <wp:posOffset>0</wp:posOffset>
                  </wp:positionH>
                  <wp:positionV relativeFrom="paragraph">
                    <wp:posOffset>0</wp:posOffset>
                  </wp:positionV>
                  <wp:extent cx="304800" cy="304800"/>
                  <wp:effectExtent l="0" t="0" r="0" b="0"/>
                  <wp:wrapNone/>
                  <wp:docPr id="3719" name="AutoShape_2655_SpCnt_311"/>
                  <wp:cNvGraphicFramePr/>
                  <a:graphic xmlns:a="http://schemas.openxmlformats.org/drawingml/2006/main">
                    <a:graphicData uri="http://schemas.openxmlformats.org/drawingml/2006/picture">
                      <pic:pic xmlns:pic="http://schemas.openxmlformats.org/drawingml/2006/picture">
                        <pic:nvPicPr>
                          <pic:cNvPr id="3719" name="AutoShape_2655_SpCnt_311"/>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38784" behindDoc="0" locked="0" layoutInCell="1" allowOverlap="1">
                  <wp:simplePos x="0" y="0"/>
                  <wp:positionH relativeFrom="column">
                    <wp:posOffset>0</wp:posOffset>
                  </wp:positionH>
                  <wp:positionV relativeFrom="paragraph">
                    <wp:posOffset>0</wp:posOffset>
                  </wp:positionV>
                  <wp:extent cx="304800" cy="304800"/>
                  <wp:effectExtent l="0" t="0" r="0" b="0"/>
                  <wp:wrapNone/>
                  <wp:docPr id="3720" name="AutoShape_6_SpCnt_18"/>
                  <wp:cNvGraphicFramePr/>
                  <a:graphic xmlns:a="http://schemas.openxmlformats.org/drawingml/2006/main">
                    <a:graphicData uri="http://schemas.openxmlformats.org/drawingml/2006/picture">
                      <pic:pic xmlns:pic="http://schemas.openxmlformats.org/drawingml/2006/picture">
                        <pic:nvPicPr>
                          <pic:cNvPr id="3720" name="AutoShape_6_SpCnt_18"/>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39808" behindDoc="0" locked="0" layoutInCell="1" allowOverlap="1">
                  <wp:simplePos x="0" y="0"/>
                  <wp:positionH relativeFrom="column">
                    <wp:posOffset>0</wp:posOffset>
                  </wp:positionH>
                  <wp:positionV relativeFrom="paragraph">
                    <wp:posOffset>0</wp:posOffset>
                  </wp:positionV>
                  <wp:extent cx="304800" cy="304800"/>
                  <wp:effectExtent l="0" t="0" r="0" b="0"/>
                  <wp:wrapNone/>
                  <wp:docPr id="3721" name="AutoShape_2655_SpCnt_312"/>
                  <wp:cNvGraphicFramePr/>
                  <a:graphic xmlns:a="http://schemas.openxmlformats.org/drawingml/2006/main">
                    <a:graphicData uri="http://schemas.openxmlformats.org/drawingml/2006/picture">
                      <pic:pic xmlns:pic="http://schemas.openxmlformats.org/drawingml/2006/picture">
                        <pic:nvPicPr>
                          <pic:cNvPr id="3721" name="AutoShape_2655_SpCnt_312"/>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40832" behindDoc="0" locked="0" layoutInCell="1" allowOverlap="1">
                  <wp:simplePos x="0" y="0"/>
                  <wp:positionH relativeFrom="column">
                    <wp:posOffset>0</wp:posOffset>
                  </wp:positionH>
                  <wp:positionV relativeFrom="paragraph">
                    <wp:posOffset>0</wp:posOffset>
                  </wp:positionV>
                  <wp:extent cx="205740" cy="1093470"/>
                  <wp:effectExtent l="0" t="0" r="0" b="0"/>
                  <wp:wrapNone/>
                  <wp:docPr id="3722" name="矩形_148"/>
                  <wp:cNvGraphicFramePr/>
                  <a:graphic xmlns:a="http://schemas.openxmlformats.org/drawingml/2006/main">
                    <a:graphicData uri="http://schemas.openxmlformats.org/drawingml/2006/picture">
                      <pic:pic xmlns:pic="http://schemas.openxmlformats.org/drawingml/2006/picture">
                        <pic:nvPicPr>
                          <pic:cNvPr id="3722" name="矩形_148"/>
                          <pic:cNvPicPr/>
                        </pic:nvPicPr>
                        <pic:blipFill>
                          <a:blip r:embed="rId10"/>
                          <a:stretch>
                            <a:fillRect/>
                          </a:stretch>
                        </pic:blipFill>
                        <pic:spPr>
                          <a:xfrm>
                            <a:off x="0" y="0"/>
                            <a:ext cx="205740" cy="109347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41856" behindDoc="0" locked="0" layoutInCell="1" allowOverlap="1">
                  <wp:simplePos x="0" y="0"/>
                  <wp:positionH relativeFrom="column">
                    <wp:posOffset>0</wp:posOffset>
                  </wp:positionH>
                  <wp:positionV relativeFrom="paragraph">
                    <wp:posOffset>0</wp:posOffset>
                  </wp:positionV>
                  <wp:extent cx="205740" cy="1093470"/>
                  <wp:effectExtent l="0" t="0" r="0" b="0"/>
                  <wp:wrapNone/>
                  <wp:docPr id="3723" name="矩形_2_SpCnt_364"/>
                  <wp:cNvGraphicFramePr/>
                  <a:graphic xmlns:a="http://schemas.openxmlformats.org/drawingml/2006/main">
                    <a:graphicData uri="http://schemas.openxmlformats.org/drawingml/2006/picture">
                      <pic:pic xmlns:pic="http://schemas.openxmlformats.org/drawingml/2006/picture">
                        <pic:nvPicPr>
                          <pic:cNvPr id="3723" name="矩形_2_SpCnt_364"/>
                          <pic:cNvPicPr/>
                        </pic:nvPicPr>
                        <pic:blipFill>
                          <a:blip r:embed="rId10"/>
                          <a:stretch>
                            <a:fillRect/>
                          </a:stretch>
                        </pic:blipFill>
                        <pic:spPr>
                          <a:xfrm>
                            <a:off x="0" y="0"/>
                            <a:ext cx="205740" cy="109347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42880" behindDoc="0" locked="0" layoutInCell="1" allowOverlap="1">
                  <wp:simplePos x="0" y="0"/>
                  <wp:positionH relativeFrom="column">
                    <wp:posOffset>0</wp:posOffset>
                  </wp:positionH>
                  <wp:positionV relativeFrom="paragraph">
                    <wp:posOffset>0</wp:posOffset>
                  </wp:positionV>
                  <wp:extent cx="304800" cy="304800"/>
                  <wp:effectExtent l="0" t="0" r="0" b="0"/>
                  <wp:wrapNone/>
                  <wp:docPr id="3724" name="AutoShape_2655_SpCnt_313"/>
                  <wp:cNvGraphicFramePr/>
                  <a:graphic xmlns:a="http://schemas.openxmlformats.org/drawingml/2006/main">
                    <a:graphicData uri="http://schemas.openxmlformats.org/drawingml/2006/picture">
                      <pic:pic xmlns:pic="http://schemas.openxmlformats.org/drawingml/2006/picture">
                        <pic:nvPicPr>
                          <pic:cNvPr id="3724" name="AutoShape_2655_SpCnt_313"/>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43904" behindDoc="0" locked="0" layoutInCell="1" allowOverlap="1">
                  <wp:simplePos x="0" y="0"/>
                  <wp:positionH relativeFrom="column">
                    <wp:posOffset>0</wp:posOffset>
                  </wp:positionH>
                  <wp:positionV relativeFrom="paragraph">
                    <wp:posOffset>0</wp:posOffset>
                  </wp:positionV>
                  <wp:extent cx="304800" cy="304800"/>
                  <wp:effectExtent l="0" t="0" r="0" b="0"/>
                  <wp:wrapNone/>
                  <wp:docPr id="3725" name="AutoShape_2655_SpCnt_314"/>
                  <wp:cNvGraphicFramePr/>
                  <a:graphic xmlns:a="http://schemas.openxmlformats.org/drawingml/2006/main">
                    <a:graphicData uri="http://schemas.openxmlformats.org/drawingml/2006/picture">
                      <pic:pic xmlns:pic="http://schemas.openxmlformats.org/drawingml/2006/picture">
                        <pic:nvPicPr>
                          <pic:cNvPr id="3725" name="AutoShape_2655_SpCnt_314"/>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44928" behindDoc="0" locked="0" layoutInCell="1" allowOverlap="1">
                  <wp:simplePos x="0" y="0"/>
                  <wp:positionH relativeFrom="column">
                    <wp:posOffset>0</wp:posOffset>
                  </wp:positionH>
                  <wp:positionV relativeFrom="paragraph">
                    <wp:posOffset>0</wp:posOffset>
                  </wp:positionV>
                  <wp:extent cx="304800" cy="304800"/>
                  <wp:effectExtent l="0" t="0" r="0" b="0"/>
                  <wp:wrapNone/>
                  <wp:docPr id="3726" name="AutoShape_2655_SpCnt_315"/>
                  <wp:cNvGraphicFramePr/>
                  <a:graphic xmlns:a="http://schemas.openxmlformats.org/drawingml/2006/main">
                    <a:graphicData uri="http://schemas.openxmlformats.org/drawingml/2006/picture">
                      <pic:pic xmlns:pic="http://schemas.openxmlformats.org/drawingml/2006/picture">
                        <pic:nvPicPr>
                          <pic:cNvPr id="3726" name="AutoShape_2655_SpCnt_315"/>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45952" behindDoc="0" locked="0" layoutInCell="1" allowOverlap="1">
                  <wp:simplePos x="0" y="0"/>
                  <wp:positionH relativeFrom="column">
                    <wp:posOffset>0</wp:posOffset>
                  </wp:positionH>
                  <wp:positionV relativeFrom="paragraph">
                    <wp:posOffset>0</wp:posOffset>
                  </wp:positionV>
                  <wp:extent cx="304800" cy="304800"/>
                  <wp:effectExtent l="0" t="0" r="0" b="0"/>
                  <wp:wrapNone/>
                  <wp:docPr id="3727" name="AutoShape_6_SpCnt_19"/>
                  <wp:cNvGraphicFramePr/>
                  <a:graphic xmlns:a="http://schemas.openxmlformats.org/drawingml/2006/main">
                    <a:graphicData uri="http://schemas.openxmlformats.org/drawingml/2006/picture">
                      <pic:pic xmlns:pic="http://schemas.openxmlformats.org/drawingml/2006/picture">
                        <pic:nvPicPr>
                          <pic:cNvPr id="3727" name="AutoShape_6_SpCnt_19"/>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46976" behindDoc="0" locked="0" layoutInCell="1" allowOverlap="1">
                  <wp:simplePos x="0" y="0"/>
                  <wp:positionH relativeFrom="column">
                    <wp:posOffset>0</wp:posOffset>
                  </wp:positionH>
                  <wp:positionV relativeFrom="paragraph">
                    <wp:posOffset>0</wp:posOffset>
                  </wp:positionV>
                  <wp:extent cx="304800" cy="304800"/>
                  <wp:effectExtent l="0" t="0" r="0" b="0"/>
                  <wp:wrapNone/>
                  <wp:docPr id="3728" name="AutoShape_2655_SpCnt_316"/>
                  <wp:cNvGraphicFramePr/>
                  <a:graphic xmlns:a="http://schemas.openxmlformats.org/drawingml/2006/main">
                    <a:graphicData uri="http://schemas.openxmlformats.org/drawingml/2006/picture">
                      <pic:pic xmlns:pic="http://schemas.openxmlformats.org/drawingml/2006/picture">
                        <pic:nvPicPr>
                          <pic:cNvPr id="3728" name="AutoShape_2655_SpCnt_316"/>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48000" behindDoc="0" locked="0" layoutInCell="1" allowOverlap="1">
                  <wp:simplePos x="0" y="0"/>
                  <wp:positionH relativeFrom="column">
                    <wp:posOffset>0</wp:posOffset>
                  </wp:positionH>
                  <wp:positionV relativeFrom="paragraph">
                    <wp:posOffset>0</wp:posOffset>
                  </wp:positionV>
                  <wp:extent cx="304800" cy="304800"/>
                  <wp:effectExtent l="0" t="0" r="0" b="0"/>
                  <wp:wrapNone/>
                  <wp:docPr id="3729" name="AutoShape_2655_SpCnt_317"/>
                  <wp:cNvGraphicFramePr/>
                  <a:graphic xmlns:a="http://schemas.openxmlformats.org/drawingml/2006/main">
                    <a:graphicData uri="http://schemas.openxmlformats.org/drawingml/2006/picture">
                      <pic:pic xmlns:pic="http://schemas.openxmlformats.org/drawingml/2006/picture">
                        <pic:nvPicPr>
                          <pic:cNvPr id="3729" name="AutoShape_2655_SpCnt_317"/>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49024" behindDoc="0" locked="0" layoutInCell="1" allowOverlap="1">
                  <wp:simplePos x="0" y="0"/>
                  <wp:positionH relativeFrom="column">
                    <wp:posOffset>0</wp:posOffset>
                  </wp:positionH>
                  <wp:positionV relativeFrom="paragraph">
                    <wp:posOffset>0</wp:posOffset>
                  </wp:positionV>
                  <wp:extent cx="304800" cy="304800"/>
                  <wp:effectExtent l="0" t="0" r="0" b="0"/>
                  <wp:wrapNone/>
                  <wp:docPr id="3730" name="AutoShape_2655_SpCnt_318"/>
                  <wp:cNvGraphicFramePr/>
                  <a:graphic xmlns:a="http://schemas.openxmlformats.org/drawingml/2006/main">
                    <a:graphicData uri="http://schemas.openxmlformats.org/drawingml/2006/picture">
                      <pic:pic xmlns:pic="http://schemas.openxmlformats.org/drawingml/2006/picture">
                        <pic:nvPicPr>
                          <pic:cNvPr id="3730" name="AutoShape_2655_SpCnt_318"/>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50048" behindDoc="0" locked="0" layoutInCell="1" allowOverlap="1">
                  <wp:simplePos x="0" y="0"/>
                  <wp:positionH relativeFrom="column">
                    <wp:posOffset>0</wp:posOffset>
                  </wp:positionH>
                  <wp:positionV relativeFrom="paragraph">
                    <wp:posOffset>0</wp:posOffset>
                  </wp:positionV>
                  <wp:extent cx="304800" cy="304165"/>
                  <wp:effectExtent l="0" t="0" r="0" b="0"/>
                  <wp:wrapNone/>
                  <wp:docPr id="3731" name="AutoShape_2655_SpCnt_319"/>
                  <wp:cNvGraphicFramePr/>
                  <a:graphic xmlns:a="http://schemas.openxmlformats.org/drawingml/2006/main">
                    <a:graphicData uri="http://schemas.openxmlformats.org/drawingml/2006/picture">
                      <pic:pic xmlns:pic="http://schemas.openxmlformats.org/drawingml/2006/picture">
                        <pic:nvPicPr>
                          <pic:cNvPr id="3731" name="AutoShape_2655_SpCnt_319"/>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51072" behindDoc="0" locked="0" layoutInCell="1" allowOverlap="1">
                  <wp:simplePos x="0" y="0"/>
                  <wp:positionH relativeFrom="column">
                    <wp:posOffset>0</wp:posOffset>
                  </wp:positionH>
                  <wp:positionV relativeFrom="paragraph">
                    <wp:posOffset>0</wp:posOffset>
                  </wp:positionV>
                  <wp:extent cx="304800" cy="304165"/>
                  <wp:effectExtent l="0" t="0" r="0" b="0"/>
                  <wp:wrapNone/>
                  <wp:docPr id="3732" name="AutoShape_2655_SpCnt_320"/>
                  <wp:cNvGraphicFramePr/>
                  <a:graphic xmlns:a="http://schemas.openxmlformats.org/drawingml/2006/main">
                    <a:graphicData uri="http://schemas.openxmlformats.org/drawingml/2006/picture">
                      <pic:pic xmlns:pic="http://schemas.openxmlformats.org/drawingml/2006/picture">
                        <pic:nvPicPr>
                          <pic:cNvPr id="3732" name="AutoShape_2655_SpCnt_320"/>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52096" behindDoc="0" locked="0" layoutInCell="1" allowOverlap="1">
                  <wp:simplePos x="0" y="0"/>
                  <wp:positionH relativeFrom="column">
                    <wp:posOffset>0</wp:posOffset>
                  </wp:positionH>
                  <wp:positionV relativeFrom="paragraph">
                    <wp:posOffset>0</wp:posOffset>
                  </wp:positionV>
                  <wp:extent cx="304800" cy="304165"/>
                  <wp:effectExtent l="0" t="0" r="0" b="0"/>
                  <wp:wrapNone/>
                  <wp:docPr id="3733" name="AutoShape_2655_SpCnt_321"/>
                  <wp:cNvGraphicFramePr/>
                  <a:graphic xmlns:a="http://schemas.openxmlformats.org/drawingml/2006/main">
                    <a:graphicData uri="http://schemas.openxmlformats.org/drawingml/2006/picture">
                      <pic:pic xmlns:pic="http://schemas.openxmlformats.org/drawingml/2006/picture">
                        <pic:nvPicPr>
                          <pic:cNvPr id="3733" name="AutoShape_2655_SpCnt_321"/>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53120" behindDoc="0" locked="0" layoutInCell="1" allowOverlap="1">
                  <wp:simplePos x="0" y="0"/>
                  <wp:positionH relativeFrom="column">
                    <wp:posOffset>0</wp:posOffset>
                  </wp:positionH>
                  <wp:positionV relativeFrom="paragraph">
                    <wp:posOffset>0</wp:posOffset>
                  </wp:positionV>
                  <wp:extent cx="304800" cy="304165"/>
                  <wp:effectExtent l="0" t="0" r="0" b="0"/>
                  <wp:wrapNone/>
                  <wp:docPr id="3734" name="AutoShape_2655_SpCnt_322"/>
                  <wp:cNvGraphicFramePr/>
                  <a:graphic xmlns:a="http://schemas.openxmlformats.org/drawingml/2006/main">
                    <a:graphicData uri="http://schemas.openxmlformats.org/drawingml/2006/picture">
                      <pic:pic xmlns:pic="http://schemas.openxmlformats.org/drawingml/2006/picture">
                        <pic:nvPicPr>
                          <pic:cNvPr id="3734" name="AutoShape_2655_SpCnt_322"/>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54144" behindDoc="0" locked="0" layoutInCell="1" allowOverlap="1">
                  <wp:simplePos x="0" y="0"/>
                  <wp:positionH relativeFrom="column">
                    <wp:posOffset>0</wp:posOffset>
                  </wp:positionH>
                  <wp:positionV relativeFrom="paragraph">
                    <wp:posOffset>0</wp:posOffset>
                  </wp:positionV>
                  <wp:extent cx="304800" cy="305435"/>
                  <wp:effectExtent l="0" t="0" r="0" b="0"/>
                  <wp:wrapNone/>
                  <wp:docPr id="3735" name="AutoShape_2655_SpCnt_323"/>
                  <wp:cNvGraphicFramePr/>
                  <a:graphic xmlns:a="http://schemas.openxmlformats.org/drawingml/2006/main">
                    <a:graphicData uri="http://schemas.openxmlformats.org/drawingml/2006/picture">
                      <pic:pic xmlns:pic="http://schemas.openxmlformats.org/drawingml/2006/picture">
                        <pic:nvPicPr>
                          <pic:cNvPr id="3735" name="AutoShape_2655_SpCnt_323"/>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55168" behindDoc="0" locked="0" layoutInCell="1" allowOverlap="1">
                  <wp:simplePos x="0" y="0"/>
                  <wp:positionH relativeFrom="column">
                    <wp:posOffset>0</wp:posOffset>
                  </wp:positionH>
                  <wp:positionV relativeFrom="paragraph">
                    <wp:posOffset>0</wp:posOffset>
                  </wp:positionV>
                  <wp:extent cx="304800" cy="304165"/>
                  <wp:effectExtent l="0" t="0" r="0" b="0"/>
                  <wp:wrapNone/>
                  <wp:docPr id="3736" name="AutoShape_2655_SpCnt_324"/>
                  <wp:cNvGraphicFramePr/>
                  <a:graphic xmlns:a="http://schemas.openxmlformats.org/drawingml/2006/main">
                    <a:graphicData uri="http://schemas.openxmlformats.org/drawingml/2006/picture">
                      <pic:pic xmlns:pic="http://schemas.openxmlformats.org/drawingml/2006/picture">
                        <pic:nvPicPr>
                          <pic:cNvPr id="3736" name="AutoShape_2655_SpCnt_324"/>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56192" behindDoc="0" locked="0" layoutInCell="1" allowOverlap="1">
                  <wp:simplePos x="0" y="0"/>
                  <wp:positionH relativeFrom="column">
                    <wp:posOffset>0</wp:posOffset>
                  </wp:positionH>
                  <wp:positionV relativeFrom="paragraph">
                    <wp:posOffset>0</wp:posOffset>
                  </wp:positionV>
                  <wp:extent cx="304800" cy="305435"/>
                  <wp:effectExtent l="0" t="0" r="0" b="0"/>
                  <wp:wrapNone/>
                  <wp:docPr id="3737" name="AutoShape_2655_SpCnt_325"/>
                  <wp:cNvGraphicFramePr/>
                  <a:graphic xmlns:a="http://schemas.openxmlformats.org/drawingml/2006/main">
                    <a:graphicData uri="http://schemas.openxmlformats.org/drawingml/2006/picture">
                      <pic:pic xmlns:pic="http://schemas.openxmlformats.org/drawingml/2006/picture">
                        <pic:nvPicPr>
                          <pic:cNvPr id="3737" name="AutoShape_2655_SpCnt_325"/>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57216" behindDoc="0" locked="0" layoutInCell="1" allowOverlap="1">
                  <wp:simplePos x="0" y="0"/>
                  <wp:positionH relativeFrom="column">
                    <wp:posOffset>0</wp:posOffset>
                  </wp:positionH>
                  <wp:positionV relativeFrom="paragraph">
                    <wp:posOffset>0</wp:posOffset>
                  </wp:positionV>
                  <wp:extent cx="304800" cy="305435"/>
                  <wp:effectExtent l="0" t="0" r="0" b="0"/>
                  <wp:wrapNone/>
                  <wp:docPr id="3738" name="AutoShape_2655_SpCnt_326"/>
                  <wp:cNvGraphicFramePr/>
                  <a:graphic xmlns:a="http://schemas.openxmlformats.org/drawingml/2006/main">
                    <a:graphicData uri="http://schemas.openxmlformats.org/drawingml/2006/picture">
                      <pic:pic xmlns:pic="http://schemas.openxmlformats.org/drawingml/2006/picture">
                        <pic:nvPicPr>
                          <pic:cNvPr id="3738" name="AutoShape_2655_SpCnt_326"/>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58240" behindDoc="0" locked="0" layoutInCell="1" allowOverlap="1">
                  <wp:simplePos x="0" y="0"/>
                  <wp:positionH relativeFrom="column">
                    <wp:posOffset>0</wp:posOffset>
                  </wp:positionH>
                  <wp:positionV relativeFrom="paragraph">
                    <wp:posOffset>0</wp:posOffset>
                  </wp:positionV>
                  <wp:extent cx="205740" cy="1093470"/>
                  <wp:effectExtent l="0" t="0" r="0" b="0"/>
                  <wp:wrapNone/>
                  <wp:docPr id="3739" name="矩形_12_SpCnt_28"/>
                  <wp:cNvGraphicFramePr/>
                  <a:graphic xmlns:a="http://schemas.openxmlformats.org/drawingml/2006/main">
                    <a:graphicData uri="http://schemas.openxmlformats.org/drawingml/2006/picture">
                      <pic:pic xmlns:pic="http://schemas.openxmlformats.org/drawingml/2006/picture">
                        <pic:nvPicPr>
                          <pic:cNvPr id="3739" name="矩形_12_SpCnt_28"/>
                          <pic:cNvPicPr/>
                        </pic:nvPicPr>
                        <pic:blipFill>
                          <a:blip r:embed="rId10"/>
                          <a:stretch>
                            <a:fillRect/>
                          </a:stretch>
                        </pic:blipFill>
                        <pic:spPr>
                          <a:xfrm>
                            <a:off x="0" y="0"/>
                            <a:ext cx="205740" cy="1093470"/>
                          </a:xfrm>
                          <a:prstGeom prst="rect">
                            <a:avLst/>
                          </a:prstGeom>
                          <a:noFill/>
                          <a:ln>
                            <a:noFill/>
                          </a:ln>
                        </pic:spPr>
                      </pic:pic>
                    </a:graphicData>
                  </a:graphic>
                </wp:anchor>
              </w:drawing>
            </w:r>
            <w:r>
              <w:rPr>
                <w:rFonts w:hint="eastAsia" w:ascii="宋体" w:hAnsi="宋体" w:cs="宋体"/>
                <w:color w:val="000000"/>
                <w:kern w:val="0"/>
                <w:sz w:val="20"/>
                <w:szCs w:val="20"/>
                <w:lang w:bidi="ar"/>
              </w:rPr>
              <w:t>744</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万物由来科普绘本汽车</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745</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万物由来科普绘本影视</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746</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百年百部中国儿童图画书经典书系香蕉娃娃</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747</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百年百部中国儿童图画书经典书系狐狸</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748</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百年百部中国儿童图画书经典书系雪狮子</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20 </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749</w:t>
            </w:r>
          </w:p>
        </w:tc>
        <w:tc>
          <w:tcPr>
            <w:tcW w:w="4437"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百年百部中国儿童图画书经典书系宝宝唱</w:t>
            </w:r>
          </w:p>
        </w:tc>
        <w:tc>
          <w:tcPr>
            <w:tcW w:w="1078"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20 </w:t>
            </w:r>
          </w:p>
        </w:tc>
        <w:tc>
          <w:tcPr>
            <w:tcW w:w="835" w:type="dxa"/>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750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58240" behindDoc="0" locked="0" layoutInCell="1" allowOverlap="1">
                  <wp:simplePos x="0" y="0"/>
                  <wp:positionH relativeFrom="column">
                    <wp:posOffset>609600</wp:posOffset>
                  </wp:positionH>
                  <wp:positionV relativeFrom="paragraph">
                    <wp:posOffset>0</wp:posOffset>
                  </wp:positionV>
                  <wp:extent cx="0" cy="2004060"/>
                  <wp:effectExtent l="0" t="0" r="0" b="0"/>
                  <wp:wrapNone/>
                  <wp:docPr id="3740" name="图片_2071"/>
                  <wp:cNvGraphicFramePr/>
                  <a:graphic xmlns:a="http://schemas.openxmlformats.org/drawingml/2006/main">
                    <a:graphicData uri="http://schemas.openxmlformats.org/drawingml/2006/picture">
                      <pic:pic xmlns:pic="http://schemas.openxmlformats.org/drawingml/2006/picture">
                        <pic:nvPicPr>
                          <pic:cNvPr id="3740" name="图片_2071"/>
                          <pic:cNvPicPr/>
                        </pic:nvPicPr>
                        <pic:blipFill>
                          <a:blip r:embed="rId10"/>
                          <a:stretch>
                            <a:fillRect/>
                          </a:stretch>
                        </pic:blipFill>
                        <pic:spPr>
                          <a:xfrm>
                            <a:off x="0" y="0"/>
                            <a:ext cx="0" cy="200406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59264" behindDoc="0" locked="0" layoutInCell="1" allowOverlap="1">
                  <wp:simplePos x="0" y="0"/>
                  <wp:positionH relativeFrom="column">
                    <wp:posOffset>609600</wp:posOffset>
                  </wp:positionH>
                  <wp:positionV relativeFrom="paragraph">
                    <wp:posOffset>0</wp:posOffset>
                  </wp:positionV>
                  <wp:extent cx="0" cy="2004060"/>
                  <wp:effectExtent l="0" t="0" r="0" b="0"/>
                  <wp:wrapNone/>
                  <wp:docPr id="3741" name="图片_2067"/>
                  <wp:cNvGraphicFramePr/>
                  <a:graphic xmlns:a="http://schemas.openxmlformats.org/drawingml/2006/main">
                    <a:graphicData uri="http://schemas.openxmlformats.org/drawingml/2006/picture">
                      <pic:pic xmlns:pic="http://schemas.openxmlformats.org/drawingml/2006/picture">
                        <pic:nvPicPr>
                          <pic:cNvPr id="3741" name="图片_2067"/>
                          <pic:cNvPicPr/>
                        </pic:nvPicPr>
                        <pic:blipFill>
                          <a:blip r:embed="rId10"/>
                          <a:stretch>
                            <a:fillRect/>
                          </a:stretch>
                        </pic:blipFill>
                        <pic:spPr>
                          <a:xfrm>
                            <a:off x="0" y="0"/>
                            <a:ext cx="0" cy="200406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60288" behindDoc="0" locked="0" layoutInCell="1" allowOverlap="1">
                  <wp:simplePos x="0" y="0"/>
                  <wp:positionH relativeFrom="column">
                    <wp:posOffset>609600</wp:posOffset>
                  </wp:positionH>
                  <wp:positionV relativeFrom="paragraph">
                    <wp:posOffset>0</wp:posOffset>
                  </wp:positionV>
                  <wp:extent cx="635" cy="1852295"/>
                  <wp:effectExtent l="0" t="0" r="0" b="0"/>
                  <wp:wrapNone/>
                  <wp:docPr id="3742" name="Picture_2_SpCnt_22"/>
                  <wp:cNvGraphicFramePr/>
                  <a:graphic xmlns:a="http://schemas.openxmlformats.org/drawingml/2006/main">
                    <a:graphicData uri="http://schemas.openxmlformats.org/drawingml/2006/picture">
                      <pic:pic xmlns:pic="http://schemas.openxmlformats.org/drawingml/2006/picture">
                        <pic:nvPicPr>
                          <pic:cNvPr id="3742" name="Picture_2_SpCnt_22"/>
                          <pic:cNvPicPr/>
                        </pic:nvPicPr>
                        <pic:blipFill>
                          <a:blip r:embed="rId11"/>
                          <a:stretch>
                            <a:fillRect/>
                          </a:stretch>
                        </pic:blipFill>
                        <pic:spPr>
                          <a:xfrm>
                            <a:off x="0" y="0"/>
                            <a:ext cx="635" cy="18522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61312" behindDoc="0" locked="0" layoutInCell="1" allowOverlap="1">
                  <wp:simplePos x="0" y="0"/>
                  <wp:positionH relativeFrom="column">
                    <wp:posOffset>609600</wp:posOffset>
                  </wp:positionH>
                  <wp:positionV relativeFrom="paragraph">
                    <wp:posOffset>0</wp:posOffset>
                  </wp:positionV>
                  <wp:extent cx="635" cy="1852295"/>
                  <wp:effectExtent l="0" t="0" r="0" b="0"/>
                  <wp:wrapNone/>
                  <wp:docPr id="3743" name="Picture_2_SpCnt_23"/>
                  <wp:cNvGraphicFramePr/>
                  <a:graphic xmlns:a="http://schemas.openxmlformats.org/drawingml/2006/main">
                    <a:graphicData uri="http://schemas.openxmlformats.org/drawingml/2006/picture">
                      <pic:pic xmlns:pic="http://schemas.openxmlformats.org/drawingml/2006/picture">
                        <pic:nvPicPr>
                          <pic:cNvPr id="3743" name="Picture_2_SpCnt_23"/>
                          <pic:cNvPicPr/>
                        </pic:nvPicPr>
                        <pic:blipFill>
                          <a:blip r:embed="rId11"/>
                          <a:stretch>
                            <a:fillRect/>
                          </a:stretch>
                        </pic:blipFill>
                        <pic:spPr>
                          <a:xfrm>
                            <a:off x="0" y="0"/>
                            <a:ext cx="635" cy="18522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62336" behindDoc="0" locked="0" layoutInCell="1" allowOverlap="1">
                  <wp:simplePos x="0" y="0"/>
                  <wp:positionH relativeFrom="column">
                    <wp:posOffset>609600</wp:posOffset>
                  </wp:positionH>
                  <wp:positionV relativeFrom="paragraph">
                    <wp:posOffset>0</wp:posOffset>
                  </wp:positionV>
                  <wp:extent cx="635" cy="1852295"/>
                  <wp:effectExtent l="0" t="0" r="0" b="0"/>
                  <wp:wrapNone/>
                  <wp:docPr id="3744" name="Picture_2_SpCnt_24"/>
                  <wp:cNvGraphicFramePr/>
                  <a:graphic xmlns:a="http://schemas.openxmlformats.org/drawingml/2006/main">
                    <a:graphicData uri="http://schemas.openxmlformats.org/drawingml/2006/picture">
                      <pic:pic xmlns:pic="http://schemas.openxmlformats.org/drawingml/2006/picture">
                        <pic:nvPicPr>
                          <pic:cNvPr id="3744" name="Picture_2_SpCnt_24"/>
                          <pic:cNvPicPr/>
                        </pic:nvPicPr>
                        <pic:blipFill>
                          <a:blip r:embed="rId11"/>
                          <a:stretch>
                            <a:fillRect/>
                          </a:stretch>
                        </pic:blipFill>
                        <pic:spPr>
                          <a:xfrm>
                            <a:off x="0" y="0"/>
                            <a:ext cx="635" cy="18522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63360" behindDoc="0" locked="0" layoutInCell="1" allowOverlap="1">
                  <wp:simplePos x="0" y="0"/>
                  <wp:positionH relativeFrom="column">
                    <wp:posOffset>609600</wp:posOffset>
                  </wp:positionH>
                  <wp:positionV relativeFrom="paragraph">
                    <wp:posOffset>0</wp:posOffset>
                  </wp:positionV>
                  <wp:extent cx="635" cy="1852295"/>
                  <wp:effectExtent l="0" t="0" r="0" b="0"/>
                  <wp:wrapNone/>
                  <wp:docPr id="3745" name="Picture_2_SpCnt_25"/>
                  <wp:cNvGraphicFramePr/>
                  <a:graphic xmlns:a="http://schemas.openxmlformats.org/drawingml/2006/main">
                    <a:graphicData uri="http://schemas.openxmlformats.org/drawingml/2006/picture">
                      <pic:pic xmlns:pic="http://schemas.openxmlformats.org/drawingml/2006/picture">
                        <pic:nvPicPr>
                          <pic:cNvPr id="3745" name="Picture_2_SpCnt_25"/>
                          <pic:cNvPicPr/>
                        </pic:nvPicPr>
                        <pic:blipFill>
                          <a:blip r:embed="rId11"/>
                          <a:stretch>
                            <a:fillRect/>
                          </a:stretch>
                        </pic:blipFill>
                        <pic:spPr>
                          <a:xfrm>
                            <a:off x="0" y="0"/>
                            <a:ext cx="635" cy="18522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64384" behindDoc="0" locked="0" layoutInCell="1" allowOverlap="1">
                  <wp:simplePos x="0" y="0"/>
                  <wp:positionH relativeFrom="column">
                    <wp:posOffset>609600</wp:posOffset>
                  </wp:positionH>
                  <wp:positionV relativeFrom="paragraph">
                    <wp:posOffset>0</wp:posOffset>
                  </wp:positionV>
                  <wp:extent cx="635" cy="1852295"/>
                  <wp:effectExtent l="0" t="0" r="0" b="0"/>
                  <wp:wrapNone/>
                  <wp:docPr id="3746" name="Picture_2_SpCnt_26"/>
                  <wp:cNvGraphicFramePr/>
                  <a:graphic xmlns:a="http://schemas.openxmlformats.org/drawingml/2006/main">
                    <a:graphicData uri="http://schemas.openxmlformats.org/drawingml/2006/picture">
                      <pic:pic xmlns:pic="http://schemas.openxmlformats.org/drawingml/2006/picture">
                        <pic:nvPicPr>
                          <pic:cNvPr id="3746" name="Picture_2_SpCnt_26"/>
                          <pic:cNvPicPr/>
                        </pic:nvPicPr>
                        <pic:blipFill>
                          <a:blip r:embed="rId11"/>
                          <a:stretch>
                            <a:fillRect/>
                          </a:stretch>
                        </pic:blipFill>
                        <pic:spPr>
                          <a:xfrm>
                            <a:off x="0" y="0"/>
                            <a:ext cx="635" cy="18522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65408" behindDoc="0" locked="0" layoutInCell="1" allowOverlap="1">
                  <wp:simplePos x="0" y="0"/>
                  <wp:positionH relativeFrom="column">
                    <wp:posOffset>609600</wp:posOffset>
                  </wp:positionH>
                  <wp:positionV relativeFrom="paragraph">
                    <wp:posOffset>0</wp:posOffset>
                  </wp:positionV>
                  <wp:extent cx="635" cy="1852295"/>
                  <wp:effectExtent l="0" t="0" r="0" b="0"/>
                  <wp:wrapNone/>
                  <wp:docPr id="3747" name="Picture_2_SpCnt_27"/>
                  <wp:cNvGraphicFramePr/>
                  <a:graphic xmlns:a="http://schemas.openxmlformats.org/drawingml/2006/main">
                    <a:graphicData uri="http://schemas.openxmlformats.org/drawingml/2006/picture">
                      <pic:pic xmlns:pic="http://schemas.openxmlformats.org/drawingml/2006/picture">
                        <pic:nvPicPr>
                          <pic:cNvPr id="3747" name="Picture_2_SpCnt_27"/>
                          <pic:cNvPicPr/>
                        </pic:nvPicPr>
                        <pic:blipFill>
                          <a:blip r:embed="rId11"/>
                          <a:stretch>
                            <a:fillRect/>
                          </a:stretch>
                        </pic:blipFill>
                        <pic:spPr>
                          <a:xfrm>
                            <a:off x="0" y="0"/>
                            <a:ext cx="635" cy="18522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66432" behindDoc="0" locked="0" layoutInCell="1" allowOverlap="1">
                  <wp:simplePos x="0" y="0"/>
                  <wp:positionH relativeFrom="column">
                    <wp:posOffset>609600</wp:posOffset>
                  </wp:positionH>
                  <wp:positionV relativeFrom="paragraph">
                    <wp:posOffset>0</wp:posOffset>
                  </wp:positionV>
                  <wp:extent cx="0" cy="2004060"/>
                  <wp:effectExtent l="0" t="0" r="0" b="0"/>
                  <wp:wrapNone/>
                  <wp:docPr id="3748" name="图片_2072"/>
                  <wp:cNvGraphicFramePr/>
                  <a:graphic xmlns:a="http://schemas.openxmlformats.org/drawingml/2006/main">
                    <a:graphicData uri="http://schemas.openxmlformats.org/drawingml/2006/picture">
                      <pic:pic xmlns:pic="http://schemas.openxmlformats.org/drawingml/2006/picture">
                        <pic:nvPicPr>
                          <pic:cNvPr id="3748" name="图片_2072"/>
                          <pic:cNvPicPr/>
                        </pic:nvPicPr>
                        <pic:blipFill>
                          <a:blip r:embed="rId10"/>
                          <a:stretch>
                            <a:fillRect/>
                          </a:stretch>
                        </pic:blipFill>
                        <pic:spPr>
                          <a:xfrm>
                            <a:off x="0" y="0"/>
                            <a:ext cx="0" cy="200406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67456" behindDoc="0" locked="0" layoutInCell="1" allowOverlap="1">
                  <wp:simplePos x="0" y="0"/>
                  <wp:positionH relativeFrom="column">
                    <wp:posOffset>609600</wp:posOffset>
                  </wp:positionH>
                  <wp:positionV relativeFrom="paragraph">
                    <wp:posOffset>0</wp:posOffset>
                  </wp:positionV>
                  <wp:extent cx="0" cy="2004060"/>
                  <wp:effectExtent l="0" t="0" r="0" b="0"/>
                  <wp:wrapNone/>
                  <wp:docPr id="3749" name="图片_2068"/>
                  <wp:cNvGraphicFramePr/>
                  <a:graphic xmlns:a="http://schemas.openxmlformats.org/drawingml/2006/main">
                    <a:graphicData uri="http://schemas.openxmlformats.org/drawingml/2006/picture">
                      <pic:pic xmlns:pic="http://schemas.openxmlformats.org/drawingml/2006/picture">
                        <pic:nvPicPr>
                          <pic:cNvPr id="3749" name="图片_2068"/>
                          <pic:cNvPicPr/>
                        </pic:nvPicPr>
                        <pic:blipFill>
                          <a:blip r:embed="rId10"/>
                          <a:stretch>
                            <a:fillRect/>
                          </a:stretch>
                        </pic:blipFill>
                        <pic:spPr>
                          <a:xfrm>
                            <a:off x="0" y="0"/>
                            <a:ext cx="0" cy="200406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68480" behindDoc="0" locked="0" layoutInCell="1" allowOverlap="1">
                  <wp:simplePos x="0" y="0"/>
                  <wp:positionH relativeFrom="column">
                    <wp:posOffset>609600</wp:posOffset>
                  </wp:positionH>
                  <wp:positionV relativeFrom="paragraph">
                    <wp:posOffset>0</wp:posOffset>
                  </wp:positionV>
                  <wp:extent cx="635" cy="1852295"/>
                  <wp:effectExtent l="0" t="0" r="0" b="0"/>
                  <wp:wrapNone/>
                  <wp:docPr id="3750" name="Picture_2_SpCnt_28"/>
                  <wp:cNvGraphicFramePr/>
                  <a:graphic xmlns:a="http://schemas.openxmlformats.org/drawingml/2006/main">
                    <a:graphicData uri="http://schemas.openxmlformats.org/drawingml/2006/picture">
                      <pic:pic xmlns:pic="http://schemas.openxmlformats.org/drawingml/2006/picture">
                        <pic:nvPicPr>
                          <pic:cNvPr id="3750" name="Picture_2_SpCnt_28"/>
                          <pic:cNvPicPr/>
                        </pic:nvPicPr>
                        <pic:blipFill>
                          <a:blip r:embed="rId11"/>
                          <a:stretch>
                            <a:fillRect/>
                          </a:stretch>
                        </pic:blipFill>
                        <pic:spPr>
                          <a:xfrm>
                            <a:off x="0" y="0"/>
                            <a:ext cx="635" cy="18522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69504" behindDoc="0" locked="0" layoutInCell="1" allowOverlap="1">
                  <wp:simplePos x="0" y="0"/>
                  <wp:positionH relativeFrom="column">
                    <wp:posOffset>609600</wp:posOffset>
                  </wp:positionH>
                  <wp:positionV relativeFrom="paragraph">
                    <wp:posOffset>0</wp:posOffset>
                  </wp:positionV>
                  <wp:extent cx="0" cy="1654175"/>
                  <wp:effectExtent l="0" t="0" r="0" b="0"/>
                  <wp:wrapNone/>
                  <wp:docPr id="3751" name="Picture_8_SpCnt_4"/>
                  <wp:cNvGraphicFramePr/>
                  <a:graphic xmlns:a="http://schemas.openxmlformats.org/drawingml/2006/main">
                    <a:graphicData uri="http://schemas.openxmlformats.org/drawingml/2006/picture">
                      <pic:pic xmlns:pic="http://schemas.openxmlformats.org/drawingml/2006/picture">
                        <pic:nvPicPr>
                          <pic:cNvPr id="3751" name="Picture_8_SpCnt_4"/>
                          <pic:cNvPicPr/>
                        </pic:nvPicPr>
                        <pic:blipFill>
                          <a:blip r:embed="rId10"/>
                          <a:stretch>
                            <a:fillRect/>
                          </a:stretch>
                        </pic:blipFill>
                        <pic:spPr>
                          <a:xfrm>
                            <a:off x="0" y="0"/>
                            <a:ext cx="0" cy="165417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70528" behindDoc="0" locked="0" layoutInCell="1" allowOverlap="1">
                  <wp:simplePos x="0" y="0"/>
                  <wp:positionH relativeFrom="column">
                    <wp:posOffset>609600</wp:posOffset>
                  </wp:positionH>
                  <wp:positionV relativeFrom="paragraph">
                    <wp:posOffset>0</wp:posOffset>
                  </wp:positionV>
                  <wp:extent cx="0" cy="1654175"/>
                  <wp:effectExtent l="0" t="0" r="0" b="0"/>
                  <wp:wrapNone/>
                  <wp:docPr id="3752" name="Picture_8_SpCnt_5"/>
                  <wp:cNvGraphicFramePr/>
                  <a:graphic xmlns:a="http://schemas.openxmlformats.org/drawingml/2006/main">
                    <a:graphicData uri="http://schemas.openxmlformats.org/drawingml/2006/picture">
                      <pic:pic xmlns:pic="http://schemas.openxmlformats.org/drawingml/2006/picture">
                        <pic:nvPicPr>
                          <pic:cNvPr id="3752" name="Picture_8_SpCnt_5"/>
                          <pic:cNvPicPr/>
                        </pic:nvPicPr>
                        <pic:blipFill>
                          <a:blip r:embed="rId10"/>
                          <a:stretch>
                            <a:fillRect/>
                          </a:stretch>
                        </pic:blipFill>
                        <pic:spPr>
                          <a:xfrm>
                            <a:off x="0" y="0"/>
                            <a:ext cx="0" cy="165417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71552" behindDoc="0" locked="0" layoutInCell="1" allowOverlap="1">
                  <wp:simplePos x="0" y="0"/>
                  <wp:positionH relativeFrom="column">
                    <wp:posOffset>609600</wp:posOffset>
                  </wp:positionH>
                  <wp:positionV relativeFrom="paragraph">
                    <wp:posOffset>0</wp:posOffset>
                  </wp:positionV>
                  <wp:extent cx="635" cy="1852295"/>
                  <wp:effectExtent l="0" t="0" r="0" b="0"/>
                  <wp:wrapNone/>
                  <wp:docPr id="3753" name="Picture_2_SpCnt_29"/>
                  <wp:cNvGraphicFramePr/>
                  <a:graphic xmlns:a="http://schemas.openxmlformats.org/drawingml/2006/main">
                    <a:graphicData uri="http://schemas.openxmlformats.org/drawingml/2006/picture">
                      <pic:pic xmlns:pic="http://schemas.openxmlformats.org/drawingml/2006/picture">
                        <pic:nvPicPr>
                          <pic:cNvPr id="3753" name="Picture_2_SpCnt_29"/>
                          <pic:cNvPicPr/>
                        </pic:nvPicPr>
                        <pic:blipFill>
                          <a:blip r:embed="rId11"/>
                          <a:stretch>
                            <a:fillRect/>
                          </a:stretch>
                        </pic:blipFill>
                        <pic:spPr>
                          <a:xfrm>
                            <a:off x="0" y="0"/>
                            <a:ext cx="635" cy="1852295"/>
                          </a:xfrm>
                          <a:prstGeom prst="rect">
                            <a:avLst/>
                          </a:prstGeom>
                          <a:noFill/>
                          <a:ln>
                            <a:noFill/>
                          </a:ln>
                        </pic:spPr>
                      </pic:pic>
                    </a:graphicData>
                  </a:graphic>
                </wp:anchor>
              </w:drawing>
            </w:r>
            <w:r>
              <w:rPr>
                <w:rFonts w:hint="eastAsia" w:ascii="宋体" w:hAnsi="宋体" w:cs="宋体"/>
                <w:color w:val="000000"/>
                <w:kern w:val="0"/>
                <w:sz w:val="20"/>
                <w:szCs w:val="20"/>
                <w:lang w:bidi="ar"/>
              </w:rPr>
              <w:t>百鸟羽衣</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12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72576" behindDoc="0" locked="0" layoutInCell="1" allowOverlap="1">
                  <wp:simplePos x="0" y="0"/>
                  <wp:positionH relativeFrom="column">
                    <wp:posOffset>0</wp:posOffset>
                  </wp:positionH>
                  <wp:positionV relativeFrom="paragraph">
                    <wp:posOffset>0</wp:posOffset>
                  </wp:positionV>
                  <wp:extent cx="205740" cy="1112520"/>
                  <wp:effectExtent l="0" t="0" r="0" b="0"/>
                  <wp:wrapNone/>
                  <wp:docPr id="3754" name="矩形_12_SpCnt_29"/>
                  <wp:cNvGraphicFramePr/>
                  <a:graphic xmlns:a="http://schemas.openxmlformats.org/drawingml/2006/main">
                    <a:graphicData uri="http://schemas.openxmlformats.org/drawingml/2006/picture">
                      <pic:pic xmlns:pic="http://schemas.openxmlformats.org/drawingml/2006/picture">
                        <pic:nvPicPr>
                          <pic:cNvPr id="3754" name="矩形_12_SpCnt_29"/>
                          <pic:cNvPicPr/>
                        </pic:nvPicPr>
                        <pic:blipFill>
                          <a:blip r:embed="rId10"/>
                          <a:stretch>
                            <a:fillRect/>
                          </a:stretch>
                        </pic:blipFill>
                        <pic:spPr>
                          <a:xfrm>
                            <a:off x="0" y="0"/>
                            <a:ext cx="205740" cy="11125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73600" behindDoc="0" locked="0" layoutInCell="1" allowOverlap="1">
                  <wp:simplePos x="0" y="0"/>
                  <wp:positionH relativeFrom="column">
                    <wp:posOffset>0</wp:posOffset>
                  </wp:positionH>
                  <wp:positionV relativeFrom="paragraph">
                    <wp:posOffset>0</wp:posOffset>
                  </wp:positionV>
                  <wp:extent cx="205740" cy="1093470"/>
                  <wp:effectExtent l="0" t="0" r="0" b="0"/>
                  <wp:wrapNone/>
                  <wp:docPr id="3755" name="矩形_2_SpCnt_365"/>
                  <wp:cNvGraphicFramePr/>
                  <a:graphic xmlns:a="http://schemas.openxmlformats.org/drawingml/2006/main">
                    <a:graphicData uri="http://schemas.openxmlformats.org/drawingml/2006/picture">
                      <pic:pic xmlns:pic="http://schemas.openxmlformats.org/drawingml/2006/picture">
                        <pic:nvPicPr>
                          <pic:cNvPr id="3755" name="矩形_2_SpCnt_365"/>
                          <pic:cNvPicPr/>
                        </pic:nvPicPr>
                        <pic:blipFill>
                          <a:blip r:embed="rId10"/>
                          <a:stretch>
                            <a:fillRect/>
                          </a:stretch>
                        </pic:blipFill>
                        <pic:spPr>
                          <a:xfrm>
                            <a:off x="0" y="0"/>
                            <a:ext cx="205740" cy="109347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205740" cy="1093470"/>
                  <wp:effectExtent l="0" t="0" r="0" b="0"/>
                  <wp:wrapNone/>
                  <wp:docPr id="3756" name="矩形_2076"/>
                  <wp:cNvGraphicFramePr/>
                  <a:graphic xmlns:a="http://schemas.openxmlformats.org/drawingml/2006/main">
                    <a:graphicData uri="http://schemas.openxmlformats.org/drawingml/2006/picture">
                      <pic:pic xmlns:pic="http://schemas.openxmlformats.org/drawingml/2006/picture">
                        <pic:nvPicPr>
                          <pic:cNvPr id="3756" name="矩形_2076"/>
                          <pic:cNvPicPr/>
                        </pic:nvPicPr>
                        <pic:blipFill>
                          <a:blip r:embed="rId10"/>
                          <a:stretch>
                            <a:fillRect/>
                          </a:stretch>
                        </pic:blipFill>
                        <pic:spPr>
                          <a:xfrm>
                            <a:off x="0" y="0"/>
                            <a:ext cx="205740" cy="109347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205740" cy="1093470"/>
                  <wp:effectExtent l="0" t="0" r="0" b="0"/>
                  <wp:wrapNone/>
                  <wp:docPr id="3757" name="矩形_2_SpCnt_366"/>
                  <wp:cNvGraphicFramePr/>
                  <a:graphic xmlns:a="http://schemas.openxmlformats.org/drawingml/2006/main">
                    <a:graphicData uri="http://schemas.openxmlformats.org/drawingml/2006/picture">
                      <pic:pic xmlns:pic="http://schemas.openxmlformats.org/drawingml/2006/picture">
                        <pic:nvPicPr>
                          <pic:cNvPr id="3757" name="矩形_2_SpCnt_366"/>
                          <pic:cNvPicPr/>
                        </pic:nvPicPr>
                        <pic:blipFill>
                          <a:blip r:embed="rId10"/>
                          <a:stretch>
                            <a:fillRect/>
                          </a:stretch>
                        </pic:blipFill>
                        <pic:spPr>
                          <a:xfrm>
                            <a:off x="0" y="0"/>
                            <a:ext cx="205740" cy="1093470"/>
                          </a:xfrm>
                          <a:prstGeom prst="rect">
                            <a:avLst/>
                          </a:prstGeom>
                          <a:noFill/>
                          <a:ln>
                            <a:noFill/>
                          </a:ln>
                        </pic:spPr>
                      </pic:pic>
                    </a:graphicData>
                  </a:graphic>
                </wp:anchor>
              </w:drawing>
            </w: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76672" behindDoc="0" locked="0" layoutInCell="1" allowOverlap="1">
                  <wp:simplePos x="0" y="0"/>
                  <wp:positionH relativeFrom="column">
                    <wp:posOffset>0</wp:posOffset>
                  </wp:positionH>
                  <wp:positionV relativeFrom="paragraph">
                    <wp:posOffset>0</wp:posOffset>
                  </wp:positionV>
                  <wp:extent cx="205740" cy="1093470"/>
                  <wp:effectExtent l="0" t="0" r="0" b="0"/>
                  <wp:wrapNone/>
                  <wp:docPr id="3758" name="矩形_2_SpCnt_367"/>
                  <wp:cNvGraphicFramePr/>
                  <a:graphic xmlns:a="http://schemas.openxmlformats.org/drawingml/2006/main">
                    <a:graphicData uri="http://schemas.openxmlformats.org/drawingml/2006/picture">
                      <pic:pic xmlns:pic="http://schemas.openxmlformats.org/drawingml/2006/picture">
                        <pic:nvPicPr>
                          <pic:cNvPr id="3758" name="矩形_2_SpCnt_367"/>
                          <pic:cNvPicPr/>
                        </pic:nvPicPr>
                        <pic:blipFill>
                          <a:blip r:embed="rId10"/>
                          <a:stretch>
                            <a:fillRect/>
                          </a:stretch>
                        </pic:blipFill>
                        <pic:spPr>
                          <a:xfrm>
                            <a:off x="0" y="0"/>
                            <a:ext cx="205740" cy="109347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205740" cy="1093470"/>
                  <wp:effectExtent l="0" t="0" r="0" b="0"/>
                  <wp:wrapNone/>
                  <wp:docPr id="3759" name="矩形_12_SpCnt_30"/>
                  <wp:cNvGraphicFramePr/>
                  <a:graphic xmlns:a="http://schemas.openxmlformats.org/drawingml/2006/main">
                    <a:graphicData uri="http://schemas.openxmlformats.org/drawingml/2006/picture">
                      <pic:pic xmlns:pic="http://schemas.openxmlformats.org/drawingml/2006/picture">
                        <pic:nvPicPr>
                          <pic:cNvPr id="3759" name="矩形_12_SpCnt_30"/>
                          <pic:cNvPicPr/>
                        </pic:nvPicPr>
                        <pic:blipFill>
                          <a:blip r:embed="rId10"/>
                          <a:stretch>
                            <a:fillRect/>
                          </a:stretch>
                        </pic:blipFill>
                        <pic:spPr>
                          <a:xfrm>
                            <a:off x="0" y="0"/>
                            <a:ext cx="205740" cy="109347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205740" cy="1093470"/>
                  <wp:effectExtent l="0" t="0" r="0" b="0"/>
                  <wp:wrapNone/>
                  <wp:docPr id="3760" name="矩形_2_SpCnt_368"/>
                  <wp:cNvGraphicFramePr/>
                  <a:graphic xmlns:a="http://schemas.openxmlformats.org/drawingml/2006/main">
                    <a:graphicData uri="http://schemas.openxmlformats.org/drawingml/2006/picture">
                      <pic:pic xmlns:pic="http://schemas.openxmlformats.org/drawingml/2006/picture">
                        <pic:nvPicPr>
                          <pic:cNvPr id="3760" name="矩形_2_SpCnt_368"/>
                          <pic:cNvPicPr/>
                        </pic:nvPicPr>
                        <pic:blipFill>
                          <a:blip r:embed="rId10"/>
                          <a:stretch>
                            <a:fillRect/>
                          </a:stretch>
                        </pic:blipFill>
                        <pic:spPr>
                          <a:xfrm>
                            <a:off x="0" y="0"/>
                            <a:ext cx="205740" cy="109347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79744" behindDoc="0" locked="0" layoutInCell="1" allowOverlap="1">
                  <wp:simplePos x="0" y="0"/>
                  <wp:positionH relativeFrom="column">
                    <wp:posOffset>0</wp:posOffset>
                  </wp:positionH>
                  <wp:positionV relativeFrom="paragraph">
                    <wp:posOffset>0</wp:posOffset>
                  </wp:positionV>
                  <wp:extent cx="205740" cy="1093470"/>
                  <wp:effectExtent l="0" t="0" r="0" b="0"/>
                  <wp:wrapNone/>
                  <wp:docPr id="3761" name="矩形_12_SpCnt_31"/>
                  <wp:cNvGraphicFramePr/>
                  <a:graphic xmlns:a="http://schemas.openxmlformats.org/drawingml/2006/main">
                    <a:graphicData uri="http://schemas.openxmlformats.org/drawingml/2006/picture">
                      <pic:pic xmlns:pic="http://schemas.openxmlformats.org/drawingml/2006/picture">
                        <pic:nvPicPr>
                          <pic:cNvPr id="3761" name="矩形_12_SpCnt_31"/>
                          <pic:cNvPicPr/>
                        </pic:nvPicPr>
                        <pic:blipFill>
                          <a:blip r:embed="rId10"/>
                          <a:stretch>
                            <a:fillRect/>
                          </a:stretch>
                        </pic:blipFill>
                        <pic:spPr>
                          <a:xfrm>
                            <a:off x="0" y="0"/>
                            <a:ext cx="205740" cy="1093470"/>
                          </a:xfrm>
                          <a:prstGeom prst="rect">
                            <a:avLst/>
                          </a:prstGeom>
                          <a:noFill/>
                          <a:ln>
                            <a:noFill/>
                          </a:ln>
                        </pic:spPr>
                      </pic:pic>
                    </a:graphicData>
                  </a:graphic>
                </wp:anchor>
              </w:drawing>
            </w: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751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汤素兰图画书系列·第一次出门</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752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汤素兰图画书系列·红鞋子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753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汤素兰图画书系列·搬来搬去</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754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汤素兰图画书系列·驴家族</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755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汤素兰图画书系列·好长好长的名字</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756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汤素兰图画书系列· 桥那边</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757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汤素兰图画书系列·鱼尾狮</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758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汤素兰图画书系列· 挤不破的房子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759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神话中国绘.百草神农</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12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760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美国经典学习能力培养大书:最好的伙伴</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大16</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761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美国经典学习能力培养大书:一起来听音乐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大16</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762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美国经典学习能力培养大书:无限惊喜</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大16</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763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美国经典学习能力培养大书:我们爱阅读</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大16</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764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美国经典学习能力培养大书:水花朵朵</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大16</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8076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762" name="矩形_46_SpCnt_5"/>
                  <wp:cNvGraphicFramePr/>
                  <a:graphic xmlns:a="http://schemas.openxmlformats.org/drawingml/2006/main">
                    <a:graphicData uri="http://schemas.openxmlformats.org/drawingml/2006/picture">
                      <pic:pic xmlns:pic="http://schemas.openxmlformats.org/drawingml/2006/picture">
                        <pic:nvPicPr>
                          <pic:cNvPr id="3762" name="矩形_46_SpCnt_5"/>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8179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763" name="矩形_2_SpCnt_369"/>
                  <wp:cNvGraphicFramePr/>
                  <a:graphic xmlns:a="http://schemas.openxmlformats.org/drawingml/2006/main">
                    <a:graphicData uri="http://schemas.openxmlformats.org/drawingml/2006/picture">
                      <pic:pic xmlns:pic="http://schemas.openxmlformats.org/drawingml/2006/picture">
                        <pic:nvPicPr>
                          <pic:cNvPr id="3763" name="矩形_2_SpCnt_369"/>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8281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764" name="矩形_30_SpCnt_16"/>
                  <wp:cNvGraphicFramePr/>
                  <a:graphic xmlns:a="http://schemas.openxmlformats.org/drawingml/2006/main">
                    <a:graphicData uri="http://schemas.openxmlformats.org/drawingml/2006/picture">
                      <pic:pic xmlns:pic="http://schemas.openxmlformats.org/drawingml/2006/picture">
                        <pic:nvPicPr>
                          <pic:cNvPr id="3764" name="矩形_30_SpCnt_1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8384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765" name="矩形_10_SpCnt_16"/>
                  <wp:cNvGraphicFramePr/>
                  <a:graphic xmlns:a="http://schemas.openxmlformats.org/drawingml/2006/main">
                    <a:graphicData uri="http://schemas.openxmlformats.org/drawingml/2006/picture">
                      <pic:pic xmlns:pic="http://schemas.openxmlformats.org/drawingml/2006/picture">
                        <pic:nvPicPr>
                          <pic:cNvPr id="3765" name="矩形_10_SpCnt_1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766" name="矩形_2_SpCnt_370"/>
                  <wp:cNvGraphicFramePr/>
                  <a:graphic xmlns:a="http://schemas.openxmlformats.org/drawingml/2006/main">
                    <a:graphicData uri="http://schemas.openxmlformats.org/drawingml/2006/picture">
                      <pic:pic xmlns:pic="http://schemas.openxmlformats.org/drawingml/2006/picture">
                        <pic:nvPicPr>
                          <pic:cNvPr id="3766" name="矩形_2_SpCnt_370"/>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767" name="矩形_2_SpCnt_371"/>
                  <wp:cNvGraphicFramePr/>
                  <a:graphic xmlns:a="http://schemas.openxmlformats.org/drawingml/2006/main">
                    <a:graphicData uri="http://schemas.openxmlformats.org/drawingml/2006/picture">
                      <pic:pic xmlns:pic="http://schemas.openxmlformats.org/drawingml/2006/picture">
                        <pic:nvPicPr>
                          <pic:cNvPr id="3767" name="矩形_2_SpCnt_371"/>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8691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768" name="矩形_28_SpCnt_5"/>
                  <wp:cNvGraphicFramePr/>
                  <a:graphic xmlns:a="http://schemas.openxmlformats.org/drawingml/2006/main">
                    <a:graphicData uri="http://schemas.openxmlformats.org/drawingml/2006/picture">
                      <pic:pic xmlns:pic="http://schemas.openxmlformats.org/drawingml/2006/picture">
                        <pic:nvPicPr>
                          <pic:cNvPr id="3768" name="矩形_28_SpCnt_5"/>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8793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769" name="矩形_2_SpCnt_372"/>
                  <wp:cNvGraphicFramePr/>
                  <a:graphic xmlns:a="http://schemas.openxmlformats.org/drawingml/2006/main">
                    <a:graphicData uri="http://schemas.openxmlformats.org/drawingml/2006/picture">
                      <pic:pic xmlns:pic="http://schemas.openxmlformats.org/drawingml/2006/picture">
                        <pic:nvPicPr>
                          <pic:cNvPr id="3769" name="矩形_2_SpCnt_37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88960" behindDoc="0" locked="0" layoutInCell="1" allowOverlap="1">
                  <wp:simplePos x="0" y="0"/>
                  <wp:positionH relativeFrom="column">
                    <wp:posOffset>0</wp:posOffset>
                  </wp:positionH>
                  <wp:positionV relativeFrom="paragraph">
                    <wp:posOffset>0</wp:posOffset>
                  </wp:positionV>
                  <wp:extent cx="210820" cy="1064895"/>
                  <wp:effectExtent l="0" t="0" r="0" b="0"/>
                  <wp:wrapNone/>
                  <wp:docPr id="3770" name="矩形_26_SpCnt_16"/>
                  <wp:cNvGraphicFramePr/>
                  <a:graphic xmlns:a="http://schemas.openxmlformats.org/drawingml/2006/main">
                    <a:graphicData uri="http://schemas.openxmlformats.org/drawingml/2006/picture">
                      <pic:pic xmlns:pic="http://schemas.openxmlformats.org/drawingml/2006/picture">
                        <pic:nvPicPr>
                          <pic:cNvPr id="3770" name="矩形_26_SpCnt_16"/>
                          <pic:cNvPicPr/>
                        </pic:nvPicPr>
                        <pic:blipFill>
                          <a:blip r:embed="rId10"/>
                          <a:stretch>
                            <a:fillRect/>
                          </a:stretch>
                        </pic:blipFill>
                        <pic:spPr>
                          <a:xfrm>
                            <a:off x="0" y="0"/>
                            <a:ext cx="21082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8998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771" name="矩形_2_SpCnt_373"/>
                  <wp:cNvGraphicFramePr/>
                  <a:graphic xmlns:a="http://schemas.openxmlformats.org/drawingml/2006/main">
                    <a:graphicData uri="http://schemas.openxmlformats.org/drawingml/2006/picture">
                      <pic:pic xmlns:pic="http://schemas.openxmlformats.org/drawingml/2006/picture">
                        <pic:nvPicPr>
                          <pic:cNvPr id="3771" name="矩形_2_SpCnt_373"/>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9100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772" name="矩形_6_SpCnt_81"/>
                  <wp:cNvGraphicFramePr/>
                  <a:graphic xmlns:a="http://schemas.openxmlformats.org/drawingml/2006/main">
                    <a:graphicData uri="http://schemas.openxmlformats.org/drawingml/2006/picture">
                      <pic:pic xmlns:pic="http://schemas.openxmlformats.org/drawingml/2006/picture">
                        <pic:nvPicPr>
                          <pic:cNvPr id="3772" name="矩形_6_SpCnt_81"/>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92032" behindDoc="0" locked="0" layoutInCell="1" allowOverlap="1">
                  <wp:simplePos x="0" y="0"/>
                  <wp:positionH relativeFrom="column">
                    <wp:posOffset>0</wp:posOffset>
                  </wp:positionH>
                  <wp:positionV relativeFrom="paragraph">
                    <wp:posOffset>0</wp:posOffset>
                  </wp:positionV>
                  <wp:extent cx="210820" cy="1064895"/>
                  <wp:effectExtent l="0" t="0" r="0" b="0"/>
                  <wp:wrapNone/>
                  <wp:docPr id="3773" name="矩形_2_SpCnt_374"/>
                  <wp:cNvGraphicFramePr/>
                  <a:graphic xmlns:a="http://schemas.openxmlformats.org/drawingml/2006/main">
                    <a:graphicData uri="http://schemas.openxmlformats.org/drawingml/2006/picture">
                      <pic:pic xmlns:pic="http://schemas.openxmlformats.org/drawingml/2006/picture">
                        <pic:nvPicPr>
                          <pic:cNvPr id="3773" name="矩形_2_SpCnt_374"/>
                          <pic:cNvPicPr/>
                        </pic:nvPicPr>
                        <pic:blipFill>
                          <a:blip r:embed="rId10"/>
                          <a:stretch>
                            <a:fillRect/>
                          </a:stretch>
                        </pic:blipFill>
                        <pic:spPr>
                          <a:xfrm>
                            <a:off x="0" y="0"/>
                            <a:ext cx="21082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9305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774" name="矩形_22_SpCnt_6"/>
                  <wp:cNvGraphicFramePr/>
                  <a:graphic xmlns:a="http://schemas.openxmlformats.org/drawingml/2006/main">
                    <a:graphicData uri="http://schemas.openxmlformats.org/drawingml/2006/picture">
                      <pic:pic xmlns:pic="http://schemas.openxmlformats.org/drawingml/2006/picture">
                        <pic:nvPicPr>
                          <pic:cNvPr id="3774" name="矩形_22_SpCnt_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9408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775" name="矩形_2_SpCnt_375"/>
                  <wp:cNvGraphicFramePr/>
                  <a:graphic xmlns:a="http://schemas.openxmlformats.org/drawingml/2006/main">
                    <a:graphicData uri="http://schemas.openxmlformats.org/drawingml/2006/picture">
                      <pic:pic xmlns:pic="http://schemas.openxmlformats.org/drawingml/2006/picture">
                        <pic:nvPicPr>
                          <pic:cNvPr id="3775" name="矩形_2_SpCnt_375"/>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9510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776" name="矩形_228"/>
                  <wp:cNvGraphicFramePr/>
                  <a:graphic xmlns:a="http://schemas.openxmlformats.org/drawingml/2006/main">
                    <a:graphicData uri="http://schemas.openxmlformats.org/drawingml/2006/picture">
                      <pic:pic xmlns:pic="http://schemas.openxmlformats.org/drawingml/2006/picture">
                        <pic:nvPicPr>
                          <pic:cNvPr id="3776" name="矩形_228"/>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9612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777" name="矩形_2_SpCnt_376"/>
                  <wp:cNvGraphicFramePr/>
                  <a:graphic xmlns:a="http://schemas.openxmlformats.org/drawingml/2006/main">
                    <a:graphicData uri="http://schemas.openxmlformats.org/drawingml/2006/picture">
                      <pic:pic xmlns:pic="http://schemas.openxmlformats.org/drawingml/2006/picture">
                        <pic:nvPicPr>
                          <pic:cNvPr id="3777" name="矩形_2_SpCnt_37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9715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778" name="矩形_2_SpCnt_377"/>
                  <wp:cNvGraphicFramePr/>
                  <a:graphic xmlns:a="http://schemas.openxmlformats.org/drawingml/2006/main">
                    <a:graphicData uri="http://schemas.openxmlformats.org/drawingml/2006/picture">
                      <pic:pic xmlns:pic="http://schemas.openxmlformats.org/drawingml/2006/picture">
                        <pic:nvPicPr>
                          <pic:cNvPr id="3778" name="矩形_2_SpCnt_377"/>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9817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779" name="矩形_6_SpCnt_82"/>
                  <wp:cNvGraphicFramePr/>
                  <a:graphic xmlns:a="http://schemas.openxmlformats.org/drawingml/2006/main">
                    <a:graphicData uri="http://schemas.openxmlformats.org/drawingml/2006/picture">
                      <pic:pic xmlns:pic="http://schemas.openxmlformats.org/drawingml/2006/picture">
                        <pic:nvPicPr>
                          <pic:cNvPr id="3779" name="矩形_6_SpCnt_8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69920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780" name="矩形_2_SpCnt_378"/>
                  <wp:cNvGraphicFramePr/>
                  <a:graphic xmlns:a="http://schemas.openxmlformats.org/drawingml/2006/main">
                    <a:graphicData uri="http://schemas.openxmlformats.org/drawingml/2006/picture">
                      <pic:pic xmlns:pic="http://schemas.openxmlformats.org/drawingml/2006/picture">
                        <pic:nvPicPr>
                          <pic:cNvPr id="3780" name="矩形_2_SpCnt_378"/>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0022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781" name="矩形_226"/>
                  <wp:cNvGraphicFramePr/>
                  <a:graphic xmlns:a="http://schemas.openxmlformats.org/drawingml/2006/main">
                    <a:graphicData uri="http://schemas.openxmlformats.org/drawingml/2006/picture">
                      <pic:pic xmlns:pic="http://schemas.openxmlformats.org/drawingml/2006/picture">
                        <pic:nvPicPr>
                          <pic:cNvPr id="3781" name="矩形_22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0124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782" name="矩形_2_SpCnt_379"/>
                  <wp:cNvGraphicFramePr/>
                  <a:graphic xmlns:a="http://schemas.openxmlformats.org/drawingml/2006/main">
                    <a:graphicData uri="http://schemas.openxmlformats.org/drawingml/2006/picture">
                      <pic:pic xmlns:pic="http://schemas.openxmlformats.org/drawingml/2006/picture">
                        <pic:nvPicPr>
                          <pic:cNvPr id="3782" name="矩形_2_SpCnt_379"/>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0227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783" name="矩形_14_SpCnt_6"/>
                  <wp:cNvGraphicFramePr/>
                  <a:graphic xmlns:a="http://schemas.openxmlformats.org/drawingml/2006/main">
                    <a:graphicData uri="http://schemas.openxmlformats.org/drawingml/2006/picture">
                      <pic:pic xmlns:pic="http://schemas.openxmlformats.org/drawingml/2006/picture">
                        <pic:nvPicPr>
                          <pic:cNvPr id="3783" name="矩形_14_SpCnt_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0329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784" name="矩形_6_SpCnt_83"/>
                  <wp:cNvGraphicFramePr/>
                  <a:graphic xmlns:a="http://schemas.openxmlformats.org/drawingml/2006/main">
                    <a:graphicData uri="http://schemas.openxmlformats.org/drawingml/2006/picture">
                      <pic:pic xmlns:pic="http://schemas.openxmlformats.org/drawingml/2006/picture">
                        <pic:nvPicPr>
                          <pic:cNvPr id="3784" name="矩形_6_SpCnt_83"/>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0432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785" name="矩形_2_SpCnt_380"/>
                  <wp:cNvGraphicFramePr/>
                  <a:graphic xmlns:a="http://schemas.openxmlformats.org/drawingml/2006/main">
                    <a:graphicData uri="http://schemas.openxmlformats.org/drawingml/2006/picture">
                      <pic:pic xmlns:pic="http://schemas.openxmlformats.org/drawingml/2006/picture">
                        <pic:nvPicPr>
                          <pic:cNvPr id="3785" name="矩形_2_SpCnt_380"/>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0534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786" name="矩形_34_SpCnt_11"/>
                  <wp:cNvGraphicFramePr/>
                  <a:graphic xmlns:a="http://schemas.openxmlformats.org/drawingml/2006/main">
                    <a:graphicData uri="http://schemas.openxmlformats.org/drawingml/2006/picture">
                      <pic:pic xmlns:pic="http://schemas.openxmlformats.org/drawingml/2006/picture">
                        <pic:nvPicPr>
                          <pic:cNvPr id="3786" name="矩形_34_SpCnt_11"/>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0636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787" name="矩形_2_SpCnt_381"/>
                  <wp:cNvGraphicFramePr/>
                  <a:graphic xmlns:a="http://schemas.openxmlformats.org/drawingml/2006/main">
                    <a:graphicData uri="http://schemas.openxmlformats.org/drawingml/2006/picture">
                      <pic:pic xmlns:pic="http://schemas.openxmlformats.org/drawingml/2006/picture">
                        <pic:nvPicPr>
                          <pic:cNvPr id="3787" name="矩形_2_SpCnt_381"/>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0739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788" name="矩形_32_SpCnt_11"/>
                  <wp:cNvGraphicFramePr/>
                  <a:graphic xmlns:a="http://schemas.openxmlformats.org/drawingml/2006/main">
                    <a:graphicData uri="http://schemas.openxmlformats.org/drawingml/2006/picture">
                      <pic:pic xmlns:pic="http://schemas.openxmlformats.org/drawingml/2006/picture">
                        <pic:nvPicPr>
                          <pic:cNvPr id="3788" name="矩形_32_SpCnt_11"/>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0841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789" name="矩形_16_SpCnt_5"/>
                  <wp:cNvGraphicFramePr/>
                  <a:graphic xmlns:a="http://schemas.openxmlformats.org/drawingml/2006/main">
                    <a:graphicData uri="http://schemas.openxmlformats.org/drawingml/2006/picture">
                      <pic:pic xmlns:pic="http://schemas.openxmlformats.org/drawingml/2006/picture">
                        <pic:nvPicPr>
                          <pic:cNvPr id="3789" name="矩形_16_SpCnt_5"/>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0944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790" name="矩形_2_SpCnt_382"/>
                  <wp:cNvGraphicFramePr/>
                  <a:graphic xmlns:a="http://schemas.openxmlformats.org/drawingml/2006/main">
                    <a:graphicData uri="http://schemas.openxmlformats.org/drawingml/2006/picture">
                      <pic:pic xmlns:pic="http://schemas.openxmlformats.org/drawingml/2006/picture">
                        <pic:nvPicPr>
                          <pic:cNvPr id="3790" name="矩形_2_SpCnt_38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1046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791" name="矩形_2_SpCnt_383"/>
                  <wp:cNvGraphicFramePr/>
                  <a:graphic xmlns:a="http://schemas.openxmlformats.org/drawingml/2006/main">
                    <a:graphicData uri="http://schemas.openxmlformats.org/drawingml/2006/picture">
                      <pic:pic xmlns:pic="http://schemas.openxmlformats.org/drawingml/2006/picture">
                        <pic:nvPicPr>
                          <pic:cNvPr id="3791" name="矩形_2_SpCnt_383"/>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11488" behindDoc="0" locked="0" layoutInCell="1" allowOverlap="1">
                  <wp:simplePos x="0" y="0"/>
                  <wp:positionH relativeFrom="column">
                    <wp:posOffset>0</wp:posOffset>
                  </wp:positionH>
                  <wp:positionV relativeFrom="paragraph">
                    <wp:posOffset>0</wp:posOffset>
                  </wp:positionV>
                  <wp:extent cx="210820" cy="1064895"/>
                  <wp:effectExtent l="0" t="0" r="0" b="0"/>
                  <wp:wrapNone/>
                  <wp:docPr id="3792" name="矩形_30_SpCnt_17"/>
                  <wp:cNvGraphicFramePr/>
                  <a:graphic xmlns:a="http://schemas.openxmlformats.org/drawingml/2006/main">
                    <a:graphicData uri="http://schemas.openxmlformats.org/drawingml/2006/picture">
                      <pic:pic xmlns:pic="http://schemas.openxmlformats.org/drawingml/2006/picture">
                        <pic:nvPicPr>
                          <pic:cNvPr id="3792" name="矩形_30_SpCnt_17"/>
                          <pic:cNvPicPr/>
                        </pic:nvPicPr>
                        <pic:blipFill>
                          <a:blip r:embed="rId10"/>
                          <a:stretch>
                            <a:fillRect/>
                          </a:stretch>
                        </pic:blipFill>
                        <pic:spPr>
                          <a:xfrm>
                            <a:off x="0" y="0"/>
                            <a:ext cx="21082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1251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793" name="矩形_242"/>
                  <wp:cNvGraphicFramePr/>
                  <a:graphic xmlns:a="http://schemas.openxmlformats.org/drawingml/2006/main">
                    <a:graphicData uri="http://schemas.openxmlformats.org/drawingml/2006/picture">
                      <pic:pic xmlns:pic="http://schemas.openxmlformats.org/drawingml/2006/picture">
                        <pic:nvPicPr>
                          <pic:cNvPr id="3793" name="矩形_24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13536" behindDoc="0" locked="0" layoutInCell="1" allowOverlap="1">
                  <wp:simplePos x="0" y="0"/>
                  <wp:positionH relativeFrom="column">
                    <wp:posOffset>0</wp:posOffset>
                  </wp:positionH>
                  <wp:positionV relativeFrom="paragraph">
                    <wp:posOffset>0</wp:posOffset>
                  </wp:positionV>
                  <wp:extent cx="210820" cy="1064895"/>
                  <wp:effectExtent l="0" t="0" r="0" b="0"/>
                  <wp:wrapNone/>
                  <wp:docPr id="3794" name="矩形_2_SpCnt_384"/>
                  <wp:cNvGraphicFramePr/>
                  <a:graphic xmlns:a="http://schemas.openxmlformats.org/drawingml/2006/main">
                    <a:graphicData uri="http://schemas.openxmlformats.org/drawingml/2006/picture">
                      <pic:pic xmlns:pic="http://schemas.openxmlformats.org/drawingml/2006/picture">
                        <pic:nvPicPr>
                          <pic:cNvPr id="3794" name="矩形_2_SpCnt_384"/>
                          <pic:cNvPicPr/>
                        </pic:nvPicPr>
                        <pic:blipFill>
                          <a:blip r:embed="rId10"/>
                          <a:stretch>
                            <a:fillRect/>
                          </a:stretch>
                        </pic:blipFill>
                        <pic:spPr>
                          <a:xfrm>
                            <a:off x="0" y="0"/>
                            <a:ext cx="21082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1456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795" name="矩形_6_SpCnt_84"/>
                  <wp:cNvGraphicFramePr/>
                  <a:graphic xmlns:a="http://schemas.openxmlformats.org/drawingml/2006/main">
                    <a:graphicData uri="http://schemas.openxmlformats.org/drawingml/2006/picture">
                      <pic:pic xmlns:pic="http://schemas.openxmlformats.org/drawingml/2006/picture">
                        <pic:nvPicPr>
                          <pic:cNvPr id="3795" name="矩形_6_SpCnt_8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1558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796" name="矩形_2_SpCnt_385"/>
                  <wp:cNvGraphicFramePr/>
                  <a:graphic xmlns:a="http://schemas.openxmlformats.org/drawingml/2006/main">
                    <a:graphicData uri="http://schemas.openxmlformats.org/drawingml/2006/picture">
                      <pic:pic xmlns:pic="http://schemas.openxmlformats.org/drawingml/2006/picture">
                        <pic:nvPicPr>
                          <pic:cNvPr id="3796" name="矩形_2_SpCnt_385"/>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1660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797" name="矩形_26_SpCnt_17"/>
                  <wp:cNvGraphicFramePr/>
                  <a:graphic xmlns:a="http://schemas.openxmlformats.org/drawingml/2006/main">
                    <a:graphicData uri="http://schemas.openxmlformats.org/drawingml/2006/picture">
                      <pic:pic xmlns:pic="http://schemas.openxmlformats.org/drawingml/2006/picture">
                        <pic:nvPicPr>
                          <pic:cNvPr id="3797" name="矩形_26_SpCnt_17"/>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1763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798" name="矩形_2_SpCnt_386"/>
                  <wp:cNvGraphicFramePr/>
                  <a:graphic xmlns:a="http://schemas.openxmlformats.org/drawingml/2006/main">
                    <a:graphicData uri="http://schemas.openxmlformats.org/drawingml/2006/picture">
                      <pic:pic xmlns:pic="http://schemas.openxmlformats.org/drawingml/2006/picture">
                        <pic:nvPicPr>
                          <pic:cNvPr id="3798" name="矩形_2_SpCnt_38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1865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799" name="矩形_2_SpCnt_387"/>
                  <wp:cNvGraphicFramePr/>
                  <a:graphic xmlns:a="http://schemas.openxmlformats.org/drawingml/2006/main">
                    <a:graphicData uri="http://schemas.openxmlformats.org/drawingml/2006/picture">
                      <pic:pic xmlns:pic="http://schemas.openxmlformats.org/drawingml/2006/picture">
                        <pic:nvPicPr>
                          <pic:cNvPr id="3799" name="矩形_2_SpCnt_387"/>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1968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800" name="矩形_6_SpCnt_85"/>
                  <wp:cNvGraphicFramePr/>
                  <a:graphic xmlns:a="http://schemas.openxmlformats.org/drawingml/2006/main">
                    <a:graphicData uri="http://schemas.openxmlformats.org/drawingml/2006/picture">
                      <pic:pic xmlns:pic="http://schemas.openxmlformats.org/drawingml/2006/picture">
                        <pic:nvPicPr>
                          <pic:cNvPr id="3800" name="矩形_6_SpCnt_85"/>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2070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801" name="矩形_6_SpCnt_86"/>
                  <wp:cNvGraphicFramePr/>
                  <a:graphic xmlns:a="http://schemas.openxmlformats.org/drawingml/2006/main">
                    <a:graphicData uri="http://schemas.openxmlformats.org/drawingml/2006/picture">
                      <pic:pic xmlns:pic="http://schemas.openxmlformats.org/drawingml/2006/picture">
                        <pic:nvPicPr>
                          <pic:cNvPr id="3801" name="矩形_6_SpCnt_8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2172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802" name="矩形_202"/>
                  <wp:cNvGraphicFramePr/>
                  <a:graphic xmlns:a="http://schemas.openxmlformats.org/drawingml/2006/main">
                    <a:graphicData uri="http://schemas.openxmlformats.org/drawingml/2006/picture">
                      <pic:pic xmlns:pic="http://schemas.openxmlformats.org/drawingml/2006/picture">
                        <pic:nvPicPr>
                          <pic:cNvPr id="3802" name="矩形_20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2275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803" name="矩形_2_SpCnt_388"/>
                  <wp:cNvGraphicFramePr/>
                  <a:graphic xmlns:a="http://schemas.openxmlformats.org/drawingml/2006/main">
                    <a:graphicData uri="http://schemas.openxmlformats.org/drawingml/2006/picture">
                      <pic:pic xmlns:pic="http://schemas.openxmlformats.org/drawingml/2006/picture">
                        <pic:nvPicPr>
                          <pic:cNvPr id="3803" name="矩形_2_SpCnt_388"/>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2377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804" name="矩形_200"/>
                  <wp:cNvGraphicFramePr/>
                  <a:graphic xmlns:a="http://schemas.openxmlformats.org/drawingml/2006/main">
                    <a:graphicData uri="http://schemas.openxmlformats.org/drawingml/2006/picture">
                      <pic:pic xmlns:pic="http://schemas.openxmlformats.org/drawingml/2006/picture">
                        <pic:nvPicPr>
                          <pic:cNvPr id="3804" name="矩形_200"/>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2480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805" name="矩形_2_SpCnt_389"/>
                  <wp:cNvGraphicFramePr/>
                  <a:graphic xmlns:a="http://schemas.openxmlformats.org/drawingml/2006/main">
                    <a:graphicData uri="http://schemas.openxmlformats.org/drawingml/2006/picture">
                      <pic:pic xmlns:pic="http://schemas.openxmlformats.org/drawingml/2006/picture">
                        <pic:nvPicPr>
                          <pic:cNvPr id="3805" name="矩形_2_SpCnt_389"/>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25824" behindDoc="0" locked="0" layoutInCell="1" allowOverlap="1">
                  <wp:simplePos x="0" y="0"/>
                  <wp:positionH relativeFrom="column">
                    <wp:posOffset>0</wp:posOffset>
                  </wp:positionH>
                  <wp:positionV relativeFrom="paragraph">
                    <wp:posOffset>0</wp:posOffset>
                  </wp:positionV>
                  <wp:extent cx="210820" cy="1064895"/>
                  <wp:effectExtent l="0" t="0" r="0" b="0"/>
                  <wp:wrapNone/>
                  <wp:docPr id="3806" name="矩形_198"/>
                  <wp:cNvGraphicFramePr/>
                  <a:graphic xmlns:a="http://schemas.openxmlformats.org/drawingml/2006/main">
                    <a:graphicData uri="http://schemas.openxmlformats.org/drawingml/2006/picture">
                      <pic:pic xmlns:pic="http://schemas.openxmlformats.org/drawingml/2006/picture">
                        <pic:nvPicPr>
                          <pic:cNvPr id="3806" name="矩形_198"/>
                          <pic:cNvPicPr/>
                        </pic:nvPicPr>
                        <pic:blipFill>
                          <a:blip r:embed="rId10"/>
                          <a:stretch>
                            <a:fillRect/>
                          </a:stretch>
                        </pic:blipFill>
                        <pic:spPr>
                          <a:xfrm>
                            <a:off x="0" y="0"/>
                            <a:ext cx="21082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26848" behindDoc="0" locked="0" layoutInCell="1" allowOverlap="1">
                  <wp:simplePos x="0" y="0"/>
                  <wp:positionH relativeFrom="column">
                    <wp:posOffset>0</wp:posOffset>
                  </wp:positionH>
                  <wp:positionV relativeFrom="paragraph">
                    <wp:posOffset>0</wp:posOffset>
                  </wp:positionV>
                  <wp:extent cx="210820" cy="1064895"/>
                  <wp:effectExtent l="0" t="0" r="0" b="0"/>
                  <wp:wrapNone/>
                  <wp:docPr id="3807" name="矩形_2_SpCnt_390"/>
                  <wp:cNvGraphicFramePr/>
                  <a:graphic xmlns:a="http://schemas.openxmlformats.org/drawingml/2006/main">
                    <a:graphicData uri="http://schemas.openxmlformats.org/drawingml/2006/picture">
                      <pic:pic xmlns:pic="http://schemas.openxmlformats.org/drawingml/2006/picture">
                        <pic:nvPicPr>
                          <pic:cNvPr id="3807" name="矩形_2_SpCnt_390"/>
                          <pic:cNvPicPr/>
                        </pic:nvPicPr>
                        <pic:blipFill>
                          <a:blip r:embed="rId10"/>
                          <a:stretch>
                            <a:fillRect/>
                          </a:stretch>
                        </pic:blipFill>
                        <pic:spPr>
                          <a:xfrm>
                            <a:off x="0" y="0"/>
                            <a:ext cx="21082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2787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808" name="矩形_6_SpCnt_87"/>
                  <wp:cNvGraphicFramePr/>
                  <a:graphic xmlns:a="http://schemas.openxmlformats.org/drawingml/2006/main">
                    <a:graphicData uri="http://schemas.openxmlformats.org/drawingml/2006/picture">
                      <pic:pic xmlns:pic="http://schemas.openxmlformats.org/drawingml/2006/picture">
                        <pic:nvPicPr>
                          <pic:cNvPr id="3808" name="矩形_6_SpCnt_87"/>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2889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809" name="矩形_2_SpCnt_391"/>
                  <wp:cNvGraphicFramePr/>
                  <a:graphic xmlns:a="http://schemas.openxmlformats.org/drawingml/2006/main">
                    <a:graphicData uri="http://schemas.openxmlformats.org/drawingml/2006/picture">
                      <pic:pic xmlns:pic="http://schemas.openxmlformats.org/drawingml/2006/picture">
                        <pic:nvPicPr>
                          <pic:cNvPr id="3809" name="矩形_2_SpCnt_391"/>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2992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3810" name="矩形_194"/>
                  <wp:cNvGraphicFramePr/>
                  <a:graphic xmlns:a="http://schemas.openxmlformats.org/drawingml/2006/main">
                    <a:graphicData uri="http://schemas.openxmlformats.org/drawingml/2006/picture">
                      <pic:pic xmlns:pic="http://schemas.openxmlformats.org/drawingml/2006/picture">
                        <pic:nvPicPr>
                          <pic:cNvPr id="3810" name="矩形_19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3094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06" name="矩形_2_SpCnt_392"/>
                  <wp:cNvGraphicFramePr/>
                  <a:graphic xmlns:a="http://schemas.openxmlformats.org/drawingml/2006/main">
                    <a:graphicData uri="http://schemas.openxmlformats.org/drawingml/2006/picture">
                      <pic:pic xmlns:pic="http://schemas.openxmlformats.org/drawingml/2006/picture">
                        <pic:nvPicPr>
                          <pic:cNvPr id="4206" name="矩形_2_SpCnt_39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3196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07" name="矩形_12_SpCnt_32"/>
                  <wp:cNvGraphicFramePr/>
                  <a:graphic xmlns:a="http://schemas.openxmlformats.org/drawingml/2006/main">
                    <a:graphicData uri="http://schemas.openxmlformats.org/drawingml/2006/picture">
                      <pic:pic xmlns:pic="http://schemas.openxmlformats.org/drawingml/2006/picture">
                        <pic:nvPicPr>
                          <pic:cNvPr id="4207" name="矩形_12_SpCnt_3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3299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08" name="矩形_2_SpCnt_393"/>
                  <wp:cNvGraphicFramePr/>
                  <a:graphic xmlns:a="http://schemas.openxmlformats.org/drawingml/2006/main">
                    <a:graphicData uri="http://schemas.openxmlformats.org/drawingml/2006/picture">
                      <pic:pic xmlns:pic="http://schemas.openxmlformats.org/drawingml/2006/picture">
                        <pic:nvPicPr>
                          <pic:cNvPr id="4208" name="矩形_2_SpCnt_393"/>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3401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09" name="矩形_10_SpCnt_17"/>
                  <wp:cNvGraphicFramePr/>
                  <a:graphic xmlns:a="http://schemas.openxmlformats.org/drawingml/2006/main">
                    <a:graphicData uri="http://schemas.openxmlformats.org/drawingml/2006/picture">
                      <pic:pic xmlns:pic="http://schemas.openxmlformats.org/drawingml/2006/picture">
                        <pic:nvPicPr>
                          <pic:cNvPr id="4209" name="矩形_10_SpCnt_17"/>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3504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10" name="矩形_2_SpCnt_394"/>
                  <wp:cNvGraphicFramePr/>
                  <a:graphic xmlns:a="http://schemas.openxmlformats.org/drawingml/2006/main">
                    <a:graphicData uri="http://schemas.openxmlformats.org/drawingml/2006/picture">
                      <pic:pic xmlns:pic="http://schemas.openxmlformats.org/drawingml/2006/picture">
                        <pic:nvPicPr>
                          <pic:cNvPr id="4210" name="矩形_2_SpCnt_39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3606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11" name="矩形_188"/>
                  <wp:cNvGraphicFramePr/>
                  <a:graphic xmlns:a="http://schemas.openxmlformats.org/drawingml/2006/main">
                    <a:graphicData uri="http://schemas.openxmlformats.org/drawingml/2006/picture">
                      <pic:pic xmlns:pic="http://schemas.openxmlformats.org/drawingml/2006/picture">
                        <pic:nvPicPr>
                          <pic:cNvPr id="4211" name="矩形_188"/>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3708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12" name="矩形_2_SpCnt_395"/>
                  <wp:cNvGraphicFramePr/>
                  <a:graphic xmlns:a="http://schemas.openxmlformats.org/drawingml/2006/main">
                    <a:graphicData uri="http://schemas.openxmlformats.org/drawingml/2006/picture">
                      <pic:pic xmlns:pic="http://schemas.openxmlformats.org/drawingml/2006/picture">
                        <pic:nvPicPr>
                          <pic:cNvPr id="4212" name="矩形_2_SpCnt_395"/>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3811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13" name="矩形_186"/>
                  <wp:cNvGraphicFramePr/>
                  <a:graphic xmlns:a="http://schemas.openxmlformats.org/drawingml/2006/main">
                    <a:graphicData uri="http://schemas.openxmlformats.org/drawingml/2006/picture">
                      <pic:pic xmlns:pic="http://schemas.openxmlformats.org/drawingml/2006/picture">
                        <pic:nvPicPr>
                          <pic:cNvPr id="4213" name="矩形_18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3913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14" name="矩形_2_SpCnt_396"/>
                  <wp:cNvGraphicFramePr/>
                  <a:graphic xmlns:a="http://schemas.openxmlformats.org/drawingml/2006/main">
                    <a:graphicData uri="http://schemas.openxmlformats.org/drawingml/2006/picture">
                      <pic:pic xmlns:pic="http://schemas.openxmlformats.org/drawingml/2006/picture">
                        <pic:nvPicPr>
                          <pic:cNvPr id="4214" name="矩形_2_SpCnt_39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4016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15" name="矩形_2_SpCnt_397"/>
                  <wp:cNvGraphicFramePr/>
                  <a:graphic xmlns:a="http://schemas.openxmlformats.org/drawingml/2006/main">
                    <a:graphicData uri="http://schemas.openxmlformats.org/drawingml/2006/picture">
                      <pic:pic xmlns:pic="http://schemas.openxmlformats.org/drawingml/2006/picture">
                        <pic:nvPicPr>
                          <pic:cNvPr id="4215" name="矩形_2_SpCnt_397"/>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4118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16" name="矩形_182"/>
                  <wp:cNvGraphicFramePr/>
                  <a:graphic xmlns:a="http://schemas.openxmlformats.org/drawingml/2006/main">
                    <a:graphicData uri="http://schemas.openxmlformats.org/drawingml/2006/picture">
                      <pic:pic xmlns:pic="http://schemas.openxmlformats.org/drawingml/2006/picture">
                        <pic:nvPicPr>
                          <pic:cNvPr id="4216" name="矩形_18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4220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17" name="矩形_2_SpCnt_398"/>
                  <wp:cNvGraphicFramePr/>
                  <a:graphic xmlns:a="http://schemas.openxmlformats.org/drawingml/2006/main">
                    <a:graphicData uri="http://schemas.openxmlformats.org/drawingml/2006/picture">
                      <pic:pic xmlns:pic="http://schemas.openxmlformats.org/drawingml/2006/picture">
                        <pic:nvPicPr>
                          <pic:cNvPr id="4217" name="矩形_2_SpCnt_398"/>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4323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18" name="矩形_6_SpCnt_88"/>
                  <wp:cNvGraphicFramePr/>
                  <a:graphic xmlns:a="http://schemas.openxmlformats.org/drawingml/2006/main">
                    <a:graphicData uri="http://schemas.openxmlformats.org/drawingml/2006/picture">
                      <pic:pic xmlns:pic="http://schemas.openxmlformats.org/drawingml/2006/picture">
                        <pic:nvPicPr>
                          <pic:cNvPr id="4218" name="矩形_6_SpCnt_88"/>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4425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19" name="矩形_2_SpCnt_399"/>
                  <wp:cNvGraphicFramePr/>
                  <a:graphic xmlns:a="http://schemas.openxmlformats.org/drawingml/2006/main">
                    <a:graphicData uri="http://schemas.openxmlformats.org/drawingml/2006/picture">
                      <pic:pic xmlns:pic="http://schemas.openxmlformats.org/drawingml/2006/picture">
                        <pic:nvPicPr>
                          <pic:cNvPr id="4219" name="矩形_2_SpCnt_399"/>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4528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20" name="矩形_178"/>
                  <wp:cNvGraphicFramePr/>
                  <a:graphic xmlns:a="http://schemas.openxmlformats.org/drawingml/2006/main">
                    <a:graphicData uri="http://schemas.openxmlformats.org/drawingml/2006/picture">
                      <pic:pic xmlns:pic="http://schemas.openxmlformats.org/drawingml/2006/picture">
                        <pic:nvPicPr>
                          <pic:cNvPr id="4220" name="矩形_178"/>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4630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21" name="矩形_2_SpCnt_400"/>
                  <wp:cNvGraphicFramePr/>
                  <a:graphic xmlns:a="http://schemas.openxmlformats.org/drawingml/2006/main">
                    <a:graphicData uri="http://schemas.openxmlformats.org/drawingml/2006/picture">
                      <pic:pic xmlns:pic="http://schemas.openxmlformats.org/drawingml/2006/picture">
                        <pic:nvPicPr>
                          <pic:cNvPr id="4221" name="矩形_2_SpCnt_400"/>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4732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22" name="矩形_176"/>
                  <wp:cNvGraphicFramePr/>
                  <a:graphic xmlns:a="http://schemas.openxmlformats.org/drawingml/2006/main">
                    <a:graphicData uri="http://schemas.openxmlformats.org/drawingml/2006/picture">
                      <pic:pic xmlns:pic="http://schemas.openxmlformats.org/drawingml/2006/picture">
                        <pic:nvPicPr>
                          <pic:cNvPr id="4222" name="矩形_17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4835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23" name="矩形_2_SpCnt_401"/>
                  <wp:cNvGraphicFramePr/>
                  <a:graphic xmlns:a="http://schemas.openxmlformats.org/drawingml/2006/main">
                    <a:graphicData uri="http://schemas.openxmlformats.org/drawingml/2006/picture">
                      <pic:pic xmlns:pic="http://schemas.openxmlformats.org/drawingml/2006/picture">
                        <pic:nvPicPr>
                          <pic:cNvPr id="4223" name="矩形_2_SpCnt_401"/>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49376" behindDoc="0" locked="0" layoutInCell="1" allowOverlap="1">
                  <wp:simplePos x="0" y="0"/>
                  <wp:positionH relativeFrom="column">
                    <wp:posOffset>0</wp:posOffset>
                  </wp:positionH>
                  <wp:positionV relativeFrom="paragraph">
                    <wp:posOffset>0</wp:posOffset>
                  </wp:positionV>
                  <wp:extent cx="210820" cy="1064895"/>
                  <wp:effectExtent l="0" t="0" r="0" b="0"/>
                  <wp:wrapNone/>
                  <wp:docPr id="4224" name="矩形_174"/>
                  <wp:cNvGraphicFramePr/>
                  <a:graphic xmlns:a="http://schemas.openxmlformats.org/drawingml/2006/main">
                    <a:graphicData uri="http://schemas.openxmlformats.org/drawingml/2006/picture">
                      <pic:pic xmlns:pic="http://schemas.openxmlformats.org/drawingml/2006/picture">
                        <pic:nvPicPr>
                          <pic:cNvPr id="4224" name="矩形_174"/>
                          <pic:cNvPicPr/>
                        </pic:nvPicPr>
                        <pic:blipFill>
                          <a:blip r:embed="rId10"/>
                          <a:stretch>
                            <a:fillRect/>
                          </a:stretch>
                        </pic:blipFill>
                        <pic:spPr>
                          <a:xfrm>
                            <a:off x="0" y="0"/>
                            <a:ext cx="21082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50400" behindDoc="0" locked="0" layoutInCell="1" allowOverlap="1">
                  <wp:simplePos x="0" y="0"/>
                  <wp:positionH relativeFrom="column">
                    <wp:posOffset>0</wp:posOffset>
                  </wp:positionH>
                  <wp:positionV relativeFrom="paragraph">
                    <wp:posOffset>0</wp:posOffset>
                  </wp:positionV>
                  <wp:extent cx="210820" cy="1064895"/>
                  <wp:effectExtent l="0" t="0" r="0" b="0"/>
                  <wp:wrapNone/>
                  <wp:docPr id="4225" name="矩形_2_SpCnt_402"/>
                  <wp:cNvGraphicFramePr/>
                  <a:graphic xmlns:a="http://schemas.openxmlformats.org/drawingml/2006/main">
                    <a:graphicData uri="http://schemas.openxmlformats.org/drawingml/2006/picture">
                      <pic:pic xmlns:pic="http://schemas.openxmlformats.org/drawingml/2006/picture">
                        <pic:nvPicPr>
                          <pic:cNvPr id="4225" name="矩形_2_SpCnt_402"/>
                          <pic:cNvPicPr/>
                        </pic:nvPicPr>
                        <pic:blipFill>
                          <a:blip r:embed="rId10"/>
                          <a:stretch>
                            <a:fillRect/>
                          </a:stretch>
                        </pic:blipFill>
                        <pic:spPr>
                          <a:xfrm>
                            <a:off x="0" y="0"/>
                            <a:ext cx="21082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5142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26" name="矩形_6_SpCnt_89"/>
                  <wp:cNvGraphicFramePr/>
                  <a:graphic xmlns:a="http://schemas.openxmlformats.org/drawingml/2006/main">
                    <a:graphicData uri="http://schemas.openxmlformats.org/drawingml/2006/picture">
                      <pic:pic xmlns:pic="http://schemas.openxmlformats.org/drawingml/2006/picture">
                        <pic:nvPicPr>
                          <pic:cNvPr id="4226" name="矩形_6_SpCnt_89"/>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5244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27" name="矩形_2_SpCnt_403"/>
                  <wp:cNvGraphicFramePr/>
                  <a:graphic xmlns:a="http://schemas.openxmlformats.org/drawingml/2006/main">
                    <a:graphicData uri="http://schemas.openxmlformats.org/drawingml/2006/picture">
                      <pic:pic xmlns:pic="http://schemas.openxmlformats.org/drawingml/2006/picture">
                        <pic:nvPicPr>
                          <pic:cNvPr id="4227" name="矩形_2_SpCnt_403"/>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5347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28" name="矩形_170"/>
                  <wp:cNvGraphicFramePr/>
                  <a:graphic xmlns:a="http://schemas.openxmlformats.org/drawingml/2006/main">
                    <a:graphicData uri="http://schemas.openxmlformats.org/drawingml/2006/picture">
                      <pic:pic xmlns:pic="http://schemas.openxmlformats.org/drawingml/2006/picture">
                        <pic:nvPicPr>
                          <pic:cNvPr id="4228" name="矩形_170"/>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5449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29" name="矩形_2_SpCnt_404"/>
                  <wp:cNvGraphicFramePr/>
                  <a:graphic xmlns:a="http://schemas.openxmlformats.org/drawingml/2006/main">
                    <a:graphicData uri="http://schemas.openxmlformats.org/drawingml/2006/picture">
                      <pic:pic xmlns:pic="http://schemas.openxmlformats.org/drawingml/2006/picture">
                        <pic:nvPicPr>
                          <pic:cNvPr id="4229" name="矩形_2_SpCnt_40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5552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30" name="矩形_6_SpCnt_90"/>
                  <wp:cNvGraphicFramePr/>
                  <a:graphic xmlns:a="http://schemas.openxmlformats.org/drawingml/2006/main">
                    <a:graphicData uri="http://schemas.openxmlformats.org/drawingml/2006/picture">
                      <pic:pic xmlns:pic="http://schemas.openxmlformats.org/drawingml/2006/picture">
                        <pic:nvPicPr>
                          <pic:cNvPr id="4230" name="矩形_6_SpCnt_90"/>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5654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31" name="矩形_2_SpCnt_405"/>
                  <wp:cNvGraphicFramePr/>
                  <a:graphic xmlns:a="http://schemas.openxmlformats.org/drawingml/2006/main">
                    <a:graphicData uri="http://schemas.openxmlformats.org/drawingml/2006/picture">
                      <pic:pic xmlns:pic="http://schemas.openxmlformats.org/drawingml/2006/picture">
                        <pic:nvPicPr>
                          <pic:cNvPr id="4231" name="矩形_2_SpCnt_405"/>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5756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32" name="矩形_166"/>
                  <wp:cNvGraphicFramePr/>
                  <a:graphic xmlns:a="http://schemas.openxmlformats.org/drawingml/2006/main">
                    <a:graphicData uri="http://schemas.openxmlformats.org/drawingml/2006/picture">
                      <pic:pic xmlns:pic="http://schemas.openxmlformats.org/drawingml/2006/picture">
                        <pic:nvPicPr>
                          <pic:cNvPr id="4232" name="矩形_16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5859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33" name="矩形_2_SpCnt_406"/>
                  <wp:cNvGraphicFramePr/>
                  <a:graphic xmlns:a="http://schemas.openxmlformats.org/drawingml/2006/main">
                    <a:graphicData uri="http://schemas.openxmlformats.org/drawingml/2006/picture">
                      <pic:pic xmlns:pic="http://schemas.openxmlformats.org/drawingml/2006/picture">
                        <pic:nvPicPr>
                          <pic:cNvPr id="4233" name="矩形_2_SpCnt_40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5961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34" name="矩形_164"/>
                  <wp:cNvGraphicFramePr/>
                  <a:graphic xmlns:a="http://schemas.openxmlformats.org/drawingml/2006/main">
                    <a:graphicData uri="http://schemas.openxmlformats.org/drawingml/2006/picture">
                      <pic:pic xmlns:pic="http://schemas.openxmlformats.org/drawingml/2006/picture">
                        <pic:nvPicPr>
                          <pic:cNvPr id="4234" name="矩形_16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6064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35" name="矩形_2_SpCnt_407"/>
                  <wp:cNvGraphicFramePr/>
                  <a:graphic xmlns:a="http://schemas.openxmlformats.org/drawingml/2006/main">
                    <a:graphicData uri="http://schemas.openxmlformats.org/drawingml/2006/picture">
                      <pic:pic xmlns:pic="http://schemas.openxmlformats.org/drawingml/2006/picture">
                        <pic:nvPicPr>
                          <pic:cNvPr id="4235" name="矩形_2_SpCnt_407"/>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61664" behindDoc="0" locked="0" layoutInCell="1" allowOverlap="1">
                  <wp:simplePos x="0" y="0"/>
                  <wp:positionH relativeFrom="column">
                    <wp:posOffset>0</wp:posOffset>
                  </wp:positionH>
                  <wp:positionV relativeFrom="paragraph">
                    <wp:posOffset>0</wp:posOffset>
                  </wp:positionV>
                  <wp:extent cx="210820" cy="1064895"/>
                  <wp:effectExtent l="0" t="0" r="0" b="0"/>
                  <wp:wrapNone/>
                  <wp:docPr id="4236" name="矩形_162"/>
                  <wp:cNvGraphicFramePr/>
                  <a:graphic xmlns:a="http://schemas.openxmlformats.org/drawingml/2006/main">
                    <a:graphicData uri="http://schemas.openxmlformats.org/drawingml/2006/picture">
                      <pic:pic xmlns:pic="http://schemas.openxmlformats.org/drawingml/2006/picture">
                        <pic:nvPicPr>
                          <pic:cNvPr id="4236" name="矩形_162"/>
                          <pic:cNvPicPr/>
                        </pic:nvPicPr>
                        <pic:blipFill>
                          <a:blip r:embed="rId10"/>
                          <a:stretch>
                            <a:fillRect/>
                          </a:stretch>
                        </pic:blipFill>
                        <pic:spPr>
                          <a:xfrm>
                            <a:off x="0" y="0"/>
                            <a:ext cx="21082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62688" behindDoc="0" locked="0" layoutInCell="1" allowOverlap="1">
                  <wp:simplePos x="0" y="0"/>
                  <wp:positionH relativeFrom="column">
                    <wp:posOffset>0</wp:posOffset>
                  </wp:positionH>
                  <wp:positionV relativeFrom="paragraph">
                    <wp:posOffset>0</wp:posOffset>
                  </wp:positionV>
                  <wp:extent cx="210820" cy="1064895"/>
                  <wp:effectExtent l="0" t="0" r="0" b="0"/>
                  <wp:wrapNone/>
                  <wp:docPr id="4237" name="矩形_2_SpCnt_408"/>
                  <wp:cNvGraphicFramePr/>
                  <a:graphic xmlns:a="http://schemas.openxmlformats.org/drawingml/2006/main">
                    <a:graphicData uri="http://schemas.openxmlformats.org/drawingml/2006/picture">
                      <pic:pic xmlns:pic="http://schemas.openxmlformats.org/drawingml/2006/picture">
                        <pic:nvPicPr>
                          <pic:cNvPr id="4237" name="矩形_2_SpCnt_408"/>
                          <pic:cNvPicPr/>
                        </pic:nvPicPr>
                        <pic:blipFill>
                          <a:blip r:embed="rId10"/>
                          <a:stretch>
                            <a:fillRect/>
                          </a:stretch>
                        </pic:blipFill>
                        <pic:spPr>
                          <a:xfrm>
                            <a:off x="0" y="0"/>
                            <a:ext cx="21082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6371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38" name="矩形_6_SpCnt_91"/>
                  <wp:cNvGraphicFramePr/>
                  <a:graphic xmlns:a="http://schemas.openxmlformats.org/drawingml/2006/main">
                    <a:graphicData uri="http://schemas.openxmlformats.org/drawingml/2006/picture">
                      <pic:pic xmlns:pic="http://schemas.openxmlformats.org/drawingml/2006/picture">
                        <pic:nvPicPr>
                          <pic:cNvPr id="4238" name="矩形_6_SpCnt_91"/>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6473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39" name="矩形_2_SpCnt_409"/>
                  <wp:cNvGraphicFramePr/>
                  <a:graphic xmlns:a="http://schemas.openxmlformats.org/drawingml/2006/main">
                    <a:graphicData uri="http://schemas.openxmlformats.org/drawingml/2006/picture">
                      <pic:pic xmlns:pic="http://schemas.openxmlformats.org/drawingml/2006/picture">
                        <pic:nvPicPr>
                          <pic:cNvPr id="4239" name="矩形_2_SpCnt_409"/>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6576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40" name="矩形_158"/>
                  <wp:cNvGraphicFramePr/>
                  <a:graphic xmlns:a="http://schemas.openxmlformats.org/drawingml/2006/main">
                    <a:graphicData uri="http://schemas.openxmlformats.org/drawingml/2006/picture">
                      <pic:pic xmlns:pic="http://schemas.openxmlformats.org/drawingml/2006/picture">
                        <pic:nvPicPr>
                          <pic:cNvPr id="4240" name="矩形_158"/>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6678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41" name="矩形_2_SpCnt_410"/>
                  <wp:cNvGraphicFramePr/>
                  <a:graphic xmlns:a="http://schemas.openxmlformats.org/drawingml/2006/main">
                    <a:graphicData uri="http://schemas.openxmlformats.org/drawingml/2006/picture">
                      <pic:pic xmlns:pic="http://schemas.openxmlformats.org/drawingml/2006/picture">
                        <pic:nvPicPr>
                          <pic:cNvPr id="4241" name="矩形_2_SpCnt_410"/>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6780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42" name="矩形_156"/>
                  <wp:cNvGraphicFramePr/>
                  <a:graphic xmlns:a="http://schemas.openxmlformats.org/drawingml/2006/main">
                    <a:graphicData uri="http://schemas.openxmlformats.org/drawingml/2006/picture">
                      <pic:pic xmlns:pic="http://schemas.openxmlformats.org/drawingml/2006/picture">
                        <pic:nvPicPr>
                          <pic:cNvPr id="4242" name="矩形_15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6883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43" name="矩形_2_SpCnt_411"/>
                  <wp:cNvGraphicFramePr/>
                  <a:graphic xmlns:a="http://schemas.openxmlformats.org/drawingml/2006/main">
                    <a:graphicData uri="http://schemas.openxmlformats.org/drawingml/2006/picture">
                      <pic:pic xmlns:pic="http://schemas.openxmlformats.org/drawingml/2006/picture">
                        <pic:nvPicPr>
                          <pic:cNvPr id="4243" name="矩形_2_SpCnt_411"/>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6985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44" name="矩形_154"/>
                  <wp:cNvGraphicFramePr/>
                  <a:graphic xmlns:a="http://schemas.openxmlformats.org/drawingml/2006/main">
                    <a:graphicData uri="http://schemas.openxmlformats.org/drawingml/2006/picture">
                      <pic:pic xmlns:pic="http://schemas.openxmlformats.org/drawingml/2006/picture">
                        <pic:nvPicPr>
                          <pic:cNvPr id="4244" name="矩形_15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7088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45" name="矩形_2_SpCnt_412"/>
                  <wp:cNvGraphicFramePr/>
                  <a:graphic xmlns:a="http://schemas.openxmlformats.org/drawingml/2006/main">
                    <a:graphicData uri="http://schemas.openxmlformats.org/drawingml/2006/picture">
                      <pic:pic xmlns:pic="http://schemas.openxmlformats.org/drawingml/2006/picture">
                        <pic:nvPicPr>
                          <pic:cNvPr id="4245" name="矩形_2_SpCnt_41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7190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46" name="矩形_152"/>
                  <wp:cNvGraphicFramePr/>
                  <a:graphic xmlns:a="http://schemas.openxmlformats.org/drawingml/2006/main">
                    <a:graphicData uri="http://schemas.openxmlformats.org/drawingml/2006/picture">
                      <pic:pic xmlns:pic="http://schemas.openxmlformats.org/drawingml/2006/picture">
                        <pic:nvPicPr>
                          <pic:cNvPr id="4246" name="矩形_15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7292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47" name="矩形_2_SpCnt_413"/>
                  <wp:cNvGraphicFramePr/>
                  <a:graphic xmlns:a="http://schemas.openxmlformats.org/drawingml/2006/main">
                    <a:graphicData uri="http://schemas.openxmlformats.org/drawingml/2006/picture">
                      <pic:pic xmlns:pic="http://schemas.openxmlformats.org/drawingml/2006/picture">
                        <pic:nvPicPr>
                          <pic:cNvPr id="4247" name="矩形_2_SpCnt_413"/>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7395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48" name="矩形_2_SpCnt_414"/>
                  <wp:cNvGraphicFramePr/>
                  <a:graphic xmlns:a="http://schemas.openxmlformats.org/drawingml/2006/main">
                    <a:graphicData uri="http://schemas.openxmlformats.org/drawingml/2006/picture">
                      <pic:pic xmlns:pic="http://schemas.openxmlformats.org/drawingml/2006/picture">
                        <pic:nvPicPr>
                          <pic:cNvPr id="4248" name="矩形_2_SpCnt_41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7497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49" name="矩形_150"/>
                  <wp:cNvGraphicFramePr/>
                  <a:graphic xmlns:a="http://schemas.openxmlformats.org/drawingml/2006/main">
                    <a:graphicData uri="http://schemas.openxmlformats.org/drawingml/2006/picture">
                      <pic:pic xmlns:pic="http://schemas.openxmlformats.org/drawingml/2006/picture">
                        <pic:nvPicPr>
                          <pic:cNvPr id="4249" name="矩形_150"/>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7600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50" name="矩形_2_SpCnt_415"/>
                  <wp:cNvGraphicFramePr/>
                  <a:graphic xmlns:a="http://schemas.openxmlformats.org/drawingml/2006/main">
                    <a:graphicData uri="http://schemas.openxmlformats.org/drawingml/2006/picture">
                      <pic:pic xmlns:pic="http://schemas.openxmlformats.org/drawingml/2006/picture">
                        <pic:nvPicPr>
                          <pic:cNvPr id="4250" name="矩形_2_SpCnt_415"/>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7702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51" name="矩形_6_SpCnt_92"/>
                  <wp:cNvGraphicFramePr/>
                  <a:graphic xmlns:a="http://schemas.openxmlformats.org/drawingml/2006/main">
                    <a:graphicData uri="http://schemas.openxmlformats.org/drawingml/2006/picture">
                      <pic:pic xmlns:pic="http://schemas.openxmlformats.org/drawingml/2006/picture">
                        <pic:nvPicPr>
                          <pic:cNvPr id="4251" name="矩形_6_SpCnt_9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7804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52" name="矩形_2_SpCnt_416"/>
                  <wp:cNvGraphicFramePr/>
                  <a:graphic xmlns:a="http://schemas.openxmlformats.org/drawingml/2006/main">
                    <a:graphicData uri="http://schemas.openxmlformats.org/drawingml/2006/picture">
                      <pic:pic xmlns:pic="http://schemas.openxmlformats.org/drawingml/2006/picture">
                        <pic:nvPicPr>
                          <pic:cNvPr id="4252" name="矩形_2_SpCnt_41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7907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53" name="矩形_2_SpCnt_417"/>
                  <wp:cNvGraphicFramePr/>
                  <a:graphic xmlns:a="http://schemas.openxmlformats.org/drawingml/2006/main">
                    <a:graphicData uri="http://schemas.openxmlformats.org/drawingml/2006/picture">
                      <pic:pic xmlns:pic="http://schemas.openxmlformats.org/drawingml/2006/picture">
                        <pic:nvPicPr>
                          <pic:cNvPr id="4253" name="矩形_2_SpCnt_417"/>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8009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54" name="矩形_250"/>
                  <wp:cNvGraphicFramePr/>
                  <a:graphic xmlns:a="http://schemas.openxmlformats.org/drawingml/2006/main">
                    <a:graphicData uri="http://schemas.openxmlformats.org/drawingml/2006/picture">
                      <pic:pic xmlns:pic="http://schemas.openxmlformats.org/drawingml/2006/picture">
                        <pic:nvPicPr>
                          <pic:cNvPr id="4254" name="矩形_250"/>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8112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55" name="矩形_146"/>
                  <wp:cNvGraphicFramePr/>
                  <a:graphic xmlns:a="http://schemas.openxmlformats.org/drawingml/2006/main">
                    <a:graphicData uri="http://schemas.openxmlformats.org/drawingml/2006/picture">
                      <pic:pic xmlns:pic="http://schemas.openxmlformats.org/drawingml/2006/picture">
                        <pic:nvPicPr>
                          <pic:cNvPr id="4255" name="矩形_14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8214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56" name="矩形_2_SpCnt_418"/>
                  <wp:cNvGraphicFramePr/>
                  <a:graphic xmlns:a="http://schemas.openxmlformats.org/drawingml/2006/main">
                    <a:graphicData uri="http://schemas.openxmlformats.org/drawingml/2006/picture">
                      <pic:pic xmlns:pic="http://schemas.openxmlformats.org/drawingml/2006/picture">
                        <pic:nvPicPr>
                          <pic:cNvPr id="4256" name="矩形_2_SpCnt_418"/>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8316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57" name="矩形_6_SpCnt_93"/>
                  <wp:cNvGraphicFramePr/>
                  <a:graphic xmlns:a="http://schemas.openxmlformats.org/drawingml/2006/main">
                    <a:graphicData uri="http://schemas.openxmlformats.org/drawingml/2006/picture">
                      <pic:pic xmlns:pic="http://schemas.openxmlformats.org/drawingml/2006/picture">
                        <pic:nvPicPr>
                          <pic:cNvPr id="4257" name="矩形_6_SpCnt_93"/>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8419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58" name="矩形_2_SpCnt_419"/>
                  <wp:cNvGraphicFramePr/>
                  <a:graphic xmlns:a="http://schemas.openxmlformats.org/drawingml/2006/main">
                    <a:graphicData uri="http://schemas.openxmlformats.org/drawingml/2006/picture">
                      <pic:pic xmlns:pic="http://schemas.openxmlformats.org/drawingml/2006/picture">
                        <pic:nvPicPr>
                          <pic:cNvPr id="4258" name="矩形_2_SpCnt_419"/>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8521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59" name="矩形_34_SpCnt_12"/>
                  <wp:cNvGraphicFramePr/>
                  <a:graphic xmlns:a="http://schemas.openxmlformats.org/drawingml/2006/main">
                    <a:graphicData uri="http://schemas.openxmlformats.org/drawingml/2006/picture">
                      <pic:pic xmlns:pic="http://schemas.openxmlformats.org/drawingml/2006/picture">
                        <pic:nvPicPr>
                          <pic:cNvPr id="4259" name="矩形_34_SpCnt_1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8624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60" name="矩形_2_SpCnt_420"/>
                  <wp:cNvGraphicFramePr/>
                  <a:graphic xmlns:a="http://schemas.openxmlformats.org/drawingml/2006/main">
                    <a:graphicData uri="http://schemas.openxmlformats.org/drawingml/2006/picture">
                      <pic:pic xmlns:pic="http://schemas.openxmlformats.org/drawingml/2006/picture">
                        <pic:nvPicPr>
                          <pic:cNvPr id="4260" name="矩形_2_SpCnt_420"/>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8726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61" name="矩形_248"/>
                  <wp:cNvGraphicFramePr/>
                  <a:graphic xmlns:a="http://schemas.openxmlformats.org/drawingml/2006/main">
                    <a:graphicData uri="http://schemas.openxmlformats.org/drawingml/2006/picture">
                      <pic:pic xmlns:pic="http://schemas.openxmlformats.org/drawingml/2006/picture">
                        <pic:nvPicPr>
                          <pic:cNvPr id="4261" name="矩形_248"/>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8828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62" name="矩形_32_SpCnt_12"/>
                  <wp:cNvGraphicFramePr/>
                  <a:graphic xmlns:a="http://schemas.openxmlformats.org/drawingml/2006/main">
                    <a:graphicData uri="http://schemas.openxmlformats.org/drawingml/2006/picture">
                      <pic:pic xmlns:pic="http://schemas.openxmlformats.org/drawingml/2006/picture">
                        <pic:nvPicPr>
                          <pic:cNvPr id="4262" name="矩形_32_SpCnt_1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8931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63" name="矩形_2_SpCnt_421"/>
                  <wp:cNvGraphicFramePr/>
                  <a:graphic xmlns:a="http://schemas.openxmlformats.org/drawingml/2006/main">
                    <a:graphicData uri="http://schemas.openxmlformats.org/drawingml/2006/picture">
                      <pic:pic xmlns:pic="http://schemas.openxmlformats.org/drawingml/2006/picture">
                        <pic:nvPicPr>
                          <pic:cNvPr id="4263" name="矩形_2_SpCnt_421"/>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9033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64" name="矩形_2_SpCnt_422"/>
                  <wp:cNvGraphicFramePr/>
                  <a:graphic xmlns:a="http://schemas.openxmlformats.org/drawingml/2006/main">
                    <a:graphicData uri="http://schemas.openxmlformats.org/drawingml/2006/picture">
                      <pic:pic xmlns:pic="http://schemas.openxmlformats.org/drawingml/2006/picture">
                        <pic:nvPicPr>
                          <pic:cNvPr id="4264" name="矩形_2_SpCnt_42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91360" behindDoc="0" locked="0" layoutInCell="1" allowOverlap="1">
                  <wp:simplePos x="0" y="0"/>
                  <wp:positionH relativeFrom="column">
                    <wp:posOffset>0</wp:posOffset>
                  </wp:positionH>
                  <wp:positionV relativeFrom="paragraph">
                    <wp:posOffset>0</wp:posOffset>
                  </wp:positionV>
                  <wp:extent cx="210820" cy="1064895"/>
                  <wp:effectExtent l="0" t="0" r="0" b="0"/>
                  <wp:wrapNone/>
                  <wp:docPr id="4265" name="矩形_30_SpCnt_18"/>
                  <wp:cNvGraphicFramePr/>
                  <a:graphic xmlns:a="http://schemas.openxmlformats.org/drawingml/2006/main">
                    <a:graphicData uri="http://schemas.openxmlformats.org/drawingml/2006/picture">
                      <pic:pic xmlns:pic="http://schemas.openxmlformats.org/drawingml/2006/picture">
                        <pic:nvPicPr>
                          <pic:cNvPr id="4265" name="矩形_30_SpCnt_18"/>
                          <pic:cNvPicPr/>
                        </pic:nvPicPr>
                        <pic:blipFill>
                          <a:blip r:embed="rId10"/>
                          <a:stretch>
                            <a:fillRect/>
                          </a:stretch>
                        </pic:blipFill>
                        <pic:spPr>
                          <a:xfrm>
                            <a:off x="0" y="0"/>
                            <a:ext cx="21082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92384" behindDoc="0" locked="0" layoutInCell="1" allowOverlap="1">
                  <wp:simplePos x="0" y="0"/>
                  <wp:positionH relativeFrom="column">
                    <wp:posOffset>0</wp:posOffset>
                  </wp:positionH>
                  <wp:positionV relativeFrom="paragraph">
                    <wp:posOffset>0</wp:posOffset>
                  </wp:positionV>
                  <wp:extent cx="210820" cy="1064895"/>
                  <wp:effectExtent l="0" t="0" r="0" b="0"/>
                  <wp:wrapNone/>
                  <wp:docPr id="4266" name="矩形_2_SpCnt_423"/>
                  <wp:cNvGraphicFramePr/>
                  <a:graphic xmlns:a="http://schemas.openxmlformats.org/drawingml/2006/main">
                    <a:graphicData uri="http://schemas.openxmlformats.org/drawingml/2006/picture">
                      <pic:pic xmlns:pic="http://schemas.openxmlformats.org/drawingml/2006/picture">
                        <pic:nvPicPr>
                          <pic:cNvPr id="4266" name="矩形_2_SpCnt_423"/>
                          <pic:cNvPicPr/>
                        </pic:nvPicPr>
                        <pic:blipFill>
                          <a:blip r:embed="rId10"/>
                          <a:stretch>
                            <a:fillRect/>
                          </a:stretch>
                        </pic:blipFill>
                        <pic:spPr>
                          <a:xfrm>
                            <a:off x="0" y="0"/>
                            <a:ext cx="21082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9340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67" name="矩形_6_SpCnt_94"/>
                  <wp:cNvGraphicFramePr/>
                  <a:graphic xmlns:a="http://schemas.openxmlformats.org/drawingml/2006/main">
                    <a:graphicData uri="http://schemas.openxmlformats.org/drawingml/2006/picture">
                      <pic:pic xmlns:pic="http://schemas.openxmlformats.org/drawingml/2006/picture">
                        <pic:nvPicPr>
                          <pic:cNvPr id="4267" name="矩形_6_SpCnt_9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9443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68" name="矩形_2_SpCnt_424"/>
                  <wp:cNvGraphicFramePr/>
                  <a:graphic xmlns:a="http://schemas.openxmlformats.org/drawingml/2006/main">
                    <a:graphicData uri="http://schemas.openxmlformats.org/drawingml/2006/picture">
                      <pic:pic xmlns:pic="http://schemas.openxmlformats.org/drawingml/2006/picture">
                        <pic:nvPicPr>
                          <pic:cNvPr id="4268" name="矩形_2_SpCnt_42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9545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69" name="矩形_26_SpCnt_18"/>
                  <wp:cNvGraphicFramePr/>
                  <a:graphic xmlns:a="http://schemas.openxmlformats.org/drawingml/2006/main">
                    <a:graphicData uri="http://schemas.openxmlformats.org/drawingml/2006/picture">
                      <pic:pic xmlns:pic="http://schemas.openxmlformats.org/drawingml/2006/picture">
                        <pic:nvPicPr>
                          <pic:cNvPr id="4269" name="矩形_26_SpCnt_18"/>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9648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70" name="矩形_2_SpCnt_425"/>
                  <wp:cNvGraphicFramePr/>
                  <a:graphic xmlns:a="http://schemas.openxmlformats.org/drawingml/2006/main">
                    <a:graphicData uri="http://schemas.openxmlformats.org/drawingml/2006/picture">
                      <pic:pic xmlns:pic="http://schemas.openxmlformats.org/drawingml/2006/picture">
                        <pic:nvPicPr>
                          <pic:cNvPr id="4270" name="矩形_2_SpCnt_425"/>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9750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71" name="矩形_6_SpCnt_95"/>
                  <wp:cNvGraphicFramePr/>
                  <a:graphic xmlns:a="http://schemas.openxmlformats.org/drawingml/2006/main">
                    <a:graphicData uri="http://schemas.openxmlformats.org/drawingml/2006/picture">
                      <pic:pic xmlns:pic="http://schemas.openxmlformats.org/drawingml/2006/picture">
                        <pic:nvPicPr>
                          <pic:cNvPr id="4271" name="矩形_6_SpCnt_95"/>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9852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72" name="矩形_2_SpCnt_426"/>
                  <wp:cNvGraphicFramePr/>
                  <a:graphic xmlns:a="http://schemas.openxmlformats.org/drawingml/2006/main">
                    <a:graphicData uri="http://schemas.openxmlformats.org/drawingml/2006/picture">
                      <pic:pic xmlns:pic="http://schemas.openxmlformats.org/drawingml/2006/picture">
                        <pic:nvPicPr>
                          <pic:cNvPr id="4272" name="矩形_2_SpCnt_42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79955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73" name="矩形_66_SpCnt_5"/>
                  <wp:cNvGraphicFramePr/>
                  <a:graphic xmlns:a="http://schemas.openxmlformats.org/drawingml/2006/main">
                    <a:graphicData uri="http://schemas.openxmlformats.org/drawingml/2006/picture">
                      <pic:pic xmlns:pic="http://schemas.openxmlformats.org/drawingml/2006/picture">
                        <pic:nvPicPr>
                          <pic:cNvPr id="4273" name="矩形_66_SpCnt_5"/>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0057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74" name="矩形_2_SpCnt_427"/>
                  <wp:cNvGraphicFramePr/>
                  <a:graphic xmlns:a="http://schemas.openxmlformats.org/drawingml/2006/main">
                    <a:graphicData uri="http://schemas.openxmlformats.org/drawingml/2006/picture">
                      <pic:pic xmlns:pic="http://schemas.openxmlformats.org/drawingml/2006/picture">
                        <pic:nvPicPr>
                          <pic:cNvPr id="4274" name="矩形_2_SpCnt_427"/>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0160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75" name="矩形_64_SpCnt_5"/>
                  <wp:cNvGraphicFramePr/>
                  <a:graphic xmlns:a="http://schemas.openxmlformats.org/drawingml/2006/main">
                    <a:graphicData uri="http://schemas.openxmlformats.org/drawingml/2006/picture">
                      <pic:pic xmlns:pic="http://schemas.openxmlformats.org/drawingml/2006/picture">
                        <pic:nvPicPr>
                          <pic:cNvPr id="4275" name="矩形_64_SpCnt_5"/>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0262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76" name="矩形_2_SpCnt_428"/>
                  <wp:cNvGraphicFramePr/>
                  <a:graphic xmlns:a="http://schemas.openxmlformats.org/drawingml/2006/main">
                    <a:graphicData uri="http://schemas.openxmlformats.org/drawingml/2006/picture">
                      <pic:pic xmlns:pic="http://schemas.openxmlformats.org/drawingml/2006/picture">
                        <pic:nvPicPr>
                          <pic:cNvPr id="4276" name="矩形_2_SpCnt_428"/>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03648" behindDoc="0" locked="0" layoutInCell="1" allowOverlap="1">
                  <wp:simplePos x="0" y="0"/>
                  <wp:positionH relativeFrom="column">
                    <wp:posOffset>0</wp:posOffset>
                  </wp:positionH>
                  <wp:positionV relativeFrom="paragraph">
                    <wp:posOffset>0</wp:posOffset>
                  </wp:positionV>
                  <wp:extent cx="210820" cy="1064895"/>
                  <wp:effectExtent l="0" t="0" r="0" b="0"/>
                  <wp:wrapNone/>
                  <wp:docPr id="4277" name="矩形_2_SpCnt_429"/>
                  <wp:cNvGraphicFramePr/>
                  <a:graphic xmlns:a="http://schemas.openxmlformats.org/drawingml/2006/main">
                    <a:graphicData uri="http://schemas.openxmlformats.org/drawingml/2006/picture">
                      <pic:pic xmlns:pic="http://schemas.openxmlformats.org/drawingml/2006/picture">
                        <pic:nvPicPr>
                          <pic:cNvPr id="4277" name="矩形_2_SpCnt_429"/>
                          <pic:cNvPicPr/>
                        </pic:nvPicPr>
                        <pic:blipFill>
                          <a:blip r:embed="rId10"/>
                          <a:stretch>
                            <a:fillRect/>
                          </a:stretch>
                        </pic:blipFill>
                        <pic:spPr>
                          <a:xfrm>
                            <a:off x="0" y="0"/>
                            <a:ext cx="21082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04672" behindDoc="0" locked="0" layoutInCell="1" allowOverlap="1">
                  <wp:simplePos x="0" y="0"/>
                  <wp:positionH relativeFrom="column">
                    <wp:posOffset>0</wp:posOffset>
                  </wp:positionH>
                  <wp:positionV relativeFrom="paragraph">
                    <wp:posOffset>0</wp:posOffset>
                  </wp:positionV>
                  <wp:extent cx="210820" cy="1064895"/>
                  <wp:effectExtent l="0" t="0" r="0" b="0"/>
                  <wp:wrapNone/>
                  <wp:docPr id="4278" name="矩形_62_SpCnt_5"/>
                  <wp:cNvGraphicFramePr/>
                  <a:graphic xmlns:a="http://schemas.openxmlformats.org/drawingml/2006/main">
                    <a:graphicData uri="http://schemas.openxmlformats.org/drawingml/2006/picture">
                      <pic:pic xmlns:pic="http://schemas.openxmlformats.org/drawingml/2006/picture">
                        <pic:nvPicPr>
                          <pic:cNvPr id="4278" name="矩形_62_SpCnt_5"/>
                          <pic:cNvPicPr/>
                        </pic:nvPicPr>
                        <pic:blipFill>
                          <a:blip r:embed="rId10"/>
                          <a:stretch>
                            <a:fillRect/>
                          </a:stretch>
                        </pic:blipFill>
                        <pic:spPr>
                          <a:xfrm>
                            <a:off x="0" y="0"/>
                            <a:ext cx="21082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05696" behindDoc="0" locked="0" layoutInCell="1" allowOverlap="1">
                  <wp:simplePos x="0" y="0"/>
                  <wp:positionH relativeFrom="column">
                    <wp:posOffset>0</wp:posOffset>
                  </wp:positionH>
                  <wp:positionV relativeFrom="paragraph">
                    <wp:posOffset>0</wp:posOffset>
                  </wp:positionV>
                  <wp:extent cx="210820" cy="1064895"/>
                  <wp:effectExtent l="0" t="0" r="0" b="0"/>
                  <wp:wrapNone/>
                  <wp:docPr id="4279" name="矩形_2_SpCnt_430"/>
                  <wp:cNvGraphicFramePr/>
                  <a:graphic xmlns:a="http://schemas.openxmlformats.org/drawingml/2006/main">
                    <a:graphicData uri="http://schemas.openxmlformats.org/drawingml/2006/picture">
                      <pic:pic xmlns:pic="http://schemas.openxmlformats.org/drawingml/2006/picture">
                        <pic:nvPicPr>
                          <pic:cNvPr id="4279" name="矩形_2_SpCnt_430"/>
                          <pic:cNvPicPr/>
                        </pic:nvPicPr>
                        <pic:blipFill>
                          <a:blip r:embed="rId10"/>
                          <a:stretch>
                            <a:fillRect/>
                          </a:stretch>
                        </pic:blipFill>
                        <pic:spPr>
                          <a:xfrm>
                            <a:off x="0" y="0"/>
                            <a:ext cx="21082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0672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80" name="矩形_6_SpCnt_96"/>
                  <wp:cNvGraphicFramePr/>
                  <a:graphic xmlns:a="http://schemas.openxmlformats.org/drawingml/2006/main">
                    <a:graphicData uri="http://schemas.openxmlformats.org/drawingml/2006/picture">
                      <pic:pic xmlns:pic="http://schemas.openxmlformats.org/drawingml/2006/picture">
                        <pic:nvPicPr>
                          <pic:cNvPr id="4280" name="矩形_6_SpCnt_9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0774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81" name="矩形_2_SpCnt_431"/>
                  <wp:cNvGraphicFramePr/>
                  <a:graphic xmlns:a="http://schemas.openxmlformats.org/drawingml/2006/main">
                    <a:graphicData uri="http://schemas.openxmlformats.org/drawingml/2006/picture">
                      <pic:pic xmlns:pic="http://schemas.openxmlformats.org/drawingml/2006/picture">
                        <pic:nvPicPr>
                          <pic:cNvPr id="4281" name="矩形_2_SpCnt_431"/>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0876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82" name="矩形_58_SpCnt_6"/>
                  <wp:cNvGraphicFramePr/>
                  <a:graphic xmlns:a="http://schemas.openxmlformats.org/drawingml/2006/main">
                    <a:graphicData uri="http://schemas.openxmlformats.org/drawingml/2006/picture">
                      <pic:pic xmlns:pic="http://schemas.openxmlformats.org/drawingml/2006/picture">
                        <pic:nvPicPr>
                          <pic:cNvPr id="4282" name="矩形_58_SpCnt_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0979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83" name="矩形_2_SpCnt_432"/>
                  <wp:cNvGraphicFramePr/>
                  <a:graphic xmlns:a="http://schemas.openxmlformats.org/drawingml/2006/main">
                    <a:graphicData uri="http://schemas.openxmlformats.org/drawingml/2006/picture">
                      <pic:pic xmlns:pic="http://schemas.openxmlformats.org/drawingml/2006/picture">
                        <pic:nvPicPr>
                          <pic:cNvPr id="4283" name="矩形_2_SpCnt_432"/>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1081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84" name="矩形_12_SpCnt_33"/>
                  <wp:cNvGraphicFramePr/>
                  <a:graphic xmlns:a="http://schemas.openxmlformats.org/drawingml/2006/main">
                    <a:graphicData uri="http://schemas.openxmlformats.org/drawingml/2006/picture">
                      <pic:pic xmlns:pic="http://schemas.openxmlformats.org/drawingml/2006/picture">
                        <pic:nvPicPr>
                          <pic:cNvPr id="4284" name="矩形_12_SpCnt_33"/>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1184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85" name="矩形_2_SpCnt_433"/>
                  <wp:cNvGraphicFramePr/>
                  <a:graphic xmlns:a="http://schemas.openxmlformats.org/drawingml/2006/main">
                    <a:graphicData uri="http://schemas.openxmlformats.org/drawingml/2006/picture">
                      <pic:pic xmlns:pic="http://schemas.openxmlformats.org/drawingml/2006/picture">
                        <pic:nvPicPr>
                          <pic:cNvPr id="4285" name="矩形_2_SpCnt_433"/>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12864" behindDoc="0" locked="0" layoutInCell="1" allowOverlap="1">
                  <wp:simplePos x="0" y="0"/>
                  <wp:positionH relativeFrom="column">
                    <wp:posOffset>0</wp:posOffset>
                  </wp:positionH>
                  <wp:positionV relativeFrom="paragraph">
                    <wp:posOffset>0</wp:posOffset>
                  </wp:positionV>
                  <wp:extent cx="210820" cy="1064895"/>
                  <wp:effectExtent l="0" t="0" r="0" b="0"/>
                  <wp:wrapNone/>
                  <wp:docPr id="4286" name="矩形_246"/>
                  <wp:cNvGraphicFramePr/>
                  <a:graphic xmlns:a="http://schemas.openxmlformats.org/drawingml/2006/main">
                    <a:graphicData uri="http://schemas.openxmlformats.org/drawingml/2006/picture">
                      <pic:pic xmlns:pic="http://schemas.openxmlformats.org/drawingml/2006/picture">
                        <pic:nvPicPr>
                          <pic:cNvPr id="4286" name="矩形_246"/>
                          <pic:cNvPicPr/>
                        </pic:nvPicPr>
                        <pic:blipFill>
                          <a:blip r:embed="rId10"/>
                          <a:stretch>
                            <a:fillRect/>
                          </a:stretch>
                        </pic:blipFill>
                        <pic:spPr>
                          <a:xfrm>
                            <a:off x="0" y="0"/>
                            <a:ext cx="21082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1388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87" name="矩形_10_SpCnt_18"/>
                  <wp:cNvGraphicFramePr/>
                  <a:graphic xmlns:a="http://schemas.openxmlformats.org/drawingml/2006/main">
                    <a:graphicData uri="http://schemas.openxmlformats.org/drawingml/2006/picture">
                      <pic:pic xmlns:pic="http://schemas.openxmlformats.org/drawingml/2006/picture">
                        <pic:nvPicPr>
                          <pic:cNvPr id="4287" name="矩形_10_SpCnt_18"/>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14912"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88" name="矩形_2_SpCnt_434"/>
                  <wp:cNvGraphicFramePr/>
                  <a:graphic xmlns:a="http://schemas.openxmlformats.org/drawingml/2006/main">
                    <a:graphicData uri="http://schemas.openxmlformats.org/drawingml/2006/picture">
                      <pic:pic xmlns:pic="http://schemas.openxmlformats.org/drawingml/2006/picture">
                        <pic:nvPicPr>
                          <pic:cNvPr id="4288" name="矩形_2_SpCnt_434"/>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15936"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89" name="矩形_52_SpCnt_5"/>
                  <wp:cNvGraphicFramePr/>
                  <a:graphic xmlns:a="http://schemas.openxmlformats.org/drawingml/2006/main">
                    <a:graphicData uri="http://schemas.openxmlformats.org/drawingml/2006/picture">
                      <pic:pic xmlns:pic="http://schemas.openxmlformats.org/drawingml/2006/picture">
                        <pic:nvPicPr>
                          <pic:cNvPr id="4289" name="矩形_52_SpCnt_5"/>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16960"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90" name="矩形_2_SpCnt_435"/>
                  <wp:cNvGraphicFramePr/>
                  <a:graphic xmlns:a="http://schemas.openxmlformats.org/drawingml/2006/main">
                    <a:graphicData uri="http://schemas.openxmlformats.org/drawingml/2006/picture">
                      <pic:pic xmlns:pic="http://schemas.openxmlformats.org/drawingml/2006/picture">
                        <pic:nvPicPr>
                          <pic:cNvPr id="4290" name="矩形_2_SpCnt_435"/>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17984"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91" name="矩形_50_SpCnt_6"/>
                  <wp:cNvGraphicFramePr/>
                  <a:graphic xmlns:a="http://schemas.openxmlformats.org/drawingml/2006/main">
                    <a:graphicData uri="http://schemas.openxmlformats.org/drawingml/2006/picture">
                      <pic:pic xmlns:pic="http://schemas.openxmlformats.org/drawingml/2006/picture">
                        <pic:nvPicPr>
                          <pic:cNvPr id="4291" name="矩形_50_SpCnt_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19008" behindDoc="0" locked="0" layoutInCell="1" allowOverlap="1">
                  <wp:simplePos x="0" y="0"/>
                  <wp:positionH relativeFrom="column">
                    <wp:posOffset>0</wp:posOffset>
                  </wp:positionH>
                  <wp:positionV relativeFrom="paragraph">
                    <wp:posOffset>0</wp:posOffset>
                  </wp:positionV>
                  <wp:extent cx="205740" cy="1064895"/>
                  <wp:effectExtent l="0" t="0" r="0" b="0"/>
                  <wp:wrapNone/>
                  <wp:docPr id="4292" name="矩形_2_SpCnt_436"/>
                  <wp:cNvGraphicFramePr/>
                  <a:graphic xmlns:a="http://schemas.openxmlformats.org/drawingml/2006/main">
                    <a:graphicData uri="http://schemas.openxmlformats.org/drawingml/2006/picture">
                      <pic:pic xmlns:pic="http://schemas.openxmlformats.org/drawingml/2006/picture">
                        <pic:nvPicPr>
                          <pic:cNvPr id="4292" name="矩形_2_SpCnt_436"/>
                          <pic:cNvPicPr/>
                        </pic:nvPicPr>
                        <pic:blipFill>
                          <a:blip r:embed="rId10"/>
                          <a:stretch>
                            <a:fillRect/>
                          </a:stretch>
                        </pic:blipFill>
                        <pic:spPr>
                          <a:xfrm>
                            <a:off x="0" y="0"/>
                            <a:ext cx="205740" cy="1064895"/>
                          </a:xfrm>
                          <a:prstGeom prst="rect">
                            <a:avLst/>
                          </a:prstGeom>
                          <a:noFill/>
                          <a:ln>
                            <a:noFill/>
                          </a:ln>
                        </pic:spPr>
                      </pic:pic>
                    </a:graphicData>
                  </a:graphic>
                </wp:anchor>
              </w:drawing>
            </w:r>
            <w:r>
              <w:rPr>
                <w:rFonts w:hint="eastAsia" w:ascii="宋体" w:hAnsi="宋体" w:cs="宋体"/>
                <w:color w:val="000000"/>
                <w:kern w:val="0"/>
                <w:sz w:val="20"/>
                <w:szCs w:val="20"/>
                <w:lang w:bidi="ar"/>
              </w:rPr>
              <w:t>765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中国故事绘:神鱼驮屈原</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766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中国故事绘:神农鞭药</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767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中国故事绘:取火种</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768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中国故事绘:九色鹿</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769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中国故事绘:精卫填海</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770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棉花球老鼠</w:t>
            </w:r>
          </w:p>
        </w:tc>
        <w:tc>
          <w:tcPr>
            <w:tcW w:w="107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771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给孩子的艺术创意大书:秋天来了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20032"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293" name="矩形_2_SpCnt_437"/>
                  <wp:cNvGraphicFramePr/>
                  <a:graphic xmlns:a="http://schemas.openxmlformats.org/drawingml/2006/main">
                    <a:graphicData uri="http://schemas.openxmlformats.org/drawingml/2006/picture">
                      <pic:pic xmlns:pic="http://schemas.openxmlformats.org/drawingml/2006/picture">
                        <pic:nvPicPr>
                          <pic:cNvPr id="4293" name="矩形_2_SpCnt_437"/>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21056"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294" name="矩形_6_SpCnt_97"/>
                  <wp:cNvGraphicFramePr/>
                  <a:graphic xmlns:a="http://schemas.openxmlformats.org/drawingml/2006/main">
                    <a:graphicData uri="http://schemas.openxmlformats.org/drawingml/2006/picture">
                      <pic:pic xmlns:pic="http://schemas.openxmlformats.org/drawingml/2006/picture">
                        <pic:nvPicPr>
                          <pic:cNvPr id="4294" name="矩形_6_SpCnt_97"/>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22080"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295" name="矩形_2_SpCnt_438"/>
                  <wp:cNvGraphicFramePr/>
                  <a:graphic xmlns:a="http://schemas.openxmlformats.org/drawingml/2006/main">
                    <a:graphicData uri="http://schemas.openxmlformats.org/drawingml/2006/picture">
                      <pic:pic xmlns:pic="http://schemas.openxmlformats.org/drawingml/2006/picture">
                        <pic:nvPicPr>
                          <pic:cNvPr id="4295" name="矩形_2_SpCnt_438"/>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23104"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296" name="矩形_2_SpCnt_439"/>
                  <wp:cNvGraphicFramePr/>
                  <a:graphic xmlns:a="http://schemas.openxmlformats.org/drawingml/2006/main">
                    <a:graphicData uri="http://schemas.openxmlformats.org/drawingml/2006/picture">
                      <pic:pic xmlns:pic="http://schemas.openxmlformats.org/drawingml/2006/picture">
                        <pic:nvPicPr>
                          <pic:cNvPr id="4296" name="矩形_2_SpCnt_439"/>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24128"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297" name="矩形_2_SpCnt_440"/>
                  <wp:cNvGraphicFramePr/>
                  <a:graphic xmlns:a="http://schemas.openxmlformats.org/drawingml/2006/main">
                    <a:graphicData uri="http://schemas.openxmlformats.org/drawingml/2006/picture">
                      <pic:pic xmlns:pic="http://schemas.openxmlformats.org/drawingml/2006/picture">
                        <pic:nvPicPr>
                          <pic:cNvPr id="4297" name="矩形_2_SpCnt_440"/>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25152"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298" name="矩形_2_SpCnt_441"/>
                  <wp:cNvGraphicFramePr/>
                  <a:graphic xmlns:a="http://schemas.openxmlformats.org/drawingml/2006/main">
                    <a:graphicData uri="http://schemas.openxmlformats.org/drawingml/2006/picture">
                      <pic:pic xmlns:pic="http://schemas.openxmlformats.org/drawingml/2006/picture">
                        <pic:nvPicPr>
                          <pic:cNvPr id="4298" name="矩形_2_SpCnt_441"/>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26176"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299" name="矩形_2_SpCnt_442"/>
                  <wp:cNvGraphicFramePr/>
                  <a:graphic xmlns:a="http://schemas.openxmlformats.org/drawingml/2006/main">
                    <a:graphicData uri="http://schemas.openxmlformats.org/drawingml/2006/picture">
                      <pic:pic xmlns:pic="http://schemas.openxmlformats.org/drawingml/2006/picture">
                        <pic:nvPicPr>
                          <pic:cNvPr id="4299" name="矩形_2_SpCnt_442"/>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27200"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00" name="矩形_2_SpCnt_443"/>
                  <wp:cNvGraphicFramePr/>
                  <a:graphic xmlns:a="http://schemas.openxmlformats.org/drawingml/2006/main">
                    <a:graphicData uri="http://schemas.openxmlformats.org/drawingml/2006/picture">
                      <pic:pic xmlns:pic="http://schemas.openxmlformats.org/drawingml/2006/picture">
                        <pic:nvPicPr>
                          <pic:cNvPr id="4300" name="矩形_2_SpCnt_443"/>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28224"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01" name="矩形_2_SpCnt_444"/>
                  <wp:cNvGraphicFramePr/>
                  <a:graphic xmlns:a="http://schemas.openxmlformats.org/drawingml/2006/main">
                    <a:graphicData uri="http://schemas.openxmlformats.org/drawingml/2006/picture">
                      <pic:pic xmlns:pic="http://schemas.openxmlformats.org/drawingml/2006/picture">
                        <pic:nvPicPr>
                          <pic:cNvPr id="4301" name="矩形_2_SpCnt_444"/>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29248"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02" name="矩形_2110"/>
                  <wp:cNvGraphicFramePr/>
                  <a:graphic xmlns:a="http://schemas.openxmlformats.org/drawingml/2006/main">
                    <a:graphicData uri="http://schemas.openxmlformats.org/drawingml/2006/picture">
                      <pic:pic xmlns:pic="http://schemas.openxmlformats.org/drawingml/2006/picture">
                        <pic:nvPicPr>
                          <pic:cNvPr id="4302" name="矩形_2110"/>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30272"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03" name="矩形_2_SpCnt_445"/>
                  <wp:cNvGraphicFramePr/>
                  <a:graphic xmlns:a="http://schemas.openxmlformats.org/drawingml/2006/main">
                    <a:graphicData uri="http://schemas.openxmlformats.org/drawingml/2006/picture">
                      <pic:pic xmlns:pic="http://schemas.openxmlformats.org/drawingml/2006/picture">
                        <pic:nvPicPr>
                          <pic:cNvPr id="4303" name="矩形_2_SpCnt_445"/>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31296"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04" name="矩形_2_SpCnt_446"/>
                  <wp:cNvGraphicFramePr/>
                  <a:graphic xmlns:a="http://schemas.openxmlformats.org/drawingml/2006/main">
                    <a:graphicData uri="http://schemas.openxmlformats.org/drawingml/2006/picture">
                      <pic:pic xmlns:pic="http://schemas.openxmlformats.org/drawingml/2006/picture">
                        <pic:nvPicPr>
                          <pic:cNvPr id="4304" name="矩形_2_SpCnt_446"/>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32320"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05" name="矩形_2_SpCnt_447"/>
                  <wp:cNvGraphicFramePr/>
                  <a:graphic xmlns:a="http://schemas.openxmlformats.org/drawingml/2006/main">
                    <a:graphicData uri="http://schemas.openxmlformats.org/drawingml/2006/picture">
                      <pic:pic xmlns:pic="http://schemas.openxmlformats.org/drawingml/2006/picture">
                        <pic:nvPicPr>
                          <pic:cNvPr id="4305" name="矩形_2_SpCnt_447"/>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33344"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06" name="矩形_2_SpCnt_448"/>
                  <wp:cNvGraphicFramePr/>
                  <a:graphic xmlns:a="http://schemas.openxmlformats.org/drawingml/2006/main">
                    <a:graphicData uri="http://schemas.openxmlformats.org/drawingml/2006/picture">
                      <pic:pic xmlns:pic="http://schemas.openxmlformats.org/drawingml/2006/picture">
                        <pic:nvPicPr>
                          <pic:cNvPr id="4306" name="矩形_2_SpCnt_448"/>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34368"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07" name="矩形_2_SpCnt_449"/>
                  <wp:cNvGraphicFramePr/>
                  <a:graphic xmlns:a="http://schemas.openxmlformats.org/drawingml/2006/main">
                    <a:graphicData uri="http://schemas.openxmlformats.org/drawingml/2006/picture">
                      <pic:pic xmlns:pic="http://schemas.openxmlformats.org/drawingml/2006/picture">
                        <pic:nvPicPr>
                          <pic:cNvPr id="4307" name="矩形_2_SpCnt_449"/>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35392"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08" name="矩形_2_SpCnt_450"/>
                  <wp:cNvGraphicFramePr/>
                  <a:graphic xmlns:a="http://schemas.openxmlformats.org/drawingml/2006/main">
                    <a:graphicData uri="http://schemas.openxmlformats.org/drawingml/2006/picture">
                      <pic:pic xmlns:pic="http://schemas.openxmlformats.org/drawingml/2006/picture">
                        <pic:nvPicPr>
                          <pic:cNvPr id="4308" name="矩形_2_SpCnt_450"/>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36416"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09" name="矩形_2_SpCnt_451"/>
                  <wp:cNvGraphicFramePr/>
                  <a:graphic xmlns:a="http://schemas.openxmlformats.org/drawingml/2006/main">
                    <a:graphicData uri="http://schemas.openxmlformats.org/drawingml/2006/picture">
                      <pic:pic xmlns:pic="http://schemas.openxmlformats.org/drawingml/2006/picture">
                        <pic:nvPicPr>
                          <pic:cNvPr id="4309" name="矩形_2_SpCnt_451"/>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37440"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10" name="矩形_2_SpCnt_452"/>
                  <wp:cNvGraphicFramePr/>
                  <a:graphic xmlns:a="http://schemas.openxmlformats.org/drawingml/2006/main">
                    <a:graphicData uri="http://schemas.openxmlformats.org/drawingml/2006/picture">
                      <pic:pic xmlns:pic="http://schemas.openxmlformats.org/drawingml/2006/picture">
                        <pic:nvPicPr>
                          <pic:cNvPr id="4310" name="矩形_2_SpCnt_452"/>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38464"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11" name="矩形_2074"/>
                  <wp:cNvGraphicFramePr/>
                  <a:graphic xmlns:a="http://schemas.openxmlformats.org/drawingml/2006/main">
                    <a:graphicData uri="http://schemas.openxmlformats.org/drawingml/2006/picture">
                      <pic:pic xmlns:pic="http://schemas.openxmlformats.org/drawingml/2006/picture">
                        <pic:nvPicPr>
                          <pic:cNvPr id="4311" name="矩形_2074"/>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39488"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12" name="矩形_2_SpCnt_453"/>
                  <wp:cNvGraphicFramePr/>
                  <a:graphic xmlns:a="http://schemas.openxmlformats.org/drawingml/2006/main">
                    <a:graphicData uri="http://schemas.openxmlformats.org/drawingml/2006/picture">
                      <pic:pic xmlns:pic="http://schemas.openxmlformats.org/drawingml/2006/picture">
                        <pic:nvPicPr>
                          <pic:cNvPr id="4312" name="矩形_2_SpCnt_453"/>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40512"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13" name="矩形_2130"/>
                  <wp:cNvGraphicFramePr/>
                  <a:graphic xmlns:a="http://schemas.openxmlformats.org/drawingml/2006/main">
                    <a:graphicData uri="http://schemas.openxmlformats.org/drawingml/2006/picture">
                      <pic:pic xmlns:pic="http://schemas.openxmlformats.org/drawingml/2006/picture">
                        <pic:nvPicPr>
                          <pic:cNvPr id="4313" name="矩形_2130"/>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41536"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14" name="矩形_2106"/>
                  <wp:cNvGraphicFramePr/>
                  <a:graphic xmlns:a="http://schemas.openxmlformats.org/drawingml/2006/main">
                    <a:graphicData uri="http://schemas.openxmlformats.org/drawingml/2006/picture">
                      <pic:pic xmlns:pic="http://schemas.openxmlformats.org/drawingml/2006/picture">
                        <pic:nvPicPr>
                          <pic:cNvPr id="4314" name="矩形_2106"/>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42560" behindDoc="0" locked="0" layoutInCell="1" allowOverlap="1">
                  <wp:simplePos x="0" y="0"/>
                  <wp:positionH relativeFrom="column">
                    <wp:posOffset>3175</wp:posOffset>
                  </wp:positionH>
                  <wp:positionV relativeFrom="paragraph">
                    <wp:posOffset>0</wp:posOffset>
                  </wp:positionV>
                  <wp:extent cx="218440" cy="1036320"/>
                  <wp:effectExtent l="0" t="0" r="0" b="0"/>
                  <wp:wrapNone/>
                  <wp:docPr id="4315" name="矩形_30_SpCnt_19"/>
                  <wp:cNvGraphicFramePr/>
                  <a:graphic xmlns:a="http://schemas.openxmlformats.org/drawingml/2006/main">
                    <a:graphicData uri="http://schemas.openxmlformats.org/drawingml/2006/picture">
                      <pic:pic xmlns:pic="http://schemas.openxmlformats.org/drawingml/2006/picture">
                        <pic:nvPicPr>
                          <pic:cNvPr id="4315" name="矩形_30_SpCnt_19"/>
                          <pic:cNvPicPr/>
                        </pic:nvPicPr>
                        <pic:blipFill>
                          <a:blip r:embed="rId10"/>
                          <a:stretch>
                            <a:fillRect/>
                          </a:stretch>
                        </pic:blipFill>
                        <pic:spPr>
                          <a:xfrm>
                            <a:off x="0" y="0"/>
                            <a:ext cx="2184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43584"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16" name="矩形_2_SpCnt_454"/>
                  <wp:cNvGraphicFramePr/>
                  <a:graphic xmlns:a="http://schemas.openxmlformats.org/drawingml/2006/main">
                    <a:graphicData uri="http://schemas.openxmlformats.org/drawingml/2006/picture">
                      <pic:pic xmlns:pic="http://schemas.openxmlformats.org/drawingml/2006/picture">
                        <pic:nvPicPr>
                          <pic:cNvPr id="4316" name="矩形_2_SpCnt_454"/>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44608" behindDoc="0" locked="0" layoutInCell="1" allowOverlap="1">
                  <wp:simplePos x="0" y="0"/>
                  <wp:positionH relativeFrom="column">
                    <wp:posOffset>3175</wp:posOffset>
                  </wp:positionH>
                  <wp:positionV relativeFrom="paragraph">
                    <wp:posOffset>0</wp:posOffset>
                  </wp:positionV>
                  <wp:extent cx="218440" cy="1036320"/>
                  <wp:effectExtent l="0" t="0" r="0" b="0"/>
                  <wp:wrapNone/>
                  <wp:docPr id="4317" name="矩形_2_SpCnt_455"/>
                  <wp:cNvGraphicFramePr/>
                  <a:graphic xmlns:a="http://schemas.openxmlformats.org/drawingml/2006/main">
                    <a:graphicData uri="http://schemas.openxmlformats.org/drawingml/2006/picture">
                      <pic:pic xmlns:pic="http://schemas.openxmlformats.org/drawingml/2006/picture">
                        <pic:nvPicPr>
                          <pic:cNvPr id="4317" name="矩形_2_SpCnt_455"/>
                          <pic:cNvPicPr/>
                        </pic:nvPicPr>
                        <pic:blipFill>
                          <a:blip r:embed="rId10"/>
                          <a:stretch>
                            <a:fillRect/>
                          </a:stretch>
                        </pic:blipFill>
                        <pic:spPr>
                          <a:xfrm>
                            <a:off x="0" y="0"/>
                            <a:ext cx="2184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45632"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18" name="矩形_2_SpCnt_456"/>
                  <wp:cNvGraphicFramePr/>
                  <a:graphic xmlns:a="http://schemas.openxmlformats.org/drawingml/2006/main">
                    <a:graphicData uri="http://schemas.openxmlformats.org/drawingml/2006/picture">
                      <pic:pic xmlns:pic="http://schemas.openxmlformats.org/drawingml/2006/picture">
                        <pic:nvPicPr>
                          <pic:cNvPr id="4318" name="矩形_2_SpCnt_456"/>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46656"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19" name="矩形_10_SpCnt_19"/>
                  <wp:cNvGraphicFramePr/>
                  <a:graphic xmlns:a="http://schemas.openxmlformats.org/drawingml/2006/main">
                    <a:graphicData uri="http://schemas.openxmlformats.org/drawingml/2006/picture">
                      <pic:pic xmlns:pic="http://schemas.openxmlformats.org/drawingml/2006/picture">
                        <pic:nvPicPr>
                          <pic:cNvPr id="4319" name="矩形_10_SpCnt_19"/>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47680" behindDoc="0" locked="0" layoutInCell="1" allowOverlap="1">
                  <wp:simplePos x="0" y="0"/>
                  <wp:positionH relativeFrom="column">
                    <wp:posOffset>3175</wp:posOffset>
                  </wp:positionH>
                  <wp:positionV relativeFrom="paragraph">
                    <wp:posOffset>0</wp:posOffset>
                  </wp:positionV>
                  <wp:extent cx="218440" cy="1036320"/>
                  <wp:effectExtent l="0" t="0" r="0" b="0"/>
                  <wp:wrapNone/>
                  <wp:docPr id="4320" name="矩形_2_SpCnt_457"/>
                  <wp:cNvGraphicFramePr/>
                  <a:graphic xmlns:a="http://schemas.openxmlformats.org/drawingml/2006/main">
                    <a:graphicData uri="http://schemas.openxmlformats.org/drawingml/2006/picture">
                      <pic:pic xmlns:pic="http://schemas.openxmlformats.org/drawingml/2006/picture">
                        <pic:nvPicPr>
                          <pic:cNvPr id="4320" name="矩形_2_SpCnt_457"/>
                          <pic:cNvPicPr/>
                        </pic:nvPicPr>
                        <pic:blipFill>
                          <a:blip r:embed="rId10"/>
                          <a:stretch>
                            <a:fillRect/>
                          </a:stretch>
                        </pic:blipFill>
                        <pic:spPr>
                          <a:xfrm>
                            <a:off x="0" y="0"/>
                            <a:ext cx="2184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48704"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21" name="矩形_2122"/>
                  <wp:cNvGraphicFramePr/>
                  <a:graphic xmlns:a="http://schemas.openxmlformats.org/drawingml/2006/main">
                    <a:graphicData uri="http://schemas.openxmlformats.org/drawingml/2006/picture">
                      <pic:pic xmlns:pic="http://schemas.openxmlformats.org/drawingml/2006/picture">
                        <pic:nvPicPr>
                          <pic:cNvPr id="4321" name="矩形_2122"/>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49728"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22" name="矩形_2_SpCnt_458"/>
                  <wp:cNvGraphicFramePr/>
                  <a:graphic xmlns:a="http://schemas.openxmlformats.org/drawingml/2006/main">
                    <a:graphicData uri="http://schemas.openxmlformats.org/drawingml/2006/picture">
                      <pic:pic xmlns:pic="http://schemas.openxmlformats.org/drawingml/2006/picture">
                        <pic:nvPicPr>
                          <pic:cNvPr id="4322" name="矩形_2_SpCnt_458"/>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50752"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23" name="矩形_2_SpCnt_459"/>
                  <wp:cNvGraphicFramePr/>
                  <a:graphic xmlns:a="http://schemas.openxmlformats.org/drawingml/2006/main">
                    <a:graphicData uri="http://schemas.openxmlformats.org/drawingml/2006/picture">
                      <pic:pic xmlns:pic="http://schemas.openxmlformats.org/drawingml/2006/picture">
                        <pic:nvPicPr>
                          <pic:cNvPr id="4323" name="矩形_2_SpCnt_459"/>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51776"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24" name="矩形_2_SpCnt_460"/>
                  <wp:cNvGraphicFramePr/>
                  <a:graphic xmlns:a="http://schemas.openxmlformats.org/drawingml/2006/main">
                    <a:graphicData uri="http://schemas.openxmlformats.org/drawingml/2006/picture">
                      <pic:pic xmlns:pic="http://schemas.openxmlformats.org/drawingml/2006/picture">
                        <pic:nvPicPr>
                          <pic:cNvPr id="4324" name="矩形_2_SpCnt_460"/>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52800"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25" name="矩形_2_SpCnt_461"/>
                  <wp:cNvGraphicFramePr/>
                  <a:graphic xmlns:a="http://schemas.openxmlformats.org/drawingml/2006/main">
                    <a:graphicData uri="http://schemas.openxmlformats.org/drawingml/2006/picture">
                      <pic:pic xmlns:pic="http://schemas.openxmlformats.org/drawingml/2006/picture">
                        <pic:nvPicPr>
                          <pic:cNvPr id="4325" name="矩形_2_SpCnt_461"/>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53824" behindDoc="0" locked="0" layoutInCell="1" allowOverlap="1">
                  <wp:simplePos x="0" y="0"/>
                  <wp:positionH relativeFrom="column">
                    <wp:posOffset>3175</wp:posOffset>
                  </wp:positionH>
                  <wp:positionV relativeFrom="paragraph">
                    <wp:posOffset>0</wp:posOffset>
                  </wp:positionV>
                  <wp:extent cx="218440" cy="1036320"/>
                  <wp:effectExtent l="0" t="0" r="0" b="0"/>
                  <wp:wrapNone/>
                  <wp:docPr id="4326" name="矩形_2090"/>
                  <wp:cNvGraphicFramePr/>
                  <a:graphic xmlns:a="http://schemas.openxmlformats.org/drawingml/2006/main">
                    <a:graphicData uri="http://schemas.openxmlformats.org/drawingml/2006/picture">
                      <pic:pic xmlns:pic="http://schemas.openxmlformats.org/drawingml/2006/picture">
                        <pic:nvPicPr>
                          <pic:cNvPr id="4326" name="矩形_2090"/>
                          <pic:cNvPicPr/>
                        </pic:nvPicPr>
                        <pic:blipFill>
                          <a:blip r:embed="rId10"/>
                          <a:stretch>
                            <a:fillRect/>
                          </a:stretch>
                        </pic:blipFill>
                        <pic:spPr>
                          <a:xfrm>
                            <a:off x="0" y="0"/>
                            <a:ext cx="2184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54848" behindDoc="0" locked="0" layoutInCell="1" allowOverlap="1">
                  <wp:simplePos x="0" y="0"/>
                  <wp:positionH relativeFrom="column">
                    <wp:posOffset>3175</wp:posOffset>
                  </wp:positionH>
                  <wp:positionV relativeFrom="paragraph">
                    <wp:posOffset>0</wp:posOffset>
                  </wp:positionV>
                  <wp:extent cx="218440" cy="1036320"/>
                  <wp:effectExtent l="0" t="0" r="0" b="0"/>
                  <wp:wrapNone/>
                  <wp:docPr id="4327" name="矩形_2_SpCnt_462"/>
                  <wp:cNvGraphicFramePr/>
                  <a:graphic xmlns:a="http://schemas.openxmlformats.org/drawingml/2006/main">
                    <a:graphicData uri="http://schemas.openxmlformats.org/drawingml/2006/picture">
                      <pic:pic xmlns:pic="http://schemas.openxmlformats.org/drawingml/2006/picture">
                        <pic:nvPicPr>
                          <pic:cNvPr id="4327" name="矩形_2_SpCnt_462"/>
                          <pic:cNvPicPr/>
                        </pic:nvPicPr>
                        <pic:blipFill>
                          <a:blip r:embed="rId10"/>
                          <a:stretch>
                            <a:fillRect/>
                          </a:stretch>
                        </pic:blipFill>
                        <pic:spPr>
                          <a:xfrm>
                            <a:off x="0" y="0"/>
                            <a:ext cx="2184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55872"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28" name="矩形_2098"/>
                  <wp:cNvGraphicFramePr/>
                  <a:graphic xmlns:a="http://schemas.openxmlformats.org/drawingml/2006/main">
                    <a:graphicData uri="http://schemas.openxmlformats.org/drawingml/2006/picture">
                      <pic:pic xmlns:pic="http://schemas.openxmlformats.org/drawingml/2006/picture">
                        <pic:nvPicPr>
                          <pic:cNvPr id="4328" name="矩形_2098"/>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56896"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29" name="矩形_2_SpCnt_463"/>
                  <wp:cNvGraphicFramePr/>
                  <a:graphic xmlns:a="http://schemas.openxmlformats.org/drawingml/2006/main">
                    <a:graphicData uri="http://schemas.openxmlformats.org/drawingml/2006/picture">
                      <pic:pic xmlns:pic="http://schemas.openxmlformats.org/drawingml/2006/picture">
                        <pic:nvPicPr>
                          <pic:cNvPr id="4329" name="矩形_2_SpCnt_463"/>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57920"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30" name="矩形_2_SpCnt_464"/>
                  <wp:cNvGraphicFramePr/>
                  <a:graphic xmlns:a="http://schemas.openxmlformats.org/drawingml/2006/main">
                    <a:graphicData uri="http://schemas.openxmlformats.org/drawingml/2006/picture">
                      <pic:pic xmlns:pic="http://schemas.openxmlformats.org/drawingml/2006/picture">
                        <pic:nvPicPr>
                          <pic:cNvPr id="4330" name="矩形_2_SpCnt_464"/>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58944" behindDoc="0" locked="0" layoutInCell="1" allowOverlap="1">
                  <wp:simplePos x="0" y="0"/>
                  <wp:positionH relativeFrom="column">
                    <wp:posOffset>3175</wp:posOffset>
                  </wp:positionH>
                  <wp:positionV relativeFrom="paragraph">
                    <wp:posOffset>0</wp:posOffset>
                  </wp:positionV>
                  <wp:extent cx="218440" cy="1036320"/>
                  <wp:effectExtent l="0" t="0" r="0" b="0"/>
                  <wp:wrapNone/>
                  <wp:docPr id="4331" name="矩形_2_SpCnt_465"/>
                  <wp:cNvGraphicFramePr/>
                  <a:graphic xmlns:a="http://schemas.openxmlformats.org/drawingml/2006/main">
                    <a:graphicData uri="http://schemas.openxmlformats.org/drawingml/2006/picture">
                      <pic:pic xmlns:pic="http://schemas.openxmlformats.org/drawingml/2006/picture">
                        <pic:nvPicPr>
                          <pic:cNvPr id="4331" name="矩形_2_SpCnt_465"/>
                          <pic:cNvPicPr/>
                        </pic:nvPicPr>
                        <pic:blipFill>
                          <a:blip r:embed="rId10"/>
                          <a:stretch>
                            <a:fillRect/>
                          </a:stretch>
                        </pic:blipFill>
                        <pic:spPr>
                          <a:xfrm>
                            <a:off x="0" y="0"/>
                            <a:ext cx="2184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59968"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32" name="矩形_2086"/>
                  <wp:cNvGraphicFramePr/>
                  <a:graphic xmlns:a="http://schemas.openxmlformats.org/drawingml/2006/main">
                    <a:graphicData uri="http://schemas.openxmlformats.org/drawingml/2006/picture">
                      <pic:pic xmlns:pic="http://schemas.openxmlformats.org/drawingml/2006/picture">
                        <pic:nvPicPr>
                          <pic:cNvPr id="4332" name="矩形_2086"/>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60992"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33" name="矩形_2_SpCnt_466"/>
                  <wp:cNvGraphicFramePr/>
                  <a:graphic xmlns:a="http://schemas.openxmlformats.org/drawingml/2006/main">
                    <a:graphicData uri="http://schemas.openxmlformats.org/drawingml/2006/picture">
                      <pic:pic xmlns:pic="http://schemas.openxmlformats.org/drawingml/2006/picture">
                        <pic:nvPicPr>
                          <pic:cNvPr id="4333" name="矩形_2_SpCnt_466"/>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62016"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34" name="矩形_2082"/>
                  <wp:cNvGraphicFramePr/>
                  <a:graphic xmlns:a="http://schemas.openxmlformats.org/drawingml/2006/main">
                    <a:graphicData uri="http://schemas.openxmlformats.org/drawingml/2006/picture">
                      <pic:pic xmlns:pic="http://schemas.openxmlformats.org/drawingml/2006/picture">
                        <pic:nvPicPr>
                          <pic:cNvPr id="4334" name="矩形_2082"/>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63040"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35" name="矩形_2_SpCnt_467"/>
                  <wp:cNvGraphicFramePr/>
                  <a:graphic xmlns:a="http://schemas.openxmlformats.org/drawingml/2006/main">
                    <a:graphicData uri="http://schemas.openxmlformats.org/drawingml/2006/picture">
                      <pic:pic xmlns:pic="http://schemas.openxmlformats.org/drawingml/2006/picture">
                        <pic:nvPicPr>
                          <pic:cNvPr id="4335" name="矩形_2_SpCnt_467"/>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64064"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36" name="矩形_32_SpCnt_13"/>
                  <wp:cNvGraphicFramePr/>
                  <a:graphic xmlns:a="http://schemas.openxmlformats.org/drawingml/2006/main">
                    <a:graphicData uri="http://schemas.openxmlformats.org/drawingml/2006/picture">
                      <pic:pic xmlns:pic="http://schemas.openxmlformats.org/drawingml/2006/picture">
                        <pic:nvPicPr>
                          <pic:cNvPr id="4336" name="矩形_32_SpCnt_13"/>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65088"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37" name="矩形_34_SpCnt_13"/>
                  <wp:cNvGraphicFramePr/>
                  <a:graphic xmlns:a="http://schemas.openxmlformats.org/drawingml/2006/main">
                    <a:graphicData uri="http://schemas.openxmlformats.org/drawingml/2006/picture">
                      <pic:pic xmlns:pic="http://schemas.openxmlformats.org/drawingml/2006/picture">
                        <pic:nvPicPr>
                          <pic:cNvPr id="4337" name="矩形_34_SpCnt_13"/>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66112"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38" name="矩形_6_SpCnt_98"/>
                  <wp:cNvGraphicFramePr/>
                  <a:graphic xmlns:a="http://schemas.openxmlformats.org/drawingml/2006/main">
                    <a:graphicData uri="http://schemas.openxmlformats.org/drawingml/2006/picture">
                      <pic:pic xmlns:pic="http://schemas.openxmlformats.org/drawingml/2006/picture">
                        <pic:nvPicPr>
                          <pic:cNvPr id="4338" name="矩形_6_SpCnt_98"/>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67136"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39" name="矩形_6_SpCnt_99"/>
                  <wp:cNvGraphicFramePr/>
                  <a:graphic xmlns:a="http://schemas.openxmlformats.org/drawingml/2006/main">
                    <a:graphicData uri="http://schemas.openxmlformats.org/drawingml/2006/picture">
                      <pic:pic xmlns:pic="http://schemas.openxmlformats.org/drawingml/2006/picture">
                        <pic:nvPicPr>
                          <pic:cNvPr id="4339" name="矩形_6_SpCnt_99"/>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68160"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40" name="矩形_26_SpCnt_19"/>
                  <wp:cNvGraphicFramePr/>
                  <a:graphic xmlns:a="http://schemas.openxmlformats.org/drawingml/2006/main">
                    <a:graphicData uri="http://schemas.openxmlformats.org/drawingml/2006/picture">
                      <pic:pic xmlns:pic="http://schemas.openxmlformats.org/drawingml/2006/picture">
                        <pic:nvPicPr>
                          <pic:cNvPr id="4340" name="矩形_26_SpCnt_19"/>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69184"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41" name="矩形_2128"/>
                  <wp:cNvGraphicFramePr/>
                  <a:graphic xmlns:a="http://schemas.openxmlformats.org/drawingml/2006/main">
                    <a:graphicData uri="http://schemas.openxmlformats.org/drawingml/2006/picture">
                      <pic:pic xmlns:pic="http://schemas.openxmlformats.org/drawingml/2006/picture">
                        <pic:nvPicPr>
                          <pic:cNvPr id="4341" name="矩形_2128"/>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70208"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42" name="矩形_6_SpCnt_100"/>
                  <wp:cNvGraphicFramePr/>
                  <a:graphic xmlns:a="http://schemas.openxmlformats.org/drawingml/2006/main">
                    <a:graphicData uri="http://schemas.openxmlformats.org/drawingml/2006/picture">
                      <pic:pic xmlns:pic="http://schemas.openxmlformats.org/drawingml/2006/picture">
                        <pic:nvPicPr>
                          <pic:cNvPr id="4342" name="矩形_6_SpCnt_100"/>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71232" behindDoc="0" locked="0" layoutInCell="1" allowOverlap="1">
                  <wp:simplePos x="0" y="0"/>
                  <wp:positionH relativeFrom="column">
                    <wp:posOffset>3175</wp:posOffset>
                  </wp:positionH>
                  <wp:positionV relativeFrom="paragraph">
                    <wp:posOffset>0</wp:posOffset>
                  </wp:positionV>
                  <wp:extent cx="218440" cy="1036320"/>
                  <wp:effectExtent l="0" t="0" r="0" b="0"/>
                  <wp:wrapNone/>
                  <wp:docPr id="4343" name="矩形_2126"/>
                  <wp:cNvGraphicFramePr/>
                  <a:graphic xmlns:a="http://schemas.openxmlformats.org/drawingml/2006/main">
                    <a:graphicData uri="http://schemas.openxmlformats.org/drawingml/2006/picture">
                      <pic:pic xmlns:pic="http://schemas.openxmlformats.org/drawingml/2006/picture">
                        <pic:nvPicPr>
                          <pic:cNvPr id="4343" name="矩形_2126"/>
                          <pic:cNvPicPr/>
                        </pic:nvPicPr>
                        <pic:blipFill>
                          <a:blip r:embed="rId10"/>
                          <a:stretch>
                            <a:fillRect/>
                          </a:stretch>
                        </pic:blipFill>
                        <pic:spPr>
                          <a:xfrm>
                            <a:off x="0" y="0"/>
                            <a:ext cx="2184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72256"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44" name="矩形_12_SpCnt_34"/>
                  <wp:cNvGraphicFramePr/>
                  <a:graphic xmlns:a="http://schemas.openxmlformats.org/drawingml/2006/main">
                    <a:graphicData uri="http://schemas.openxmlformats.org/drawingml/2006/picture">
                      <pic:pic xmlns:pic="http://schemas.openxmlformats.org/drawingml/2006/picture">
                        <pic:nvPicPr>
                          <pic:cNvPr id="4344" name="矩形_12_SpCnt_34"/>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73280"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45" name="矩形_2116"/>
                  <wp:cNvGraphicFramePr/>
                  <a:graphic xmlns:a="http://schemas.openxmlformats.org/drawingml/2006/main">
                    <a:graphicData uri="http://schemas.openxmlformats.org/drawingml/2006/picture">
                      <pic:pic xmlns:pic="http://schemas.openxmlformats.org/drawingml/2006/picture">
                        <pic:nvPicPr>
                          <pic:cNvPr id="4345" name="矩形_2116"/>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74304"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46" name="矩形_2114"/>
                  <wp:cNvGraphicFramePr/>
                  <a:graphic xmlns:a="http://schemas.openxmlformats.org/drawingml/2006/main">
                    <a:graphicData uri="http://schemas.openxmlformats.org/drawingml/2006/picture">
                      <pic:pic xmlns:pic="http://schemas.openxmlformats.org/drawingml/2006/picture">
                        <pic:nvPicPr>
                          <pic:cNvPr id="4346" name="矩形_2114"/>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75328"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47" name="矩形_6_SpCnt_101"/>
                  <wp:cNvGraphicFramePr/>
                  <a:graphic xmlns:a="http://schemas.openxmlformats.org/drawingml/2006/main">
                    <a:graphicData uri="http://schemas.openxmlformats.org/drawingml/2006/picture">
                      <pic:pic xmlns:pic="http://schemas.openxmlformats.org/drawingml/2006/picture">
                        <pic:nvPicPr>
                          <pic:cNvPr id="4347" name="矩形_6_SpCnt_101"/>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76352"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48" name="矩形_2_SpCnt_468"/>
                  <wp:cNvGraphicFramePr/>
                  <a:graphic xmlns:a="http://schemas.openxmlformats.org/drawingml/2006/main">
                    <a:graphicData uri="http://schemas.openxmlformats.org/drawingml/2006/picture">
                      <pic:pic xmlns:pic="http://schemas.openxmlformats.org/drawingml/2006/picture">
                        <pic:nvPicPr>
                          <pic:cNvPr id="4348" name="矩形_2_SpCnt_468"/>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77376"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49" name="矩形_2104"/>
                  <wp:cNvGraphicFramePr/>
                  <a:graphic xmlns:a="http://schemas.openxmlformats.org/drawingml/2006/main">
                    <a:graphicData uri="http://schemas.openxmlformats.org/drawingml/2006/picture">
                      <pic:pic xmlns:pic="http://schemas.openxmlformats.org/drawingml/2006/picture">
                        <pic:nvPicPr>
                          <pic:cNvPr id="4349" name="矩形_2104"/>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78400"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50" name="矩形_6_SpCnt_102"/>
                  <wp:cNvGraphicFramePr/>
                  <a:graphic xmlns:a="http://schemas.openxmlformats.org/drawingml/2006/main">
                    <a:graphicData uri="http://schemas.openxmlformats.org/drawingml/2006/picture">
                      <pic:pic xmlns:pic="http://schemas.openxmlformats.org/drawingml/2006/picture">
                        <pic:nvPicPr>
                          <pic:cNvPr id="4350" name="矩形_6_SpCnt_102"/>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79424" behindDoc="0" locked="0" layoutInCell="1" allowOverlap="1">
                  <wp:simplePos x="0" y="0"/>
                  <wp:positionH relativeFrom="column">
                    <wp:posOffset>3175</wp:posOffset>
                  </wp:positionH>
                  <wp:positionV relativeFrom="paragraph">
                    <wp:posOffset>0</wp:posOffset>
                  </wp:positionV>
                  <wp:extent cx="218440" cy="1036320"/>
                  <wp:effectExtent l="0" t="0" r="0" b="0"/>
                  <wp:wrapNone/>
                  <wp:docPr id="4351" name="矩形_2102"/>
                  <wp:cNvGraphicFramePr/>
                  <a:graphic xmlns:a="http://schemas.openxmlformats.org/drawingml/2006/main">
                    <a:graphicData uri="http://schemas.openxmlformats.org/drawingml/2006/picture">
                      <pic:pic xmlns:pic="http://schemas.openxmlformats.org/drawingml/2006/picture">
                        <pic:nvPicPr>
                          <pic:cNvPr id="4351" name="矩形_2102"/>
                          <pic:cNvPicPr/>
                        </pic:nvPicPr>
                        <pic:blipFill>
                          <a:blip r:embed="rId10"/>
                          <a:stretch>
                            <a:fillRect/>
                          </a:stretch>
                        </pic:blipFill>
                        <pic:spPr>
                          <a:xfrm>
                            <a:off x="0" y="0"/>
                            <a:ext cx="2184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80448"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52" name="矩形_6_SpCnt_103"/>
                  <wp:cNvGraphicFramePr/>
                  <a:graphic xmlns:a="http://schemas.openxmlformats.org/drawingml/2006/main">
                    <a:graphicData uri="http://schemas.openxmlformats.org/drawingml/2006/picture">
                      <pic:pic xmlns:pic="http://schemas.openxmlformats.org/drawingml/2006/picture">
                        <pic:nvPicPr>
                          <pic:cNvPr id="4352" name="矩形_6_SpCnt_103"/>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81472"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53" name="矩形_2092"/>
                  <wp:cNvGraphicFramePr/>
                  <a:graphic xmlns:a="http://schemas.openxmlformats.org/drawingml/2006/main">
                    <a:graphicData uri="http://schemas.openxmlformats.org/drawingml/2006/picture">
                      <pic:pic xmlns:pic="http://schemas.openxmlformats.org/drawingml/2006/picture">
                        <pic:nvPicPr>
                          <pic:cNvPr id="4353" name="矩形_2092"/>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82496"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54" name="矩形_2094"/>
                  <wp:cNvGraphicFramePr/>
                  <a:graphic xmlns:a="http://schemas.openxmlformats.org/drawingml/2006/main">
                    <a:graphicData uri="http://schemas.openxmlformats.org/drawingml/2006/picture">
                      <pic:pic xmlns:pic="http://schemas.openxmlformats.org/drawingml/2006/picture">
                        <pic:nvPicPr>
                          <pic:cNvPr id="4354" name="矩形_2094"/>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83520"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55" name="矩形_6_SpCnt_104"/>
                  <wp:cNvGraphicFramePr/>
                  <a:graphic xmlns:a="http://schemas.openxmlformats.org/drawingml/2006/main">
                    <a:graphicData uri="http://schemas.openxmlformats.org/drawingml/2006/picture">
                      <pic:pic xmlns:pic="http://schemas.openxmlformats.org/drawingml/2006/picture">
                        <pic:nvPicPr>
                          <pic:cNvPr id="4355" name="矩形_6_SpCnt_104"/>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84544"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56" name="矩形_2084"/>
                  <wp:cNvGraphicFramePr/>
                  <a:graphic xmlns:a="http://schemas.openxmlformats.org/drawingml/2006/main">
                    <a:graphicData uri="http://schemas.openxmlformats.org/drawingml/2006/picture">
                      <pic:pic xmlns:pic="http://schemas.openxmlformats.org/drawingml/2006/picture">
                        <pic:nvPicPr>
                          <pic:cNvPr id="4356" name="矩形_2084"/>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85568"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57" name="矩形_2080"/>
                  <wp:cNvGraphicFramePr/>
                  <a:graphic xmlns:a="http://schemas.openxmlformats.org/drawingml/2006/main">
                    <a:graphicData uri="http://schemas.openxmlformats.org/drawingml/2006/picture">
                      <pic:pic xmlns:pic="http://schemas.openxmlformats.org/drawingml/2006/picture">
                        <pic:nvPicPr>
                          <pic:cNvPr id="4357" name="矩形_2080"/>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86592"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58" name="矩形_2078"/>
                  <wp:cNvGraphicFramePr/>
                  <a:graphic xmlns:a="http://schemas.openxmlformats.org/drawingml/2006/main">
                    <a:graphicData uri="http://schemas.openxmlformats.org/drawingml/2006/picture">
                      <pic:pic xmlns:pic="http://schemas.openxmlformats.org/drawingml/2006/picture">
                        <pic:nvPicPr>
                          <pic:cNvPr id="4358" name="矩形_2078"/>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87616"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59" name="矩形_2_SpCnt_469"/>
                  <wp:cNvGraphicFramePr/>
                  <a:graphic xmlns:a="http://schemas.openxmlformats.org/drawingml/2006/main">
                    <a:graphicData uri="http://schemas.openxmlformats.org/drawingml/2006/picture">
                      <pic:pic xmlns:pic="http://schemas.openxmlformats.org/drawingml/2006/picture">
                        <pic:nvPicPr>
                          <pic:cNvPr id="4359" name="矩形_2_SpCnt_469"/>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88640"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60" name="矩形_2_SpCnt_470"/>
                  <wp:cNvGraphicFramePr/>
                  <a:graphic xmlns:a="http://schemas.openxmlformats.org/drawingml/2006/main">
                    <a:graphicData uri="http://schemas.openxmlformats.org/drawingml/2006/picture">
                      <pic:pic xmlns:pic="http://schemas.openxmlformats.org/drawingml/2006/picture">
                        <pic:nvPicPr>
                          <pic:cNvPr id="4360" name="矩形_2_SpCnt_470"/>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89664"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61" name="矩形_6_SpCnt_105"/>
                  <wp:cNvGraphicFramePr/>
                  <a:graphic xmlns:a="http://schemas.openxmlformats.org/drawingml/2006/main">
                    <a:graphicData uri="http://schemas.openxmlformats.org/drawingml/2006/picture">
                      <pic:pic xmlns:pic="http://schemas.openxmlformats.org/drawingml/2006/picture">
                        <pic:nvPicPr>
                          <pic:cNvPr id="4361" name="矩形_6_SpCnt_105"/>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90688"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62" name="矩形_6_SpCnt_106"/>
                  <wp:cNvGraphicFramePr/>
                  <a:graphic xmlns:a="http://schemas.openxmlformats.org/drawingml/2006/main">
                    <a:graphicData uri="http://schemas.openxmlformats.org/drawingml/2006/picture">
                      <pic:pic xmlns:pic="http://schemas.openxmlformats.org/drawingml/2006/picture">
                        <pic:nvPicPr>
                          <pic:cNvPr id="4362" name="矩形_6_SpCnt_106"/>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91712"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63" name="矩形_2_SpCnt_471"/>
                  <wp:cNvGraphicFramePr/>
                  <a:graphic xmlns:a="http://schemas.openxmlformats.org/drawingml/2006/main">
                    <a:graphicData uri="http://schemas.openxmlformats.org/drawingml/2006/picture">
                      <pic:pic xmlns:pic="http://schemas.openxmlformats.org/drawingml/2006/picture">
                        <pic:nvPicPr>
                          <pic:cNvPr id="4363" name="矩形_2_SpCnt_471"/>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92736"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64" name="矩形_2179"/>
                  <wp:cNvGraphicFramePr/>
                  <a:graphic xmlns:a="http://schemas.openxmlformats.org/drawingml/2006/main">
                    <a:graphicData uri="http://schemas.openxmlformats.org/drawingml/2006/picture">
                      <pic:pic xmlns:pic="http://schemas.openxmlformats.org/drawingml/2006/picture">
                        <pic:nvPicPr>
                          <pic:cNvPr id="4364" name="矩形_2179"/>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93760"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65" name="矩形_32_SpCnt_14"/>
                  <wp:cNvGraphicFramePr/>
                  <a:graphic xmlns:a="http://schemas.openxmlformats.org/drawingml/2006/main">
                    <a:graphicData uri="http://schemas.openxmlformats.org/drawingml/2006/picture">
                      <pic:pic xmlns:pic="http://schemas.openxmlformats.org/drawingml/2006/picture">
                        <pic:nvPicPr>
                          <pic:cNvPr id="4365" name="矩形_32_SpCnt_14"/>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94784"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66" name="矩形_6_SpCnt_107"/>
                  <wp:cNvGraphicFramePr/>
                  <a:graphic xmlns:a="http://schemas.openxmlformats.org/drawingml/2006/main">
                    <a:graphicData uri="http://schemas.openxmlformats.org/drawingml/2006/picture">
                      <pic:pic xmlns:pic="http://schemas.openxmlformats.org/drawingml/2006/picture">
                        <pic:nvPicPr>
                          <pic:cNvPr id="4366" name="矩形_6_SpCnt_107"/>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95808"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67" name="矩形_64_SpCnt_6"/>
                  <wp:cNvGraphicFramePr/>
                  <a:graphic xmlns:a="http://schemas.openxmlformats.org/drawingml/2006/main">
                    <a:graphicData uri="http://schemas.openxmlformats.org/drawingml/2006/picture">
                      <pic:pic xmlns:pic="http://schemas.openxmlformats.org/drawingml/2006/picture">
                        <pic:nvPicPr>
                          <pic:cNvPr id="4367" name="矩形_64_SpCnt_6"/>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96832"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68" name="矩形_6_SpCnt_108"/>
                  <wp:cNvGraphicFramePr/>
                  <a:graphic xmlns:a="http://schemas.openxmlformats.org/drawingml/2006/main">
                    <a:graphicData uri="http://schemas.openxmlformats.org/drawingml/2006/picture">
                      <pic:pic xmlns:pic="http://schemas.openxmlformats.org/drawingml/2006/picture">
                        <pic:nvPicPr>
                          <pic:cNvPr id="4368" name="矩形_6_SpCnt_108"/>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97856"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69" name="矩形_12_SpCnt_35"/>
                  <wp:cNvGraphicFramePr/>
                  <a:graphic xmlns:a="http://schemas.openxmlformats.org/drawingml/2006/main">
                    <a:graphicData uri="http://schemas.openxmlformats.org/drawingml/2006/picture">
                      <pic:pic xmlns:pic="http://schemas.openxmlformats.org/drawingml/2006/picture">
                        <pic:nvPicPr>
                          <pic:cNvPr id="4369" name="矩形_12_SpCnt_35"/>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98880"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70" name="矩形_6_SpCnt_109"/>
                  <wp:cNvGraphicFramePr/>
                  <a:graphic xmlns:a="http://schemas.openxmlformats.org/drawingml/2006/main">
                    <a:graphicData uri="http://schemas.openxmlformats.org/drawingml/2006/picture">
                      <pic:pic xmlns:pic="http://schemas.openxmlformats.org/drawingml/2006/picture">
                        <pic:nvPicPr>
                          <pic:cNvPr id="4370" name="矩形_6_SpCnt_109"/>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899904"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71" name="矩形_52_SpCnt_6"/>
                  <wp:cNvGraphicFramePr/>
                  <a:graphic xmlns:a="http://schemas.openxmlformats.org/drawingml/2006/main">
                    <a:graphicData uri="http://schemas.openxmlformats.org/drawingml/2006/picture">
                      <pic:pic xmlns:pic="http://schemas.openxmlformats.org/drawingml/2006/picture">
                        <pic:nvPicPr>
                          <pic:cNvPr id="4371" name="矩形_52_SpCnt_6"/>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00928"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72" name="矩形_6_SpCnt_110"/>
                  <wp:cNvGraphicFramePr/>
                  <a:graphic xmlns:a="http://schemas.openxmlformats.org/drawingml/2006/main">
                    <a:graphicData uri="http://schemas.openxmlformats.org/drawingml/2006/picture">
                      <pic:pic xmlns:pic="http://schemas.openxmlformats.org/drawingml/2006/picture">
                        <pic:nvPicPr>
                          <pic:cNvPr id="4372" name="矩形_6_SpCnt_110"/>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01952"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73" name="矩形_66_SpCnt_6"/>
                  <wp:cNvGraphicFramePr/>
                  <a:graphic xmlns:a="http://schemas.openxmlformats.org/drawingml/2006/main">
                    <a:graphicData uri="http://schemas.openxmlformats.org/drawingml/2006/picture">
                      <pic:pic xmlns:pic="http://schemas.openxmlformats.org/drawingml/2006/picture">
                        <pic:nvPicPr>
                          <pic:cNvPr id="4373" name="矩形_66_SpCnt_6"/>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02976"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74" name="矩形_6_SpCnt_111"/>
                  <wp:cNvGraphicFramePr/>
                  <a:graphic xmlns:a="http://schemas.openxmlformats.org/drawingml/2006/main">
                    <a:graphicData uri="http://schemas.openxmlformats.org/drawingml/2006/picture">
                      <pic:pic xmlns:pic="http://schemas.openxmlformats.org/drawingml/2006/picture">
                        <pic:nvPicPr>
                          <pic:cNvPr id="4374" name="矩形_6_SpCnt_111"/>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04000"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75" name="矩形_34_SpCnt_14"/>
                  <wp:cNvGraphicFramePr/>
                  <a:graphic xmlns:a="http://schemas.openxmlformats.org/drawingml/2006/main">
                    <a:graphicData uri="http://schemas.openxmlformats.org/drawingml/2006/picture">
                      <pic:pic xmlns:pic="http://schemas.openxmlformats.org/drawingml/2006/picture">
                        <pic:nvPicPr>
                          <pic:cNvPr id="4375" name="矩形_34_SpCnt_14"/>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05024"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76" name="矩形_2_SpCnt_472"/>
                  <wp:cNvGraphicFramePr/>
                  <a:graphic xmlns:a="http://schemas.openxmlformats.org/drawingml/2006/main">
                    <a:graphicData uri="http://schemas.openxmlformats.org/drawingml/2006/picture">
                      <pic:pic xmlns:pic="http://schemas.openxmlformats.org/drawingml/2006/picture">
                        <pic:nvPicPr>
                          <pic:cNvPr id="4376" name="矩形_2_SpCnt_472"/>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06048"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77" name="矩形_26_SpCnt_20"/>
                  <wp:cNvGraphicFramePr/>
                  <a:graphic xmlns:a="http://schemas.openxmlformats.org/drawingml/2006/main">
                    <a:graphicData uri="http://schemas.openxmlformats.org/drawingml/2006/picture">
                      <pic:pic xmlns:pic="http://schemas.openxmlformats.org/drawingml/2006/picture">
                        <pic:nvPicPr>
                          <pic:cNvPr id="4377" name="矩形_26_SpCnt_20"/>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07072"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78" name="矩形_2_SpCnt_473"/>
                  <wp:cNvGraphicFramePr/>
                  <a:graphic xmlns:a="http://schemas.openxmlformats.org/drawingml/2006/main">
                    <a:graphicData uri="http://schemas.openxmlformats.org/drawingml/2006/picture">
                      <pic:pic xmlns:pic="http://schemas.openxmlformats.org/drawingml/2006/picture">
                        <pic:nvPicPr>
                          <pic:cNvPr id="4378" name="矩形_2_SpCnt_473"/>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08096" behindDoc="0" locked="0" layoutInCell="1" allowOverlap="1">
                  <wp:simplePos x="0" y="0"/>
                  <wp:positionH relativeFrom="column">
                    <wp:posOffset>3175</wp:posOffset>
                  </wp:positionH>
                  <wp:positionV relativeFrom="paragraph">
                    <wp:posOffset>0</wp:posOffset>
                  </wp:positionV>
                  <wp:extent cx="218440" cy="1036320"/>
                  <wp:effectExtent l="0" t="0" r="0" b="0"/>
                  <wp:wrapNone/>
                  <wp:docPr id="4379" name="矩形_30_SpCnt_20"/>
                  <wp:cNvGraphicFramePr/>
                  <a:graphic xmlns:a="http://schemas.openxmlformats.org/drawingml/2006/main">
                    <a:graphicData uri="http://schemas.openxmlformats.org/drawingml/2006/picture">
                      <pic:pic xmlns:pic="http://schemas.openxmlformats.org/drawingml/2006/picture">
                        <pic:nvPicPr>
                          <pic:cNvPr id="4379" name="矩形_30_SpCnt_20"/>
                          <pic:cNvPicPr/>
                        </pic:nvPicPr>
                        <pic:blipFill>
                          <a:blip r:embed="rId10"/>
                          <a:stretch>
                            <a:fillRect/>
                          </a:stretch>
                        </pic:blipFill>
                        <pic:spPr>
                          <a:xfrm>
                            <a:off x="0" y="0"/>
                            <a:ext cx="2184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09120"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80" name="矩形_28_SpCnt_6"/>
                  <wp:cNvGraphicFramePr/>
                  <a:graphic xmlns:a="http://schemas.openxmlformats.org/drawingml/2006/main">
                    <a:graphicData uri="http://schemas.openxmlformats.org/drawingml/2006/picture">
                      <pic:pic xmlns:pic="http://schemas.openxmlformats.org/drawingml/2006/picture">
                        <pic:nvPicPr>
                          <pic:cNvPr id="4380" name="矩形_28_SpCnt_6"/>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10144"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81" name="矩形_2_SpCnt_474"/>
                  <wp:cNvGraphicFramePr/>
                  <a:graphic xmlns:a="http://schemas.openxmlformats.org/drawingml/2006/main">
                    <a:graphicData uri="http://schemas.openxmlformats.org/drawingml/2006/picture">
                      <pic:pic xmlns:pic="http://schemas.openxmlformats.org/drawingml/2006/picture">
                        <pic:nvPicPr>
                          <pic:cNvPr id="4381" name="矩形_2_SpCnt_474"/>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11168" behindDoc="0" locked="0" layoutInCell="1" allowOverlap="1">
                  <wp:simplePos x="0" y="0"/>
                  <wp:positionH relativeFrom="column">
                    <wp:posOffset>3175</wp:posOffset>
                  </wp:positionH>
                  <wp:positionV relativeFrom="paragraph">
                    <wp:posOffset>0</wp:posOffset>
                  </wp:positionV>
                  <wp:extent cx="218440" cy="1036320"/>
                  <wp:effectExtent l="0" t="0" r="0" b="0"/>
                  <wp:wrapNone/>
                  <wp:docPr id="4382" name="矩形_62_SpCnt_6"/>
                  <wp:cNvGraphicFramePr/>
                  <a:graphic xmlns:a="http://schemas.openxmlformats.org/drawingml/2006/main">
                    <a:graphicData uri="http://schemas.openxmlformats.org/drawingml/2006/picture">
                      <pic:pic xmlns:pic="http://schemas.openxmlformats.org/drawingml/2006/picture">
                        <pic:nvPicPr>
                          <pic:cNvPr id="4382" name="矩形_62_SpCnt_6"/>
                          <pic:cNvPicPr/>
                        </pic:nvPicPr>
                        <pic:blipFill>
                          <a:blip r:embed="rId10"/>
                          <a:stretch>
                            <a:fillRect/>
                          </a:stretch>
                        </pic:blipFill>
                        <pic:spPr>
                          <a:xfrm>
                            <a:off x="0" y="0"/>
                            <a:ext cx="2184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12192"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83" name="矩形_58_SpCnt_7"/>
                  <wp:cNvGraphicFramePr/>
                  <a:graphic xmlns:a="http://schemas.openxmlformats.org/drawingml/2006/main">
                    <a:graphicData uri="http://schemas.openxmlformats.org/drawingml/2006/picture">
                      <pic:pic xmlns:pic="http://schemas.openxmlformats.org/drawingml/2006/picture">
                        <pic:nvPicPr>
                          <pic:cNvPr id="4383" name="矩形_58_SpCnt_7"/>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13216"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84" name="矩形_2159"/>
                  <wp:cNvGraphicFramePr/>
                  <a:graphic xmlns:a="http://schemas.openxmlformats.org/drawingml/2006/main">
                    <a:graphicData uri="http://schemas.openxmlformats.org/drawingml/2006/picture">
                      <pic:pic xmlns:pic="http://schemas.openxmlformats.org/drawingml/2006/picture">
                        <pic:nvPicPr>
                          <pic:cNvPr id="4384" name="矩形_2159"/>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14240"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85" name="矩形_6_SpCnt_112"/>
                  <wp:cNvGraphicFramePr/>
                  <a:graphic xmlns:a="http://schemas.openxmlformats.org/drawingml/2006/main">
                    <a:graphicData uri="http://schemas.openxmlformats.org/drawingml/2006/picture">
                      <pic:pic xmlns:pic="http://schemas.openxmlformats.org/drawingml/2006/picture">
                        <pic:nvPicPr>
                          <pic:cNvPr id="4385" name="矩形_6_SpCnt_112"/>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15264"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86" name="矩形_10_SpCnt_20"/>
                  <wp:cNvGraphicFramePr/>
                  <a:graphic xmlns:a="http://schemas.openxmlformats.org/drawingml/2006/main">
                    <a:graphicData uri="http://schemas.openxmlformats.org/drawingml/2006/picture">
                      <pic:pic xmlns:pic="http://schemas.openxmlformats.org/drawingml/2006/picture">
                        <pic:nvPicPr>
                          <pic:cNvPr id="4386" name="矩形_10_SpCnt_20"/>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16288"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87" name="矩形_50_SpCnt_7"/>
                  <wp:cNvGraphicFramePr/>
                  <a:graphic xmlns:a="http://schemas.openxmlformats.org/drawingml/2006/main">
                    <a:graphicData uri="http://schemas.openxmlformats.org/drawingml/2006/picture">
                      <pic:pic xmlns:pic="http://schemas.openxmlformats.org/drawingml/2006/picture">
                        <pic:nvPicPr>
                          <pic:cNvPr id="4387" name="矩形_50_SpCnt_7"/>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17312"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88" name="矩形_16_SpCnt_6"/>
                  <wp:cNvGraphicFramePr/>
                  <a:graphic xmlns:a="http://schemas.openxmlformats.org/drawingml/2006/main">
                    <a:graphicData uri="http://schemas.openxmlformats.org/drawingml/2006/picture">
                      <pic:pic xmlns:pic="http://schemas.openxmlformats.org/drawingml/2006/picture">
                        <pic:nvPicPr>
                          <pic:cNvPr id="4388" name="矩形_16_SpCnt_6"/>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18336"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89" name="矩形_2181"/>
                  <wp:cNvGraphicFramePr/>
                  <a:graphic xmlns:a="http://schemas.openxmlformats.org/drawingml/2006/main">
                    <a:graphicData uri="http://schemas.openxmlformats.org/drawingml/2006/picture">
                      <pic:pic xmlns:pic="http://schemas.openxmlformats.org/drawingml/2006/picture">
                        <pic:nvPicPr>
                          <pic:cNvPr id="4389" name="矩形_2181"/>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19360"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90" name="矩形_2_SpCnt_475"/>
                  <wp:cNvGraphicFramePr/>
                  <a:graphic xmlns:a="http://schemas.openxmlformats.org/drawingml/2006/main">
                    <a:graphicData uri="http://schemas.openxmlformats.org/drawingml/2006/picture">
                      <pic:pic xmlns:pic="http://schemas.openxmlformats.org/drawingml/2006/picture">
                        <pic:nvPicPr>
                          <pic:cNvPr id="4390" name="矩形_2_SpCnt_475"/>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20384"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91" name="矩形_2_SpCnt_476"/>
                  <wp:cNvGraphicFramePr/>
                  <a:graphic xmlns:a="http://schemas.openxmlformats.org/drawingml/2006/main">
                    <a:graphicData uri="http://schemas.openxmlformats.org/drawingml/2006/picture">
                      <pic:pic xmlns:pic="http://schemas.openxmlformats.org/drawingml/2006/picture">
                        <pic:nvPicPr>
                          <pic:cNvPr id="4391" name="矩形_2_SpCnt_476"/>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21408" behindDoc="0" locked="0" layoutInCell="1" allowOverlap="1">
                  <wp:simplePos x="0" y="0"/>
                  <wp:positionH relativeFrom="column">
                    <wp:posOffset>3175</wp:posOffset>
                  </wp:positionH>
                  <wp:positionV relativeFrom="paragraph">
                    <wp:posOffset>0</wp:posOffset>
                  </wp:positionV>
                  <wp:extent cx="218440" cy="1036320"/>
                  <wp:effectExtent l="0" t="0" r="0" b="0"/>
                  <wp:wrapNone/>
                  <wp:docPr id="4392" name="矩形_2177"/>
                  <wp:cNvGraphicFramePr/>
                  <a:graphic xmlns:a="http://schemas.openxmlformats.org/drawingml/2006/main">
                    <a:graphicData uri="http://schemas.openxmlformats.org/drawingml/2006/picture">
                      <pic:pic xmlns:pic="http://schemas.openxmlformats.org/drawingml/2006/picture">
                        <pic:nvPicPr>
                          <pic:cNvPr id="4392" name="矩形_2177"/>
                          <pic:cNvPicPr/>
                        </pic:nvPicPr>
                        <pic:blipFill>
                          <a:blip r:embed="rId10"/>
                          <a:stretch>
                            <a:fillRect/>
                          </a:stretch>
                        </pic:blipFill>
                        <pic:spPr>
                          <a:xfrm>
                            <a:off x="0" y="0"/>
                            <a:ext cx="2184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22432"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93" name="矩形_2_SpCnt_477"/>
                  <wp:cNvGraphicFramePr/>
                  <a:graphic xmlns:a="http://schemas.openxmlformats.org/drawingml/2006/main">
                    <a:graphicData uri="http://schemas.openxmlformats.org/drawingml/2006/picture">
                      <pic:pic xmlns:pic="http://schemas.openxmlformats.org/drawingml/2006/picture">
                        <pic:nvPicPr>
                          <pic:cNvPr id="4393" name="矩形_2_SpCnt_477"/>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23456"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94" name="矩形_2_SpCnt_478"/>
                  <wp:cNvGraphicFramePr/>
                  <a:graphic xmlns:a="http://schemas.openxmlformats.org/drawingml/2006/main">
                    <a:graphicData uri="http://schemas.openxmlformats.org/drawingml/2006/picture">
                      <pic:pic xmlns:pic="http://schemas.openxmlformats.org/drawingml/2006/picture">
                        <pic:nvPicPr>
                          <pic:cNvPr id="4394" name="矩形_2_SpCnt_478"/>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24480"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95" name="矩形_2_SpCnt_479"/>
                  <wp:cNvGraphicFramePr/>
                  <a:graphic xmlns:a="http://schemas.openxmlformats.org/drawingml/2006/main">
                    <a:graphicData uri="http://schemas.openxmlformats.org/drawingml/2006/picture">
                      <pic:pic xmlns:pic="http://schemas.openxmlformats.org/drawingml/2006/picture">
                        <pic:nvPicPr>
                          <pic:cNvPr id="4395" name="矩形_2_SpCnt_479"/>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25504" behindDoc="0" locked="0" layoutInCell="1" allowOverlap="1">
                  <wp:simplePos x="0" y="0"/>
                  <wp:positionH relativeFrom="column">
                    <wp:posOffset>3175</wp:posOffset>
                  </wp:positionH>
                  <wp:positionV relativeFrom="paragraph">
                    <wp:posOffset>0</wp:posOffset>
                  </wp:positionV>
                  <wp:extent cx="218440" cy="1036320"/>
                  <wp:effectExtent l="0" t="0" r="0" b="0"/>
                  <wp:wrapNone/>
                  <wp:docPr id="4396" name="矩形_26_SpCnt_21"/>
                  <wp:cNvGraphicFramePr/>
                  <a:graphic xmlns:a="http://schemas.openxmlformats.org/drawingml/2006/main">
                    <a:graphicData uri="http://schemas.openxmlformats.org/drawingml/2006/picture">
                      <pic:pic xmlns:pic="http://schemas.openxmlformats.org/drawingml/2006/picture">
                        <pic:nvPicPr>
                          <pic:cNvPr id="4396" name="矩形_26_SpCnt_21"/>
                          <pic:cNvPicPr/>
                        </pic:nvPicPr>
                        <pic:blipFill>
                          <a:blip r:embed="rId10"/>
                          <a:stretch>
                            <a:fillRect/>
                          </a:stretch>
                        </pic:blipFill>
                        <pic:spPr>
                          <a:xfrm>
                            <a:off x="0" y="0"/>
                            <a:ext cx="2184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26528"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97" name="矩形_30_SpCnt_21"/>
                  <wp:cNvGraphicFramePr/>
                  <a:graphic xmlns:a="http://schemas.openxmlformats.org/drawingml/2006/main">
                    <a:graphicData uri="http://schemas.openxmlformats.org/drawingml/2006/picture">
                      <pic:pic xmlns:pic="http://schemas.openxmlformats.org/drawingml/2006/picture">
                        <pic:nvPicPr>
                          <pic:cNvPr id="4397" name="矩形_30_SpCnt_21"/>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27552"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98" name="矩形_2157"/>
                  <wp:cNvGraphicFramePr/>
                  <a:graphic xmlns:a="http://schemas.openxmlformats.org/drawingml/2006/main">
                    <a:graphicData uri="http://schemas.openxmlformats.org/drawingml/2006/picture">
                      <pic:pic xmlns:pic="http://schemas.openxmlformats.org/drawingml/2006/picture">
                        <pic:nvPicPr>
                          <pic:cNvPr id="4398" name="矩形_2157"/>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28576"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399" name="矩形_22_SpCnt_7"/>
                  <wp:cNvGraphicFramePr/>
                  <a:graphic xmlns:a="http://schemas.openxmlformats.org/drawingml/2006/main">
                    <a:graphicData uri="http://schemas.openxmlformats.org/drawingml/2006/picture">
                      <pic:pic xmlns:pic="http://schemas.openxmlformats.org/drawingml/2006/picture">
                        <pic:nvPicPr>
                          <pic:cNvPr id="4399" name="矩形_22_SpCnt_7"/>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29600"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400" name="矩形_2_SpCnt_480"/>
                  <wp:cNvGraphicFramePr/>
                  <a:graphic xmlns:a="http://schemas.openxmlformats.org/drawingml/2006/main">
                    <a:graphicData uri="http://schemas.openxmlformats.org/drawingml/2006/picture">
                      <pic:pic xmlns:pic="http://schemas.openxmlformats.org/drawingml/2006/picture">
                        <pic:nvPicPr>
                          <pic:cNvPr id="4400" name="矩形_2_SpCnt_480"/>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30624"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401" name="矩形_14_SpCnt_7"/>
                  <wp:cNvGraphicFramePr/>
                  <a:graphic xmlns:a="http://schemas.openxmlformats.org/drawingml/2006/main">
                    <a:graphicData uri="http://schemas.openxmlformats.org/drawingml/2006/picture">
                      <pic:pic xmlns:pic="http://schemas.openxmlformats.org/drawingml/2006/picture">
                        <pic:nvPicPr>
                          <pic:cNvPr id="4401" name="矩形_14_SpCnt_7"/>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31648"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402" name="矩形_2_SpCnt_481"/>
                  <wp:cNvGraphicFramePr/>
                  <a:graphic xmlns:a="http://schemas.openxmlformats.org/drawingml/2006/main">
                    <a:graphicData uri="http://schemas.openxmlformats.org/drawingml/2006/picture">
                      <pic:pic xmlns:pic="http://schemas.openxmlformats.org/drawingml/2006/picture">
                        <pic:nvPicPr>
                          <pic:cNvPr id="4402" name="矩形_2_SpCnt_481"/>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32672"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403" name="矩形_2_SpCnt_482"/>
                  <wp:cNvGraphicFramePr/>
                  <a:graphic xmlns:a="http://schemas.openxmlformats.org/drawingml/2006/main">
                    <a:graphicData uri="http://schemas.openxmlformats.org/drawingml/2006/picture">
                      <pic:pic xmlns:pic="http://schemas.openxmlformats.org/drawingml/2006/picture">
                        <pic:nvPicPr>
                          <pic:cNvPr id="4403" name="矩形_2_SpCnt_482"/>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33696"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404" name="矩形_2_SpCnt_483"/>
                  <wp:cNvGraphicFramePr/>
                  <a:graphic xmlns:a="http://schemas.openxmlformats.org/drawingml/2006/main">
                    <a:graphicData uri="http://schemas.openxmlformats.org/drawingml/2006/picture">
                      <pic:pic xmlns:pic="http://schemas.openxmlformats.org/drawingml/2006/picture">
                        <pic:nvPicPr>
                          <pic:cNvPr id="4404" name="矩形_2_SpCnt_483"/>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34720" behindDoc="0" locked="0" layoutInCell="1" allowOverlap="1">
                  <wp:simplePos x="0" y="0"/>
                  <wp:positionH relativeFrom="column">
                    <wp:posOffset>3175</wp:posOffset>
                  </wp:positionH>
                  <wp:positionV relativeFrom="paragraph">
                    <wp:posOffset>0</wp:posOffset>
                  </wp:positionV>
                  <wp:extent cx="218440" cy="1036320"/>
                  <wp:effectExtent l="0" t="0" r="0" b="0"/>
                  <wp:wrapNone/>
                  <wp:docPr id="4405" name="矩形_2_SpCnt_484"/>
                  <wp:cNvGraphicFramePr/>
                  <a:graphic xmlns:a="http://schemas.openxmlformats.org/drawingml/2006/main">
                    <a:graphicData uri="http://schemas.openxmlformats.org/drawingml/2006/picture">
                      <pic:pic xmlns:pic="http://schemas.openxmlformats.org/drawingml/2006/picture">
                        <pic:nvPicPr>
                          <pic:cNvPr id="4405" name="矩形_2_SpCnt_484"/>
                          <pic:cNvPicPr/>
                        </pic:nvPicPr>
                        <pic:blipFill>
                          <a:blip r:embed="rId10"/>
                          <a:stretch>
                            <a:fillRect/>
                          </a:stretch>
                        </pic:blipFill>
                        <pic:spPr>
                          <a:xfrm>
                            <a:off x="0" y="0"/>
                            <a:ext cx="2184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35744"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406" name="矩形_2_SpCnt_485"/>
                  <wp:cNvGraphicFramePr/>
                  <a:graphic xmlns:a="http://schemas.openxmlformats.org/drawingml/2006/main">
                    <a:graphicData uri="http://schemas.openxmlformats.org/drawingml/2006/picture">
                      <pic:pic xmlns:pic="http://schemas.openxmlformats.org/drawingml/2006/picture">
                        <pic:nvPicPr>
                          <pic:cNvPr id="4406" name="矩形_2_SpCnt_485"/>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36768"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407" name="矩形_2_SpCnt_486"/>
                  <wp:cNvGraphicFramePr/>
                  <a:graphic xmlns:a="http://schemas.openxmlformats.org/drawingml/2006/main">
                    <a:graphicData uri="http://schemas.openxmlformats.org/drawingml/2006/picture">
                      <pic:pic xmlns:pic="http://schemas.openxmlformats.org/drawingml/2006/picture">
                        <pic:nvPicPr>
                          <pic:cNvPr id="4407" name="矩形_2_SpCnt_486"/>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37792"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408" name="矩形_2_SpCnt_487"/>
                  <wp:cNvGraphicFramePr/>
                  <a:graphic xmlns:a="http://schemas.openxmlformats.org/drawingml/2006/main">
                    <a:graphicData uri="http://schemas.openxmlformats.org/drawingml/2006/picture">
                      <pic:pic xmlns:pic="http://schemas.openxmlformats.org/drawingml/2006/picture">
                        <pic:nvPicPr>
                          <pic:cNvPr id="4408" name="矩形_2_SpCnt_487"/>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38816" behindDoc="0" locked="0" layoutInCell="1" allowOverlap="1">
                  <wp:simplePos x="0" y="0"/>
                  <wp:positionH relativeFrom="column">
                    <wp:posOffset>3175</wp:posOffset>
                  </wp:positionH>
                  <wp:positionV relativeFrom="paragraph">
                    <wp:posOffset>0</wp:posOffset>
                  </wp:positionV>
                  <wp:extent cx="218440" cy="1036320"/>
                  <wp:effectExtent l="0" t="0" r="0" b="0"/>
                  <wp:wrapNone/>
                  <wp:docPr id="4409" name="矩形_2_SpCnt_488"/>
                  <wp:cNvGraphicFramePr/>
                  <a:graphic xmlns:a="http://schemas.openxmlformats.org/drawingml/2006/main">
                    <a:graphicData uri="http://schemas.openxmlformats.org/drawingml/2006/picture">
                      <pic:pic xmlns:pic="http://schemas.openxmlformats.org/drawingml/2006/picture">
                        <pic:nvPicPr>
                          <pic:cNvPr id="4409" name="矩形_2_SpCnt_488"/>
                          <pic:cNvPicPr/>
                        </pic:nvPicPr>
                        <pic:blipFill>
                          <a:blip r:embed="rId10"/>
                          <a:stretch>
                            <a:fillRect/>
                          </a:stretch>
                        </pic:blipFill>
                        <pic:spPr>
                          <a:xfrm>
                            <a:off x="0" y="0"/>
                            <a:ext cx="2184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39840"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410" name="矩形_2_SpCnt_489"/>
                  <wp:cNvGraphicFramePr/>
                  <a:graphic xmlns:a="http://schemas.openxmlformats.org/drawingml/2006/main">
                    <a:graphicData uri="http://schemas.openxmlformats.org/drawingml/2006/picture">
                      <pic:pic xmlns:pic="http://schemas.openxmlformats.org/drawingml/2006/picture">
                        <pic:nvPicPr>
                          <pic:cNvPr id="4410" name="矩形_2_SpCnt_489"/>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40864"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411" name="矩形_2_SpCnt_490"/>
                  <wp:cNvGraphicFramePr/>
                  <a:graphic xmlns:a="http://schemas.openxmlformats.org/drawingml/2006/main">
                    <a:graphicData uri="http://schemas.openxmlformats.org/drawingml/2006/picture">
                      <pic:pic xmlns:pic="http://schemas.openxmlformats.org/drawingml/2006/picture">
                        <pic:nvPicPr>
                          <pic:cNvPr id="4411" name="矩形_2_SpCnt_490"/>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41888"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412" name="矩形_2_SpCnt_491"/>
                  <wp:cNvGraphicFramePr/>
                  <a:graphic xmlns:a="http://schemas.openxmlformats.org/drawingml/2006/main">
                    <a:graphicData uri="http://schemas.openxmlformats.org/drawingml/2006/picture">
                      <pic:pic xmlns:pic="http://schemas.openxmlformats.org/drawingml/2006/picture">
                        <pic:nvPicPr>
                          <pic:cNvPr id="4412" name="矩形_2_SpCnt_491"/>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42912"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413" name="矩形_2_SpCnt_492"/>
                  <wp:cNvGraphicFramePr/>
                  <a:graphic xmlns:a="http://schemas.openxmlformats.org/drawingml/2006/main">
                    <a:graphicData uri="http://schemas.openxmlformats.org/drawingml/2006/picture">
                      <pic:pic xmlns:pic="http://schemas.openxmlformats.org/drawingml/2006/picture">
                        <pic:nvPicPr>
                          <pic:cNvPr id="4413" name="矩形_2_SpCnt_492"/>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43936"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414" name="矩形_2_SpCnt_493"/>
                  <wp:cNvGraphicFramePr/>
                  <a:graphic xmlns:a="http://schemas.openxmlformats.org/drawingml/2006/main">
                    <a:graphicData uri="http://schemas.openxmlformats.org/drawingml/2006/picture">
                      <pic:pic xmlns:pic="http://schemas.openxmlformats.org/drawingml/2006/picture">
                        <pic:nvPicPr>
                          <pic:cNvPr id="4414" name="矩形_2_SpCnt_493"/>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44960"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415" name="矩形_46_SpCnt_6"/>
                  <wp:cNvGraphicFramePr/>
                  <a:graphic xmlns:a="http://schemas.openxmlformats.org/drawingml/2006/main">
                    <a:graphicData uri="http://schemas.openxmlformats.org/drawingml/2006/picture">
                      <pic:pic xmlns:pic="http://schemas.openxmlformats.org/drawingml/2006/picture">
                        <pic:nvPicPr>
                          <pic:cNvPr id="4415" name="矩形_46_SpCnt_6"/>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45984"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416" name="矩形_2_SpCnt_494"/>
                  <wp:cNvGraphicFramePr/>
                  <a:graphic xmlns:a="http://schemas.openxmlformats.org/drawingml/2006/main">
                    <a:graphicData uri="http://schemas.openxmlformats.org/drawingml/2006/picture">
                      <pic:pic xmlns:pic="http://schemas.openxmlformats.org/drawingml/2006/picture">
                        <pic:nvPicPr>
                          <pic:cNvPr id="4416" name="矩形_2_SpCnt_494"/>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47008" behindDoc="0" locked="0" layoutInCell="1" allowOverlap="1">
                  <wp:simplePos x="0" y="0"/>
                  <wp:positionH relativeFrom="column">
                    <wp:posOffset>3175</wp:posOffset>
                  </wp:positionH>
                  <wp:positionV relativeFrom="paragraph">
                    <wp:posOffset>0</wp:posOffset>
                  </wp:positionV>
                  <wp:extent cx="218440" cy="1036320"/>
                  <wp:effectExtent l="0" t="0" r="0" b="0"/>
                  <wp:wrapNone/>
                  <wp:docPr id="4417" name="矩形_2_SpCnt_495"/>
                  <wp:cNvGraphicFramePr/>
                  <a:graphic xmlns:a="http://schemas.openxmlformats.org/drawingml/2006/main">
                    <a:graphicData uri="http://schemas.openxmlformats.org/drawingml/2006/picture">
                      <pic:pic xmlns:pic="http://schemas.openxmlformats.org/drawingml/2006/picture">
                        <pic:nvPicPr>
                          <pic:cNvPr id="4417" name="矩形_2_SpCnt_495"/>
                          <pic:cNvPicPr/>
                        </pic:nvPicPr>
                        <pic:blipFill>
                          <a:blip r:embed="rId10"/>
                          <a:stretch>
                            <a:fillRect/>
                          </a:stretch>
                        </pic:blipFill>
                        <pic:spPr>
                          <a:xfrm>
                            <a:off x="0" y="0"/>
                            <a:ext cx="2184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48032"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418" name="矩形_2_SpCnt_496"/>
                  <wp:cNvGraphicFramePr/>
                  <a:graphic xmlns:a="http://schemas.openxmlformats.org/drawingml/2006/main">
                    <a:graphicData uri="http://schemas.openxmlformats.org/drawingml/2006/picture">
                      <pic:pic xmlns:pic="http://schemas.openxmlformats.org/drawingml/2006/picture">
                        <pic:nvPicPr>
                          <pic:cNvPr id="4418" name="矩形_2_SpCnt_496"/>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49056"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419" name="矩形_2_SpCnt_497"/>
                  <wp:cNvGraphicFramePr/>
                  <a:graphic xmlns:a="http://schemas.openxmlformats.org/drawingml/2006/main">
                    <a:graphicData uri="http://schemas.openxmlformats.org/drawingml/2006/picture">
                      <pic:pic xmlns:pic="http://schemas.openxmlformats.org/drawingml/2006/picture">
                        <pic:nvPicPr>
                          <pic:cNvPr id="4419" name="矩形_2_SpCnt_497"/>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50080"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420" name="矩形_2173"/>
                  <wp:cNvGraphicFramePr/>
                  <a:graphic xmlns:a="http://schemas.openxmlformats.org/drawingml/2006/main">
                    <a:graphicData uri="http://schemas.openxmlformats.org/drawingml/2006/picture">
                      <pic:pic xmlns:pic="http://schemas.openxmlformats.org/drawingml/2006/picture">
                        <pic:nvPicPr>
                          <pic:cNvPr id="4420" name="矩形_2173"/>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51104"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421" name="矩形_2_SpCnt_498"/>
                  <wp:cNvGraphicFramePr/>
                  <a:graphic xmlns:a="http://schemas.openxmlformats.org/drawingml/2006/main">
                    <a:graphicData uri="http://schemas.openxmlformats.org/drawingml/2006/picture">
                      <pic:pic xmlns:pic="http://schemas.openxmlformats.org/drawingml/2006/picture">
                        <pic:nvPicPr>
                          <pic:cNvPr id="4421" name="矩形_2_SpCnt_498"/>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52128" behindDoc="0" locked="0" layoutInCell="1" allowOverlap="1">
                  <wp:simplePos x="0" y="0"/>
                  <wp:positionH relativeFrom="column">
                    <wp:posOffset>3175</wp:posOffset>
                  </wp:positionH>
                  <wp:positionV relativeFrom="paragraph">
                    <wp:posOffset>0</wp:posOffset>
                  </wp:positionV>
                  <wp:extent cx="218440" cy="1036320"/>
                  <wp:effectExtent l="0" t="0" r="0" b="0"/>
                  <wp:wrapNone/>
                  <wp:docPr id="4422" name="矩形_2_SpCnt_499"/>
                  <wp:cNvGraphicFramePr/>
                  <a:graphic xmlns:a="http://schemas.openxmlformats.org/drawingml/2006/main">
                    <a:graphicData uri="http://schemas.openxmlformats.org/drawingml/2006/picture">
                      <pic:pic xmlns:pic="http://schemas.openxmlformats.org/drawingml/2006/picture">
                        <pic:nvPicPr>
                          <pic:cNvPr id="4422" name="矩形_2_SpCnt_499"/>
                          <pic:cNvPicPr/>
                        </pic:nvPicPr>
                        <pic:blipFill>
                          <a:blip r:embed="rId10"/>
                          <a:stretch>
                            <a:fillRect/>
                          </a:stretch>
                        </pic:blipFill>
                        <pic:spPr>
                          <a:xfrm>
                            <a:off x="0" y="0"/>
                            <a:ext cx="2184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53152"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423" name="矩形_2_SpCnt_500"/>
                  <wp:cNvGraphicFramePr/>
                  <a:graphic xmlns:a="http://schemas.openxmlformats.org/drawingml/2006/main">
                    <a:graphicData uri="http://schemas.openxmlformats.org/drawingml/2006/picture">
                      <pic:pic xmlns:pic="http://schemas.openxmlformats.org/drawingml/2006/picture">
                        <pic:nvPicPr>
                          <pic:cNvPr id="4423" name="矩形_2_SpCnt_500"/>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54176"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424" name="矩形_2_SpCnt_501"/>
                  <wp:cNvGraphicFramePr/>
                  <a:graphic xmlns:a="http://schemas.openxmlformats.org/drawingml/2006/main">
                    <a:graphicData uri="http://schemas.openxmlformats.org/drawingml/2006/picture">
                      <pic:pic xmlns:pic="http://schemas.openxmlformats.org/drawingml/2006/picture">
                        <pic:nvPicPr>
                          <pic:cNvPr id="4424" name="矩形_2_SpCnt_501"/>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55200"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425" name="矩形_2_SpCnt_502"/>
                  <wp:cNvGraphicFramePr/>
                  <a:graphic xmlns:a="http://schemas.openxmlformats.org/drawingml/2006/main">
                    <a:graphicData uri="http://schemas.openxmlformats.org/drawingml/2006/picture">
                      <pic:pic xmlns:pic="http://schemas.openxmlformats.org/drawingml/2006/picture">
                        <pic:nvPicPr>
                          <pic:cNvPr id="4425" name="矩形_2_SpCnt_502"/>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56224"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426" name="矩形_2_SpCnt_503"/>
                  <wp:cNvGraphicFramePr/>
                  <a:graphic xmlns:a="http://schemas.openxmlformats.org/drawingml/2006/main">
                    <a:graphicData uri="http://schemas.openxmlformats.org/drawingml/2006/picture">
                      <pic:pic xmlns:pic="http://schemas.openxmlformats.org/drawingml/2006/picture">
                        <pic:nvPicPr>
                          <pic:cNvPr id="4426" name="矩形_2_SpCnt_503"/>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57248"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427" name="矩形_2_SpCnt_504"/>
                  <wp:cNvGraphicFramePr/>
                  <a:graphic xmlns:a="http://schemas.openxmlformats.org/drawingml/2006/main">
                    <a:graphicData uri="http://schemas.openxmlformats.org/drawingml/2006/picture">
                      <pic:pic xmlns:pic="http://schemas.openxmlformats.org/drawingml/2006/picture">
                        <pic:nvPicPr>
                          <pic:cNvPr id="4427" name="矩形_2_SpCnt_504"/>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58272" behindDoc="0" locked="0" layoutInCell="1" allowOverlap="1">
                  <wp:simplePos x="0" y="0"/>
                  <wp:positionH relativeFrom="column">
                    <wp:posOffset>0</wp:posOffset>
                  </wp:positionH>
                  <wp:positionV relativeFrom="paragraph">
                    <wp:posOffset>0</wp:posOffset>
                  </wp:positionV>
                  <wp:extent cx="205740" cy="1036320"/>
                  <wp:effectExtent l="0" t="0" r="0" b="0"/>
                  <wp:wrapNone/>
                  <wp:docPr id="4428" name="矩形_10_SpCnt_21"/>
                  <wp:cNvGraphicFramePr/>
                  <a:graphic xmlns:a="http://schemas.openxmlformats.org/drawingml/2006/main">
                    <a:graphicData uri="http://schemas.openxmlformats.org/drawingml/2006/picture">
                      <pic:pic xmlns:pic="http://schemas.openxmlformats.org/drawingml/2006/picture">
                        <pic:nvPicPr>
                          <pic:cNvPr id="4428" name="矩形_10_SpCnt_21"/>
                          <pic:cNvPicPr/>
                        </pic:nvPicPr>
                        <pic:blipFill>
                          <a:blip r:embed="rId10"/>
                          <a:stretch>
                            <a:fillRect/>
                          </a:stretch>
                        </pic:blipFill>
                        <pic:spPr>
                          <a:xfrm>
                            <a:off x="0" y="0"/>
                            <a:ext cx="205740" cy="1036320"/>
                          </a:xfrm>
                          <a:prstGeom prst="rect">
                            <a:avLst/>
                          </a:prstGeom>
                          <a:noFill/>
                          <a:ln>
                            <a:noFill/>
                          </a:ln>
                        </pic:spPr>
                      </pic:pic>
                    </a:graphicData>
                  </a:graphic>
                </wp:anchor>
              </w:drawing>
            </w: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772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给孩子的艺术创意大书:大海边</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773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暖暖心绘本第4辑：亲爱的小羊</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大16</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774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暖暖心绘本第4辑：鲁鲁龙的礼物</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大16</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775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暖暖心绘本第4辑：大团团和小圆圆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大16</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776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暖暖心绘本第4辑：猜猜谁来了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大16</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777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暖暖心绘本第4辑：还是一团糟</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大16</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778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阳光宝宝心灵成长绘本-数数睡觉的小样</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779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阳光宝宝心灵成长绘本-准备冬眠的那一晚</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780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阳光宝宝心灵成长绘本-小熊的苹果</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781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阳光宝宝心灵成长绘本-爸爸的礼物</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782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阳光宝宝心灵成长绘本-这只大熊是客人吗</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783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阳光宝宝心灵成长绘本-大家一起玩吧</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784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阳光宝宝心灵成长绘本-原来你在这里啊</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785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阳光宝宝心灵成长绘本-学跳舞的狮子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786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阳光宝宝心灵成长绘本-我在木兰花广场等你</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787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出生的故事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20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788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月亮粑粑</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20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789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斯凯瑞快乐成长绘本·12，阿嚏</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790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斯凯瑞快乐成长绘本·冰激凌当早餐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791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斯凯瑞快乐成长绘本·疯狂的露营</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792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斯凯瑞快乐成长绘本·加油，小屁孩儿</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793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斯凯瑞快乐成长绘本·烤呀烤呀烤蛋糕</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794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斯凯瑞快乐成长绘本·快点下雪吧</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795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斯凯瑞快乐成长绘本·扑通，蹦走了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796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斯凯瑞快乐成长绘本·神秘信件</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797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斯凯瑞快乐成长绘本·淘气小帽</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798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斯凯瑞快乐成长绘本·现在几点啦</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799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童心童谣绘本:青蛙笑翻了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20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800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童心童谣绘本:麻雀生蛋粒粒滚</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20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801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好孩子成长学习绘本-吉娜的玩偶小狐狸</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20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59296" behindDoc="0" locked="0" layoutInCell="1" allowOverlap="1">
                  <wp:simplePos x="0" y="0"/>
                  <wp:positionH relativeFrom="column">
                    <wp:posOffset>0</wp:posOffset>
                  </wp:positionH>
                  <wp:positionV relativeFrom="paragraph">
                    <wp:posOffset>0</wp:posOffset>
                  </wp:positionV>
                  <wp:extent cx="304800" cy="305435"/>
                  <wp:effectExtent l="0" t="0" r="0" b="0"/>
                  <wp:wrapNone/>
                  <wp:docPr id="4429" name="AutoShape_2655_SpCnt_327"/>
                  <wp:cNvGraphicFramePr/>
                  <a:graphic xmlns:a="http://schemas.openxmlformats.org/drawingml/2006/main">
                    <a:graphicData uri="http://schemas.openxmlformats.org/drawingml/2006/picture">
                      <pic:pic xmlns:pic="http://schemas.openxmlformats.org/drawingml/2006/picture">
                        <pic:nvPicPr>
                          <pic:cNvPr id="4429" name="AutoShape_2655_SpCnt_327"/>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60320" behindDoc="0" locked="0" layoutInCell="1" allowOverlap="1">
                  <wp:simplePos x="0" y="0"/>
                  <wp:positionH relativeFrom="column">
                    <wp:posOffset>0</wp:posOffset>
                  </wp:positionH>
                  <wp:positionV relativeFrom="paragraph">
                    <wp:posOffset>0</wp:posOffset>
                  </wp:positionV>
                  <wp:extent cx="304800" cy="305435"/>
                  <wp:effectExtent l="0" t="0" r="0" b="0"/>
                  <wp:wrapNone/>
                  <wp:docPr id="4430" name="AutoShape_2655_SpCnt_328"/>
                  <wp:cNvGraphicFramePr/>
                  <a:graphic xmlns:a="http://schemas.openxmlformats.org/drawingml/2006/main">
                    <a:graphicData uri="http://schemas.openxmlformats.org/drawingml/2006/picture">
                      <pic:pic xmlns:pic="http://schemas.openxmlformats.org/drawingml/2006/picture">
                        <pic:nvPicPr>
                          <pic:cNvPr id="4430" name="AutoShape_2655_SpCnt_328"/>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61344" behindDoc="0" locked="0" layoutInCell="1" allowOverlap="1">
                  <wp:simplePos x="0" y="0"/>
                  <wp:positionH relativeFrom="column">
                    <wp:posOffset>0</wp:posOffset>
                  </wp:positionH>
                  <wp:positionV relativeFrom="paragraph">
                    <wp:posOffset>0</wp:posOffset>
                  </wp:positionV>
                  <wp:extent cx="304800" cy="305435"/>
                  <wp:effectExtent l="0" t="0" r="0" b="0"/>
                  <wp:wrapNone/>
                  <wp:docPr id="4431" name="AutoShape_2655_SpCnt_329"/>
                  <wp:cNvGraphicFramePr/>
                  <a:graphic xmlns:a="http://schemas.openxmlformats.org/drawingml/2006/main">
                    <a:graphicData uri="http://schemas.openxmlformats.org/drawingml/2006/picture">
                      <pic:pic xmlns:pic="http://schemas.openxmlformats.org/drawingml/2006/picture">
                        <pic:nvPicPr>
                          <pic:cNvPr id="4431" name="AutoShape_2655_SpCnt_329"/>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62368" behindDoc="0" locked="0" layoutInCell="1" allowOverlap="1">
                  <wp:simplePos x="0" y="0"/>
                  <wp:positionH relativeFrom="column">
                    <wp:posOffset>0</wp:posOffset>
                  </wp:positionH>
                  <wp:positionV relativeFrom="paragraph">
                    <wp:posOffset>0</wp:posOffset>
                  </wp:positionV>
                  <wp:extent cx="304800" cy="305435"/>
                  <wp:effectExtent l="0" t="0" r="0" b="0"/>
                  <wp:wrapNone/>
                  <wp:docPr id="4432" name="AutoShape_2655_SpCnt_330"/>
                  <wp:cNvGraphicFramePr/>
                  <a:graphic xmlns:a="http://schemas.openxmlformats.org/drawingml/2006/main">
                    <a:graphicData uri="http://schemas.openxmlformats.org/drawingml/2006/picture">
                      <pic:pic xmlns:pic="http://schemas.openxmlformats.org/drawingml/2006/picture">
                        <pic:nvPicPr>
                          <pic:cNvPr id="4432" name="AutoShape_2655_SpCnt_330"/>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63392" behindDoc="0" locked="0" layoutInCell="1" allowOverlap="1">
                  <wp:simplePos x="0" y="0"/>
                  <wp:positionH relativeFrom="column">
                    <wp:posOffset>0</wp:posOffset>
                  </wp:positionH>
                  <wp:positionV relativeFrom="paragraph">
                    <wp:posOffset>0</wp:posOffset>
                  </wp:positionV>
                  <wp:extent cx="304800" cy="305435"/>
                  <wp:effectExtent l="0" t="0" r="0" b="0"/>
                  <wp:wrapNone/>
                  <wp:docPr id="4433" name="AutoShape_2655_SpCnt_331"/>
                  <wp:cNvGraphicFramePr/>
                  <a:graphic xmlns:a="http://schemas.openxmlformats.org/drawingml/2006/main">
                    <a:graphicData uri="http://schemas.openxmlformats.org/drawingml/2006/picture">
                      <pic:pic xmlns:pic="http://schemas.openxmlformats.org/drawingml/2006/picture">
                        <pic:nvPicPr>
                          <pic:cNvPr id="4433" name="AutoShape_2655_SpCnt_331"/>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64416" behindDoc="0" locked="0" layoutInCell="1" allowOverlap="1">
                  <wp:simplePos x="0" y="0"/>
                  <wp:positionH relativeFrom="column">
                    <wp:posOffset>0</wp:posOffset>
                  </wp:positionH>
                  <wp:positionV relativeFrom="paragraph">
                    <wp:posOffset>0</wp:posOffset>
                  </wp:positionV>
                  <wp:extent cx="304800" cy="305435"/>
                  <wp:effectExtent l="0" t="0" r="0" b="0"/>
                  <wp:wrapNone/>
                  <wp:docPr id="4434" name="AutoShape_2655_SpCnt_332"/>
                  <wp:cNvGraphicFramePr/>
                  <a:graphic xmlns:a="http://schemas.openxmlformats.org/drawingml/2006/main">
                    <a:graphicData uri="http://schemas.openxmlformats.org/drawingml/2006/picture">
                      <pic:pic xmlns:pic="http://schemas.openxmlformats.org/drawingml/2006/picture">
                        <pic:nvPicPr>
                          <pic:cNvPr id="4434" name="AutoShape_2655_SpCnt_332"/>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65440" behindDoc="0" locked="0" layoutInCell="1" allowOverlap="1">
                  <wp:simplePos x="0" y="0"/>
                  <wp:positionH relativeFrom="column">
                    <wp:posOffset>0</wp:posOffset>
                  </wp:positionH>
                  <wp:positionV relativeFrom="paragraph">
                    <wp:posOffset>0</wp:posOffset>
                  </wp:positionV>
                  <wp:extent cx="302895" cy="305435"/>
                  <wp:effectExtent l="0" t="0" r="0" b="0"/>
                  <wp:wrapNone/>
                  <wp:docPr id="4435" name="AutoShape_2656_SpCnt_57"/>
                  <wp:cNvGraphicFramePr/>
                  <a:graphic xmlns:a="http://schemas.openxmlformats.org/drawingml/2006/main">
                    <a:graphicData uri="http://schemas.openxmlformats.org/drawingml/2006/picture">
                      <pic:pic xmlns:pic="http://schemas.openxmlformats.org/drawingml/2006/picture">
                        <pic:nvPicPr>
                          <pic:cNvPr id="4435" name="AutoShape_2656_SpCnt_57"/>
                          <pic:cNvPicPr/>
                        </pic:nvPicPr>
                        <pic:blipFill>
                          <a:blip r:embed="rId10"/>
                          <a:stretch>
                            <a:fillRect/>
                          </a:stretch>
                        </pic:blipFill>
                        <pic:spPr>
                          <a:xfrm>
                            <a:off x="0" y="0"/>
                            <a:ext cx="302895"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66464" behindDoc="0" locked="0" layoutInCell="1" allowOverlap="1">
                  <wp:simplePos x="0" y="0"/>
                  <wp:positionH relativeFrom="column">
                    <wp:posOffset>0</wp:posOffset>
                  </wp:positionH>
                  <wp:positionV relativeFrom="paragraph">
                    <wp:posOffset>0</wp:posOffset>
                  </wp:positionV>
                  <wp:extent cx="302895" cy="305435"/>
                  <wp:effectExtent l="0" t="0" r="0" b="0"/>
                  <wp:wrapNone/>
                  <wp:docPr id="4436" name="AutoShape_2657_SpCnt_60"/>
                  <wp:cNvGraphicFramePr/>
                  <a:graphic xmlns:a="http://schemas.openxmlformats.org/drawingml/2006/main">
                    <a:graphicData uri="http://schemas.openxmlformats.org/drawingml/2006/picture">
                      <pic:pic xmlns:pic="http://schemas.openxmlformats.org/drawingml/2006/picture">
                        <pic:nvPicPr>
                          <pic:cNvPr id="4436" name="AutoShape_2657_SpCnt_60"/>
                          <pic:cNvPicPr/>
                        </pic:nvPicPr>
                        <pic:blipFill>
                          <a:blip r:embed="rId10"/>
                          <a:stretch>
                            <a:fillRect/>
                          </a:stretch>
                        </pic:blipFill>
                        <pic:spPr>
                          <a:xfrm>
                            <a:off x="0" y="0"/>
                            <a:ext cx="302895"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67488" behindDoc="0" locked="0" layoutInCell="1" allowOverlap="1">
                  <wp:simplePos x="0" y="0"/>
                  <wp:positionH relativeFrom="column">
                    <wp:posOffset>0</wp:posOffset>
                  </wp:positionH>
                  <wp:positionV relativeFrom="paragraph">
                    <wp:posOffset>0</wp:posOffset>
                  </wp:positionV>
                  <wp:extent cx="304800" cy="305435"/>
                  <wp:effectExtent l="0" t="0" r="0" b="0"/>
                  <wp:wrapNone/>
                  <wp:docPr id="4437" name="AutoShape_2655_SpCnt_333"/>
                  <wp:cNvGraphicFramePr/>
                  <a:graphic xmlns:a="http://schemas.openxmlformats.org/drawingml/2006/main">
                    <a:graphicData uri="http://schemas.openxmlformats.org/drawingml/2006/picture">
                      <pic:pic xmlns:pic="http://schemas.openxmlformats.org/drawingml/2006/picture">
                        <pic:nvPicPr>
                          <pic:cNvPr id="4437" name="AutoShape_2655_SpCnt_333"/>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68512" behindDoc="0" locked="0" layoutInCell="1" allowOverlap="1">
                  <wp:simplePos x="0" y="0"/>
                  <wp:positionH relativeFrom="column">
                    <wp:posOffset>0</wp:posOffset>
                  </wp:positionH>
                  <wp:positionV relativeFrom="paragraph">
                    <wp:posOffset>0</wp:posOffset>
                  </wp:positionV>
                  <wp:extent cx="304800" cy="305435"/>
                  <wp:effectExtent l="0" t="0" r="0" b="0"/>
                  <wp:wrapNone/>
                  <wp:docPr id="4438" name="AutoShape_2655_SpCnt_334"/>
                  <wp:cNvGraphicFramePr/>
                  <a:graphic xmlns:a="http://schemas.openxmlformats.org/drawingml/2006/main">
                    <a:graphicData uri="http://schemas.openxmlformats.org/drawingml/2006/picture">
                      <pic:pic xmlns:pic="http://schemas.openxmlformats.org/drawingml/2006/picture">
                        <pic:nvPicPr>
                          <pic:cNvPr id="4438" name="AutoShape_2655_SpCnt_334"/>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69536" behindDoc="0" locked="0" layoutInCell="1" allowOverlap="1">
                  <wp:simplePos x="0" y="0"/>
                  <wp:positionH relativeFrom="column">
                    <wp:posOffset>0</wp:posOffset>
                  </wp:positionH>
                  <wp:positionV relativeFrom="paragraph">
                    <wp:posOffset>0</wp:posOffset>
                  </wp:positionV>
                  <wp:extent cx="302895" cy="305435"/>
                  <wp:effectExtent l="0" t="0" r="0" b="0"/>
                  <wp:wrapNone/>
                  <wp:docPr id="4439" name="AutoShape_2656_SpCnt_58"/>
                  <wp:cNvGraphicFramePr/>
                  <a:graphic xmlns:a="http://schemas.openxmlformats.org/drawingml/2006/main">
                    <a:graphicData uri="http://schemas.openxmlformats.org/drawingml/2006/picture">
                      <pic:pic xmlns:pic="http://schemas.openxmlformats.org/drawingml/2006/picture">
                        <pic:nvPicPr>
                          <pic:cNvPr id="4439" name="AutoShape_2656_SpCnt_58"/>
                          <pic:cNvPicPr/>
                        </pic:nvPicPr>
                        <pic:blipFill>
                          <a:blip r:embed="rId10"/>
                          <a:stretch>
                            <a:fillRect/>
                          </a:stretch>
                        </pic:blipFill>
                        <pic:spPr>
                          <a:xfrm>
                            <a:off x="0" y="0"/>
                            <a:ext cx="302895"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70560" behindDoc="0" locked="0" layoutInCell="1" allowOverlap="1">
                  <wp:simplePos x="0" y="0"/>
                  <wp:positionH relativeFrom="column">
                    <wp:posOffset>0</wp:posOffset>
                  </wp:positionH>
                  <wp:positionV relativeFrom="paragraph">
                    <wp:posOffset>0</wp:posOffset>
                  </wp:positionV>
                  <wp:extent cx="304800" cy="305435"/>
                  <wp:effectExtent l="0" t="0" r="0" b="0"/>
                  <wp:wrapNone/>
                  <wp:docPr id="4440" name="AutoShape_2655_SpCnt_335"/>
                  <wp:cNvGraphicFramePr/>
                  <a:graphic xmlns:a="http://schemas.openxmlformats.org/drawingml/2006/main">
                    <a:graphicData uri="http://schemas.openxmlformats.org/drawingml/2006/picture">
                      <pic:pic xmlns:pic="http://schemas.openxmlformats.org/drawingml/2006/picture">
                        <pic:nvPicPr>
                          <pic:cNvPr id="4440" name="AutoShape_2655_SpCnt_335"/>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71584" behindDoc="0" locked="0" layoutInCell="1" allowOverlap="1">
                  <wp:simplePos x="0" y="0"/>
                  <wp:positionH relativeFrom="column">
                    <wp:posOffset>0</wp:posOffset>
                  </wp:positionH>
                  <wp:positionV relativeFrom="paragraph">
                    <wp:posOffset>0</wp:posOffset>
                  </wp:positionV>
                  <wp:extent cx="304800" cy="305435"/>
                  <wp:effectExtent l="0" t="0" r="0" b="0"/>
                  <wp:wrapNone/>
                  <wp:docPr id="4441" name="AutoShape_2655_SpCnt_336"/>
                  <wp:cNvGraphicFramePr/>
                  <a:graphic xmlns:a="http://schemas.openxmlformats.org/drawingml/2006/main">
                    <a:graphicData uri="http://schemas.openxmlformats.org/drawingml/2006/picture">
                      <pic:pic xmlns:pic="http://schemas.openxmlformats.org/drawingml/2006/picture">
                        <pic:nvPicPr>
                          <pic:cNvPr id="4441" name="AutoShape_2655_SpCnt_336"/>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72608" behindDoc="0" locked="0" layoutInCell="1" allowOverlap="1">
                  <wp:simplePos x="0" y="0"/>
                  <wp:positionH relativeFrom="column">
                    <wp:posOffset>0</wp:posOffset>
                  </wp:positionH>
                  <wp:positionV relativeFrom="paragraph">
                    <wp:posOffset>0</wp:posOffset>
                  </wp:positionV>
                  <wp:extent cx="304800" cy="305435"/>
                  <wp:effectExtent l="0" t="0" r="0" b="0"/>
                  <wp:wrapNone/>
                  <wp:docPr id="4442" name="AutoShape_2655_SpCnt_337"/>
                  <wp:cNvGraphicFramePr/>
                  <a:graphic xmlns:a="http://schemas.openxmlformats.org/drawingml/2006/main">
                    <a:graphicData uri="http://schemas.openxmlformats.org/drawingml/2006/picture">
                      <pic:pic xmlns:pic="http://schemas.openxmlformats.org/drawingml/2006/picture">
                        <pic:nvPicPr>
                          <pic:cNvPr id="4442" name="AutoShape_2655_SpCnt_337"/>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73632" behindDoc="0" locked="0" layoutInCell="1" allowOverlap="1">
                  <wp:simplePos x="0" y="0"/>
                  <wp:positionH relativeFrom="column">
                    <wp:posOffset>0</wp:posOffset>
                  </wp:positionH>
                  <wp:positionV relativeFrom="paragraph">
                    <wp:posOffset>0</wp:posOffset>
                  </wp:positionV>
                  <wp:extent cx="304800" cy="305435"/>
                  <wp:effectExtent l="0" t="0" r="0" b="0"/>
                  <wp:wrapNone/>
                  <wp:docPr id="4443" name="AutoShape_2655_SpCnt_338"/>
                  <wp:cNvGraphicFramePr/>
                  <a:graphic xmlns:a="http://schemas.openxmlformats.org/drawingml/2006/main">
                    <a:graphicData uri="http://schemas.openxmlformats.org/drawingml/2006/picture">
                      <pic:pic xmlns:pic="http://schemas.openxmlformats.org/drawingml/2006/picture">
                        <pic:nvPicPr>
                          <pic:cNvPr id="4443" name="AutoShape_2655_SpCnt_338"/>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74656" behindDoc="0" locked="0" layoutInCell="1" allowOverlap="1">
                  <wp:simplePos x="0" y="0"/>
                  <wp:positionH relativeFrom="column">
                    <wp:posOffset>0</wp:posOffset>
                  </wp:positionH>
                  <wp:positionV relativeFrom="paragraph">
                    <wp:posOffset>0</wp:posOffset>
                  </wp:positionV>
                  <wp:extent cx="304800" cy="305435"/>
                  <wp:effectExtent l="0" t="0" r="0" b="0"/>
                  <wp:wrapNone/>
                  <wp:docPr id="4444" name="AutoShape_2655_SpCnt_339"/>
                  <wp:cNvGraphicFramePr/>
                  <a:graphic xmlns:a="http://schemas.openxmlformats.org/drawingml/2006/main">
                    <a:graphicData uri="http://schemas.openxmlformats.org/drawingml/2006/picture">
                      <pic:pic xmlns:pic="http://schemas.openxmlformats.org/drawingml/2006/picture">
                        <pic:nvPicPr>
                          <pic:cNvPr id="4444" name="AutoShape_2655_SpCnt_339"/>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75680" behindDoc="0" locked="0" layoutInCell="1" allowOverlap="1">
                  <wp:simplePos x="0" y="0"/>
                  <wp:positionH relativeFrom="column">
                    <wp:posOffset>0</wp:posOffset>
                  </wp:positionH>
                  <wp:positionV relativeFrom="paragraph">
                    <wp:posOffset>0</wp:posOffset>
                  </wp:positionV>
                  <wp:extent cx="304800" cy="305435"/>
                  <wp:effectExtent l="0" t="0" r="0" b="0"/>
                  <wp:wrapNone/>
                  <wp:docPr id="4445" name="AutoShape_2655_SpCnt_340"/>
                  <wp:cNvGraphicFramePr/>
                  <a:graphic xmlns:a="http://schemas.openxmlformats.org/drawingml/2006/main">
                    <a:graphicData uri="http://schemas.openxmlformats.org/drawingml/2006/picture">
                      <pic:pic xmlns:pic="http://schemas.openxmlformats.org/drawingml/2006/picture">
                        <pic:nvPicPr>
                          <pic:cNvPr id="4445" name="AutoShape_2655_SpCnt_340"/>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76704" behindDoc="0" locked="0" layoutInCell="1" allowOverlap="1">
                  <wp:simplePos x="0" y="0"/>
                  <wp:positionH relativeFrom="column">
                    <wp:posOffset>0</wp:posOffset>
                  </wp:positionH>
                  <wp:positionV relativeFrom="paragraph">
                    <wp:posOffset>0</wp:posOffset>
                  </wp:positionV>
                  <wp:extent cx="304800" cy="305435"/>
                  <wp:effectExtent l="0" t="0" r="0" b="0"/>
                  <wp:wrapNone/>
                  <wp:docPr id="4446" name="AutoShape_2655_SpCnt_341"/>
                  <wp:cNvGraphicFramePr/>
                  <a:graphic xmlns:a="http://schemas.openxmlformats.org/drawingml/2006/main">
                    <a:graphicData uri="http://schemas.openxmlformats.org/drawingml/2006/picture">
                      <pic:pic xmlns:pic="http://schemas.openxmlformats.org/drawingml/2006/picture">
                        <pic:nvPicPr>
                          <pic:cNvPr id="4446" name="AutoShape_2655_SpCnt_341"/>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77728" behindDoc="0" locked="0" layoutInCell="1" allowOverlap="1">
                  <wp:simplePos x="0" y="0"/>
                  <wp:positionH relativeFrom="column">
                    <wp:posOffset>0</wp:posOffset>
                  </wp:positionH>
                  <wp:positionV relativeFrom="paragraph">
                    <wp:posOffset>0</wp:posOffset>
                  </wp:positionV>
                  <wp:extent cx="304800" cy="305435"/>
                  <wp:effectExtent l="0" t="0" r="0" b="0"/>
                  <wp:wrapNone/>
                  <wp:docPr id="4447" name="AutoShape_2655_SpCnt_342"/>
                  <wp:cNvGraphicFramePr/>
                  <a:graphic xmlns:a="http://schemas.openxmlformats.org/drawingml/2006/main">
                    <a:graphicData uri="http://schemas.openxmlformats.org/drawingml/2006/picture">
                      <pic:pic xmlns:pic="http://schemas.openxmlformats.org/drawingml/2006/picture">
                        <pic:nvPicPr>
                          <pic:cNvPr id="4447" name="AutoShape_2655_SpCnt_342"/>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78752" behindDoc="0" locked="0" layoutInCell="1" allowOverlap="1">
                  <wp:simplePos x="0" y="0"/>
                  <wp:positionH relativeFrom="column">
                    <wp:posOffset>0</wp:posOffset>
                  </wp:positionH>
                  <wp:positionV relativeFrom="paragraph">
                    <wp:posOffset>0</wp:posOffset>
                  </wp:positionV>
                  <wp:extent cx="302895" cy="305435"/>
                  <wp:effectExtent l="0" t="0" r="0" b="0"/>
                  <wp:wrapNone/>
                  <wp:docPr id="4448" name="AutoShape_2657_SpCnt_61"/>
                  <wp:cNvGraphicFramePr/>
                  <a:graphic xmlns:a="http://schemas.openxmlformats.org/drawingml/2006/main">
                    <a:graphicData uri="http://schemas.openxmlformats.org/drawingml/2006/picture">
                      <pic:pic xmlns:pic="http://schemas.openxmlformats.org/drawingml/2006/picture">
                        <pic:nvPicPr>
                          <pic:cNvPr id="4448" name="AutoShape_2657_SpCnt_61"/>
                          <pic:cNvPicPr/>
                        </pic:nvPicPr>
                        <pic:blipFill>
                          <a:blip r:embed="rId10"/>
                          <a:stretch>
                            <a:fillRect/>
                          </a:stretch>
                        </pic:blipFill>
                        <pic:spPr>
                          <a:xfrm>
                            <a:off x="0" y="0"/>
                            <a:ext cx="302895"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79776" behindDoc="0" locked="0" layoutInCell="1" allowOverlap="1">
                  <wp:simplePos x="0" y="0"/>
                  <wp:positionH relativeFrom="column">
                    <wp:posOffset>0</wp:posOffset>
                  </wp:positionH>
                  <wp:positionV relativeFrom="paragraph">
                    <wp:posOffset>0</wp:posOffset>
                  </wp:positionV>
                  <wp:extent cx="302895" cy="305435"/>
                  <wp:effectExtent l="0" t="0" r="0" b="0"/>
                  <wp:wrapNone/>
                  <wp:docPr id="4449" name="AutoShape_2656_SpCnt_59"/>
                  <wp:cNvGraphicFramePr/>
                  <a:graphic xmlns:a="http://schemas.openxmlformats.org/drawingml/2006/main">
                    <a:graphicData uri="http://schemas.openxmlformats.org/drawingml/2006/picture">
                      <pic:pic xmlns:pic="http://schemas.openxmlformats.org/drawingml/2006/picture">
                        <pic:nvPicPr>
                          <pic:cNvPr id="4449" name="AutoShape_2656_SpCnt_59"/>
                          <pic:cNvPicPr/>
                        </pic:nvPicPr>
                        <pic:blipFill>
                          <a:blip r:embed="rId10"/>
                          <a:stretch>
                            <a:fillRect/>
                          </a:stretch>
                        </pic:blipFill>
                        <pic:spPr>
                          <a:xfrm>
                            <a:off x="0" y="0"/>
                            <a:ext cx="302895"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80800" behindDoc="0" locked="0" layoutInCell="1" allowOverlap="1">
                  <wp:simplePos x="0" y="0"/>
                  <wp:positionH relativeFrom="column">
                    <wp:posOffset>0</wp:posOffset>
                  </wp:positionH>
                  <wp:positionV relativeFrom="paragraph">
                    <wp:posOffset>0</wp:posOffset>
                  </wp:positionV>
                  <wp:extent cx="302895" cy="305435"/>
                  <wp:effectExtent l="0" t="0" r="0" b="0"/>
                  <wp:wrapNone/>
                  <wp:docPr id="4450" name="AutoShape_2657_SpCnt_62"/>
                  <wp:cNvGraphicFramePr/>
                  <a:graphic xmlns:a="http://schemas.openxmlformats.org/drawingml/2006/main">
                    <a:graphicData uri="http://schemas.openxmlformats.org/drawingml/2006/picture">
                      <pic:pic xmlns:pic="http://schemas.openxmlformats.org/drawingml/2006/picture">
                        <pic:nvPicPr>
                          <pic:cNvPr id="4450" name="AutoShape_2657_SpCnt_62"/>
                          <pic:cNvPicPr/>
                        </pic:nvPicPr>
                        <pic:blipFill>
                          <a:blip r:embed="rId10"/>
                          <a:stretch>
                            <a:fillRect/>
                          </a:stretch>
                        </pic:blipFill>
                        <pic:spPr>
                          <a:xfrm>
                            <a:off x="0" y="0"/>
                            <a:ext cx="302895"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81824" behindDoc="0" locked="0" layoutInCell="1" allowOverlap="1">
                  <wp:simplePos x="0" y="0"/>
                  <wp:positionH relativeFrom="column">
                    <wp:posOffset>0</wp:posOffset>
                  </wp:positionH>
                  <wp:positionV relativeFrom="paragraph">
                    <wp:posOffset>0</wp:posOffset>
                  </wp:positionV>
                  <wp:extent cx="304800" cy="305435"/>
                  <wp:effectExtent l="0" t="0" r="0" b="0"/>
                  <wp:wrapNone/>
                  <wp:docPr id="4451" name="AutoShape_2655_SpCnt_343"/>
                  <wp:cNvGraphicFramePr/>
                  <a:graphic xmlns:a="http://schemas.openxmlformats.org/drawingml/2006/main">
                    <a:graphicData uri="http://schemas.openxmlformats.org/drawingml/2006/picture">
                      <pic:pic xmlns:pic="http://schemas.openxmlformats.org/drawingml/2006/picture">
                        <pic:nvPicPr>
                          <pic:cNvPr id="4451" name="AutoShape_2655_SpCnt_343"/>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82848" behindDoc="0" locked="0" layoutInCell="1" allowOverlap="1">
                  <wp:simplePos x="0" y="0"/>
                  <wp:positionH relativeFrom="column">
                    <wp:posOffset>0</wp:posOffset>
                  </wp:positionH>
                  <wp:positionV relativeFrom="paragraph">
                    <wp:posOffset>0</wp:posOffset>
                  </wp:positionV>
                  <wp:extent cx="304800" cy="305435"/>
                  <wp:effectExtent l="0" t="0" r="0" b="0"/>
                  <wp:wrapNone/>
                  <wp:docPr id="4452" name="AutoShape_2655_SpCnt_344"/>
                  <wp:cNvGraphicFramePr/>
                  <a:graphic xmlns:a="http://schemas.openxmlformats.org/drawingml/2006/main">
                    <a:graphicData uri="http://schemas.openxmlformats.org/drawingml/2006/picture">
                      <pic:pic xmlns:pic="http://schemas.openxmlformats.org/drawingml/2006/picture">
                        <pic:nvPicPr>
                          <pic:cNvPr id="4452" name="AutoShape_2655_SpCnt_344"/>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lang w:bidi="ar"/>
              </w:rPr>
              <w:t>802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好孩子成长学习绘本-阿嚏不见了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20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83872" behindDoc="0" locked="0" layoutInCell="1" allowOverlap="1">
                  <wp:simplePos x="0" y="0"/>
                  <wp:positionH relativeFrom="column">
                    <wp:posOffset>0</wp:posOffset>
                  </wp:positionH>
                  <wp:positionV relativeFrom="paragraph">
                    <wp:posOffset>0</wp:posOffset>
                  </wp:positionV>
                  <wp:extent cx="304800" cy="304165"/>
                  <wp:effectExtent l="0" t="0" r="0" b="0"/>
                  <wp:wrapNone/>
                  <wp:docPr id="4453" name="AutoShape_2655_SpCnt_345"/>
                  <wp:cNvGraphicFramePr/>
                  <a:graphic xmlns:a="http://schemas.openxmlformats.org/drawingml/2006/main">
                    <a:graphicData uri="http://schemas.openxmlformats.org/drawingml/2006/picture">
                      <pic:pic xmlns:pic="http://schemas.openxmlformats.org/drawingml/2006/picture">
                        <pic:nvPicPr>
                          <pic:cNvPr id="4453" name="AutoShape_2655_SpCnt_345"/>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84896" behindDoc="0" locked="0" layoutInCell="1" allowOverlap="1">
                  <wp:simplePos x="0" y="0"/>
                  <wp:positionH relativeFrom="column">
                    <wp:posOffset>0</wp:posOffset>
                  </wp:positionH>
                  <wp:positionV relativeFrom="paragraph">
                    <wp:posOffset>0</wp:posOffset>
                  </wp:positionV>
                  <wp:extent cx="304800" cy="304800"/>
                  <wp:effectExtent l="0" t="0" r="0" b="0"/>
                  <wp:wrapNone/>
                  <wp:docPr id="4454" name="AutoShape_2655_SpCnt_346"/>
                  <wp:cNvGraphicFramePr/>
                  <a:graphic xmlns:a="http://schemas.openxmlformats.org/drawingml/2006/main">
                    <a:graphicData uri="http://schemas.openxmlformats.org/drawingml/2006/picture">
                      <pic:pic xmlns:pic="http://schemas.openxmlformats.org/drawingml/2006/picture">
                        <pic:nvPicPr>
                          <pic:cNvPr id="4454" name="AutoShape_2655_SpCnt_346"/>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85920" behindDoc="0" locked="0" layoutInCell="1" allowOverlap="1">
                  <wp:simplePos x="0" y="0"/>
                  <wp:positionH relativeFrom="column">
                    <wp:posOffset>0</wp:posOffset>
                  </wp:positionH>
                  <wp:positionV relativeFrom="paragraph">
                    <wp:posOffset>0</wp:posOffset>
                  </wp:positionV>
                  <wp:extent cx="304800" cy="304800"/>
                  <wp:effectExtent l="0" t="0" r="0" b="0"/>
                  <wp:wrapNone/>
                  <wp:docPr id="4455" name="AutoShape_2655_SpCnt_347"/>
                  <wp:cNvGraphicFramePr/>
                  <a:graphic xmlns:a="http://schemas.openxmlformats.org/drawingml/2006/main">
                    <a:graphicData uri="http://schemas.openxmlformats.org/drawingml/2006/picture">
                      <pic:pic xmlns:pic="http://schemas.openxmlformats.org/drawingml/2006/picture">
                        <pic:nvPicPr>
                          <pic:cNvPr id="4455" name="AutoShape_2655_SpCnt_347"/>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86944" behindDoc="0" locked="0" layoutInCell="1" allowOverlap="1">
                  <wp:simplePos x="0" y="0"/>
                  <wp:positionH relativeFrom="column">
                    <wp:posOffset>0</wp:posOffset>
                  </wp:positionH>
                  <wp:positionV relativeFrom="paragraph">
                    <wp:posOffset>0</wp:posOffset>
                  </wp:positionV>
                  <wp:extent cx="304800" cy="304800"/>
                  <wp:effectExtent l="0" t="0" r="0" b="0"/>
                  <wp:wrapNone/>
                  <wp:docPr id="4456" name="AutoShape_6_SpCnt_20"/>
                  <wp:cNvGraphicFramePr/>
                  <a:graphic xmlns:a="http://schemas.openxmlformats.org/drawingml/2006/main">
                    <a:graphicData uri="http://schemas.openxmlformats.org/drawingml/2006/picture">
                      <pic:pic xmlns:pic="http://schemas.openxmlformats.org/drawingml/2006/picture">
                        <pic:nvPicPr>
                          <pic:cNvPr id="4456" name="AutoShape_6_SpCnt_20"/>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87968" behindDoc="0" locked="0" layoutInCell="1" allowOverlap="1">
                  <wp:simplePos x="0" y="0"/>
                  <wp:positionH relativeFrom="column">
                    <wp:posOffset>0</wp:posOffset>
                  </wp:positionH>
                  <wp:positionV relativeFrom="paragraph">
                    <wp:posOffset>0</wp:posOffset>
                  </wp:positionV>
                  <wp:extent cx="302895" cy="305435"/>
                  <wp:effectExtent l="0" t="0" r="0" b="0"/>
                  <wp:wrapNone/>
                  <wp:docPr id="4457" name="AutoShape_2656_SpCnt_60"/>
                  <wp:cNvGraphicFramePr/>
                  <a:graphic xmlns:a="http://schemas.openxmlformats.org/drawingml/2006/main">
                    <a:graphicData uri="http://schemas.openxmlformats.org/drawingml/2006/picture">
                      <pic:pic xmlns:pic="http://schemas.openxmlformats.org/drawingml/2006/picture">
                        <pic:nvPicPr>
                          <pic:cNvPr id="4457" name="AutoShape_2656_SpCnt_60"/>
                          <pic:cNvPicPr/>
                        </pic:nvPicPr>
                        <pic:blipFill>
                          <a:blip r:embed="rId10"/>
                          <a:stretch>
                            <a:fillRect/>
                          </a:stretch>
                        </pic:blipFill>
                        <pic:spPr>
                          <a:xfrm>
                            <a:off x="0" y="0"/>
                            <a:ext cx="302895"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88992" behindDoc="0" locked="0" layoutInCell="1" allowOverlap="1">
                  <wp:simplePos x="0" y="0"/>
                  <wp:positionH relativeFrom="column">
                    <wp:posOffset>0</wp:posOffset>
                  </wp:positionH>
                  <wp:positionV relativeFrom="paragraph">
                    <wp:posOffset>0</wp:posOffset>
                  </wp:positionV>
                  <wp:extent cx="304800" cy="304800"/>
                  <wp:effectExtent l="0" t="0" r="0" b="0"/>
                  <wp:wrapNone/>
                  <wp:docPr id="4458" name="AutoShape_2655_SpCnt_348"/>
                  <wp:cNvGraphicFramePr/>
                  <a:graphic xmlns:a="http://schemas.openxmlformats.org/drawingml/2006/main">
                    <a:graphicData uri="http://schemas.openxmlformats.org/drawingml/2006/picture">
                      <pic:pic xmlns:pic="http://schemas.openxmlformats.org/drawingml/2006/picture">
                        <pic:nvPicPr>
                          <pic:cNvPr id="4458" name="AutoShape_2655_SpCnt_348"/>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90016" behindDoc="0" locked="0" layoutInCell="1" allowOverlap="1">
                  <wp:simplePos x="0" y="0"/>
                  <wp:positionH relativeFrom="column">
                    <wp:posOffset>0</wp:posOffset>
                  </wp:positionH>
                  <wp:positionV relativeFrom="paragraph">
                    <wp:posOffset>0</wp:posOffset>
                  </wp:positionV>
                  <wp:extent cx="304800" cy="304800"/>
                  <wp:effectExtent l="0" t="0" r="0" b="0"/>
                  <wp:wrapNone/>
                  <wp:docPr id="4459" name="AutoShape_2655_SpCnt_349"/>
                  <wp:cNvGraphicFramePr/>
                  <a:graphic xmlns:a="http://schemas.openxmlformats.org/drawingml/2006/main">
                    <a:graphicData uri="http://schemas.openxmlformats.org/drawingml/2006/picture">
                      <pic:pic xmlns:pic="http://schemas.openxmlformats.org/drawingml/2006/picture">
                        <pic:nvPicPr>
                          <pic:cNvPr id="4459" name="AutoShape_2655_SpCnt_349"/>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91040" behindDoc="0" locked="0" layoutInCell="1" allowOverlap="1">
                  <wp:simplePos x="0" y="0"/>
                  <wp:positionH relativeFrom="column">
                    <wp:posOffset>0</wp:posOffset>
                  </wp:positionH>
                  <wp:positionV relativeFrom="paragraph">
                    <wp:posOffset>0</wp:posOffset>
                  </wp:positionV>
                  <wp:extent cx="304800" cy="305435"/>
                  <wp:effectExtent l="0" t="0" r="0" b="0"/>
                  <wp:wrapNone/>
                  <wp:docPr id="4460" name="AutoShape_2655_SpCnt_350"/>
                  <wp:cNvGraphicFramePr/>
                  <a:graphic xmlns:a="http://schemas.openxmlformats.org/drawingml/2006/main">
                    <a:graphicData uri="http://schemas.openxmlformats.org/drawingml/2006/picture">
                      <pic:pic xmlns:pic="http://schemas.openxmlformats.org/drawingml/2006/picture">
                        <pic:nvPicPr>
                          <pic:cNvPr id="4460" name="AutoShape_2655_SpCnt_350"/>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92064" behindDoc="0" locked="0" layoutInCell="1" allowOverlap="1">
                  <wp:simplePos x="0" y="0"/>
                  <wp:positionH relativeFrom="column">
                    <wp:posOffset>0</wp:posOffset>
                  </wp:positionH>
                  <wp:positionV relativeFrom="paragraph">
                    <wp:posOffset>0</wp:posOffset>
                  </wp:positionV>
                  <wp:extent cx="304800" cy="304800"/>
                  <wp:effectExtent l="0" t="0" r="0" b="0"/>
                  <wp:wrapNone/>
                  <wp:docPr id="4461" name="AutoShape_2655_SpCnt_351"/>
                  <wp:cNvGraphicFramePr/>
                  <a:graphic xmlns:a="http://schemas.openxmlformats.org/drawingml/2006/main">
                    <a:graphicData uri="http://schemas.openxmlformats.org/drawingml/2006/picture">
                      <pic:pic xmlns:pic="http://schemas.openxmlformats.org/drawingml/2006/picture">
                        <pic:nvPicPr>
                          <pic:cNvPr id="4461" name="AutoShape_2655_SpCnt_351"/>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93088" behindDoc="0" locked="0" layoutInCell="1" allowOverlap="1">
                  <wp:simplePos x="0" y="0"/>
                  <wp:positionH relativeFrom="column">
                    <wp:posOffset>0</wp:posOffset>
                  </wp:positionH>
                  <wp:positionV relativeFrom="paragraph">
                    <wp:posOffset>0</wp:posOffset>
                  </wp:positionV>
                  <wp:extent cx="304800" cy="305435"/>
                  <wp:effectExtent l="0" t="0" r="0" b="0"/>
                  <wp:wrapNone/>
                  <wp:docPr id="4462" name="AutoShape_2655_SpCnt_352"/>
                  <wp:cNvGraphicFramePr/>
                  <a:graphic xmlns:a="http://schemas.openxmlformats.org/drawingml/2006/main">
                    <a:graphicData uri="http://schemas.openxmlformats.org/drawingml/2006/picture">
                      <pic:pic xmlns:pic="http://schemas.openxmlformats.org/drawingml/2006/picture">
                        <pic:nvPicPr>
                          <pic:cNvPr id="4462" name="AutoShape_2655_SpCnt_352"/>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94112" behindDoc="0" locked="0" layoutInCell="1" allowOverlap="1">
                  <wp:simplePos x="0" y="0"/>
                  <wp:positionH relativeFrom="column">
                    <wp:posOffset>0</wp:posOffset>
                  </wp:positionH>
                  <wp:positionV relativeFrom="paragraph">
                    <wp:posOffset>0</wp:posOffset>
                  </wp:positionV>
                  <wp:extent cx="304800" cy="305435"/>
                  <wp:effectExtent l="0" t="0" r="0" b="0"/>
                  <wp:wrapNone/>
                  <wp:docPr id="4463" name="AutoShape_2655_SpCnt_353"/>
                  <wp:cNvGraphicFramePr/>
                  <a:graphic xmlns:a="http://schemas.openxmlformats.org/drawingml/2006/main">
                    <a:graphicData uri="http://schemas.openxmlformats.org/drawingml/2006/picture">
                      <pic:pic xmlns:pic="http://schemas.openxmlformats.org/drawingml/2006/picture">
                        <pic:nvPicPr>
                          <pic:cNvPr id="4463" name="AutoShape_2655_SpCnt_353"/>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95136" behindDoc="0" locked="0" layoutInCell="1" allowOverlap="1">
                  <wp:simplePos x="0" y="0"/>
                  <wp:positionH relativeFrom="column">
                    <wp:posOffset>0</wp:posOffset>
                  </wp:positionH>
                  <wp:positionV relativeFrom="paragraph">
                    <wp:posOffset>0</wp:posOffset>
                  </wp:positionV>
                  <wp:extent cx="304800" cy="305435"/>
                  <wp:effectExtent l="0" t="0" r="0" b="0"/>
                  <wp:wrapNone/>
                  <wp:docPr id="4464" name="AutoShape_2655_SpCnt_354"/>
                  <wp:cNvGraphicFramePr/>
                  <a:graphic xmlns:a="http://schemas.openxmlformats.org/drawingml/2006/main">
                    <a:graphicData uri="http://schemas.openxmlformats.org/drawingml/2006/picture">
                      <pic:pic xmlns:pic="http://schemas.openxmlformats.org/drawingml/2006/picture">
                        <pic:nvPicPr>
                          <pic:cNvPr id="4464" name="AutoShape_2655_SpCnt_354"/>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96160" behindDoc="0" locked="0" layoutInCell="1" allowOverlap="1">
                  <wp:simplePos x="0" y="0"/>
                  <wp:positionH relativeFrom="column">
                    <wp:posOffset>0</wp:posOffset>
                  </wp:positionH>
                  <wp:positionV relativeFrom="paragraph">
                    <wp:posOffset>0</wp:posOffset>
                  </wp:positionV>
                  <wp:extent cx="304800" cy="305435"/>
                  <wp:effectExtent l="0" t="0" r="0" b="0"/>
                  <wp:wrapNone/>
                  <wp:docPr id="4465" name="AutoShape_2655_SpCnt_355"/>
                  <wp:cNvGraphicFramePr/>
                  <a:graphic xmlns:a="http://schemas.openxmlformats.org/drawingml/2006/main">
                    <a:graphicData uri="http://schemas.openxmlformats.org/drawingml/2006/picture">
                      <pic:pic xmlns:pic="http://schemas.openxmlformats.org/drawingml/2006/picture">
                        <pic:nvPicPr>
                          <pic:cNvPr id="4465" name="AutoShape_2655_SpCnt_355"/>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97184" behindDoc="0" locked="0" layoutInCell="1" allowOverlap="1">
                  <wp:simplePos x="0" y="0"/>
                  <wp:positionH relativeFrom="column">
                    <wp:posOffset>0</wp:posOffset>
                  </wp:positionH>
                  <wp:positionV relativeFrom="paragraph">
                    <wp:posOffset>0</wp:posOffset>
                  </wp:positionV>
                  <wp:extent cx="304800" cy="305435"/>
                  <wp:effectExtent l="0" t="0" r="0" b="0"/>
                  <wp:wrapNone/>
                  <wp:docPr id="4466" name="AutoShape_2655_SpCnt_356"/>
                  <wp:cNvGraphicFramePr/>
                  <a:graphic xmlns:a="http://schemas.openxmlformats.org/drawingml/2006/main">
                    <a:graphicData uri="http://schemas.openxmlformats.org/drawingml/2006/picture">
                      <pic:pic xmlns:pic="http://schemas.openxmlformats.org/drawingml/2006/picture">
                        <pic:nvPicPr>
                          <pic:cNvPr id="4466" name="AutoShape_2655_SpCnt_356"/>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98208" behindDoc="0" locked="0" layoutInCell="1" allowOverlap="1">
                  <wp:simplePos x="0" y="0"/>
                  <wp:positionH relativeFrom="column">
                    <wp:posOffset>0</wp:posOffset>
                  </wp:positionH>
                  <wp:positionV relativeFrom="paragraph">
                    <wp:posOffset>0</wp:posOffset>
                  </wp:positionV>
                  <wp:extent cx="304800" cy="305435"/>
                  <wp:effectExtent l="0" t="0" r="0" b="0"/>
                  <wp:wrapNone/>
                  <wp:docPr id="4467" name="AutoShape_2655_SpCnt_357"/>
                  <wp:cNvGraphicFramePr/>
                  <a:graphic xmlns:a="http://schemas.openxmlformats.org/drawingml/2006/main">
                    <a:graphicData uri="http://schemas.openxmlformats.org/drawingml/2006/picture">
                      <pic:pic xmlns:pic="http://schemas.openxmlformats.org/drawingml/2006/picture">
                        <pic:nvPicPr>
                          <pic:cNvPr id="4467" name="AutoShape_2655_SpCnt_357"/>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1999232" behindDoc="0" locked="0" layoutInCell="1" allowOverlap="1">
                  <wp:simplePos x="0" y="0"/>
                  <wp:positionH relativeFrom="column">
                    <wp:posOffset>0</wp:posOffset>
                  </wp:positionH>
                  <wp:positionV relativeFrom="paragraph">
                    <wp:posOffset>0</wp:posOffset>
                  </wp:positionV>
                  <wp:extent cx="304800" cy="304800"/>
                  <wp:effectExtent l="0" t="0" r="0" b="0"/>
                  <wp:wrapNone/>
                  <wp:docPr id="4468" name="AutoShape_6_SpCnt_21"/>
                  <wp:cNvGraphicFramePr/>
                  <a:graphic xmlns:a="http://schemas.openxmlformats.org/drawingml/2006/main">
                    <a:graphicData uri="http://schemas.openxmlformats.org/drawingml/2006/picture">
                      <pic:pic xmlns:pic="http://schemas.openxmlformats.org/drawingml/2006/picture">
                        <pic:nvPicPr>
                          <pic:cNvPr id="4468" name="AutoShape_6_SpCnt_21"/>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00256" behindDoc="0" locked="0" layoutInCell="1" allowOverlap="1">
                  <wp:simplePos x="0" y="0"/>
                  <wp:positionH relativeFrom="column">
                    <wp:posOffset>0</wp:posOffset>
                  </wp:positionH>
                  <wp:positionV relativeFrom="paragraph">
                    <wp:posOffset>0</wp:posOffset>
                  </wp:positionV>
                  <wp:extent cx="304800" cy="304800"/>
                  <wp:effectExtent l="0" t="0" r="0" b="0"/>
                  <wp:wrapNone/>
                  <wp:docPr id="4469" name="AutoShape_2655_SpCnt_358"/>
                  <wp:cNvGraphicFramePr/>
                  <a:graphic xmlns:a="http://schemas.openxmlformats.org/drawingml/2006/main">
                    <a:graphicData uri="http://schemas.openxmlformats.org/drawingml/2006/picture">
                      <pic:pic xmlns:pic="http://schemas.openxmlformats.org/drawingml/2006/picture">
                        <pic:nvPicPr>
                          <pic:cNvPr id="4469" name="AutoShape_2655_SpCnt_358"/>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01280" behindDoc="0" locked="0" layoutInCell="1" allowOverlap="1">
                  <wp:simplePos x="0" y="0"/>
                  <wp:positionH relativeFrom="column">
                    <wp:posOffset>0</wp:posOffset>
                  </wp:positionH>
                  <wp:positionV relativeFrom="paragraph">
                    <wp:posOffset>0</wp:posOffset>
                  </wp:positionV>
                  <wp:extent cx="304800" cy="304800"/>
                  <wp:effectExtent l="0" t="0" r="0" b="0"/>
                  <wp:wrapNone/>
                  <wp:docPr id="4470" name="AutoShape_2655_SpCnt_359"/>
                  <wp:cNvGraphicFramePr/>
                  <a:graphic xmlns:a="http://schemas.openxmlformats.org/drawingml/2006/main">
                    <a:graphicData uri="http://schemas.openxmlformats.org/drawingml/2006/picture">
                      <pic:pic xmlns:pic="http://schemas.openxmlformats.org/drawingml/2006/picture">
                        <pic:nvPicPr>
                          <pic:cNvPr id="4470" name="AutoShape_2655_SpCnt_359"/>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02304" behindDoc="0" locked="0" layoutInCell="1" allowOverlap="1">
                  <wp:simplePos x="0" y="0"/>
                  <wp:positionH relativeFrom="column">
                    <wp:posOffset>0</wp:posOffset>
                  </wp:positionH>
                  <wp:positionV relativeFrom="paragraph">
                    <wp:posOffset>0</wp:posOffset>
                  </wp:positionV>
                  <wp:extent cx="304800" cy="304800"/>
                  <wp:effectExtent l="0" t="0" r="0" b="0"/>
                  <wp:wrapNone/>
                  <wp:docPr id="4471" name="AutoShape_2655_SpCnt_360"/>
                  <wp:cNvGraphicFramePr/>
                  <a:graphic xmlns:a="http://schemas.openxmlformats.org/drawingml/2006/main">
                    <a:graphicData uri="http://schemas.openxmlformats.org/drawingml/2006/picture">
                      <pic:pic xmlns:pic="http://schemas.openxmlformats.org/drawingml/2006/picture">
                        <pic:nvPicPr>
                          <pic:cNvPr id="4471" name="AutoShape_2655_SpCnt_360"/>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03328" behindDoc="0" locked="0" layoutInCell="1" allowOverlap="1">
                  <wp:simplePos x="0" y="0"/>
                  <wp:positionH relativeFrom="column">
                    <wp:posOffset>0</wp:posOffset>
                  </wp:positionH>
                  <wp:positionV relativeFrom="paragraph">
                    <wp:posOffset>0</wp:posOffset>
                  </wp:positionV>
                  <wp:extent cx="304800" cy="304800"/>
                  <wp:effectExtent l="0" t="0" r="0" b="0"/>
                  <wp:wrapNone/>
                  <wp:docPr id="4472" name="AutoShape_2655_SpCnt_361"/>
                  <wp:cNvGraphicFramePr/>
                  <a:graphic xmlns:a="http://schemas.openxmlformats.org/drawingml/2006/main">
                    <a:graphicData uri="http://schemas.openxmlformats.org/drawingml/2006/picture">
                      <pic:pic xmlns:pic="http://schemas.openxmlformats.org/drawingml/2006/picture">
                        <pic:nvPicPr>
                          <pic:cNvPr id="4472" name="AutoShape_2655_SpCnt_361"/>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04352" behindDoc="0" locked="0" layoutInCell="1" allowOverlap="1">
                  <wp:simplePos x="0" y="0"/>
                  <wp:positionH relativeFrom="column">
                    <wp:posOffset>0</wp:posOffset>
                  </wp:positionH>
                  <wp:positionV relativeFrom="paragraph">
                    <wp:posOffset>0</wp:posOffset>
                  </wp:positionV>
                  <wp:extent cx="304800" cy="304800"/>
                  <wp:effectExtent l="0" t="0" r="0" b="0"/>
                  <wp:wrapNone/>
                  <wp:docPr id="4473" name="AutoShape_2655_SpCnt_362"/>
                  <wp:cNvGraphicFramePr/>
                  <a:graphic xmlns:a="http://schemas.openxmlformats.org/drawingml/2006/main">
                    <a:graphicData uri="http://schemas.openxmlformats.org/drawingml/2006/picture">
                      <pic:pic xmlns:pic="http://schemas.openxmlformats.org/drawingml/2006/picture">
                        <pic:nvPicPr>
                          <pic:cNvPr id="4473" name="AutoShape_2655_SpCnt_362"/>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05376" behindDoc="0" locked="0" layoutInCell="1" allowOverlap="1">
                  <wp:simplePos x="0" y="0"/>
                  <wp:positionH relativeFrom="column">
                    <wp:posOffset>0</wp:posOffset>
                  </wp:positionH>
                  <wp:positionV relativeFrom="paragraph">
                    <wp:posOffset>0</wp:posOffset>
                  </wp:positionV>
                  <wp:extent cx="304800" cy="304800"/>
                  <wp:effectExtent l="0" t="0" r="0" b="0"/>
                  <wp:wrapNone/>
                  <wp:docPr id="4474" name="AutoShape_2655_SpCnt_363"/>
                  <wp:cNvGraphicFramePr/>
                  <a:graphic xmlns:a="http://schemas.openxmlformats.org/drawingml/2006/main">
                    <a:graphicData uri="http://schemas.openxmlformats.org/drawingml/2006/picture">
                      <pic:pic xmlns:pic="http://schemas.openxmlformats.org/drawingml/2006/picture">
                        <pic:nvPicPr>
                          <pic:cNvPr id="4474" name="AutoShape_2655_SpCnt_363"/>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06400" behindDoc="0" locked="0" layoutInCell="1" allowOverlap="1">
                  <wp:simplePos x="0" y="0"/>
                  <wp:positionH relativeFrom="column">
                    <wp:posOffset>0</wp:posOffset>
                  </wp:positionH>
                  <wp:positionV relativeFrom="paragraph">
                    <wp:posOffset>0</wp:posOffset>
                  </wp:positionV>
                  <wp:extent cx="304800" cy="304800"/>
                  <wp:effectExtent l="0" t="0" r="0" b="0"/>
                  <wp:wrapNone/>
                  <wp:docPr id="4475" name="AutoShape_2655_SpCnt_364"/>
                  <wp:cNvGraphicFramePr/>
                  <a:graphic xmlns:a="http://schemas.openxmlformats.org/drawingml/2006/main">
                    <a:graphicData uri="http://schemas.openxmlformats.org/drawingml/2006/picture">
                      <pic:pic xmlns:pic="http://schemas.openxmlformats.org/drawingml/2006/picture">
                        <pic:nvPicPr>
                          <pic:cNvPr id="4475" name="AutoShape_2655_SpCnt_364"/>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07424" behindDoc="0" locked="0" layoutInCell="1" allowOverlap="1">
                  <wp:simplePos x="0" y="0"/>
                  <wp:positionH relativeFrom="column">
                    <wp:posOffset>0</wp:posOffset>
                  </wp:positionH>
                  <wp:positionV relativeFrom="paragraph">
                    <wp:posOffset>0</wp:posOffset>
                  </wp:positionV>
                  <wp:extent cx="304800" cy="304800"/>
                  <wp:effectExtent l="0" t="0" r="0" b="0"/>
                  <wp:wrapNone/>
                  <wp:docPr id="4476" name="AutoShape_2655_SpCnt_365"/>
                  <wp:cNvGraphicFramePr/>
                  <a:graphic xmlns:a="http://schemas.openxmlformats.org/drawingml/2006/main">
                    <a:graphicData uri="http://schemas.openxmlformats.org/drawingml/2006/picture">
                      <pic:pic xmlns:pic="http://schemas.openxmlformats.org/drawingml/2006/picture">
                        <pic:nvPicPr>
                          <pic:cNvPr id="4476" name="AutoShape_2655_SpCnt_365"/>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08448" behindDoc="0" locked="0" layoutInCell="1" allowOverlap="1">
                  <wp:simplePos x="0" y="0"/>
                  <wp:positionH relativeFrom="column">
                    <wp:posOffset>0</wp:posOffset>
                  </wp:positionH>
                  <wp:positionV relativeFrom="paragraph">
                    <wp:posOffset>0</wp:posOffset>
                  </wp:positionV>
                  <wp:extent cx="304800" cy="304800"/>
                  <wp:effectExtent l="0" t="0" r="0" b="0"/>
                  <wp:wrapNone/>
                  <wp:docPr id="4477" name="AutoShape_2655_SpCnt_366"/>
                  <wp:cNvGraphicFramePr/>
                  <a:graphic xmlns:a="http://schemas.openxmlformats.org/drawingml/2006/main">
                    <a:graphicData uri="http://schemas.openxmlformats.org/drawingml/2006/picture">
                      <pic:pic xmlns:pic="http://schemas.openxmlformats.org/drawingml/2006/picture">
                        <pic:nvPicPr>
                          <pic:cNvPr id="4477" name="AutoShape_2655_SpCnt_366"/>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09472" behindDoc="0" locked="0" layoutInCell="1" allowOverlap="1">
                  <wp:simplePos x="0" y="0"/>
                  <wp:positionH relativeFrom="column">
                    <wp:posOffset>0</wp:posOffset>
                  </wp:positionH>
                  <wp:positionV relativeFrom="paragraph">
                    <wp:posOffset>0</wp:posOffset>
                  </wp:positionV>
                  <wp:extent cx="304800" cy="304800"/>
                  <wp:effectExtent l="0" t="0" r="0" b="0"/>
                  <wp:wrapNone/>
                  <wp:docPr id="4478" name="AutoShape_2655_SpCnt_367"/>
                  <wp:cNvGraphicFramePr/>
                  <a:graphic xmlns:a="http://schemas.openxmlformats.org/drawingml/2006/main">
                    <a:graphicData uri="http://schemas.openxmlformats.org/drawingml/2006/picture">
                      <pic:pic xmlns:pic="http://schemas.openxmlformats.org/drawingml/2006/picture">
                        <pic:nvPicPr>
                          <pic:cNvPr id="4478" name="AutoShape_2655_SpCnt_367"/>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10496" behindDoc="0" locked="0" layoutInCell="1" allowOverlap="1">
                  <wp:simplePos x="0" y="0"/>
                  <wp:positionH relativeFrom="column">
                    <wp:posOffset>0</wp:posOffset>
                  </wp:positionH>
                  <wp:positionV relativeFrom="paragraph">
                    <wp:posOffset>0</wp:posOffset>
                  </wp:positionV>
                  <wp:extent cx="304800" cy="304800"/>
                  <wp:effectExtent l="0" t="0" r="0" b="0"/>
                  <wp:wrapNone/>
                  <wp:docPr id="4479" name="AutoShape_2655_SpCnt_368"/>
                  <wp:cNvGraphicFramePr/>
                  <a:graphic xmlns:a="http://schemas.openxmlformats.org/drawingml/2006/main">
                    <a:graphicData uri="http://schemas.openxmlformats.org/drawingml/2006/picture">
                      <pic:pic xmlns:pic="http://schemas.openxmlformats.org/drawingml/2006/picture">
                        <pic:nvPicPr>
                          <pic:cNvPr id="4479" name="AutoShape_2655_SpCnt_368"/>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11520" behindDoc="0" locked="0" layoutInCell="1" allowOverlap="1">
                  <wp:simplePos x="0" y="0"/>
                  <wp:positionH relativeFrom="column">
                    <wp:posOffset>0</wp:posOffset>
                  </wp:positionH>
                  <wp:positionV relativeFrom="paragraph">
                    <wp:posOffset>0</wp:posOffset>
                  </wp:positionV>
                  <wp:extent cx="304800" cy="304800"/>
                  <wp:effectExtent l="0" t="0" r="0" b="0"/>
                  <wp:wrapNone/>
                  <wp:docPr id="4480" name="AutoShape_2655_SpCnt_369"/>
                  <wp:cNvGraphicFramePr/>
                  <a:graphic xmlns:a="http://schemas.openxmlformats.org/drawingml/2006/main">
                    <a:graphicData uri="http://schemas.openxmlformats.org/drawingml/2006/picture">
                      <pic:pic xmlns:pic="http://schemas.openxmlformats.org/drawingml/2006/picture">
                        <pic:nvPicPr>
                          <pic:cNvPr id="4480" name="AutoShape_2655_SpCnt_369"/>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12544" behindDoc="0" locked="0" layoutInCell="1" allowOverlap="1">
                  <wp:simplePos x="0" y="0"/>
                  <wp:positionH relativeFrom="column">
                    <wp:posOffset>0</wp:posOffset>
                  </wp:positionH>
                  <wp:positionV relativeFrom="paragraph">
                    <wp:posOffset>0</wp:posOffset>
                  </wp:positionV>
                  <wp:extent cx="304800" cy="304165"/>
                  <wp:effectExtent l="0" t="0" r="0" b="0"/>
                  <wp:wrapNone/>
                  <wp:docPr id="4481" name="AutoShape_2655_SpCnt_370"/>
                  <wp:cNvGraphicFramePr/>
                  <a:graphic xmlns:a="http://schemas.openxmlformats.org/drawingml/2006/main">
                    <a:graphicData uri="http://schemas.openxmlformats.org/drawingml/2006/picture">
                      <pic:pic xmlns:pic="http://schemas.openxmlformats.org/drawingml/2006/picture">
                        <pic:nvPicPr>
                          <pic:cNvPr id="4481" name="AutoShape_2655_SpCnt_370"/>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13568" behindDoc="0" locked="0" layoutInCell="1" allowOverlap="1">
                  <wp:simplePos x="0" y="0"/>
                  <wp:positionH relativeFrom="column">
                    <wp:posOffset>0</wp:posOffset>
                  </wp:positionH>
                  <wp:positionV relativeFrom="paragraph">
                    <wp:posOffset>0</wp:posOffset>
                  </wp:positionV>
                  <wp:extent cx="304800" cy="304165"/>
                  <wp:effectExtent l="0" t="0" r="0" b="0"/>
                  <wp:wrapNone/>
                  <wp:docPr id="4482" name="AutoShape_2655_SpCnt_371"/>
                  <wp:cNvGraphicFramePr/>
                  <a:graphic xmlns:a="http://schemas.openxmlformats.org/drawingml/2006/main">
                    <a:graphicData uri="http://schemas.openxmlformats.org/drawingml/2006/picture">
                      <pic:pic xmlns:pic="http://schemas.openxmlformats.org/drawingml/2006/picture">
                        <pic:nvPicPr>
                          <pic:cNvPr id="4482" name="AutoShape_2655_SpCnt_371"/>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14592" behindDoc="0" locked="0" layoutInCell="1" allowOverlap="1">
                  <wp:simplePos x="0" y="0"/>
                  <wp:positionH relativeFrom="column">
                    <wp:posOffset>0</wp:posOffset>
                  </wp:positionH>
                  <wp:positionV relativeFrom="paragraph">
                    <wp:posOffset>0</wp:posOffset>
                  </wp:positionV>
                  <wp:extent cx="304800" cy="304165"/>
                  <wp:effectExtent l="0" t="0" r="0" b="0"/>
                  <wp:wrapNone/>
                  <wp:docPr id="4483" name="AutoShape_2655_SpCnt_372"/>
                  <wp:cNvGraphicFramePr/>
                  <a:graphic xmlns:a="http://schemas.openxmlformats.org/drawingml/2006/main">
                    <a:graphicData uri="http://schemas.openxmlformats.org/drawingml/2006/picture">
                      <pic:pic xmlns:pic="http://schemas.openxmlformats.org/drawingml/2006/picture">
                        <pic:nvPicPr>
                          <pic:cNvPr id="4483" name="AutoShape_2655_SpCnt_372"/>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15616" behindDoc="0" locked="0" layoutInCell="1" allowOverlap="1">
                  <wp:simplePos x="0" y="0"/>
                  <wp:positionH relativeFrom="column">
                    <wp:posOffset>0</wp:posOffset>
                  </wp:positionH>
                  <wp:positionV relativeFrom="paragraph">
                    <wp:posOffset>0</wp:posOffset>
                  </wp:positionV>
                  <wp:extent cx="304800" cy="304165"/>
                  <wp:effectExtent l="0" t="0" r="0" b="0"/>
                  <wp:wrapNone/>
                  <wp:docPr id="4484" name="AutoShape_2655_SpCnt_373"/>
                  <wp:cNvGraphicFramePr/>
                  <a:graphic xmlns:a="http://schemas.openxmlformats.org/drawingml/2006/main">
                    <a:graphicData uri="http://schemas.openxmlformats.org/drawingml/2006/picture">
                      <pic:pic xmlns:pic="http://schemas.openxmlformats.org/drawingml/2006/picture">
                        <pic:nvPicPr>
                          <pic:cNvPr id="4484" name="AutoShape_2655_SpCnt_373"/>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16640" behindDoc="0" locked="0" layoutInCell="1" allowOverlap="1">
                  <wp:simplePos x="0" y="0"/>
                  <wp:positionH relativeFrom="column">
                    <wp:posOffset>0</wp:posOffset>
                  </wp:positionH>
                  <wp:positionV relativeFrom="paragraph">
                    <wp:posOffset>0</wp:posOffset>
                  </wp:positionV>
                  <wp:extent cx="304800" cy="304165"/>
                  <wp:effectExtent l="0" t="0" r="0" b="0"/>
                  <wp:wrapNone/>
                  <wp:docPr id="4485" name="AutoShape_2655_SpCnt_374"/>
                  <wp:cNvGraphicFramePr/>
                  <a:graphic xmlns:a="http://schemas.openxmlformats.org/drawingml/2006/main">
                    <a:graphicData uri="http://schemas.openxmlformats.org/drawingml/2006/picture">
                      <pic:pic xmlns:pic="http://schemas.openxmlformats.org/drawingml/2006/picture">
                        <pic:nvPicPr>
                          <pic:cNvPr id="4485" name="AutoShape_2655_SpCnt_374"/>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17664" behindDoc="0" locked="0" layoutInCell="1" allowOverlap="1">
                  <wp:simplePos x="0" y="0"/>
                  <wp:positionH relativeFrom="column">
                    <wp:posOffset>0</wp:posOffset>
                  </wp:positionH>
                  <wp:positionV relativeFrom="paragraph">
                    <wp:posOffset>0</wp:posOffset>
                  </wp:positionV>
                  <wp:extent cx="304800" cy="305435"/>
                  <wp:effectExtent l="0" t="0" r="0" b="0"/>
                  <wp:wrapNone/>
                  <wp:docPr id="4486" name="AutoShape_2655_SpCnt_375"/>
                  <wp:cNvGraphicFramePr/>
                  <a:graphic xmlns:a="http://schemas.openxmlformats.org/drawingml/2006/main">
                    <a:graphicData uri="http://schemas.openxmlformats.org/drawingml/2006/picture">
                      <pic:pic xmlns:pic="http://schemas.openxmlformats.org/drawingml/2006/picture">
                        <pic:nvPicPr>
                          <pic:cNvPr id="4486" name="AutoShape_2655_SpCnt_375"/>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18688" behindDoc="0" locked="0" layoutInCell="1" allowOverlap="1">
                  <wp:simplePos x="0" y="0"/>
                  <wp:positionH relativeFrom="column">
                    <wp:posOffset>0</wp:posOffset>
                  </wp:positionH>
                  <wp:positionV relativeFrom="paragraph">
                    <wp:posOffset>0</wp:posOffset>
                  </wp:positionV>
                  <wp:extent cx="304800" cy="305435"/>
                  <wp:effectExtent l="0" t="0" r="0" b="0"/>
                  <wp:wrapNone/>
                  <wp:docPr id="4487" name="AutoShape_2655_SpCnt_376"/>
                  <wp:cNvGraphicFramePr/>
                  <a:graphic xmlns:a="http://schemas.openxmlformats.org/drawingml/2006/main">
                    <a:graphicData uri="http://schemas.openxmlformats.org/drawingml/2006/picture">
                      <pic:pic xmlns:pic="http://schemas.openxmlformats.org/drawingml/2006/picture">
                        <pic:nvPicPr>
                          <pic:cNvPr id="4487" name="AutoShape_2655_SpCnt_376"/>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19712" behindDoc="0" locked="0" layoutInCell="1" allowOverlap="1">
                  <wp:simplePos x="0" y="0"/>
                  <wp:positionH relativeFrom="column">
                    <wp:posOffset>0</wp:posOffset>
                  </wp:positionH>
                  <wp:positionV relativeFrom="paragraph">
                    <wp:posOffset>0</wp:posOffset>
                  </wp:positionV>
                  <wp:extent cx="304800" cy="305435"/>
                  <wp:effectExtent l="0" t="0" r="0" b="0"/>
                  <wp:wrapNone/>
                  <wp:docPr id="4488" name="AutoShape_2655_SpCnt_377"/>
                  <wp:cNvGraphicFramePr/>
                  <a:graphic xmlns:a="http://schemas.openxmlformats.org/drawingml/2006/main">
                    <a:graphicData uri="http://schemas.openxmlformats.org/drawingml/2006/picture">
                      <pic:pic xmlns:pic="http://schemas.openxmlformats.org/drawingml/2006/picture">
                        <pic:nvPicPr>
                          <pic:cNvPr id="4488" name="AutoShape_2655_SpCnt_377"/>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20736" behindDoc="0" locked="0" layoutInCell="1" allowOverlap="1">
                  <wp:simplePos x="0" y="0"/>
                  <wp:positionH relativeFrom="column">
                    <wp:posOffset>0</wp:posOffset>
                  </wp:positionH>
                  <wp:positionV relativeFrom="paragraph">
                    <wp:posOffset>0</wp:posOffset>
                  </wp:positionV>
                  <wp:extent cx="304800" cy="305435"/>
                  <wp:effectExtent l="0" t="0" r="0" b="0"/>
                  <wp:wrapNone/>
                  <wp:docPr id="4489" name="AutoShape_2655_SpCnt_378"/>
                  <wp:cNvGraphicFramePr/>
                  <a:graphic xmlns:a="http://schemas.openxmlformats.org/drawingml/2006/main">
                    <a:graphicData uri="http://schemas.openxmlformats.org/drawingml/2006/picture">
                      <pic:pic xmlns:pic="http://schemas.openxmlformats.org/drawingml/2006/picture">
                        <pic:nvPicPr>
                          <pic:cNvPr id="4489" name="AutoShape_2655_SpCnt_378"/>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21760" behindDoc="0" locked="0" layoutInCell="1" allowOverlap="1">
                  <wp:simplePos x="0" y="0"/>
                  <wp:positionH relativeFrom="column">
                    <wp:posOffset>0</wp:posOffset>
                  </wp:positionH>
                  <wp:positionV relativeFrom="paragraph">
                    <wp:posOffset>0</wp:posOffset>
                  </wp:positionV>
                  <wp:extent cx="304800" cy="305435"/>
                  <wp:effectExtent l="0" t="0" r="0" b="0"/>
                  <wp:wrapNone/>
                  <wp:docPr id="4490" name="AutoShape_2655_SpCnt_379"/>
                  <wp:cNvGraphicFramePr/>
                  <a:graphic xmlns:a="http://schemas.openxmlformats.org/drawingml/2006/main">
                    <a:graphicData uri="http://schemas.openxmlformats.org/drawingml/2006/picture">
                      <pic:pic xmlns:pic="http://schemas.openxmlformats.org/drawingml/2006/picture">
                        <pic:nvPicPr>
                          <pic:cNvPr id="4490" name="AutoShape_2655_SpCnt_379"/>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22784" behindDoc="0" locked="0" layoutInCell="1" allowOverlap="1">
                  <wp:simplePos x="0" y="0"/>
                  <wp:positionH relativeFrom="column">
                    <wp:posOffset>0</wp:posOffset>
                  </wp:positionH>
                  <wp:positionV relativeFrom="paragraph">
                    <wp:posOffset>0</wp:posOffset>
                  </wp:positionV>
                  <wp:extent cx="304800" cy="305435"/>
                  <wp:effectExtent l="0" t="0" r="0" b="0"/>
                  <wp:wrapNone/>
                  <wp:docPr id="4491" name="AutoShape_2655_SpCnt_380"/>
                  <wp:cNvGraphicFramePr/>
                  <a:graphic xmlns:a="http://schemas.openxmlformats.org/drawingml/2006/main">
                    <a:graphicData uri="http://schemas.openxmlformats.org/drawingml/2006/picture">
                      <pic:pic xmlns:pic="http://schemas.openxmlformats.org/drawingml/2006/picture">
                        <pic:nvPicPr>
                          <pic:cNvPr id="4491" name="AutoShape_2655_SpCnt_380"/>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23808" behindDoc="0" locked="0" layoutInCell="1" allowOverlap="1">
                  <wp:simplePos x="0" y="0"/>
                  <wp:positionH relativeFrom="column">
                    <wp:posOffset>0</wp:posOffset>
                  </wp:positionH>
                  <wp:positionV relativeFrom="paragraph">
                    <wp:posOffset>0</wp:posOffset>
                  </wp:positionV>
                  <wp:extent cx="302895" cy="305435"/>
                  <wp:effectExtent l="0" t="0" r="0" b="0"/>
                  <wp:wrapNone/>
                  <wp:docPr id="4492" name="AutoShape_2657_SpCnt_63"/>
                  <wp:cNvGraphicFramePr/>
                  <a:graphic xmlns:a="http://schemas.openxmlformats.org/drawingml/2006/main">
                    <a:graphicData uri="http://schemas.openxmlformats.org/drawingml/2006/picture">
                      <pic:pic xmlns:pic="http://schemas.openxmlformats.org/drawingml/2006/picture">
                        <pic:nvPicPr>
                          <pic:cNvPr id="4492" name="AutoShape_2657_SpCnt_63"/>
                          <pic:cNvPicPr/>
                        </pic:nvPicPr>
                        <pic:blipFill>
                          <a:blip r:embed="rId10"/>
                          <a:stretch>
                            <a:fillRect/>
                          </a:stretch>
                        </pic:blipFill>
                        <pic:spPr>
                          <a:xfrm>
                            <a:off x="0" y="0"/>
                            <a:ext cx="302895"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24832" behindDoc="0" locked="0" layoutInCell="1" allowOverlap="1">
                  <wp:simplePos x="0" y="0"/>
                  <wp:positionH relativeFrom="column">
                    <wp:posOffset>0</wp:posOffset>
                  </wp:positionH>
                  <wp:positionV relativeFrom="paragraph">
                    <wp:posOffset>0</wp:posOffset>
                  </wp:positionV>
                  <wp:extent cx="304800" cy="304800"/>
                  <wp:effectExtent l="0" t="0" r="0" b="0"/>
                  <wp:wrapNone/>
                  <wp:docPr id="4493" name="AutoShape_2655_SpCnt_381"/>
                  <wp:cNvGraphicFramePr/>
                  <a:graphic xmlns:a="http://schemas.openxmlformats.org/drawingml/2006/main">
                    <a:graphicData uri="http://schemas.openxmlformats.org/drawingml/2006/picture">
                      <pic:pic xmlns:pic="http://schemas.openxmlformats.org/drawingml/2006/picture">
                        <pic:nvPicPr>
                          <pic:cNvPr id="4493" name="AutoShape_2655_SpCnt_381"/>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25856" behindDoc="0" locked="0" layoutInCell="1" allowOverlap="1">
                  <wp:simplePos x="0" y="0"/>
                  <wp:positionH relativeFrom="column">
                    <wp:posOffset>0</wp:posOffset>
                  </wp:positionH>
                  <wp:positionV relativeFrom="paragraph">
                    <wp:posOffset>0</wp:posOffset>
                  </wp:positionV>
                  <wp:extent cx="302895" cy="305435"/>
                  <wp:effectExtent l="0" t="0" r="0" b="0"/>
                  <wp:wrapNone/>
                  <wp:docPr id="4494" name="AutoShape_2657_SpCnt_64"/>
                  <wp:cNvGraphicFramePr/>
                  <a:graphic xmlns:a="http://schemas.openxmlformats.org/drawingml/2006/main">
                    <a:graphicData uri="http://schemas.openxmlformats.org/drawingml/2006/picture">
                      <pic:pic xmlns:pic="http://schemas.openxmlformats.org/drawingml/2006/picture">
                        <pic:nvPicPr>
                          <pic:cNvPr id="4494" name="AutoShape_2657_SpCnt_64"/>
                          <pic:cNvPicPr/>
                        </pic:nvPicPr>
                        <pic:blipFill>
                          <a:blip r:embed="rId10"/>
                          <a:stretch>
                            <a:fillRect/>
                          </a:stretch>
                        </pic:blipFill>
                        <pic:spPr>
                          <a:xfrm>
                            <a:off x="0" y="0"/>
                            <a:ext cx="302895"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26880" behindDoc="0" locked="0" layoutInCell="1" allowOverlap="1">
                  <wp:simplePos x="0" y="0"/>
                  <wp:positionH relativeFrom="column">
                    <wp:posOffset>0</wp:posOffset>
                  </wp:positionH>
                  <wp:positionV relativeFrom="paragraph">
                    <wp:posOffset>0</wp:posOffset>
                  </wp:positionV>
                  <wp:extent cx="302895" cy="305435"/>
                  <wp:effectExtent l="0" t="0" r="0" b="0"/>
                  <wp:wrapNone/>
                  <wp:docPr id="4495" name="AutoShape_2656_SpCnt_61"/>
                  <wp:cNvGraphicFramePr/>
                  <a:graphic xmlns:a="http://schemas.openxmlformats.org/drawingml/2006/main">
                    <a:graphicData uri="http://schemas.openxmlformats.org/drawingml/2006/picture">
                      <pic:pic xmlns:pic="http://schemas.openxmlformats.org/drawingml/2006/picture">
                        <pic:nvPicPr>
                          <pic:cNvPr id="4495" name="AutoShape_2656_SpCnt_61"/>
                          <pic:cNvPicPr/>
                        </pic:nvPicPr>
                        <pic:blipFill>
                          <a:blip r:embed="rId10"/>
                          <a:stretch>
                            <a:fillRect/>
                          </a:stretch>
                        </pic:blipFill>
                        <pic:spPr>
                          <a:xfrm>
                            <a:off x="0" y="0"/>
                            <a:ext cx="302895"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27904" behindDoc="0" locked="0" layoutInCell="1" allowOverlap="1">
                  <wp:simplePos x="0" y="0"/>
                  <wp:positionH relativeFrom="column">
                    <wp:posOffset>0</wp:posOffset>
                  </wp:positionH>
                  <wp:positionV relativeFrom="paragraph">
                    <wp:posOffset>0</wp:posOffset>
                  </wp:positionV>
                  <wp:extent cx="302895" cy="305435"/>
                  <wp:effectExtent l="0" t="0" r="0" b="0"/>
                  <wp:wrapNone/>
                  <wp:docPr id="4496" name="AutoShape_2657_SpCnt_65"/>
                  <wp:cNvGraphicFramePr/>
                  <a:graphic xmlns:a="http://schemas.openxmlformats.org/drawingml/2006/main">
                    <a:graphicData uri="http://schemas.openxmlformats.org/drawingml/2006/picture">
                      <pic:pic xmlns:pic="http://schemas.openxmlformats.org/drawingml/2006/picture">
                        <pic:nvPicPr>
                          <pic:cNvPr id="4496" name="AutoShape_2657_SpCnt_65"/>
                          <pic:cNvPicPr/>
                        </pic:nvPicPr>
                        <pic:blipFill>
                          <a:blip r:embed="rId10"/>
                          <a:stretch>
                            <a:fillRect/>
                          </a:stretch>
                        </pic:blipFill>
                        <pic:spPr>
                          <a:xfrm>
                            <a:off x="0" y="0"/>
                            <a:ext cx="302895"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28928" behindDoc="0" locked="0" layoutInCell="1" allowOverlap="1">
                  <wp:simplePos x="0" y="0"/>
                  <wp:positionH relativeFrom="column">
                    <wp:posOffset>0</wp:posOffset>
                  </wp:positionH>
                  <wp:positionV relativeFrom="paragraph">
                    <wp:posOffset>0</wp:posOffset>
                  </wp:positionV>
                  <wp:extent cx="302895" cy="305435"/>
                  <wp:effectExtent l="0" t="0" r="0" b="0"/>
                  <wp:wrapNone/>
                  <wp:docPr id="4497" name="AutoShape_2656_SpCnt_62"/>
                  <wp:cNvGraphicFramePr/>
                  <a:graphic xmlns:a="http://schemas.openxmlformats.org/drawingml/2006/main">
                    <a:graphicData uri="http://schemas.openxmlformats.org/drawingml/2006/picture">
                      <pic:pic xmlns:pic="http://schemas.openxmlformats.org/drawingml/2006/picture">
                        <pic:nvPicPr>
                          <pic:cNvPr id="4497" name="AutoShape_2656_SpCnt_62"/>
                          <pic:cNvPicPr/>
                        </pic:nvPicPr>
                        <pic:blipFill>
                          <a:blip r:embed="rId10"/>
                          <a:stretch>
                            <a:fillRect/>
                          </a:stretch>
                        </pic:blipFill>
                        <pic:spPr>
                          <a:xfrm>
                            <a:off x="0" y="0"/>
                            <a:ext cx="302895"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29952" behindDoc="0" locked="0" layoutInCell="1" allowOverlap="1">
                  <wp:simplePos x="0" y="0"/>
                  <wp:positionH relativeFrom="column">
                    <wp:posOffset>0</wp:posOffset>
                  </wp:positionH>
                  <wp:positionV relativeFrom="paragraph">
                    <wp:posOffset>0</wp:posOffset>
                  </wp:positionV>
                  <wp:extent cx="304800" cy="304800"/>
                  <wp:effectExtent l="0" t="0" r="0" b="0"/>
                  <wp:wrapNone/>
                  <wp:docPr id="4498" name="AutoShape_2655_SpCnt_382"/>
                  <wp:cNvGraphicFramePr/>
                  <a:graphic xmlns:a="http://schemas.openxmlformats.org/drawingml/2006/main">
                    <a:graphicData uri="http://schemas.openxmlformats.org/drawingml/2006/picture">
                      <pic:pic xmlns:pic="http://schemas.openxmlformats.org/drawingml/2006/picture">
                        <pic:nvPicPr>
                          <pic:cNvPr id="4498" name="AutoShape_2655_SpCnt_382"/>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30976" behindDoc="0" locked="0" layoutInCell="1" allowOverlap="1">
                  <wp:simplePos x="0" y="0"/>
                  <wp:positionH relativeFrom="column">
                    <wp:posOffset>0</wp:posOffset>
                  </wp:positionH>
                  <wp:positionV relativeFrom="paragraph">
                    <wp:posOffset>0</wp:posOffset>
                  </wp:positionV>
                  <wp:extent cx="304800" cy="304165"/>
                  <wp:effectExtent l="0" t="0" r="0" b="0"/>
                  <wp:wrapNone/>
                  <wp:docPr id="4499" name="AutoShape_2655_SpCnt_383"/>
                  <wp:cNvGraphicFramePr/>
                  <a:graphic xmlns:a="http://schemas.openxmlformats.org/drawingml/2006/main">
                    <a:graphicData uri="http://schemas.openxmlformats.org/drawingml/2006/picture">
                      <pic:pic xmlns:pic="http://schemas.openxmlformats.org/drawingml/2006/picture">
                        <pic:nvPicPr>
                          <pic:cNvPr id="4499" name="AutoShape_2655_SpCnt_383"/>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32000" behindDoc="0" locked="0" layoutInCell="1" allowOverlap="1">
                  <wp:simplePos x="0" y="0"/>
                  <wp:positionH relativeFrom="column">
                    <wp:posOffset>0</wp:posOffset>
                  </wp:positionH>
                  <wp:positionV relativeFrom="paragraph">
                    <wp:posOffset>0</wp:posOffset>
                  </wp:positionV>
                  <wp:extent cx="304800" cy="305435"/>
                  <wp:effectExtent l="0" t="0" r="0" b="0"/>
                  <wp:wrapNone/>
                  <wp:docPr id="4500" name="AutoShape_2655_SpCnt_384"/>
                  <wp:cNvGraphicFramePr/>
                  <a:graphic xmlns:a="http://schemas.openxmlformats.org/drawingml/2006/main">
                    <a:graphicData uri="http://schemas.openxmlformats.org/drawingml/2006/picture">
                      <pic:pic xmlns:pic="http://schemas.openxmlformats.org/drawingml/2006/picture">
                        <pic:nvPicPr>
                          <pic:cNvPr id="4500" name="AutoShape_2655_SpCnt_384"/>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33024" behindDoc="0" locked="0" layoutInCell="1" allowOverlap="1">
                  <wp:simplePos x="0" y="0"/>
                  <wp:positionH relativeFrom="column">
                    <wp:posOffset>0</wp:posOffset>
                  </wp:positionH>
                  <wp:positionV relativeFrom="paragraph">
                    <wp:posOffset>0</wp:posOffset>
                  </wp:positionV>
                  <wp:extent cx="304800" cy="305435"/>
                  <wp:effectExtent l="0" t="0" r="0" b="0"/>
                  <wp:wrapNone/>
                  <wp:docPr id="4501" name="AutoShape_2655_SpCnt_385"/>
                  <wp:cNvGraphicFramePr/>
                  <a:graphic xmlns:a="http://schemas.openxmlformats.org/drawingml/2006/main">
                    <a:graphicData uri="http://schemas.openxmlformats.org/drawingml/2006/picture">
                      <pic:pic xmlns:pic="http://schemas.openxmlformats.org/drawingml/2006/picture">
                        <pic:nvPicPr>
                          <pic:cNvPr id="4501" name="AutoShape_2655_SpCnt_385"/>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34048" behindDoc="0" locked="0" layoutInCell="1" allowOverlap="1">
                  <wp:simplePos x="0" y="0"/>
                  <wp:positionH relativeFrom="column">
                    <wp:posOffset>0</wp:posOffset>
                  </wp:positionH>
                  <wp:positionV relativeFrom="paragraph">
                    <wp:posOffset>0</wp:posOffset>
                  </wp:positionV>
                  <wp:extent cx="304800" cy="305435"/>
                  <wp:effectExtent l="0" t="0" r="0" b="0"/>
                  <wp:wrapNone/>
                  <wp:docPr id="4502" name="AutoShape_2655_SpCnt_386"/>
                  <wp:cNvGraphicFramePr/>
                  <a:graphic xmlns:a="http://schemas.openxmlformats.org/drawingml/2006/main">
                    <a:graphicData uri="http://schemas.openxmlformats.org/drawingml/2006/picture">
                      <pic:pic xmlns:pic="http://schemas.openxmlformats.org/drawingml/2006/picture">
                        <pic:nvPicPr>
                          <pic:cNvPr id="4502" name="AutoShape_2655_SpCnt_386"/>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35072" behindDoc="0" locked="0" layoutInCell="1" allowOverlap="1">
                  <wp:simplePos x="0" y="0"/>
                  <wp:positionH relativeFrom="column">
                    <wp:posOffset>0</wp:posOffset>
                  </wp:positionH>
                  <wp:positionV relativeFrom="paragraph">
                    <wp:posOffset>0</wp:posOffset>
                  </wp:positionV>
                  <wp:extent cx="304800" cy="305435"/>
                  <wp:effectExtent l="0" t="0" r="0" b="0"/>
                  <wp:wrapNone/>
                  <wp:docPr id="4503" name="AutoShape_2655_SpCnt_387"/>
                  <wp:cNvGraphicFramePr/>
                  <a:graphic xmlns:a="http://schemas.openxmlformats.org/drawingml/2006/main">
                    <a:graphicData uri="http://schemas.openxmlformats.org/drawingml/2006/picture">
                      <pic:pic xmlns:pic="http://schemas.openxmlformats.org/drawingml/2006/picture">
                        <pic:nvPicPr>
                          <pic:cNvPr id="4503" name="AutoShape_2655_SpCnt_387"/>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36096" behindDoc="0" locked="0" layoutInCell="1" allowOverlap="1">
                  <wp:simplePos x="0" y="0"/>
                  <wp:positionH relativeFrom="column">
                    <wp:posOffset>0</wp:posOffset>
                  </wp:positionH>
                  <wp:positionV relativeFrom="paragraph">
                    <wp:posOffset>0</wp:posOffset>
                  </wp:positionV>
                  <wp:extent cx="304800" cy="305435"/>
                  <wp:effectExtent l="0" t="0" r="0" b="0"/>
                  <wp:wrapNone/>
                  <wp:docPr id="4504" name="AutoShape_2655_SpCnt_388"/>
                  <wp:cNvGraphicFramePr/>
                  <a:graphic xmlns:a="http://schemas.openxmlformats.org/drawingml/2006/main">
                    <a:graphicData uri="http://schemas.openxmlformats.org/drawingml/2006/picture">
                      <pic:pic xmlns:pic="http://schemas.openxmlformats.org/drawingml/2006/picture">
                        <pic:nvPicPr>
                          <pic:cNvPr id="4504" name="AutoShape_2655_SpCnt_388"/>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37120" behindDoc="0" locked="0" layoutInCell="1" allowOverlap="1">
                  <wp:simplePos x="0" y="0"/>
                  <wp:positionH relativeFrom="column">
                    <wp:posOffset>0</wp:posOffset>
                  </wp:positionH>
                  <wp:positionV relativeFrom="paragraph">
                    <wp:posOffset>0</wp:posOffset>
                  </wp:positionV>
                  <wp:extent cx="304800" cy="304165"/>
                  <wp:effectExtent l="0" t="0" r="0" b="0"/>
                  <wp:wrapNone/>
                  <wp:docPr id="4505" name="AutoShape_2655_SpCnt_389"/>
                  <wp:cNvGraphicFramePr/>
                  <a:graphic xmlns:a="http://schemas.openxmlformats.org/drawingml/2006/main">
                    <a:graphicData uri="http://schemas.openxmlformats.org/drawingml/2006/picture">
                      <pic:pic xmlns:pic="http://schemas.openxmlformats.org/drawingml/2006/picture">
                        <pic:nvPicPr>
                          <pic:cNvPr id="4505" name="AutoShape_2655_SpCnt_389"/>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lang w:bidi="ar"/>
              </w:rPr>
              <w:t>803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38144" behindDoc="0" locked="0" layoutInCell="1" allowOverlap="1">
                  <wp:simplePos x="0" y="0"/>
                  <wp:positionH relativeFrom="column">
                    <wp:posOffset>609600</wp:posOffset>
                  </wp:positionH>
                  <wp:positionV relativeFrom="paragraph">
                    <wp:posOffset>0</wp:posOffset>
                  </wp:positionV>
                  <wp:extent cx="0" cy="1967865"/>
                  <wp:effectExtent l="0" t="0" r="0" b="0"/>
                  <wp:wrapNone/>
                  <wp:docPr id="4506" name="Picture_2_SpCnt_30"/>
                  <wp:cNvGraphicFramePr/>
                  <a:graphic xmlns:a="http://schemas.openxmlformats.org/drawingml/2006/main">
                    <a:graphicData uri="http://schemas.openxmlformats.org/drawingml/2006/picture">
                      <pic:pic xmlns:pic="http://schemas.openxmlformats.org/drawingml/2006/picture">
                        <pic:nvPicPr>
                          <pic:cNvPr id="4506" name="Picture_2_SpCnt_30"/>
                          <pic:cNvPicPr/>
                        </pic:nvPicPr>
                        <pic:blipFill>
                          <a:blip r:embed="rId31"/>
                          <a:stretch>
                            <a:fillRect/>
                          </a:stretch>
                        </pic:blipFill>
                        <pic:spPr>
                          <a:xfrm>
                            <a:off x="0" y="0"/>
                            <a:ext cx="0" cy="19678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39168" behindDoc="0" locked="0" layoutInCell="1" allowOverlap="1">
                  <wp:simplePos x="0" y="0"/>
                  <wp:positionH relativeFrom="column">
                    <wp:posOffset>609600</wp:posOffset>
                  </wp:positionH>
                  <wp:positionV relativeFrom="paragraph">
                    <wp:posOffset>0</wp:posOffset>
                  </wp:positionV>
                  <wp:extent cx="0" cy="1967865"/>
                  <wp:effectExtent l="0" t="0" r="0" b="0"/>
                  <wp:wrapNone/>
                  <wp:docPr id="4507" name="Picture_2_SpCnt_31"/>
                  <wp:cNvGraphicFramePr/>
                  <a:graphic xmlns:a="http://schemas.openxmlformats.org/drawingml/2006/main">
                    <a:graphicData uri="http://schemas.openxmlformats.org/drawingml/2006/picture">
                      <pic:pic xmlns:pic="http://schemas.openxmlformats.org/drawingml/2006/picture">
                        <pic:nvPicPr>
                          <pic:cNvPr id="4507" name="Picture_2_SpCnt_31"/>
                          <pic:cNvPicPr/>
                        </pic:nvPicPr>
                        <pic:blipFill>
                          <a:blip r:embed="rId31"/>
                          <a:stretch>
                            <a:fillRect/>
                          </a:stretch>
                        </pic:blipFill>
                        <pic:spPr>
                          <a:xfrm>
                            <a:off x="0" y="0"/>
                            <a:ext cx="0" cy="1967865"/>
                          </a:xfrm>
                          <a:prstGeom prst="rect">
                            <a:avLst/>
                          </a:prstGeom>
                          <a:noFill/>
                          <a:ln>
                            <a:noFill/>
                          </a:ln>
                        </pic:spPr>
                      </pic:pic>
                    </a:graphicData>
                  </a:graphic>
                </wp:anchor>
              </w:drawing>
            </w:r>
            <w:r>
              <w:rPr>
                <w:rFonts w:hint="eastAsia" w:ascii="宋体" w:hAnsi="宋体" w:cs="宋体"/>
                <w:color w:val="000000"/>
                <w:kern w:val="0"/>
                <w:sz w:val="20"/>
                <w:szCs w:val="20"/>
                <w:lang w:bidi="ar"/>
              </w:rPr>
              <w:t>好孩子成长学习绘本-白鼠公主的南瓜车</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20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40192" behindDoc="0" locked="0" layoutInCell="1" allowOverlap="1">
                  <wp:simplePos x="0" y="0"/>
                  <wp:positionH relativeFrom="column">
                    <wp:posOffset>0</wp:posOffset>
                  </wp:positionH>
                  <wp:positionV relativeFrom="paragraph">
                    <wp:posOffset>0</wp:posOffset>
                  </wp:positionV>
                  <wp:extent cx="304800" cy="304165"/>
                  <wp:effectExtent l="0" t="0" r="0" b="0"/>
                  <wp:wrapNone/>
                  <wp:docPr id="4508" name="AutoShape_2655_SpCnt_390"/>
                  <wp:cNvGraphicFramePr/>
                  <a:graphic xmlns:a="http://schemas.openxmlformats.org/drawingml/2006/main">
                    <a:graphicData uri="http://schemas.openxmlformats.org/drawingml/2006/picture">
                      <pic:pic xmlns:pic="http://schemas.openxmlformats.org/drawingml/2006/picture">
                        <pic:nvPicPr>
                          <pic:cNvPr id="4508" name="AutoShape_2655_SpCnt_390"/>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41216" behindDoc="0" locked="0" layoutInCell="1" allowOverlap="1">
                  <wp:simplePos x="0" y="0"/>
                  <wp:positionH relativeFrom="column">
                    <wp:posOffset>0</wp:posOffset>
                  </wp:positionH>
                  <wp:positionV relativeFrom="paragraph">
                    <wp:posOffset>0</wp:posOffset>
                  </wp:positionV>
                  <wp:extent cx="304800" cy="304800"/>
                  <wp:effectExtent l="0" t="0" r="0" b="0"/>
                  <wp:wrapNone/>
                  <wp:docPr id="4509" name="AutoShape_2655_SpCnt_391"/>
                  <wp:cNvGraphicFramePr/>
                  <a:graphic xmlns:a="http://schemas.openxmlformats.org/drawingml/2006/main">
                    <a:graphicData uri="http://schemas.openxmlformats.org/drawingml/2006/picture">
                      <pic:pic xmlns:pic="http://schemas.openxmlformats.org/drawingml/2006/picture">
                        <pic:nvPicPr>
                          <pic:cNvPr id="4509" name="AutoShape_2655_SpCnt_391"/>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42240" behindDoc="0" locked="0" layoutInCell="1" allowOverlap="1">
                  <wp:simplePos x="0" y="0"/>
                  <wp:positionH relativeFrom="column">
                    <wp:posOffset>0</wp:posOffset>
                  </wp:positionH>
                  <wp:positionV relativeFrom="paragraph">
                    <wp:posOffset>0</wp:posOffset>
                  </wp:positionV>
                  <wp:extent cx="304800" cy="304165"/>
                  <wp:effectExtent l="0" t="0" r="0" b="0"/>
                  <wp:wrapNone/>
                  <wp:docPr id="4510" name="AutoShape_2655_SpCnt_392"/>
                  <wp:cNvGraphicFramePr/>
                  <a:graphic xmlns:a="http://schemas.openxmlformats.org/drawingml/2006/main">
                    <a:graphicData uri="http://schemas.openxmlformats.org/drawingml/2006/picture">
                      <pic:pic xmlns:pic="http://schemas.openxmlformats.org/drawingml/2006/picture">
                        <pic:nvPicPr>
                          <pic:cNvPr id="4510" name="AutoShape_2655_SpCnt_392"/>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43264" behindDoc="0" locked="0" layoutInCell="1" allowOverlap="1">
                  <wp:simplePos x="0" y="0"/>
                  <wp:positionH relativeFrom="column">
                    <wp:posOffset>0</wp:posOffset>
                  </wp:positionH>
                  <wp:positionV relativeFrom="paragraph">
                    <wp:posOffset>0</wp:posOffset>
                  </wp:positionV>
                  <wp:extent cx="304800" cy="304800"/>
                  <wp:effectExtent l="0" t="0" r="0" b="0"/>
                  <wp:wrapNone/>
                  <wp:docPr id="4511" name="AutoShape_2655_SpCnt_393"/>
                  <wp:cNvGraphicFramePr/>
                  <a:graphic xmlns:a="http://schemas.openxmlformats.org/drawingml/2006/main">
                    <a:graphicData uri="http://schemas.openxmlformats.org/drawingml/2006/picture">
                      <pic:pic xmlns:pic="http://schemas.openxmlformats.org/drawingml/2006/picture">
                        <pic:nvPicPr>
                          <pic:cNvPr id="4511" name="AutoShape_2655_SpCnt_393"/>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44288" behindDoc="0" locked="0" layoutInCell="1" allowOverlap="1">
                  <wp:simplePos x="0" y="0"/>
                  <wp:positionH relativeFrom="column">
                    <wp:posOffset>0</wp:posOffset>
                  </wp:positionH>
                  <wp:positionV relativeFrom="paragraph">
                    <wp:posOffset>0</wp:posOffset>
                  </wp:positionV>
                  <wp:extent cx="304800" cy="304800"/>
                  <wp:effectExtent l="0" t="0" r="0" b="0"/>
                  <wp:wrapNone/>
                  <wp:docPr id="4512" name="AutoShape_2655_SpCnt_394"/>
                  <wp:cNvGraphicFramePr/>
                  <a:graphic xmlns:a="http://schemas.openxmlformats.org/drawingml/2006/main">
                    <a:graphicData uri="http://schemas.openxmlformats.org/drawingml/2006/picture">
                      <pic:pic xmlns:pic="http://schemas.openxmlformats.org/drawingml/2006/picture">
                        <pic:nvPicPr>
                          <pic:cNvPr id="4512" name="AutoShape_2655_SpCnt_394"/>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45312" behindDoc="0" locked="0" layoutInCell="1" allowOverlap="1">
                  <wp:simplePos x="0" y="0"/>
                  <wp:positionH relativeFrom="column">
                    <wp:posOffset>0</wp:posOffset>
                  </wp:positionH>
                  <wp:positionV relativeFrom="paragraph">
                    <wp:posOffset>0</wp:posOffset>
                  </wp:positionV>
                  <wp:extent cx="304800" cy="304165"/>
                  <wp:effectExtent l="0" t="0" r="0" b="0"/>
                  <wp:wrapNone/>
                  <wp:docPr id="4513" name="AutoShape_2655_SpCnt_395"/>
                  <wp:cNvGraphicFramePr/>
                  <a:graphic xmlns:a="http://schemas.openxmlformats.org/drawingml/2006/main">
                    <a:graphicData uri="http://schemas.openxmlformats.org/drawingml/2006/picture">
                      <pic:pic xmlns:pic="http://schemas.openxmlformats.org/drawingml/2006/picture">
                        <pic:nvPicPr>
                          <pic:cNvPr id="4513" name="AutoShape_2655_SpCnt_395"/>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46336" behindDoc="0" locked="0" layoutInCell="1" allowOverlap="1">
                  <wp:simplePos x="0" y="0"/>
                  <wp:positionH relativeFrom="column">
                    <wp:posOffset>0</wp:posOffset>
                  </wp:positionH>
                  <wp:positionV relativeFrom="paragraph">
                    <wp:posOffset>0</wp:posOffset>
                  </wp:positionV>
                  <wp:extent cx="304800" cy="304800"/>
                  <wp:effectExtent l="0" t="0" r="0" b="0"/>
                  <wp:wrapNone/>
                  <wp:docPr id="4514" name="AutoShape_2655_SpCnt_396"/>
                  <wp:cNvGraphicFramePr/>
                  <a:graphic xmlns:a="http://schemas.openxmlformats.org/drawingml/2006/main">
                    <a:graphicData uri="http://schemas.openxmlformats.org/drawingml/2006/picture">
                      <pic:pic xmlns:pic="http://schemas.openxmlformats.org/drawingml/2006/picture">
                        <pic:nvPicPr>
                          <pic:cNvPr id="4514" name="AutoShape_2655_SpCnt_396"/>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47360" behindDoc="0" locked="0" layoutInCell="1" allowOverlap="1">
                  <wp:simplePos x="0" y="0"/>
                  <wp:positionH relativeFrom="column">
                    <wp:posOffset>0</wp:posOffset>
                  </wp:positionH>
                  <wp:positionV relativeFrom="paragraph">
                    <wp:posOffset>0</wp:posOffset>
                  </wp:positionV>
                  <wp:extent cx="304800" cy="304165"/>
                  <wp:effectExtent l="0" t="0" r="0" b="0"/>
                  <wp:wrapNone/>
                  <wp:docPr id="4515" name="AutoShape_2655_SpCnt_397"/>
                  <wp:cNvGraphicFramePr/>
                  <a:graphic xmlns:a="http://schemas.openxmlformats.org/drawingml/2006/main">
                    <a:graphicData uri="http://schemas.openxmlformats.org/drawingml/2006/picture">
                      <pic:pic xmlns:pic="http://schemas.openxmlformats.org/drawingml/2006/picture">
                        <pic:nvPicPr>
                          <pic:cNvPr id="4515" name="AutoShape_2655_SpCnt_397"/>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48384" behindDoc="0" locked="0" layoutInCell="1" allowOverlap="1">
                  <wp:simplePos x="0" y="0"/>
                  <wp:positionH relativeFrom="column">
                    <wp:posOffset>0</wp:posOffset>
                  </wp:positionH>
                  <wp:positionV relativeFrom="paragraph">
                    <wp:posOffset>0</wp:posOffset>
                  </wp:positionV>
                  <wp:extent cx="304800" cy="304165"/>
                  <wp:effectExtent l="0" t="0" r="0" b="0"/>
                  <wp:wrapNone/>
                  <wp:docPr id="4516" name="AutoShape_2655_SpCnt_398"/>
                  <wp:cNvGraphicFramePr/>
                  <a:graphic xmlns:a="http://schemas.openxmlformats.org/drawingml/2006/main">
                    <a:graphicData uri="http://schemas.openxmlformats.org/drawingml/2006/picture">
                      <pic:pic xmlns:pic="http://schemas.openxmlformats.org/drawingml/2006/picture">
                        <pic:nvPicPr>
                          <pic:cNvPr id="4516" name="AutoShape_2655_SpCnt_398"/>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49408" behindDoc="0" locked="0" layoutInCell="1" allowOverlap="1">
                  <wp:simplePos x="0" y="0"/>
                  <wp:positionH relativeFrom="column">
                    <wp:posOffset>0</wp:posOffset>
                  </wp:positionH>
                  <wp:positionV relativeFrom="paragraph">
                    <wp:posOffset>0</wp:posOffset>
                  </wp:positionV>
                  <wp:extent cx="304800" cy="304800"/>
                  <wp:effectExtent l="0" t="0" r="0" b="0"/>
                  <wp:wrapNone/>
                  <wp:docPr id="4517" name="AutoShape_2655_SpCnt_399"/>
                  <wp:cNvGraphicFramePr/>
                  <a:graphic xmlns:a="http://schemas.openxmlformats.org/drawingml/2006/main">
                    <a:graphicData uri="http://schemas.openxmlformats.org/drawingml/2006/picture">
                      <pic:pic xmlns:pic="http://schemas.openxmlformats.org/drawingml/2006/picture">
                        <pic:nvPicPr>
                          <pic:cNvPr id="4517" name="AutoShape_2655_SpCnt_399"/>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50432" behindDoc="0" locked="0" layoutInCell="1" allowOverlap="1">
                  <wp:simplePos x="0" y="0"/>
                  <wp:positionH relativeFrom="column">
                    <wp:posOffset>0</wp:posOffset>
                  </wp:positionH>
                  <wp:positionV relativeFrom="paragraph">
                    <wp:posOffset>0</wp:posOffset>
                  </wp:positionV>
                  <wp:extent cx="304800" cy="304800"/>
                  <wp:effectExtent l="0" t="0" r="0" b="0"/>
                  <wp:wrapNone/>
                  <wp:docPr id="4518" name="AutoShape_2655_SpCnt_400"/>
                  <wp:cNvGraphicFramePr/>
                  <a:graphic xmlns:a="http://schemas.openxmlformats.org/drawingml/2006/main">
                    <a:graphicData uri="http://schemas.openxmlformats.org/drawingml/2006/picture">
                      <pic:pic xmlns:pic="http://schemas.openxmlformats.org/drawingml/2006/picture">
                        <pic:nvPicPr>
                          <pic:cNvPr id="4518" name="AutoShape_2655_SpCnt_400"/>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51456" behindDoc="0" locked="0" layoutInCell="1" allowOverlap="1">
                  <wp:simplePos x="0" y="0"/>
                  <wp:positionH relativeFrom="column">
                    <wp:posOffset>0</wp:posOffset>
                  </wp:positionH>
                  <wp:positionV relativeFrom="paragraph">
                    <wp:posOffset>0</wp:posOffset>
                  </wp:positionV>
                  <wp:extent cx="304800" cy="304165"/>
                  <wp:effectExtent l="0" t="0" r="0" b="0"/>
                  <wp:wrapNone/>
                  <wp:docPr id="4519" name="AutoShape_2655_SpCnt_401"/>
                  <wp:cNvGraphicFramePr/>
                  <a:graphic xmlns:a="http://schemas.openxmlformats.org/drawingml/2006/main">
                    <a:graphicData uri="http://schemas.openxmlformats.org/drawingml/2006/picture">
                      <pic:pic xmlns:pic="http://schemas.openxmlformats.org/drawingml/2006/picture">
                        <pic:nvPicPr>
                          <pic:cNvPr id="4519" name="AutoShape_2655_SpCnt_401"/>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52480" behindDoc="0" locked="0" layoutInCell="1" allowOverlap="1">
                  <wp:simplePos x="0" y="0"/>
                  <wp:positionH relativeFrom="column">
                    <wp:posOffset>0</wp:posOffset>
                  </wp:positionH>
                  <wp:positionV relativeFrom="paragraph">
                    <wp:posOffset>0</wp:posOffset>
                  </wp:positionV>
                  <wp:extent cx="304800" cy="304165"/>
                  <wp:effectExtent l="0" t="0" r="0" b="0"/>
                  <wp:wrapNone/>
                  <wp:docPr id="4520" name="AutoShape_2655_SpCnt_402"/>
                  <wp:cNvGraphicFramePr/>
                  <a:graphic xmlns:a="http://schemas.openxmlformats.org/drawingml/2006/main">
                    <a:graphicData uri="http://schemas.openxmlformats.org/drawingml/2006/picture">
                      <pic:pic xmlns:pic="http://schemas.openxmlformats.org/drawingml/2006/picture">
                        <pic:nvPicPr>
                          <pic:cNvPr id="4520" name="AutoShape_2655_SpCnt_402"/>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53504" behindDoc="0" locked="0" layoutInCell="1" allowOverlap="1">
                  <wp:simplePos x="0" y="0"/>
                  <wp:positionH relativeFrom="column">
                    <wp:posOffset>0</wp:posOffset>
                  </wp:positionH>
                  <wp:positionV relativeFrom="paragraph">
                    <wp:posOffset>0</wp:posOffset>
                  </wp:positionV>
                  <wp:extent cx="304800" cy="304800"/>
                  <wp:effectExtent l="0" t="0" r="0" b="0"/>
                  <wp:wrapNone/>
                  <wp:docPr id="4521" name="AutoShape_2655_SpCnt_403"/>
                  <wp:cNvGraphicFramePr/>
                  <a:graphic xmlns:a="http://schemas.openxmlformats.org/drawingml/2006/main">
                    <a:graphicData uri="http://schemas.openxmlformats.org/drawingml/2006/picture">
                      <pic:pic xmlns:pic="http://schemas.openxmlformats.org/drawingml/2006/picture">
                        <pic:nvPicPr>
                          <pic:cNvPr id="4521" name="AutoShape_2655_SpCnt_403"/>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54528" behindDoc="0" locked="0" layoutInCell="1" allowOverlap="1">
                  <wp:simplePos x="0" y="0"/>
                  <wp:positionH relativeFrom="column">
                    <wp:posOffset>0</wp:posOffset>
                  </wp:positionH>
                  <wp:positionV relativeFrom="paragraph">
                    <wp:posOffset>0</wp:posOffset>
                  </wp:positionV>
                  <wp:extent cx="304800" cy="304800"/>
                  <wp:effectExtent l="0" t="0" r="0" b="0"/>
                  <wp:wrapNone/>
                  <wp:docPr id="4522" name="AutoShape_6_SpCnt_22"/>
                  <wp:cNvGraphicFramePr/>
                  <a:graphic xmlns:a="http://schemas.openxmlformats.org/drawingml/2006/main">
                    <a:graphicData uri="http://schemas.openxmlformats.org/drawingml/2006/picture">
                      <pic:pic xmlns:pic="http://schemas.openxmlformats.org/drawingml/2006/picture">
                        <pic:nvPicPr>
                          <pic:cNvPr id="4522" name="AutoShape_6_SpCnt_22"/>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55552" behindDoc="0" locked="0" layoutInCell="1" allowOverlap="1">
                  <wp:simplePos x="0" y="0"/>
                  <wp:positionH relativeFrom="column">
                    <wp:posOffset>0</wp:posOffset>
                  </wp:positionH>
                  <wp:positionV relativeFrom="paragraph">
                    <wp:posOffset>0</wp:posOffset>
                  </wp:positionV>
                  <wp:extent cx="304800" cy="304165"/>
                  <wp:effectExtent l="0" t="0" r="0" b="0"/>
                  <wp:wrapNone/>
                  <wp:docPr id="4523" name="AutoShape_2655_SpCnt_404"/>
                  <wp:cNvGraphicFramePr/>
                  <a:graphic xmlns:a="http://schemas.openxmlformats.org/drawingml/2006/main">
                    <a:graphicData uri="http://schemas.openxmlformats.org/drawingml/2006/picture">
                      <pic:pic xmlns:pic="http://schemas.openxmlformats.org/drawingml/2006/picture">
                        <pic:nvPicPr>
                          <pic:cNvPr id="4523" name="AutoShape_2655_SpCnt_404"/>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56576" behindDoc="0" locked="0" layoutInCell="1" allowOverlap="1">
                  <wp:simplePos x="0" y="0"/>
                  <wp:positionH relativeFrom="column">
                    <wp:posOffset>0</wp:posOffset>
                  </wp:positionH>
                  <wp:positionV relativeFrom="paragraph">
                    <wp:posOffset>0</wp:posOffset>
                  </wp:positionV>
                  <wp:extent cx="304800" cy="304800"/>
                  <wp:effectExtent l="0" t="0" r="0" b="0"/>
                  <wp:wrapNone/>
                  <wp:docPr id="4524" name="AutoShape_6_SpCnt_23"/>
                  <wp:cNvGraphicFramePr/>
                  <a:graphic xmlns:a="http://schemas.openxmlformats.org/drawingml/2006/main">
                    <a:graphicData uri="http://schemas.openxmlformats.org/drawingml/2006/picture">
                      <pic:pic xmlns:pic="http://schemas.openxmlformats.org/drawingml/2006/picture">
                        <pic:nvPicPr>
                          <pic:cNvPr id="4524" name="AutoShape_6_SpCnt_23"/>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57600" behindDoc="0" locked="0" layoutInCell="1" allowOverlap="1">
                  <wp:simplePos x="0" y="0"/>
                  <wp:positionH relativeFrom="column">
                    <wp:posOffset>0</wp:posOffset>
                  </wp:positionH>
                  <wp:positionV relativeFrom="paragraph">
                    <wp:posOffset>0</wp:posOffset>
                  </wp:positionV>
                  <wp:extent cx="304800" cy="304800"/>
                  <wp:effectExtent l="0" t="0" r="0" b="0"/>
                  <wp:wrapNone/>
                  <wp:docPr id="4525" name="AutoShape_2655_SpCnt_405"/>
                  <wp:cNvGraphicFramePr/>
                  <a:graphic xmlns:a="http://schemas.openxmlformats.org/drawingml/2006/main">
                    <a:graphicData uri="http://schemas.openxmlformats.org/drawingml/2006/picture">
                      <pic:pic xmlns:pic="http://schemas.openxmlformats.org/drawingml/2006/picture">
                        <pic:nvPicPr>
                          <pic:cNvPr id="4525" name="AutoShape_2655_SpCnt_405"/>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58624" behindDoc="0" locked="0" layoutInCell="1" allowOverlap="1">
                  <wp:simplePos x="0" y="0"/>
                  <wp:positionH relativeFrom="column">
                    <wp:posOffset>0</wp:posOffset>
                  </wp:positionH>
                  <wp:positionV relativeFrom="paragraph">
                    <wp:posOffset>0</wp:posOffset>
                  </wp:positionV>
                  <wp:extent cx="304800" cy="304800"/>
                  <wp:effectExtent l="0" t="0" r="0" b="0"/>
                  <wp:wrapNone/>
                  <wp:docPr id="4526" name="AutoShape_2655_SpCnt_406"/>
                  <wp:cNvGraphicFramePr/>
                  <a:graphic xmlns:a="http://schemas.openxmlformats.org/drawingml/2006/main">
                    <a:graphicData uri="http://schemas.openxmlformats.org/drawingml/2006/picture">
                      <pic:pic xmlns:pic="http://schemas.openxmlformats.org/drawingml/2006/picture">
                        <pic:nvPicPr>
                          <pic:cNvPr id="4526" name="AutoShape_2655_SpCnt_406"/>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59648" behindDoc="0" locked="0" layoutInCell="1" allowOverlap="1">
                  <wp:simplePos x="0" y="0"/>
                  <wp:positionH relativeFrom="column">
                    <wp:posOffset>0</wp:posOffset>
                  </wp:positionH>
                  <wp:positionV relativeFrom="paragraph">
                    <wp:posOffset>0</wp:posOffset>
                  </wp:positionV>
                  <wp:extent cx="304800" cy="304800"/>
                  <wp:effectExtent l="0" t="0" r="0" b="0"/>
                  <wp:wrapNone/>
                  <wp:docPr id="4527" name="AutoShape_2655_SpCnt_407"/>
                  <wp:cNvGraphicFramePr/>
                  <a:graphic xmlns:a="http://schemas.openxmlformats.org/drawingml/2006/main">
                    <a:graphicData uri="http://schemas.openxmlformats.org/drawingml/2006/picture">
                      <pic:pic xmlns:pic="http://schemas.openxmlformats.org/drawingml/2006/picture">
                        <pic:nvPicPr>
                          <pic:cNvPr id="4527" name="AutoShape_2655_SpCnt_407"/>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60672" behindDoc="0" locked="0" layoutInCell="1" allowOverlap="1">
                  <wp:simplePos x="0" y="0"/>
                  <wp:positionH relativeFrom="column">
                    <wp:posOffset>0</wp:posOffset>
                  </wp:positionH>
                  <wp:positionV relativeFrom="paragraph">
                    <wp:posOffset>0</wp:posOffset>
                  </wp:positionV>
                  <wp:extent cx="304800" cy="304800"/>
                  <wp:effectExtent l="0" t="0" r="0" b="0"/>
                  <wp:wrapNone/>
                  <wp:docPr id="4528" name="AutoShape_2655_SpCnt_408"/>
                  <wp:cNvGraphicFramePr/>
                  <a:graphic xmlns:a="http://schemas.openxmlformats.org/drawingml/2006/main">
                    <a:graphicData uri="http://schemas.openxmlformats.org/drawingml/2006/picture">
                      <pic:pic xmlns:pic="http://schemas.openxmlformats.org/drawingml/2006/picture">
                        <pic:nvPicPr>
                          <pic:cNvPr id="4528" name="AutoShape_2655_SpCnt_408"/>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61696" behindDoc="0" locked="0" layoutInCell="1" allowOverlap="1">
                  <wp:simplePos x="0" y="0"/>
                  <wp:positionH relativeFrom="column">
                    <wp:posOffset>0</wp:posOffset>
                  </wp:positionH>
                  <wp:positionV relativeFrom="paragraph">
                    <wp:posOffset>0</wp:posOffset>
                  </wp:positionV>
                  <wp:extent cx="304800" cy="304800"/>
                  <wp:effectExtent l="0" t="0" r="0" b="0"/>
                  <wp:wrapNone/>
                  <wp:docPr id="4529" name="AutoShape_2655_SpCnt_409"/>
                  <wp:cNvGraphicFramePr/>
                  <a:graphic xmlns:a="http://schemas.openxmlformats.org/drawingml/2006/main">
                    <a:graphicData uri="http://schemas.openxmlformats.org/drawingml/2006/picture">
                      <pic:pic xmlns:pic="http://schemas.openxmlformats.org/drawingml/2006/picture">
                        <pic:nvPicPr>
                          <pic:cNvPr id="4529" name="AutoShape_2655_SpCnt_409"/>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62720" behindDoc="0" locked="0" layoutInCell="1" allowOverlap="1">
                  <wp:simplePos x="0" y="0"/>
                  <wp:positionH relativeFrom="column">
                    <wp:posOffset>0</wp:posOffset>
                  </wp:positionH>
                  <wp:positionV relativeFrom="paragraph">
                    <wp:posOffset>0</wp:posOffset>
                  </wp:positionV>
                  <wp:extent cx="304800" cy="304800"/>
                  <wp:effectExtent l="0" t="0" r="0" b="0"/>
                  <wp:wrapNone/>
                  <wp:docPr id="4530" name="AutoShape_2655_SpCnt_410"/>
                  <wp:cNvGraphicFramePr/>
                  <a:graphic xmlns:a="http://schemas.openxmlformats.org/drawingml/2006/main">
                    <a:graphicData uri="http://schemas.openxmlformats.org/drawingml/2006/picture">
                      <pic:pic xmlns:pic="http://schemas.openxmlformats.org/drawingml/2006/picture">
                        <pic:nvPicPr>
                          <pic:cNvPr id="4530" name="AutoShape_2655_SpCnt_410"/>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63744" behindDoc="0" locked="0" layoutInCell="1" allowOverlap="1">
                  <wp:simplePos x="0" y="0"/>
                  <wp:positionH relativeFrom="column">
                    <wp:posOffset>0</wp:posOffset>
                  </wp:positionH>
                  <wp:positionV relativeFrom="paragraph">
                    <wp:posOffset>0</wp:posOffset>
                  </wp:positionV>
                  <wp:extent cx="304800" cy="304800"/>
                  <wp:effectExtent l="0" t="0" r="0" b="0"/>
                  <wp:wrapNone/>
                  <wp:docPr id="4531" name="AutoShape_2655_SpCnt_411"/>
                  <wp:cNvGraphicFramePr/>
                  <a:graphic xmlns:a="http://schemas.openxmlformats.org/drawingml/2006/main">
                    <a:graphicData uri="http://schemas.openxmlformats.org/drawingml/2006/picture">
                      <pic:pic xmlns:pic="http://schemas.openxmlformats.org/drawingml/2006/picture">
                        <pic:nvPicPr>
                          <pic:cNvPr id="4531" name="AutoShape_2655_SpCnt_411"/>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64768" behindDoc="0" locked="0" layoutInCell="1" allowOverlap="1">
                  <wp:simplePos x="0" y="0"/>
                  <wp:positionH relativeFrom="column">
                    <wp:posOffset>0</wp:posOffset>
                  </wp:positionH>
                  <wp:positionV relativeFrom="paragraph">
                    <wp:posOffset>0</wp:posOffset>
                  </wp:positionV>
                  <wp:extent cx="304800" cy="304800"/>
                  <wp:effectExtent l="0" t="0" r="0" b="0"/>
                  <wp:wrapNone/>
                  <wp:docPr id="4532" name="AutoShape_2655_SpCnt_412"/>
                  <wp:cNvGraphicFramePr/>
                  <a:graphic xmlns:a="http://schemas.openxmlformats.org/drawingml/2006/main">
                    <a:graphicData uri="http://schemas.openxmlformats.org/drawingml/2006/picture">
                      <pic:pic xmlns:pic="http://schemas.openxmlformats.org/drawingml/2006/picture">
                        <pic:nvPicPr>
                          <pic:cNvPr id="4532" name="AutoShape_2655_SpCnt_412"/>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65792" behindDoc="0" locked="0" layoutInCell="1" allowOverlap="1">
                  <wp:simplePos x="0" y="0"/>
                  <wp:positionH relativeFrom="column">
                    <wp:posOffset>0</wp:posOffset>
                  </wp:positionH>
                  <wp:positionV relativeFrom="paragraph">
                    <wp:posOffset>0</wp:posOffset>
                  </wp:positionV>
                  <wp:extent cx="304800" cy="304800"/>
                  <wp:effectExtent l="0" t="0" r="0" b="0"/>
                  <wp:wrapNone/>
                  <wp:docPr id="4533" name="AutoShape_2655_SpCnt_413"/>
                  <wp:cNvGraphicFramePr/>
                  <a:graphic xmlns:a="http://schemas.openxmlformats.org/drawingml/2006/main">
                    <a:graphicData uri="http://schemas.openxmlformats.org/drawingml/2006/picture">
                      <pic:pic xmlns:pic="http://schemas.openxmlformats.org/drawingml/2006/picture">
                        <pic:nvPicPr>
                          <pic:cNvPr id="4533" name="AutoShape_2655_SpCnt_413"/>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66816" behindDoc="0" locked="0" layoutInCell="1" allowOverlap="1">
                  <wp:simplePos x="0" y="0"/>
                  <wp:positionH relativeFrom="column">
                    <wp:posOffset>0</wp:posOffset>
                  </wp:positionH>
                  <wp:positionV relativeFrom="paragraph">
                    <wp:posOffset>0</wp:posOffset>
                  </wp:positionV>
                  <wp:extent cx="304800" cy="304800"/>
                  <wp:effectExtent l="0" t="0" r="0" b="0"/>
                  <wp:wrapNone/>
                  <wp:docPr id="4534" name="AutoShape_2655_SpCnt_414"/>
                  <wp:cNvGraphicFramePr/>
                  <a:graphic xmlns:a="http://schemas.openxmlformats.org/drawingml/2006/main">
                    <a:graphicData uri="http://schemas.openxmlformats.org/drawingml/2006/picture">
                      <pic:pic xmlns:pic="http://schemas.openxmlformats.org/drawingml/2006/picture">
                        <pic:nvPicPr>
                          <pic:cNvPr id="4534" name="AutoShape_2655_SpCnt_414"/>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67840" behindDoc="0" locked="0" layoutInCell="1" allowOverlap="1">
                  <wp:simplePos x="0" y="0"/>
                  <wp:positionH relativeFrom="column">
                    <wp:posOffset>0</wp:posOffset>
                  </wp:positionH>
                  <wp:positionV relativeFrom="paragraph">
                    <wp:posOffset>0</wp:posOffset>
                  </wp:positionV>
                  <wp:extent cx="304800" cy="304800"/>
                  <wp:effectExtent l="0" t="0" r="0" b="0"/>
                  <wp:wrapNone/>
                  <wp:docPr id="4535" name="AutoShape_2655_SpCnt_415"/>
                  <wp:cNvGraphicFramePr/>
                  <a:graphic xmlns:a="http://schemas.openxmlformats.org/drawingml/2006/main">
                    <a:graphicData uri="http://schemas.openxmlformats.org/drawingml/2006/picture">
                      <pic:pic xmlns:pic="http://schemas.openxmlformats.org/drawingml/2006/picture">
                        <pic:nvPicPr>
                          <pic:cNvPr id="4535" name="AutoShape_2655_SpCnt_415"/>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68864" behindDoc="0" locked="0" layoutInCell="1" allowOverlap="1">
                  <wp:simplePos x="0" y="0"/>
                  <wp:positionH relativeFrom="column">
                    <wp:posOffset>0</wp:posOffset>
                  </wp:positionH>
                  <wp:positionV relativeFrom="paragraph">
                    <wp:posOffset>0</wp:posOffset>
                  </wp:positionV>
                  <wp:extent cx="304800" cy="304800"/>
                  <wp:effectExtent l="0" t="0" r="0" b="0"/>
                  <wp:wrapNone/>
                  <wp:docPr id="4536" name="AutoShape_2655_SpCnt_416"/>
                  <wp:cNvGraphicFramePr/>
                  <a:graphic xmlns:a="http://schemas.openxmlformats.org/drawingml/2006/main">
                    <a:graphicData uri="http://schemas.openxmlformats.org/drawingml/2006/picture">
                      <pic:pic xmlns:pic="http://schemas.openxmlformats.org/drawingml/2006/picture">
                        <pic:nvPicPr>
                          <pic:cNvPr id="4536" name="AutoShape_2655_SpCnt_416"/>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lang w:bidi="ar"/>
              </w:rPr>
              <w:t>804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69888" behindDoc="0" locked="0" layoutInCell="1" allowOverlap="1">
                  <wp:simplePos x="0" y="0"/>
                  <wp:positionH relativeFrom="column">
                    <wp:posOffset>609600</wp:posOffset>
                  </wp:positionH>
                  <wp:positionV relativeFrom="paragraph">
                    <wp:posOffset>0</wp:posOffset>
                  </wp:positionV>
                  <wp:extent cx="635" cy="1996440"/>
                  <wp:effectExtent l="0" t="0" r="0" b="0"/>
                  <wp:wrapNone/>
                  <wp:docPr id="4537" name="Picture_2_SpCnt_32"/>
                  <wp:cNvGraphicFramePr/>
                  <a:graphic xmlns:a="http://schemas.openxmlformats.org/drawingml/2006/main">
                    <a:graphicData uri="http://schemas.openxmlformats.org/drawingml/2006/picture">
                      <pic:pic xmlns:pic="http://schemas.openxmlformats.org/drawingml/2006/picture">
                        <pic:nvPicPr>
                          <pic:cNvPr id="4537" name="Picture_2_SpCnt_32"/>
                          <pic:cNvPicPr/>
                        </pic:nvPicPr>
                        <pic:blipFill>
                          <a:blip r:embed="rId30"/>
                          <a:stretch>
                            <a:fillRect/>
                          </a:stretch>
                        </pic:blipFill>
                        <pic:spPr>
                          <a:xfrm>
                            <a:off x="0" y="0"/>
                            <a:ext cx="635" cy="199644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70912" behindDoc="0" locked="0" layoutInCell="1" allowOverlap="1">
                  <wp:simplePos x="0" y="0"/>
                  <wp:positionH relativeFrom="column">
                    <wp:posOffset>609600</wp:posOffset>
                  </wp:positionH>
                  <wp:positionV relativeFrom="paragraph">
                    <wp:posOffset>0</wp:posOffset>
                  </wp:positionV>
                  <wp:extent cx="635" cy="1996440"/>
                  <wp:effectExtent l="0" t="0" r="0" b="0"/>
                  <wp:wrapNone/>
                  <wp:docPr id="4538" name="Picture_2_SpCnt_33"/>
                  <wp:cNvGraphicFramePr/>
                  <a:graphic xmlns:a="http://schemas.openxmlformats.org/drawingml/2006/main">
                    <a:graphicData uri="http://schemas.openxmlformats.org/drawingml/2006/picture">
                      <pic:pic xmlns:pic="http://schemas.openxmlformats.org/drawingml/2006/picture">
                        <pic:nvPicPr>
                          <pic:cNvPr id="4538" name="Picture_2_SpCnt_33"/>
                          <pic:cNvPicPr/>
                        </pic:nvPicPr>
                        <pic:blipFill>
                          <a:blip r:embed="rId30"/>
                          <a:stretch>
                            <a:fillRect/>
                          </a:stretch>
                        </pic:blipFill>
                        <pic:spPr>
                          <a:xfrm>
                            <a:off x="0" y="0"/>
                            <a:ext cx="635" cy="1996440"/>
                          </a:xfrm>
                          <a:prstGeom prst="rect">
                            <a:avLst/>
                          </a:prstGeom>
                          <a:noFill/>
                          <a:ln>
                            <a:noFill/>
                          </a:ln>
                        </pic:spPr>
                      </pic:pic>
                    </a:graphicData>
                  </a:graphic>
                </wp:anchor>
              </w:drawing>
            </w:r>
            <w:r>
              <w:rPr>
                <w:rFonts w:hint="eastAsia" w:ascii="宋体" w:hAnsi="宋体" w:cs="宋体"/>
                <w:color w:val="000000"/>
                <w:kern w:val="0"/>
                <w:sz w:val="20"/>
                <w:szCs w:val="20"/>
                <w:lang w:bidi="ar"/>
              </w:rPr>
              <w:t>好孩子成长学习绘本-棉花糖的早餐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20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805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好孩子成长学习绘本-一块钱买一个梦</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20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806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好孩子成长学习绘本-奇怪的客人</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20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807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好孩子成长学习绘本-蝴蝶风筝</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20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808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71936" behindDoc="0" locked="0" layoutInCell="1" allowOverlap="1">
                  <wp:simplePos x="0" y="0"/>
                  <wp:positionH relativeFrom="column">
                    <wp:posOffset>0</wp:posOffset>
                  </wp:positionH>
                  <wp:positionV relativeFrom="paragraph">
                    <wp:posOffset>0</wp:posOffset>
                  </wp:positionV>
                  <wp:extent cx="302895" cy="305435"/>
                  <wp:effectExtent l="0" t="0" r="0" b="0"/>
                  <wp:wrapNone/>
                  <wp:docPr id="4539" name="AutoShape_2657_SpCnt_66"/>
                  <wp:cNvGraphicFramePr/>
                  <a:graphic xmlns:a="http://schemas.openxmlformats.org/drawingml/2006/main">
                    <a:graphicData uri="http://schemas.openxmlformats.org/drawingml/2006/picture">
                      <pic:pic xmlns:pic="http://schemas.openxmlformats.org/drawingml/2006/picture">
                        <pic:nvPicPr>
                          <pic:cNvPr id="4539" name="AutoShape_2657_SpCnt_66"/>
                          <pic:cNvPicPr/>
                        </pic:nvPicPr>
                        <pic:blipFill>
                          <a:blip r:embed="rId10"/>
                          <a:stretch>
                            <a:fillRect/>
                          </a:stretch>
                        </pic:blipFill>
                        <pic:spPr>
                          <a:xfrm>
                            <a:off x="0" y="0"/>
                            <a:ext cx="302895"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72960" behindDoc="0" locked="0" layoutInCell="1" allowOverlap="1">
                  <wp:simplePos x="0" y="0"/>
                  <wp:positionH relativeFrom="column">
                    <wp:posOffset>0</wp:posOffset>
                  </wp:positionH>
                  <wp:positionV relativeFrom="paragraph">
                    <wp:posOffset>0</wp:posOffset>
                  </wp:positionV>
                  <wp:extent cx="302895" cy="305435"/>
                  <wp:effectExtent l="0" t="0" r="0" b="0"/>
                  <wp:wrapNone/>
                  <wp:docPr id="4540" name="AutoShape_2656_SpCnt_63"/>
                  <wp:cNvGraphicFramePr/>
                  <a:graphic xmlns:a="http://schemas.openxmlformats.org/drawingml/2006/main">
                    <a:graphicData uri="http://schemas.openxmlformats.org/drawingml/2006/picture">
                      <pic:pic xmlns:pic="http://schemas.openxmlformats.org/drawingml/2006/picture">
                        <pic:nvPicPr>
                          <pic:cNvPr id="4540" name="AutoShape_2656_SpCnt_63"/>
                          <pic:cNvPicPr/>
                        </pic:nvPicPr>
                        <pic:blipFill>
                          <a:blip r:embed="rId10"/>
                          <a:stretch>
                            <a:fillRect/>
                          </a:stretch>
                        </pic:blipFill>
                        <pic:spPr>
                          <a:xfrm>
                            <a:off x="0" y="0"/>
                            <a:ext cx="302895"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73984" behindDoc="0" locked="0" layoutInCell="1" allowOverlap="1">
                  <wp:simplePos x="0" y="0"/>
                  <wp:positionH relativeFrom="column">
                    <wp:posOffset>0</wp:posOffset>
                  </wp:positionH>
                  <wp:positionV relativeFrom="paragraph">
                    <wp:posOffset>0</wp:posOffset>
                  </wp:positionV>
                  <wp:extent cx="302895" cy="305435"/>
                  <wp:effectExtent l="0" t="0" r="0" b="0"/>
                  <wp:wrapNone/>
                  <wp:docPr id="4541" name="AutoShape_2657_SpCnt_67"/>
                  <wp:cNvGraphicFramePr/>
                  <a:graphic xmlns:a="http://schemas.openxmlformats.org/drawingml/2006/main">
                    <a:graphicData uri="http://schemas.openxmlformats.org/drawingml/2006/picture">
                      <pic:pic xmlns:pic="http://schemas.openxmlformats.org/drawingml/2006/picture">
                        <pic:nvPicPr>
                          <pic:cNvPr id="4541" name="AutoShape_2657_SpCnt_67"/>
                          <pic:cNvPicPr/>
                        </pic:nvPicPr>
                        <pic:blipFill>
                          <a:blip r:embed="rId10"/>
                          <a:stretch>
                            <a:fillRect/>
                          </a:stretch>
                        </pic:blipFill>
                        <pic:spPr>
                          <a:xfrm>
                            <a:off x="0" y="0"/>
                            <a:ext cx="302895"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75008" behindDoc="0" locked="0" layoutInCell="1" allowOverlap="1">
                  <wp:simplePos x="0" y="0"/>
                  <wp:positionH relativeFrom="column">
                    <wp:posOffset>0</wp:posOffset>
                  </wp:positionH>
                  <wp:positionV relativeFrom="paragraph">
                    <wp:posOffset>0</wp:posOffset>
                  </wp:positionV>
                  <wp:extent cx="302895" cy="305435"/>
                  <wp:effectExtent l="0" t="0" r="0" b="0"/>
                  <wp:wrapNone/>
                  <wp:docPr id="4542" name="AutoShape_2657_SpCnt_68"/>
                  <wp:cNvGraphicFramePr/>
                  <a:graphic xmlns:a="http://schemas.openxmlformats.org/drawingml/2006/main">
                    <a:graphicData uri="http://schemas.openxmlformats.org/drawingml/2006/picture">
                      <pic:pic xmlns:pic="http://schemas.openxmlformats.org/drawingml/2006/picture">
                        <pic:nvPicPr>
                          <pic:cNvPr id="4542" name="AutoShape_2657_SpCnt_68"/>
                          <pic:cNvPicPr/>
                        </pic:nvPicPr>
                        <pic:blipFill>
                          <a:blip r:embed="rId10"/>
                          <a:stretch>
                            <a:fillRect/>
                          </a:stretch>
                        </pic:blipFill>
                        <pic:spPr>
                          <a:xfrm>
                            <a:off x="0" y="0"/>
                            <a:ext cx="302895"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76032" behindDoc="0" locked="0" layoutInCell="1" allowOverlap="1">
                  <wp:simplePos x="0" y="0"/>
                  <wp:positionH relativeFrom="column">
                    <wp:posOffset>0</wp:posOffset>
                  </wp:positionH>
                  <wp:positionV relativeFrom="paragraph">
                    <wp:posOffset>0</wp:posOffset>
                  </wp:positionV>
                  <wp:extent cx="302895" cy="305435"/>
                  <wp:effectExtent l="0" t="0" r="0" b="0"/>
                  <wp:wrapNone/>
                  <wp:docPr id="4543" name="AutoShape_2656_SpCnt_64"/>
                  <wp:cNvGraphicFramePr/>
                  <a:graphic xmlns:a="http://schemas.openxmlformats.org/drawingml/2006/main">
                    <a:graphicData uri="http://schemas.openxmlformats.org/drawingml/2006/picture">
                      <pic:pic xmlns:pic="http://schemas.openxmlformats.org/drawingml/2006/picture">
                        <pic:nvPicPr>
                          <pic:cNvPr id="4543" name="AutoShape_2656_SpCnt_64"/>
                          <pic:cNvPicPr/>
                        </pic:nvPicPr>
                        <pic:blipFill>
                          <a:blip r:embed="rId10"/>
                          <a:stretch>
                            <a:fillRect/>
                          </a:stretch>
                        </pic:blipFill>
                        <pic:spPr>
                          <a:xfrm>
                            <a:off x="0" y="0"/>
                            <a:ext cx="302895"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77056" behindDoc="0" locked="0" layoutInCell="1" allowOverlap="1">
                  <wp:simplePos x="0" y="0"/>
                  <wp:positionH relativeFrom="column">
                    <wp:posOffset>0</wp:posOffset>
                  </wp:positionH>
                  <wp:positionV relativeFrom="paragraph">
                    <wp:posOffset>0</wp:posOffset>
                  </wp:positionV>
                  <wp:extent cx="302895" cy="305435"/>
                  <wp:effectExtent l="0" t="0" r="0" b="0"/>
                  <wp:wrapNone/>
                  <wp:docPr id="4544" name="AutoShape_2656_SpCnt_65"/>
                  <wp:cNvGraphicFramePr/>
                  <a:graphic xmlns:a="http://schemas.openxmlformats.org/drawingml/2006/main">
                    <a:graphicData uri="http://schemas.openxmlformats.org/drawingml/2006/picture">
                      <pic:pic xmlns:pic="http://schemas.openxmlformats.org/drawingml/2006/picture">
                        <pic:nvPicPr>
                          <pic:cNvPr id="4544" name="AutoShape_2656_SpCnt_65"/>
                          <pic:cNvPicPr/>
                        </pic:nvPicPr>
                        <pic:blipFill>
                          <a:blip r:embed="rId10"/>
                          <a:stretch>
                            <a:fillRect/>
                          </a:stretch>
                        </pic:blipFill>
                        <pic:spPr>
                          <a:xfrm>
                            <a:off x="0" y="0"/>
                            <a:ext cx="302895" cy="305435"/>
                          </a:xfrm>
                          <a:prstGeom prst="rect">
                            <a:avLst/>
                          </a:prstGeom>
                          <a:noFill/>
                          <a:ln>
                            <a:noFill/>
                          </a:ln>
                        </pic:spPr>
                      </pic:pic>
                    </a:graphicData>
                  </a:graphic>
                </wp:anchor>
              </w:drawing>
            </w:r>
            <w:r>
              <w:rPr>
                <w:rFonts w:hint="eastAsia" w:ascii="宋体" w:hAnsi="宋体" w:cs="宋体"/>
                <w:color w:val="000000"/>
                <w:kern w:val="0"/>
                <w:sz w:val="20"/>
                <w:szCs w:val="20"/>
                <w:lang w:bidi="ar"/>
              </w:rPr>
              <w:t>好孩子成长学习绘本-白云枕头</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78080" behindDoc="0" locked="0" layoutInCell="1" allowOverlap="1">
                  <wp:simplePos x="0" y="0"/>
                  <wp:positionH relativeFrom="column">
                    <wp:posOffset>0</wp:posOffset>
                  </wp:positionH>
                  <wp:positionV relativeFrom="paragraph">
                    <wp:posOffset>0</wp:posOffset>
                  </wp:positionV>
                  <wp:extent cx="304800" cy="305435"/>
                  <wp:effectExtent l="0" t="0" r="0" b="0"/>
                  <wp:wrapNone/>
                  <wp:docPr id="4545" name="AutoShape_2655_SpCnt_417"/>
                  <wp:cNvGraphicFramePr/>
                  <a:graphic xmlns:a="http://schemas.openxmlformats.org/drawingml/2006/main">
                    <a:graphicData uri="http://schemas.openxmlformats.org/drawingml/2006/picture">
                      <pic:pic xmlns:pic="http://schemas.openxmlformats.org/drawingml/2006/picture">
                        <pic:nvPicPr>
                          <pic:cNvPr id="4545" name="AutoShape_2655_SpCnt_417"/>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79104" behindDoc="0" locked="0" layoutInCell="1" allowOverlap="1">
                  <wp:simplePos x="0" y="0"/>
                  <wp:positionH relativeFrom="column">
                    <wp:posOffset>0</wp:posOffset>
                  </wp:positionH>
                  <wp:positionV relativeFrom="paragraph">
                    <wp:posOffset>0</wp:posOffset>
                  </wp:positionV>
                  <wp:extent cx="304800" cy="305435"/>
                  <wp:effectExtent l="0" t="0" r="0" b="0"/>
                  <wp:wrapNone/>
                  <wp:docPr id="4546" name="AutoShape_2655_SpCnt_418"/>
                  <wp:cNvGraphicFramePr/>
                  <a:graphic xmlns:a="http://schemas.openxmlformats.org/drawingml/2006/main">
                    <a:graphicData uri="http://schemas.openxmlformats.org/drawingml/2006/picture">
                      <pic:pic xmlns:pic="http://schemas.openxmlformats.org/drawingml/2006/picture">
                        <pic:nvPicPr>
                          <pic:cNvPr id="4546" name="AutoShape_2655_SpCnt_418"/>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80128" behindDoc="0" locked="0" layoutInCell="1" allowOverlap="1">
                  <wp:simplePos x="0" y="0"/>
                  <wp:positionH relativeFrom="column">
                    <wp:posOffset>0</wp:posOffset>
                  </wp:positionH>
                  <wp:positionV relativeFrom="paragraph">
                    <wp:posOffset>0</wp:posOffset>
                  </wp:positionV>
                  <wp:extent cx="304800" cy="305435"/>
                  <wp:effectExtent l="0" t="0" r="0" b="0"/>
                  <wp:wrapNone/>
                  <wp:docPr id="4547" name="AutoShape_2655_SpCnt_419"/>
                  <wp:cNvGraphicFramePr/>
                  <a:graphic xmlns:a="http://schemas.openxmlformats.org/drawingml/2006/main">
                    <a:graphicData uri="http://schemas.openxmlformats.org/drawingml/2006/picture">
                      <pic:pic xmlns:pic="http://schemas.openxmlformats.org/drawingml/2006/picture">
                        <pic:nvPicPr>
                          <pic:cNvPr id="4547" name="AutoShape_2655_SpCnt_419"/>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81152" behindDoc="0" locked="0" layoutInCell="1" allowOverlap="1">
                  <wp:simplePos x="0" y="0"/>
                  <wp:positionH relativeFrom="column">
                    <wp:posOffset>0</wp:posOffset>
                  </wp:positionH>
                  <wp:positionV relativeFrom="paragraph">
                    <wp:posOffset>0</wp:posOffset>
                  </wp:positionV>
                  <wp:extent cx="304800" cy="305435"/>
                  <wp:effectExtent l="0" t="0" r="0" b="0"/>
                  <wp:wrapNone/>
                  <wp:docPr id="4548" name="AutoShape_2655_SpCnt_420"/>
                  <wp:cNvGraphicFramePr/>
                  <a:graphic xmlns:a="http://schemas.openxmlformats.org/drawingml/2006/main">
                    <a:graphicData uri="http://schemas.openxmlformats.org/drawingml/2006/picture">
                      <pic:pic xmlns:pic="http://schemas.openxmlformats.org/drawingml/2006/picture">
                        <pic:nvPicPr>
                          <pic:cNvPr id="4548" name="AutoShape_2655_SpCnt_420"/>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82176" behindDoc="0" locked="0" layoutInCell="1" allowOverlap="1">
                  <wp:simplePos x="0" y="0"/>
                  <wp:positionH relativeFrom="column">
                    <wp:posOffset>0</wp:posOffset>
                  </wp:positionH>
                  <wp:positionV relativeFrom="paragraph">
                    <wp:posOffset>0</wp:posOffset>
                  </wp:positionV>
                  <wp:extent cx="304800" cy="305435"/>
                  <wp:effectExtent l="0" t="0" r="0" b="0"/>
                  <wp:wrapNone/>
                  <wp:docPr id="4549" name="AutoShape_2655_SpCnt_421"/>
                  <wp:cNvGraphicFramePr/>
                  <a:graphic xmlns:a="http://schemas.openxmlformats.org/drawingml/2006/main">
                    <a:graphicData uri="http://schemas.openxmlformats.org/drawingml/2006/picture">
                      <pic:pic xmlns:pic="http://schemas.openxmlformats.org/drawingml/2006/picture">
                        <pic:nvPicPr>
                          <pic:cNvPr id="4549" name="AutoShape_2655_SpCnt_421"/>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83200" behindDoc="0" locked="0" layoutInCell="1" allowOverlap="1">
                  <wp:simplePos x="0" y="0"/>
                  <wp:positionH relativeFrom="column">
                    <wp:posOffset>0</wp:posOffset>
                  </wp:positionH>
                  <wp:positionV relativeFrom="paragraph">
                    <wp:posOffset>0</wp:posOffset>
                  </wp:positionV>
                  <wp:extent cx="304800" cy="305435"/>
                  <wp:effectExtent l="0" t="0" r="0" b="0"/>
                  <wp:wrapNone/>
                  <wp:docPr id="4550" name="AutoShape_2655_SpCnt_422"/>
                  <wp:cNvGraphicFramePr/>
                  <a:graphic xmlns:a="http://schemas.openxmlformats.org/drawingml/2006/main">
                    <a:graphicData uri="http://schemas.openxmlformats.org/drawingml/2006/picture">
                      <pic:pic xmlns:pic="http://schemas.openxmlformats.org/drawingml/2006/picture">
                        <pic:nvPicPr>
                          <pic:cNvPr id="4550" name="AutoShape_2655_SpCnt_422"/>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84224" behindDoc="0" locked="0" layoutInCell="1" allowOverlap="1">
                  <wp:simplePos x="0" y="0"/>
                  <wp:positionH relativeFrom="column">
                    <wp:posOffset>0</wp:posOffset>
                  </wp:positionH>
                  <wp:positionV relativeFrom="paragraph">
                    <wp:posOffset>0</wp:posOffset>
                  </wp:positionV>
                  <wp:extent cx="304800" cy="305435"/>
                  <wp:effectExtent l="0" t="0" r="0" b="0"/>
                  <wp:wrapNone/>
                  <wp:docPr id="4551" name="AutoShape_2655_SpCnt_423"/>
                  <wp:cNvGraphicFramePr/>
                  <a:graphic xmlns:a="http://schemas.openxmlformats.org/drawingml/2006/main">
                    <a:graphicData uri="http://schemas.openxmlformats.org/drawingml/2006/picture">
                      <pic:pic xmlns:pic="http://schemas.openxmlformats.org/drawingml/2006/picture">
                        <pic:nvPicPr>
                          <pic:cNvPr id="4551" name="AutoShape_2655_SpCnt_423"/>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85248" behindDoc="0" locked="0" layoutInCell="1" allowOverlap="1">
                  <wp:simplePos x="0" y="0"/>
                  <wp:positionH relativeFrom="column">
                    <wp:posOffset>0</wp:posOffset>
                  </wp:positionH>
                  <wp:positionV relativeFrom="paragraph">
                    <wp:posOffset>0</wp:posOffset>
                  </wp:positionV>
                  <wp:extent cx="304800" cy="305435"/>
                  <wp:effectExtent l="0" t="0" r="0" b="0"/>
                  <wp:wrapNone/>
                  <wp:docPr id="4552" name="AutoShape_2655_SpCnt_424"/>
                  <wp:cNvGraphicFramePr/>
                  <a:graphic xmlns:a="http://schemas.openxmlformats.org/drawingml/2006/main">
                    <a:graphicData uri="http://schemas.openxmlformats.org/drawingml/2006/picture">
                      <pic:pic xmlns:pic="http://schemas.openxmlformats.org/drawingml/2006/picture">
                        <pic:nvPicPr>
                          <pic:cNvPr id="4552" name="AutoShape_2655_SpCnt_424"/>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86272" behindDoc="0" locked="0" layoutInCell="1" allowOverlap="1">
                  <wp:simplePos x="0" y="0"/>
                  <wp:positionH relativeFrom="column">
                    <wp:posOffset>0</wp:posOffset>
                  </wp:positionH>
                  <wp:positionV relativeFrom="paragraph">
                    <wp:posOffset>0</wp:posOffset>
                  </wp:positionV>
                  <wp:extent cx="304800" cy="305435"/>
                  <wp:effectExtent l="0" t="0" r="0" b="0"/>
                  <wp:wrapNone/>
                  <wp:docPr id="4553" name="AutoShape_2655_SpCnt_425"/>
                  <wp:cNvGraphicFramePr/>
                  <a:graphic xmlns:a="http://schemas.openxmlformats.org/drawingml/2006/main">
                    <a:graphicData uri="http://schemas.openxmlformats.org/drawingml/2006/picture">
                      <pic:pic xmlns:pic="http://schemas.openxmlformats.org/drawingml/2006/picture">
                        <pic:nvPicPr>
                          <pic:cNvPr id="4553" name="AutoShape_2655_SpCnt_425"/>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87296" behindDoc="0" locked="0" layoutInCell="1" allowOverlap="1">
                  <wp:simplePos x="0" y="0"/>
                  <wp:positionH relativeFrom="column">
                    <wp:posOffset>0</wp:posOffset>
                  </wp:positionH>
                  <wp:positionV relativeFrom="paragraph">
                    <wp:posOffset>0</wp:posOffset>
                  </wp:positionV>
                  <wp:extent cx="304800" cy="305435"/>
                  <wp:effectExtent l="0" t="0" r="0" b="0"/>
                  <wp:wrapNone/>
                  <wp:docPr id="4554" name="AutoShape_2655_SpCnt_426"/>
                  <wp:cNvGraphicFramePr/>
                  <a:graphic xmlns:a="http://schemas.openxmlformats.org/drawingml/2006/main">
                    <a:graphicData uri="http://schemas.openxmlformats.org/drawingml/2006/picture">
                      <pic:pic xmlns:pic="http://schemas.openxmlformats.org/drawingml/2006/picture">
                        <pic:nvPicPr>
                          <pic:cNvPr id="4554" name="AutoShape_2655_SpCnt_426"/>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88320" behindDoc="0" locked="0" layoutInCell="1" allowOverlap="1">
                  <wp:simplePos x="0" y="0"/>
                  <wp:positionH relativeFrom="column">
                    <wp:posOffset>0</wp:posOffset>
                  </wp:positionH>
                  <wp:positionV relativeFrom="paragraph">
                    <wp:posOffset>0</wp:posOffset>
                  </wp:positionV>
                  <wp:extent cx="304800" cy="305435"/>
                  <wp:effectExtent l="0" t="0" r="0" b="0"/>
                  <wp:wrapNone/>
                  <wp:docPr id="4555" name="AutoShape_2655_SpCnt_427"/>
                  <wp:cNvGraphicFramePr/>
                  <a:graphic xmlns:a="http://schemas.openxmlformats.org/drawingml/2006/main">
                    <a:graphicData uri="http://schemas.openxmlformats.org/drawingml/2006/picture">
                      <pic:pic xmlns:pic="http://schemas.openxmlformats.org/drawingml/2006/picture">
                        <pic:nvPicPr>
                          <pic:cNvPr id="4555" name="AutoShape_2655_SpCnt_427"/>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89344" behindDoc="0" locked="0" layoutInCell="1" allowOverlap="1">
                  <wp:simplePos x="0" y="0"/>
                  <wp:positionH relativeFrom="column">
                    <wp:posOffset>0</wp:posOffset>
                  </wp:positionH>
                  <wp:positionV relativeFrom="paragraph">
                    <wp:posOffset>0</wp:posOffset>
                  </wp:positionV>
                  <wp:extent cx="304800" cy="305435"/>
                  <wp:effectExtent l="0" t="0" r="0" b="0"/>
                  <wp:wrapNone/>
                  <wp:docPr id="4556" name="AutoShape_2655_SpCnt_428"/>
                  <wp:cNvGraphicFramePr/>
                  <a:graphic xmlns:a="http://schemas.openxmlformats.org/drawingml/2006/main">
                    <a:graphicData uri="http://schemas.openxmlformats.org/drawingml/2006/picture">
                      <pic:pic xmlns:pic="http://schemas.openxmlformats.org/drawingml/2006/picture">
                        <pic:nvPicPr>
                          <pic:cNvPr id="4556" name="AutoShape_2655_SpCnt_428"/>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90368" behindDoc="0" locked="0" layoutInCell="1" allowOverlap="1">
                  <wp:simplePos x="0" y="0"/>
                  <wp:positionH relativeFrom="column">
                    <wp:posOffset>0</wp:posOffset>
                  </wp:positionH>
                  <wp:positionV relativeFrom="paragraph">
                    <wp:posOffset>0</wp:posOffset>
                  </wp:positionV>
                  <wp:extent cx="304800" cy="305435"/>
                  <wp:effectExtent l="0" t="0" r="0" b="0"/>
                  <wp:wrapNone/>
                  <wp:docPr id="4557" name="AutoShape_2655_SpCnt_429"/>
                  <wp:cNvGraphicFramePr/>
                  <a:graphic xmlns:a="http://schemas.openxmlformats.org/drawingml/2006/main">
                    <a:graphicData uri="http://schemas.openxmlformats.org/drawingml/2006/picture">
                      <pic:pic xmlns:pic="http://schemas.openxmlformats.org/drawingml/2006/picture">
                        <pic:nvPicPr>
                          <pic:cNvPr id="4557" name="AutoShape_2655_SpCnt_429"/>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91392" behindDoc="0" locked="0" layoutInCell="1" allowOverlap="1">
                  <wp:simplePos x="0" y="0"/>
                  <wp:positionH relativeFrom="column">
                    <wp:posOffset>0</wp:posOffset>
                  </wp:positionH>
                  <wp:positionV relativeFrom="paragraph">
                    <wp:posOffset>0</wp:posOffset>
                  </wp:positionV>
                  <wp:extent cx="304800" cy="305435"/>
                  <wp:effectExtent l="0" t="0" r="0" b="0"/>
                  <wp:wrapNone/>
                  <wp:docPr id="4558" name="AutoShape_2655_SpCnt_430"/>
                  <wp:cNvGraphicFramePr/>
                  <a:graphic xmlns:a="http://schemas.openxmlformats.org/drawingml/2006/main">
                    <a:graphicData uri="http://schemas.openxmlformats.org/drawingml/2006/picture">
                      <pic:pic xmlns:pic="http://schemas.openxmlformats.org/drawingml/2006/picture">
                        <pic:nvPicPr>
                          <pic:cNvPr id="4558" name="AutoShape_2655_SpCnt_430"/>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92416" behindDoc="0" locked="0" layoutInCell="1" allowOverlap="1">
                  <wp:simplePos x="0" y="0"/>
                  <wp:positionH relativeFrom="column">
                    <wp:posOffset>0</wp:posOffset>
                  </wp:positionH>
                  <wp:positionV relativeFrom="paragraph">
                    <wp:posOffset>0</wp:posOffset>
                  </wp:positionV>
                  <wp:extent cx="304800" cy="305435"/>
                  <wp:effectExtent l="0" t="0" r="0" b="0"/>
                  <wp:wrapNone/>
                  <wp:docPr id="4559" name="AutoShape_2655_SpCnt_431"/>
                  <wp:cNvGraphicFramePr/>
                  <a:graphic xmlns:a="http://schemas.openxmlformats.org/drawingml/2006/main">
                    <a:graphicData uri="http://schemas.openxmlformats.org/drawingml/2006/picture">
                      <pic:pic xmlns:pic="http://schemas.openxmlformats.org/drawingml/2006/picture">
                        <pic:nvPicPr>
                          <pic:cNvPr id="4559" name="AutoShape_2655_SpCnt_431"/>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93440" behindDoc="0" locked="0" layoutInCell="1" allowOverlap="1">
                  <wp:simplePos x="0" y="0"/>
                  <wp:positionH relativeFrom="column">
                    <wp:posOffset>0</wp:posOffset>
                  </wp:positionH>
                  <wp:positionV relativeFrom="paragraph">
                    <wp:posOffset>0</wp:posOffset>
                  </wp:positionV>
                  <wp:extent cx="304800" cy="305435"/>
                  <wp:effectExtent l="0" t="0" r="0" b="0"/>
                  <wp:wrapNone/>
                  <wp:docPr id="4560" name="AutoShape_2655_SpCnt_432"/>
                  <wp:cNvGraphicFramePr/>
                  <a:graphic xmlns:a="http://schemas.openxmlformats.org/drawingml/2006/main">
                    <a:graphicData uri="http://schemas.openxmlformats.org/drawingml/2006/picture">
                      <pic:pic xmlns:pic="http://schemas.openxmlformats.org/drawingml/2006/picture">
                        <pic:nvPicPr>
                          <pic:cNvPr id="4560" name="AutoShape_2655_SpCnt_432"/>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94464" behindDoc="0" locked="0" layoutInCell="1" allowOverlap="1">
                  <wp:simplePos x="0" y="0"/>
                  <wp:positionH relativeFrom="column">
                    <wp:posOffset>0</wp:posOffset>
                  </wp:positionH>
                  <wp:positionV relativeFrom="paragraph">
                    <wp:posOffset>0</wp:posOffset>
                  </wp:positionV>
                  <wp:extent cx="304800" cy="305435"/>
                  <wp:effectExtent l="0" t="0" r="0" b="0"/>
                  <wp:wrapNone/>
                  <wp:docPr id="4561" name="AutoShape_2655_SpCnt_433"/>
                  <wp:cNvGraphicFramePr/>
                  <a:graphic xmlns:a="http://schemas.openxmlformats.org/drawingml/2006/main">
                    <a:graphicData uri="http://schemas.openxmlformats.org/drawingml/2006/picture">
                      <pic:pic xmlns:pic="http://schemas.openxmlformats.org/drawingml/2006/picture">
                        <pic:nvPicPr>
                          <pic:cNvPr id="4561" name="AutoShape_2655_SpCnt_433"/>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95488" behindDoc="0" locked="0" layoutInCell="1" allowOverlap="1">
                  <wp:simplePos x="0" y="0"/>
                  <wp:positionH relativeFrom="column">
                    <wp:posOffset>0</wp:posOffset>
                  </wp:positionH>
                  <wp:positionV relativeFrom="paragraph">
                    <wp:posOffset>0</wp:posOffset>
                  </wp:positionV>
                  <wp:extent cx="304800" cy="305435"/>
                  <wp:effectExtent l="0" t="0" r="0" b="0"/>
                  <wp:wrapNone/>
                  <wp:docPr id="4562" name="AutoShape_2655_SpCnt_434"/>
                  <wp:cNvGraphicFramePr/>
                  <a:graphic xmlns:a="http://schemas.openxmlformats.org/drawingml/2006/main">
                    <a:graphicData uri="http://schemas.openxmlformats.org/drawingml/2006/picture">
                      <pic:pic xmlns:pic="http://schemas.openxmlformats.org/drawingml/2006/picture">
                        <pic:nvPicPr>
                          <pic:cNvPr id="4562" name="AutoShape_2655_SpCnt_434"/>
                          <pic:cNvPicPr/>
                        </pic:nvPicPr>
                        <pic:blipFill>
                          <a:blip r:embed="rId10"/>
                          <a:stretch>
                            <a:fillRect/>
                          </a:stretch>
                        </pic:blipFill>
                        <pic:spPr>
                          <a:xfrm>
                            <a:off x="0" y="0"/>
                            <a:ext cx="304800" cy="305435"/>
                          </a:xfrm>
                          <a:prstGeom prst="rect">
                            <a:avLst/>
                          </a:prstGeom>
                          <a:noFill/>
                          <a:ln>
                            <a:noFill/>
                          </a:ln>
                        </pic:spPr>
                      </pic:pic>
                    </a:graphicData>
                  </a:graphic>
                </wp:anchor>
              </w:drawing>
            </w:r>
            <w:r>
              <w:rPr>
                <w:rFonts w:hint="eastAsia" w:ascii="宋体" w:hAnsi="宋体" w:cs="宋体"/>
                <w:color w:val="000000"/>
                <w:kern w:val="0"/>
                <w:sz w:val="20"/>
                <w:szCs w:val="20"/>
                <w:lang w:bidi="ar"/>
              </w:rPr>
              <w:t xml:space="preserve">20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809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美国经典学习能力培养大书:去露营吧！</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96512" behindDoc="0" locked="0" layoutInCell="1" allowOverlap="1">
                  <wp:simplePos x="0" y="0"/>
                  <wp:positionH relativeFrom="column">
                    <wp:posOffset>0</wp:posOffset>
                  </wp:positionH>
                  <wp:positionV relativeFrom="paragraph">
                    <wp:posOffset>0</wp:posOffset>
                  </wp:positionV>
                  <wp:extent cx="304800" cy="304165"/>
                  <wp:effectExtent l="0" t="0" r="0" b="0"/>
                  <wp:wrapNone/>
                  <wp:docPr id="4563" name="AutoShape_2655_SpCnt_435"/>
                  <wp:cNvGraphicFramePr/>
                  <a:graphic xmlns:a="http://schemas.openxmlformats.org/drawingml/2006/main">
                    <a:graphicData uri="http://schemas.openxmlformats.org/drawingml/2006/picture">
                      <pic:pic xmlns:pic="http://schemas.openxmlformats.org/drawingml/2006/picture">
                        <pic:nvPicPr>
                          <pic:cNvPr id="4563" name="AutoShape_2655_SpCnt_435"/>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97536" behindDoc="0" locked="0" layoutInCell="1" allowOverlap="1">
                  <wp:simplePos x="0" y="0"/>
                  <wp:positionH relativeFrom="column">
                    <wp:posOffset>0</wp:posOffset>
                  </wp:positionH>
                  <wp:positionV relativeFrom="paragraph">
                    <wp:posOffset>0</wp:posOffset>
                  </wp:positionV>
                  <wp:extent cx="304800" cy="304165"/>
                  <wp:effectExtent l="0" t="0" r="0" b="0"/>
                  <wp:wrapNone/>
                  <wp:docPr id="4564" name="AutoShape_2655_SpCnt_436"/>
                  <wp:cNvGraphicFramePr/>
                  <a:graphic xmlns:a="http://schemas.openxmlformats.org/drawingml/2006/main">
                    <a:graphicData uri="http://schemas.openxmlformats.org/drawingml/2006/picture">
                      <pic:pic xmlns:pic="http://schemas.openxmlformats.org/drawingml/2006/picture">
                        <pic:nvPicPr>
                          <pic:cNvPr id="4564" name="AutoShape_2655_SpCnt_436"/>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98560" behindDoc="0" locked="0" layoutInCell="1" allowOverlap="1">
                  <wp:simplePos x="0" y="0"/>
                  <wp:positionH relativeFrom="column">
                    <wp:posOffset>0</wp:posOffset>
                  </wp:positionH>
                  <wp:positionV relativeFrom="paragraph">
                    <wp:posOffset>0</wp:posOffset>
                  </wp:positionV>
                  <wp:extent cx="304800" cy="304800"/>
                  <wp:effectExtent l="0" t="0" r="0" b="0"/>
                  <wp:wrapNone/>
                  <wp:docPr id="4565" name="AutoShape_2655_SpCnt_437"/>
                  <wp:cNvGraphicFramePr/>
                  <a:graphic xmlns:a="http://schemas.openxmlformats.org/drawingml/2006/main">
                    <a:graphicData uri="http://schemas.openxmlformats.org/drawingml/2006/picture">
                      <pic:pic xmlns:pic="http://schemas.openxmlformats.org/drawingml/2006/picture">
                        <pic:nvPicPr>
                          <pic:cNvPr id="4565" name="AutoShape_2655_SpCnt_437"/>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099584" behindDoc="0" locked="0" layoutInCell="1" allowOverlap="1">
                  <wp:simplePos x="0" y="0"/>
                  <wp:positionH relativeFrom="column">
                    <wp:posOffset>0</wp:posOffset>
                  </wp:positionH>
                  <wp:positionV relativeFrom="paragraph">
                    <wp:posOffset>0</wp:posOffset>
                  </wp:positionV>
                  <wp:extent cx="304800" cy="304800"/>
                  <wp:effectExtent l="0" t="0" r="0" b="0"/>
                  <wp:wrapNone/>
                  <wp:docPr id="4566" name="AutoShape_2655_SpCnt_438"/>
                  <wp:cNvGraphicFramePr/>
                  <a:graphic xmlns:a="http://schemas.openxmlformats.org/drawingml/2006/main">
                    <a:graphicData uri="http://schemas.openxmlformats.org/drawingml/2006/picture">
                      <pic:pic xmlns:pic="http://schemas.openxmlformats.org/drawingml/2006/picture">
                        <pic:nvPicPr>
                          <pic:cNvPr id="4566" name="AutoShape_2655_SpCnt_438"/>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00608" behindDoc="0" locked="0" layoutInCell="1" allowOverlap="1">
                  <wp:simplePos x="0" y="0"/>
                  <wp:positionH relativeFrom="column">
                    <wp:posOffset>0</wp:posOffset>
                  </wp:positionH>
                  <wp:positionV relativeFrom="paragraph">
                    <wp:posOffset>0</wp:posOffset>
                  </wp:positionV>
                  <wp:extent cx="304800" cy="304165"/>
                  <wp:effectExtent l="0" t="0" r="0" b="0"/>
                  <wp:wrapNone/>
                  <wp:docPr id="4567" name="AutoShape_2655_SpCnt_439"/>
                  <wp:cNvGraphicFramePr/>
                  <a:graphic xmlns:a="http://schemas.openxmlformats.org/drawingml/2006/main">
                    <a:graphicData uri="http://schemas.openxmlformats.org/drawingml/2006/picture">
                      <pic:pic xmlns:pic="http://schemas.openxmlformats.org/drawingml/2006/picture">
                        <pic:nvPicPr>
                          <pic:cNvPr id="4567" name="AutoShape_2655_SpCnt_439"/>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01632" behindDoc="0" locked="0" layoutInCell="1" allowOverlap="1">
                  <wp:simplePos x="0" y="0"/>
                  <wp:positionH relativeFrom="column">
                    <wp:posOffset>0</wp:posOffset>
                  </wp:positionH>
                  <wp:positionV relativeFrom="paragraph">
                    <wp:posOffset>0</wp:posOffset>
                  </wp:positionV>
                  <wp:extent cx="304800" cy="304800"/>
                  <wp:effectExtent l="0" t="0" r="0" b="0"/>
                  <wp:wrapNone/>
                  <wp:docPr id="4568" name="AutoShape_2655_SpCnt_440"/>
                  <wp:cNvGraphicFramePr/>
                  <a:graphic xmlns:a="http://schemas.openxmlformats.org/drawingml/2006/main">
                    <a:graphicData uri="http://schemas.openxmlformats.org/drawingml/2006/picture">
                      <pic:pic xmlns:pic="http://schemas.openxmlformats.org/drawingml/2006/picture">
                        <pic:nvPicPr>
                          <pic:cNvPr id="4568" name="AutoShape_2655_SpCnt_440"/>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02656" behindDoc="0" locked="0" layoutInCell="1" allowOverlap="1">
                  <wp:simplePos x="0" y="0"/>
                  <wp:positionH relativeFrom="column">
                    <wp:posOffset>0</wp:posOffset>
                  </wp:positionH>
                  <wp:positionV relativeFrom="paragraph">
                    <wp:posOffset>0</wp:posOffset>
                  </wp:positionV>
                  <wp:extent cx="304800" cy="304165"/>
                  <wp:effectExtent l="0" t="0" r="0" b="0"/>
                  <wp:wrapNone/>
                  <wp:docPr id="4569" name="AutoShape_2655_SpCnt_441"/>
                  <wp:cNvGraphicFramePr/>
                  <a:graphic xmlns:a="http://schemas.openxmlformats.org/drawingml/2006/main">
                    <a:graphicData uri="http://schemas.openxmlformats.org/drawingml/2006/picture">
                      <pic:pic xmlns:pic="http://schemas.openxmlformats.org/drawingml/2006/picture">
                        <pic:nvPicPr>
                          <pic:cNvPr id="4569" name="AutoShape_2655_SpCnt_441"/>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03680" behindDoc="0" locked="0" layoutInCell="1" allowOverlap="1">
                  <wp:simplePos x="0" y="0"/>
                  <wp:positionH relativeFrom="column">
                    <wp:posOffset>0</wp:posOffset>
                  </wp:positionH>
                  <wp:positionV relativeFrom="paragraph">
                    <wp:posOffset>0</wp:posOffset>
                  </wp:positionV>
                  <wp:extent cx="304800" cy="304800"/>
                  <wp:effectExtent l="0" t="0" r="0" b="0"/>
                  <wp:wrapNone/>
                  <wp:docPr id="4570" name="AutoShape_2655_SpCnt_442"/>
                  <wp:cNvGraphicFramePr/>
                  <a:graphic xmlns:a="http://schemas.openxmlformats.org/drawingml/2006/main">
                    <a:graphicData uri="http://schemas.openxmlformats.org/drawingml/2006/picture">
                      <pic:pic xmlns:pic="http://schemas.openxmlformats.org/drawingml/2006/picture">
                        <pic:nvPicPr>
                          <pic:cNvPr id="4570" name="AutoShape_2655_SpCnt_442"/>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04704" behindDoc="0" locked="0" layoutInCell="1" allowOverlap="1">
                  <wp:simplePos x="0" y="0"/>
                  <wp:positionH relativeFrom="column">
                    <wp:posOffset>0</wp:posOffset>
                  </wp:positionH>
                  <wp:positionV relativeFrom="paragraph">
                    <wp:posOffset>0</wp:posOffset>
                  </wp:positionV>
                  <wp:extent cx="304800" cy="304800"/>
                  <wp:effectExtent l="0" t="0" r="0" b="0"/>
                  <wp:wrapNone/>
                  <wp:docPr id="4571" name="AutoShape_2655_SpCnt_443"/>
                  <wp:cNvGraphicFramePr/>
                  <a:graphic xmlns:a="http://schemas.openxmlformats.org/drawingml/2006/main">
                    <a:graphicData uri="http://schemas.openxmlformats.org/drawingml/2006/picture">
                      <pic:pic xmlns:pic="http://schemas.openxmlformats.org/drawingml/2006/picture">
                        <pic:nvPicPr>
                          <pic:cNvPr id="4571" name="AutoShape_2655_SpCnt_443"/>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05728" behindDoc="0" locked="0" layoutInCell="1" allowOverlap="1">
                  <wp:simplePos x="0" y="0"/>
                  <wp:positionH relativeFrom="column">
                    <wp:posOffset>0</wp:posOffset>
                  </wp:positionH>
                  <wp:positionV relativeFrom="paragraph">
                    <wp:posOffset>0</wp:posOffset>
                  </wp:positionV>
                  <wp:extent cx="304800" cy="304800"/>
                  <wp:effectExtent l="0" t="0" r="0" b="0"/>
                  <wp:wrapNone/>
                  <wp:docPr id="4572" name="AutoShape_2655_SpCnt_444"/>
                  <wp:cNvGraphicFramePr/>
                  <a:graphic xmlns:a="http://schemas.openxmlformats.org/drawingml/2006/main">
                    <a:graphicData uri="http://schemas.openxmlformats.org/drawingml/2006/picture">
                      <pic:pic xmlns:pic="http://schemas.openxmlformats.org/drawingml/2006/picture">
                        <pic:nvPicPr>
                          <pic:cNvPr id="4572" name="AutoShape_2655_SpCnt_444"/>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06752" behindDoc="0" locked="0" layoutInCell="1" allowOverlap="1">
                  <wp:simplePos x="0" y="0"/>
                  <wp:positionH relativeFrom="column">
                    <wp:posOffset>0</wp:posOffset>
                  </wp:positionH>
                  <wp:positionV relativeFrom="paragraph">
                    <wp:posOffset>0</wp:posOffset>
                  </wp:positionV>
                  <wp:extent cx="304800" cy="304800"/>
                  <wp:effectExtent l="0" t="0" r="0" b="0"/>
                  <wp:wrapNone/>
                  <wp:docPr id="4573" name="AutoShape_2655_SpCnt_445"/>
                  <wp:cNvGraphicFramePr/>
                  <a:graphic xmlns:a="http://schemas.openxmlformats.org/drawingml/2006/main">
                    <a:graphicData uri="http://schemas.openxmlformats.org/drawingml/2006/picture">
                      <pic:pic xmlns:pic="http://schemas.openxmlformats.org/drawingml/2006/picture">
                        <pic:nvPicPr>
                          <pic:cNvPr id="4573" name="AutoShape_2655_SpCnt_445"/>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07776" behindDoc="0" locked="0" layoutInCell="1" allowOverlap="1">
                  <wp:simplePos x="0" y="0"/>
                  <wp:positionH relativeFrom="column">
                    <wp:posOffset>0</wp:posOffset>
                  </wp:positionH>
                  <wp:positionV relativeFrom="paragraph">
                    <wp:posOffset>0</wp:posOffset>
                  </wp:positionV>
                  <wp:extent cx="304800" cy="304800"/>
                  <wp:effectExtent l="0" t="0" r="0" b="0"/>
                  <wp:wrapNone/>
                  <wp:docPr id="4574" name="AutoShape_2655_SpCnt_446"/>
                  <wp:cNvGraphicFramePr/>
                  <a:graphic xmlns:a="http://schemas.openxmlformats.org/drawingml/2006/main">
                    <a:graphicData uri="http://schemas.openxmlformats.org/drawingml/2006/picture">
                      <pic:pic xmlns:pic="http://schemas.openxmlformats.org/drawingml/2006/picture">
                        <pic:nvPicPr>
                          <pic:cNvPr id="4574" name="AutoShape_2655_SpCnt_446"/>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08800" behindDoc="0" locked="0" layoutInCell="1" allowOverlap="1">
                  <wp:simplePos x="0" y="0"/>
                  <wp:positionH relativeFrom="column">
                    <wp:posOffset>0</wp:posOffset>
                  </wp:positionH>
                  <wp:positionV relativeFrom="paragraph">
                    <wp:posOffset>0</wp:posOffset>
                  </wp:positionV>
                  <wp:extent cx="304800" cy="304800"/>
                  <wp:effectExtent l="0" t="0" r="0" b="0"/>
                  <wp:wrapNone/>
                  <wp:docPr id="4575" name="AutoShape_2655_SpCnt_447"/>
                  <wp:cNvGraphicFramePr/>
                  <a:graphic xmlns:a="http://schemas.openxmlformats.org/drawingml/2006/main">
                    <a:graphicData uri="http://schemas.openxmlformats.org/drawingml/2006/picture">
                      <pic:pic xmlns:pic="http://schemas.openxmlformats.org/drawingml/2006/picture">
                        <pic:nvPicPr>
                          <pic:cNvPr id="4575" name="AutoShape_2655_SpCnt_447"/>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09824" behindDoc="0" locked="0" layoutInCell="1" allowOverlap="1">
                  <wp:simplePos x="0" y="0"/>
                  <wp:positionH relativeFrom="column">
                    <wp:posOffset>0</wp:posOffset>
                  </wp:positionH>
                  <wp:positionV relativeFrom="paragraph">
                    <wp:posOffset>0</wp:posOffset>
                  </wp:positionV>
                  <wp:extent cx="304800" cy="304800"/>
                  <wp:effectExtent l="0" t="0" r="0" b="0"/>
                  <wp:wrapNone/>
                  <wp:docPr id="4576" name="AutoShape_6_SpCnt_24"/>
                  <wp:cNvGraphicFramePr/>
                  <a:graphic xmlns:a="http://schemas.openxmlformats.org/drawingml/2006/main">
                    <a:graphicData uri="http://schemas.openxmlformats.org/drawingml/2006/picture">
                      <pic:pic xmlns:pic="http://schemas.openxmlformats.org/drawingml/2006/picture">
                        <pic:nvPicPr>
                          <pic:cNvPr id="4576" name="AutoShape_6_SpCnt_24"/>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10848" behindDoc="0" locked="0" layoutInCell="1" allowOverlap="1">
                  <wp:simplePos x="0" y="0"/>
                  <wp:positionH relativeFrom="column">
                    <wp:posOffset>0</wp:posOffset>
                  </wp:positionH>
                  <wp:positionV relativeFrom="paragraph">
                    <wp:posOffset>0</wp:posOffset>
                  </wp:positionV>
                  <wp:extent cx="304800" cy="304800"/>
                  <wp:effectExtent l="0" t="0" r="0" b="0"/>
                  <wp:wrapNone/>
                  <wp:docPr id="4577" name="AutoShape_2655_SpCnt_448"/>
                  <wp:cNvGraphicFramePr/>
                  <a:graphic xmlns:a="http://schemas.openxmlformats.org/drawingml/2006/main">
                    <a:graphicData uri="http://schemas.openxmlformats.org/drawingml/2006/picture">
                      <pic:pic xmlns:pic="http://schemas.openxmlformats.org/drawingml/2006/picture">
                        <pic:nvPicPr>
                          <pic:cNvPr id="4577" name="AutoShape_2655_SpCnt_448"/>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11872" behindDoc="0" locked="0" layoutInCell="1" allowOverlap="1">
                  <wp:simplePos x="0" y="0"/>
                  <wp:positionH relativeFrom="column">
                    <wp:posOffset>0</wp:posOffset>
                  </wp:positionH>
                  <wp:positionV relativeFrom="paragraph">
                    <wp:posOffset>0</wp:posOffset>
                  </wp:positionV>
                  <wp:extent cx="304800" cy="304800"/>
                  <wp:effectExtent l="0" t="0" r="0" b="0"/>
                  <wp:wrapNone/>
                  <wp:docPr id="4578" name="AutoShape_2655_SpCnt_449"/>
                  <wp:cNvGraphicFramePr/>
                  <a:graphic xmlns:a="http://schemas.openxmlformats.org/drawingml/2006/main">
                    <a:graphicData uri="http://schemas.openxmlformats.org/drawingml/2006/picture">
                      <pic:pic xmlns:pic="http://schemas.openxmlformats.org/drawingml/2006/picture">
                        <pic:nvPicPr>
                          <pic:cNvPr id="4578" name="AutoShape_2655_SpCnt_449"/>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12896" behindDoc="0" locked="0" layoutInCell="1" allowOverlap="1">
                  <wp:simplePos x="0" y="0"/>
                  <wp:positionH relativeFrom="column">
                    <wp:posOffset>0</wp:posOffset>
                  </wp:positionH>
                  <wp:positionV relativeFrom="paragraph">
                    <wp:posOffset>0</wp:posOffset>
                  </wp:positionV>
                  <wp:extent cx="304800" cy="304800"/>
                  <wp:effectExtent l="0" t="0" r="0" b="0"/>
                  <wp:wrapNone/>
                  <wp:docPr id="4579" name="AutoShape_2655_SpCnt_450"/>
                  <wp:cNvGraphicFramePr/>
                  <a:graphic xmlns:a="http://schemas.openxmlformats.org/drawingml/2006/main">
                    <a:graphicData uri="http://schemas.openxmlformats.org/drawingml/2006/picture">
                      <pic:pic xmlns:pic="http://schemas.openxmlformats.org/drawingml/2006/picture">
                        <pic:nvPicPr>
                          <pic:cNvPr id="4579" name="AutoShape_2655_SpCnt_450"/>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13920" behindDoc="0" locked="0" layoutInCell="1" allowOverlap="1">
                  <wp:simplePos x="0" y="0"/>
                  <wp:positionH relativeFrom="column">
                    <wp:posOffset>0</wp:posOffset>
                  </wp:positionH>
                  <wp:positionV relativeFrom="paragraph">
                    <wp:posOffset>0</wp:posOffset>
                  </wp:positionV>
                  <wp:extent cx="304800" cy="304800"/>
                  <wp:effectExtent l="0" t="0" r="0" b="0"/>
                  <wp:wrapNone/>
                  <wp:docPr id="4580" name="AutoShape_2655_SpCnt_451"/>
                  <wp:cNvGraphicFramePr/>
                  <a:graphic xmlns:a="http://schemas.openxmlformats.org/drawingml/2006/main">
                    <a:graphicData uri="http://schemas.openxmlformats.org/drawingml/2006/picture">
                      <pic:pic xmlns:pic="http://schemas.openxmlformats.org/drawingml/2006/picture">
                        <pic:nvPicPr>
                          <pic:cNvPr id="4580" name="AutoShape_2655_SpCnt_451"/>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14944" behindDoc="0" locked="0" layoutInCell="1" allowOverlap="1">
                  <wp:simplePos x="0" y="0"/>
                  <wp:positionH relativeFrom="column">
                    <wp:posOffset>0</wp:posOffset>
                  </wp:positionH>
                  <wp:positionV relativeFrom="paragraph">
                    <wp:posOffset>0</wp:posOffset>
                  </wp:positionV>
                  <wp:extent cx="304800" cy="304800"/>
                  <wp:effectExtent l="0" t="0" r="0" b="0"/>
                  <wp:wrapNone/>
                  <wp:docPr id="4581" name="AutoShape_2655_SpCnt_452"/>
                  <wp:cNvGraphicFramePr/>
                  <a:graphic xmlns:a="http://schemas.openxmlformats.org/drawingml/2006/main">
                    <a:graphicData uri="http://schemas.openxmlformats.org/drawingml/2006/picture">
                      <pic:pic xmlns:pic="http://schemas.openxmlformats.org/drawingml/2006/picture">
                        <pic:nvPicPr>
                          <pic:cNvPr id="4581" name="AutoShape_2655_SpCnt_452"/>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15968" behindDoc="0" locked="0" layoutInCell="1" allowOverlap="1">
                  <wp:simplePos x="0" y="0"/>
                  <wp:positionH relativeFrom="column">
                    <wp:posOffset>0</wp:posOffset>
                  </wp:positionH>
                  <wp:positionV relativeFrom="paragraph">
                    <wp:posOffset>0</wp:posOffset>
                  </wp:positionV>
                  <wp:extent cx="304800" cy="304800"/>
                  <wp:effectExtent l="0" t="0" r="0" b="0"/>
                  <wp:wrapNone/>
                  <wp:docPr id="4582" name="AutoShape_6_SpCnt_25"/>
                  <wp:cNvGraphicFramePr/>
                  <a:graphic xmlns:a="http://schemas.openxmlformats.org/drawingml/2006/main">
                    <a:graphicData uri="http://schemas.openxmlformats.org/drawingml/2006/picture">
                      <pic:pic xmlns:pic="http://schemas.openxmlformats.org/drawingml/2006/picture">
                        <pic:nvPicPr>
                          <pic:cNvPr id="4582" name="AutoShape_6_SpCnt_25"/>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16992" behindDoc="0" locked="0" layoutInCell="1" allowOverlap="1">
                  <wp:simplePos x="0" y="0"/>
                  <wp:positionH relativeFrom="column">
                    <wp:posOffset>0</wp:posOffset>
                  </wp:positionH>
                  <wp:positionV relativeFrom="paragraph">
                    <wp:posOffset>0</wp:posOffset>
                  </wp:positionV>
                  <wp:extent cx="304800" cy="304165"/>
                  <wp:effectExtent l="0" t="0" r="0" b="0"/>
                  <wp:wrapNone/>
                  <wp:docPr id="4583" name="AutoShape_2655_SpCnt_453"/>
                  <wp:cNvGraphicFramePr/>
                  <a:graphic xmlns:a="http://schemas.openxmlformats.org/drawingml/2006/main">
                    <a:graphicData uri="http://schemas.openxmlformats.org/drawingml/2006/picture">
                      <pic:pic xmlns:pic="http://schemas.openxmlformats.org/drawingml/2006/picture">
                        <pic:nvPicPr>
                          <pic:cNvPr id="4583" name="AutoShape_2655_SpCnt_453"/>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18016" behindDoc="0" locked="0" layoutInCell="1" allowOverlap="1">
                  <wp:simplePos x="0" y="0"/>
                  <wp:positionH relativeFrom="column">
                    <wp:posOffset>0</wp:posOffset>
                  </wp:positionH>
                  <wp:positionV relativeFrom="paragraph">
                    <wp:posOffset>0</wp:posOffset>
                  </wp:positionV>
                  <wp:extent cx="304800" cy="304800"/>
                  <wp:effectExtent l="0" t="0" r="0" b="0"/>
                  <wp:wrapNone/>
                  <wp:docPr id="4584" name="AutoShape_2655_SpCnt_454"/>
                  <wp:cNvGraphicFramePr/>
                  <a:graphic xmlns:a="http://schemas.openxmlformats.org/drawingml/2006/main">
                    <a:graphicData uri="http://schemas.openxmlformats.org/drawingml/2006/picture">
                      <pic:pic xmlns:pic="http://schemas.openxmlformats.org/drawingml/2006/picture">
                        <pic:nvPicPr>
                          <pic:cNvPr id="4584" name="AutoShape_2655_SpCnt_454"/>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19040" behindDoc="0" locked="0" layoutInCell="1" allowOverlap="1">
                  <wp:simplePos x="0" y="0"/>
                  <wp:positionH relativeFrom="column">
                    <wp:posOffset>0</wp:posOffset>
                  </wp:positionH>
                  <wp:positionV relativeFrom="paragraph">
                    <wp:posOffset>0</wp:posOffset>
                  </wp:positionV>
                  <wp:extent cx="304800" cy="304165"/>
                  <wp:effectExtent l="0" t="0" r="0" b="0"/>
                  <wp:wrapNone/>
                  <wp:docPr id="4585" name="AutoShape_2655_SpCnt_455"/>
                  <wp:cNvGraphicFramePr/>
                  <a:graphic xmlns:a="http://schemas.openxmlformats.org/drawingml/2006/main">
                    <a:graphicData uri="http://schemas.openxmlformats.org/drawingml/2006/picture">
                      <pic:pic xmlns:pic="http://schemas.openxmlformats.org/drawingml/2006/picture">
                        <pic:nvPicPr>
                          <pic:cNvPr id="4585" name="AutoShape_2655_SpCnt_455"/>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20064" behindDoc="0" locked="0" layoutInCell="1" allowOverlap="1">
                  <wp:simplePos x="0" y="0"/>
                  <wp:positionH relativeFrom="column">
                    <wp:posOffset>0</wp:posOffset>
                  </wp:positionH>
                  <wp:positionV relativeFrom="paragraph">
                    <wp:posOffset>0</wp:posOffset>
                  </wp:positionV>
                  <wp:extent cx="304800" cy="304165"/>
                  <wp:effectExtent l="0" t="0" r="0" b="0"/>
                  <wp:wrapNone/>
                  <wp:docPr id="4586" name="AutoShape_2655_SpCnt_456"/>
                  <wp:cNvGraphicFramePr/>
                  <a:graphic xmlns:a="http://schemas.openxmlformats.org/drawingml/2006/main">
                    <a:graphicData uri="http://schemas.openxmlformats.org/drawingml/2006/picture">
                      <pic:pic xmlns:pic="http://schemas.openxmlformats.org/drawingml/2006/picture">
                        <pic:nvPicPr>
                          <pic:cNvPr id="4586" name="AutoShape_2655_SpCnt_456"/>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21088" behindDoc="0" locked="0" layoutInCell="1" allowOverlap="1">
                  <wp:simplePos x="0" y="0"/>
                  <wp:positionH relativeFrom="column">
                    <wp:posOffset>0</wp:posOffset>
                  </wp:positionH>
                  <wp:positionV relativeFrom="paragraph">
                    <wp:posOffset>0</wp:posOffset>
                  </wp:positionV>
                  <wp:extent cx="304800" cy="304800"/>
                  <wp:effectExtent l="0" t="0" r="0" b="0"/>
                  <wp:wrapNone/>
                  <wp:docPr id="4587" name="AutoShape_2655_SpCnt_457"/>
                  <wp:cNvGraphicFramePr/>
                  <a:graphic xmlns:a="http://schemas.openxmlformats.org/drawingml/2006/main">
                    <a:graphicData uri="http://schemas.openxmlformats.org/drawingml/2006/picture">
                      <pic:pic xmlns:pic="http://schemas.openxmlformats.org/drawingml/2006/picture">
                        <pic:nvPicPr>
                          <pic:cNvPr id="4587" name="AutoShape_2655_SpCnt_457"/>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22112" behindDoc="0" locked="0" layoutInCell="1" allowOverlap="1">
                  <wp:simplePos x="0" y="0"/>
                  <wp:positionH relativeFrom="column">
                    <wp:posOffset>0</wp:posOffset>
                  </wp:positionH>
                  <wp:positionV relativeFrom="paragraph">
                    <wp:posOffset>0</wp:posOffset>
                  </wp:positionV>
                  <wp:extent cx="304800" cy="304165"/>
                  <wp:effectExtent l="0" t="0" r="0" b="0"/>
                  <wp:wrapNone/>
                  <wp:docPr id="4588" name="AutoShape_2655_SpCnt_458"/>
                  <wp:cNvGraphicFramePr/>
                  <a:graphic xmlns:a="http://schemas.openxmlformats.org/drawingml/2006/main">
                    <a:graphicData uri="http://schemas.openxmlformats.org/drawingml/2006/picture">
                      <pic:pic xmlns:pic="http://schemas.openxmlformats.org/drawingml/2006/picture">
                        <pic:nvPicPr>
                          <pic:cNvPr id="4588" name="AutoShape_2655_SpCnt_458"/>
                          <pic:cNvPicPr/>
                        </pic:nvPicPr>
                        <pic:blipFill>
                          <a:blip r:embed="rId10"/>
                          <a:stretch>
                            <a:fillRect/>
                          </a:stretch>
                        </pic:blipFill>
                        <pic:spPr>
                          <a:xfrm>
                            <a:off x="0" y="0"/>
                            <a:ext cx="304800" cy="30416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23136" behindDoc="0" locked="0" layoutInCell="1" allowOverlap="1">
                  <wp:simplePos x="0" y="0"/>
                  <wp:positionH relativeFrom="column">
                    <wp:posOffset>0</wp:posOffset>
                  </wp:positionH>
                  <wp:positionV relativeFrom="paragraph">
                    <wp:posOffset>0</wp:posOffset>
                  </wp:positionV>
                  <wp:extent cx="304800" cy="304800"/>
                  <wp:effectExtent l="0" t="0" r="0" b="0"/>
                  <wp:wrapNone/>
                  <wp:docPr id="4589" name="AutoShape_2655_SpCnt_459"/>
                  <wp:cNvGraphicFramePr/>
                  <a:graphic xmlns:a="http://schemas.openxmlformats.org/drawingml/2006/main">
                    <a:graphicData uri="http://schemas.openxmlformats.org/drawingml/2006/picture">
                      <pic:pic xmlns:pic="http://schemas.openxmlformats.org/drawingml/2006/picture">
                        <pic:nvPicPr>
                          <pic:cNvPr id="4589" name="AutoShape_2655_SpCnt_459"/>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24160" behindDoc="0" locked="0" layoutInCell="1" allowOverlap="1">
                  <wp:simplePos x="0" y="0"/>
                  <wp:positionH relativeFrom="column">
                    <wp:posOffset>0</wp:posOffset>
                  </wp:positionH>
                  <wp:positionV relativeFrom="paragraph">
                    <wp:posOffset>0</wp:posOffset>
                  </wp:positionV>
                  <wp:extent cx="304800" cy="304800"/>
                  <wp:effectExtent l="0" t="0" r="0" b="0"/>
                  <wp:wrapNone/>
                  <wp:docPr id="4590" name="AutoShape_2655_SpCnt_460"/>
                  <wp:cNvGraphicFramePr/>
                  <a:graphic xmlns:a="http://schemas.openxmlformats.org/drawingml/2006/main">
                    <a:graphicData uri="http://schemas.openxmlformats.org/drawingml/2006/picture">
                      <pic:pic xmlns:pic="http://schemas.openxmlformats.org/drawingml/2006/picture">
                        <pic:nvPicPr>
                          <pic:cNvPr id="4590" name="AutoShape_2655_SpCnt_460"/>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25184" behindDoc="0" locked="0" layoutInCell="1" allowOverlap="1">
                  <wp:simplePos x="0" y="0"/>
                  <wp:positionH relativeFrom="column">
                    <wp:posOffset>0</wp:posOffset>
                  </wp:positionH>
                  <wp:positionV relativeFrom="paragraph">
                    <wp:posOffset>0</wp:posOffset>
                  </wp:positionV>
                  <wp:extent cx="304800" cy="304800"/>
                  <wp:effectExtent l="0" t="0" r="0" b="0"/>
                  <wp:wrapNone/>
                  <wp:docPr id="4591" name="AutoShape_2655_SpCnt_461"/>
                  <wp:cNvGraphicFramePr/>
                  <a:graphic xmlns:a="http://schemas.openxmlformats.org/drawingml/2006/main">
                    <a:graphicData uri="http://schemas.openxmlformats.org/drawingml/2006/picture">
                      <pic:pic xmlns:pic="http://schemas.openxmlformats.org/drawingml/2006/picture">
                        <pic:nvPicPr>
                          <pic:cNvPr id="4591" name="AutoShape_2655_SpCnt_461"/>
                          <pic:cNvPicPr/>
                        </pic:nvPicPr>
                        <pic:blipFill>
                          <a:blip r:embed="rId10"/>
                          <a:stretch>
                            <a:fillRect/>
                          </a:stretch>
                        </pic:blipFill>
                        <pic:spPr>
                          <a:xfrm>
                            <a:off x="0" y="0"/>
                            <a:ext cx="304800" cy="304800"/>
                          </a:xfrm>
                          <a:prstGeom prst="rect">
                            <a:avLst/>
                          </a:prstGeom>
                          <a:noFill/>
                          <a:ln>
                            <a:noFill/>
                          </a:ln>
                        </pic:spPr>
                      </pic:pic>
                    </a:graphicData>
                  </a:graphic>
                </wp:anchor>
              </w:drawing>
            </w: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26208" behindDoc="0" locked="0" layoutInCell="1" allowOverlap="1">
                  <wp:simplePos x="0" y="0"/>
                  <wp:positionH relativeFrom="column">
                    <wp:posOffset>0</wp:posOffset>
                  </wp:positionH>
                  <wp:positionV relativeFrom="paragraph">
                    <wp:posOffset>0</wp:posOffset>
                  </wp:positionV>
                  <wp:extent cx="302895" cy="304800"/>
                  <wp:effectExtent l="0" t="0" r="0" b="0"/>
                  <wp:wrapNone/>
                  <wp:docPr id="4592" name="AutoShape_2657_SpCnt_69"/>
                  <wp:cNvGraphicFramePr/>
                  <a:graphic xmlns:a="http://schemas.openxmlformats.org/drawingml/2006/main">
                    <a:graphicData uri="http://schemas.openxmlformats.org/drawingml/2006/picture">
                      <pic:pic xmlns:pic="http://schemas.openxmlformats.org/drawingml/2006/picture">
                        <pic:nvPicPr>
                          <pic:cNvPr id="4592" name="AutoShape_2657_SpCnt_69"/>
                          <pic:cNvPicPr/>
                        </pic:nvPicPr>
                        <pic:blipFill>
                          <a:blip r:embed="rId10"/>
                          <a:stretch>
                            <a:fillRect/>
                          </a:stretch>
                        </pic:blipFill>
                        <pic:spPr>
                          <a:xfrm>
                            <a:off x="0" y="0"/>
                            <a:ext cx="302895"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27232" behindDoc="0" locked="0" layoutInCell="1" allowOverlap="1">
                  <wp:simplePos x="0" y="0"/>
                  <wp:positionH relativeFrom="column">
                    <wp:posOffset>0</wp:posOffset>
                  </wp:positionH>
                  <wp:positionV relativeFrom="paragraph">
                    <wp:posOffset>0</wp:posOffset>
                  </wp:positionV>
                  <wp:extent cx="302895" cy="304800"/>
                  <wp:effectExtent l="0" t="0" r="0" b="0"/>
                  <wp:wrapNone/>
                  <wp:docPr id="4593" name="AutoShape_2656_SpCnt_66"/>
                  <wp:cNvGraphicFramePr/>
                  <a:graphic xmlns:a="http://schemas.openxmlformats.org/drawingml/2006/main">
                    <a:graphicData uri="http://schemas.openxmlformats.org/drawingml/2006/picture">
                      <pic:pic xmlns:pic="http://schemas.openxmlformats.org/drawingml/2006/picture">
                        <pic:nvPicPr>
                          <pic:cNvPr id="4593" name="AutoShape_2656_SpCnt_66"/>
                          <pic:cNvPicPr/>
                        </pic:nvPicPr>
                        <pic:blipFill>
                          <a:blip r:embed="rId10"/>
                          <a:stretch>
                            <a:fillRect/>
                          </a:stretch>
                        </pic:blipFill>
                        <pic:spPr>
                          <a:xfrm>
                            <a:off x="0" y="0"/>
                            <a:ext cx="302895" cy="304800"/>
                          </a:xfrm>
                          <a:prstGeom prst="rect">
                            <a:avLst/>
                          </a:prstGeom>
                          <a:noFill/>
                          <a:ln>
                            <a:noFill/>
                          </a:ln>
                        </pic:spPr>
                      </pic:pic>
                    </a:graphicData>
                  </a:graphic>
                </wp:anchor>
              </w:drawing>
            </w:r>
            <w:r>
              <w:rPr>
                <w:rFonts w:hint="eastAsia" w:ascii="宋体" w:hAnsi="宋体" w:cs="宋体"/>
                <w:color w:val="000000"/>
                <w:kern w:val="0"/>
                <w:sz w:val="20"/>
                <w:szCs w:val="20"/>
                <w:lang w:bidi="ar"/>
              </w:rPr>
              <w:t>810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美国经典学习能力培养大书:起航啦!</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28256" behindDoc="0" locked="0" layoutInCell="1" allowOverlap="1">
                  <wp:simplePos x="0" y="0"/>
                  <wp:positionH relativeFrom="column">
                    <wp:posOffset>0</wp:posOffset>
                  </wp:positionH>
                  <wp:positionV relativeFrom="paragraph">
                    <wp:posOffset>0</wp:posOffset>
                  </wp:positionV>
                  <wp:extent cx="302895" cy="304800"/>
                  <wp:effectExtent l="0" t="0" r="0" b="0"/>
                  <wp:wrapNone/>
                  <wp:docPr id="4594" name="AutoShape_2657_SpCnt_70"/>
                  <wp:cNvGraphicFramePr/>
                  <a:graphic xmlns:a="http://schemas.openxmlformats.org/drawingml/2006/main">
                    <a:graphicData uri="http://schemas.openxmlformats.org/drawingml/2006/picture">
                      <pic:pic xmlns:pic="http://schemas.openxmlformats.org/drawingml/2006/picture">
                        <pic:nvPicPr>
                          <pic:cNvPr id="4594" name="AutoShape_2657_SpCnt_70"/>
                          <pic:cNvPicPr/>
                        </pic:nvPicPr>
                        <pic:blipFill>
                          <a:blip r:embed="rId10"/>
                          <a:stretch>
                            <a:fillRect/>
                          </a:stretch>
                        </pic:blipFill>
                        <pic:spPr>
                          <a:xfrm>
                            <a:off x="0" y="0"/>
                            <a:ext cx="302895" cy="30480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29280" behindDoc="0" locked="0" layoutInCell="1" allowOverlap="1">
                  <wp:simplePos x="0" y="0"/>
                  <wp:positionH relativeFrom="column">
                    <wp:posOffset>0</wp:posOffset>
                  </wp:positionH>
                  <wp:positionV relativeFrom="paragraph">
                    <wp:posOffset>0</wp:posOffset>
                  </wp:positionV>
                  <wp:extent cx="302895" cy="304800"/>
                  <wp:effectExtent l="0" t="0" r="0" b="0"/>
                  <wp:wrapNone/>
                  <wp:docPr id="4595" name="AutoShape_2656_SpCnt_67"/>
                  <wp:cNvGraphicFramePr/>
                  <a:graphic xmlns:a="http://schemas.openxmlformats.org/drawingml/2006/main">
                    <a:graphicData uri="http://schemas.openxmlformats.org/drawingml/2006/picture">
                      <pic:pic xmlns:pic="http://schemas.openxmlformats.org/drawingml/2006/picture">
                        <pic:nvPicPr>
                          <pic:cNvPr id="4595" name="AutoShape_2656_SpCnt_67"/>
                          <pic:cNvPicPr/>
                        </pic:nvPicPr>
                        <pic:blipFill>
                          <a:blip r:embed="rId10"/>
                          <a:stretch>
                            <a:fillRect/>
                          </a:stretch>
                        </pic:blipFill>
                        <pic:spPr>
                          <a:xfrm>
                            <a:off x="0" y="0"/>
                            <a:ext cx="302895" cy="304800"/>
                          </a:xfrm>
                          <a:prstGeom prst="rect">
                            <a:avLst/>
                          </a:prstGeom>
                          <a:noFill/>
                          <a:ln>
                            <a:noFill/>
                          </a:ln>
                        </pic:spPr>
                      </pic:pic>
                    </a:graphicData>
                  </a:graphic>
                </wp:anchor>
              </w:drawing>
            </w:r>
            <w:r>
              <w:rPr>
                <w:rFonts w:hint="eastAsia" w:ascii="宋体" w:hAnsi="宋体" w:cs="宋体"/>
                <w:color w:val="000000"/>
                <w:kern w:val="0"/>
                <w:sz w:val="20"/>
                <w:szCs w:val="20"/>
                <w:lang w:bidi="ar"/>
              </w:rPr>
              <w:t>811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美国经典学习能力培养大书:美丽的夏日</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812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美国经典学习能力培养大书:春天来了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813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美国经典学习能力培养大书:穿上你最美的衣服</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814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美国经典学习能力培养大书:缤纷的落叶</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815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美国经典学习能力培养大书:白皑皑的冬天</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816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30304" behindDoc="0" locked="0" layoutInCell="1" allowOverlap="1">
                  <wp:simplePos x="0" y="0"/>
                  <wp:positionH relativeFrom="column">
                    <wp:posOffset>0</wp:posOffset>
                  </wp:positionH>
                  <wp:positionV relativeFrom="paragraph">
                    <wp:posOffset>0</wp:posOffset>
                  </wp:positionV>
                  <wp:extent cx="302895" cy="276225"/>
                  <wp:effectExtent l="0" t="0" r="0" b="0"/>
                  <wp:wrapNone/>
                  <wp:docPr id="4596" name="AutoShape_2657_SpCnt_71"/>
                  <wp:cNvGraphicFramePr/>
                  <a:graphic xmlns:a="http://schemas.openxmlformats.org/drawingml/2006/main">
                    <a:graphicData uri="http://schemas.openxmlformats.org/drawingml/2006/picture">
                      <pic:pic xmlns:pic="http://schemas.openxmlformats.org/drawingml/2006/picture">
                        <pic:nvPicPr>
                          <pic:cNvPr id="4596" name="AutoShape_2657_SpCnt_71"/>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31328" behindDoc="0" locked="0" layoutInCell="1" allowOverlap="1">
                  <wp:simplePos x="0" y="0"/>
                  <wp:positionH relativeFrom="column">
                    <wp:posOffset>0</wp:posOffset>
                  </wp:positionH>
                  <wp:positionV relativeFrom="paragraph">
                    <wp:posOffset>0</wp:posOffset>
                  </wp:positionV>
                  <wp:extent cx="302895" cy="276225"/>
                  <wp:effectExtent l="0" t="0" r="0" b="0"/>
                  <wp:wrapNone/>
                  <wp:docPr id="4597" name="AutoShape_2656_SpCnt_68"/>
                  <wp:cNvGraphicFramePr/>
                  <a:graphic xmlns:a="http://schemas.openxmlformats.org/drawingml/2006/main">
                    <a:graphicData uri="http://schemas.openxmlformats.org/drawingml/2006/picture">
                      <pic:pic xmlns:pic="http://schemas.openxmlformats.org/drawingml/2006/picture">
                        <pic:nvPicPr>
                          <pic:cNvPr id="4597" name="AutoShape_2656_SpCnt_68"/>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lang w:bidi="ar"/>
              </w:rPr>
              <w:t>神话中国绘·盘古开天地</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32352" behindDoc="0" locked="0" layoutInCell="1" allowOverlap="1">
                  <wp:simplePos x="0" y="0"/>
                  <wp:positionH relativeFrom="column">
                    <wp:posOffset>0</wp:posOffset>
                  </wp:positionH>
                  <wp:positionV relativeFrom="paragraph">
                    <wp:posOffset>0</wp:posOffset>
                  </wp:positionV>
                  <wp:extent cx="304800" cy="275590"/>
                  <wp:effectExtent l="0" t="0" r="0" b="0"/>
                  <wp:wrapNone/>
                  <wp:docPr id="4598" name="AutoShape_2655_SpCnt_462"/>
                  <wp:cNvGraphicFramePr/>
                  <a:graphic xmlns:a="http://schemas.openxmlformats.org/drawingml/2006/main">
                    <a:graphicData uri="http://schemas.openxmlformats.org/drawingml/2006/picture">
                      <pic:pic xmlns:pic="http://schemas.openxmlformats.org/drawingml/2006/picture">
                        <pic:nvPicPr>
                          <pic:cNvPr id="4598" name="AutoShape_2655_SpCnt_462"/>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33376" behindDoc="0" locked="0" layoutInCell="1" allowOverlap="1">
                  <wp:simplePos x="0" y="0"/>
                  <wp:positionH relativeFrom="column">
                    <wp:posOffset>0</wp:posOffset>
                  </wp:positionH>
                  <wp:positionV relativeFrom="paragraph">
                    <wp:posOffset>0</wp:posOffset>
                  </wp:positionV>
                  <wp:extent cx="304800" cy="275590"/>
                  <wp:effectExtent l="0" t="0" r="0" b="0"/>
                  <wp:wrapNone/>
                  <wp:docPr id="4599" name="AutoShape_2655_SpCnt_463"/>
                  <wp:cNvGraphicFramePr/>
                  <a:graphic xmlns:a="http://schemas.openxmlformats.org/drawingml/2006/main">
                    <a:graphicData uri="http://schemas.openxmlformats.org/drawingml/2006/picture">
                      <pic:pic xmlns:pic="http://schemas.openxmlformats.org/drawingml/2006/picture">
                        <pic:nvPicPr>
                          <pic:cNvPr id="4599" name="AutoShape_2655_SpCnt_463"/>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34400" behindDoc="0" locked="0" layoutInCell="1" allowOverlap="1">
                  <wp:simplePos x="0" y="0"/>
                  <wp:positionH relativeFrom="column">
                    <wp:posOffset>0</wp:posOffset>
                  </wp:positionH>
                  <wp:positionV relativeFrom="paragraph">
                    <wp:posOffset>0</wp:posOffset>
                  </wp:positionV>
                  <wp:extent cx="304800" cy="275590"/>
                  <wp:effectExtent l="0" t="0" r="0" b="0"/>
                  <wp:wrapNone/>
                  <wp:docPr id="4600" name="AutoShape_2655_SpCnt_464"/>
                  <wp:cNvGraphicFramePr/>
                  <a:graphic xmlns:a="http://schemas.openxmlformats.org/drawingml/2006/main">
                    <a:graphicData uri="http://schemas.openxmlformats.org/drawingml/2006/picture">
                      <pic:pic xmlns:pic="http://schemas.openxmlformats.org/drawingml/2006/picture">
                        <pic:nvPicPr>
                          <pic:cNvPr id="4600" name="AutoShape_2655_SpCnt_464"/>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35424" behindDoc="0" locked="0" layoutInCell="1" allowOverlap="1">
                  <wp:simplePos x="0" y="0"/>
                  <wp:positionH relativeFrom="column">
                    <wp:posOffset>0</wp:posOffset>
                  </wp:positionH>
                  <wp:positionV relativeFrom="paragraph">
                    <wp:posOffset>0</wp:posOffset>
                  </wp:positionV>
                  <wp:extent cx="304800" cy="275590"/>
                  <wp:effectExtent l="0" t="0" r="0" b="0"/>
                  <wp:wrapNone/>
                  <wp:docPr id="4601" name="AutoShape_2655_SpCnt_465"/>
                  <wp:cNvGraphicFramePr/>
                  <a:graphic xmlns:a="http://schemas.openxmlformats.org/drawingml/2006/main">
                    <a:graphicData uri="http://schemas.openxmlformats.org/drawingml/2006/picture">
                      <pic:pic xmlns:pic="http://schemas.openxmlformats.org/drawingml/2006/picture">
                        <pic:nvPicPr>
                          <pic:cNvPr id="4601" name="AutoShape_2655_SpCnt_465"/>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36448" behindDoc="0" locked="0" layoutInCell="1" allowOverlap="1">
                  <wp:simplePos x="0" y="0"/>
                  <wp:positionH relativeFrom="column">
                    <wp:posOffset>0</wp:posOffset>
                  </wp:positionH>
                  <wp:positionV relativeFrom="paragraph">
                    <wp:posOffset>0</wp:posOffset>
                  </wp:positionV>
                  <wp:extent cx="304800" cy="275590"/>
                  <wp:effectExtent l="0" t="0" r="0" b="0"/>
                  <wp:wrapNone/>
                  <wp:docPr id="4602" name="AutoShape_2655_SpCnt_466"/>
                  <wp:cNvGraphicFramePr/>
                  <a:graphic xmlns:a="http://schemas.openxmlformats.org/drawingml/2006/main">
                    <a:graphicData uri="http://schemas.openxmlformats.org/drawingml/2006/picture">
                      <pic:pic xmlns:pic="http://schemas.openxmlformats.org/drawingml/2006/picture">
                        <pic:nvPicPr>
                          <pic:cNvPr id="4602" name="AutoShape_2655_SpCnt_466"/>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37472" behindDoc="0" locked="0" layoutInCell="1" allowOverlap="1">
                  <wp:simplePos x="0" y="0"/>
                  <wp:positionH relativeFrom="column">
                    <wp:posOffset>0</wp:posOffset>
                  </wp:positionH>
                  <wp:positionV relativeFrom="paragraph">
                    <wp:posOffset>0</wp:posOffset>
                  </wp:positionV>
                  <wp:extent cx="304800" cy="275590"/>
                  <wp:effectExtent l="0" t="0" r="0" b="0"/>
                  <wp:wrapNone/>
                  <wp:docPr id="4603" name="AutoShape_2655_SpCnt_467"/>
                  <wp:cNvGraphicFramePr/>
                  <a:graphic xmlns:a="http://schemas.openxmlformats.org/drawingml/2006/main">
                    <a:graphicData uri="http://schemas.openxmlformats.org/drawingml/2006/picture">
                      <pic:pic xmlns:pic="http://schemas.openxmlformats.org/drawingml/2006/picture">
                        <pic:nvPicPr>
                          <pic:cNvPr id="4603" name="AutoShape_2655_SpCnt_467"/>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38496" behindDoc="0" locked="0" layoutInCell="1" allowOverlap="1">
                  <wp:simplePos x="0" y="0"/>
                  <wp:positionH relativeFrom="column">
                    <wp:posOffset>0</wp:posOffset>
                  </wp:positionH>
                  <wp:positionV relativeFrom="paragraph">
                    <wp:posOffset>0</wp:posOffset>
                  </wp:positionV>
                  <wp:extent cx="304800" cy="275590"/>
                  <wp:effectExtent l="0" t="0" r="0" b="0"/>
                  <wp:wrapNone/>
                  <wp:docPr id="4604" name="AutoShape_2655_SpCnt_468"/>
                  <wp:cNvGraphicFramePr/>
                  <a:graphic xmlns:a="http://schemas.openxmlformats.org/drawingml/2006/main">
                    <a:graphicData uri="http://schemas.openxmlformats.org/drawingml/2006/picture">
                      <pic:pic xmlns:pic="http://schemas.openxmlformats.org/drawingml/2006/picture">
                        <pic:nvPicPr>
                          <pic:cNvPr id="4604" name="AutoShape_2655_SpCnt_468"/>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39520" behindDoc="0" locked="0" layoutInCell="1" allowOverlap="1">
                  <wp:simplePos x="0" y="0"/>
                  <wp:positionH relativeFrom="column">
                    <wp:posOffset>0</wp:posOffset>
                  </wp:positionH>
                  <wp:positionV relativeFrom="paragraph">
                    <wp:posOffset>0</wp:posOffset>
                  </wp:positionV>
                  <wp:extent cx="304800" cy="275590"/>
                  <wp:effectExtent l="0" t="0" r="0" b="0"/>
                  <wp:wrapNone/>
                  <wp:docPr id="4605" name="AutoShape_2655_SpCnt_469"/>
                  <wp:cNvGraphicFramePr/>
                  <a:graphic xmlns:a="http://schemas.openxmlformats.org/drawingml/2006/main">
                    <a:graphicData uri="http://schemas.openxmlformats.org/drawingml/2006/picture">
                      <pic:pic xmlns:pic="http://schemas.openxmlformats.org/drawingml/2006/picture">
                        <pic:nvPicPr>
                          <pic:cNvPr id="4605" name="AutoShape_2655_SpCnt_469"/>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40544" behindDoc="0" locked="0" layoutInCell="1" allowOverlap="1">
                  <wp:simplePos x="0" y="0"/>
                  <wp:positionH relativeFrom="column">
                    <wp:posOffset>0</wp:posOffset>
                  </wp:positionH>
                  <wp:positionV relativeFrom="paragraph">
                    <wp:posOffset>0</wp:posOffset>
                  </wp:positionV>
                  <wp:extent cx="302895" cy="275590"/>
                  <wp:effectExtent l="0" t="0" r="0" b="0"/>
                  <wp:wrapNone/>
                  <wp:docPr id="4606" name="AutoShape_2656_SpCnt_69"/>
                  <wp:cNvGraphicFramePr/>
                  <a:graphic xmlns:a="http://schemas.openxmlformats.org/drawingml/2006/main">
                    <a:graphicData uri="http://schemas.openxmlformats.org/drawingml/2006/picture">
                      <pic:pic xmlns:pic="http://schemas.openxmlformats.org/drawingml/2006/picture">
                        <pic:nvPicPr>
                          <pic:cNvPr id="4606" name="AutoShape_2656_SpCnt_69"/>
                          <pic:cNvPicPr/>
                        </pic:nvPicPr>
                        <pic:blipFill>
                          <a:blip r:embed="rId10"/>
                          <a:stretch>
                            <a:fillRect/>
                          </a:stretch>
                        </pic:blipFill>
                        <pic:spPr>
                          <a:xfrm>
                            <a:off x="0" y="0"/>
                            <a:ext cx="302895"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41568" behindDoc="0" locked="0" layoutInCell="1" allowOverlap="1">
                  <wp:simplePos x="0" y="0"/>
                  <wp:positionH relativeFrom="column">
                    <wp:posOffset>0</wp:posOffset>
                  </wp:positionH>
                  <wp:positionV relativeFrom="paragraph">
                    <wp:posOffset>0</wp:posOffset>
                  </wp:positionV>
                  <wp:extent cx="302895" cy="275590"/>
                  <wp:effectExtent l="0" t="0" r="0" b="0"/>
                  <wp:wrapNone/>
                  <wp:docPr id="4607" name="AutoShape_2657_SpCnt_72"/>
                  <wp:cNvGraphicFramePr/>
                  <a:graphic xmlns:a="http://schemas.openxmlformats.org/drawingml/2006/main">
                    <a:graphicData uri="http://schemas.openxmlformats.org/drawingml/2006/picture">
                      <pic:pic xmlns:pic="http://schemas.openxmlformats.org/drawingml/2006/picture">
                        <pic:nvPicPr>
                          <pic:cNvPr id="4607" name="AutoShape_2657_SpCnt_72"/>
                          <pic:cNvPicPr/>
                        </pic:nvPicPr>
                        <pic:blipFill>
                          <a:blip r:embed="rId10"/>
                          <a:stretch>
                            <a:fillRect/>
                          </a:stretch>
                        </pic:blipFill>
                        <pic:spPr>
                          <a:xfrm>
                            <a:off x="0" y="0"/>
                            <a:ext cx="302895"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42592" behindDoc="0" locked="0" layoutInCell="1" allowOverlap="1">
                  <wp:simplePos x="0" y="0"/>
                  <wp:positionH relativeFrom="column">
                    <wp:posOffset>0</wp:posOffset>
                  </wp:positionH>
                  <wp:positionV relativeFrom="paragraph">
                    <wp:posOffset>0</wp:posOffset>
                  </wp:positionV>
                  <wp:extent cx="302895" cy="275590"/>
                  <wp:effectExtent l="0" t="0" r="0" b="0"/>
                  <wp:wrapNone/>
                  <wp:docPr id="4608" name="AutoShape_2656_SpCnt_70"/>
                  <wp:cNvGraphicFramePr/>
                  <a:graphic xmlns:a="http://schemas.openxmlformats.org/drawingml/2006/main">
                    <a:graphicData uri="http://schemas.openxmlformats.org/drawingml/2006/picture">
                      <pic:pic xmlns:pic="http://schemas.openxmlformats.org/drawingml/2006/picture">
                        <pic:nvPicPr>
                          <pic:cNvPr id="4608" name="AutoShape_2656_SpCnt_70"/>
                          <pic:cNvPicPr/>
                        </pic:nvPicPr>
                        <pic:blipFill>
                          <a:blip r:embed="rId10"/>
                          <a:stretch>
                            <a:fillRect/>
                          </a:stretch>
                        </pic:blipFill>
                        <pic:spPr>
                          <a:xfrm>
                            <a:off x="0" y="0"/>
                            <a:ext cx="302895"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43616" behindDoc="0" locked="0" layoutInCell="1" allowOverlap="1">
                  <wp:simplePos x="0" y="0"/>
                  <wp:positionH relativeFrom="column">
                    <wp:posOffset>0</wp:posOffset>
                  </wp:positionH>
                  <wp:positionV relativeFrom="paragraph">
                    <wp:posOffset>0</wp:posOffset>
                  </wp:positionV>
                  <wp:extent cx="302895" cy="275590"/>
                  <wp:effectExtent l="0" t="0" r="0" b="0"/>
                  <wp:wrapNone/>
                  <wp:docPr id="4609" name="AutoShape_2657_SpCnt_73"/>
                  <wp:cNvGraphicFramePr/>
                  <a:graphic xmlns:a="http://schemas.openxmlformats.org/drawingml/2006/main">
                    <a:graphicData uri="http://schemas.openxmlformats.org/drawingml/2006/picture">
                      <pic:pic xmlns:pic="http://schemas.openxmlformats.org/drawingml/2006/picture">
                        <pic:nvPicPr>
                          <pic:cNvPr id="4609" name="AutoShape_2657_SpCnt_73"/>
                          <pic:cNvPicPr/>
                        </pic:nvPicPr>
                        <pic:blipFill>
                          <a:blip r:embed="rId10"/>
                          <a:stretch>
                            <a:fillRect/>
                          </a:stretch>
                        </pic:blipFill>
                        <pic:spPr>
                          <a:xfrm>
                            <a:off x="0" y="0"/>
                            <a:ext cx="302895"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44640" behindDoc="0" locked="0" layoutInCell="1" allowOverlap="1">
                  <wp:simplePos x="0" y="0"/>
                  <wp:positionH relativeFrom="column">
                    <wp:posOffset>0</wp:posOffset>
                  </wp:positionH>
                  <wp:positionV relativeFrom="paragraph">
                    <wp:posOffset>0</wp:posOffset>
                  </wp:positionV>
                  <wp:extent cx="304800" cy="275590"/>
                  <wp:effectExtent l="0" t="0" r="0" b="0"/>
                  <wp:wrapNone/>
                  <wp:docPr id="4610" name="AutoShape_2655_SpCnt_470"/>
                  <wp:cNvGraphicFramePr/>
                  <a:graphic xmlns:a="http://schemas.openxmlformats.org/drawingml/2006/main">
                    <a:graphicData uri="http://schemas.openxmlformats.org/drawingml/2006/picture">
                      <pic:pic xmlns:pic="http://schemas.openxmlformats.org/drawingml/2006/picture">
                        <pic:nvPicPr>
                          <pic:cNvPr id="4610" name="AutoShape_2655_SpCnt_470"/>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45664" behindDoc="0" locked="0" layoutInCell="1" allowOverlap="1">
                  <wp:simplePos x="0" y="0"/>
                  <wp:positionH relativeFrom="column">
                    <wp:posOffset>0</wp:posOffset>
                  </wp:positionH>
                  <wp:positionV relativeFrom="paragraph">
                    <wp:posOffset>0</wp:posOffset>
                  </wp:positionV>
                  <wp:extent cx="304800" cy="275590"/>
                  <wp:effectExtent l="0" t="0" r="0" b="0"/>
                  <wp:wrapNone/>
                  <wp:docPr id="4611" name="AutoShape_2655_SpCnt_471"/>
                  <wp:cNvGraphicFramePr/>
                  <a:graphic xmlns:a="http://schemas.openxmlformats.org/drawingml/2006/main">
                    <a:graphicData uri="http://schemas.openxmlformats.org/drawingml/2006/picture">
                      <pic:pic xmlns:pic="http://schemas.openxmlformats.org/drawingml/2006/picture">
                        <pic:nvPicPr>
                          <pic:cNvPr id="4611" name="AutoShape_2655_SpCnt_471"/>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46688" behindDoc="0" locked="0" layoutInCell="1" allowOverlap="1">
                  <wp:simplePos x="0" y="0"/>
                  <wp:positionH relativeFrom="column">
                    <wp:posOffset>0</wp:posOffset>
                  </wp:positionH>
                  <wp:positionV relativeFrom="paragraph">
                    <wp:posOffset>0</wp:posOffset>
                  </wp:positionV>
                  <wp:extent cx="304800" cy="275590"/>
                  <wp:effectExtent l="0" t="0" r="0" b="0"/>
                  <wp:wrapNone/>
                  <wp:docPr id="4612" name="AutoShape_2655_SpCnt_472"/>
                  <wp:cNvGraphicFramePr/>
                  <a:graphic xmlns:a="http://schemas.openxmlformats.org/drawingml/2006/main">
                    <a:graphicData uri="http://schemas.openxmlformats.org/drawingml/2006/picture">
                      <pic:pic xmlns:pic="http://schemas.openxmlformats.org/drawingml/2006/picture">
                        <pic:nvPicPr>
                          <pic:cNvPr id="4612" name="AutoShape_2655_SpCnt_472"/>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47712" behindDoc="0" locked="0" layoutInCell="1" allowOverlap="1">
                  <wp:simplePos x="0" y="0"/>
                  <wp:positionH relativeFrom="column">
                    <wp:posOffset>0</wp:posOffset>
                  </wp:positionH>
                  <wp:positionV relativeFrom="paragraph">
                    <wp:posOffset>0</wp:posOffset>
                  </wp:positionV>
                  <wp:extent cx="304800" cy="275590"/>
                  <wp:effectExtent l="0" t="0" r="0" b="0"/>
                  <wp:wrapNone/>
                  <wp:docPr id="4613" name="AutoShape_2655_SpCnt_473"/>
                  <wp:cNvGraphicFramePr/>
                  <a:graphic xmlns:a="http://schemas.openxmlformats.org/drawingml/2006/main">
                    <a:graphicData uri="http://schemas.openxmlformats.org/drawingml/2006/picture">
                      <pic:pic xmlns:pic="http://schemas.openxmlformats.org/drawingml/2006/picture">
                        <pic:nvPicPr>
                          <pic:cNvPr id="4613" name="AutoShape_2655_SpCnt_473"/>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48736" behindDoc="0" locked="0" layoutInCell="1" allowOverlap="1">
                  <wp:simplePos x="0" y="0"/>
                  <wp:positionH relativeFrom="column">
                    <wp:posOffset>0</wp:posOffset>
                  </wp:positionH>
                  <wp:positionV relativeFrom="paragraph">
                    <wp:posOffset>0</wp:posOffset>
                  </wp:positionV>
                  <wp:extent cx="304800" cy="275590"/>
                  <wp:effectExtent l="0" t="0" r="0" b="0"/>
                  <wp:wrapNone/>
                  <wp:docPr id="4614" name="AutoShape_2655_SpCnt_474"/>
                  <wp:cNvGraphicFramePr/>
                  <a:graphic xmlns:a="http://schemas.openxmlformats.org/drawingml/2006/main">
                    <a:graphicData uri="http://schemas.openxmlformats.org/drawingml/2006/picture">
                      <pic:pic xmlns:pic="http://schemas.openxmlformats.org/drawingml/2006/picture">
                        <pic:nvPicPr>
                          <pic:cNvPr id="4614" name="AutoShape_2655_SpCnt_474"/>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49760" behindDoc="0" locked="0" layoutInCell="1" allowOverlap="1">
                  <wp:simplePos x="0" y="0"/>
                  <wp:positionH relativeFrom="column">
                    <wp:posOffset>0</wp:posOffset>
                  </wp:positionH>
                  <wp:positionV relativeFrom="paragraph">
                    <wp:posOffset>0</wp:posOffset>
                  </wp:positionV>
                  <wp:extent cx="302895" cy="275590"/>
                  <wp:effectExtent l="0" t="0" r="0" b="0"/>
                  <wp:wrapNone/>
                  <wp:docPr id="4615" name="AutoShape_2657_SpCnt_74"/>
                  <wp:cNvGraphicFramePr/>
                  <a:graphic xmlns:a="http://schemas.openxmlformats.org/drawingml/2006/main">
                    <a:graphicData uri="http://schemas.openxmlformats.org/drawingml/2006/picture">
                      <pic:pic xmlns:pic="http://schemas.openxmlformats.org/drawingml/2006/picture">
                        <pic:nvPicPr>
                          <pic:cNvPr id="4615" name="AutoShape_2657_SpCnt_74"/>
                          <pic:cNvPicPr/>
                        </pic:nvPicPr>
                        <pic:blipFill>
                          <a:blip r:embed="rId10"/>
                          <a:stretch>
                            <a:fillRect/>
                          </a:stretch>
                        </pic:blipFill>
                        <pic:spPr>
                          <a:xfrm>
                            <a:off x="0" y="0"/>
                            <a:ext cx="302895"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50784" behindDoc="0" locked="0" layoutInCell="1" allowOverlap="1">
                  <wp:simplePos x="0" y="0"/>
                  <wp:positionH relativeFrom="column">
                    <wp:posOffset>0</wp:posOffset>
                  </wp:positionH>
                  <wp:positionV relativeFrom="paragraph">
                    <wp:posOffset>0</wp:posOffset>
                  </wp:positionV>
                  <wp:extent cx="304800" cy="275590"/>
                  <wp:effectExtent l="0" t="0" r="0" b="0"/>
                  <wp:wrapNone/>
                  <wp:docPr id="4616" name="AutoShape_2655_SpCnt_475"/>
                  <wp:cNvGraphicFramePr/>
                  <a:graphic xmlns:a="http://schemas.openxmlformats.org/drawingml/2006/main">
                    <a:graphicData uri="http://schemas.openxmlformats.org/drawingml/2006/picture">
                      <pic:pic xmlns:pic="http://schemas.openxmlformats.org/drawingml/2006/picture">
                        <pic:nvPicPr>
                          <pic:cNvPr id="4616" name="AutoShape_2655_SpCnt_475"/>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51808" behindDoc="0" locked="0" layoutInCell="1" allowOverlap="1">
                  <wp:simplePos x="0" y="0"/>
                  <wp:positionH relativeFrom="column">
                    <wp:posOffset>0</wp:posOffset>
                  </wp:positionH>
                  <wp:positionV relativeFrom="paragraph">
                    <wp:posOffset>0</wp:posOffset>
                  </wp:positionV>
                  <wp:extent cx="304800" cy="275590"/>
                  <wp:effectExtent l="0" t="0" r="0" b="0"/>
                  <wp:wrapNone/>
                  <wp:docPr id="4617" name="AutoShape_2655_SpCnt_476"/>
                  <wp:cNvGraphicFramePr/>
                  <a:graphic xmlns:a="http://schemas.openxmlformats.org/drawingml/2006/main">
                    <a:graphicData uri="http://schemas.openxmlformats.org/drawingml/2006/picture">
                      <pic:pic xmlns:pic="http://schemas.openxmlformats.org/drawingml/2006/picture">
                        <pic:nvPicPr>
                          <pic:cNvPr id="4617" name="AutoShape_2655_SpCnt_476"/>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52832" behindDoc="0" locked="0" layoutInCell="1" allowOverlap="1">
                  <wp:simplePos x="0" y="0"/>
                  <wp:positionH relativeFrom="column">
                    <wp:posOffset>0</wp:posOffset>
                  </wp:positionH>
                  <wp:positionV relativeFrom="paragraph">
                    <wp:posOffset>0</wp:posOffset>
                  </wp:positionV>
                  <wp:extent cx="304800" cy="275590"/>
                  <wp:effectExtent l="0" t="0" r="0" b="0"/>
                  <wp:wrapNone/>
                  <wp:docPr id="4618" name="AutoShape_2655_SpCnt_477"/>
                  <wp:cNvGraphicFramePr/>
                  <a:graphic xmlns:a="http://schemas.openxmlformats.org/drawingml/2006/main">
                    <a:graphicData uri="http://schemas.openxmlformats.org/drawingml/2006/picture">
                      <pic:pic xmlns:pic="http://schemas.openxmlformats.org/drawingml/2006/picture">
                        <pic:nvPicPr>
                          <pic:cNvPr id="4618" name="AutoShape_2655_SpCnt_477"/>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53856" behindDoc="0" locked="0" layoutInCell="1" allowOverlap="1">
                  <wp:simplePos x="0" y="0"/>
                  <wp:positionH relativeFrom="column">
                    <wp:posOffset>0</wp:posOffset>
                  </wp:positionH>
                  <wp:positionV relativeFrom="paragraph">
                    <wp:posOffset>0</wp:posOffset>
                  </wp:positionV>
                  <wp:extent cx="302895" cy="275590"/>
                  <wp:effectExtent l="0" t="0" r="0" b="0"/>
                  <wp:wrapNone/>
                  <wp:docPr id="4619" name="AutoShape_2657_SpCnt_75"/>
                  <wp:cNvGraphicFramePr/>
                  <a:graphic xmlns:a="http://schemas.openxmlformats.org/drawingml/2006/main">
                    <a:graphicData uri="http://schemas.openxmlformats.org/drawingml/2006/picture">
                      <pic:pic xmlns:pic="http://schemas.openxmlformats.org/drawingml/2006/picture">
                        <pic:nvPicPr>
                          <pic:cNvPr id="4619" name="AutoShape_2657_SpCnt_75"/>
                          <pic:cNvPicPr/>
                        </pic:nvPicPr>
                        <pic:blipFill>
                          <a:blip r:embed="rId10"/>
                          <a:stretch>
                            <a:fillRect/>
                          </a:stretch>
                        </pic:blipFill>
                        <pic:spPr>
                          <a:xfrm>
                            <a:off x="0" y="0"/>
                            <a:ext cx="302895"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54880" behindDoc="0" locked="0" layoutInCell="1" allowOverlap="1">
                  <wp:simplePos x="0" y="0"/>
                  <wp:positionH relativeFrom="column">
                    <wp:posOffset>0</wp:posOffset>
                  </wp:positionH>
                  <wp:positionV relativeFrom="paragraph">
                    <wp:posOffset>0</wp:posOffset>
                  </wp:positionV>
                  <wp:extent cx="302895" cy="275590"/>
                  <wp:effectExtent l="0" t="0" r="0" b="0"/>
                  <wp:wrapNone/>
                  <wp:docPr id="4620" name="AutoShape_2656_SpCnt_71"/>
                  <wp:cNvGraphicFramePr/>
                  <a:graphic xmlns:a="http://schemas.openxmlformats.org/drawingml/2006/main">
                    <a:graphicData uri="http://schemas.openxmlformats.org/drawingml/2006/picture">
                      <pic:pic xmlns:pic="http://schemas.openxmlformats.org/drawingml/2006/picture">
                        <pic:nvPicPr>
                          <pic:cNvPr id="4620" name="AutoShape_2656_SpCnt_71"/>
                          <pic:cNvPicPr/>
                        </pic:nvPicPr>
                        <pic:blipFill>
                          <a:blip r:embed="rId10"/>
                          <a:stretch>
                            <a:fillRect/>
                          </a:stretch>
                        </pic:blipFill>
                        <pic:spPr>
                          <a:xfrm>
                            <a:off x="0" y="0"/>
                            <a:ext cx="302895"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55904" behindDoc="0" locked="0" layoutInCell="1" allowOverlap="1">
                  <wp:simplePos x="0" y="0"/>
                  <wp:positionH relativeFrom="column">
                    <wp:posOffset>0</wp:posOffset>
                  </wp:positionH>
                  <wp:positionV relativeFrom="paragraph">
                    <wp:posOffset>0</wp:posOffset>
                  </wp:positionV>
                  <wp:extent cx="302895" cy="275590"/>
                  <wp:effectExtent l="0" t="0" r="0" b="0"/>
                  <wp:wrapNone/>
                  <wp:docPr id="4621" name="AutoShape_2657_SpCnt_76"/>
                  <wp:cNvGraphicFramePr/>
                  <a:graphic xmlns:a="http://schemas.openxmlformats.org/drawingml/2006/main">
                    <a:graphicData uri="http://schemas.openxmlformats.org/drawingml/2006/picture">
                      <pic:pic xmlns:pic="http://schemas.openxmlformats.org/drawingml/2006/picture">
                        <pic:nvPicPr>
                          <pic:cNvPr id="4621" name="AutoShape_2657_SpCnt_76"/>
                          <pic:cNvPicPr/>
                        </pic:nvPicPr>
                        <pic:blipFill>
                          <a:blip r:embed="rId10"/>
                          <a:stretch>
                            <a:fillRect/>
                          </a:stretch>
                        </pic:blipFill>
                        <pic:spPr>
                          <a:xfrm>
                            <a:off x="0" y="0"/>
                            <a:ext cx="302895"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56928" behindDoc="0" locked="0" layoutInCell="1" allowOverlap="1">
                  <wp:simplePos x="0" y="0"/>
                  <wp:positionH relativeFrom="column">
                    <wp:posOffset>0</wp:posOffset>
                  </wp:positionH>
                  <wp:positionV relativeFrom="paragraph">
                    <wp:posOffset>0</wp:posOffset>
                  </wp:positionV>
                  <wp:extent cx="302895" cy="275590"/>
                  <wp:effectExtent l="0" t="0" r="0" b="0"/>
                  <wp:wrapNone/>
                  <wp:docPr id="4622" name="AutoShape_2656_SpCnt_72"/>
                  <wp:cNvGraphicFramePr/>
                  <a:graphic xmlns:a="http://schemas.openxmlformats.org/drawingml/2006/main">
                    <a:graphicData uri="http://schemas.openxmlformats.org/drawingml/2006/picture">
                      <pic:pic xmlns:pic="http://schemas.openxmlformats.org/drawingml/2006/picture">
                        <pic:nvPicPr>
                          <pic:cNvPr id="4622" name="AutoShape_2656_SpCnt_72"/>
                          <pic:cNvPicPr/>
                        </pic:nvPicPr>
                        <pic:blipFill>
                          <a:blip r:embed="rId10"/>
                          <a:stretch>
                            <a:fillRect/>
                          </a:stretch>
                        </pic:blipFill>
                        <pic:spPr>
                          <a:xfrm>
                            <a:off x="0" y="0"/>
                            <a:ext cx="302895"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57952" behindDoc="0" locked="0" layoutInCell="1" allowOverlap="1">
                  <wp:simplePos x="0" y="0"/>
                  <wp:positionH relativeFrom="column">
                    <wp:posOffset>0</wp:posOffset>
                  </wp:positionH>
                  <wp:positionV relativeFrom="paragraph">
                    <wp:posOffset>0</wp:posOffset>
                  </wp:positionV>
                  <wp:extent cx="302895" cy="275590"/>
                  <wp:effectExtent l="0" t="0" r="0" b="0"/>
                  <wp:wrapNone/>
                  <wp:docPr id="4623" name="AutoShape_2657_SpCnt_77"/>
                  <wp:cNvGraphicFramePr/>
                  <a:graphic xmlns:a="http://schemas.openxmlformats.org/drawingml/2006/main">
                    <a:graphicData uri="http://schemas.openxmlformats.org/drawingml/2006/picture">
                      <pic:pic xmlns:pic="http://schemas.openxmlformats.org/drawingml/2006/picture">
                        <pic:nvPicPr>
                          <pic:cNvPr id="4623" name="AutoShape_2657_SpCnt_77"/>
                          <pic:cNvPicPr/>
                        </pic:nvPicPr>
                        <pic:blipFill>
                          <a:blip r:embed="rId10"/>
                          <a:stretch>
                            <a:fillRect/>
                          </a:stretch>
                        </pic:blipFill>
                        <pic:spPr>
                          <a:xfrm>
                            <a:off x="0" y="0"/>
                            <a:ext cx="302895"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58976" behindDoc="0" locked="0" layoutInCell="1" allowOverlap="1">
                  <wp:simplePos x="0" y="0"/>
                  <wp:positionH relativeFrom="column">
                    <wp:posOffset>0</wp:posOffset>
                  </wp:positionH>
                  <wp:positionV relativeFrom="paragraph">
                    <wp:posOffset>0</wp:posOffset>
                  </wp:positionV>
                  <wp:extent cx="302895" cy="275590"/>
                  <wp:effectExtent l="0" t="0" r="0" b="0"/>
                  <wp:wrapNone/>
                  <wp:docPr id="4624" name="AutoShape_2656_SpCnt_73"/>
                  <wp:cNvGraphicFramePr/>
                  <a:graphic xmlns:a="http://schemas.openxmlformats.org/drawingml/2006/main">
                    <a:graphicData uri="http://schemas.openxmlformats.org/drawingml/2006/picture">
                      <pic:pic xmlns:pic="http://schemas.openxmlformats.org/drawingml/2006/picture">
                        <pic:nvPicPr>
                          <pic:cNvPr id="4624" name="AutoShape_2656_SpCnt_73"/>
                          <pic:cNvPicPr/>
                        </pic:nvPicPr>
                        <pic:blipFill>
                          <a:blip r:embed="rId10"/>
                          <a:stretch>
                            <a:fillRect/>
                          </a:stretch>
                        </pic:blipFill>
                        <pic:spPr>
                          <a:xfrm>
                            <a:off x="0" y="0"/>
                            <a:ext cx="302895"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60000" behindDoc="0" locked="0" layoutInCell="1" allowOverlap="1">
                  <wp:simplePos x="0" y="0"/>
                  <wp:positionH relativeFrom="column">
                    <wp:posOffset>0</wp:posOffset>
                  </wp:positionH>
                  <wp:positionV relativeFrom="paragraph">
                    <wp:posOffset>0</wp:posOffset>
                  </wp:positionV>
                  <wp:extent cx="302895" cy="275590"/>
                  <wp:effectExtent l="0" t="0" r="0" b="0"/>
                  <wp:wrapNone/>
                  <wp:docPr id="4625" name="AutoShape_2657_SpCnt_78"/>
                  <wp:cNvGraphicFramePr/>
                  <a:graphic xmlns:a="http://schemas.openxmlformats.org/drawingml/2006/main">
                    <a:graphicData uri="http://schemas.openxmlformats.org/drawingml/2006/picture">
                      <pic:pic xmlns:pic="http://schemas.openxmlformats.org/drawingml/2006/picture">
                        <pic:nvPicPr>
                          <pic:cNvPr id="4625" name="AutoShape_2657_SpCnt_78"/>
                          <pic:cNvPicPr/>
                        </pic:nvPicPr>
                        <pic:blipFill>
                          <a:blip r:embed="rId10"/>
                          <a:stretch>
                            <a:fillRect/>
                          </a:stretch>
                        </pic:blipFill>
                        <pic:spPr>
                          <a:xfrm>
                            <a:off x="0" y="0"/>
                            <a:ext cx="302895"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61024" behindDoc="0" locked="0" layoutInCell="1" allowOverlap="1">
                  <wp:simplePos x="0" y="0"/>
                  <wp:positionH relativeFrom="column">
                    <wp:posOffset>0</wp:posOffset>
                  </wp:positionH>
                  <wp:positionV relativeFrom="paragraph">
                    <wp:posOffset>0</wp:posOffset>
                  </wp:positionV>
                  <wp:extent cx="302895" cy="275590"/>
                  <wp:effectExtent l="0" t="0" r="0" b="0"/>
                  <wp:wrapNone/>
                  <wp:docPr id="4626" name="AutoShape_2656_SpCnt_74"/>
                  <wp:cNvGraphicFramePr/>
                  <a:graphic xmlns:a="http://schemas.openxmlformats.org/drawingml/2006/main">
                    <a:graphicData uri="http://schemas.openxmlformats.org/drawingml/2006/picture">
                      <pic:pic xmlns:pic="http://schemas.openxmlformats.org/drawingml/2006/picture">
                        <pic:nvPicPr>
                          <pic:cNvPr id="4626" name="AutoShape_2656_SpCnt_74"/>
                          <pic:cNvPicPr/>
                        </pic:nvPicPr>
                        <pic:blipFill>
                          <a:blip r:embed="rId10"/>
                          <a:stretch>
                            <a:fillRect/>
                          </a:stretch>
                        </pic:blipFill>
                        <pic:spPr>
                          <a:xfrm>
                            <a:off x="0" y="0"/>
                            <a:ext cx="302895"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62048" behindDoc="0" locked="0" layoutInCell="1" allowOverlap="1">
                  <wp:simplePos x="0" y="0"/>
                  <wp:positionH relativeFrom="column">
                    <wp:posOffset>0</wp:posOffset>
                  </wp:positionH>
                  <wp:positionV relativeFrom="paragraph">
                    <wp:posOffset>0</wp:posOffset>
                  </wp:positionV>
                  <wp:extent cx="302895" cy="275590"/>
                  <wp:effectExtent l="0" t="0" r="0" b="0"/>
                  <wp:wrapNone/>
                  <wp:docPr id="4627" name="AutoShape_2656_SpCnt_75"/>
                  <wp:cNvGraphicFramePr/>
                  <a:graphic xmlns:a="http://schemas.openxmlformats.org/drawingml/2006/main">
                    <a:graphicData uri="http://schemas.openxmlformats.org/drawingml/2006/picture">
                      <pic:pic xmlns:pic="http://schemas.openxmlformats.org/drawingml/2006/picture">
                        <pic:nvPicPr>
                          <pic:cNvPr id="4627" name="AutoShape_2656_SpCnt_75"/>
                          <pic:cNvPicPr/>
                        </pic:nvPicPr>
                        <pic:blipFill>
                          <a:blip r:embed="rId10"/>
                          <a:stretch>
                            <a:fillRect/>
                          </a:stretch>
                        </pic:blipFill>
                        <pic:spPr>
                          <a:xfrm>
                            <a:off x="0" y="0"/>
                            <a:ext cx="302895"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63072" behindDoc="0" locked="0" layoutInCell="1" allowOverlap="1">
                  <wp:simplePos x="0" y="0"/>
                  <wp:positionH relativeFrom="column">
                    <wp:posOffset>0</wp:posOffset>
                  </wp:positionH>
                  <wp:positionV relativeFrom="paragraph">
                    <wp:posOffset>0</wp:posOffset>
                  </wp:positionV>
                  <wp:extent cx="302895" cy="275590"/>
                  <wp:effectExtent l="0" t="0" r="0" b="0"/>
                  <wp:wrapNone/>
                  <wp:docPr id="4628" name="AutoShape_2657_SpCnt_79"/>
                  <wp:cNvGraphicFramePr/>
                  <a:graphic xmlns:a="http://schemas.openxmlformats.org/drawingml/2006/main">
                    <a:graphicData uri="http://schemas.openxmlformats.org/drawingml/2006/picture">
                      <pic:pic xmlns:pic="http://schemas.openxmlformats.org/drawingml/2006/picture">
                        <pic:nvPicPr>
                          <pic:cNvPr id="4628" name="AutoShape_2657_SpCnt_79"/>
                          <pic:cNvPicPr/>
                        </pic:nvPicPr>
                        <pic:blipFill>
                          <a:blip r:embed="rId10"/>
                          <a:stretch>
                            <a:fillRect/>
                          </a:stretch>
                        </pic:blipFill>
                        <pic:spPr>
                          <a:xfrm>
                            <a:off x="0" y="0"/>
                            <a:ext cx="302895" cy="275590"/>
                          </a:xfrm>
                          <a:prstGeom prst="rect">
                            <a:avLst/>
                          </a:prstGeom>
                          <a:noFill/>
                          <a:ln>
                            <a:noFill/>
                          </a:ln>
                        </pic:spPr>
                      </pic:pic>
                    </a:graphicData>
                  </a:graphic>
                </wp:anchor>
              </w:drawing>
            </w:r>
            <w:r>
              <w:rPr>
                <w:rFonts w:hint="eastAsia" w:ascii="宋体" w:hAnsi="宋体" w:cs="宋体"/>
                <w:color w:val="000000"/>
                <w:kern w:val="0"/>
                <w:sz w:val="20"/>
                <w:szCs w:val="20"/>
                <w:lang w:bidi="ar"/>
              </w:rPr>
              <w:t>817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神话中国绘·舜帝的神力</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64096" behindDoc="0" locked="0" layoutInCell="1" allowOverlap="1">
                  <wp:simplePos x="0" y="0"/>
                  <wp:positionH relativeFrom="column">
                    <wp:posOffset>0</wp:posOffset>
                  </wp:positionH>
                  <wp:positionV relativeFrom="paragraph">
                    <wp:posOffset>0</wp:posOffset>
                  </wp:positionV>
                  <wp:extent cx="304800" cy="275590"/>
                  <wp:effectExtent l="0" t="0" r="0" b="0"/>
                  <wp:wrapNone/>
                  <wp:docPr id="4629" name="AutoShape_2655_SpCnt_478"/>
                  <wp:cNvGraphicFramePr/>
                  <a:graphic xmlns:a="http://schemas.openxmlformats.org/drawingml/2006/main">
                    <a:graphicData uri="http://schemas.openxmlformats.org/drawingml/2006/picture">
                      <pic:pic xmlns:pic="http://schemas.openxmlformats.org/drawingml/2006/picture">
                        <pic:nvPicPr>
                          <pic:cNvPr id="4629" name="AutoShape_2655_SpCnt_478"/>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65120" behindDoc="0" locked="0" layoutInCell="1" allowOverlap="1">
                  <wp:simplePos x="0" y="0"/>
                  <wp:positionH relativeFrom="column">
                    <wp:posOffset>0</wp:posOffset>
                  </wp:positionH>
                  <wp:positionV relativeFrom="paragraph">
                    <wp:posOffset>0</wp:posOffset>
                  </wp:positionV>
                  <wp:extent cx="302895" cy="275590"/>
                  <wp:effectExtent l="0" t="0" r="0" b="0"/>
                  <wp:wrapNone/>
                  <wp:docPr id="4630" name="AutoShape_2656_SpCnt_76"/>
                  <wp:cNvGraphicFramePr/>
                  <a:graphic xmlns:a="http://schemas.openxmlformats.org/drawingml/2006/main">
                    <a:graphicData uri="http://schemas.openxmlformats.org/drawingml/2006/picture">
                      <pic:pic xmlns:pic="http://schemas.openxmlformats.org/drawingml/2006/picture">
                        <pic:nvPicPr>
                          <pic:cNvPr id="4630" name="AutoShape_2656_SpCnt_76"/>
                          <pic:cNvPicPr/>
                        </pic:nvPicPr>
                        <pic:blipFill>
                          <a:blip r:embed="rId10"/>
                          <a:stretch>
                            <a:fillRect/>
                          </a:stretch>
                        </pic:blipFill>
                        <pic:spPr>
                          <a:xfrm>
                            <a:off x="0" y="0"/>
                            <a:ext cx="302895"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66144" behindDoc="0" locked="0" layoutInCell="1" allowOverlap="1">
                  <wp:simplePos x="0" y="0"/>
                  <wp:positionH relativeFrom="column">
                    <wp:posOffset>0</wp:posOffset>
                  </wp:positionH>
                  <wp:positionV relativeFrom="paragraph">
                    <wp:posOffset>0</wp:posOffset>
                  </wp:positionV>
                  <wp:extent cx="304800" cy="276225"/>
                  <wp:effectExtent l="0" t="0" r="0" b="0"/>
                  <wp:wrapNone/>
                  <wp:docPr id="4631" name="AutoShape_6_SpCnt_26"/>
                  <wp:cNvGraphicFramePr/>
                  <a:graphic xmlns:a="http://schemas.openxmlformats.org/drawingml/2006/main">
                    <a:graphicData uri="http://schemas.openxmlformats.org/drawingml/2006/picture">
                      <pic:pic xmlns:pic="http://schemas.openxmlformats.org/drawingml/2006/picture">
                        <pic:nvPicPr>
                          <pic:cNvPr id="4631" name="AutoShape_6_SpCnt_26"/>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67168" behindDoc="0" locked="0" layoutInCell="1" allowOverlap="1">
                  <wp:simplePos x="0" y="0"/>
                  <wp:positionH relativeFrom="column">
                    <wp:posOffset>0</wp:posOffset>
                  </wp:positionH>
                  <wp:positionV relativeFrom="paragraph">
                    <wp:posOffset>0</wp:posOffset>
                  </wp:positionV>
                  <wp:extent cx="304800" cy="276225"/>
                  <wp:effectExtent l="0" t="0" r="0" b="0"/>
                  <wp:wrapNone/>
                  <wp:docPr id="4632" name="AutoShape_2655_SpCnt_479"/>
                  <wp:cNvGraphicFramePr/>
                  <a:graphic xmlns:a="http://schemas.openxmlformats.org/drawingml/2006/main">
                    <a:graphicData uri="http://schemas.openxmlformats.org/drawingml/2006/picture">
                      <pic:pic xmlns:pic="http://schemas.openxmlformats.org/drawingml/2006/picture">
                        <pic:nvPicPr>
                          <pic:cNvPr id="4632" name="AutoShape_2655_SpCnt_479"/>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68192" behindDoc="0" locked="0" layoutInCell="1" allowOverlap="1">
                  <wp:simplePos x="0" y="0"/>
                  <wp:positionH relativeFrom="column">
                    <wp:posOffset>0</wp:posOffset>
                  </wp:positionH>
                  <wp:positionV relativeFrom="paragraph">
                    <wp:posOffset>0</wp:posOffset>
                  </wp:positionV>
                  <wp:extent cx="304800" cy="276225"/>
                  <wp:effectExtent l="0" t="0" r="0" b="0"/>
                  <wp:wrapNone/>
                  <wp:docPr id="4633" name="AutoShape_2655_SpCnt_480"/>
                  <wp:cNvGraphicFramePr/>
                  <a:graphic xmlns:a="http://schemas.openxmlformats.org/drawingml/2006/main">
                    <a:graphicData uri="http://schemas.openxmlformats.org/drawingml/2006/picture">
                      <pic:pic xmlns:pic="http://schemas.openxmlformats.org/drawingml/2006/picture">
                        <pic:nvPicPr>
                          <pic:cNvPr id="4633" name="AutoShape_2655_SpCnt_480"/>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69216" behindDoc="0" locked="0" layoutInCell="1" allowOverlap="1">
                  <wp:simplePos x="0" y="0"/>
                  <wp:positionH relativeFrom="column">
                    <wp:posOffset>0</wp:posOffset>
                  </wp:positionH>
                  <wp:positionV relativeFrom="paragraph">
                    <wp:posOffset>0</wp:posOffset>
                  </wp:positionV>
                  <wp:extent cx="304800" cy="275590"/>
                  <wp:effectExtent l="0" t="0" r="0" b="0"/>
                  <wp:wrapNone/>
                  <wp:docPr id="4634" name="AutoShape_2655_SpCnt_481"/>
                  <wp:cNvGraphicFramePr/>
                  <a:graphic xmlns:a="http://schemas.openxmlformats.org/drawingml/2006/main">
                    <a:graphicData uri="http://schemas.openxmlformats.org/drawingml/2006/picture">
                      <pic:pic xmlns:pic="http://schemas.openxmlformats.org/drawingml/2006/picture">
                        <pic:nvPicPr>
                          <pic:cNvPr id="4634" name="AutoShape_2655_SpCnt_481"/>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70240" behindDoc="0" locked="0" layoutInCell="1" allowOverlap="1">
                  <wp:simplePos x="0" y="0"/>
                  <wp:positionH relativeFrom="column">
                    <wp:posOffset>0</wp:posOffset>
                  </wp:positionH>
                  <wp:positionV relativeFrom="paragraph">
                    <wp:posOffset>0</wp:posOffset>
                  </wp:positionV>
                  <wp:extent cx="304800" cy="276225"/>
                  <wp:effectExtent l="0" t="0" r="0" b="0"/>
                  <wp:wrapNone/>
                  <wp:docPr id="4635" name="AutoShape_6_SpCnt_27"/>
                  <wp:cNvGraphicFramePr/>
                  <a:graphic xmlns:a="http://schemas.openxmlformats.org/drawingml/2006/main">
                    <a:graphicData uri="http://schemas.openxmlformats.org/drawingml/2006/picture">
                      <pic:pic xmlns:pic="http://schemas.openxmlformats.org/drawingml/2006/picture">
                        <pic:nvPicPr>
                          <pic:cNvPr id="4635" name="AutoShape_6_SpCnt_27"/>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71264" behindDoc="0" locked="0" layoutInCell="1" allowOverlap="1">
                  <wp:simplePos x="0" y="0"/>
                  <wp:positionH relativeFrom="column">
                    <wp:posOffset>0</wp:posOffset>
                  </wp:positionH>
                  <wp:positionV relativeFrom="paragraph">
                    <wp:posOffset>0</wp:posOffset>
                  </wp:positionV>
                  <wp:extent cx="304800" cy="275590"/>
                  <wp:effectExtent l="0" t="0" r="0" b="0"/>
                  <wp:wrapNone/>
                  <wp:docPr id="4636" name="AutoShape_2655_SpCnt_482"/>
                  <wp:cNvGraphicFramePr/>
                  <a:graphic xmlns:a="http://schemas.openxmlformats.org/drawingml/2006/main">
                    <a:graphicData uri="http://schemas.openxmlformats.org/drawingml/2006/picture">
                      <pic:pic xmlns:pic="http://schemas.openxmlformats.org/drawingml/2006/picture">
                        <pic:nvPicPr>
                          <pic:cNvPr id="4636" name="AutoShape_2655_SpCnt_482"/>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72288" behindDoc="0" locked="0" layoutInCell="1" allowOverlap="1">
                  <wp:simplePos x="0" y="0"/>
                  <wp:positionH relativeFrom="column">
                    <wp:posOffset>0</wp:posOffset>
                  </wp:positionH>
                  <wp:positionV relativeFrom="paragraph">
                    <wp:posOffset>0</wp:posOffset>
                  </wp:positionV>
                  <wp:extent cx="304800" cy="276225"/>
                  <wp:effectExtent l="0" t="0" r="0" b="0"/>
                  <wp:wrapNone/>
                  <wp:docPr id="4637" name="AutoShape_2655_SpCnt_483"/>
                  <wp:cNvGraphicFramePr/>
                  <a:graphic xmlns:a="http://schemas.openxmlformats.org/drawingml/2006/main">
                    <a:graphicData uri="http://schemas.openxmlformats.org/drawingml/2006/picture">
                      <pic:pic xmlns:pic="http://schemas.openxmlformats.org/drawingml/2006/picture">
                        <pic:nvPicPr>
                          <pic:cNvPr id="4637" name="AutoShape_2655_SpCnt_483"/>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73312" behindDoc="0" locked="0" layoutInCell="1" allowOverlap="1">
                  <wp:simplePos x="0" y="0"/>
                  <wp:positionH relativeFrom="column">
                    <wp:posOffset>0</wp:posOffset>
                  </wp:positionH>
                  <wp:positionV relativeFrom="paragraph">
                    <wp:posOffset>0</wp:posOffset>
                  </wp:positionV>
                  <wp:extent cx="304800" cy="275590"/>
                  <wp:effectExtent l="0" t="0" r="0" b="0"/>
                  <wp:wrapNone/>
                  <wp:docPr id="4638" name="AutoShape_2655_SpCnt_484"/>
                  <wp:cNvGraphicFramePr/>
                  <a:graphic xmlns:a="http://schemas.openxmlformats.org/drawingml/2006/main">
                    <a:graphicData uri="http://schemas.openxmlformats.org/drawingml/2006/picture">
                      <pic:pic xmlns:pic="http://schemas.openxmlformats.org/drawingml/2006/picture">
                        <pic:nvPicPr>
                          <pic:cNvPr id="4638" name="AutoShape_2655_SpCnt_484"/>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74336" behindDoc="0" locked="0" layoutInCell="1" allowOverlap="1">
                  <wp:simplePos x="0" y="0"/>
                  <wp:positionH relativeFrom="column">
                    <wp:posOffset>0</wp:posOffset>
                  </wp:positionH>
                  <wp:positionV relativeFrom="paragraph">
                    <wp:posOffset>0</wp:posOffset>
                  </wp:positionV>
                  <wp:extent cx="304800" cy="275590"/>
                  <wp:effectExtent l="0" t="0" r="0" b="0"/>
                  <wp:wrapNone/>
                  <wp:docPr id="4639" name="AutoShape_2655_SpCnt_485"/>
                  <wp:cNvGraphicFramePr/>
                  <a:graphic xmlns:a="http://schemas.openxmlformats.org/drawingml/2006/main">
                    <a:graphicData uri="http://schemas.openxmlformats.org/drawingml/2006/picture">
                      <pic:pic xmlns:pic="http://schemas.openxmlformats.org/drawingml/2006/picture">
                        <pic:nvPicPr>
                          <pic:cNvPr id="4639" name="AutoShape_2655_SpCnt_485"/>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75360" behindDoc="0" locked="0" layoutInCell="1" allowOverlap="1">
                  <wp:simplePos x="0" y="0"/>
                  <wp:positionH relativeFrom="column">
                    <wp:posOffset>0</wp:posOffset>
                  </wp:positionH>
                  <wp:positionV relativeFrom="paragraph">
                    <wp:posOffset>0</wp:posOffset>
                  </wp:positionV>
                  <wp:extent cx="304800" cy="275590"/>
                  <wp:effectExtent l="0" t="0" r="0" b="0"/>
                  <wp:wrapNone/>
                  <wp:docPr id="4640" name="AutoShape_2655_SpCnt_486"/>
                  <wp:cNvGraphicFramePr/>
                  <a:graphic xmlns:a="http://schemas.openxmlformats.org/drawingml/2006/main">
                    <a:graphicData uri="http://schemas.openxmlformats.org/drawingml/2006/picture">
                      <pic:pic xmlns:pic="http://schemas.openxmlformats.org/drawingml/2006/picture">
                        <pic:nvPicPr>
                          <pic:cNvPr id="4640" name="AutoShape_2655_SpCnt_486"/>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76384" behindDoc="0" locked="0" layoutInCell="1" allowOverlap="1">
                  <wp:simplePos x="0" y="0"/>
                  <wp:positionH relativeFrom="column">
                    <wp:posOffset>0</wp:posOffset>
                  </wp:positionH>
                  <wp:positionV relativeFrom="paragraph">
                    <wp:posOffset>0</wp:posOffset>
                  </wp:positionV>
                  <wp:extent cx="304800" cy="276225"/>
                  <wp:effectExtent l="0" t="0" r="0" b="0"/>
                  <wp:wrapNone/>
                  <wp:docPr id="4641" name="AutoShape_2655_SpCnt_487"/>
                  <wp:cNvGraphicFramePr/>
                  <a:graphic xmlns:a="http://schemas.openxmlformats.org/drawingml/2006/main">
                    <a:graphicData uri="http://schemas.openxmlformats.org/drawingml/2006/picture">
                      <pic:pic xmlns:pic="http://schemas.openxmlformats.org/drawingml/2006/picture">
                        <pic:nvPicPr>
                          <pic:cNvPr id="4641" name="AutoShape_2655_SpCnt_487"/>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77408" behindDoc="0" locked="0" layoutInCell="1" allowOverlap="1">
                  <wp:simplePos x="0" y="0"/>
                  <wp:positionH relativeFrom="column">
                    <wp:posOffset>0</wp:posOffset>
                  </wp:positionH>
                  <wp:positionV relativeFrom="paragraph">
                    <wp:posOffset>0</wp:posOffset>
                  </wp:positionV>
                  <wp:extent cx="304800" cy="275590"/>
                  <wp:effectExtent l="0" t="0" r="0" b="0"/>
                  <wp:wrapNone/>
                  <wp:docPr id="4642" name="AutoShape_2655_SpCnt_488"/>
                  <wp:cNvGraphicFramePr/>
                  <a:graphic xmlns:a="http://schemas.openxmlformats.org/drawingml/2006/main">
                    <a:graphicData uri="http://schemas.openxmlformats.org/drawingml/2006/picture">
                      <pic:pic xmlns:pic="http://schemas.openxmlformats.org/drawingml/2006/picture">
                        <pic:nvPicPr>
                          <pic:cNvPr id="4642" name="AutoShape_2655_SpCnt_488"/>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78432" behindDoc="0" locked="0" layoutInCell="1" allowOverlap="1">
                  <wp:simplePos x="0" y="0"/>
                  <wp:positionH relativeFrom="column">
                    <wp:posOffset>0</wp:posOffset>
                  </wp:positionH>
                  <wp:positionV relativeFrom="paragraph">
                    <wp:posOffset>0</wp:posOffset>
                  </wp:positionV>
                  <wp:extent cx="304800" cy="276225"/>
                  <wp:effectExtent l="0" t="0" r="0" b="0"/>
                  <wp:wrapNone/>
                  <wp:docPr id="4643" name="AutoShape_2655_SpCnt_489"/>
                  <wp:cNvGraphicFramePr/>
                  <a:graphic xmlns:a="http://schemas.openxmlformats.org/drawingml/2006/main">
                    <a:graphicData uri="http://schemas.openxmlformats.org/drawingml/2006/picture">
                      <pic:pic xmlns:pic="http://schemas.openxmlformats.org/drawingml/2006/picture">
                        <pic:nvPicPr>
                          <pic:cNvPr id="4643" name="AutoShape_2655_SpCnt_489"/>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79456" behindDoc="0" locked="0" layoutInCell="1" allowOverlap="1">
                  <wp:simplePos x="0" y="0"/>
                  <wp:positionH relativeFrom="column">
                    <wp:posOffset>0</wp:posOffset>
                  </wp:positionH>
                  <wp:positionV relativeFrom="paragraph">
                    <wp:posOffset>0</wp:posOffset>
                  </wp:positionV>
                  <wp:extent cx="304800" cy="275590"/>
                  <wp:effectExtent l="0" t="0" r="0" b="0"/>
                  <wp:wrapNone/>
                  <wp:docPr id="4644" name="AutoShape_2655_SpCnt_490"/>
                  <wp:cNvGraphicFramePr/>
                  <a:graphic xmlns:a="http://schemas.openxmlformats.org/drawingml/2006/main">
                    <a:graphicData uri="http://schemas.openxmlformats.org/drawingml/2006/picture">
                      <pic:pic xmlns:pic="http://schemas.openxmlformats.org/drawingml/2006/picture">
                        <pic:nvPicPr>
                          <pic:cNvPr id="4644" name="AutoShape_2655_SpCnt_490"/>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80480" behindDoc="0" locked="0" layoutInCell="1" allowOverlap="1">
                  <wp:simplePos x="0" y="0"/>
                  <wp:positionH relativeFrom="column">
                    <wp:posOffset>0</wp:posOffset>
                  </wp:positionH>
                  <wp:positionV relativeFrom="paragraph">
                    <wp:posOffset>0</wp:posOffset>
                  </wp:positionV>
                  <wp:extent cx="304800" cy="276225"/>
                  <wp:effectExtent l="0" t="0" r="0" b="0"/>
                  <wp:wrapNone/>
                  <wp:docPr id="4645" name="AutoShape_2655_SpCnt_491"/>
                  <wp:cNvGraphicFramePr/>
                  <a:graphic xmlns:a="http://schemas.openxmlformats.org/drawingml/2006/main">
                    <a:graphicData uri="http://schemas.openxmlformats.org/drawingml/2006/picture">
                      <pic:pic xmlns:pic="http://schemas.openxmlformats.org/drawingml/2006/picture">
                        <pic:nvPicPr>
                          <pic:cNvPr id="4645" name="AutoShape_2655_SpCnt_491"/>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81504" behindDoc="0" locked="0" layoutInCell="1" allowOverlap="1">
                  <wp:simplePos x="0" y="0"/>
                  <wp:positionH relativeFrom="column">
                    <wp:posOffset>0</wp:posOffset>
                  </wp:positionH>
                  <wp:positionV relativeFrom="paragraph">
                    <wp:posOffset>0</wp:posOffset>
                  </wp:positionV>
                  <wp:extent cx="304800" cy="276225"/>
                  <wp:effectExtent l="0" t="0" r="0" b="0"/>
                  <wp:wrapNone/>
                  <wp:docPr id="4646" name="AutoShape_2655_SpCnt_492"/>
                  <wp:cNvGraphicFramePr/>
                  <a:graphic xmlns:a="http://schemas.openxmlformats.org/drawingml/2006/main">
                    <a:graphicData uri="http://schemas.openxmlformats.org/drawingml/2006/picture">
                      <pic:pic xmlns:pic="http://schemas.openxmlformats.org/drawingml/2006/picture">
                        <pic:nvPicPr>
                          <pic:cNvPr id="4646" name="AutoShape_2655_SpCnt_492"/>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82528" behindDoc="0" locked="0" layoutInCell="1" allowOverlap="1">
                  <wp:simplePos x="0" y="0"/>
                  <wp:positionH relativeFrom="column">
                    <wp:posOffset>0</wp:posOffset>
                  </wp:positionH>
                  <wp:positionV relativeFrom="paragraph">
                    <wp:posOffset>0</wp:posOffset>
                  </wp:positionV>
                  <wp:extent cx="304800" cy="276225"/>
                  <wp:effectExtent l="0" t="0" r="0" b="0"/>
                  <wp:wrapNone/>
                  <wp:docPr id="4647" name="AutoShape_2655_SpCnt_493"/>
                  <wp:cNvGraphicFramePr/>
                  <a:graphic xmlns:a="http://schemas.openxmlformats.org/drawingml/2006/main">
                    <a:graphicData uri="http://schemas.openxmlformats.org/drawingml/2006/picture">
                      <pic:pic xmlns:pic="http://schemas.openxmlformats.org/drawingml/2006/picture">
                        <pic:nvPicPr>
                          <pic:cNvPr id="4647" name="AutoShape_2655_SpCnt_493"/>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83552" behindDoc="0" locked="0" layoutInCell="1" allowOverlap="1">
                  <wp:simplePos x="0" y="0"/>
                  <wp:positionH relativeFrom="column">
                    <wp:posOffset>0</wp:posOffset>
                  </wp:positionH>
                  <wp:positionV relativeFrom="paragraph">
                    <wp:posOffset>0</wp:posOffset>
                  </wp:positionV>
                  <wp:extent cx="304800" cy="275590"/>
                  <wp:effectExtent l="0" t="0" r="0" b="0"/>
                  <wp:wrapNone/>
                  <wp:docPr id="4648" name="AutoShape_2655_SpCnt_494"/>
                  <wp:cNvGraphicFramePr/>
                  <a:graphic xmlns:a="http://schemas.openxmlformats.org/drawingml/2006/main">
                    <a:graphicData uri="http://schemas.openxmlformats.org/drawingml/2006/picture">
                      <pic:pic xmlns:pic="http://schemas.openxmlformats.org/drawingml/2006/picture">
                        <pic:nvPicPr>
                          <pic:cNvPr id="4648" name="AutoShape_2655_SpCnt_494"/>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84576" behindDoc="0" locked="0" layoutInCell="1" allowOverlap="1">
                  <wp:simplePos x="0" y="0"/>
                  <wp:positionH relativeFrom="column">
                    <wp:posOffset>0</wp:posOffset>
                  </wp:positionH>
                  <wp:positionV relativeFrom="paragraph">
                    <wp:posOffset>0</wp:posOffset>
                  </wp:positionV>
                  <wp:extent cx="304800" cy="275590"/>
                  <wp:effectExtent l="0" t="0" r="0" b="0"/>
                  <wp:wrapNone/>
                  <wp:docPr id="4649" name="AutoShape_2655_SpCnt_495"/>
                  <wp:cNvGraphicFramePr/>
                  <a:graphic xmlns:a="http://schemas.openxmlformats.org/drawingml/2006/main">
                    <a:graphicData uri="http://schemas.openxmlformats.org/drawingml/2006/picture">
                      <pic:pic xmlns:pic="http://schemas.openxmlformats.org/drawingml/2006/picture">
                        <pic:nvPicPr>
                          <pic:cNvPr id="4649" name="AutoShape_2655_SpCnt_495"/>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85600" behindDoc="0" locked="0" layoutInCell="1" allowOverlap="1">
                  <wp:simplePos x="0" y="0"/>
                  <wp:positionH relativeFrom="column">
                    <wp:posOffset>0</wp:posOffset>
                  </wp:positionH>
                  <wp:positionV relativeFrom="paragraph">
                    <wp:posOffset>0</wp:posOffset>
                  </wp:positionV>
                  <wp:extent cx="304800" cy="275590"/>
                  <wp:effectExtent l="0" t="0" r="0" b="0"/>
                  <wp:wrapNone/>
                  <wp:docPr id="4650" name="AutoShape_2655_SpCnt_496"/>
                  <wp:cNvGraphicFramePr/>
                  <a:graphic xmlns:a="http://schemas.openxmlformats.org/drawingml/2006/main">
                    <a:graphicData uri="http://schemas.openxmlformats.org/drawingml/2006/picture">
                      <pic:pic xmlns:pic="http://schemas.openxmlformats.org/drawingml/2006/picture">
                        <pic:nvPicPr>
                          <pic:cNvPr id="4650" name="AutoShape_2655_SpCnt_496"/>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86624" behindDoc="0" locked="0" layoutInCell="1" allowOverlap="1">
                  <wp:simplePos x="0" y="0"/>
                  <wp:positionH relativeFrom="column">
                    <wp:posOffset>0</wp:posOffset>
                  </wp:positionH>
                  <wp:positionV relativeFrom="paragraph">
                    <wp:posOffset>0</wp:posOffset>
                  </wp:positionV>
                  <wp:extent cx="304800" cy="275590"/>
                  <wp:effectExtent l="0" t="0" r="0" b="0"/>
                  <wp:wrapNone/>
                  <wp:docPr id="4651" name="AutoShape_2655_SpCnt_497"/>
                  <wp:cNvGraphicFramePr/>
                  <a:graphic xmlns:a="http://schemas.openxmlformats.org/drawingml/2006/main">
                    <a:graphicData uri="http://schemas.openxmlformats.org/drawingml/2006/picture">
                      <pic:pic xmlns:pic="http://schemas.openxmlformats.org/drawingml/2006/picture">
                        <pic:nvPicPr>
                          <pic:cNvPr id="4651" name="AutoShape_2655_SpCnt_497"/>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87648" behindDoc="0" locked="0" layoutInCell="1" allowOverlap="1">
                  <wp:simplePos x="0" y="0"/>
                  <wp:positionH relativeFrom="column">
                    <wp:posOffset>0</wp:posOffset>
                  </wp:positionH>
                  <wp:positionV relativeFrom="paragraph">
                    <wp:posOffset>0</wp:posOffset>
                  </wp:positionV>
                  <wp:extent cx="304800" cy="275590"/>
                  <wp:effectExtent l="0" t="0" r="0" b="0"/>
                  <wp:wrapNone/>
                  <wp:docPr id="4652" name="AutoShape_2655_SpCnt_498"/>
                  <wp:cNvGraphicFramePr/>
                  <a:graphic xmlns:a="http://schemas.openxmlformats.org/drawingml/2006/main">
                    <a:graphicData uri="http://schemas.openxmlformats.org/drawingml/2006/picture">
                      <pic:pic xmlns:pic="http://schemas.openxmlformats.org/drawingml/2006/picture">
                        <pic:nvPicPr>
                          <pic:cNvPr id="4652" name="AutoShape_2655_SpCnt_498"/>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88672" behindDoc="0" locked="0" layoutInCell="1" allowOverlap="1">
                  <wp:simplePos x="0" y="0"/>
                  <wp:positionH relativeFrom="column">
                    <wp:posOffset>0</wp:posOffset>
                  </wp:positionH>
                  <wp:positionV relativeFrom="paragraph">
                    <wp:posOffset>0</wp:posOffset>
                  </wp:positionV>
                  <wp:extent cx="304800" cy="275590"/>
                  <wp:effectExtent l="0" t="0" r="0" b="0"/>
                  <wp:wrapNone/>
                  <wp:docPr id="4653" name="AutoShape_2655_SpCnt_499"/>
                  <wp:cNvGraphicFramePr/>
                  <a:graphic xmlns:a="http://schemas.openxmlformats.org/drawingml/2006/main">
                    <a:graphicData uri="http://schemas.openxmlformats.org/drawingml/2006/picture">
                      <pic:pic xmlns:pic="http://schemas.openxmlformats.org/drawingml/2006/picture">
                        <pic:nvPicPr>
                          <pic:cNvPr id="4653" name="AutoShape_2655_SpCnt_499"/>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89696" behindDoc="0" locked="0" layoutInCell="1" allowOverlap="1">
                  <wp:simplePos x="0" y="0"/>
                  <wp:positionH relativeFrom="column">
                    <wp:posOffset>0</wp:posOffset>
                  </wp:positionH>
                  <wp:positionV relativeFrom="paragraph">
                    <wp:posOffset>0</wp:posOffset>
                  </wp:positionV>
                  <wp:extent cx="302895" cy="276225"/>
                  <wp:effectExtent l="0" t="0" r="0" b="0"/>
                  <wp:wrapNone/>
                  <wp:docPr id="4654" name="AutoShape_7_SpCnt_6"/>
                  <wp:cNvGraphicFramePr/>
                  <a:graphic xmlns:a="http://schemas.openxmlformats.org/drawingml/2006/main">
                    <a:graphicData uri="http://schemas.openxmlformats.org/drawingml/2006/picture">
                      <pic:pic xmlns:pic="http://schemas.openxmlformats.org/drawingml/2006/picture">
                        <pic:nvPicPr>
                          <pic:cNvPr id="4654" name="AutoShape_7_SpCnt_6"/>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90720" behindDoc="0" locked="0" layoutInCell="1" allowOverlap="1">
                  <wp:simplePos x="0" y="0"/>
                  <wp:positionH relativeFrom="column">
                    <wp:posOffset>0</wp:posOffset>
                  </wp:positionH>
                  <wp:positionV relativeFrom="paragraph">
                    <wp:posOffset>0</wp:posOffset>
                  </wp:positionV>
                  <wp:extent cx="302895" cy="276225"/>
                  <wp:effectExtent l="0" t="0" r="0" b="0"/>
                  <wp:wrapNone/>
                  <wp:docPr id="4655" name="AutoShape_2657_SpCnt_80"/>
                  <wp:cNvGraphicFramePr/>
                  <a:graphic xmlns:a="http://schemas.openxmlformats.org/drawingml/2006/main">
                    <a:graphicData uri="http://schemas.openxmlformats.org/drawingml/2006/picture">
                      <pic:pic xmlns:pic="http://schemas.openxmlformats.org/drawingml/2006/picture">
                        <pic:nvPicPr>
                          <pic:cNvPr id="4655" name="AutoShape_2657_SpCnt_80"/>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91744" behindDoc="0" locked="0" layoutInCell="1" allowOverlap="1">
                  <wp:simplePos x="0" y="0"/>
                  <wp:positionH relativeFrom="column">
                    <wp:posOffset>0</wp:posOffset>
                  </wp:positionH>
                  <wp:positionV relativeFrom="paragraph">
                    <wp:posOffset>0</wp:posOffset>
                  </wp:positionV>
                  <wp:extent cx="302895" cy="276225"/>
                  <wp:effectExtent l="0" t="0" r="0" b="0"/>
                  <wp:wrapNone/>
                  <wp:docPr id="4656" name="AutoShape_2656_SpCnt_77"/>
                  <wp:cNvGraphicFramePr/>
                  <a:graphic xmlns:a="http://schemas.openxmlformats.org/drawingml/2006/main">
                    <a:graphicData uri="http://schemas.openxmlformats.org/drawingml/2006/picture">
                      <pic:pic xmlns:pic="http://schemas.openxmlformats.org/drawingml/2006/picture">
                        <pic:nvPicPr>
                          <pic:cNvPr id="4656" name="AutoShape_2656_SpCnt_77"/>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92768" behindDoc="0" locked="0" layoutInCell="1" allowOverlap="1">
                  <wp:simplePos x="0" y="0"/>
                  <wp:positionH relativeFrom="column">
                    <wp:posOffset>0</wp:posOffset>
                  </wp:positionH>
                  <wp:positionV relativeFrom="paragraph">
                    <wp:posOffset>0</wp:posOffset>
                  </wp:positionV>
                  <wp:extent cx="302895" cy="276225"/>
                  <wp:effectExtent l="0" t="0" r="0" b="0"/>
                  <wp:wrapNone/>
                  <wp:docPr id="4657" name="AutoShape_2657_SpCnt_81"/>
                  <wp:cNvGraphicFramePr/>
                  <a:graphic xmlns:a="http://schemas.openxmlformats.org/drawingml/2006/main">
                    <a:graphicData uri="http://schemas.openxmlformats.org/drawingml/2006/picture">
                      <pic:pic xmlns:pic="http://schemas.openxmlformats.org/drawingml/2006/picture">
                        <pic:nvPicPr>
                          <pic:cNvPr id="4657" name="AutoShape_2657_SpCnt_81"/>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93792" behindDoc="0" locked="0" layoutInCell="1" allowOverlap="1">
                  <wp:simplePos x="0" y="0"/>
                  <wp:positionH relativeFrom="column">
                    <wp:posOffset>0</wp:posOffset>
                  </wp:positionH>
                  <wp:positionV relativeFrom="paragraph">
                    <wp:posOffset>0</wp:posOffset>
                  </wp:positionV>
                  <wp:extent cx="302895" cy="275590"/>
                  <wp:effectExtent l="0" t="0" r="0" b="0"/>
                  <wp:wrapNone/>
                  <wp:docPr id="4658" name="AutoShape_2657_SpCnt_82"/>
                  <wp:cNvGraphicFramePr/>
                  <a:graphic xmlns:a="http://schemas.openxmlformats.org/drawingml/2006/main">
                    <a:graphicData uri="http://schemas.openxmlformats.org/drawingml/2006/picture">
                      <pic:pic xmlns:pic="http://schemas.openxmlformats.org/drawingml/2006/picture">
                        <pic:nvPicPr>
                          <pic:cNvPr id="4658" name="AutoShape_2657_SpCnt_82"/>
                          <pic:cNvPicPr/>
                        </pic:nvPicPr>
                        <pic:blipFill>
                          <a:blip r:embed="rId10"/>
                          <a:stretch>
                            <a:fillRect/>
                          </a:stretch>
                        </pic:blipFill>
                        <pic:spPr>
                          <a:xfrm>
                            <a:off x="0" y="0"/>
                            <a:ext cx="302895"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94816" behindDoc="0" locked="0" layoutInCell="1" allowOverlap="1">
                  <wp:simplePos x="0" y="0"/>
                  <wp:positionH relativeFrom="column">
                    <wp:posOffset>0</wp:posOffset>
                  </wp:positionH>
                  <wp:positionV relativeFrom="paragraph">
                    <wp:posOffset>0</wp:posOffset>
                  </wp:positionV>
                  <wp:extent cx="302895" cy="276225"/>
                  <wp:effectExtent l="0" t="0" r="0" b="0"/>
                  <wp:wrapNone/>
                  <wp:docPr id="4659" name="AutoShape_2656_SpCnt_78"/>
                  <wp:cNvGraphicFramePr/>
                  <a:graphic xmlns:a="http://schemas.openxmlformats.org/drawingml/2006/main">
                    <a:graphicData uri="http://schemas.openxmlformats.org/drawingml/2006/picture">
                      <pic:pic xmlns:pic="http://schemas.openxmlformats.org/drawingml/2006/picture">
                        <pic:nvPicPr>
                          <pic:cNvPr id="4659" name="AutoShape_2656_SpCnt_78"/>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95840" behindDoc="0" locked="0" layoutInCell="1" allowOverlap="1">
                  <wp:simplePos x="0" y="0"/>
                  <wp:positionH relativeFrom="column">
                    <wp:posOffset>0</wp:posOffset>
                  </wp:positionH>
                  <wp:positionV relativeFrom="paragraph">
                    <wp:posOffset>0</wp:posOffset>
                  </wp:positionV>
                  <wp:extent cx="302895" cy="275590"/>
                  <wp:effectExtent l="0" t="0" r="0" b="0"/>
                  <wp:wrapNone/>
                  <wp:docPr id="4660" name="AutoShape_2656_SpCnt_79"/>
                  <wp:cNvGraphicFramePr/>
                  <a:graphic xmlns:a="http://schemas.openxmlformats.org/drawingml/2006/main">
                    <a:graphicData uri="http://schemas.openxmlformats.org/drawingml/2006/picture">
                      <pic:pic xmlns:pic="http://schemas.openxmlformats.org/drawingml/2006/picture">
                        <pic:nvPicPr>
                          <pic:cNvPr id="4660" name="AutoShape_2656_SpCnt_79"/>
                          <pic:cNvPicPr/>
                        </pic:nvPicPr>
                        <pic:blipFill>
                          <a:blip r:embed="rId10"/>
                          <a:stretch>
                            <a:fillRect/>
                          </a:stretch>
                        </pic:blipFill>
                        <pic:spPr>
                          <a:xfrm>
                            <a:off x="0" y="0"/>
                            <a:ext cx="302895"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96864" behindDoc="0" locked="0" layoutInCell="1" allowOverlap="1">
                  <wp:simplePos x="0" y="0"/>
                  <wp:positionH relativeFrom="column">
                    <wp:posOffset>0</wp:posOffset>
                  </wp:positionH>
                  <wp:positionV relativeFrom="paragraph">
                    <wp:posOffset>0</wp:posOffset>
                  </wp:positionV>
                  <wp:extent cx="302895" cy="275590"/>
                  <wp:effectExtent l="0" t="0" r="0" b="0"/>
                  <wp:wrapNone/>
                  <wp:docPr id="4661" name="AutoShape_2657_SpCnt_83"/>
                  <wp:cNvGraphicFramePr/>
                  <a:graphic xmlns:a="http://schemas.openxmlformats.org/drawingml/2006/main">
                    <a:graphicData uri="http://schemas.openxmlformats.org/drawingml/2006/picture">
                      <pic:pic xmlns:pic="http://schemas.openxmlformats.org/drawingml/2006/picture">
                        <pic:nvPicPr>
                          <pic:cNvPr id="4661" name="AutoShape_2657_SpCnt_83"/>
                          <pic:cNvPicPr/>
                        </pic:nvPicPr>
                        <pic:blipFill>
                          <a:blip r:embed="rId10"/>
                          <a:stretch>
                            <a:fillRect/>
                          </a:stretch>
                        </pic:blipFill>
                        <pic:spPr>
                          <a:xfrm>
                            <a:off x="0" y="0"/>
                            <a:ext cx="302895"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97888" behindDoc="0" locked="0" layoutInCell="1" allowOverlap="1">
                  <wp:simplePos x="0" y="0"/>
                  <wp:positionH relativeFrom="column">
                    <wp:posOffset>0</wp:posOffset>
                  </wp:positionH>
                  <wp:positionV relativeFrom="paragraph">
                    <wp:posOffset>0</wp:posOffset>
                  </wp:positionV>
                  <wp:extent cx="302895" cy="275590"/>
                  <wp:effectExtent l="0" t="0" r="0" b="0"/>
                  <wp:wrapNone/>
                  <wp:docPr id="4662" name="AutoShape_2656_SpCnt_80"/>
                  <wp:cNvGraphicFramePr/>
                  <a:graphic xmlns:a="http://schemas.openxmlformats.org/drawingml/2006/main">
                    <a:graphicData uri="http://schemas.openxmlformats.org/drawingml/2006/picture">
                      <pic:pic xmlns:pic="http://schemas.openxmlformats.org/drawingml/2006/picture">
                        <pic:nvPicPr>
                          <pic:cNvPr id="4662" name="AutoShape_2656_SpCnt_80"/>
                          <pic:cNvPicPr/>
                        </pic:nvPicPr>
                        <pic:blipFill>
                          <a:blip r:embed="rId10"/>
                          <a:stretch>
                            <a:fillRect/>
                          </a:stretch>
                        </pic:blipFill>
                        <pic:spPr>
                          <a:xfrm>
                            <a:off x="0" y="0"/>
                            <a:ext cx="302895"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98912" behindDoc="0" locked="0" layoutInCell="1" allowOverlap="1">
                  <wp:simplePos x="0" y="0"/>
                  <wp:positionH relativeFrom="column">
                    <wp:posOffset>0</wp:posOffset>
                  </wp:positionH>
                  <wp:positionV relativeFrom="paragraph">
                    <wp:posOffset>0</wp:posOffset>
                  </wp:positionV>
                  <wp:extent cx="302895" cy="275590"/>
                  <wp:effectExtent l="0" t="0" r="0" b="0"/>
                  <wp:wrapNone/>
                  <wp:docPr id="4663" name="AutoShape_2656_SpCnt_81"/>
                  <wp:cNvGraphicFramePr/>
                  <a:graphic xmlns:a="http://schemas.openxmlformats.org/drawingml/2006/main">
                    <a:graphicData uri="http://schemas.openxmlformats.org/drawingml/2006/picture">
                      <pic:pic xmlns:pic="http://schemas.openxmlformats.org/drawingml/2006/picture">
                        <pic:nvPicPr>
                          <pic:cNvPr id="4663" name="AutoShape_2656_SpCnt_81"/>
                          <pic:cNvPicPr/>
                        </pic:nvPicPr>
                        <pic:blipFill>
                          <a:blip r:embed="rId10"/>
                          <a:stretch>
                            <a:fillRect/>
                          </a:stretch>
                        </pic:blipFill>
                        <pic:spPr>
                          <a:xfrm>
                            <a:off x="0" y="0"/>
                            <a:ext cx="302895"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199936" behindDoc="0" locked="0" layoutInCell="1" allowOverlap="1">
                  <wp:simplePos x="0" y="0"/>
                  <wp:positionH relativeFrom="column">
                    <wp:posOffset>0</wp:posOffset>
                  </wp:positionH>
                  <wp:positionV relativeFrom="paragraph">
                    <wp:posOffset>0</wp:posOffset>
                  </wp:positionV>
                  <wp:extent cx="302895" cy="275590"/>
                  <wp:effectExtent l="0" t="0" r="0" b="0"/>
                  <wp:wrapNone/>
                  <wp:docPr id="4664" name="AutoShape_2657_SpCnt_84"/>
                  <wp:cNvGraphicFramePr/>
                  <a:graphic xmlns:a="http://schemas.openxmlformats.org/drawingml/2006/main">
                    <a:graphicData uri="http://schemas.openxmlformats.org/drawingml/2006/picture">
                      <pic:pic xmlns:pic="http://schemas.openxmlformats.org/drawingml/2006/picture">
                        <pic:nvPicPr>
                          <pic:cNvPr id="4664" name="AutoShape_2657_SpCnt_84"/>
                          <pic:cNvPicPr/>
                        </pic:nvPicPr>
                        <pic:blipFill>
                          <a:blip r:embed="rId10"/>
                          <a:stretch>
                            <a:fillRect/>
                          </a:stretch>
                        </pic:blipFill>
                        <pic:spPr>
                          <a:xfrm>
                            <a:off x="0" y="0"/>
                            <a:ext cx="302895"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00960" behindDoc="0" locked="0" layoutInCell="1" allowOverlap="1">
                  <wp:simplePos x="0" y="0"/>
                  <wp:positionH relativeFrom="column">
                    <wp:posOffset>0</wp:posOffset>
                  </wp:positionH>
                  <wp:positionV relativeFrom="paragraph">
                    <wp:posOffset>0</wp:posOffset>
                  </wp:positionV>
                  <wp:extent cx="302895" cy="275590"/>
                  <wp:effectExtent l="0" t="0" r="0" b="0"/>
                  <wp:wrapNone/>
                  <wp:docPr id="4665" name="AutoShape_2657_SpCnt_85"/>
                  <wp:cNvGraphicFramePr/>
                  <a:graphic xmlns:a="http://schemas.openxmlformats.org/drawingml/2006/main">
                    <a:graphicData uri="http://schemas.openxmlformats.org/drawingml/2006/picture">
                      <pic:pic xmlns:pic="http://schemas.openxmlformats.org/drawingml/2006/picture">
                        <pic:nvPicPr>
                          <pic:cNvPr id="4665" name="AutoShape_2657_SpCnt_85"/>
                          <pic:cNvPicPr/>
                        </pic:nvPicPr>
                        <pic:blipFill>
                          <a:blip r:embed="rId10"/>
                          <a:stretch>
                            <a:fillRect/>
                          </a:stretch>
                        </pic:blipFill>
                        <pic:spPr>
                          <a:xfrm>
                            <a:off x="0" y="0"/>
                            <a:ext cx="302895"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01984" behindDoc="0" locked="0" layoutInCell="1" allowOverlap="1">
                  <wp:simplePos x="0" y="0"/>
                  <wp:positionH relativeFrom="column">
                    <wp:posOffset>0</wp:posOffset>
                  </wp:positionH>
                  <wp:positionV relativeFrom="paragraph">
                    <wp:posOffset>0</wp:posOffset>
                  </wp:positionV>
                  <wp:extent cx="302895" cy="275590"/>
                  <wp:effectExtent l="0" t="0" r="0" b="0"/>
                  <wp:wrapNone/>
                  <wp:docPr id="4666" name="AutoShape_2656_SpCnt_82"/>
                  <wp:cNvGraphicFramePr/>
                  <a:graphic xmlns:a="http://schemas.openxmlformats.org/drawingml/2006/main">
                    <a:graphicData uri="http://schemas.openxmlformats.org/drawingml/2006/picture">
                      <pic:pic xmlns:pic="http://schemas.openxmlformats.org/drawingml/2006/picture">
                        <pic:nvPicPr>
                          <pic:cNvPr id="4666" name="AutoShape_2656_SpCnt_82"/>
                          <pic:cNvPicPr/>
                        </pic:nvPicPr>
                        <pic:blipFill>
                          <a:blip r:embed="rId10"/>
                          <a:stretch>
                            <a:fillRect/>
                          </a:stretch>
                        </pic:blipFill>
                        <pic:spPr>
                          <a:xfrm>
                            <a:off x="0" y="0"/>
                            <a:ext cx="302895"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03008" behindDoc="0" locked="0" layoutInCell="1" allowOverlap="1">
                  <wp:simplePos x="0" y="0"/>
                  <wp:positionH relativeFrom="column">
                    <wp:posOffset>0</wp:posOffset>
                  </wp:positionH>
                  <wp:positionV relativeFrom="paragraph">
                    <wp:posOffset>0</wp:posOffset>
                  </wp:positionV>
                  <wp:extent cx="302895" cy="275590"/>
                  <wp:effectExtent l="0" t="0" r="0" b="0"/>
                  <wp:wrapNone/>
                  <wp:docPr id="4667" name="AutoShape_2656_SpCnt_83"/>
                  <wp:cNvGraphicFramePr/>
                  <a:graphic xmlns:a="http://schemas.openxmlformats.org/drawingml/2006/main">
                    <a:graphicData uri="http://schemas.openxmlformats.org/drawingml/2006/picture">
                      <pic:pic xmlns:pic="http://schemas.openxmlformats.org/drawingml/2006/picture">
                        <pic:nvPicPr>
                          <pic:cNvPr id="4667" name="AutoShape_2656_SpCnt_83"/>
                          <pic:cNvPicPr/>
                        </pic:nvPicPr>
                        <pic:blipFill>
                          <a:blip r:embed="rId10"/>
                          <a:stretch>
                            <a:fillRect/>
                          </a:stretch>
                        </pic:blipFill>
                        <pic:spPr>
                          <a:xfrm>
                            <a:off x="0" y="0"/>
                            <a:ext cx="302895"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04032" behindDoc="0" locked="0" layoutInCell="1" allowOverlap="1">
                  <wp:simplePos x="0" y="0"/>
                  <wp:positionH relativeFrom="column">
                    <wp:posOffset>0</wp:posOffset>
                  </wp:positionH>
                  <wp:positionV relativeFrom="paragraph">
                    <wp:posOffset>0</wp:posOffset>
                  </wp:positionV>
                  <wp:extent cx="302895" cy="275590"/>
                  <wp:effectExtent l="0" t="0" r="0" b="0"/>
                  <wp:wrapNone/>
                  <wp:docPr id="4668" name="AutoShape_2657_SpCnt_86"/>
                  <wp:cNvGraphicFramePr/>
                  <a:graphic xmlns:a="http://schemas.openxmlformats.org/drawingml/2006/main">
                    <a:graphicData uri="http://schemas.openxmlformats.org/drawingml/2006/picture">
                      <pic:pic xmlns:pic="http://schemas.openxmlformats.org/drawingml/2006/picture">
                        <pic:nvPicPr>
                          <pic:cNvPr id="4668" name="AutoShape_2657_SpCnt_86"/>
                          <pic:cNvPicPr/>
                        </pic:nvPicPr>
                        <pic:blipFill>
                          <a:blip r:embed="rId10"/>
                          <a:stretch>
                            <a:fillRect/>
                          </a:stretch>
                        </pic:blipFill>
                        <pic:spPr>
                          <a:xfrm>
                            <a:off x="0" y="0"/>
                            <a:ext cx="302895"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05056" behindDoc="0" locked="0" layoutInCell="1" allowOverlap="1">
                  <wp:simplePos x="0" y="0"/>
                  <wp:positionH relativeFrom="column">
                    <wp:posOffset>0</wp:posOffset>
                  </wp:positionH>
                  <wp:positionV relativeFrom="paragraph">
                    <wp:posOffset>0</wp:posOffset>
                  </wp:positionV>
                  <wp:extent cx="302895" cy="275590"/>
                  <wp:effectExtent l="0" t="0" r="0" b="0"/>
                  <wp:wrapNone/>
                  <wp:docPr id="4669" name="AutoShape_2657_SpCnt_87"/>
                  <wp:cNvGraphicFramePr/>
                  <a:graphic xmlns:a="http://schemas.openxmlformats.org/drawingml/2006/main">
                    <a:graphicData uri="http://schemas.openxmlformats.org/drawingml/2006/picture">
                      <pic:pic xmlns:pic="http://schemas.openxmlformats.org/drawingml/2006/picture">
                        <pic:nvPicPr>
                          <pic:cNvPr id="4669" name="AutoShape_2657_SpCnt_87"/>
                          <pic:cNvPicPr/>
                        </pic:nvPicPr>
                        <pic:blipFill>
                          <a:blip r:embed="rId10"/>
                          <a:stretch>
                            <a:fillRect/>
                          </a:stretch>
                        </pic:blipFill>
                        <pic:spPr>
                          <a:xfrm>
                            <a:off x="0" y="0"/>
                            <a:ext cx="302895"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06080" behindDoc="0" locked="0" layoutInCell="1" allowOverlap="1">
                  <wp:simplePos x="0" y="0"/>
                  <wp:positionH relativeFrom="column">
                    <wp:posOffset>0</wp:posOffset>
                  </wp:positionH>
                  <wp:positionV relativeFrom="paragraph">
                    <wp:posOffset>0</wp:posOffset>
                  </wp:positionV>
                  <wp:extent cx="302895" cy="275590"/>
                  <wp:effectExtent l="0" t="0" r="0" b="0"/>
                  <wp:wrapNone/>
                  <wp:docPr id="4670" name="AutoShape_2657_SpCnt_88"/>
                  <wp:cNvGraphicFramePr/>
                  <a:graphic xmlns:a="http://schemas.openxmlformats.org/drawingml/2006/main">
                    <a:graphicData uri="http://schemas.openxmlformats.org/drawingml/2006/picture">
                      <pic:pic xmlns:pic="http://schemas.openxmlformats.org/drawingml/2006/picture">
                        <pic:nvPicPr>
                          <pic:cNvPr id="4670" name="AutoShape_2657_SpCnt_88"/>
                          <pic:cNvPicPr/>
                        </pic:nvPicPr>
                        <pic:blipFill>
                          <a:blip r:embed="rId10"/>
                          <a:stretch>
                            <a:fillRect/>
                          </a:stretch>
                        </pic:blipFill>
                        <pic:spPr>
                          <a:xfrm>
                            <a:off x="0" y="0"/>
                            <a:ext cx="302895"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07104" behindDoc="0" locked="0" layoutInCell="1" allowOverlap="1">
                  <wp:simplePos x="0" y="0"/>
                  <wp:positionH relativeFrom="column">
                    <wp:posOffset>0</wp:posOffset>
                  </wp:positionH>
                  <wp:positionV relativeFrom="paragraph">
                    <wp:posOffset>0</wp:posOffset>
                  </wp:positionV>
                  <wp:extent cx="302895" cy="275590"/>
                  <wp:effectExtent l="0" t="0" r="0" b="0"/>
                  <wp:wrapNone/>
                  <wp:docPr id="4671" name="AutoShape_2656_SpCnt_84"/>
                  <wp:cNvGraphicFramePr/>
                  <a:graphic xmlns:a="http://schemas.openxmlformats.org/drawingml/2006/main">
                    <a:graphicData uri="http://schemas.openxmlformats.org/drawingml/2006/picture">
                      <pic:pic xmlns:pic="http://schemas.openxmlformats.org/drawingml/2006/picture">
                        <pic:nvPicPr>
                          <pic:cNvPr id="4671" name="AutoShape_2656_SpCnt_84"/>
                          <pic:cNvPicPr/>
                        </pic:nvPicPr>
                        <pic:blipFill>
                          <a:blip r:embed="rId10"/>
                          <a:stretch>
                            <a:fillRect/>
                          </a:stretch>
                        </pic:blipFill>
                        <pic:spPr>
                          <a:xfrm>
                            <a:off x="0" y="0"/>
                            <a:ext cx="302895"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08128" behindDoc="0" locked="0" layoutInCell="1" allowOverlap="1">
                  <wp:simplePos x="0" y="0"/>
                  <wp:positionH relativeFrom="column">
                    <wp:posOffset>0</wp:posOffset>
                  </wp:positionH>
                  <wp:positionV relativeFrom="paragraph">
                    <wp:posOffset>0</wp:posOffset>
                  </wp:positionV>
                  <wp:extent cx="302895" cy="275590"/>
                  <wp:effectExtent l="0" t="0" r="0" b="0"/>
                  <wp:wrapNone/>
                  <wp:docPr id="4672" name="AutoShape_2657_SpCnt_89"/>
                  <wp:cNvGraphicFramePr/>
                  <a:graphic xmlns:a="http://schemas.openxmlformats.org/drawingml/2006/main">
                    <a:graphicData uri="http://schemas.openxmlformats.org/drawingml/2006/picture">
                      <pic:pic xmlns:pic="http://schemas.openxmlformats.org/drawingml/2006/picture">
                        <pic:nvPicPr>
                          <pic:cNvPr id="4672" name="AutoShape_2657_SpCnt_89"/>
                          <pic:cNvPicPr/>
                        </pic:nvPicPr>
                        <pic:blipFill>
                          <a:blip r:embed="rId10"/>
                          <a:stretch>
                            <a:fillRect/>
                          </a:stretch>
                        </pic:blipFill>
                        <pic:spPr>
                          <a:xfrm>
                            <a:off x="0" y="0"/>
                            <a:ext cx="302895"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09152" behindDoc="0" locked="0" layoutInCell="1" allowOverlap="1">
                  <wp:simplePos x="0" y="0"/>
                  <wp:positionH relativeFrom="column">
                    <wp:posOffset>0</wp:posOffset>
                  </wp:positionH>
                  <wp:positionV relativeFrom="paragraph">
                    <wp:posOffset>0</wp:posOffset>
                  </wp:positionV>
                  <wp:extent cx="304800" cy="275590"/>
                  <wp:effectExtent l="0" t="0" r="0" b="0"/>
                  <wp:wrapNone/>
                  <wp:docPr id="4673" name="AutoShape_2655_SpCnt_500"/>
                  <wp:cNvGraphicFramePr/>
                  <a:graphic xmlns:a="http://schemas.openxmlformats.org/drawingml/2006/main">
                    <a:graphicData uri="http://schemas.openxmlformats.org/drawingml/2006/picture">
                      <pic:pic xmlns:pic="http://schemas.openxmlformats.org/drawingml/2006/picture">
                        <pic:nvPicPr>
                          <pic:cNvPr id="4673" name="AutoShape_2655_SpCnt_500"/>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10176" behindDoc="0" locked="0" layoutInCell="1" allowOverlap="1">
                  <wp:simplePos x="0" y="0"/>
                  <wp:positionH relativeFrom="column">
                    <wp:posOffset>0</wp:posOffset>
                  </wp:positionH>
                  <wp:positionV relativeFrom="paragraph">
                    <wp:posOffset>0</wp:posOffset>
                  </wp:positionV>
                  <wp:extent cx="304800" cy="275590"/>
                  <wp:effectExtent l="0" t="0" r="0" b="0"/>
                  <wp:wrapNone/>
                  <wp:docPr id="4674" name="AutoShape_2655_SpCnt_501"/>
                  <wp:cNvGraphicFramePr/>
                  <a:graphic xmlns:a="http://schemas.openxmlformats.org/drawingml/2006/main">
                    <a:graphicData uri="http://schemas.openxmlformats.org/drawingml/2006/picture">
                      <pic:pic xmlns:pic="http://schemas.openxmlformats.org/drawingml/2006/picture">
                        <pic:nvPicPr>
                          <pic:cNvPr id="4674" name="AutoShape_2655_SpCnt_501"/>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lang w:bidi="ar"/>
              </w:rPr>
              <w:t>818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神话中国绘·伏羲伏羲</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11200" behindDoc="0" locked="0" layoutInCell="1" allowOverlap="1">
                  <wp:simplePos x="0" y="0"/>
                  <wp:positionH relativeFrom="column">
                    <wp:posOffset>0</wp:posOffset>
                  </wp:positionH>
                  <wp:positionV relativeFrom="paragraph">
                    <wp:posOffset>0</wp:posOffset>
                  </wp:positionV>
                  <wp:extent cx="304800" cy="276225"/>
                  <wp:effectExtent l="0" t="0" r="0" b="0"/>
                  <wp:wrapNone/>
                  <wp:docPr id="4675" name="AutoShape_2655_SpCnt_502"/>
                  <wp:cNvGraphicFramePr/>
                  <a:graphic xmlns:a="http://schemas.openxmlformats.org/drawingml/2006/main">
                    <a:graphicData uri="http://schemas.openxmlformats.org/drawingml/2006/picture">
                      <pic:pic xmlns:pic="http://schemas.openxmlformats.org/drawingml/2006/picture">
                        <pic:nvPicPr>
                          <pic:cNvPr id="4675" name="AutoShape_2655_SpCnt_502"/>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12224" behindDoc="0" locked="0" layoutInCell="1" allowOverlap="1">
                  <wp:simplePos x="0" y="0"/>
                  <wp:positionH relativeFrom="column">
                    <wp:posOffset>0</wp:posOffset>
                  </wp:positionH>
                  <wp:positionV relativeFrom="paragraph">
                    <wp:posOffset>0</wp:posOffset>
                  </wp:positionV>
                  <wp:extent cx="304800" cy="276225"/>
                  <wp:effectExtent l="0" t="0" r="0" b="0"/>
                  <wp:wrapNone/>
                  <wp:docPr id="4676" name="AutoShape_2655_SpCnt_503"/>
                  <wp:cNvGraphicFramePr/>
                  <a:graphic xmlns:a="http://schemas.openxmlformats.org/drawingml/2006/main">
                    <a:graphicData uri="http://schemas.openxmlformats.org/drawingml/2006/picture">
                      <pic:pic xmlns:pic="http://schemas.openxmlformats.org/drawingml/2006/picture">
                        <pic:nvPicPr>
                          <pic:cNvPr id="4676" name="AutoShape_2655_SpCnt_503"/>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13248" behindDoc="0" locked="0" layoutInCell="1" allowOverlap="1">
                  <wp:simplePos x="0" y="0"/>
                  <wp:positionH relativeFrom="column">
                    <wp:posOffset>0</wp:posOffset>
                  </wp:positionH>
                  <wp:positionV relativeFrom="paragraph">
                    <wp:posOffset>0</wp:posOffset>
                  </wp:positionV>
                  <wp:extent cx="304800" cy="276225"/>
                  <wp:effectExtent l="0" t="0" r="0" b="0"/>
                  <wp:wrapNone/>
                  <wp:docPr id="4677" name="AutoShape_2655_SpCnt_504"/>
                  <wp:cNvGraphicFramePr/>
                  <a:graphic xmlns:a="http://schemas.openxmlformats.org/drawingml/2006/main">
                    <a:graphicData uri="http://schemas.openxmlformats.org/drawingml/2006/picture">
                      <pic:pic xmlns:pic="http://schemas.openxmlformats.org/drawingml/2006/picture">
                        <pic:nvPicPr>
                          <pic:cNvPr id="4677" name="AutoShape_2655_SpCnt_504"/>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14272" behindDoc="0" locked="0" layoutInCell="1" allowOverlap="1">
                  <wp:simplePos x="0" y="0"/>
                  <wp:positionH relativeFrom="column">
                    <wp:posOffset>0</wp:posOffset>
                  </wp:positionH>
                  <wp:positionV relativeFrom="paragraph">
                    <wp:posOffset>0</wp:posOffset>
                  </wp:positionV>
                  <wp:extent cx="304800" cy="276225"/>
                  <wp:effectExtent l="0" t="0" r="0" b="0"/>
                  <wp:wrapNone/>
                  <wp:docPr id="4678" name="AutoShape_2655_SpCnt_505"/>
                  <wp:cNvGraphicFramePr/>
                  <a:graphic xmlns:a="http://schemas.openxmlformats.org/drawingml/2006/main">
                    <a:graphicData uri="http://schemas.openxmlformats.org/drawingml/2006/picture">
                      <pic:pic xmlns:pic="http://schemas.openxmlformats.org/drawingml/2006/picture">
                        <pic:nvPicPr>
                          <pic:cNvPr id="4678" name="AutoShape_2655_SpCnt_505"/>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15296" behindDoc="0" locked="0" layoutInCell="1" allowOverlap="1">
                  <wp:simplePos x="0" y="0"/>
                  <wp:positionH relativeFrom="column">
                    <wp:posOffset>0</wp:posOffset>
                  </wp:positionH>
                  <wp:positionV relativeFrom="paragraph">
                    <wp:posOffset>0</wp:posOffset>
                  </wp:positionV>
                  <wp:extent cx="304800" cy="276225"/>
                  <wp:effectExtent l="0" t="0" r="0" b="0"/>
                  <wp:wrapNone/>
                  <wp:docPr id="4679" name="AutoShape_6_SpCnt_28"/>
                  <wp:cNvGraphicFramePr/>
                  <a:graphic xmlns:a="http://schemas.openxmlformats.org/drawingml/2006/main">
                    <a:graphicData uri="http://schemas.openxmlformats.org/drawingml/2006/picture">
                      <pic:pic xmlns:pic="http://schemas.openxmlformats.org/drawingml/2006/picture">
                        <pic:nvPicPr>
                          <pic:cNvPr id="4679" name="AutoShape_6_SpCnt_28"/>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16320" behindDoc="0" locked="0" layoutInCell="1" allowOverlap="1">
                  <wp:simplePos x="0" y="0"/>
                  <wp:positionH relativeFrom="column">
                    <wp:posOffset>0</wp:posOffset>
                  </wp:positionH>
                  <wp:positionV relativeFrom="paragraph">
                    <wp:posOffset>0</wp:posOffset>
                  </wp:positionV>
                  <wp:extent cx="304800" cy="276225"/>
                  <wp:effectExtent l="0" t="0" r="0" b="0"/>
                  <wp:wrapNone/>
                  <wp:docPr id="4680" name="AutoShape_6_SpCnt_29"/>
                  <wp:cNvGraphicFramePr/>
                  <a:graphic xmlns:a="http://schemas.openxmlformats.org/drawingml/2006/main">
                    <a:graphicData uri="http://schemas.openxmlformats.org/drawingml/2006/picture">
                      <pic:pic xmlns:pic="http://schemas.openxmlformats.org/drawingml/2006/picture">
                        <pic:nvPicPr>
                          <pic:cNvPr id="4680" name="AutoShape_6_SpCnt_29"/>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17344" behindDoc="0" locked="0" layoutInCell="1" allowOverlap="1">
                  <wp:simplePos x="0" y="0"/>
                  <wp:positionH relativeFrom="column">
                    <wp:posOffset>0</wp:posOffset>
                  </wp:positionH>
                  <wp:positionV relativeFrom="paragraph">
                    <wp:posOffset>0</wp:posOffset>
                  </wp:positionV>
                  <wp:extent cx="304800" cy="276225"/>
                  <wp:effectExtent l="0" t="0" r="0" b="0"/>
                  <wp:wrapNone/>
                  <wp:docPr id="4681" name="AutoShape_2655_SpCnt_506"/>
                  <wp:cNvGraphicFramePr/>
                  <a:graphic xmlns:a="http://schemas.openxmlformats.org/drawingml/2006/main">
                    <a:graphicData uri="http://schemas.openxmlformats.org/drawingml/2006/picture">
                      <pic:pic xmlns:pic="http://schemas.openxmlformats.org/drawingml/2006/picture">
                        <pic:nvPicPr>
                          <pic:cNvPr id="4681" name="AutoShape_2655_SpCnt_506"/>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18368" behindDoc="0" locked="0" layoutInCell="1" allowOverlap="1">
                  <wp:simplePos x="0" y="0"/>
                  <wp:positionH relativeFrom="column">
                    <wp:posOffset>0</wp:posOffset>
                  </wp:positionH>
                  <wp:positionV relativeFrom="paragraph">
                    <wp:posOffset>0</wp:posOffset>
                  </wp:positionV>
                  <wp:extent cx="304800" cy="276225"/>
                  <wp:effectExtent l="0" t="0" r="0" b="0"/>
                  <wp:wrapNone/>
                  <wp:docPr id="4682" name="AutoShape_2655_SpCnt_507"/>
                  <wp:cNvGraphicFramePr/>
                  <a:graphic xmlns:a="http://schemas.openxmlformats.org/drawingml/2006/main">
                    <a:graphicData uri="http://schemas.openxmlformats.org/drawingml/2006/picture">
                      <pic:pic xmlns:pic="http://schemas.openxmlformats.org/drawingml/2006/picture">
                        <pic:nvPicPr>
                          <pic:cNvPr id="4682" name="AutoShape_2655_SpCnt_507"/>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19392" behindDoc="0" locked="0" layoutInCell="1" allowOverlap="1">
                  <wp:simplePos x="0" y="0"/>
                  <wp:positionH relativeFrom="column">
                    <wp:posOffset>0</wp:posOffset>
                  </wp:positionH>
                  <wp:positionV relativeFrom="paragraph">
                    <wp:posOffset>0</wp:posOffset>
                  </wp:positionV>
                  <wp:extent cx="302895" cy="276225"/>
                  <wp:effectExtent l="0" t="0" r="0" b="0"/>
                  <wp:wrapNone/>
                  <wp:docPr id="4683" name="AutoShape_2656_SpCnt_85"/>
                  <wp:cNvGraphicFramePr/>
                  <a:graphic xmlns:a="http://schemas.openxmlformats.org/drawingml/2006/main">
                    <a:graphicData uri="http://schemas.openxmlformats.org/drawingml/2006/picture">
                      <pic:pic xmlns:pic="http://schemas.openxmlformats.org/drawingml/2006/picture">
                        <pic:nvPicPr>
                          <pic:cNvPr id="4683" name="AutoShape_2656_SpCnt_85"/>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20416" behindDoc="0" locked="0" layoutInCell="1" allowOverlap="1">
                  <wp:simplePos x="0" y="0"/>
                  <wp:positionH relativeFrom="column">
                    <wp:posOffset>0</wp:posOffset>
                  </wp:positionH>
                  <wp:positionV relativeFrom="paragraph">
                    <wp:posOffset>0</wp:posOffset>
                  </wp:positionV>
                  <wp:extent cx="302895" cy="276225"/>
                  <wp:effectExtent l="0" t="0" r="0" b="0"/>
                  <wp:wrapNone/>
                  <wp:docPr id="4684" name="AutoShape_7_SpCnt_7"/>
                  <wp:cNvGraphicFramePr/>
                  <a:graphic xmlns:a="http://schemas.openxmlformats.org/drawingml/2006/main">
                    <a:graphicData uri="http://schemas.openxmlformats.org/drawingml/2006/picture">
                      <pic:pic xmlns:pic="http://schemas.openxmlformats.org/drawingml/2006/picture">
                        <pic:nvPicPr>
                          <pic:cNvPr id="4684" name="AutoShape_7_SpCnt_7"/>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21440" behindDoc="0" locked="0" layoutInCell="1" allowOverlap="1">
                  <wp:simplePos x="0" y="0"/>
                  <wp:positionH relativeFrom="column">
                    <wp:posOffset>0</wp:posOffset>
                  </wp:positionH>
                  <wp:positionV relativeFrom="paragraph">
                    <wp:posOffset>0</wp:posOffset>
                  </wp:positionV>
                  <wp:extent cx="302895" cy="276225"/>
                  <wp:effectExtent l="0" t="0" r="0" b="0"/>
                  <wp:wrapNone/>
                  <wp:docPr id="4685" name="AutoShape_2657_SpCnt_90"/>
                  <wp:cNvGraphicFramePr/>
                  <a:graphic xmlns:a="http://schemas.openxmlformats.org/drawingml/2006/main">
                    <a:graphicData uri="http://schemas.openxmlformats.org/drawingml/2006/picture">
                      <pic:pic xmlns:pic="http://schemas.openxmlformats.org/drawingml/2006/picture">
                        <pic:nvPicPr>
                          <pic:cNvPr id="4685" name="AutoShape_2657_SpCnt_90"/>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22464" behindDoc="0" locked="0" layoutInCell="1" allowOverlap="1">
                  <wp:simplePos x="0" y="0"/>
                  <wp:positionH relativeFrom="column">
                    <wp:posOffset>0</wp:posOffset>
                  </wp:positionH>
                  <wp:positionV relativeFrom="paragraph">
                    <wp:posOffset>0</wp:posOffset>
                  </wp:positionV>
                  <wp:extent cx="302895" cy="276225"/>
                  <wp:effectExtent l="0" t="0" r="0" b="0"/>
                  <wp:wrapNone/>
                  <wp:docPr id="4686" name="AutoShape_2656_SpCnt_86"/>
                  <wp:cNvGraphicFramePr/>
                  <a:graphic xmlns:a="http://schemas.openxmlformats.org/drawingml/2006/main">
                    <a:graphicData uri="http://schemas.openxmlformats.org/drawingml/2006/picture">
                      <pic:pic xmlns:pic="http://schemas.openxmlformats.org/drawingml/2006/picture">
                        <pic:nvPicPr>
                          <pic:cNvPr id="4686" name="AutoShape_2656_SpCnt_86"/>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23488" behindDoc="0" locked="0" layoutInCell="1" allowOverlap="1">
                  <wp:simplePos x="0" y="0"/>
                  <wp:positionH relativeFrom="column">
                    <wp:posOffset>0</wp:posOffset>
                  </wp:positionH>
                  <wp:positionV relativeFrom="paragraph">
                    <wp:posOffset>0</wp:posOffset>
                  </wp:positionV>
                  <wp:extent cx="304800" cy="276225"/>
                  <wp:effectExtent l="0" t="0" r="0" b="0"/>
                  <wp:wrapNone/>
                  <wp:docPr id="4687" name="AutoShape_2655_SpCnt_508"/>
                  <wp:cNvGraphicFramePr/>
                  <a:graphic xmlns:a="http://schemas.openxmlformats.org/drawingml/2006/main">
                    <a:graphicData uri="http://schemas.openxmlformats.org/drawingml/2006/picture">
                      <pic:pic xmlns:pic="http://schemas.openxmlformats.org/drawingml/2006/picture">
                        <pic:nvPicPr>
                          <pic:cNvPr id="4687" name="AutoShape_2655_SpCnt_508"/>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24512" behindDoc="0" locked="0" layoutInCell="1" allowOverlap="1">
                  <wp:simplePos x="0" y="0"/>
                  <wp:positionH relativeFrom="column">
                    <wp:posOffset>0</wp:posOffset>
                  </wp:positionH>
                  <wp:positionV relativeFrom="paragraph">
                    <wp:posOffset>0</wp:posOffset>
                  </wp:positionV>
                  <wp:extent cx="302895" cy="276225"/>
                  <wp:effectExtent l="0" t="0" r="0" b="0"/>
                  <wp:wrapNone/>
                  <wp:docPr id="4688" name="AutoShape_2657_SpCnt_91"/>
                  <wp:cNvGraphicFramePr/>
                  <a:graphic xmlns:a="http://schemas.openxmlformats.org/drawingml/2006/main">
                    <a:graphicData uri="http://schemas.openxmlformats.org/drawingml/2006/picture">
                      <pic:pic xmlns:pic="http://schemas.openxmlformats.org/drawingml/2006/picture">
                        <pic:nvPicPr>
                          <pic:cNvPr id="4688" name="AutoShape_2657_SpCnt_91"/>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25536" behindDoc="0" locked="0" layoutInCell="1" allowOverlap="1">
                  <wp:simplePos x="0" y="0"/>
                  <wp:positionH relativeFrom="column">
                    <wp:posOffset>0</wp:posOffset>
                  </wp:positionH>
                  <wp:positionV relativeFrom="paragraph">
                    <wp:posOffset>0</wp:posOffset>
                  </wp:positionV>
                  <wp:extent cx="304800" cy="276225"/>
                  <wp:effectExtent l="0" t="0" r="0" b="0"/>
                  <wp:wrapNone/>
                  <wp:docPr id="4689" name="AutoShape_2655_SpCnt_509"/>
                  <wp:cNvGraphicFramePr/>
                  <a:graphic xmlns:a="http://schemas.openxmlformats.org/drawingml/2006/main">
                    <a:graphicData uri="http://schemas.openxmlformats.org/drawingml/2006/picture">
                      <pic:pic xmlns:pic="http://schemas.openxmlformats.org/drawingml/2006/picture">
                        <pic:nvPicPr>
                          <pic:cNvPr id="4689" name="AutoShape_2655_SpCnt_509"/>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lang w:bidi="ar"/>
              </w:rPr>
              <w:t>819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神话中国绘·尧帝种豆荚</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820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神话中国绘·皇帝擒神兽</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821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神话中国绘·夸父追日</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822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中国民族节日风俗故事画库(平装）:汉族 龙舟 端午节</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大12</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26560" behindDoc="0" locked="0" layoutInCell="1" allowOverlap="1">
                  <wp:simplePos x="0" y="0"/>
                  <wp:positionH relativeFrom="column">
                    <wp:posOffset>0</wp:posOffset>
                  </wp:positionH>
                  <wp:positionV relativeFrom="paragraph">
                    <wp:posOffset>0</wp:posOffset>
                  </wp:positionV>
                  <wp:extent cx="304800" cy="276225"/>
                  <wp:effectExtent l="0" t="0" r="0" b="0"/>
                  <wp:wrapNone/>
                  <wp:docPr id="4690" name="AutoShape_2655_SpCnt_510"/>
                  <wp:cNvGraphicFramePr/>
                  <a:graphic xmlns:a="http://schemas.openxmlformats.org/drawingml/2006/main">
                    <a:graphicData uri="http://schemas.openxmlformats.org/drawingml/2006/picture">
                      <pic:pic xmlns:pic="http://schemas.openxmlformats.org/drawingml/2006/picture">
                        <pic:nvPicPr>
                          <pic:cNvPr id="4690" name="AutoShape_2655_SpCnt_510"/>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27584" behindDoc="0" locked="0" layoutInCell="1" allowOverlap="1">
                  <wp:simplePos x="0" y="0"/>
                  <wp:positionH relativeFrom="column">
                    <wp:posOffset>0</wp:posOffset>
                  </wp:positionH>
                  <wp:positionV relativeFrom="paragraph">
                    <wp:posOffset>0</wp:posOffset>
                  </wp:positionV>
                  <wp:extent cx="304800" cy="276225"/>
                  <wp:effectExtent l="0" t="0" r="0" b="0"/>
                  <wp:wrapNone/>
                  <wp:docPr id="4691" name="AutoShape_2655_SpCnt_511"/>
                  <wp:cNvGraphicFramePr/>
                  <a:graphic xmlns:a="http://schemas.openxmlformats.org/drawingml/2006/main">
                    <a:graphicData uri="http://schemas.openxmlformats.org/drawingml/2006/picture">
                      <pic:pic xmlns:pic="http://schemas.openxmlformats.org/drawingml/2006/picture">
                        <pic:nvPicPr>
                          <pic:cNvPr id="4691" name="AutoShape_2655_SpCnt_511"/>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28608" behindDoc="0" locked="0" layoutInCell="1" allowOverlap="1">
                  <wp:simplePos x="0" y="0"/>
                  <wp:positionH relativeFrom="column">
                    <wp:posOffset>0</wp:posOffset>
                  </wp:positionH>
                  <wp:positionV relativeFrom="paragraph">
                    <wp:posOffset>0</wp:posOffset>
                  </wp:positionV>
                  <wp:extent cx="304800" cy="276225"/>
                  <wp:effectExtent l="0" t="0" r="0" b="0"/>
                  <wp:wrapNone/>
                  <wp:docPr id="4692" name="AutoShape_2655_SpCnt_512"/>
                  <wp:cNvGraphicFramePr/>
                  <a:graphic xmlns:a="http://schemas.openxmlformats.org/drawingml/2006/main">
                    <a:graphicData uri="http://schemas.openxmlformats.org/drawingml/2006/picture">
                      <pic:pic xmlns:pic="http://schemas.openxmlformats.org/drawingml/2006/picture">
                        <pic:nvPicPr>
                          <pic:cNvPr id="4692" name="AutoShape_2655_SpCnt_512"/>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29632" behindDoc="0" locked="0" layoutInCell="1" allowOverlap="1">
                  <wp:simplePos x="0" y="0"/>
                  <wp:positionH relativeFrom="column">
                    <wp:posOffset>0</wp:posOffset>
                  </wp:positionH>
                  <wp:positionV relativeFrom="paragraph">
                    <wp:posOffset>0</wp:posOffset>
                  </wp:positionV>
                  <wp:extent cx="304800" cy="276225"/>
                  <wp:effectExtent l="0" t="0" r="0" b="0"/>
                  <wp:wrapNone/>
                  <wp:docPr id="4693" name="AutoShape_2655_SpCnt_513"/>
                  <wp:cNvGraphicFramePr/>
                  <a:graphic xmlns:a="http://schemas.openxmlformats.org/drawingml/2006/main">
                    <a:graphicData uri="http://schemas.openxmlformats.org/drawingml/2006/picture">
                      <pic:pic xmlns:pic="http://schemas.openxmlformats.org/drawingml/2006/picture">
                        <pic:nvPicPr>
                          <pic:cNvPr id="4693" name="AutoShape_2655_SpCnt_513"/>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30656" behindDoc="0" locked="0" layoutInCell="1" allowOverlap="1">
                  <wp:simplePos x="0" y="0"/>
                  <wp:positionH relativeFrom="column">
                    <wp:posOffset>0</wp:posOffset>
                  </wp:positionH>
                  <wp:positionV relativeFrom="paragraph">
                    <wp:posOffset>0</wp:posOffset>
                  </wp:positionV>
                  <wp:extent cx="304800" cy="276225"/>
                  <wp:effectExtent l="0" t="0" r="0" b="0"/>
                  <wp:wrapNone/>
                  <wp:docPr id="4694" name="AutoShape_2655_SpCnt_514"/>
                  <wp:cNvGraphicFramePr/>
                  <a:graphic xmlns:a="http://schemas.openxmlformats.org/drawingml/2006/main">
                    <a:graphicData uri="http://schemas.openxmlformats.org/drawingml/2006/picture">
                      <pic:pic xmlns:pic="http://schemas.openxmlformats.org/drawingml/2006/picture">
                        <pic:nvPicPr>
                          <pic:cNvPr id="4694" name="AutoShape_2655_SpCnt_514"/>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31680" behindDoc="0" locked="0" layoutInCell="1" allowOverlap="1">
                  <wp:simplePos x="0" y="0"/>
                  <wp:positionH relativeFrom="column">
                    <wp:posOffset>0</wp:posOffset>
                  </wp:positionH>
                  <wp:positionV relativeFrom="paragraph">
                    <wp:posOffset>0</wp:posOffset>
                  </wp:positionV>
                  <wp:extent cx="304800" cy="276225"/>
                  <wp:effectExtent l="0" t="0" r="0" b="0"/>
                  <wp:wrapNone/>
                  <wp:docPr id="4695" name="AutoShape_2655_SpCnt_515"/>
                  <wp:cNvGraphicFramePr/>
                  <a:graphic xmlns:a="http://schemas.openxmlformats.org/drawingml/2006/main">
                    <a:graphicData uri="http://schemas.openxmlformats.org/drawingml/2006/picture">
                      <pic:pic xmlns:pic="http://schemas.openxmlformats.org/drawingml/2006/picture">
                        <pic:nvPicPr>
                          <pic:cNvPr id="4695" name="AutoShape_2655_SpCnt_515"/>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32704" behindDoc="0" locked="0" layoutInCell="1" allowOverlap="1">
                  <wp:simplePos x="0" y="0"/>
                  <wp:positionH relativeFrom="column">
                    <wp:posOffset>0</wp:posOffset>
                  </wp:positionH>
                  <wp:positionV relativeFrom="paragraph">
                    <wp:posOffset>0</wp:posOffset>
                  </wp:positionV>
                  <wp:extent cx="304800" cy="276225"/>
                  <wp:effectExtent l="0" t="0" r="0" b="0"/>
                  <wp:wrapNone/>
                  <wp:docPr id="4696" name="AutoShape_2655_SpCnt_516"/>
                  <wp:cNvGraphicFramePr/>
                  <a:graphic xmlns:a="http://schemas.openxmlformats.org/drawingml/2006/main">
                    <a:graphicData uri="http://schemas.openxmlformats.org/drawingml/2006/picture">
                      <pic:pic xmlns:pic="http://schemas.openxmlformats.org/drawingml/2006/picture">
                        <pic:nvPicPr>
                          <pic:cNvPr id="4696" name="AutoShape_2655_SpCnt_516"/>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33728" behindDoc="0" locked="0" layoutInCell="1" allowOverlap="1">
                  <wp:simplePos x="0" y="0"/>
                  <wp:positionH relativeFrom="column">
                    <wp:posOffset>0</wp:posOffset>
                  </wp:positionH>
                  <wp:positionV relativeFrom="paragraph">
                    <wp:posOffset>0</wp:posOffset>
                  </wp:positionV>
                  <wp:extent cx="304800" cy="276225"/>
                  <wp:effectExtent l="0" t="0" r="0" b="0"/>
                  <wp:wrapNone/>
                  <wp:docPr id="4697" name="AutoShape_2655_SpCnt_517"/>
                  <wp:cNvGraphicFramePr/>
                  <a:graphic xmlns:a="http://schemas.openxmlformats.org/drawingml/2006/main">
                    <a:graphicData uri="http://schemas.openxmlformats.org/drawingml/2006/picture">
                      <pic:pic xmlns:pic="http://schemas.openxmlformats.org/drawingml/2006/picture">
                        <pic:nvPicPr>
                          <pic:cNvPr id="4697" name="AutoShape_2655_SpCnt_517"/>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34752" behindDoc="0" locked="0" layoutInCell="1" allowOverlap="1">
                  <wp:simplePos x="0" y="0"/>
                  <wp:positionH relativeFrom="column">
                    <wp:posOffset>0</wp:posOffset>
                  </wp:positionH>
                  <wp:positionV relativeFrom="paragraph">
                    <wp:posOffset>0</wp:posOffset>
                  </wp:positionV>
                  <wp:extent cx="304800" cy="276225"/>
                  <wp:effectExtent l="0" t="0" r="0" b="0"/>
                  <wp:wrapNone/>
                  <wp:docPr id="4698" name="AutoShape_6_SpCnt_30"/>
                  <wp:cNvGraphicFramePr/>
                  <a:graphic xmlns:a="http://schemas.openxmlformats.org/drawingml/2006/main">
                    <a:graphicData uri="http://schemas.openxmlformats.org/drawingml/2006/picture">
                      <pic:pic xmlns:pic="http://schemas.openxmlformats.org/drawingml/2006/picture">
                        <pic:nvPicPr>
                          <pic:cNvPr id="4698" name="AutoShape_6_SpCnt_30"/>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35776" behindDoc="0" locked="0" layoutInCell="1" allowOverlap="1">
                  <wp:simplePos x="0" y="0"/>
                  <wp:positionH relativeFrom="column">
                    <wp:posOffset>0</wp:posOffset>
                  </wp:positionH>
                  <wp:positionV relativeFrom="paragraph">
                    <wp:posOffset>0</wp:posOffset>
                  </wp:positionV>
                  <wp:extent cx="304800" cy="276225"/>
                  <wp:effectExtent l="0" t="0" r="0" b="0"/>
                  <wp:wrapNone/>
                  <wp:docPr id="4699" name="AutoShape_2655_SpCnt_518"/>
                  <wp:cNvGraphicFramePr/>
                  <a:graphic xmlns:a="http://schemas.openxmlformats.org/drawingml/2006/main">
                    <a:graphicData uri="http://schemas.openxmlformats.org/drawingml/2006/picture">
                      <pic:pic xmlns:pic="http://schemas.openxmlformats.org/drawingml/2006/picture">
                        <pic:nvPicPr>
                          <pic:cNvPr id="4699" name="AutoShape_2655_SpCnt_518"/>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36800" behindDoc="0" locked="0" layoutInCell="1" allowOverlap="1">
                  <wp:simplePos x="0" y="0"/>
                  <wp:positionH relativeFrom="column">
                    <wp:posOffset>0</wp:posOffset>
                  </wp:positionH>
                  <wp:positionV relativeFrom="paragraph">
                    <wp:posOffset>0</wp:posOffset>
                  </wp:positionV>
                  <wp:extent cx="304800" cy="276225"/>
                  <wp:effectExtent l="0" t="0" r="0" b="0"/>
                  <wp:wrapNone/>
                  <wp:docPr id="4700" name="AutoShape_2655_SpCnt_519"/>
                  <wp:cNvGraphicFramePr/>
                  <a:graphic xmlns:a="http://schemas.openxmlformats.org/drawingml/2006/main">
                    <a:graphicData uri="http://schemas.openxmlformats.org/drawingml/2006/picture">
                      <pic:pic xmlns:pic="http://schemas.openxmlformats.org/drawingml/2006/picture">
                        <pic:nvPicPr>
                          <pic:cNvPr id="4700" name="AutoShape_2655_SpCnt_519"/>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37824" behindDoc="0" locked="0" layoutInCell="1" allowOverlap="1">
                  <wp:simplePos x="0" y="0"/>
                  <wp:positionH relativeFrom="column">
                    <wp:posOffset>0</wp:posOffset>
                  </wp:positionH>
                  <wp:positionV relativeFrom="paragraph">
                    <wp:posOffset>0</wp:posOffset>
                  </wp:positionV>
                  <wp:extent cx="304800" cy="276225"/>
                  <wp:effectExtent l="0" t="0" r="0" b="0"/>
                  <wp:wrapNone/>
                  <wp:docPr id="4701" name="AutoShape_2655_SpCnt_520"/>
                  <wp:cNvGraphicFramePr/>
                  <a:graphic xmlns:a="http://schemas.openxmlformats.org/drawingml/2006/main">
                    <a:graphicData uri="http://schemas.openxmlformats.org/drawingml/2006/picture">
                      <pic:pic xmlns:pic="http://schemas.openxmlformats.org/drawingml/2006/picture">
                        <pic:nvPicPr>
                          <pic:cNvPr id="4701" name="AutoShape_2655_SpCnt_520"/>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38848" behindDoc="0" locked="0" layoutInCell="1" allowOverlap="1">
                  <wp:simplePos x="0" y="0"/>
                  <wp:positionH relativeFrom="column">
                    <wp:posOffset>0</wp:posOffset>
                  </wp:positionH>
                  <wp:positionV relativeFrom="paragraph">
                    <wp:posOffset>0</wp:posOffset>
                  </wp:positionV>
                  <wp:extent cx="304800" cy="276225"/>
                  <wp:effectExtent l="0" t="0" r="0" b="0"/>
                  <wp:wrapNone/>
                  <wp:docPr id="4702" name="AutoShape_2655_SpCnt_521"/>
                  <wp:cNvGraphicFramePr/>
                  <a:graphic xmlns:a="http://schemas.openxmlformats.org/drawingml/2006/main">
                    <a:graphicData uri="http://schemas.openxmlformats.org/drawingml/2006/picture">
                      <pic:pic xmlns:pic="http://schemas.openxmlformats.org/drawingml/2006/picture">
                        <pic:nvPicPr>
                          <pic:cNvPr id="4702" name="AutoShape_2655_SpCnt_521"/>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39872" behindDoc="0" locked="0" layoutInCell="1" allowOverlap="1">
                  <wp:simplePos x="0" y="0"/>
                  <wp:positionH relativeFrom="column">
                    <wp:posOffset>0</wp:posOffset>
                  </wp:positionH>
                  <wp:positionV relativeFrom="paragraph">
                    <wp:posOffset>0</wp:posOffset>
                  </wp:positionV>
                  <wp:extent cx="304800" cy="276225"/>
                  <wp:effectExtent l="0" t="0" r="0" b="0"/>
                  <wp:wrapNone/>
                  <wp:docPr id="4703" name="AutoShape_2655_SpCnt_522"/>
                  <wp:cNvGraphicFramePr/>
                  <a:graphic xmlns:a="http://schemas.openxmlformats.org/drawingml/2006/main">
                    <a:graphicData uri="http://schemas.openxmlformats.org/drawingml/2006/picture">
                      <pic:pic xmlns:pic="http://schemas.openxmlformats.org/drawingml/2006/picture">
                        <pic:nvPicPr>
                          <pic:cNvPr id="4703" name="AutoShape_2655_SpCnt_522"/>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40896" behindDoc="0" locked="0" layoutInCell="1" allowOverlap="1">
                  <wp:simplePos x="0" y="0"/>
                  <wp:positionH relativeFrom="column">
                    <wp:posOffset>0</wp:posOffset>
                  </wp:positionH>
                  <wp:positionV relativeFrom="paragraph">
                    <wp:posOffset>0</wp:posOffset>
                  </wp:positionV>
                  <wp:extent cx="304800" cy="276225"/>
                  <wp:effectExtent l="0" t="0" r="0" b="0"/>
                  <wp:wrapNone/>
                  <wp:docPr id="4704" name="AutoShape_2655_SpCnt_523"/>
                  <wp:cNvGraphicFramePr/>
                  <a:graphic xmlns:a="http://schemas.openxmlformats.org/drawingml/2006/main">
                    <a:graphicData uri="http://schemas.openxmlformats.org/drawingml/2006/picture">
                      <pic:pic xmlns:pic="http://schemas.openxmlformats.org/drawingml/2006/picture">
                        <pic:nvPicPr>
                          <pic:cNvPr id="4704" name="AutoShape_2655_SpCnt_523"/>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41920" behindDoc="0" locked="0" layoutInCell="1" allowOverlap="1">
                  <wp:simplePos x="0" y="0"/>
                  <wp:positionH relativeFrom="column">
                    <wp:posOffset>0</wp:posOffset>
                  </wp:positionH>
                  <wp:positionV relativeFrom="paragraph">
                    <wp:posOffset>0</wp:posOffset>
                  </wp:positionV>
                  <wp:extent cx="304800" cy="276225"/>
                  <wp:effectExtent l="0" t="0" r="0" b="0"/>
                  <wp:wrapNone/>
                  <wp:docPr id="4705" name="AutoShape_2655_SpCnt_524"/>
                  <wp:cNvGraphicFramePr/>
                  <a:graphic xmlns:a="http://schemas.openxmlformats.org/drawingml/2006/main">
                    <a:graphicData uri="http://schemas.openxmlformats.org/drawingml/2006/picture">
                      <pic:pic xmlns:pic="http://schemas.openxmlformats.org/drawingml/2006/picture">
                        <pic:nvPicPr>
                          <pic:cNvPr id="4705" name="AutoShape_2655_SpCnt_524"/>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42944" behindDoc="0" locked="0" layoutInCell="1" allowOverlap="1">
                  <wp:simplePos x="0" y="0"/>
                  <wp:positionH relativeFrom="column">
                    <wp:posOffset>0</wp:posOffset>
                  </wp:positionH>
                  <wp:positionV relativeFrom="paragraph">
                    <wp:posOffset>0</wp:posOffset>
                  </wp:positionV>
                  <wp:extent cx="304800" cy="276225"/>
                  <wp:effectExtent l="0" t="0" r="0" b="0"/>
                  <wp:wrapNone/>
                  <wp:docPr id="4706" name="AutoShape_2655_SpCnt_525"/>
                  <wp:cNvGraphicFramePr/>
                  <a:graphic xmlns:a="http://schemas.openxmlformats.org/drawingml/2006/main">
                    <a:graphicData uri="http://schemas.openxmlformats.org/drawingml/2006/picture">
                      <pic:pic xmlns:pic="http://schemas.openxmlformats.org/drawingml/2006/picture">
                        <pic:nvPicPr>
                          <pic:cNvPr id="4706" name="AutoShape_2655_SpCnt_525"/>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43968" behindDoc="0" locked="0" layoutInCell="1" allowOverlap="1">
                  <wp:simplePos x="0" y="0"/>
                  <wp:positionH relativeFrom="column">
                    <wp:posOffset>0</wp:posOffset>
                  </wp:positionH>
                  <wp:positionV relativeFrom="paragraph">
                    <wp:posOffset>0</wp:posOffset>
                  </wp:positionV>
                  <wp:extent cx="304800" cy="276225"/>
                  <wp:effectExtent l="0" t="0" r="0" b="0"/>
                  <wp:wrapNone/>
                  <wp:docPr id="4707" name="AutoShape_2655_SpCnt_526"/>
                  <wp:cNvGraphicFramePr/>
                  <a:graphic xmlns:a="http://schemas.openxmlformats.org/drawingml/2006/main">
                    <a:graphicData uri="http://schemas.openxmlformats.org/drawingml/2006/picture">
                      <pic:pic xmlns:pic="http://schemas.openxmlformats.org/drawingml/2006/picture">
                        <pic:nvPicPr>
                          <pic:cNvPr id="4707" name="AutoShape_2655_SpCnt_526"/>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44992" behindDoc="0" locked="0" layoutInCell="1" allowOverlap="1">
                  <wp:simplePos x="0" y="0"/>
                  <wp:positionH relativeFrom="column">
                    <wp:posOffset>0</wp:posOffset>
                  </wp:positionH>
                  <wp:positionV relativeFrom="paragraph">
                    <wp:posOffset>0</wp:posOffset>
                  </wp:positionV>
                  <wp:extent cx="304800" cy="276225"/>
                  <wp:effectExtent l="0" t="0" r="0" b="0"/>
                  <wp:wrapNone/>
                  <wp:docPr id="4708" name="AutoShape_2655_SpCnt_527"/>
                  <wp:cNvGraphicFramePr/>
                  <a:graphic xmlns:a="http://schemas.openxmlformats.org/drawingml/2006/main">
                    <a:graphicData uri="http://schemas.openxmlformats.org/drawingml/2006/picture">
                      <pic:pic xmlns:pic="http://schemas.openxmlformats.org/drawingml/2006/picture">
                        <pic:nvPicPr>
                          <pic:cNvPr id="4708" name="AutoShape_2655_SpCnt_527"/>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46016" behindDoc="0" locked="0" layoutInCell="1" allowOverlap="1">
                  <wp:simplePos x="0" y="0"/>
                  <wp:positionH relativeFrom="column">
                    <wp:posOffset>0</wp:posOffset>
                  </wp:positionH>
                  <wp:positionV relativeFrom="paragraph">
                    <wp:posOffset>0</wp:posOffset>
                  </wp:positionV>
                  <wp:extent cx="304800" cy="276225"/>
                  <wp:effectExtent l="0" t="0" r="0" b="0"/>
                  <wp:wrapNone/>
                  <wp:docPr id="4709" name="AutoShape_2655_SpCnt_528"/>
                  <wp:cNvGraphicFramePr/>
                  <a:graphic xmlns:a="http://schemas.openxmlformats.org/drawingml/2006/main">
                    <a:graphicData uri="http://schemas.openxmlformats.org/drawingml/2006/picture">
                      <pic:pic xmlns:pic="http://schemas.openxmlformats.org/drawingml/2006/picture">
                        <pic:nvPicPr>
                          <pic:cNvPr id="4709" name="AutoShape_2655_SpCnt_528"/>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47040" behindDoc="0" locked="0" layoutInCell="1" allowOverlap="1">
                  <wp:simplePos x="0" y="0"/>
                  <wp:positionH relativeFrom="column">
                    <wp:posOffset>0</wp:posOffset>
                  </wp:positionH>
                  <wp:positionV relativeFrom="paragraph">
                    <wp:posOffset>0</wp:posOffset>
                  </wp:positionV>
                  <wp:extent cx="304800" cy="276225"/>
                  <wp:effectExtent l="0" t="0" r="0" b="0"/>
                  <wp:wrapNone/>
                  <wp:docPr id="4710" name="AutoShape_2655_SpCnt_529"/>
                  <wp:cNvGraphicFramePr/>
                  <a:graphic xmlns:a="http://schemas.openxmlformats.org/drawingml/2006/main">
                    <a:graphicData uri="http://schemas.openxmlformats.org/drawingml/2006/picture">
                      <pic:pic xmlns:pic="http://schemas.openxmlformats.org/drawingml/2006/picture">
                        <pic:nvPicPr>
                          <pic:cNvPr id="4710" name="AutoShape_2655_SpCnt_529"/>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48064" behindDoc="0" locked="0" layoutInCell="1" allowOverlap="1">
                  <wp:simplePos x="0" y="0"/>
                  <wp:positionH relativeFrom="column">
                    <wp:posOffset>0</wp:posOffset>
                  </wp:positionH>
                  <wp:positionV relativeFrom="paragraph">
                    <wp:posOffset>0</wp:posOffset>
                  </wp:positionV>
                  <wp:extent cx="304800" cy="276225"/>
                  <wp:effectExtent l="0" t="0" r="0" b="0"/>
                  <wp:wrapNone/>
                  <wp:docPr id="4711" name="AutoShape_2655_SpCnt_530"/>
                  <wp:cNvGraphicFramePr/>
                  <a:graphic xmlns:a="http://schemas.openxmlformats.org/drawingml/2006/main">
                    <a:graphicData uri="http://schemas.openxmlformats.org/drawingml/2006/picture">
                      <pic:pic xmlns:pic="http://schemas.openxmlformats.org/drawingml/2006/picture">
                        <pic:nvPicPr>
                          <pic:cNvPr id="4711" name="AutoShape_2655_SpCnt_530"/>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49088" behindDoc="0" locked="0" layoutInCell="1" allowOverlap="1">
                  <wp:simplePos x="0" y="0"/>
                  <wp:positionH relativeFrom="column">
                    <wp:posOffset>0</wp:posOffset>
                  </wp:positionH>
                  <wp:positionV relativeFrom="paragraph">
                    <wp:posOffset>0</wp:posOffset>
                  </wp:positionV>
                  <wp:extent cx="304800" cy="276225"/>
                  <wp:effectExtent l="0" t="0" r="0" b="0"/>
                  <wp:wrapNone/>
                  <wp:docPr id="4712" name="AutoShape_2655_SpCnt_531"/>
                  <wp:cNvGraphicFramePr/>
                  <a:graphic xmlns:a="http://schemas.openxmlformats.org/drawingml/2006/main">
                    <a:graphicData uri="http://schemas.openxmlformats.org/drawingml/2006/picture">
                      <pic:pic xmlns:pic="http://schemas.openxmlformats.org/drawingml/2006/picture">
                        <pic:nvPicPr>
                          <pic:cNvPr id="4712" name="AutoShape_2655_SpCnt_531"/>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50112" behindDoc="0" locked="0" layoutInCell="1" allowOverlap="1">
                  <wp:simplePos x="0" y="0"/>
                  <wp:positionH relativeFrom="column">
                    <wp:posOffset>0</wp:posOffset>
                  </wp:positionH>
                  <wp:positionV relativeFrom="paragraph">
                    <wp:posOffset>0</wp:posOffset>
                  </wp:positionV>
                  <wp:extent cx="304800" cy="276225"/>
                  <wp:effectExtent l="0" t="0" r="0" b="0"/>
                  <wp:wrapNone/>
                  <wp:docPr id="4713" name="AutoShape_2655_SpCnt_532"/>
                  <wp:cNvGraphicFramePr/>
                  <a:graphic xmlns:a="http://schemas.openxmlformats.org/drawingml/2006/main">
                    <a:graphicData uri="http://schemas.openxmlformats.org/drawingml/2006/picture">
                      <pic:pic xmlns:pic="http://schemas.openxmlformats.org/drawingml/2006/picture">
                        <pic:nvPicPr>
                          <pic:cNvPr id="4713" name="AutoShape_2655_SpCnt_532"/>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51136" behindDoc="0" locked="0" layoutInCell="1" allowOverlap="1">
                  <wp:simplePos x="0" y="0"/>
                  <wp:positionH relativeFrom="column">
                    <wp:posOffset>0</wp:posOffset>
                  </wp:positionH>
                  <wp:positionV relativeFrom="paragraph">
                    <wp:posOffset>0</wp:posOffset>
                  </wp:positionV>
                  <wp:extent cx="304800" cy="276225"/>
                  <wp:effectExtent l="0" t="0" r="0" b="0"/>
                  <wp:wrapNone/>
                  <wp:docPr id="4714" name="AutoShape_2655_SpCnt_533"/>
                  <wp:cNvGraphicFramePr/>
                  <a:graphic xmlns:a="http://schemas.openxmlformats.org/drawingml/2006/main">
                    <a:graphicData uri="http://schemas.openxmlformats.org/drawingml/2006/picture">
                      <pic:pic xmlns:pic="http://schemas.openxmlformats.org/drawingml/2006/picture">
                        <pic:nvPicPr>
                          <pic:cNvPr id="4714" name="AutoShape_2655_SpCnt_533"/>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52160" behindDoc="0" locked="0" layoutInCell="1" allowOverlap="1">
                  <wp:simplePos x="0" y="0"/>
                  <wp:positionH relativeFrom="column">
                    <wp:posOffset>0</wp:posOffset>
                  </wp:positionH>
                  <wp:positionV relativeFrom="paragraph">
                    <wp:posOffset>0</wp:posOffset>
                  </wp:positionV>
                  <wp:extent cx="304800" cy="276225"/>
                  <wp:effectExtent l="0" t="0" r="0" b="0"/>
                  <wp:wrapNone/>
                  <wp:docPr id="4715" name="AutoShape_2655_SpCnt_534"/>
                  <wp:cNvGraphicFramePr/>
                  <a:graphic xmlns:a="http://schemas.openxmlformats.org/drawingml/2006/main">
                    <a:graphicData uri="http://schemas.openxmlformats.org/drawingml/2006/picture">
                      <pic:pic xmlns:pic="http://schemas.openxmlformats.org/drawingml/2006/picture">
                        <pic:nvPicPr>
                          <pic:cNvPr id="4715" name="AutoShape_2655_SpCnt_534"/>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53184" behindDoc="0" locked="0" layoutInCell="1" allowOverlap="1">
                  <wp:simplePos x="0" y="0"/>
                  <wp:positionH relativeFrom="column">
                    <wp:posOffset>0</wp:posOffset>
                  </wp:positionH>
                  <wp:positionV relativeFrom="paragraph">
                    <wp:posOffset>0</wp:posOffset>
                  </wp:positionV>
                  <wp:extent cx="304800" cy="276225"/>
                  <wp:effectExtent l="0" t="0" r="0" b="0"/>
                  <wp:wrapNone/>
                  <wp:docPr id="4716" name="AutoShape_2655_SpCnt_535"/>
                  <wp:cNvGraphicFramePr/>
                  <a:graphic xmlns:a="http://schemas.openxmlformats.org/drawingml/2006/main">
                    <a:graphicData uri="http://schemas.openxmlformats.org/drawingml/2006/picture">
                      <pic:pic xmlns:pic="http://schemas.openxmlformats.org/drawingml/2006/picture">
                        <pic:nvPicPr>
                          <pic:cNvPr id="4716" name="AutoShape_2655_SpCnt_535"/>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54208" behindDoc="0" locked="0" layoutInCell="1" allowOverlap="1">
                  <wp:simplePos x="0" y="0"/>
                  <wp:positionH relativeFrom="column">
                    <wp:posOffset>0</wp:posOffset>
                  </wp:positionH>
                  <wp:positionV relativeFrom="paragraph">
                    <wp:posOffset>0</wp:posOffset>
                  </wp:positionV>
                  <wp:extent cx="304800" cy="276225"/>
                  <wp:effectExtent l="0" t="0" r="0" b="0"/>
                  <wp:wrapNone/>
                  <wp:docPr id="4717" name="AutoShape_2655_SpCnt_536"/>
                  <wp:cNvGraphicFramePr/>
                  <a:graphic xmlns:a="http://schemas.openxmlformats.org/drawingml/2006/main">
                    <a:graphicData uri="http://schemas.openxmlformats.org/drawingml/2006/picture">
                      <pic:pic xmlns:pic="http://schemas.openxmlformats.org/drawingml/2006/picture">
                        <pic:nvPicPr>
                          <pic:cNvPr id="4717" name="AutoShape_2655_SpCnt_536"/>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55232" behindDoc="0" locked="0" layoutInCell="1" allowOverlap="1">
                  <wp:simplePos x="0" y="0"/>
                  <wp:positionH relativeFrom="column">
                    <wp:posOffset>0</wp:posOffset>
                  </wp:positionH>
                  <wp:positionV relativeFrom="paragraph">
                    <wp:posOffset>0</wp:posOffset>
                  </wp:positionV>
                  <wp:extent cx="304800" cy="276225"/>
                  <wp:effectExtent l="0" t="0" r="0" b="0"/>
                  <wp:wrapNone/>
                  <wp:docPr id="4718" name="AutoShape_2655_SpCnt_537"/>
                  <wp:cNvGraphicFramePr/>
                  <a:graphic xmlns:a="http://schemas.openxmlformats.org/drawingml/2006/main">
                    <a:graphicData uri="http://schemas.openxmlformats.org/drawingml/2006/picture">
                      <pic:pic xmlns:pic="http://schemas.openxmlformats.org/drawingml/2006/picture">
                        <pic:nvPicPr>
                          <pic:cNvPr id="4718" name="AutoShape_2655_SpCnt_537"/>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56256" behindDoc="0" locked="0" layoutInCell="1" allowOverlap="1">
                  <wp:simplePos x="0" y="0"/>
                  <wp:positionH relativeFrom="column">
                    <wp:posOffset>0</wp:posOffset>
                  </wp:positionH>
                  <wp:positionV relativeFrom="paragraph">
                    <wp:posOffset>0</wp:posOffset>
                  </wp:positionV>
                  <wp:extent cx="304800" cy="276225"/>
                  <wp:effectExtent l="0" t="0" r="0" b="0"/>
                  <wp:wrapNone/>
                  <wp:docPr id="4719" name="AutoShape_2655_SpCnt_538"/>
                  <wp:cNvGraphicFramePr/>
                  <a:graphic xmlns:a="http://schemas.openxmlformats.org/drawingml/2006/main">
                    <a:graphicData uri="http://schemas.openxmlformats.org/drawingml/2006/picture">
                      <pic:pic xmlns:pic="http://schemas.openxmlformats.org/drawingml/2006/picture">
                        <pic:nvPicPr>
                          <pic:cNvPr id="4719" name="AutoShape_2655_SpCnt_538"/>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57280" behindDoc="0" locked="0" layoutInCell="1" allowOverlap="1">
                  <wp:simplePos x="0" y="0"/>
                  <wp:positionH relativeFrom="column">
                    <wp:posOffset>0</wp:posOffset>
                  </wp:positionH>
                  <wp:positionV relativeFrom="paragraph">
                    <wp:posOffset>0</wp:posOffset>
                  </wp:positionV>
                  <wp:extent cx="304800" cy="276225"/>
                  <wp:effectExtent l="0" t="0" r="0" b="0"/>
                  <wp:wrapNone/>
                  <wp:docPr id="4720" name="AutoShape_2655_SpCnt_539"/>
                  <wp:cNvGraphicFramePr/>
                  <a:graphic xmlns:a="http://schemas.openxmlformats.org/drawingml/2006/main">
                    <a:graphicData uri="http://schemas.openxmlformats.org/drawingml/2006/picture">
                      <pic:pic xmlns:pic="http://schemas.openxmlformats.org/drawingml/2006/picture">
                        <pic:nvPicPr>
                          <pic:cNvPr id="4720" name="AutoShape_2655_SpCnt_539"/>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58304" behindDoc="0" locked="0" layoutInCell="1" allowOverlap="1">
                  <wp:simplePos x="0" y="0"/>
                  <wp:positionH relativeFrom="column">
                    <wp:posOffset>0</wp:posOffset>
                  </wp:positionH>
                  <wp:positionV relativeFrom="paragraph">
                    <wp:posOffset>0</wp:posOffset>
                  </wp:positionV>
                  <wp:extent cx="304800" cy="276225"/>
                  <wp:effectExtent l="0" t="0" r="0" b="0"/>
                  <wp:wrapNone/>
                  <wp:docPr id="4721" name="AutoShape_6_SpCnt_31"/>
                  <wp:cNvGraphicFramePr/>
                  <a:graphic xmlns:a="http://schemas.openxmlformats.org/drawingml/2006/main">
                    <a:graphicData uri="http://schemas.openxmlformats.org/drawingml/2006/picture">
                      <pic:pic xmlns:pic="http://schemas.openxmlformats.org/drawingml/2006/picture">
                        <pic:nvPicPr>
                          <pic:cNvPr id="4721" name="AutoShape_6_SpCnt_31"/>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59328" behindDoc="0" locked="0" layoutInCell="1" allowOverlap="1">
                  <wp:simplePos x="0" y="0"/>
                  <wp:positionH relativeFrom="column">
                    <wp:posOffset>0</wp:posOffset>
                  </wp:positionH>
                  <wp:positionV relativeFrom="paragraph">
                    <wp:posOffset>0</wp:posOffset>
                  </wp:positionV>
                  <wp:extent cx="302895" cy="276225"/>
                  <wp:effectExtent l="0" t="0" r="0" b="0"/>
                  <wp:wrapNone/>
                  <wp:docPr id="4722" name="AutoShape_2657_SpCnt_92"/>
                  <wp:cNvGraphicFramePr/>
                  <a:graphic xmlns:a="http://schemas.openxmlformats.org/drawingml/2006/main">
                    <a:graphicData uri="http://schemas.openxmlformats.org/drawingml/2006/picture">
                      <pic:pic xmlns:pic="http://schemas.openxmlformats.org/drawingml/2006/picture">
                        <pic:nvPicPr>
                          <pic:cNvPr id="4722" name="AutoShape_2657_SpCnt_92"/>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60352" behindDoc="0" locked="0" layoutInCell="1" allowOverlap="1">
                  <wp:simplePos x="0" y="0"/>
                  <wp:positionH relativeFrom="column">
                    <wp:posOffset>0</wp:posOffset>
                  </wp:positionH>
                  <wp:positionV relativeFrom="paragraph">
                    <wp:posOffset>0</wp:posOffset>
                  </wp:positionV>
                  <wp:extent cx="302895" cy="276225"/>
                  <wp:effectExtent l="0" t="0" r="0" b="0"/>
                  <wp:wrapNone/>
                  <wp:docPr id="4723" name="AutoShape_2656_SpCnt_87"/>
                  <wp:cNvGraphicFramePr/>
                  <a:graphic xmlns:a="http://schemas.openxmlformats.org/drawingml/2006/main">
                    <a:graphicData uri="http://schemas.openxmlformats.org/drawingml/2006/picture">
                      <pic:pic xmlns:pic="http://schemas.openxmlformats.org/drawingml/2006/picture">
                        <pic:nvPicPr>
                          <pic:cNvPr id="4723" name="AutoShape_2656_SpCnt_87"/>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61376" behindDoc="0" locked="0" layoutInCell="1" allowOverlap="1">
                  <wp:simplePos x="0" y="0"/>
                  <wp:positionH relativeFrom="column">
                    <wp:posOffset>0</wp:posOffset>
                  </wp:positionH>
                  <wp:positionV relativeFrom="paragraph">
                    <wp:posOffset>0</wp:posOffset>
                  </wp:positionV>
                  <wp:extent cx="302895" cy="276225"/>
                  <wp:effectExtent l="0" t="0" r="0" b="0"/>
                  <wp:wrapNone/>
                  <wp:docPr id="4724" name="AutoShape_2657_SpCnt_93"/>
                  <wp:cNvGraphicFramePr/>
                  <a:graphic xmlns:a="http://schemas.openxmlformats.org/drawingml/2006/main">
                    <a:graphicData uri="http://schemas.openxmlformats.org/drawingml/2006/picture">
                      <pic:pic xmlns:pic="http://schemas.openxmlformats.org/drawingml/2006/picture">
                        <pic:nvPicPr>
                          <pic:cNvPr id="4724" name="AutoShape_2657_SpCnt_93"/>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62400" behindDoc="0" locked="0" layoutInCell="1" allowOverlap="1">
                  <wp:simplePos x="0" y="0"/>
                  <wp:positionH relativeFrom="column">
                    <wp:posOffset>0</wp:posOffset>
                  </wp:positionH>
                  <wp:positionV relativeFrom="paragraph">
                    <wp:posOffset>0</wp:posOffset>
                  </wp:positionV>
                  <wp:extent cx="302895" cy="276225"/>
                  <wp:effectExtent l="0" t="0" r="0" b="0"/>
                  <wp:wrapNone/>
                  <wp:docPr id="4725" name="AutoShape_2656_SpCnt_88"/>
                  <wp:cNvGraphicFramePr/>
                  <a:graphic xmlns:a="http://schemas.openxmlformats.org/drawingml/2006/main">
                    <a:graphicData uri="http://schemas.openxmlformats.org/drawingml/2006/picture">
                      <pic:pic xmlns:pic="http://schemas.openxmlformats.org/drawingml/2006/picture">
                        <pic:nvPicPr>
                          <pic:cNvPr id="4725" name="AutoShape_2656_SpCnt_88"/>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63424" behindDoc="0" locked="0" layoutInCell="1" allowOverlap="1">
                  <wp:simplePos x="0" y="0"/>
                  <wp:positionH relativeFrom="column">
                    <wp:posOffset>0</wp:posOffset>
                  </wp:positionH>
                  <wp:positionV relativeFrom="paragraph">
                    <wp:posOffset>0</wp:posOffset>
                  </wp:positionV>
                  <wp:extent cx="302895" cy="276225"/>
                  <wp:effectExtent l="0" t="0" r="0" b="0"/>
                  <wp:wrapNone/>
                  <wp:docPr id="4726" name="AutoShape_2657_SpCnt_94"/>
                  <wp:cNvGraphicFramePr/>
                  <a:graphic xmlns:a="http://schemas.openxmlformats.org/drawingml/2006/main">
                    <a:graphicData uri="http://schemas.openxmlformats.org/drawingml/2006/picture">
                      <pic:pic xmlns:pic="http://schemas.openxmlformats.org/drawingml/2006/picture">
                        <pic:nvPicPr>
                          <pic:cNvPr id="4726" name="AutoShape_2657_SpCnt_94"/>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64448" behindDoc="0" locked="0" layoutInCell="1" allowOverlap="1">
                  <wp:simplePos x="0" y="0"/>
                  <wp:positionH relativeFrom="column">
                    <wp:posOffset>0</wp:posOffset>
                  </wp:positionH>
                  <wp:positionV relativeFrom="paragraph">
                    <wp:posOffset>0</wp:posOffset>
                  </wp:positionV>
                  <wp:extent cx="302895" cy="276225"/>
                  <wp:effectExtent l="0" t="0" r="0" b="0"/>
                  <wp:wrapNone/>
                  <wp:docPr id="4727" name="AutoShape_2656_SpCnt_89"/>
                  <wp:cNvGraphicFramePr/>
                  <a:graphic xmlns:a="http://schemas.openxmlformats.org/drawingml/2006/main">
                    <a:graphicData uri="http://schemas.openxmlformats.org/drawingml/2006/picture">
                      <pic:pic xmlns:pic="http://schemas.openxmlformats.org/drawingml/2006/picture">
                        <pic:nvPicPr>
                          <pic:cNvPr id="4727" name="AutoShape_2656_SpCnt_89"/>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65472" behindDoc="0" locked="0" layoutInCell="1" allowOverlap="1">
                  <wp:simplePos x="0" y="0"/>
                  <wp:positionH relativeFrom="column">
                    <wp:posOffset>0</wp:posOffset>
                  </wp:positionH>
                  <wp:positionV relativeFrom="paragraph">
                    <wp:posOffset>0</wp:posOffset>
                  </wp:positionV>
                  <wp:extent cx="302895" cy="276225"/>
                  <wp:effectExtent l="0" t="0" r="0" b="0"/>
                  <wp:wrapNone/>
                  <wp:docPr id="4728" name="AutoShape_7_SpCnt_8"/>
                  <wp:cNvGraphicFramePr/>
                  <a:graphic xmlns:a="http://schemas.openxmlformats.org/drawingml/2006/main">
                    <a:graphicData uri="http://schemas.openxmlformats.org/drawingml/2006/picture">
                      <pic:pic xmlns:pic="http://schemas.openxmlformats.org/drawingml/2006/picture">
                        <pic:nvPicPr>
                          <pic:cNvPr id="4728" name="AutoShape_7_SpCnt_8"/>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66496" behindDoc="0" locked="0" layoutInCell="1" allowOverlap="1">
                  <wp:simplePos x="0" y="0"/>
                  <wp:positionH relativeFrom="column">
                    <wp:posOffset>0</wp:posOffset>
                  </wp:positionH>
                  <wp:positionV relativeFrom="paragraph">
                    <wp:posOffset>0</wp:posOffset>
                  </wp:positionV>
                  <wp:extent cx="302895" cy="276225"/>
                  <wp:effectExtent l="0" t="0" r="0" b="0"/>
                  <wp:wrapNone/>
                  <wp:docPr id="4729" name="AutoShape_2657_SpCnt_95"/>
                  <wp:cNvGraphicFramePr/>
                  <a:graphic xmlns:a="http://schemas.openxmlformats.org/drawingml/2006/main">
                    <a:graphicData uri="http://schemas.openxmlformats.org/drawingml/2006/picture">
                      <pic:pic xmlns:pic="http://schemas.openxmlformats.org/drawingml/2006/picture">
                        <pic:nvPicPr>
                          <pic:cNvPr id="4729" name="AutoShape_2657_SpCnt_95"/>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67520" behindDoc="0" locked="0" layoutInCell="1" allowOverlap="1">
                  <wp:simplePos x="0" y="0"/>
                  <wp:positionH relativeFrom="column">
                    <wp:posOffset>0</wp:posOffset>
                  </wp:positionH>
                  <wp:positionV relativeFrom="paragraph">
                    <wp:posOffset>0</wp:posOffset>
                  </wp:positionV>
                  <wp:extent cx="302895" cy="276225"/>
                  <wp:effectExtent l="0" t="0" r="0" b="0"/>
                  <wp:wrapNone/>
                  <wp:docPr id="4730" name="AutoShape_2656_SpCnt_90"/>
                  <wp:cNvGraphicFramePr/>
                  <a:graphic xmlns:a="http://schemas.openxmlformats.org/drawingml/2006/main">
                    <a:graphicData uri="http://schemas.openxmlformats.org/drawingml/2006/picture">
                      <pic:pic xmlns:pic="http://schemas.openxmlformats.org/drawingml/2006/picture">
                        <pic:nvPicPr>
                          <pic:cNvPr id="4730" name="AutoShape_2656_SpCnt_90"/>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68544" behindDoc="0" locked="0" layoutInCell="1" allowOverlap="1">
                  <wp:simplePos x="0" y="0"/>
                  <wp:positionH relativeFrom="column">
                    <wp:posOffset>0</wp:posOffset>
                  </wp:positionH>
                  <wp:positionV relativeFrom="paragraph">
                    <wp:posOffset>0</wp:posOffset>
                  </wp:positionV>
                  <wp:extent cx="302895" cy="276225"/>
                  <wp:effectExtent l="0" t="0" r="0" b="0"/>
                  <wp:wrapNone/>
                  <wp:docPr id="4731" name="AutoShape_2657_SpCnt_96"/>
                  <wp:cNvGraphicFramePr/>
                  <a:graphic xmlns:a="http://schemas.openxmlformats.org/drawingml/2006/main">
                    <a:graphicData uri="http://schemas.openxmlformats.org/drawingml/2006/picture">
                      <pic:pic xmlns:pic="http://schemas.openxmlformats.org/drawingml/2006/picture">
                        <pic:nvPicPr>
                          <pic:cNvPr id="4731" name="AutoShape_2657_SpCnt_96"/>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69568" behindDoc="0" locked="0" layoutInCell="1" allowOverlap="1">
                  <wp:simplePos x="0" y="0"/>
                  <wp:positionH relativeFrom="column">
                    <wp:posOffset>0</wp:posOffset>
                  </wp:positionH>
                  <wp:positionV relativeFrom="paragraph">
                    <wp:posOffset>0</wp:posOffset>
                  </wp:positionV>
                  <wp:extent cx="302895" cy="276225"/>
                  <wp:effectExtent l="0" t="0" r="0" b="0"/>
                  <wp:wrapNone/>
                  <wp:docPr id="4732" name="AutoShape_2656_SpCnt_91"/>
                  <wp:cNvGraphicFramePr/>
                  <a:graphic xmlns:a="http://schemas.openxmlformats.org/drawingml/2006/main">
                    <a:graphicData uri="http://schemas.openxmlformats.org/drawingml/2006/picture">
                      <pic:pic xmlns:pic="http://schemas.openxmlformats.org/drawingml/2006/picture">
                        <pic:nvPicPr>
                          <pic:cNvPr id="4732" name="AutoShape_2656_SpCnt_91"/>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70592" behindDoc="0" locked="0" layoutInCell="1" allowOverlap="1">
                  <wp:simplePos x="0" y="0"/>
                  <wp:positionH relativeFrom="column">
                    <wp:posOffset>0</wp:posOffset>
                  </wp:positionH>
                  <wp:positionV relativeFrom="paragraph">
                    <wp:posOffset>0</wp:posOffset>
                  </wp:positionV>
                  <wp:extent cx="302895" cy="276225"/>
                  <wp:effectExtent l="0" t="0" r="0" b="0"/>
                  <wp:wrapNone/>
                  <wp:docPr id="4733" name="AutoShape_2657_SpCnt_97"/>
                  <wp:cNvGraphicFramePr/>
                  <a:graphic xmlns:a="http://schemas.openxmlformats.org/drawingml/2006/main">
                    <a:graphicData uri="http://schemas.openxmlformats.org/drawingml/2006/picture">
                      <pic:pic xmlns:pic="http://schemas.openxmlformats.org/drawingml/2006/picture">
                        <pic:nvPicPr>
                          <pic:cNvPr id="4733" name="AutoShape_2657_SpCnt_97"/>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71616" behindDoc="0" locked="0" layoutInCell="1" allowOverlap="1">
                  <wp:simplePos x="0" y="0"/>
                  <wp:positionH relativeFrom="column">
                    <wp:posOffset>0</wp:posOffset>
                  </wp:positionH>
                  <wp:positionV relativeFrom="paragraph">
                    <wp:posOffset>0</wp:posOffset>
                  </wp:positionV>
                  <wp:extent cx="302895" cy="276225"/>
                  <wp:effectExtent l="0" t="0" r="0" b="0"/>
                  <wp:wrapNone/>
                  <wp:docPr id="4734" name="AutoShape_2656_SpCnt_92"/>
                  <wp:cNvGraphicFramePr/>
                  <a:graphic xmlns:a="http://schemas.openxmlformats.org/drawingml/2006/main">
                    <a:graphicData uri="http://schemas.openxmlformats.org/drawingml/2006/picture">
                      <pic:pic xmlns:pic="http://schemas.openxmlformats.org/drawingml/2006/picture">
                        <pic:nvPicPr>
                          <pic:cNvPr id="4734" name="AutoShape_2656_SpCnt_92"/>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lang w:bidi="ar"/>
              </w:rPr>
              <w:t>823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72640" behindDoc="0" locked="0" layoutInCell="1" allowOverlap="1">
                  <wp:simplePos x="0" y="0"/>
                  <wp:positionH relativeFrom="column">
                    <wp:posOffset>0</wp:posOffset>
                  </wp:positionH>
                  <wp:positionV relativeFrom="paragraph">
                    <wp:posOffset>0</wp:posOffset>
                  </wp:positionV>
                  <wp:extent cx="302895" cy="275590"/>
                  <wp:effectExtent l="0" t="0" r="0" b="0"/>
                  <wp:wrapNone/>
                  <wp:docPr id="4735" name="AutoShape_2657_SpCnt_98"/>
                  <wp:cNvGraphicFramePr/>
                  <a:graphic xmlns:a="http://schemas.openxmlformats.org/drawingml/2006/main">
                    <a:graphicData uri="http://schemas.openxmlformats.org/drawingml/2006/picture">
                      <pic:pic xmlns:pic="http://schemas.openxmlformats.org/drawingml/2006/picture">
                        <pic:nvPicPr>
                          <pic:cNvPr id="4735" name="AutoShape_2657_SpCnt_98"/>
                          <pic:cNvPicPr/>
                        </pic:nvPicPr>
                        <pic:blipFill>
                          <a:blip r:embed="rId10"/>
                          <a:stretch>
                            <a:fillRect/>
                          </a:stretch>
                        </pic:blipFill>
                        <pic:spPr>
                          <a:xfrm>
                            <a:off x="0" y="0"/>
                            <a:ext cx="302895"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73664" behindDoc="0" locked="0" layoutInCell="1" allowOverlap="1">
                  <wp:simplePos x="0" y="0"/>
                  <wp:positionH relativeFrom="column">
                    <wp:posOffset>0</wp:posOffset>
                  </wp:positionH>
                  <wp:positionV relativeFrom="paragraph">
                    <wp:posOffset>0</wp:posOffset>
                  </wp:positionV>
                  <wp:extent cx="302895" cy="275590"/>
                  <wp:effectExtent l="0" t="0" r="0" b="0"/>
                  <wp:wrapNone/>
                  <wp:docPr id="4736" name="AutoShape_2656_SpCnt_93"/>
                  <wp:cNvGraphicFramePr/>
                  <a:graphic xmlns:a="http://schemas.openxmlformats.org/drawingml/2006/main">
                    <a:graphicData uri="http://schemas.openxmlformats.org/drawingml/2006/picture">
                      <pic:pic xmlns:pic="http://schemas.openxmlformats.org/drawingml/2006/picture">
                        <pic:nvPicPr>
                          <pic:cNvPr id="4736" name="AutoShape_2656_SpCnt_93"/>
                          <pic:cNvPicPr/>
                        </pic:nvPicPr>
                        <pic:blipFill>
                          <a:blip r:embed="rId10"/>
                          <a:stretch>
                            <a:fillRect/>
                          </a:stretch>
                        </pic:blipFill>
                        <pic:spPr>
                          <a:xfrm>
                            <a:off x="0" y="0"/>
                            <a:ext cx="302895"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74688" behindDoc="0" locked="0" layoutInCell="1" allowOverlap="1">
                  <wp:simplePos x="0" y="0"/>
                  <wp:positionH relativeFrom="column">
                    <wp:posOffset>0</wp:posOffset>
                  </wp:positionH>
                  <wp:positionV relativeFrom="paragraph">
                    <wp:posOffset>0</wp:posOffset>
                  </wp:positionV>
                  <wp:extent cx="302895" cy="275590"/>
                  <wp:effectExtent l="0" t="0" r="0" b="0"/>
                  <wp:wrapNone/>
                  <wp:docPr id="4737" name="AutoShape_2657_SpCnt_99"/>
                  <wp:cNvGraphicFramePr/>
                  <a:graphic xmlns:a="http://schemas.openxmlformats.org/drawingml/2006/main">
                    <a:graphicData uri="http://schemas.openxmlformats.org/drawingml/2006/picture">
                      <pic:pic xmlns:pic="http://schemas.openxmlformats.org/drawingml/2006/picture">
                        <pic:nvPicPr>
                          <pic:cNvPr id="4737" name="AutoShape_2657_SpCnt_99"/>
                          <pic:cNvPicPr/>
                        </pic:nvPicPr>
                        <pic:blipFill>
                          <a:blip r:embed="rId10"/>
                          <a:stretch>
                            <a:fillRect/>
                          </a:stretch>
                        </pic:blipFill>
                        <pic:spPr>
                          <a:xfrm>
                            <a:off x="0" y="0"/>
                            <a:ext cx="302895"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75712" behindDoc="0" locked="0" layoutInCell="1" allowOverlap="1">
                  <wp:simplePos x="0" y="0"/>
                  <wp:positionH relativeFrom="column">
                    <wp:posOffset>0</wp:posOffset>
                  </wp:positionH>
                  <wp:positionV relativeFrom="paragraph">
                    <wp:posOffset>0</wp:posOffset>
                  </wp:positionV>
                  <wp:extent cx="302895" cy="275590"/>
                  <wp:effectExtent l="0" t="0" r="0" b="0"/>
                  <wp:wrapNone/>
                  <wp:docPr id="4738" name="AutoShape_2656_SpCnt_94"/>
                  <wp:cNvGraphicFramePr/>
                  <a:graphic xmlns:a="http://schemas.openxmlformats.org/drawingml/2006/main">
                    <a:graphicData uri="http://schemas.openxmlformats.org/drawingml/2006/picture">
                      <pic:pic xmlns:pic="http://schemas.openxmlformats.org/drawingml/2006/picture">
                        <pic:nvPicPr>
                          <pic:cNvPr id="4738" name="AutoShape_2656_SpCnt_94"/>
                          <pic:cNvPicPr/>
                        </pic:nvPicPr>
                        <pic:blipFill>
                          <a:blip r:embed="rId10"/>
                          <a:stretch>
                            <a:fillRect/>
                          </a:stretch>
                        </pic:blipFill>
                        <pic:spPr>
                          <a:xfrm>
                            <a:off x="0" y="0"/>
                            <a:ext cx="302895"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76736" behindDoc="0" locked="0" layoutInCell="1" allowOverlap="1">
                  <wp:simplePos x="0" y="0"/>
                  <wp:positionH relativeFrom="column">
                    <wp:posOffset>0</wp:posOffset>
                  </wp:positionH>
                  <wp:positionV relativeFrom="paragraph">
                    <wp:posOffset>0</wp:posOffset>
                  </wp:positionV>
                  <wp:extent cx="302895" cy="275590"/>
                  <wp:effectExtent l="0" t="0" r="0" b="0"/>
                  <wp:wrapNone/>
                  <wp:docPr id="4739" name="AutoShape_2657_SpCnt_100"/>
                  <wp:cNvGraphicFramePr/>
                  <a:graphic xmlns:a="http://schemas.openxmlformats.org/drawingml/2006/main">
                    <a:graphicData uri="http://schemas.openxmlformats.org/drawingml/2006/picture">
                      <pic:pic xmlns:pic="http://schemas.openxmlformats.org/drawingml/2006/picture">
                        <pic:nvPicPr>
                          <pic:cNvPr id="4739" name="AutoShape_2657_SpCnt_100"/>
                          <pic:cNvPicPr/>
                        </pic:nvPicPr>
                        <pic:blipFill>
                          <a:blip r:embed="rId10"/>
                          <a:stretch>
                            <a:fillRect/>
                          </a:stretch>
                        </pic:blipFill>
                        <pic:spPr>
                          <a:xfrm>
                            <a:off x="0" y="0"/>
                            <a:ext cx="302895"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77760" behindDoc="0" locked="0" layoutInCell="1" allowOverlap="1">
                  <wp:simplePos x="0" y="0"/>
                  <wp:positionH relativeFrom="column">
                    <wp:posOffset>0</wp:posOffset>
                  </wp:positionH>
                  <wp:positionV relativeFrom="paragraph">
                    <wp:posOffset>0</wp:posOffset>
                  </wp:positionV>
                  <wp:extent cx="302895" cy="275590"/>
                  <wp:effectExtent l="0" t="0" r="0" b="0"/>
                  <wp:wrapNone/>
                  <wp:docPr id="4740" name="AutoShape_2656_SpCnt_95"/>
                  <wp:cNvGraphicFramePr/>
                  <a:graphic xmlns:a="http://schemas.openxmlformats.org/drawingml/2006/main">
                    <a:graphicData uri="http://schemas.openxmlformats.org/drawingml/2006/picture">
                      <pic:pic xmlns:pic="http://schemas.openxmlformats.org/drawingml/2006/picture">
                        <pic:nvPicPr>
                          <pic:cNvPr id="4740" name="AutoShape_2656_SpCnt_95"/>
                          <pic:cNvPicPr/>
                        </pic:nvPicPr>
                        <pic:blipFill>
                          <a:blip r:embed="rId10"/>
                          <a:stretch>
                            <a:fillRect/>
                          </a:stretch>
                        </pic:blipFill>
                        <pic:spPr>
                          <a:xfrm>
                            <a:off x="0" y="0"/>
                            <a:ext cx="302895"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78784" behindDoc="0" locked="0" layoutInCell="1" allowOverlap="1">
                  <wp:simplePos x="0" y="0"/>
                  <wp:positionH relativeFrom="column">
                    <wp:posOffset>0</wp:posOffset>
                  </wp:positionH>
                  <wp:positionV relativeFrom="paragraph">
                    <wp:posOffset>0</wp:posOffset>
                  </wp:positionV>
                  <wp:extent cx="302895" cy="275590"/>
                  <wp:effectExtent l="0" t="0" r="0" b="0"/>
                  <wp:wrapNone/>
                  <wp:docPr id="4741" name="AutoShape_2656_SpCnt_96"/>
                  <wp:cNvGraphicFramePr/>
                  <a:graphic xmlns:a="http://schemas.openxmlformats.org/drawingml/2006/main">
                    <a:graphicData uri="http://schemas.openxmlformats.org/drawingml/2006/picture">
                      <pic:pic xmlns:pic="http://schemas.openxmlformats.org/drawingml/2006/picture">
                        <pic:nvPicPr>
                          <pic:cNvPr id="4741" name="AutoShape_2656_SpCnt_96"/>
                          <pic:cNvPicPr/>
                        </pic:nvPicPr>
                        <pic:blipFill>
                          <a:blip r:embed="rId10"/>
                          <a:stretch>
                            <a:fillRect/>
                          </a:stretch>
                        </pic:blipFill>
                        <pic:spPr>
                          <a:xfrm>
                            <a:off x="0" y="0"/>
                            <a:ext cx="302895"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79808" behindDoc="0" locked="0" layoutInCell="1" allowOverlap="1">
                  <wp:simplePos x="0" y="0"/>
                  <wp:positionH relativeFrom="column">
                    <wp:posOffset>0</wp:posOffset>
                  </wp:positionH>
                  <wp:positionV relativeFrom="paragraph">
                    <wp:posOffset>0</wp:posOffset>
                  </wp:positionV>
                  <wp:extent cx="302895" cy="275590"/>
                  <wp:effectExtent l="0" t="0" r="0" b="0"/>
                  <wp:wrapNone/>
                  <wp:docPr id="4742" name="AutoShape_2656_SpCnt_97"/>
                  <wp:cNvGraphicFramePr/>
                  <a:graphic xmlns:a="http://schemas.openxmlformats.org/drawingml/2006/main">
                    <a:graphicData uri="http://schemas.openxmlformats.org/drawingml/2006/picture">
                      <pic:pic xmlns:pic="http://schemas.openxmlformats.org/drawingml/2006/picture">
                        <pic:nvPicPr>
                          <pic:cNvPr id="4742" name="AutoShape_2656_SpCnt_97"/>
                          <pic:cNvPicPr/>
                        </pic:nvPicPr>
                        <pic:blipFill>
                          <a:blip r:embed="rId10"/>
                          <a:stretch>
                            <a:fillRect/>
                          </a:stretch>
                        </pic:blipFill>
                        <pic:spPr>
                          <a:xfrm>
                            <a:off x="0" y="0"/>
                            <a:ext cx="302895"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80832" behindDoc="0" locked="0" layoutInCell="1" allowOverlap="1">
                  <wp:simplePos x="0" y="0"/>
                  <wp:positionH relativeFrom="column">
                    <wp:posOffset>0</wp:posOffset>
                  </wp:positionH>
                  <wp:positionV relativeFrom="paragraph">
                    <wp:posOffset>0</wp:posOffset>
                  </wp:positionV>
                  <wp:extent cx="302895" cy="275590"/>
                  <wp:effectExtent l="0" t="0" r="0" b="0"/>
                  <wp:wrapNone/>
                  <wp:docPr id="4743" name="AutoShape_2656_SpCnt_98"/>
                  <wp:cNvGraphicFramePr/>
                  <a:graphic xmlns:a="http://schemas.openxmlformats.org/drawingml/2006/main">
                    <a:graphicData uri="http://schemas.openxmlformats.org/drawingml/2006/picture">
                      <pic:pic xmlns:pic="http://schemas.openxmlformats.org/drawingml/2006/picture">
                        <pic:nvPicPr>
                          <pic:cNvPr id="4743" name="AutoShape_2656_SpCnt_98"/>
                          <pic:cNvPicPr/>
                        </pic:nvPicPr>
                        <pic:blipFill>
                          <a:blip r:embed="rId10"/>
                          <a:stretch>
                            <a:fillRect/>
                          </a:stretch>
                        </pic:blipFill>
                        <pic:spPr>
                          <a:xfrm>
                            <a:off x="0" y="0"/>
                            <a:ext cx="302895"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81856" behindDoc="0" locked="0" layoutInCell="1" allowOverlap="1">
                  <wp:simplePos x="0" y="0"/>
                  <wp:positionH relativeFrom="column">
                    <wp:posOffset>0</wp:posOffset>
                  </wp:positionH>
                  <wp:positionV relativeFrom="paragraph">
                    <wp:posOffset>0</wp:posOffset>
                  </wp:positionV>
                  <wp:extent cx="302895" cy="275590"/>
                  <wp:effectExtent l="0" t="0" r="0" b="0"/>
                  <wp:wrapNone/>
                  <wp:docPr id="4744" name="AutoShape_2657_SpCnt_101"/>
                  <wp:cNvGraphicFramePr/>
                  <a:graphic xmlns:a="http://schemas.openxmlformats.org/drawingml/2006/main">
                    <a:graphicData uri="http://schemas.openxmlformats.org/drawingml/2006/picture">
                      <pic:pic xmlns:pic="http://schemas.openxmlformats.org/drawingml/2006/picture">
                        <pic:nvPicPr>
                          <pic:cNvPr id="4744" name="AutoShape_2657_SpCnt_101"/>
                          <pic:cNvPicPr/>
                        </pic:nvPicPr>
                        <pic:blipFill>
                          <a:blip r:embed="rId10"/>
                          <a:stretch>
                            <a:fillRect/>
                          </a:stretch>
                        </pic:blipFill>
                        <pic:spPr>
                          <a:xfrm>
                            <a:off x="0" y="0"/>
                            <a:ext cx="302895"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82880" behindDoc="0" locked="0" layoutInCell="1" allowOverlap="1">
                  <wp:simplePos x="0" y="0"/>
                  <wp:positionH relativeFrom="column">
                    <wp:posOffset>0</wp:posOffset>
                  </wp:positionH>
                  <wp:positionV relativeFrom="paragraph">
                    <wp:posOffset>0</wp:posOffset>
                  </wp:positionV>
                  <wp:extent cx="302895" cy="275590"/>
                  <wp:effectExtent l="0" t="0" r="0" b="0"/>
                  <wp:wrapNone/>
                  <wp:docPr id="4745" name="AutoShape_2657_SpCnt_102"/>
                  <wp:cNvGraphicFramePr/>
                  <a:graphic xmlns:a="http://schemas.openxmlformats.org/drawingml/2006/main">
                    <a:graphicData uri="http://schemas.openxmlformats.org/drawingml/2006/picture">
                      <pic:pic xmlns:pic="http://schemas.openxmlformats.org/drawingml/2006/picture">
                        <pic:nvPicPr>
                          <pic:cNvPr id="4745" name="AutoShape_2657_SpCnt_102"/>
                          <pic:cNvPicPr/>
                        </pic:nvPicPr>
                        <pic:blipFill>
                          <a:blip r:embed="rId10"/>
                          <a:stretch>
                            <a:fillRect/>
                          </a:stretch>
                        </pic:blipFill>
                        <pic:spPr>
                          <a:xfrm>
                            <a:off x="0" y="0"/>
                            <a:ext cx="302895"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83904" behindDoc="0" locked="0" layoutInCell="1" allowOverlap="1">
                  <wp:simplePos x="0" y="0"/>
                  <wp:positionH relativeFrom="column">
                    <wp:posOffset>0</wp:posOffset>
                  </wp:positionH>
                  <wp:positionV relativeFrom="paragraph">
                    <wp:posOffset>0</wp:posOffset>
                  </wp:positionV>
                  <wp:extent cx="302895" cy="275590"/>
                  <wp:effectExtent l="0" t="0" r="0" b="0"/>
                  <wp:wrapNone/>
                  <wp:docPr id="4746" name="AutoShape_2657_SpCnt_103"/>
                  <wp:cNvGraphicFramePr/>
                  <a:graphic xmlns:a="http://schemas.openxmlformats.org/drawingml/2006/main">
                    <a:graphicData uri="http://schemas.openxmlformats.org/drawingml/2006/picture">
                      <pic:pic xmlns:pic="http://schemas.openxmlformats.org/drawingml/2006/picture">
                        <pic:nvPicPr>
                          <pic:cNvPr id="4746" name="AutoShape_2657_SpCnt_103"/>
                          <pic:cNvPicPr/>
                        </pic:nvPicPr>
                        <pic:blipFill>
                          <a:blip r:embed="rId10"/>
                          <a:stretch>
                            <a:fillRect/>
                          </a:stretch>
                        </pic:blipFill>
                        <pic:spPr>
                          <a:xfrm>
                            <a:off x="0" y="0"/>
                            <a:ext cx="302895"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84928" behindDoc="0" locked="0" layoutInCell="1" allowOverlap="1">
                  <wp:simplePos x="0" y="0"/>
                  <wp:positionH relativeFrom="column">
                    <wp:posOffset>0</wp:posOffset>
                  </wp:positionH>
                  <wp:positionV relativeFrom="paragraph">
                    <wp:posOffset>0</wp:posOffset>
                  </wp:positionV>
                  <wp:extent cx="302895" cy="275590"/>
                  <wp:effectExtent l="0" t="0" r="0" b="0"/>
                  <wp:wrapNone/>
                  <wp:docPr id="4747" name="AutoShape_2657_SpCnt_104"/>
                  <wp:cNvGraphicFramePr/>
                  <a:graphic xmlns:a="http://schemas.openxmlformats.org/drawingml/2006/main">
                    <a:graphicData uri="http://schemas.openxmlformats.org/drawingml/2006/picture">
                      <pic:pic xmlns:pic="http://schemas.openxmlformats.org/drawingml/2006/picture">
                        <pic:nvPicPr>
                          <pic:cNvPr id="4747" name="AutoShape_2657_SpCnt_104"/>
                          <pic:cNvPicPr/>
                        </pic:nvPicPr>
                        <pic:blipFill>
                          <a:blip r:embed="rId10"/>
                          <a:stretch>
                            <a:fillRect/>
                          </a:stretch>
                        </pic:blipFill>
                        <pic:spPr>
                          <a:xfrm>
                            <a:off x="0" y="0"/>
                            <a:ext cx="302895"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85952" behindDoc="0" locked="0" layoutInCell="1" allowOverlap="1">
                  <wp:simplePos x="0" y="0"/>
                  <wp:positionH relativeFrom="column">
                    <wp:posOffset>0</wp:posOffset>
                  </wp:positionH>
                  <wp:positionV relativeFrom="paragraph">
                    <wp:posOffset>0</wp:posOffset>
                  </wp:positionV>
                  <wp:extent cx="302895" cy="275590"/>
                  <wp:effectExtent l="0" t="0" r="0" b="0"/>
                  <wp:wrapNone/>
                  <wp:docPr id="4748" name="AutoShape_2656_SpCnt_99"/>
                  <wp:cNvGraphicFramePr/>
                  <a:graphic xmlns:a="http://schemas.openxmlformats.org/drawingml/2006/main">
                    <a:graphicData uri="http://schemas.openxmlformats.org/drawingml/2006/picture">
                      <pic:pic xmlns:pic="http://schemas.openxmlformats.org/drawingml/2006/picture">
                        <pic:nvPicPr>
                          <pic:cNvPr id="4748" name="AutoShape_2656_SpCnt_99"/>
                          <pic:cNvPicPr/>
                        </pic:nvPicPr>
                        <pic:blipFill>
                          <a:blip r:embed="rId10"/>
                          <a:stretch>
                            <a:fillRect/>
                          </a:stretch>
                        </pic:blipFill>
                        <pic:spPr>
                          <a:xfrm>
                            <a:off x="0" y="0"/>
                            <a:ext cx="302895"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86976" behindDoc="0" locked="0" layoutInCell="1" allowOverlap="1">
                  <wp:simplePos x="0" y="0"/>
                  <wp:positionH relativeFrom="column">
                    <wp:posOffset>0</wp:posOffset>
                  </wp:positionH>
                  <wp:positionV relativeFrom="paragraph">
                    <wp:posOffset>0</wp:posOffset>
                  </wp:positionV>
                  <wp:extent cx="302895" cy="275590"/>
                  <wp:effectExtent l="0" t="0" r="0" b="0"/>
                  <wp:wrapNone/>
                  <wp:docPr id="4749" name="AutoShape_2657_SpCnt_105"/>
                  <wp:cNvGraphicFramePr/>
                  <a:graphic xmlns:a="http://schemas.openxmlformats.org/drawingml/2006/main">
                    <a:graphicData uri="http://schemas.openxmlformats.org/drawingml/2006/picture">
                      <pic:pic xmlns:pic="http://schemas.openxmlformats.org/drawingml/2006/picture">
                        <pic:nvPicPr>
                          <pic:cNvPr id="4749" name="AutoShape_2657_SpCnt_105"/>
                          <pic:cNvPicPr/>
                        </pic:nvPicPr>
                        <pic:blipFill>
                          <a:blip r:embed="rId10"/>
                          <a:stretch>
                            <a:fillRect/>
                          </a:stretch>
                        </pic:blipFill>
                        <pic:spPr>
                          <a:xfrm>
                            <a:off x="0" y="0"/>
                            <a:ext cx="302895" cy="275590"/>
                          </a:xfrm>
                          <a:prstGeom prst="rect">
                            <a:avLst/>
                          </a:prstGeom>
                          <a:noFill/>
                          <a:ln>
                            <a:noFill/>
                          </a:ln>
                        </pic:spPr>
                      </pic:pic>
                    </a:graphicData>
                  </a:graphic>
                </wp:anchor>
              </w:drawing>
            </w:r>
            <w:r>
              <w:rPr>
                <w:rFonts w:hint="eastAsia" w:ascii="宋体" w:hAnsi="宋体" w:cs="宋体"/>
                <w:color w:val="000000"/>
                <w:kern w:val="0"/>
                <w:sz w:val="20"/>
                <w:szCs w:val="20"/>
                <w:lang w:bidi="ar"/>
              </w:rPr>
              <w:t>国际大奖精装绘本:小兔不睡觉</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88000" behindDoc="0" locked="0" layoutInCell="1" allowOverlap="1">
                  <wp:simplePos x="0" y="0"/>
                  <wp:positionH relativeFrom="column">
                    <wp:posOffset>0</wp:posOffset>
                  </wp:positionH>
                  <wp:positionV relativeFrom="paragraph">
                    <wp:posOffset>0</wp:posOffset>
                  </wp:positionV>
                  <wp:extent cx="304800" cy="275590"/>
                  <wp:effectExtent l="0" t="0" r="0" b="0"/>
                  <wp:wrapNone/>
                  <wp:docPr id="4750" name="AutoShape_2655_SpCnt_540"/>
                  <wp:cNvGraphicFramePr/>
                  <a:graphic xmlns:a="http://schemas.openxmlformats.org/drawingml/2006/main">
                    <a:graphicData uri="http://schemas.openxmlformats.org/drawingml/2006/picture">
                      <pic:pic xmlns:pic="http://schemas.openxmlformats.org/drawingml/2006/picture">
                        <pic:nvPicPr>
                          <pic:cNvPr id="4750" name="AutoShape_2655_SpCnt_540"/>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89024" behindDoc="0" locked="0" layoutInCell="1" allowOverlap="1">
                  <wp:simplePos x="0" y="0"/>
                  <wp:positionH relativeFrom="column">
                    <wp:posOffset>0</wp:posOffset>
                  </wp:positionH>
                  <wp:positionV relativeFrom="paragraph">
                    <wp:posOffset>0</wp:posOffset>
                  </wp:positionV>
                  <wp:extent cx="304800" cy="275590"/>
                  <wp:effectExtent l="0" t="0" r="0" b="0"/>
                  <wp:wrapNone/>
                  <wp:docPr id="4751" name="AutoShape_2655_SpCnt_541"/>
                  <wp:cNvGraphicFramePr/>
                  <a:graphic xmlns:a="http://schemas.openxmlformats.org/drawingml/2006/main">
                    <a:graphicData uri="http://schemas.openxmlformats.org/drawingml/2006/picture">
                      <pic:pic xmlns:pic="http://schemas.openxmlformats.org/drawingml/2006/picture">
                        <pic:nvPicPr>
                          <pic:cNvPr id="4751" name="AutoShape_2655_SpCnt_541"/>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90048" behindDoc="0" locked="0" layoutInCell="1" allowOverlap="1">
                  <wp:simplePos x="0" y="0"/>
                  <wp:positionH relativeFrom="column">
                    <wp:posOffset>0</wp:posOffset>
                  </wp:positionH>
                  <wp:positionV relativeFrom="paragraph">
                    <wp:posOffset>0</wp:posOffset>
                  </wp:positionV>
                  <wp:extent cx="304800" cy="275590"/>
                  <wp:effectExtent l="0" t="0" r="0" b="0"/>
                  <wp:wrapNone/>
                  <wp:docPr id="4752" name="AutoShape_2655_SpCnt_542"/>
                  <wp:cNvGraphicFramePr/>
                  <a:graphic xmlns:a="http://schemas.openxmlformats.org/drawingml/2006/main">
                    <a:graphicData uri="http://schemas.openxmlformats.org/drawingml/2006/picture">
                      <pic:pic xmlns:pic="http://schemas.openxmlformats.org/drawingml/2006/picture">
                        <pic:nvPicPr>
                          <pic:cNvPr id="4752" name="AutoShape_2655_SpCnt_542"/>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91072" behindDoc="0" locked="0" layoutInCell="1" allowOverlap="1">
                  <wp:simplePos x="0" y="0"/>
                  <wp:positionH relativeFrom="column">
                    <wp:posOffset>0</wp:posOffset>
                  </wp:positionH>
                  <wp:positionV relativeFrom="paragraph">
                    <wp:posOffset>0</wp:posOffset>
                  </wp:positionV>
                  <wp:extent cx="304800" cy="275590"/>
                  <wp:effectExtent l="0" t="0" r="0" b="0"/>
                  <wp:wrapNone/>
                  <wp:docPr id="4753" name="AutoShape_2655_SpCnt_543"/>
                  <wp:cNvGraphicFramePr/>
                  <a:graphic xmlns:a="http://schemas.openxmlformats.org/drawingml/2006/main">
                    <a:graphicData uri="http://schemas.openxmlformats.org/drawingml/2006/picture">
                      <pic:pic xmlns:pic="http://schemas.openxmlformats.org/drawingml/2006/picture">
                        <pic:nvPicPr>
                          <pic:cNvPr id="4753" name="AutoShape_2655_SpCnt_543"/>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92096" behindDoc="0" locked="0" layoutInCell="1" allowOverlap="1">
                  <wp:simplePos x="0" y="0"/>
                  <wp:positionH relativeFrom="column">
                    <wp:posOffset>0</wp:posOffset>
                  </wp:positionH>
                  <wp:positionV relativeFrom="paragraph">
                    <wp:posOffset>0</wp:posOffset>
                  </wp:positionV>
                  <wp:extent cx="304800" cy="275590"/>
                  <wp:effectExtent l="0" t="0" r="0" b="0"/>
                  <wp:wrapNone/>
                  <wp:docPr id="4754" name="AutoShape_2655_SpCnt_544"/>
                  <wp:cNvGraphicFramePr/>
                  <a:graphic xmlns:a="http://schemas.openxmlformats.org/drawingml/2006/main">
                    <a:graphicData uri="http://schemas.openxmlformats.org/drawingml/2006/picture">
                      <pic:pic xmlns:pic="http://schemas.openxmlformats.org/drawingml/2006/picture">
                        <pic:nvPicPr>
                          <pic:cNvPr id="4754" name="AutoShape_2655_SpCnt_544"/>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93120" behindDoc="0" locked="0" layoutInCell="1" allowOverlap="1">
                  <wp:simplePos x="0" y="0"/>
                  <wp:positionH relativeFrom="column">
                    <wp:posOffset>0</wp:posOffset>
                  </wp:positionH>
                  <wp:positionV relativeFrom="paragraph">
                    <wp:posOffset>0</wp:posOffset>
                  </wp:positionV>
                  <wp:extent cx="304800" cy="275590"/>
                  <wp:effectExtent l="0" t="0" r="0" b="0"/>
                  <wp:wrapNone/>
                  <wp:docPr id="4755" name="AutoShape_2655_SpCnt_545"/>
                  <wp:cNvGraphicFramePr/>
                  <a:graphic xmlns:a="http://schemas.openxmlformats.org/drawingml/2006/main">
                    <a:graphicData uri="http://schemas.openxmlformats.org/drawingml/2006/picture">
                      <pic:pic xmlns:pic="http://schemas.openxmlformats.org/drawingml/2006/picture">
                        <pic:nvPicPr>
                          <pic:cNvPr id="4755" name="AutoShape_2655_SpCnt_545"/>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94144" behindDoc="0" locked="0" layoutInCell="1" allowOverlap="1">
                  <wp:simplePos x="0" y="0"/>
                  <wp:positionH relativeFrom="column">
                    <wp:posOffset>0</wp:posOffset>
                  </wp:positionH>
                  <wp:positionV relativeFrom="paragraph">
                    <wp:posOffset>0</wp:posOffset>
                  </wp:positionV>
                  <wp:extent cx="304800" cy="275590"/>
                  <wp:effectExtent l="0" t="0" r="0" b="0"/>
                  <wp:wrapNone/>
                  <wp:docPr id="4756" name="AutoShape_2655_SpCnt_546"/>
                  <wp:cNvGraphicFramePr/>
                  <a:graphic xmlns:a="http://schemas.openxmlformats.org/drawingml/2006/main">
                    <a:graphicData uri="http://schemas.openxmlformats.org/drawingml/2006/picture">
                      <pic:pic xmlns:pic="http://schemas.openxmlformats.org/drawingml/2006/picture">
                        <pic:nvPicPr>
                          <pic:cNvPr id="4756" name="AutoShape_2655_SpCnt_546"/>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95168" behindDoc="0" locked="0" layoutInCell="1" allowOverlap="1">
                  <wp:simplePos x="0" y="0"/>
                  <wp:positionH relativeFrom="column">
                    <wp:posOffset>0</wp:posOffset>
                  </wp:positionH>
                  <wp:positionV relativeFrom="paragraph">
                    <wp:posOffset>0</wp:posOffset>
                  </wp:positionV>
                  <wp:extent cx="304800" cy="275590"/>
                  <wp:effectExtent l="0" t="0" r="0" b="0"/>
                  <wp:wrapNone/>
                  <wp:docPr id="4757" name="AutoShape_2655_SpCnt_547"/>
                  <wp:cNvGraphicFramePr/>
                  <a:graphic xmlns:a="http://schemas.openxmlformats.org/drawingml/2006/main">
                    <a:graphicData uri="http://schemas.openxmlformats.org/drawingml/2006/picture">
                      <pic:pic xmlns:pic="http://schemas.openxmlformats.org/drawingml/2006/picture">
                        <pic:nvPicPr>
                          <pic:cNvPr id="4757" name="AutoShape_2655_SpCnt_547"/>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96192" behindDoc="0" locked="0" layoutInCell="1" allowOverlap="1">
                  <wp:simplePos x="0" y="0"/>
                  <wp:positionH relativeFrom="column">
                    <wp:posOffset>0</wp:posOffset>
                  </wp:positionH>
                  <wp:positionV relativeFrom="paragraph">
                    <wp:posOffset>0</wp:posOffset>
                  </wp:positionV>
                  <wp:extent cx="304800" cy="275590"/>
                  <wp:effectExtent l="0" t="0" r="0" b="0"/>
                  <wp:wrapNone/>
                  <wp:docPr id="4758" name="AutoShape_2655_SpCnt_548"/>
                  <wp:cNvGraphicFramePr/>
                  <a:graphic xmlns:a="http://schemas.openxmlformats.org/drawingml/2006/main">
                    <a:graphicData uri="http://schemas.openxmlformats.org/drawingml/2006/picture">
                      <pic:pic xmlns:pic="http://schemas.openxmlformats.org/drawingml/2006/picture">
                        <pic:nvPicPr>
                          <pic:cNvPr id="4758" name="AutoShape_2655_SpCnt_548"/>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97216" behindDoc="0" locked="0" layoutInCell="1" allowOverlap="1">
                  <wp:simplePos x="0" y="0"/>
                  <wp:positionH relativeFrom="column">
                    <wp:posOffset>0</wp:posOffset>
                  </wp:positionH>
                  <wp:positionV relativeFrom="paragraph">
                    <wp:posOffset>0</wp:posOffset>
                  </wp:positionV>
                  <wp:extent cx="304800" cy="275590"/>
                  <wp:effectExtent l="0" t="0" r="0" b="0"/>
                  <wp:wrapNone/>
                  <wp:docPr id="4759" name="AutoShape_2655_SpCnt_549"/>
                  <wp:cNvGraphicFramePr/>
                  <a:graphic xmlns:a="http://schemas.openxmlformats.org/drawingml/2006/main">
                    <a:graphicData uri="http://schemas.openxmlformats.org/drawingml/2006/picture">
                      <pic:pic xmlns:pic="http://schemas.openxmlformats.org/drawingml/2006/picture">
                        <pic:nvPicPr>
                          <pic:cNvPr id="4759" name="AutoShape_2655_SpCnt_549"/>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98240" behindDoc="0" locked="0" layoutInCell="1" allowOverlap="1">
                  <wp:simplePos x="0" y="0"/>
                  <wp:positionH relativeFrom="column">
                    <wp:posOffset>0</wp:posOffset>
                  </wp:positionH>
                  <wp:positionV relativeFrom="paragraph">
                    <wp:posOffset>0</wp:posOffset>
                  </wp:positionV>
                  <wp:extent cx="304800" cy="275590"/>
                  <wp:effectExtent l="0" t="0" r="0" b="0"/>
                  <wp:wrapNone/>
                  <wp:docPr id="4760" name="AutoShape_2655_SpCnt_550"/>
                  <wp:cNvGraphicFramePr/>
                  <a:graphic xmlns:a="http://schemas.openxmlformats.org/drawingml/2006/main">
                    <a:graphicData uri="http://schemas.openxmlformats.org/drawingml/2006/picture">
                      <pic:pic xmlns:pic="http://schemas.openxmlformats.org/drawingml/2006/picture">
                        <pic:nvPicPr>
                          <pic:cNvPr id="4760" name="AutoShape_2655_SpCnt_550"/>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299264" behindDoc="0" locked="0" layoutInCell="1" allowOverlap="1">
                  <wp:simplePos x="0" y="0"/>
                  <wp:positionH relativeFrom="column">
                    <wp:posOffset>0</wp:posOffset>
                  </wp:positionH>
                  <wp:positionV relativeFrom="paragraph">
                    <wp:posOffset>0</wp:posOffset>
                  </wp:positionV>
                  <wp:extent cx="304800" cy="275590"/>
                  <wp:effectExtent l="0" t="0" r="0" b="0"/>
                  <wp:wrapNone/>
                  <wp:docPr id="4761" name="AutoShape_2655_SpCnt_551"/>
                  <wp:cNvGraphicFramePr/>
                  <a:graphic xmlns:a="http://schemas.openxmlformats.org/drawingml/2006/main">
                    <a:graphicData uri="http://schemas.openxmlformats.org/drawingml/2006/picture">
                      <pic:pic xmlns:pic="http://schemas.openxmlformats.org/drawingml/2006/picture">
                        <pic:nvPicPr>
                          <pic:cNvPr id="4761" name="AutoShape_2655_SpCnt_551"/>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00288" behindDoc="0" locked="0" layoutInCell="1" allowOverlap="1">
                  <wp:simplePos x="0" y="0"/>
                  <wp:positionH relativeFrom="column">
                    <wp:posOffset>0</wp:posOffset>
                  </wp:positionH>
                  <wp:positionV relativeFrom="paragraph">
                    <wp:posOffset>0</wp:posOffset>
                  </wp:positionV>
                  <wp:extent cx="304800" cy="275590"/>
                  <wp:effectExtent l="0" t="0" r="0" b="0"/>
                  <wp:wrapNone/>
                  <wp:docPr id="4762" name="AutoShape_2655_SpCnt_552"/>
                  <wp:cNvGraphicFramePr/>
                  <a:graphic xmlns:a="http://schemas.openxmlformats.org/drawingml/2006/main">
                    <a:graphicData uri="http://schemas.openxmlformats.org/drawingml/2006/picture">
                      <pic:pic xmlns:pic="http://schemas.openxmlformats.org/drawingml/2006/picture">
                        <pic:nvPicPr>
                          <pic:cNvPr id="4762" name="AutoShape_2655_SpCnt_552"/>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01312" behindDoc="0" locked="0" layoutInCell="1" allowOverlap="1">
                  <wp:simplePos x="0" y="0"/>
                  <wp:positionH relativeFrom="column">
                    <wp:posOffset>0</wp:posOffset>
                  </wp:positionH>
                  <wp:positionV relativeFrom="paragraph">
                    <wp:posOffset>0</wp:posOffset>
                  </wp:positionV>
                  <wp:extent cx="304800" cy="275590"/>
                  <wp:effectExtent l="0" t="0" r="0" b="0"/>
                  <wp:wrapNone/>
                  <wp:docPr id="4763" name="AutoShape_2655_SpCnt_553"/>
                  <wp:cNvGraphicFramePr/>
                  <a:graphic xmlns:a="http://schemas.openxmlformats.org/drawingml/2006/main">
                    <a:graphicData uri="http://schemas.openxmlformats.org/drawingml/2006/picture">
                      <pic:pic xmlns:pic="http://schemas.openxmlformats.org/drawingml/2006/picture">
                        <pic:nvPicPr>
                          <pic:cNvPr id="4763" name="AutoShape_2655_SpCnt_553"/>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02336" behindDoc="0" locked="0" layoutInCell="1" allowOverlap="1">
                  <wp:simplePos x="0" y="0"/>
                  <wp:positionH relativeFrom="column">
                    <wp:posOffset>0</wp:posOffset>
                  </wp:positionH>
                  <wp:positionV relativeFrom="paragraph">
                    <wp:posOffset>0</wp:posOffset>
                  </wp:positionV>
                  <wp:extent cx="304800" cy="275590"/>
                  <wp:effectExtent l="0" t="0" r="0" b="0"/>
                  <wp:wrapNone/>
                  <wp:docPr id="4764" name="AutoShape_2655_SpCnt_554"/>
                  <wp:cNvGraphicFramePr/>
                  <a:graphic xmlns:a="http://schemas.openxmlformats.org/drawingml/2006/main">
                    <a:graphicData uri="http://schemas.openxmlformats.org/drawingml/2006/picture">
                      <pic:pic xmlns:pic="http://schemas.openxmlformats.org/drawingml/2006/picture">
                        <pic:nvPicPr>
                          <pic:cNvPr id="4764" name="AutoShape_2655_SpCnt_554"/>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03360" behindDoc="0" locked="0" layoutInCell="1" allowOverlap="1">
                  <wp:simplePos x="0" y="0"/>
                  <wp:positionH relativeFrom="column">
                    <wp:posOffset>0</wp:posOffset>
                  </wp:positionH>
                  <wp:positionV relativeFrom="paragraph">
                    <wp:posOffset>0</wp:posOffset>
                  </wp:positionV>
                  <wp:extent cx="304800" cy="275590"/>
                  <wp:effectExtent l="0" t="0" r="0" b="0"/>
                  <wp:wrapNone/>
                  <wp:docPr id="4765" name="AutoShape_2655_SpCnt_555"/>
                  <wp:cNvGraphicFramePr/>
                  <a:graphic xmlns:a="http://schemas.openxmlformats.org/drawingml/2006/main">
                    <a:graphicData uri="http://schemas.openxmlformats.org/drawingml/2006/picture">
                      <pic:pic xmlns:pic="http://schemas.openxmlformats.org/drawingml/2006/picture">
                        <pic:nvPicPr>
                          <pic:cNvPr id="4765" name="AutoShape_2655_SpCnt_555"/>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04384" behindDoc="0" locked="0" layoutInCell="1" allowOverlap="1">
                  <wp:simplePos x="0" y="0"/>
                  <wp:positionH relativeFrom="column">
                    <wp:posOffset>0</wp:posOffset>
                  </wp:positionH>
                  <wp:positionV relativeFrom="paragraph">
                    <wp:posOffset>0</wp:posOffset>
                  </wp:positionV>
                  <wp:extent cx="304800" cy="276225"/>
                  <wp:effectExtent l="0" t="0" r="0" b="0"/>
                  <wp:wrapNone/>
                  <wp:docPr id="4766" name="AutoShape_2655_SpCnt_556"/>
                  <wp:cNvGraphicFramePr/>
                  <a:graphic xmlns:a="http://schemas.openxmlformats.org/drawingml/2006/main">
                    <a:graphicData uri="http://schemas.openxmlformats.org/drawingml/2006/picture">
                      <pic:pic xmlns:pic="http://schemas.openxmlformats.org/drawingml/2006/picture">
                        <pic:nvPicPr>
                          <pic:cNvPr id="4766" name="AutoShape_2655_SpCnt_556"/>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05408" behindDoc="0" locked="0" layoutInCell="1" allowOverlap="1">
                  <wp:simplePos x="0" y="0"/>
                  <wp:positionH relativeFrom="column">
                    <wp:posOffset>0</wp:posOffset>
                  </wp:positionH>
                  <wp:positionV relativeFrom="paragraph">
                    <wp:posOffset>0</wp:posOffset>
                  </wp:positionV>
                  <wp:extent cx="304800" cy="276225"/>
                  <wp:effectExtent l="0" t="0" r="0" b="0"/>
                  <wp:wrapNone/>
                  <wp:docPr id="4767" name="AutoShape_2655_SpCnt_557"/>
                  <wp:cNvGraphicFramePr/>
                  <a:graphic xmlns:a="http://schemas.openxmlformats.org/drawingml/2006/main">
                    <a:graphicData uri="http://schemas.openxmlformats.org/drawingml/2006/picture">
                      <pic:pic xmlns:pic="http://schemas.openxmlformats.org/drawingml/2006/picture">
                        <pic:nvPicPr>
                          <pic:cNvPr id="4767" name="AutoShape_2655_SpCnt_557"/>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06432" behindDoc="0" locked="0" layoutInCell="1" allowOverlap="1">
                  <wp:simplePos x="0" y="0"/>
                  <wp:positionH relativeFrom="column">
                    <wp:posOffset>0</wp:posOffset>
                  </wp:positionH>
                  <wp:positionV relativeFrom="paragraph">
                    <wp:posOffset>0</wp:posOffset>
                  </wp:positionV>
                  <wp:extent cx="304800" cy="276225"/>
                  <wp:effectExtent l="0" t="0" r="0" b="0"/>
                  <wp:wrapNone/>
                  <wp:docPr id="4768" name="AutoShape_2655_SpCnt_558"/>
                  <wp:cNvGraphicFramePr/>
                  <a:graphic xmlns:a="http://schemas.openxmlformats.org/drawingml/2006/main">
                    <a:graphicData uri="http://schemas.openxmlformats.org/drawingml/2006/picture">
                      <pic:pic xmlns:pic="http://schemas.openxmlformats.org/drawingml/2006/picture">
                        <pic:nvPicPr>
                          <pic:cNvPr id="4768" name="AutoShape_2655_SpCnt_558"/>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07456" behindDoc="0" locked="0" layoutInCell="1" allowOverlap="1">
                  <wp:simplePos x="0" y="0"/>
                  <wp:positionH relativeFrom="column">
                    <wp:posOffset>0</wp:posOffset>
                  </wp:positionH>
                  <wp:positionV relativeFrom="paragraph">
                    <wp:posOffset>0</wp:posOffset>
                  </wp:positionV>
                  <wp:extent cx="304800" cy="276225"/>
                  <wp:effectExtent l="0" t="0" r="0" b="0"/>
                  <wp:wrapNone/>
                  <wp:docPr id="4769" name="AutoShape_2655_SpCnt_559"/>
                  <wp:cNvGraphicFramePr/>
                  <a:graphic xmlns:a="http://schemas.openxmlformats.org/drawingml/2006/main">
                    <a:graphicData uri="http://schemas.openxmlformats.org/drawingml/2006/picture">
                      <pic:pic xmlns:pic="http://schemas.openxmlformats.org/drawingml/2006/picture">
                        <pic:nvPicPr>
                          <pic:cNvPr id="4769" name="AutoShape_2655_SpCnt_559"/>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08480" behindDoc="0" locked="0" layoutInCell="1" allowOverlap="1">
                  <wp:simplePos x="0" y="0"/>
                  <wp:positionH relativeFrom="column">
                    <wp:posOffset>0</wp:posOffset>
                  </wp:positionH>
                  <wp:positionV relativeFrom="paragraph">
                    <wp:posOffset>0</wp:posOffset>
                  </wp:positionV>
                  <wp:extent cx="304800" cy="276225"/>
                  <wp:effectExtent l="0" t="0" r="0" b="0"/>
                  <wp:wrapNone/>
                  <wp:docPr id="4770" name="AutoShape_2655_SpCnt_560"/>
                  <wp:cNvGraphicFramePr/>
                  <a:graphic xmlns:a="http://schemas.openxmlformats.org/drawingml/2006/main">
                    <a:graphicData uri="http://schemas.openxmlformats.org/drawingml/2006/picture">
                      <pic:pic xmlns:pic="http://schemas.openxmlformats.org/drawingml/2006/picture">
                        <pic:nvPicPr>
                          <pic:cNvPr id="4770" name="AutoShape_2655_SpCnt_560"/>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09504" behindDoc="0" locked="0" layoutInCell="1" allowOverlap="1">
                  <wp:simplePos x="0" y="0"/>
                  <wp:positionH relativeFrom="column">
                    <wp:posOffset>0</wp:posOffset>
                  </wp:positionH>
                  <wp:positionV relativeFrom="paragraph">
                    <wp:posOffset>0</wp:posOffset>
                  </wp:positionV>
                  <wp:extent cx="304800" cy="276225"/>
                  <wp:effectExtent l="0" t="0" r="0" b="0"/>
                  <wp:wrapNone/>
                  <wp:docPr id="4771" name="AutoShape_2655_SpCnt_561"/>
                  <wp:cNvGraphicFramePr/>
                  <a:graphic xmlns:a="http://schemas.openxmlformats.org/drawingml/2006/main">
                    <a:graphicData uri="http://schemas.openxmlformats.org/drawingml/2006/picture">
                      <pic:pic xmlns:pic="http://schemas.openxmlformats.org/drawingml/2006/picture">
                        <pic:nvPicPr>
                          <pic:cNvPr id="4771" name="AutoShape_2655_SpCnt_561"/>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10528" behindDoc="0" locked="0" layoutInCell="1" allowOverlap="1">
                  <wp:simplePos x="0" y="0"/>
                  <wp:positionH relativeFrom="column">
                    <wp:posOffset>0</wp:posOffset>
                  </wp:positionH>
                  <wp:positionV relativeFrom="paragraph">
                    <wp:posOffset>0</wp:posOffset>
                  </wp:positionV>
                  <wp:extent cx="304800" cy="276225"/>
                  <wp:effectExtent l="0" t="0" r="0" b="0"/>
                  <wp:wrapNone/>
                  <wp:docPr id="4772" name="AutoShape_2655_SpCnt_562"/>
                  <wp:cNvGraphicFramePr/>
                  <a:graphic xmlns:a="http://schemas.openxmlformats.org/drawingml/2006/main">
                    <a:graphicData uri="http://schemas.openxmlformats.org/drawingml/2006/picture">
                      <pic:pic xmlns:pic="http://schemas.openxmlformats.org/drawingml/2006/picture">
                        <pic:nvPicPr>
                          <pic:cNvPr id="4772" name="AutoShape_2655_SpCnt_562"/>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11552" behindDoc="0" locked="0" layoutInCell="1" allowOverlap="1">
                  <wp:simplePos x="0" y="0"/>
                  <wp:positionH relativeFrom="column">
                    <wp:posOffset>0</wp:posOffset>
                  </wp:positionH>
                  <wp:positionV relativeFrom="paragraph">
                    <wp:posOffset>0</wp:posOffset>
                  </wp:positionV>
                  <wp:extent cx="304800" cy="276225"/>
                  <wp:effectExtent l="0" t="0" r="0" b="0"/>
                  <wp:wrapNone/>
                  <wp:docPr id="4773" name="AutoShape_2655_SpCnt_563"/>
                  <wp:cNvGraphicFramePr/>
                  <a:graphic xmlns:a="http://schemas.openxmlformats.org/drawingml/2006/main">
                    <a:graphicData uri="http://schemas.openxmlformats.org/drawingml/2006/picture">
                      <pic:pic xmlns:pic="http://schemas.openxmlformats.org/drawingml/2006/picture">
                        <pic:nvPicPr>
                          <pic:cNvPr id="4773" name="AutoShape_2655_SpCnt_563"/>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12576" behindDoc="0" locked="0" layoutInCell="1" allowOverlap="1">
                  <wp:simplePos x="0" y="0"/>
                  <wp:positionH relativeFrom="column">
                    <wp:posOffset>0</wp:posOffset>
                  </wp:positionH>
                  <wp:positionV relativeFrom="paragraph">
                    <wp:posOffset>0</wp:posOffset>
                  </wp:positionV>
                  <wp:extent cx="304800" cy="276225"/>
                  <wp:effectExtent l="0" t="0" r="0" b="0"/>
                  <wp:wrapNone/>
                  <wp:docPr id="4774" name="AutoShape_6_SpCnt_32"/>
                  <wp:cNvGraphicFramePr/>
                  <a:graphic xmlns:a="http://schemas.openxmlformats.org/drawingml/2006/main">
                    <a:graphicData uri="http://schemas.openxmlformats.org/drawingml/2006/picture">
                      <pic:pic xmlns:pic="http://schemas.openxmlformats.org/drawingml/2006/picture">
                        <pic:nvPicPr>
                          <pic:cNvPr id="4774" name="AutoShape_6_SpCnt_32"/>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13600" behindDoc="0" locked="0" layoutInCell="1" allowOverlap="1">
                  <wp:simplePos x="0" y="0"/>
                  <wp:positionH relativeFrom="column">
                    <wp:posOffset>0</wp:posOffset>
                  </wp:positionH>
                  <wp:positionV relativeFrom="paragraph">
                    <wp:posOffset>0</wp:posOffset>
                  </wp:positionV>
                  <wp:extent cx="304800" cy="276225"/>
                  <wp:effectExtent l="0" t="0" r="0" b="0"/>
                  <wp:wrapNone/>
                  <wp:docPr id="4775" name="AutoShape_2655_SpCnt_564"/>
                  <wp:cNvGraphicFramePr/>
                  <a:graphic xmlns:a="http://schemas.openxmlformats.org/drawingml/2006/main">
                    <a:graphicData uri="http://schemas.openxmlformats.org/drawingml/2006/picture">
                      <pic:pic xmlns:pic="http://schemas.openxmlformats.org/drawingml/2006/picture">
                        <pic:nvPicPr>
                          <pic:cNvPr id="4775" name="AutoShape_2655_SpCnt_564"/>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14624" behindDoc="0" locked="0" layoutInCell="1" allowOverlap="1">
                  <wp:simplePos x="0" y="0"/>
                  <wp:positionH relativeFrom="column">
                    <wp:posOffset>0</wp:posOffset>
                  </wp:positionH>
                  <wp:positionV relativeFrom="paragraph">
                    <wp:posOffset>0</wp:posOffset>
                  </wp:positionV>
                  <wp:extent cx="304800" cy="276225"/>
                  <wp:effectExtent l="0" t="0" r="0" b="0"/>
                  <wp:wrapNone/>
                  <wp:docPr id="4776" name="AutoShape_2655_SpCnt_565"/>
                  <wp:cNvGraphicFramePr/>
                  <a:graphic xmlns:a="http://schemas.openxmlformats.org/drawingml/2006/main">
                    <a:graphicData uri="http://schemas.openxmlformats.org/drawingml/2006/picture">
                      <pic:pic xmlns:pic="http://schemas.openxmlformats.org/drawingml/2006/picture">
                        <pic:nvPicPr>
                          <pic:cNvPr id="4776" name="AutoShape_2655_SpCnt_565"/>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15648" behindDoc="0" locked="0" layoutInCell="1" allowOverlap="1">
                  <wp:simplePos x="0" y="0"/>
                  <wp:positionH relativeFrom="column">
                    <wp:posOffset>0</wp:posOffset>
                  </wp:positionH>
                  <wp:positionV relativeFrom="paragraph">
                    <wp:posOffset>0</wp:posOffset>
                  </wp:positionV>
                  <wp:extent cx="304800" cy="276225"/>
                  <wp:effectExtent l="0" t="0" r="0" b="0"/>
                  <wp:wrapNone/>
                  <wp:docPr id="4777" name="AutoShape_2655_SpCnt_566"/>
                  <wp:cNvGraphicFramePr/>
                  <a:graphic xmlns:a="http://schemas.openxmlformats.org/drawingml/2006/main">
                    <a:graphicData uri="http://schemas.openxmlformats.org/drawingml/2006/picture">
                      <pic:pic xmlns:pic="http://schemas.openxmlformats.org/drawingml/2006/picture">
                        <pic:nvPicPr>
                          <pic:cNvPr id="4777" name="AutoShape_2655_SpCnt_566"/>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16672" behindDoc="0" locked="0" layoutInCell="1" allowOverlap="1">
                  <wp:simplePos x="0" y="0"/>
                  <wp:positionH relativeFrom="column">
                    <wp:posOffset>0</wp:posOffset>
                  </wp:positionH>
                  <wp:positionV relativeFrom="paragraph">
                    <wp:posOffset>0</wp:posOffset>
                  </wp:positionV>
                  <wp:extent cx="304800" cy="276225"/>
                  <wp:effectExtent l="0" t="0" r="0" b="0"/>
                  <wp:wrapNone/>
                  <wp:docPr id="4778" name="AutoShape_2655_SpCnt_567"/>
                  <wp:cNvGraphicFramePr/>
                  <a:graphic xmlns:a="http://schemas.openxmlformats.org/drawingml/2006/main">
                    <a:graphicData uri="http://schemas.openxmlformats.org/drawingml/2006/picture">
                      <pic:pic xmlns:pic="http://schemas.openxmlformats.org/drawingml/2006/picture">
                        <pic:nvPicPr>
                          <pic:cNvPr id="4778" name="AutoShape_2655_SpCnt_567"/>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17696" behindDoc="0" locked="0" layoutInCell="1" allowOverlap="1">
                  <wp:simplePos x="0" y="0"/>
                  <wp:positionH relativeFrom="column">
                    <wp:posOffset>0</wp:posOffset>
                  </wp:positionH>
                  <wp:positionV relativeFrom="paragraph">
                    <wp:posOffset>0</wp:posOffset>
                  </wp:positionV>
                  <wp:extent cx="304800" cy="276225"/>
                  <wp:effectExtent l="0" t="0" r="0" b="0"/>
                  <wp:wrapNone/>
                  <wp:docPr id="4779" name="AutoShape_2655_SpCnt_568"/>
                  <wp:cNvGraphicFramePr/>
                  <a:graphic xmlns:a="http://schemas.openxmlformats.org/drawingml/2006/main">
                    <a:graphicData uri="http://schemas.openxmlformats.org/drawingml/2006/picture">
                      <pic:pic xmlns:pic="http://schemas.openxmlformats.org/drawingml/2006/picture">
                        <pic:nvPicPr>
                          <pic:cNvPr id="4779" name="AutoShape_2655_SpCnt_568"/>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18720" behindDoc="0" locked="0" layoutInCell="1" allowOverlap="1">
                  <wp:simplePos x="0" y="0"/>
                  <wp:positionH relativeFrom="column">
                    <wp:posOffset>0</wp:posOffset>
                  </wp:positionH>
                  <wp:positionV relativeFrom="paragraph">
                    <wp:posOffset>0</wp:posOffset>
                  </wp:positionV>
                  <wp:extent cx="304800" cy="276225"/>
                  <wp:effectExtent l="0" t="0" r="0" b="0"/>
                  <wp:wrapNone/>
                  <wp:docPr id="4780" name="AutoShape_2655_SpCnt_569"/>
                  <wp:cNvGraphicFramePr/>
                  <a:graphic xmlns:a="http://schemas.openxmlformats.org/drawingml/2006/main">
                    <a:graphicData uri="http://schemas.openxmlformats.org/drawingml/2006/picture">
                      <pic:pic xmlns:pic="http://schemas.openxmlformats.org/drawingml/2006/picture">
                        <pic:nvPicPr>
                          <pic:cNvPr id="4780" name="AutoShape_2655_SpCnt_569"/>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19744" behindDoc="0" locked="0" layoutInCell="1" allowOverlap="1">
                  <wp:simplePos x="0" y="0"/>
                  <wp:positionH relativeFrom="column">
                    <wp:posOffset>0</wp:posOffset>
                  </wp:positionH>
                  <wp:positionV relativeFrom="paragraph">
                    <wp:posOffset>0</wp:posOffset>
                  </wp:positionV>
                  <wp:extent cx="304800" cy="276225"/>
                  <wp:effectExtent l="0" t="0" r="0" b="0"/>
                  <wp:wrapNone/>
                  <wp:docPr id="4781" name="AutoShape_2655_SpCnt_570"/>
                  <wp:cNvGraphicFramePr/>
                  <a:graphic xmlns:a="http://schemas.openxmlformats.org/drawingml/2006/main">
                    <a:graphicData uri="http://schemas.openxmlformats.org/drawingml/2006/picture">
                      <pic:pic xmlns:pic="http://schemas.openxmlformats.org/drawingml/2006/picture">
                        <pic:nvPicPr>
                          <pic:cNvPr id="4781" name="AutoShape_2655_SpCnt_570"/>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20768" behindDoc="0" locked="0" layoutInCell="1" allowOverlap="1">
                  <wp:simplePos x="0" y="0"/>
                  <wp:positionH relativeFrom="column">
                    <wp:posOffset>0</wp:posOffset>
                  </wp:positionH>
                  <wp:positionV relativeFrom="paragraph">
                    <wp:posOffset>0</wp:posOffset>
                  </wp:positionV>
                  <wp:extent cx="304800" cy="276225"/>
                  <wp:effectExtent l="0" t="0" r="0" b="0"/>
                  <wp:wrapNone/>
                  <wp:docPr id="4782" name="AutoShape_2655_SpCnt_571"/>
                  <wp:cNvGraphicFramePr/>
                  <a:graphic xmlns:a="http://schemas.openxmlformats.org/drawingml/2006/main">
                    <a:graphicData uri="http://schemas.openxmlformats.org/drawingml/2006/picture">
                      <pic:pic xmlns:pic="http://schemas.openxmlformats.org/drawingml/2006/picture">
                        <pic:nvPicPr>
                          <pic:cNvPr id="4782" name="AutoShape_2655_SpCnt_571"/>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21792" behindDoc="0" locked="0" layoutInCell="1" allowOverlap="1">
                  <wp:simplePos x="0" y="0"/>
                  <wp:positionH relativeFrom="column">
                    <wp:posOffset>0</wp:posOffset>
                  </wp:positionH>
                  <wp:positionV relativeFrom="paragraph">
                    <wp:posOffset>0</wp:posOffset>
                  </wp:positionV>
                  <wp:extent cx="304800" cy="276225"/>
                  <wp:effectExtent l="0" t="0" r="0" b="0"/>
                  <wp:wrapNone/>
                  <wp:docPr id="4783" name="AutoShape_2655_SpCnt_572"/>
                  <wp:cNvGraphicFramePr/>
                  <a:graphic xmlns:a="http://schemas.openxmlformats.org/drawingml/2006/main">
                    <a:graphicData uri="http://schemas.openxmlformats.org/drawingml/2006/picture">
                      <pic:pic xmlns:pic="http://schemas.openxmlformats.org/drawingml/2006/picture">
                        <pic:nvPicPr>
                          <pic:cNvPr id="4783" name="AutoShape_2655_SpCnt_572"/>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22816" behindDoc="0" locked="0" layoutInCell="1" allowOverlap="1">
                  <wp:simplePos x="0" y="0"/>
                  <wp:positionH relativeFrom="column">
                    <wp:posOffset>0</wp:posOffset>
                  </wp:positionH>
                  <wp:positionV relativeFrom="paragraph">
                    <wp:posOffset>0</wp:posOffset>
                  </wp:positionV>
                  <wp:extent cx="302895" cy="276225"/>
                  <wp:effectExtent l="0" t="0" r="0" b="0"/>
                  <wp:wrapNone/>
                  <wp:docPr id="4784" name="AutoShape_2657_SpCnt_106"/>
                  <wp:cNvGraphicFramePr/>
                  <a:graphic xmlns:a="http://schemas.openxmlformats.org/drawingml/2006/main">
                    <a:graphicData uri="http://schemas.openxmlformats.org/drawingml/2006/picture">
                      <pic:pic xmlns:pic="http://schemas.openxmlformats.org/drawingml/2006/picture">
                        <pic:nvPicPr>
                          <pic:cNvPr id="4784" name="AutoShape_2657_SpCnt_106"/>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23840" behindDoc="0" locked="0" layoutInCell="1" allowOverlap="1">
                  <wp:simplePos x="0" y="0"/>
                  <wp:positionH relativeFrom="column">
                    <wp:posOffset>0</wp:posOffset>
                  </wp:positionH>
                  <wp:positionV relativeFrom="paragraph">
                    <wp:posOffset>0</wp:posOffset>
                  </wp:positionV>
                  <wp:extent cx="302895" cy="276225"/>
                  <wp:effectExtent l="0" t="0" r="0" b="0"/>
                  <wp:wrapNone/>
                  <wp:docPr id="4785" name="AutoShape_2656_SpCnt_100"/>
                  <wp:cNvGraphicFramePr/>
                  <a:graphic xmlns:a="http://schemas.openxmlformats.org/drawingml/2006/main">
                    <a:graphicData uri="http://schemas.openxmlformats.org/drawingml/2006/picture">
                      <pic:pic xmlns:pic="http://schemas.openxmlformats.org/drawingml/2006/picture">
                        <pic:nvPicPr>
                          <pic:cNvPr id="4785" name="AutoShape_2656_SpCnt_100"/>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24864" behindDoc="0" locked="0" layoutInCell="1" allowOverlap="1">
                  <wp:simplePos x="0" y="0"/>
                  <wp:positionH relativeFrom="column">
                    <wp:posOffset>0</wp:posOffset>
                  </wp:positionH>
                  <wp:positionV relativeFrom="paragraph">
                    <wp:posOffset>0</wp:posOffset>
                  </wp:positionV>
                  <wp:extent cx="302895" cy="276225"/>
                  <wp:effectExtent l="0" t="0" r="0" b="0"/>
                  <wp:wrapNone/>
                  <wp:docPr id="4786" name="AutoShape_2657_SpCnt_107"/>
                  <wp:cNvGraphicFramePr/>
                  <a:graphic xmlns:a="http://schemas.openxmlformats.org/drawingml/2006/main">
                    <a:graphicData uri="http://schemas.openxmlformats.org/drawingml/2006/picture">
                      <pic:pic xmlns:pic="http://schemas.openxmlformats.org/drawingml/2006/picture">
                        <pic:nvPicPr>
                          <pic:cNvPr id="4786" name="AutoShape_2657_SpCnt_107"/>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25888" behindDoc="0" locked="0" layoutInCell="1" allowOverlap="1">
                  <wp:simplePos x="0" y="0"/>
                  <wp:positionH relativeFrom="column">
                    <wp:posOffset>0</wp:posOffset>
                  </wp:positionH>
                  <wp:positionV relativeFrom="paragraph">
                    <wp:posOffset>0</wp:posOffset>
                  </wp:positionV>
                  <wp:extent cx="302895" cy="276225"/>
                  <wp:effectExtent l="0" t="0" r="0" b="0"/>
                  <wp:wrapNone/>
                  <wp:docPr id="4787" name="AutoShape_2657_SpCnt_108"/>
                  <wp:cNvGraphicFramePr/>
                  <a:graphic xmlns:a="http://schemas.openxmlformats.org/drawingml/2006/main">
                    <a:graphicData uri="http://schemas.openxmlformats.org/drawingml/2006/picture">
                      <pic:pic xmlns:pic="http://schemas.openxmlformats.org/drawingml/2006/picture">
                        <pic:nvPicPr>
                          <pic:cNvPr id="4787" name="AutoShape_2657_SpCnt_108"/>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26912" behindDoc="0" locked="0" layoutInCell="1" allowOverlap="1">
                  <wp:simplePos x="0" y="0"/>
                  <wp:positionH relativeFrom="column">
                    <wp:posOffset>0</wp:posOffset>
                  </wp:positionH>
                  <wp:positionV relativeFrom="paragraph">
                    <wp:posOffset>0</wp:posOffset>
                  </wp:positionV>
                  <wp:extent cx="302895" cy="276225"/>
                  <wp:effectExtent l="0" t="0" r="0" b="0"/>
                  <wp:wrapNone/>
                  <wp:docPr id="4788" name="AutoShape_2656_SpCnt_101"/>
                  <wp:cNvGraphicFramePr/>
                  <a:graphic xmlns:a="http://schemas.openxmlformats.org/drawingml/2006/main">
                    <a:graphicData uri="http://schemas.openxmlformats.org/drawingml/2006/picture">
                      <pic:pic xmlns:pic="http://schemas.openxmlformats.org/drawingml/2006/picture">
                        <pic:nvPicPr>
                          <pic:cNvPr id="4788" name="AutoShape_2656_SpCnt_101"/>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27936" behindDoc="0" locked="0" layoutInCell="1" allowOverlap="1">
                  <wp:simplePos x="0" y="0"/>
                  <wp:positionH relativeFrom="column">
                    <wp:posOffset>0</wp:posOffset>
                  </wp:positionH>
                  <wp:positionV relativeFrom="paragraph">
                    <wp:posOffset>0</wp:posOffset>
                  </wp:positionV>
                  <wp:extent cx="302895" cy="276225"/>
                  <wp:effectExtent l="0" t="0" r="0" b="0"/>
                  <wp:wrapNone/>
                  <wp:docPr id="4789" name="AutoShape_2656_SpCnt_102"/>
                  <wp:cNvGraphicFramePr/>
                  <a:graphic xmlns:a="http://schemas.openxmlformats.org/drawingml/2006/main">
                    <a:graphicData uri="http://schemas.openxmlformats.org/drawingml/2006/picture">
                      <pic:pic xmlns:pic="http://schemas.openxmlformats.org/drawingml/2006/picture">
                        <pic:nvPicPr>
                          <pic:cNvPr id="4789" name="AutoShape_2656_SpCnt_102"/>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28960" behindDoc="0" locked="0" layoutInCell="1" allowOverlap="1">
                  <wp:simplePos x="0" y="0"/>
                  <wp:positionH relativeFrom="column">
                    <wp:posOffset>0</wp:posOffset>
                  </wp:positionH>
                  <wp:positionV relativeFrom="paragraph">
                    <wp:posOffset>0</wp:posOffset>
                  </wp:positionV>
                  <wp:extent cx="302895" cy="276225"/>
                  <wp:effectExtent l="0" t="0" r="0" b="0"/>
                  <wp:wrapNone/>
                  <wp:docPr id="4790" name="AutoShape_7_SpCnt_9"/>
                  <wp:cNvGraphicFramePr/>
                  <a:graphic xmlns:a="http://schemas.openxmlformats.org/drawingml/2006/main">
                    <a:graphicData uri="http://schemas.openxmlformats.org/drawingml/2006/picture">
                      <pic:pic xmlns:pic="http://schemas.openxmlformats.org/drawingml/2006/picture">
                        <pic:nvPicPr>
                          <pic:cNvPr id="4790" name="AutoShape_7_SpCnt_9"/>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29984" behindDoc="0" locked="0" layoutInCell="1" allowOverlap="1">
                  <wp:simplePos x="0" y="0"/>
                  <wp:positionH relativeFrom="column">
                    <wp:posOffset>0</wp:posOffset>
                  </wp:positionH>
                  <wp:positionV relativeFrom="paragraph">
                    <wp:posOffset>0</wp:posOffset>
                  </wp:positionV>
                  <wp:extent cx="302895" cy="276225"/>
                  <wp:effectExtent l="0" t="0" r="0" b="0"/>
                  <wp:wrapNone/>
                  <wp:docPr id="4791" name="AutoShape_2657_SpCnt_109"/>
                  <wp:cNvGraphicFramePr/>
                  <a:graphic xmlns:a="http://schemas.openxmlformats.org/drawingml/2006/main">
                    <a:graphicData uri="http://schemas.openxmlformats.org/drawingml/2006/picture">
                      <pic:pic xmlns:pic="http://schemas.openxmlformats.org/drawingml/2006/picture">
                        <pic:nvPicPr>
                          <pic:cNvPr id="4791" name="AutoShape_2657_SpCnt_109"/>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31008" behindDoc="0" locked="0" layoutInCell="1" allowOverlap="1">
                  <wp:simplePos x="0" y="0"/>
                  <wp:positionH relativeFrom="column">
                    <wp:posOffset>0</wp:posOffset>
                  </wp:positionH>
                  <wp:positionV relativeFrom="paragraph">
                    <wp:posOffset>0</wp:posOffset>
                  </wp:positionV>
                  <wp:extent cx="302895" cy="276225"/>
                  <wp:effectExtent l="0" t="0" r="0" b="0"/>
                  <wp:wrapNone/>
                  <wp:docPr id="4792" name="AutoShape_2656_SpCnt_103"/>
                  <wp:cNvGraphicFramePr/>
                  <a:graphic xmlns:a="http://schemas.openxmlformats.org/drawingml/2006/main">
                    <a:graphicData uri="http://schemas.openxmlformats.org/drawingml/2006/picture">
                      <pic:pic xmlns:pic="http://schemas.openxmlformats.org/drawingml/2006/picture">
                        <pic:nvPicPr>
                          <pic:cNvPr id="4792" name="AutoShape_2656_SpCnt_103"/>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32032" behindDoc="0" locked="0" layoutInCell="1" allowOverlap="1">
                  <wp:simplePos x="0" y="0"/>
                  <wp:positionH relativeFrom="column">
                    <wp:posOffset>0</wp:posOffset>
                  </wp:positionH>
                  <wp:positionV relativeFrom="paragraph">
                    <wp:posOffset>0</wp:posOffset>
                  </wp:positionV>
                  <wp:extent cx="302895" cy="276225"/>
                  <wp:effectExtent l="0" t="0" r="0" b="0"/>
                  <wp:wrapNone/>
                  <wp:docPr id="4793" name="AutoShape_2657_SpCnt_110"/>
                  <wp:cNvGraphicFramePr/>
                  <a:graphic xmlns:a="http://schemas.openxmlformats.org/drawingml/2006/main">
                    <a:graphicData uri="http://schemas.openxmlformats.org/drawingml/2006/picture">
                      <pic:pic xmlns:pic="http://schemas.openxmlformats.org/drawingml/2006/picture">
                        <pic:nvPicPr>
                          <pic:cNvPr id="4793" name="AutoShape_2657_SpCnt_110"/>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33056" behindDoc="0" locked="0" layoutInCell="1" allowOverlap="1">
                  <wp:simplePos x="0" y="0"/>
                  <wp:positionH relativeFrom="column">
                    <wp:posOffset>0</wp:posOffset>
                  </wp:positionH>
                  <wp:positionV relativeFrom="paragraph">
                    <wp:posOffset>0</wp:posOffset>
                  </wp:positionV>
                  <wp:extent cx="302895" cy="276225"/>
                  <wp:effectExtent l="0" t="0" r="0" b="0"/>
                  <wp:wrapNone/>
                  <wp:docPr id="4794" name="AutoShape_2656_SpCnt_104"/>
                  <wp:cNvGraphicFramePr/>
                  <a:graphic xmlns:a="http://schemas.openxmlformats.org/drawingml/2006/main">
                    <a:graphicData uri="http://schemas.openxmlformats.org/drawingml/2006/picture">
                      <pic:pic xmlns:pic="http://schemas.openxmlformats.org/drawingml/2006/picture">
                        <pic:nvPicPr>
                          <pic:cNvPr id="4794" name="AutoShape_2656_SpCnt_104"/>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34080" behindDoc="0" locked="0" layoutInCell="1" allowOverlap="1">
                  <wp:simplePos x="0" y="0"/>
                  <wp:positionH relativeFrom="column">
                    <wp:posOffset>0</wp:posOffset>
                  </wp:positionH>
                  <wp:positionV relativeFrom="paragraph">
                    <wp:posOffset>0</wp:posOffset>
                  </wp:positionV>
                  <wp:extent cx="302895" cy="276225"/>
                  <wp:effectExtent l="0" t="0" r="0" b="0"/>
                  <wp:wrapNone/>
                  <wp:docPr id="4795" name="AutoShape_2657_SpCnt_111"/>
                  <wp:cNvGraphicFramePr/>
                  <a:graphic xmlns:a="http://schemas.openxmlformats.org/drawingml/2006/main">
                    <a:graphicData uri="http://schemas.openxmlformats.org/drawingml/2006/picture">
                      <pic:pic xmlns:pic="http://schemas.openxmlformats.org/drawingml/2006/picture">
                        <pic:nvPicPr>
                          <pic:cNvPr id="4795" name="AutoShape_2657_SpCnt_111"/>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35104" behindDoc="0" locked="0" layoutInCell="1" allowOverlap="1">
                  <wp:simplePos x="0" y="0"/>
                  <wp:positionH relativeFrom="column">
                    <wp:posOffset>0</wp:posOffset>
                  </wp:positionH>
                  <wp:positionV relativeFrom="paragraph">
                    <wp:posOffset>0</wp:posOffset>
                  </wp:positionV>
                  <wp:extent cx="302895" cy="276225"/>
                  <wp:effectExtent l="0" t="0" r="0" b="0"/>
                  <wp:wrapNone/>
                  <wp:docPr id="4796" name="AutoShape_2656_SpCnt_105"/>
                  <wp:cNvGraphicFramePr/>
                  <a:graphic xmlns:a="http://schemas.openxmlformats.org/drawingml/2006/main">
                    <a:graphicData uri="http://schemas.openxmlformats.org/drawingml/2006/picture">
                      <pic:pic xmlns:pic="http://schemas.openxmlformats.org/drawingml/2006/picture">
                        <pic:nvPicPr>
                          <pic:cNvPr id="4796" name="AutoShape_2656_SpCnt_105"/>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36128" behindDoc="0" locked="0" layoutInCell="1" allowOverlap="1">
                  <wp:simplePos x="0" y="0"/>
                  <wp:positionH relativeFrom="column">
                    <wp:posOffset>0</wp:posOffset>
                  </wp:positionH>
                  <wp:positionV relativeFrom="paragraph">
                    <wp:posOffset>0</wp:posOffset>
                  </wp:positionV>
                  <wp:extent cx="304800" cy="276225"/>
                  <wp:effectExtent l="0" t="0" r="0" b="0"/>
                  <wp:wrapNone/>
                  <wp:docPr id="4797" name="AutoShape_2655_SpCnt_573"/>
                  <wp:cNvGraphicFramePr/>
                  <a:graphic xmlns:a="http://schemas.openxmlformats.org/drawingml/2006/main">
                    <a:graphicData uri="http://schemas.openxmlformats.org/drawingml/2006/picture">
                      <pic:pic xmlns:pic="http://schemas.openxmlformats.org/drawingml/2006/picture">
                        <pic:nvPicPr>
                          <pic:cNvPr id="4797" name="AutoShape_2655_SpCnt_573"/>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37152" behindDoc="0" locked="0" layoutInCell="1" allowOverlap="1">
                  <wp:simplePos x="0" y="0"/>
                  <wp:positionH relativeFrom="column">
                    <wp:posOffset>0</wp:posOffset>
                  </wp:positionH>
                  <wp:positionV relativeFrom="paragraph">
                    <wp:posOffset>0</wp:posOffset>
                  </wp:positionV>
                  <wp:extent cx="304800" cy="276225"/>
                  <wp:effectExtent l="0" t="0" r="0" b="0"/>
                  <wp:wrapNone/>
                  <wp:docPr id="4798" name="AutoShape_2655_SpCnt_574"/>
                  <wp:cNvGraphicFramePr/>
                  <a:graphic xmlns:a="http://schemas.openxmlformats.org/drawingml/2006/main">
                    <a:graphicData uri="http://schemas.openxmlformats.org/drawingml/2006/picture">
                      <pic:pic xmlns:pic="http://schemas.openxmlformats.org/drawingml/2006/picture">
                        <pic:nvPicPr>
                          <pic:cNvPr id="4798" name="AutoShape_2655_SpCnt_574"/>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38176" behindDoc="0" locked="0" layoutInCell="1" allowOverlap="1">
                  <wp:simplePos x="0" y="0"/>
                  <wp:positionH relativeFrom="column">
                    <wp:posOffset>0</wp:posOffset>
                  </wp:positionH>
                  <wp:positionV relativeFrom="paragraph">
                    <wp:posOffset>0</wp:posOffset>
                  </wp:positionV>
                  <wp:extent cx="304800" cy="276225"/>
                  <wp:effectExtent l="0" t="0" r="0" b="0"/>
                  <wp:wrapNone/>
                  <wp:docPr id="4799" name="AutoShape_6_SpCnt_33"/>
                  <wp:cNvGraphicFramePr/>
                  <a:graphic xmlns:a="http://schemas.openxmlformats.org/drawingml/2006/main">
                    <a:graphicData uri="http://schemas.openxmlformats.org/drawingml/2006/picture">
                      <pic:pic xmlns:pic="http://schemas.openxmlformats.org/drawingml/2006/picture">
                        <pic:nvPicPr>
                          <pic:cNvPr id="4799" name="AutoShape_6_SpCnt_33"/>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39200" behindDoc="0" locked="0" layoutInCell="1" allowOverlap="1">
                  <wp:simplePos x="0" y="0"/>
                  <wp:positionH relativeFrom="column">
                    <wp:posOffset>0</wp:posOffset>
                  </wp:positionH>
                  <wp:positionV relativeFrom="paragraph">
                    <wp:posOffset>0</wp:posOffset>
                  </wp:positionV>
                  <wp:extent cx="304800" cy="276225"/>
                  <wp:effectExtent l="0" t="0" r="0" b="0"/>
                  <wp:wrapNone/>
                  <wp:docPr id="4800" name="AutoShape_2655_SpCnt_575"/>
                  <wp:cNvGraphicFramePr/>
                  <a:graphic xmlns:a="http://schemas.openxmlformats.org/drawingml/2006/main">
                    <a:graphicData uri="http://schemas.openxmlformats.org/drawingml/2006/picture">
                      <pic:pic xmlns:pic="http://schemas.openxmlformats.org/drawingml/2006/picture">
                        <pic:nvPicPr>
                          <pic:cNvPr id="4800" name="AutoShape_2655_SpCnt_575"/>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40224" behindDoc="0" locked="0" layoutInCell="1" allowOverlap="1">
                  <wp:simplePos x="0" y="0"/>
                  <wp:positionH relativeFrom="column">
                    <wp:posOffset>0</wp:posOffset>
                  </wp:positionH>
                  <wp:positionV relativeFrom="paragraph">
                    <wp:posOffset>0</wp:posOffset>
                  </wp:positionV>
                  <wp:extent cx="304800" cy="276225"/>
                  <wp:effectExtent l="0" t="0" r="0" b="0"/>
                  <wp:wrapNone/>
                  <wp:docPr id="4801" name="AutoShape_2655_SpCnt_576"/>
                  <wp:cNvGraphicFramePr/>
                  <a:graphic xmlns:a="http://schemas.openxmlformats.org/drawingml/2006/main">
                    <a:graphicData uri="http://schemas.openxmlformats.org/drawingml/2006/picture">
                      <pic:pic xmlns:pic="http://schemas.openxmlformats.org/drawingml/2006/picture">
                        <pic:nvPicPr>
                          <pic:cNvPr id="4801" name="AutoShape_2655_SpCnt_576"/>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41248" behindDoc="0" locked="0" layoutInCell="1" allowOverlap="1">
                  <wp:simplePos x="0" y="0"/>
                  <wp:positionH relativeFrom="column">
                    <wp:posOffset>0</wp:posOffset>
                  </wp:positionH>
                  <wp:positionV relativeFrom="paragraph">
                    <wp:posOffset>0</wp:posOffset>
                  </wp:positionV>
                  <wp:extent cx="304800" cy="276225"/>
                  <wp:effectExtent l="0" t="0" r="0" b="0"/>
                  <wp:wrapNone/>
                  <wp:docPr id="4802" name="AutoShape_2655_SpCnt_577"/>
                  <wp:cNvGraphicFramePr/>
                  <a:graphic xmlns:a="http://schemas.openxmlformats.org/drawingml/2006/main">
                    <a:graphicData uri="http://schemas.openxmlformats.org/drawingml/2006/picture">
                      <pic:pic xmlns:pic="http://schemas.openxmlformats.org/drawingml/2006/picture">
                        <pic:nvPicPr>
                          <pic:cNvPr id="4802" name="AutoShape_2655_SpCnt_577"/>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42272" behindDoc="0" locked="0" layoutInCell="1" allowOverlap="1">
                  <wp:simplePos x="0" y="0"/>
                  <wp:positionH relativeFrom="column">
                    <wp:posOffset>0</wp:posOffset>
                  </wp:positionH>
                  <wp:positionV relativeFrom="paragraph">
                    <wp:posOffset>0</wp:posOffset>
                  </wp:positionV>
                  <wp:extent cx="304800" cy="276225"/>
                  <wp:effectExtent l="0" t="0" r="0" b="0"/>
                  <wp:wrapNone/>
                  <wp:docPr id="4803" name="AutoShape_2655_SpCnt_578"/>
                  <wp:cNvGraphicFramePr/>
                  <a:graphic xmlns:a="http://schemas.openxmlformats.org/drawingml/2006/main">
                    <a:graphicData uri="http://schemas.openxmlformats.org/drawingml/2006/picture">
                      <pic:pic xmlns:pic="http://schemas.openxmlformats.org/drawingml/2006/picture">
                        <pic:nvPicPr>
                          <pic:cNvPr id="4803" name="AutoShape_2655_SpCnt_578"/>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43296" behindDoc="0" locked="0" layoutInCell="1" allowOverlap="1">
                  <wp:simplePos x="0" y="0"/>
                  <wp:positionH relativeFrom="column">
                    <wp:posOffset>0</wp:posOffset>
                  </wp:positionH>
                  <wp:positionV relativeFrom="paragraph">
                    <wp:posOffset>0</wp:posOffset>
                  </wp:positionV>
                  <wp:extent cx="304800" cy="276225"/>
                  <wp:effectExtent l="0" t="0" r="0" b="0"/>
                  <wp:wrapNone/>
                  <wp:docPr id="4804" name="AutoShape_2655_SpCnt_579"/>
                  <wp:cNvGraphicFramePr/>
                  <a:graphic xmlns:a="http://schemas.openxmlformats.org/drawingml/2006/main">
                    <a:graphicData uri="http://schemas.openxmlformats.org/drawingml/2006/picture">
                      <pic:pic xmlns:pic="http://schemas.openxmlformats.org/drawingml/2006/picture">
                        <pic:nvPicPr>
                          <pic:cNvPr id="4804" name="AutoShape_2655_SpCnt_579"/>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44320" behindDoc="0" locked="0" layoutInCell="1" allowOverlap="1">
                  <wp:simplePos x="0" y="0"/>
                  <wp:positionH relativeFrom="column">
                    <wp:posOffset>0</wp:posOffset>
                  </wp:positionH>
                  <wp:positionV relativeFrom="paragraph">
                    <wp:posOffset>0</wp:posOffset>
                  </wp:positionV>
                  <wp:extent cx="304800" cy="276225"/>
                  <wp:effectExtent l="0" t="0" r="0" b="0"/>
                  <wp:wrapNone/>
                  <wp:docPr id="4805" name="AutoShape_2655_SpCnt_580"/>
                  <wp:cNvGraphicFramePr/>
                  <a:graphic xmlns:a="http://schemas.openxmlformats.org/drawingml/2006/main">
                    <a:graphicData uri="http://schemas.openxmlformats.org/drawingml/2006/picture">
                      <pic:pic xmlns:pic="http://schemas.openxmlformats.org/drawingml/2006/picture">
                        <pic:nvPicPr>
                          <pic:cNvPr id="4805" name="AutoShape_2655_SpCnt_580"/>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45344" behindDoc="0" locked="0" layoutInCell="1" allowOverlap="1">
                  <wp:simplePos x="0" y="0"/>
                  <wp:positionH relativeFrom="column">
                    <wp:posOffset>0</wp:posOffset>
                  </wp:positionH>
                  <wp:positionV relativeFrom="paragraph">
                    <wp:posOffset>0</wp:posOffset>
                  </wp:positionV>
                  <wp:extent cx="304800" cy="276225"/>
                  <wp:effectExtent l="0" t="0" r="0" b="0"/>
                  <wp:wrapNone/>
                  <wp:docPr id="4806" name="AutoShape_2655_SpCnt_581"/>
                  <wp:cNvGraphicFramePr/>
                  <a:graphic xmlns:a="http://schemas.openxmlformats.org/drawingml/2006/main">
                    <a:graphicData uri="http://schemas.openxmlformats.org/drawingml/2006/picture">
                      <pic:pic xmlns:pic="http://schemas.openxmlformats.org/drawingml/2006/picture">
                        <pic:nvPicPr>
                          <pic:cNvPr id="4806" name="AutoShape_2655_SpCnt_581"/>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46368" behindDoc="0" locked="0" layoutInCell="1" allowOverlap="1">
                  <wp:simplePos x="0" y="0"/>
                  <wp:positionH relativeFrom="column">
                    <wp:posOffset>0</wp:posOffset>
                  </wp:positionH>
                  <wp:positionV relativeFrom="paragraph">
                    <wp:posOffset>0</wp:posOffset>
                  </wp:positionV>
                  <wp:extent cx="304800" cy="276225"/>
                  <wp:effectExtent l="0" t="0" r="0" b="0"/>
                  <wp:wrapNone/>
                  <wp:docPr id="4807" name="AutoShape_2655_SpCnt_582"/>
                  <wp:cNvGraphicFramePr/>
                  <a:graphic xmlns:a="http://schemas.openxmlformats.org/drawingml/2006/main">
                    <a:graphicData uri="http://schemas.openxmlformats.org/drawingml/2006/picture">
                      <pic:pic xmlns:pic="http://schemas.openxmlformats.org/drawingml/2006/picture">
                        <pic:nvPicPr>
                          <pic:cNvPr id="4807" name="AutoShape_2655_SpCnt_582"/>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47392" behindDoc="0" locked="0" layoutInCell="1" allowOverlap="1">
                  <wp:simplePos x="0" y="0"/>
                  <wp:positionH relativeFrom="column">
                    <wp:posOffset>0</wp:posOffset>
                  </wp:positionH>
                  <wp:positionV relativeFrom="paragraph">
                    <wp:posOffset>0</wp:posOffset>
                  </wp:positionV>
                  <wp:extent cx="304800" cy="276225"/>
                  <wp:effectExtent l="0" t="0" r="0" b="0"/>
                  <wp:wrapNone/>
                  <wp:docPr id="4808" name="AutoShape_2655_SpCnt_583"/>
                  <wp:cNvGraphicFramePr/>
                  <a:graphic xmlns:a="http://schemas.openxmlformats.org/drawingml/2006/main">
                    <a:graphicData uri="http://schemas.openxmlformats.org/drawingml/2006/picture">
                      <pic:pic xmlns:pic="http://schemas.openxmlformats.org/drawingml/2006/picture">
                        <pic:nvPicPr>
                          <pic:cNvPr id="4808" name="AutoShape_2655_SpCnt_583"/>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48416" behindDoc="0" locked="0" layoutInCell="1" allowOverlap="1">
                  <wp:simplePos x="0" y="0"/>
                  <wp:positionH relativeFrom="column">
                    <wp:posOffset>0</wp:posOffset>
                  </wp:positionH>
                  <wp:positionV relativeFrom="paragraph">
                    <wp:posOffset>0</wp:posOffset>
                  </wp:positionV>
                  <wp:extent cx="304800" cy="276225"/>
                  <wp:effectExtent l="0" t="0" r="0" b="0"/>
                  <wp:wrapNone/>
                  <wp:docPr id="4809" name="AutoShape_2655_SpCnt_584"/>
                  <wp:cNvGraphicFramePr/>
                  <a:graphic xmlns:a="http://schemas.openxmlformats.org/drawingml/2006/main">
                    <a:graphicData uri="http://schemas.openxmlformats.org/drawingml/2006/picture">
                      <pic:pic xmlns:pic="http://schemas.openxmlformats.org/drawingml/2006/picture">
                        <pic:nvPicPr>
                          <pic:cNvPr id="4809" name="AutoShape_2655_SpCnt_584"/>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49440" behindDoc="0" locked="0" layoutInCell="1" allowOverlap="1">
                  <wp:simplePos x="0" y="0"/>
                  <wp:positionH relativeFrom="column">
                    <wp:posOffset>0</wp:posOffset>
                  </wp:positionH>
                  <wp:positionV relativeFrom="paragraph">
                    <wp:posOffset>0</wp:posOffset>
                  </wp:positionV>
                  <wp:extent cx="304800" cy="276225"/>
                  <wp:effectExtent l="0" t="0" r="0" b="0"/>
                  <wp:wrapNone/>
                  <wp:docPr id="4810" name="AutoShape_2655_SpCnt_585"/>
                  <wp:cNvGraphicFramePr/>
                  <a:graphic xmlns:a="http://schemas.openxmlformats.org/drawingml/2006/main">
                    <a:graphicData uri="http://schemas.openxmlformats.org/drawingml/2006/picture">
                      <pic:pic xmlns:pic="http://schemas.openxmlformats.org/drawingml/2006/picture">
                        <pic:nvPicPr>
                          <pic:cNvPr id="4810" name="AutoShape_2655_SpCnt_585"/>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lang w:bidi="ar"/>
              </w:rPr>
              <w:t>824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50464" behindDoc="0" locked="0" layoutInCell="1" allowOverlap="1">
                  <wp:simplePos x="0" y="0"/>
                  <wp:positionH relativeFrom="column">
                    <wp:posOffset>0</wp:posOffset>
                  </wp:positionH>
                  <wp:positionV relativeFrom="paragraph">
                    <wp:posOffset>0</wp:posOffset>
                  </wp:positionV>
                  <wp:extent cx="302895" cy="276225"/>
                  <wp:effectExtent l="0" t="0" r="0" b="0"/>
                  <wp:wrapNone/>
                  <wp:docPr id="4811" name="AutoShape_7_SpCnt_10"/>
                  <wp:cNvGraphicFramePr/>
                  <a:graphic xmlns:a="http://schemas.openxmlformats.org/drawingml/2006/main">
                    <a:graphicData uri="http://schemas.openxmlformats.org/drawingml/2006/picture">
                      <pic:pic xmlns:pic="http://schemas.openxmlformats.org/drawingml/2006/picture">
                        <pic:nvPicPr>
                          <pic:cNvPr id="4811" name="AutoShape_7_SpCnt_10"/>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51488" behindDoc="0" locked="0" layoutInCell="1" allowOverlap="1">
                  <wp:simplePos x="0" y="0"/>
                  <wp:positionH relativeFrom="column">
                    <wp:posOffset>0</wp:posOffset>
                  </wp:positionH>
                  <wp:positionV relativeFrom="paragraph">
                    <wp:posOffset>0</wp:posOffset>
                  </wp:positionV>
                  <wp:extent cx="302895" cy="276225"/>
                  <wp:effectExtent l="0" t="0" r="0" b="0"/>
                  <wp:wrapNone/>
                  <wp:docPr id="2408" name="AutoShape_2657_SpCnt_112"/>
                  <wp:cNvGraphicFramePr/>
                  <a:graphic xmlns:a="http://schemas.openxmlformats.org/drawingml/2006/main">
                    <a:graphicData uri="http://schemas.openxmlformats.org/drawingml/2006/picture">
                      <pic:pic xmlns:pic="http://schemas.openxmlformats.org/drawingml/2006/picture">
                        <pic:nvPicPr>
                          <pic:cNvPr id="2408" name="AutoShape_2657_SpCnt_112"/>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52512" behindDoc="0" locked="0" layoutInCell="1" allowOverlap="1">
                  <wp:simplePos x="0" y="0"/>
                  <wp:positionH relativeFrom="column">
                    <wp:posOffset>0</wp:posOffset>
                  </wp:positionH>
                  <wp:positionV relativeFrom="paragraph">
                    <wp:posOffset>0</wp:posOffset>
                  </wp:positionV>
                  <wp:extent cx="302895" cy="276225"/>
                  <wp:effectExtent l="0" t="0" r="0" b="0"/>
                  <wp:wrapNone/>
                  <wp:docPr id="2409" name="AutoShape_2656_SpCnt_106"/>
                  <wp:cNvGraphicFramePr/>
                  <a:graphic xmlns:a="http://schemas.openxmlformats.org/drawingml/2006/main">
                    <a:graphicData uri="http://schemas.openxmlformats.org/drawingml/2006/picture">
                      <pic:pic xmlns:pic="http://schemas.openxmlformats.org/drawingml/2006/picture">
                        <pic:nvPicPr>
                          <pic:cNvPr id="2409" name="AutoShape_2656_SpCnt_106"/>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53536" behindDoc="0" locked="0" layoutInCell="1" allowOverlap="1">
                  <wp:simplePos x="0" y="0"/>
                  <wp:positionH relativeFrom="column">
                    <wp:posOffset>0</wp:posOffset>
                  </wp:positionH>
                  <wp:positionV relativeFrom="paragraph">
                    <wp:posOffset>0</wp:posOffset>
                  </wp:positionV>
                  <wp:extent cx="302895" cy="276225"/>
                  <wp:effectExtent l="0" t="0" r="0" b="0"/>
                  <wp:wrapNone/>
                  <wp:docPr id="2410" name="AutoShape_2657_SpCnt_113"/>
                  <wp:cNvGraphicFramePr/>
                  <a:graphic xmlns:a="http://schemas.openxmlformats.org/drawingml/2006/main">
                    <a:graphicData uri="http://schemas.openxmlformats.org/drawingml/2006/picture">
                      <pic:pic xmlns:pic="http://schemas.openxmlformats.org/drawingml/2006/picture">
                        <pic:nvPicPr>
                          <pic:cNvPr id="2410" name="AutoShape_2657_SpCnt_113"/>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54560" behindDoc="0" locked="0" layoutInCell="1" allowOverlap="1">
                  <wp:simplePos x="0" y="0"/>
                  <wp:positionH relativeFrom="column">
                    <wp:posOffset>0</wp:posOffset>
                  </wp:positionH>
                  <wp:positionV relativeFrom="paragraph">
                    <wp:posOffset>0</wp:posOffset>
                  </wp:positionV>
                  <wp:extent cx="302895" cy="276225"/>
                  <wp:effectExtent l="0" t="0" r="0" b="0"/>
                  <wp:wrapNone/>
                  <wp:docPr id="2411" name="AutoShape_2656_SpCnt_107"/>
                  <wp:cNvGraphicFramePr/>
                  <a:graphic xmlns:a="http://schemas.openxmlformats.org/drawingml/2006/main">
                    <a:graphicData uri="http://schemas.openxmlformats.org/drawingml/2006/picture">
                      <pic:pic xmlns:pic="http://schemas.openxmlformats.org/drawingml/2006/picture">
                        <pic:nvPicPr>
                          <pic:cNvPr id="2411" name="AutoShape_2656_SpCnt_107"/>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lang w:bidi="ar"/>
              </w:rPr>
              <w:t>神话中国绘·女娲补天</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55584" behindDoc="0" locked="0" layoutInCell="1" allowOverlap="1">
                  <wp:simplePos x="0" y="0"/>
                  <wp:positionH relativeFrom="column">
                    <wp:posOffset>0</wp:posOffset>
                  </wp:positionH>
                  <wp:positionV relativeFrom="paragraph">
                    <wp:posOffset>0</wp:posOffset>
                  </wp:positionV>
                  <wp:extent cx="304800" cy="276225"/>
                  <wp:effectExtent l="0" t="0" r="0" b="0"/>
                  <wp:wrapNone/>
                  <wp:docPr id="2412" name="AutoShape_2655_SpCnt_586"/>
                  <wp:cNvGraphicFramePr/>
                  <a:graphic xmlns:a="http://schemas.openxmlformats.org/drawingml/2006/main">
                    <a:graphicData uri="http://schemas.openxmlformats.org/drawingml/2006/picture">
                      <pic:pic xmlns:pic="http://schemas.openxmlformats.org/drawingml/2006/picture">
                        <pic:nvPicPr>
                          <pic:cNvPr id="2412" name="AutoShape_2655_SpCnt_586"/>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56608" behindDoc="0" locked="0" layoutInCell="1" allowOverlap="1">
                  <wp:simplePos x="0" y="0"/>
                  <wp:positionH relativeFrom="column">
                    <wp:posOffset>0</wp:posOffset>
                  </wp:positionH>
                  <wp:positionV relativeFrom="paragraph">
                    <wp:posOffset>0</wp:posOffset>
                  </wp:positionV>
                  <wp:extent cx="304800" cy="276225"/>
                  <wp:effectExtent l="0" t="0" r="0" b="0"/>
                  <wp:wrapNone/>
                  <wp:docPr id="2413" name="AutoShape_2655_SpCnt_587"/>
                  <wp:cNvGraphicFramePr/>
                  <a:graphic xmlns:a="http://schemas.openxmlformats.org/drawingml/2006/main">
                    <a:graphicData uri="http://schemas.openxmlformats.org/drawingml/2006/picture">
                      <pic:pic xmlns:pic="http://schemas.openxmlformats.org/drawingml/2006/picture">
                        <pic:nvPicPr>
                          <pic:cNvPr id="2413" name="AutoShape_2655_SpCnt_587"/>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57632" behindDoc="0" locked="0" layoutInCell="1" allowOverlap="1">
                  <wp:simplePos x="0" y="0"/>
                  <wp:positionH relativeFrom="column">
                    <wp:posOffset>0</wp:posOffset>
                  </wp:positionH>
                  <wp:positionV relativeFrom="paragraph">
                    <wp:posOffset>0</wp:posOffset>
                  </wp:positionV>
                  <wp:extent cx="304800" cy="276225"/>
                  <wp:effectExtent l="0" t="0" r="0" b="0"/>
                  <wp:wrapNone/>
                  <wp:docPr id="2414" name="AutoShape_2655_SpCnt_588"/>
                  <wp:cNvGraphicFramePr/>
                  <a:graphic xmlns:a="http://schemas.openxmlformats.org/drawingml/2006/main">
                    <a:graphicData uri="http://schemas.openxmlformats.org/drawingml/2006/picture">
                      <pic:pic xmlns:pic="http://schemas.openxmlformats.org/drawingml/2006/picture">
                        <pic:nvPicPr>
                          <pic:cNvPr id="2414" name="AutoShape_2655_SpCnt_588"/>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58656" behindDoc="0" locked="0" layoutInCell="1" allowOverlap="1">
                  <wp:simplePos x="0" y="0"/>
                  <wp:positionH relativeFrom="column">
                    <wp:posOffset>0</wp:posOffset>
                  </wp:positionH>
                  <wp:positionV relativeFrom="paragraph">
                    <wp:posOffset>0</wp:posOffset>
                  </wp:positionV>
                  <wp:extent cx="304800" cy="276225"/>
                  <wp:effectExtent l="0" t="0" r="0" b="0"/>
                  <wp:wrapNone/>
                  <wp:docPr id="2415" name="AutoShape_2655_SpCnt_589"/>
                  <wp:cNvGraphicFramePr/>
                  <a:graphic xmlns:a="http://schemas.openxmlformats.org/drawingml/2006/main">
                    <a:graphicData uri="http://schemas.openxmlformats.org/drawingml/2006/picture">
                      <pic:pic xmlns:pic="http://schemas.openxmlformats.org/drawingml/2006/picture">
                        <pic:nvPicPr>
                          <pic:cNvPr id="2415" name="AutoShape_2655_SpCnt_589"/>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59680" behindDoc="0" locked="0" layoutInCell="1" allowOverlap="1">
                  <wp:simplePos x="0" y="0"/>
                  <wp:positionH relativeFrom="column">
                    <wp:posOffset>0</wp:posOffset>
                  </wp:positionH>
                  <wp:positionV relativeFrom="paragraph">
                    <wp:posOffset>0</wp:posOffset>
                  </wp:positionV>
                  <wp:extent cx="304800" cy="276225"/>
                  <wp:effectExtent l="0" t="0" r="0" b="0"/>
                  <wp:wrapNone/>
                  <wp:docPr id="2416" name="AutoShape_6_SpCnt_34"/>
                  <wp:cNvGraphicFramePr/>
                  <a:graphic xmlns:a="http://schemas.openxmlformats.org/drawingml/2006/main">
                    <a:graphicData uri="http://schemas.openxmlformats.org/drawingml/2006/picture">
                      <pic:pic xmlns:pic="http://schemas.openxmlformats.org/drawingml/2006/picture">
                        <pic:nvPicPr>
                          <pic:cNvPr id="2416" name="AutoShape_6_SpCnt_34"/>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60704" behindDoc="0" locked="0" layoutInCell="1" allowOverlap="1">
                  <wp:simplePos x="0" y="0"/>
                  <wp:positionH relativeFrom="column">
                    <wp:posOffset>0</wp:posOffset>
                  </wp:positionH>
                  <wp:positionV relativeFrom="paragraph">
                    <wp:posOffset>0</wp:posOffset>
                  </wp:positionV>
                  <wp:extent cx="304800" cy="276225"/>
                  <wp:effectExtent l="0" t="0" r="0" b="0"/>
                  <wp:wrapNone/>
                  <wp:docPr id="2417" name="AutoShape_2655_SpCnt_590"/>
                  <wp:cNvGraphicFramePr/>
                  <a:graphic xmlns:a="http://schemas.openxmlformats.org/drawingml/2006/main">
                    <a:graphicData uri="http://schemas.openxmlformats.org/drawingml/2006/picture">
                      <pic:pic xmlns:pic="http://schemas.openxmlformats.org/drawingml/2006/picture">
                        <pic:nvPicPr>
                          <pic:cNvPr id="2417" name="AutoShape_2655_SpCnt_590"/>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61728" behindDoc="0" locked="0" layoutInCell="1" allowOverlap="1">
                  <wp:simplePos x="0" y="0"/>
                  <wp:positionH relativeFrom="column">
                    <wp:posOffset>0</wp:posOffset>
                  </wp:positionH>
                  <wp:positionV relativeFrom="paragraph">
                    <wp:posOffset>0</wp:posOffset>
                  </wp:positionV>
                  <wp:extent cx="304800" cy="276225"/>
                  <wp:effectExtent l="0" t="0" r="0" b="0"/>
                  <wp:wrapNone/>
                  <wp:docPr id="2418" name="AutoShape_2655_SpCnt_591"/>
                  <wp:cNvGraphicFramePr/>
                  <a:graphic xmlns:a="http://schemas.openxmlformats.org/drawingml/2006/main">
                    <a:graphicData uri="http://schemas.openxmlformats.org/drawingml/2006/picture">
                      <pic:pic xmlns:pic="http://schemas.openxmlformats.org/drawingml/2006/picture">
                        <pic:nvPicPr>
                          <pic:cNvPr id="2418" name="AutoShape_2655_SpCnt_591"/>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62752" behindDoc="0" locked="0" layoutInCell="1" allowOverlap="1">
                  <wp:simplePos x="0" y="0"/>
                  <wp:positionH relativeFrom="column">
                    <wp:posOffset>0</wp:posOffset>
                  </wp:positionH>
                  <wp:positionV relativeFrom="paragraph">
                    <wp:posOffset>0</wp:posOffset>
                  </wp:positionV>
                  <wp:extent cx="304800" cy="276225"/>
                  <wp:effectExtent l="0" t="0" r="0" b="0"/>
                  <wp:wrapNone/>
                  <wp:docPr id="2419" name="AutoShape_6_SpCnt_35"/>
                  <wp:cNvGraphicFramePr/>
                  <a:graphic xmlns:a="http://schemas.openxmlformats.org/drawingml/2006/main">
                    <a:graphicData uri="http://schemas.openxmlformats.org/drawingml/2006/picture">
                      <pic:pic xmlns:pic="http://schemas.openxmlformats.org/drawingml/2006/picture">
                        <pic:nvPicPr>
                          <pic:cNvPr id="2419" name="AutoShape_6_SpCnt_35"/>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63776" behindDoc="0" locked="0" layoutInCell="1" allowOverlap="1">
                  <wp:simplePos x="0" y="0"/>
                  <wp:positionH relativeFrom="column">
                    <wp:posOffset>0</wp:posOffset>
                  </wp:positionH>
                  <wp:positionV relativeFrom="paragraph">
                    <wp:posOffset>0</wp:posOffset>
                  </wp:positionV>
                  <wp:extent cx="304800" cy="276225"/>
                  <wp:effectExtent l="0" t="0" r="0" b="0"/>
                  <wp:wrapNone/>
                  <wp:docPr id="2420" name="AutoShape_2655_SpCnt_592"/>
                  <wp:cNvGraphicFramePr/>
                  <a:graphic xmlns:a="http://schemas.openxmlformats.org/drawingml/2006/main">
                    <a:graphicData uri="http://schemas.openxmlformats.org/drawingml/2006/picture">
                      <pic:pic xmlns:pic="http://schemas.openxmlformats.org/drawingml/2006/picture">
                        <pic:nvPicPr>
                          <pic:cNvPr id="2420" name="AutoShape_2655_SpCnt_592"/>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64800" behindDoc="0" locked="0" layoutInCell="1" allowOverlap="1">
                  <wp:simplePos x="0" y="0"/>
                  <wp:positionH relativeFrom="column">
                    <wp:posOffset>0</wp:posOffset>
                  </wp:positionH>
                  <wp:positionV relativeFrom="paragraph">
                    <wp:posOffset>0</wp:posOffset>
                  </wp:positionV>
                  <wp:extent cx="304800" cy="276225"/>
                  <wp:effectExtent l="0" t="0" r="0" b="0"/>
                  <wp:wrapNone/>
                  <wp:docPr id="2421" name="AutoShape_2655_SpCnt_593"/>
                  <wp:cNvGraphicFramePr/>
                  <a:graphic xmlns:a="http://schemas.openxmlformats.org/drawingml/2006/main">
                    <a:graphicData uri="http://schemas.openxmlformats.org/drawingml/2006/picture">
                      <pic:pic xmlns:pic="http://schemas.openxmlformats.org/drawingml/2006/picture">
                        <pic:nvPicPr>
                          <pic:cNvPr id="2421" name="AutoShape_2655_SpCnt_593"/>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lang w:bidi="ar"/>
              </w:rPr>
              <w:t xml:space="preserve">12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825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小蛋壳国际精选绘本:鼠老大</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826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小蛋壳国际精选绘本·拥抱</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20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827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小蛋壳国际精选绘本·斑马兔</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828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小蛋壳国际精选绘本·爸爸是个英雄</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829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65824" behindDoc="0" locked="0" layoutInCell="1" allowOverlap="1">
                  <wp:simplePos x="0" y="0"/>
                  <wp:positionH relativeFrom="column">
                    <wp:posOffset>0</wp:posOffset>
                  </wp:positionH>
                  <wp:positionV relativeFrom="paragraph">
                    <wp:posOffset>0</wp:posOffset>
                  </wp:positionV>
                  <wp:extent cx="302895" cy="276225"/>
                  <wp:effectExtent l="0" t="0" r="0" b="0"/>
                  <wp:wrapNone/>
                  <wp:docPr id="2422" name="AutoShape_2657_SpCnt_114"/>
                  <wp:cNvGraphicFramePr/>
                  <a:graphic xmlns:a="http://schemas.openxmlformats.org/drawingml/2006/main">
                    <a:graphicData uri="http://schemas.openxmlformats.org/drawingml/2006/picture">
                      <pic:pic xmlns:pic="http://schemas.openxmlformats.org/drawingml/2006/picture">
                        <pic:nvPicPr>
                          <pic:cNvPr id="2422" name="AutoShape_2657_SpCnt_114"/>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66848" behindDoc="0" locked="0" layoutInCell="1" allowOverlap="1">
                  <wp:simplePos x="0" y="0"/>
                  <wp:positionH relativeFrom="column">
                    <wp:posOffset>0</wp:posOffset>
                  </wp:positionH>
                  <wp:positionV relativeFrom="paragraph">
                    <wp:posOffset>0</wp:posOffset>
                  </wp:positionV>
                  <wp:extent cx="302895" cy="276225"/>
                  <wp:effectExtent l="0" t="0" r="0" b="0"/>
                  <wp:wrapNone/>
                  <wp:docPr id="2423" name="AutoShape_7_SpCnt_11"/>
                  <wp:cNvGraphicFramePr/>
                  <a:graphic xmlns:a="http://schemas.openxmlformats.org/drawingml/2006/main">
                    <a:graphicData uri="http://schemas.openxmlformats.org/drawingml/2006/picture">
                      <pic:pic xmlns:pic="http://schemas.openxmlformats.org/drawingml/2006/picture">
                        <pic:nvPicPr>
                          <pic:cNvPr id="2423" name="AutoShape_7_SpCnt_11"/>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67872" behindDoc="0" locked="0" layoutInCell="1" allowOverlap="1">
                  <wp:simplePos x="0" y="0"/>
                  <wp:positionH relativeFrom="column">
                    <wp:posOffset>0</wp:posOffset>
                  </wp:positionH>
                  <wp:positionV relativeFrom="paragraph">
                    <wp:posOffset>0</wp:posOffset>
                  </wp:positionV>
                  <wp:extent cx="302895" cy="276225"/>
                  <wp:effectExtent l="0" t="0" r="0" b="0"/>
                  <wp:wrapNone/>
                  <wp:docPr id="2424" name="AutoShape_2656_SpCnt_108"/>
                  <wp:cNvGraphicFramePr/>
                  <a:graphic xmlns:a="http://schemas.openxmlformats.org/drawingml/2006/main">
                    <a:graphicData uri="http://schemas.openxmlformats.org/drawingml/2006/picture">
                      <pic:pic xmlns:pic="http://schemas.openxmlformats.org/drawingml/2006/picture">
                        <pic:nvPicPr>
                          <pic:cNvPr id="2424" name="AutoShape_2656_SpCnt_108"/>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68896" behindDoc="0" locked="0" layoutInCell="1" allowOverlap="1">
                  <wp:simplePos x="0" y="0"/>
                  <wp:positionH relativeFrom="column">
                    <wp:posOffset>0</wp:posOffset>
                  </wp:positionH>
                  <wp:positionV relativeFrom="paragraph">
                    <wp:posOffset>0</wp:posOffset>
                  </wp:positionV>
                  <wp:extent cx="302895" cy="276225"/>
                  <wp:effectExtent l="0" t="0" r="0" b="0"/>
                  <wp:wrapNone/>
                  <wp:docPr id="2425" name="AutoShape_2657_SpCnt_115"/>
                  <wp:cNvGraphicFramePr/>
                  <a:graphic xmlns:a="http://schemas.openxmlformats.org/drawingml/2006/main">
                    <a:graphicData uri="http://schemas.openxmlformats.org/drawingml/2006/picture">
                      <pic:pic xmlns:pic="http://schemas.openxmlformats.org/drawingml/2006/picture">
                        <pic:nvPicPr>
                          <pic:cNvPr id="2425" name="AutoShape_2657_SpCnt_115"/>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69920" behindDoc="0" locked="0" layoutInCell="1" allowOverlap="1">
                  <wp:simplePos x="0" y="0"/>
                  <wp:positionH relativeFrom="column">
                    <wp:posOffset>0</wp:posOffset>
                  </wp:positionH>
                  <wp:positionV relativeFrom="paragraph">
                    <wp:posOffset>0</wp:posOffset>
                  </wp:positionV>
                  <wp:extent cx="302895" cy="276225"/>
                  <wp:effectExtent l="0" t="0" r="0" b="0"/>
                  <wp:wrapNone/>
                  <wp:docPr id="2426" name="AutoShape_2656_SpCnt_109"/>
                  <wp:cNvGraphicFramePr/>
                  <a:graphic xmlns:a="http://schemas.openxmlformats.org/drawingml/2006/main">
                    <a:graphicData uri="http://schemas.openxmlformats.org/drawingml/2006/picture">
                      <pic:pic xmlns:pic="http://schemas.openxmlformats.org/drawingml/2006/picture">
                        <pic:nvPicPr>
                          <pic:cNvPr id="2426" name="AutoShape_2656_SpCnt_109"/>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70944" behindDoc="0" locked="0" layoutInCell="1" allowOverlap="1">
                  <wp:simplePos x="0" y="0"/>
                  <wp:positionH relativeFrom="column">
                    <wp:posOffset>0</wp:posOffset>
                  </wp:positionH>
                  <wp:positionV relativeFrom="paragraph">
                    <wp:posOffset>0</wp:posOffset>
                  </wp:positionV>
                  <wp:extent cx="302895" cy="276225"/>
                  <wp:effectExtent l="0" t="0" r="0" b="0"/>
                  <wp:wrapNone/>
                  <wp:docPr id="2427" name="AutoShape_2656_SpCnt_110"/>
                  <wp:cNvGraphicFramePr/>
                  <a:graphic xmlns:a="http://schemas.openxmlformats.org/drawingml/2006/main">
                    <a:graphicData uri="http://schemas.openxmlformats.org/drawingml/2006/picture">
                      <pic:pic xmlns:pic="http://schemas.openxmlformats.org/drawingml/2006/picture">
                        <pic:nvPicPr>
                          <pic:cNvPr id="2427" name="AutoShape_2656_SpCnt_110"/>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71968" behindDoc="0" locked="0" layoutInCell="1" allowOverlap="1">
                  <wp:simplePos x="0" y="0"/>
                  <wp:positionH relativeFrom="column">
                    <wp:posOffset>0</wp:posOffset>
                  </wp:positionH>
                  <wp:positionV relativeFrom="paragraph">
                    <wp:posOffset>0</wp:posOffset>
                  </wp:positionV>
                  <wp:extent cx="302895" cy="276225"/>
                  <wp:effectExtent l="0" t="0" r="0" b="0"/>
                  <wp:wrapNone/>
                  <wp:docPr id="2428" name="AutoShape_2657_SpCnt_116"/>
                  <wp:cNvGraphicFramePr/>
                  <a:graphic xmlns:a="http://schemas.openxmlformats.org/drawingml/2006/main">
                    <a:graphicData uri="http://schemas.openxmlformats.org/drawingml/2006/picture">
                      <pic:pic xmlns:pic="http://schemas.openxmlformats.org/drawingml/2006/picture">
                        <pic:nvPicPr>
                          <pic:cNvPr id="2428" name="AutoShape_2657_SpCnt_116"/>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72992" behindDoc="0" locked="0" layoutInCell="1" allowOverlap="1">
                  <wp:simplePos x="0" y="0"/>
                  <wp:positionH relativeFrom="column">
                    <wp:posOffset>0</wp:posOffset>
                  </wp:positionH>
                  <wp:positionV relativeFrom="paragraph">
                    <wp:posOffset>0</wp:posOffset>
                  </wp:positionV>
                  <wp:extent cx="302895" cy="276225"/>
                  <wp:effectExtent l="0" t="0" r="0" b="0"/>
                  <wp:wrapNone/>
                  <wp:docPr id="2429" name="AutoShape_2657_SpCnt_117"/>
                  <wp:cNvGraphicFramePr/>
                  <a:graphic xmlns:a="http://schemas.openxmlformats.org/drawingml/2006/main">
                    <a:graphicData uri="http://schemas.openxmlformats.org/drawingml/2006/picture">
                      <pic:pic xmlns:pic="http://schemas.openxmlformats.org/drawingml/2006/picture">
                        <pic:nvPicPr>
                          <pic:cNvPr id="2429" name="AutoShape_2657_SpCnt_117"/>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74016" behindDoc="0" locked="0" layoutInCell="1" allowOverlap="1">
                  <wp:simplePos x="0" y="0"/>
                  <wp:positionH relativeFrom="column">
                    <wp:posOffset>0</wp:posOffset>
                  </wp:positionH>
                  <wp:positionV relativeFrom="paragraph">
                    <wp:posOffset>0</wp:posOffset>
                  </wp:positionV>
                  <wp:extent cx="302895" cy="276225"/>
                  <wp:effectExtent l="0" t="0" r="0" b="0"/>
                  <wp:wrapNone/>
                  <wp:docPr id="2430" name="AutoShape_2657_SpCnt_118"/>
                  <wp:cNvGraphicFramePr/>
                  <a:graphic xmlns:a="http://schemas.openxmlformats.org/drawingml/2006/main">
                    <a:graphicData uri="http://schemas.openxmlformats.org/drawingml/2006/picture">
                      <pic:pic xmlns:pic="http://schemas.openxmlformats.org/drawingml/2006/picture">
                        <pic:nvPicPr>
                          <pic:cNvPr id="2430" name="AutoShape_2657_SpCnt_118"/>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75040" behindDoc="0" locked="0" layoutInCell="1" allowOverlap="1">
                  <wp:simplePos x="0" y="0"/>
                  <wp:positionH relativeFrom="column">
                    <wp:posOffset>0</wp:posOffset>
                  </wp:positionH>
                  <wp:positionV relativeFrom="paragraph">
                    <wp:posOffset>0</wp:posOffset>
                  </wp:positionV>
                  <wp:extent cx="302895" cy="276225"/>
                  <wp:effectExtent l="0" t="0" r="0" b="0"/>
                  <wp:wrapNone/>
                  <wp:docPr id="2431" name="AutoShape_2656_SpCnt_111"/>
                  <wp:cNvGraphicFramePr/>
                  <a:graphic xmlns:a="http://schemas.openxmlformats.org/drawingml/2006/main">
                    <a:graphicData uri="http://schemas.openxmlformats.org/drawingml/2006/picture">
                      <pic:pic xmlns:pic="http://schemas.openxmlformats.org/drawingml/2006/picture">
                        <pic:nvPicPr>
                          <pic:cNvPr id="2431" name="AutoShape_2656_SpCnt_111"/>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76064" behindDoc="0" locked="0" layoutInCell="1" allowOverlap="1">
                  <wp:simplePos x="0" y="0"/>
                  <wp:positionH relativeFrom="column">
                    <wp:posOffset>0</wp:posOffset>
                  </wp:positionH>
                  <wp:positionV relativeFrom="paragraph">
                    <wp:posOffset>0</wp:posOffset>
                  </wp:positionV>
                  <wp:extent cx="302895" cy="276225"/>
                  <wp:effectExtent l="0" t="0" r="0" b="0"/>
                  <wp:wrapNone/>
                  <wp:docPr id="2432" name="AutoShape_2656_SpCnt_112"/>
                  <wp:cNvGraphicFramePr/>
                  <a:graphic xmlns:a="http://schemas.openxmlformats.org/drawingml/2006/main">
                    <a:graphicData uri="http://schemas.openxmlformats.org/drawingml/2006/picture">
                      <pic:pic xmlns:pic="http://schemas.openxmlformats.org/drawingml/2006/picture">
                        <pic:nvPicPr>
                          <pic:cNvPr id="2432" name="AutoShape_2656_SpCnt_112"/>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77088" behindDoc="0" locked="0" layoutInCell="1" allowOverlap="1">
                  <wp:simplePos x="0" y="0"/>
                  <wp:positionH relativeFrom="column">
                    <wp:posOffset>0</wp:posOffset>
                  </wp:positionH>
                  <wp:positionV relativeFrom="paragraph">
                    <wp:posOffset>0</wp:posOffset>
                  </wp:positionV>
                  <wp:extent cx="302895" cy="276225"/>
                  <wp:effectExtent l="0" t="0" r="0" b="0"/>
                  <wp:wrapNone/>
                  <wp:docPr id="2433" name="AutoShape_2657_SpCnt_119"/>
                  <wp:cNvGraphicFramePr/>
                  <a:graphic xmlns:a="http://schemas.openxmlformats.org/drawingml/2006/main">
                    <a:graphicData uri="http://schemas.openxmlformats.org/drawingml/2006/picture">
                      <pic:pic xmlns:pic="http://schemas.openxmlformats.org/drawingml/2006/picture">
                        <pic:nvPicPr>
                          <pic:cNvPr id="2433" name="AutoShape_2657_SpCnt_119"/>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78112" behindDoc="0" locked="0" layoutInCell="1" allowOverlap="1">
                  <wp:simplePos x="0" y="0"/>
                  <wp:positionH relativeFrom="column">
                    <wp:posOffset>0</wp:posOffset>
                  </wp:positionH>
                  <wp:positionV relativeFrom="paragraph">
                    <wp:posOffset>0</wp:posOffset>
                  </wp:positionV>
                  <wp:extent cx="302895" cy="276225"/>
                  <wp:effectExtent l="0" t="0" r="0" b="0"/>
                  <wp:wrapNone/>
                  <wp:docPr id="2434" name="AutoShape_2656_SpCnt_113"/>
                  <wp:cNvGraphicFramePr/>
                  <a:graphic xmlns:a="http://schemas.openxmlformats.org/drawingml/2006/main">
                    <a:graphicData uri="http://schemas.openxmlformats.org/drawingml/2006/picture">
                      <pic:pic xmlns:pic="http://schemas.openxmlformats.org/drawingml/2006/picture">
                        <pic:nvPicPr>
                          <pic:cNvPr id="2434" name="AutoShape_2656_SpCnt_113"/>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lang w:bidi="ar"/>
              </w:rPr>
              <w:t>从小好身体：卵子姑娘和精子君的故事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79136" behindDoc="0" locked="0" layoutInCell="1" allowOverlap="1">
                  <wp:simplePos x="0" y="0"/>
                  <wp:positionH relativeFrom="column">
                    <wp:posOffset>0</wp:posOffset>
                  </wp:positionH>
                  <wp:positionV relativeFrom="paragraph">
                    <wp:posOffset>0</wp:posOffset>
                  </wp:positionV>
                  <wp:extent cx="304800" cy="276225"/>
                  <wp:effectExtent l="0" t="0" r="0" b="0"/>
                  <wp:wrapNone/>
                  <wp:docPr id="2435" name="AutoShape_2655_SpCnt_594"/>
                  <wp:cNvGraphicFramePr/>
                  <a:graphic xmlns:a="http://schemas.openxmlformats.org/drawingml/2006/main">
                    <a:graphicData uri="http://schemas.openxmlformats.org/drawingml/2006/picture">
                      <pic:pic xmlns:pic="http://schemas.openxmlformats.org/drawingml/2006/picture">
                        <pic:nvPicPr>
                          <pic:cNvPr id="2435" name="AutoShape_2655_SpCnt_594"/>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80160" behindDoc="0" locked="0" layoutInCell="1" allowOverlap="1">
                  <wp:simplePos x="0" y="0"/>
                  <wp:positionH relativeFrom="column">
                    <wp:posOffset>0</wp:posOffset>
                  </wp:positionH>
                  <wp:positionV relativeFrom="paragraph">
                    <wp:posOffset>0</wp:posOffset>
                  </wp:positionV>
                  <wp:extent cx="304800" cy="276225"/>
                  <wp:effectExtent l="0" t="0" r="0" b="0"/>
                  <wp:wrapNone/>
                  <wp:docPr id="2436" name="AutoShape_2655_SpCnt_595"/>
                  <wp:cNvGraphicFramePr/>
                  <a:graphic xmlns:a="http://schemas.openxmlformats.org/drawingml/2006/main">
                    <a:graphicData uri="http://schemas.openxmlformats.org/drawingml/2006/picture">
                      <pic:pic xmlns:pic="http://schemas.openxmlformats.org/drawingml/2006/picture">
                        <pic:nvPicPr>
                          <pic:cNvPr id="2436" name="AutoShape_2655_SpCnt_595"/>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81184" behindDoc="0" locked="0" layoutInCell="1" allowOverlap="1">
                  <wp:simplePos x="0" y="0"/>
                  <wp:positionH relativeFrom="column">
                    <wp:posOffset>0</wp:posOffset>
                  </wp:positionH>
                  <wp:positionV relativeFrom="paragraph">
                    <wp:posOffset>0</wp:posOffset>
                  </wp:positionV>
                  <wp:extent cx="304800" cy="276225"/>
                  <wp:effectExtent l="0" t="0" r="0" b="0"/>
                  <wp:wrapNone/>
                  <wp:docPr id="2437" name="AutoShape_2655_SpCnt_596"/>
                  <wp:cNvGraphicFramePr/>
                  <a:graphic xmlns:a="http://schemas.openxmlformats.org/drawingml/2006/main">
                    <a:graphicData uri="http://schemas.openxmlformats.org/drawingml/2006/picture">
                      <pic:pic xmlns:pic="http://schemas.openxmlformats.org/drawingml/2006/picture">
                        <pic:nvPicPr>
                          <pic:cNvPr id="2437" name="AutoShape_2655_SpCnt_596"/>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82208" behindDoc="0" locked="0" layoutInCell="1" allowOverlap="1">
                  <wp:simplePos x="0" y="0"/>
                  <wp:positionH relativeFrom="column">
                    <wp:posOffset>0</wp:posOffset>
                  </wp:positionH>
                  <wp:positionV relativeFrom="paragraph">
                    <wp:posOffset>0</wp:posOffset>
                  </wp:positionV>
                  <wp:extent cx="304800" cy="276225"/>
                  <wp:effectExtent l="0" t="0" r="0" b="0"/>
                  <wp:wrapNone/>
                  <wp:docPr id="2438" name="AutoShape_2655_SpCnt_597"/>
                  <wp:cNvGraphicFramePr/>
                  <a:graphic xmlns:a="http://schemas.openxmlformats.org/drawingml/2006/main">
                    <a:graphicData uri="http://schemas.openxmlformats.org/drawingml/2006/picture">
                      <pic:pic xmlns:pic="http://schemas.openxmlformats.org/drawingml/2006/picture">
                        <pic:nvPicPr>
                          <pic:cNvPr id="2438" name="AutoShape_2655_SpCnt_597"/>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83232" behindDoc="0" locked="0" layoutInCell="1" allowOverlap="1">
                  <wp:simplePos x="0" y="0"/>
                  <wp:positionH relativeFrom="column">
                    <wp:posOffset>0</wp:posOffset>
                  </wp:positionH>
                  <wp:positionV relativeFrom="paragraph">
                    <wp:posOffset>0</wp:posOffset>
                  </wp:positionV>
                  <wp:extent cx="304800" cy="276225"/>
                  <wp:effectExtent l="0" t="0" r="0" b="0"/>
                  <wp:wrapNone/>
                  <wp:docPr id="2439" name="AutoShape_2655_SpCnt_598"/>
                  <wp:cNvGraphicFramePr/>
                  <a:graphic xmlns:a="http://schemas.openxmlformats.org/drawingml/2006/main">
                    <a:graphicData uri="http://schemas.openxmlformats.org/drawingml/2006/picture">
                      <pic:pic xmlns:pic="http://schemas.openxmlformats.org/drawingml/2006/picture">
                        <pic:nvPicPr>
                          <pic:cNvPr id="2439" name="AutoShape_2655_SpCnt_598"/>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84256" behindDoc="0" locked="0" layoutInCell="1" allowOverlap="1">
                  <wp:simplePos x="0" y="0"/>
                  <wp:positionH relativeFrom="column">
                    <wp:posOffset>0</wp:posOffset>
                  </wp:positionH>
                  <wp:positionV relativeFrom="paragraph">
                    <wp:posOffset>0</wp:posOffset>
                  </wp:positionV>
                  <wp:extent cx="304800" cy="276225"/>
                  <wp:effectExtent l="0" t="0" r="0" b="0"/>
                  <wp:wrapNone/>
                  <wp:docPr id="2440" name="AutoShape_2655_SpCnt_599"/>
                  <wp:cNvGraphicFramePr/>
                  <a:graphic xmlns:a="http://schemas.openxmlformats.org/drawingml/2006/main">
                    <a:graphicData uri="http://schemas.openxmlformats.org/drawingml/2006/picture">
                      <pic:pic xmlns:pic="http://schemas.openxmlformats.org/drawingml/2006/picture">
                        <pic:nvPicPr>
                          <pic:cNvPr id="2440" name="AutoShape_2655_SpCnt_599"/>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85280" behindDoc="0" locked="0" layoutInCell="1" allowOverlap="1">
                  <wp:simplePos x="0" y="0"/>
                  <wp:positionH relativeFrom="column">
                    <wp:posOffset>0</wp:posOffset>
                  </wp:positionH>
                  <wp:positionV relativeFrom="paragraph">
                    <wp:posOffset>0</wp:posOffset>
                  </wp:positionV>
                  <wp:extent cx="304800" cy="276225"/>
                  <wp:effectExtent l="0" t="0" r="0" b="0"/>
                  <wp:wrapNone/>
                  <wp:docPr id="2441" name="AutoShape_2655_SpCnt_600"/>
                  <wp:cNvGraphicFramePr/>
                  <a:graphic xmlns:a="http://schemas.openxmlformats.org/drawingml/2006/main">
                    <a:graphicData uri="http://schemas.openxmlformats.org/drawingml/2006/picture">
                      <pic:pic xmlns:pic="http://schemas.openxmlformats.org/drawingml/2006/picture">
                        <pic:nvPicPr>
                          <pic:cNvPr id="2441" name="AutoShape_2655_SpCnt_600"/>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86304" behindDoc="0" locked="0" layoutInCell="1" allowOverlap="1">
                  <wp:simplePos x="0" y="0"/>
                  <wp:positionH relativeFrom="column">
                    <wp:posOffset>0</wp:posOffset>
                  </wp:positionH>
                  <wp:positionV relativeFrom="paragraph">
                    <wp:posOffset>0</wp:posOffset>
                  </wp:positionV>
                  <wp:extent cx="304800" cy="276225"/>
                  <wp:effectExtent l="0" t="0" r="0" b="0"/>
                  <wp:wrapNone/>
                  <wp:docPr id="2442" name="AutoShape_2655_SpCnt_601"/>
                  <wp:cNvGraphicFramePr/>
                  <a:graphic xmlns:a="http://schemas.openxmlformats.org/drawingml/2006/main">
                    <a:graphicData uri="http://schemas.openxmlformats.org/drawingml/2006/picture">
                      <pic:pic xmlns:pic="http://schemas.openxmlformats.org/drawingml/2006/picture">
                        <pic:nvPicPr>
                          <pic:cNvPr id="2442" name="AutoShape_2655_SpCnt_601"/>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87328" behindDoc="0" locked="0" layoutInCell="1" allowOverlap="1">
                  <wp:simplePos x="0" y="0"/>
                  <wp:positionH relativeFrom="column">
                    <wp:posOffset>0</wp:posOffset>
                  </wp:positionH>
                  <wp:positionV relativeFrom="paragraph">
                    <wp:posOffset>0</wp:posOffset>
                  </wp:positionV>
                  <wp:extent cx="304800" cy="276225"/>
                  <wp:effectExtent l="0" t="0" r="0" b="0"/>
                  <wp:wrapNone/>
                  <wp:docPr id="2443" name="AutoShape_2655_SpCnt_602"/>
                  <wp:cNvGraphicFramePr/>
                  <a:graphic xmlns:a="http://schemas.openxmlformats.org/drawingml/2006/main">
                    <a:graphicData uri="http://schemas.openxmlformats.org/drawingml/2006/picture">
                      <pic:pic xmlns:pic="http://schemas.openxmlformats.org/drawingml/2006/picture">
                        <pic:nvPicPr>
                          <pic:cNvPr id="2443" name="AutoShape_2655_SpCnt_602"/>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88352" behindDoc="0" locked="0" layoutInCell="1" allowOverlap="1">
                  <wp:simplePos x="0" y="0"/>
                  <wp:positionH relativeFrom="column">
                    <wp:posOffset>0</wp:posOffset>
                  </wp:positionH>
                  <wp:positionV relativeFrom="paragraph">
                    <wp:posOffset>0</wp:posOffset>
                  </wp:positionV>
                  <wp:extent cx="304800" cy="276225"/>
                  <wp:effectExtent l="0" t="0" r="0" b="0"/>
                  <wp:wrapNone/>
                  <wp:docPr id="2444" name="AutoShape_2655_SpCnt_603"/>
                  <wp:cNvGraphicFramePr/>
                  <a:graphic xmlns:a="http://schemas.openxmlformats.org/drawingml/2006/main">
                    <a:graphicData uri="http://schemas.openxmlformats.org/drawingml/2006/picture">
                      <pic:pic xmlns:pic="http://schemas.openxmlformats.org/drawingml/2006/picture">
                        <pic:nvPicPr>
                          <pic:cNvPr id="2444" name="AutoShape_2655_SpCnt_603"/>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89376" behindDoc="0" locked="0" layoutInCell="1" allowOverlap="1">
                  <wp:simplePos x="0" y="0"/>
                  <wp:positionH relativeFrom="column">
                    <wp:posOffset>0</wp:posOffset>
                  </wp:positionH>
                  <wp:positionV relativeFrom="paragraph">
                    <wp:posOffset>0</wp:posOffset>
                  </wp:positionV>
                  <wp:extent cx="304800" cy="276225"/>
                  <wp:effectExtent l="0" t="0" r="0" b="0"/>
                  <wp:wrapNone/>
                  <wp:docPr id="2445" name="AutoShape_2655_SpCnt_604"/>
                  <wp:cNvGraphicFramePr/>
                  <a:graphic xmlns:a="http://schemas.openxmlformats.org/drawingml/2006/main">
                    <a:graphicData uri="http://schemas.openxmlformats.org/drawingml/2006/picture">
                      <pic:pic xmlns:pic="http://schemas.openxmlformats.org/drawingml/2006/picture">
                        <pic:nvPicPr>
                          <pic:cNvPr id="2445" name="AutoShape_2655_SpCnt_604"/>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90400" behindDoc="0" locked="0" layoutInCell="1" allowOverlap="1">
                  <wp:simplePos x="0" y="0"/>
                  <wp:positionH relativeFrom="column">
                    <wp:posOffset>0</wp:posOffset>
                  </wp:positionH>
                  <wp:positionV relativeFrom="paragraph">
                    <wp:posOffset>0</wp:posOffset>
                  </wp:positionV>
                  <wp:extent cx="304800" cy="276225"/>
                  <wp:effectExtent l="0" t="0" r="0" b="0"/>
                  <wp:wrapNone/>
                  <wp:docPr id="2446" name="AutoShape_2655_SpCnt_605"/>
                  <wp:cNvGraphicFramePr/>
                  <a:graphic xmlns:a="http://schemas.openxmlformats.org/drawingml/2006/main">
                    <a:graphicData uri="http://schemas.openxmlformats.org/drawingml/2006/picture">
                      <pic:pic xmlns:pic="http://schemas.openxmlformats.org/drawingml/2006/picture">
                        <pic:nvPicPr>
                          <pic:cNvPr id="2446" name="AutoShape_2655_SpCnt_605"/>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91424" behindDoc="0" locked="0" layoutInCell="1" allowOverlap="1">
                  <wp:simplePos x="0" y="0"/>
                  <wp:positionH relativeFrom="column">
                    <wp:posOffset>0</wp:posOffset>
                  </wp:positionH>
                  <wp:positionV relativeFrom="paragraph">
                    <wp:posOffset>0</wp:posOffset>
                  </wp:positionV>
                  <wp:extent cx="304800" cy="276225"/>
                  <wp:effectExtent l="0" t="0" r="0" b="0"/>
                  <wp:wrapNone/>
                  <wp:docPr id="2447" name="AutoShape_2655_SpCnt_606"/>
                  <wp:cNvGraphicFramePr/>
                  <a:graphic xmlns:a="http://schemas.openxmlformats.org/drawingml/2006/main">
                    <a:graphicData uri="http://schemas.openxmlformats.org/drawingml/2006/picture">
                      <pic:pic xmlns:pic="http://schemas.openxmlformats.org/drawingml/2006/picture">
                        <pic:nvPicPr>
                          <pic:cNvPr id="2447" name="AutoShape_2655_SpCnt_606"/>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92448" behindDoc="0" locked="0" layoutInCell="1" allowOverlap="1">
                  <wp:simplePos x="0" y="0"/>
                  <wp:positionH relativeFrom="column">
                    <wp:posOffset>0</wp:posOffset>
                  </wp:positionH>
                  <wp:positionV relativeFrom="paragraph">
                    <wp:posOffset>0</wp:posOffset>
                  </wp:positionV>
                  <wp:extent cx="304800" cy="276225"/>
                  <wp:effectExtent l="0" t="0" r="0" b="0"/>
                  <wp:wrapNone/>
                  <wp:docPr id="2448" name="AutoShape_2655_SpCnt_607"/>
                  <wp:cNvGraphicFramePr/>
                  <a:graphic xmlns:a="http://schemas.openxmlformats.org/drawingml/2006/main">
                    <a:graphicData uri="http://schemas.openxmlformats.org/drawingml/2006/picture">
                      <pic:pic xmlns:pic="http://schemas.openxmlformats.org/drawingml/2006/picture">
                        <pic:nvPicPr>
                          <pic:cNvPr id="2448" name="AutoShape_2655_SpCnt_607"/>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93472" behindDoc="0" locked="0" layoutInCell="1" allowOverlap="1">
                  <wp:simplePos x="0" y="0"/>
                  <wp:positionH relativeFrom="column">
                    <wp:posOffset>0</wp:posOffset>
                  </wp:positionH>
                  <wp:positionV relativeFrom="paragraph">
                    <wp:posOffset>0</wp:posOffset>
                  </wp:positionV>
                  <wp:extent cx="304800" cy="276225"/>
                  <wp:effectExtent l="0" t="0" r="0" b="0"/>
                  <wp:wrapNone/>
                  <wp:docPr id="2449" name="AutoShape_2655_SpCnt_608"/>
                  <wp:cNvGraphicFramePr/>
                  <a:graphic xmlns:a="http://schemas.openxmlformats.org/drawingml/2006/main">
                    <a:graphicData uri="http://schemas.openxmlformats.org/drawingml/2006/picture">
                      <pic:pic xmlns:pic="http://schemas.openxmlformats.org/drawingml/2006/picture">
                        <pic:nvPicPr>
                          <pic:cNvPr id="2449" name="AutoShape_2655_SpCnt_608"/>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94496" behindDoc="0" locked="0" layoutInCell="1" allowOverlap="1">
                  <wp:simplePos x="0" y="0"/>
                  <wp:positionH relativeFrom="column">
                    <wp:posOffset>0</wp:posOffset>
                  </wp:positionH>
                  <wp:positionV relativeFrom="paragraph">
                    <wp:posOffset>0</wp:posOffset>
                  </wp:positionV>
                  <wp:extent cx="304800" cy="276225"/>
                  <wp:effectExtent l="0" t="0" r="0" b="0"/>
                  <wp:wrapNone/>
                  <wp:docPr id="2450" name="AutoShape_2655_SpCnt_609"/>
                  <wp:cNvGraphicFramePr/>
                  <a:graphic xmlns:a="http://schemas.openxmlformats.org/drawingml/2006/main">
                    <a:graphicData uri="http://schemas.openxmlformats.org/drawingml/2006/picture">
                      <pic:pic xmlns:pic="http://schemas.openxmlformats.org/drawingml/2006/picture">
                        <pic:nvPicPr>
                          <pic:cNvPr id="2450" name="AutoShape_2655_SpCnt_609"/>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95520" behindDoc="0" locked="0" layoutInCell="1" allowOverlap="1">
                  <wp:simplePos x="0" y="0"/>
                  <wp:positionH relativeFrom="column">
                    <wp:posOffset>0</wp:posOffset>
                  </wp:positionH>
                  <wp:positionV relativeFrom="paragraph">
                    <wp:posOffset>0</wp:posOffset>
                  </wp:positionV>
                  <wp:extent cx="304800" cy="276225"/>
                  <wp:effectExtent l="0" t="0" r="0" b="0"/>
                  <wp:wrapNone/>
                  <wp:docPr id="2451" name="AutoShape_2655_SpCnt_610"/>
                  <wp:cNvGraphicFramePr/>
                  <a:graphic xmlns:a="http://schemas.openxmlformats.org/drawingml/2006/main">
                    <a:graphicData uri="http://schemas.openxmlformats.org/drawingml/2006/picture">
                      <pic:pic xmlns:pic="http://schemas.openxmlformats.org/drawingml/2006/picture">
                        <pic:nvPicPr>
                          <pic:cNvPr id="2451" name="AutoShape_2655_SpCnt_610"/>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96544" behindDoc="0" locked="0" layoutInCell="1" allowOverlap="1">
                  <wp:simplePos x="0" y="0"/>
                  <wp:positionH relativeFrom="column">
                    <wp:posOffset>0</wp:posOffset>
                  </wp:positionH>
                  <wp:positionV relativeFrom="paragraph">
                    <wp:posOffset>0</wp:posOffset>
                  </wp:positionV>
                  <wp:extent cx="304800" cy="276225"/>
                  <wp:effectExtent l="0" t="0" r="0" b="0"/>
                  <wp:wrapNone/>
                  <wp:docPr id="2452" name="AutoShape_2655_SpCnt_611"/>
                  <wp:cNvGraphicFramePr/>
                  <a:graphic xmlns:a="http://schemas.openxmlformats.org/drawingml/2006/main">
                    <a:graphicData uri="http://schemas.openxmlformats.org/drawingml/2006/picture">
                      <pic:pic xmlns:pic="http://schemas.openxmlformats.org/drawingml/2006/picture">
                        <pic:nvPicPr>
                          <pic:cNvPr id="2452" name="AutoShape_2655_SpCnt_611"/>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97568" behindDoc="0" locked="0" layoutInCell="1" allowOverlap="1">
                  <wp:simplePos x="0" y="0"/>
                  <wp:positionH relativeFrom="column">
                    <wp:posOffset>0</wp:posOffset>
                  </wp:positionH>
                  <wp:positionV relativeFrom="paragraph">
                    <wp:posOffset>0</wp:posOffset>
                  </wp:positionV>
                  <wp:extent cx="304800" cy="276225"/>
                  <wp:effectExtent l="0" t="0" r="0" b="0"/>
                  <wp:wrapNone/>
                  <wp:docPr id="2453" name="AutoShape_2655_SpCnt_612"/>
                  <wp:cNvGraphicFramePr/>
                  <a:graphic xmlns:a="http://schemas.openxmlformats.org/drawingml/2006/main">
                    <a:graphicData uri="http://schemas.openxmlformats.org/drawingml/2006/picture">
                      <pic:pic xmlns:pic="http://schemas.openxmlformats.org/drawingml/2006/picture">
                        <pic:nvPicPr>
                          <pic:cNvPr id="2453" name="AutoShape_2655_SpCnt_612"/>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98592" behindDoc="0" locked="0" layoutInCell="1" allowOverlap="1">
                  <wp:simplePos x="0" y="0"/>
                  <wp:positionH relativeFrom="column">
                    <wp:posOffset>0</wp:posOffset>
                  </wp:positionH>
                  <wp:positionV relativeFrom="paragraph">
                    <wp:posOffset>0</wp:posOffset>
                  </wp:positionV>
                  <wp:extent cx="304800" cy="276225"/>
                  <wp:effectExtent l="0" t="0" r="0" b="0"/>
                  <wp:wrapNone/>
                  <wp:docPr id="2454" name="AutoShape_2655_SpCnt_613"/>
                  <wp:cNvGraphicFramePr/>
                  <a:graphic xmlns:a="http://schemas.openxmlformats.org/drawingml/2006/main">
                    <a:graphicData uri="http://schemas.openxmlformats.org/drawingml/2006/picture">
                      <pic:pic xmlns:pic="http://schemas.openxmlformats.org/drawingml/2006/picture">
                        <pic:nvPicPr>
                          <pic:cNvPr id="2454" name="AutoShape_2655_SpCnt_613"/>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399616" behindDoc="0" locked="0" layoutInCell="1" allowOverlap="1">
                  <wp:simplePos x="0" y="0"/>
                  <wp:positionH relativeFrom="column">
                    <wp:posOffset>0</wp:posOffset>
                  </wp:positionH>
                  <wp:positionV relativeFrom="paragraph">
                    <wp:posOffset>0</wp:posOffset>
                  </wp:positionV>
                  <wp:extent cx="304800" cy="276225"/>
                  <wp:effectExtent l="0" t="0" r="0" b="0"/>
                  <wp:wrapNone/>
                  <wp:docPr id="2455" name="AutoShape_2655_SpCnt_614"/>
                  <wp:cNvGraphicFramePr/>
                  <a:graphic xmlns:a="http://schemas.openxmlformats.org/drawingml/2006/main">
                    <a:graphicData uri="http://schemas.openxmlformats.org/drawingml/2006/picture">
                      <pic:pic xmlns:pic="http://schemas.openxmlformats.org/drawingml/2006/picture">
                        <pic:nvPicPr>
                          <pic:cNvPr id="2455" name="AutoShape_2655_SpCnt_614"/>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00640" behindDoc="0" locked="0" layoutInCell="1" allowOverlap="1">
                  <wp:simplePos x="0" y="0"/>
                  <wp:positionH relativeFrom="column">
                    <wp:posOffset>0</wp:posOffset>
                  </wp:positionH>
                  <wp:positionV relativeFrom="paragraph">
                    <wp:posOffset>0</wp:posOffset>
                  </wp:positionV>
                  <wp:extent cx="304800" cy="276225"/>
                  <wp:effectExtent l="0" t="0" r="0" b="0"/>
                  <wp:wrapNone/>
                  <wp:docPr id="2456" name="AutoShape_6_SpCnt_36"/>
                  <wp:cNvGraphicFramePr/>
                  <a:graphic xmlns:a="http://schemas.openxmlformats.org/drawingml/2006/main">
                    <a:graphicData uri="http://schemas.openxmlformats.org/drawingml/2006/picture">
                      <pic:pic xmlns:pic="http://schemas.openxmlformats.org/drawingml/2006/picture">
                        <pic:nvPicPr>
                          <pic:cNvPr id="2456" name="AutoShape_6_SpCnt_36"/>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01664" behindDoc="0" locked="0" layoutInCell="1" allowOverlap="1">
                  <wp:simplePos x="0" y="0"/>
                  <wp:positionH relativeFrom="column">
                    <wp:posOffset>0</wp:posOffset>
                  </wp:positionH>
                  <wp:positionV relativeFrom="paragraph">
                    <wp:posOffset>0</wp:posOffset>
                  </wp:positionV>
                  <wp:extent cx="304800" cy="276225"/>
                  <wp:effectExtent l="0" t="0" r="0" b="0"/>
                  <wp:wrapNone/>
                  <wp:docPr id="2457" name="AutoShape_2655_SpCnt_615"/>
                  <wp:cNvGraphicFramePr/>
                  <a:graphic xmlns:a="http://schemas.openxmlformats.org/drawingml/2006/main">
                    <a:graphicData uri="http://schemas.openxmlformats.org/drawingml/2006/picture">
                      <pic:pic xmlns:pic="http://schemas.openxmlformats.org/drawingml/2006/picture">
                        <pic:nvPicPr>
                          <pic:cNvPr id="2457" name="AutoShape_2655_SpCnt_615"/>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02688" behindDoc="0" locked="0" layoutInCell="1" allowOverlap="1">
                  <wp:simplePos x="0" y="0"/>
                  <wp:positionH relativeFrom="column">
                    <wp:posOffset>0</wp:posOffset>
                  </wp:positionH>
                  <wp:positionV relativeFrom="paragraph">
                    <wp:posOffset>0</wp:posOffset>
                  </wp:positionV>
                  <wp:extent cx="304800" cy="276225"/>
                  <wp:effectExtent l="0" t="0" r="0" b="0"/>
                  <wp:wrapNone/>
                  <wp:docPr id="2458" name="AutoShape_2655_SpCnt_616"/>
                  <wp:cNvGraphicFramePr/>
                  <a:graphic xmlns:a="http://schemas.openxmlformats.org/drawingml/2006/main">
                    <a:graphicData uri="http://schemas.openxmlformats.org/drawingml/2006/picture">
                      <pic:pic xmlns:pic="http://schemas.openxmlformats.org/drawingml/2006/picture">
                        <pic:nvPicPr>
                          <pic:cNvPr id="2458" name="AutoShape_2655_SpCnt_616"/>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03712" behindDoc="0" locked="0" layoutInCell="1" allowOverlap="1">
                  <wp:simplePos x="0" y="0"/>
                  <wp:positionH relativeFrom="column">
                    <wp:posOffset>0</wp:posOffset>
                  </wp:positionH>
                  <wp:positionV relativeFrom="paragraph">
                    <wp:posOffset>0</wp:posOffset>
                  </wp:positionV>
                  <wp:extent cx="304800" cy="276225"/>
                  <wp:effectExtent l="0" t="0" r="0" b="0"/>
                  <wp:wrapNone/>
                  <wp:docPr id="2459" name="AutoShape_2655_SpCnt_617"/>
                  <wp:cNvGraphicFramePr/>
                  <a:graphic xmlns:a="http://schemas.openxmlformats.org/drawingml/2006/main">
                    <a:graphicData uri="http://schemas.openxmlformats.org/drawingml/2006/picture">
                      <pic:pic xmlns:pic="http://schemas.openxmlformats.org/drawingml/2006/picture">
                        <pic:nvPicPr>
                          <pic:cNvPr id="2459" name="AutoShape_2655_SpCnt_617"/>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04736" behindDoc="0" locked="0" layoutInCell="1" allowOverlap="1">
                  <wp:simplePos x="0" y="0"/>
                  <wp:positionH relativeFrom="column">
                    <wp:posOffset>0</wp:posOffset>
                  </wp:positionH>
                  <wp:positionV relativeFrom="paragraph">
                    <wp:posOffset>0</wp:posOffset>
                  </wp:positionV>
                  <wp:extent cx="304800" cy="276225"/>
                  <wp:effectExtent l="0" t="0" r="0" b="0"/>
                  <wp:wrapNone/>
                  <wp:docPr id="2460" name="AutoShape_2655_SpCnt_618"/>
                  <wp:cNvGraphicFramePr/>
                  <a:graphic xmlns:a="http://schemas.openxmlformats.org/drawingml/2006/main">
                    <a:graphicData uri="http://schemas.openxmlformats.org/drawingml/2006/picture">
                      <pic:pic xmlns:pic="http://schemas.openxmlformats.org/drawingml/2006/picture">
                        <pic:nvPicPr>
                          <pic:cNvPr id="2460" name="AutoShape_2655_SpCnt_618"/>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05760" behindDoc="0" locked="0" layoutInCell="1" allowOverlap="1">
                  <wp:simplePos x="0" y="0"/>
                  <wp:positionH relativeFrom="column">
                    <wp:posOffset>0</wp:posOffset>
                  </wp:positionH>
                  <wp:positionV relativeFrom="paragraph">
                    <wp:posOffset>0</wp:posOffset>
                  </wp:positionV>
                  <wp:extent cx="304800" cy="276225"/>
                  <wp:effectExtent l="0" t="0" r="0" b="0"/>
                  <wp:wrapNone/>
                  <wp:docPr id="2461" name="AutoShape_2655_SpCnt_619"/>
                  <wp:cNvGraphicFramePr/>
                  <a:graphic xmlns:a="http://schemas.openxmlformats.org/drawingml/2006/main">
                    <a:graphicData uri="http://schemas.openxmlformats.org/drawingml/2006/picture">
                      <pic:pic xmlns:pic="http://schemas.openxmlformats.org/drawingml/2006/picture">
                        <pic:nvPicPr>
                          <pic:cNvPr id="2461" name="AutoShape_2655_SpCnt_619"/>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06784" behindDoc="0" locked="0" layoutInCell="1" allowOverlap="1">
                  <wp:simplePos x="0" y="0"/>
                  <wp:positionH relativeFrom="column">
                    <wp:posOffset>0</wp:posOffset>
                  </wp:positionH>
                  <wp:positionV relativeFrom="paragraph">
                    <wp:posOffset>0</wp:posOffset>
                  </wp:positionV>
                  <wp:extent cx="304800" cy="276225"/>
                  <wp:effectExtent l="0" t="0" r="0" b="0"/>
                  <wp:wrapNone/>
                  <wp:docPr id="2462" name="AutoShape_2655_SpCnt_620"/>
                  <wp:cNvGraphicFramePr/>
                  <a:graphic xmlns:a="http://schemas.openxmlformats.org/drawingml/2006/main">
                    <a:graphicData uri="http://schemas.openxmlformats.org/drawingml/2006/picture">
                      <pic:pic xmlns:pic="http://schemas.openxmlformats.org/drawingml/2006/picture">
                        <pic:nvPicPr>
                          <pic:cNvPr id="2462" name="AutoShape_2655_SpCnt_620"/>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07808" behindDoc="0" locked="0" layoutInCell="1" allowOverlap="1">
                  <wp:simplePos x="0" y="0"/>
                  <wp:positionH relativeFrom="column">
                    <wp:posOffset>0</wp:posOffset>
                  </wp:positionH>
                  <wp:positionV relativeFrom="paragraph">
                    <wp:posOffset>0</wp:posOffset>
                  </wp:positionV>
                  <wp:extent cx="304800" cy="276225"/>
                  <wp:effectExtent l="0" t="0" r="0" b="0"/>
                  <wp:wrapNone/>
                  <wp:docPr id="2463" name="AutoShape_2655_SpCnt_621"/>
                  <wp:cNvGraphicFramePr/>
                  <a:graphic xmlns:a="http://schemas.openxmlformats.org/drawingml/2006/main">
                    <a:graphicData uri="http://schemas.openxmlformats.org/drawingml/2006/picture">
                      <pic:pic xmlns:pic="http://schemas.openxmlformats.org/drawingml/2006/picture">
                        <pic:nvPicPr>
                          <pic:cNvPr id="2463" name="AutoShape_2655_SpCnt_621"/>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08832" behindDoc="0" locked="0" layoutInCell="1" allowOverlap="1">
                  <wp:simplePos x="0" y="0"/>
                  <wp:positionH relativeFrom="column">
                    <wp:posOffset>0</wp:posOffset>
                  </wp:positionH>
                  <wp:positionV relativeFrom="paragraph">
                    <wp:posOffset>0</wp:posOffset>
                  </wp:positionV>
                  <wp:extent cx="304800" cy="276225"/>
                  <wp:effectExtent l="0" t="0" r="0" b="0"/>
                  <wp:wrapNone/>
                  <wp:docPr id="2464" name="AutoShape_2655_SpCnt_622"/>
                  <wp:cNvGraphicFramePr/>
                  <a:graphic xmlns:a="http://schemas.openxmlformats.org/drawingml/2006/main">
                    <a:graphicData uri="http://schemas.openxmlformats.org/drawingml/2006/picture">
                      <pic:pic xmlns:pic="http://schemas.openxmlformats.org/drawingml/2006/picture">
                        <pic:nvPicPr>
                          <pic:cNvPr id="2464" name="AutoShape_2655_SpCnt_622"/>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09856" behindDoc="0" locked="0" layoutInCell="1" allowOverlap="1">
                  <wp:simplePos x="0" y="0"/>
                  <wp:positionH relativeFrom="column">
                    <wp:posOffset>0</wp:posOffset>
                  </wp:positionH>
                  <wp:positionV relativeFrom="paragraph">
                    <wp:posOffset>0</wp:posOffset>
                  </wp:positionV>
                  <wp:extent cx="304800" cy="276225"/>
                  <wp:effectExtent l="0" t="0" r="0" b="0"/>
                  <wp:wrapNone/>
                  <wp:docPr id="2465" name="AutoShape_2655_SpCnt_623"/>
                  <wp:cNvGraphicFramePr/>
                  <a:graphic xmlns:a="http://schemas.openxmlformats.org/drawingml/2006/main">
                    <a:graphicData uri="http://schemas.openxmlformats.org/drawingml/2006/picture">
                      <pic:pic xmlns:pic="http://schemas.openxmlformats.org/drawingml/2006/picture">
                        <pic:nvPicPr>
                          <pic:cNvPr id="2465" name="AutoShape_2655_SpCnt_623"/>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10880" behindDoc="0" locked="0" layoutInCell="1" allowOverlap="1">
                  <wp:simplePos x="0" y="0"/>
                  <wp:positionH relativeFrom="column">
                    <wp:posOffset>0</wp:posOffset>
                  </wp:positionH>
                  <wp:positionV relativeFrom="paragraph">
                    <wp:posOffset>0</wp:posOffset>
                  </wp:positionV>
                  <wp:extent cx="304800" cy="276225"/>
                  <wp:effectExtent l="0" t="0" r="0" b="0"/>
                  <wp:wrapNone/>
                  <wp:docPr id="2466" name="AutoShape_6_SpCnt_37"/>
                  <wp:cNvGraphicFramePr/>
                  <a:graphic xmlns:a="http://schemas.openxmlformats.org/drawingml/2006/main">
                    <a:graphicData uri="http://schemas.openxmlformats.org/drawingml/2006/picture">
                      <pic:pic xmlns:pic="http://schemas.openxmlformats.org/drawingml/2006/picture">
                        <pic:nvPicPr>
                          <pic:cNvPr id="2466" name="AutoShape_6_SpCnt_37"/>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830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从小好身体：脚丫总动员</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831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从小好身体：大脑司令部</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832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从小好身体：骨头超人</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833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从小好身体：机灵的眼睛</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834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从小好身体：皮肤的变装秀</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835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从小好身体：忙碌的嘴巴</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836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从小好身体：神奇的耳鼻</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837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从小好身体：多才多艺的手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838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读童谣，防病毒：新型冠状病毒防疫绘本</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839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青蛙弗洛格的成长故事第一辑（新版）·找到一个好朋友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24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840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青蛙弗洛格的成长故事第一辑（新版）·我就是喜欢我</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24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841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青蛙弗洛格的成长故事第一辑（新版）·特别的日子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24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842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青蛙弗洛格的成长故事第一辑（新版）·鸟儿在歌唱</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24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843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青蛙弗洛格的成长故事第一辑（新版）·难过的弗洛格</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24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844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青蛙弗洛格的成长故事第一辑（新版）·弗洛格找宝藏</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24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845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青蛙弗洛格的成长故事第一辑（新版）·弗洛格吓坏了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24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846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青蛙弗洛格的成长故事第一辑（新版）·弗洛格是个英雄</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24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847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青蛙弗洛格的成长故事第一辑（新版）·弗洛格去旅行</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24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848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青蛙弗洛格的成长故事第一辑（新版）·弗洛格和陌生人</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24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849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青蛙弗洛格的成长故事第一辑（新版）·冬天里的弗洛格</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24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850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青蛙弗洛格的成长故事第一辑（新版）·爱的奇妙滋味</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24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851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青蛙弗洛格的成长故事第二辑——弗洛格去游泳</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24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852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青蛙弗洛格的成长故事第二辑——弗洛格迷路了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24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853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青蛙弗洛格的成长故事第二辑——弗洛格生气了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24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854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青蛙弗洛格的成长故事第二辑——弗洛格玩音乐椅游戏</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24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855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青蛙弗洛格的成长故事第二辑——弗洛格学钓鱼</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24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856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青蛙弗洛格的成长故事第二辑——弗洛格今天很安静</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24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857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青蛙弗洛格的成长故事第二辑——弗洛格找河流</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24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858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青蛙弗洛格的成长故事第三辑——弗洛格无聊了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24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859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青蛙弗洛格的成长故事第三辑——有趣的睡衣晚会</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24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860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青蛙弗洛格的成长故事第三辑——特别的生日礼物</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24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861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青蛙弗洛格的成长故事第三辑——机智的弗洛格</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24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862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青蛙弗洛格的成长故事第三辑—— 幸福的新年晚餐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24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863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青蛙弗洛格的成长故事第三辑——弗洛格和大风</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24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864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青蛙弗洛格的成长故事第三辑——弗洛格堆雪人</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24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865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小蛋壳国际精选绘本:长脸牛</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866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小蛋壳国际精选绘本:呆头马</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867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童心童谣绘本:聚宝盆 </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868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爸爸和我·爸爸的小毛头</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869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爸爸和我·爸爸当保姆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870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爸爸和我·爸爸的假期</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871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爸爸和我·爸爸是个英雄</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872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爸爸和我·爸爸去野餐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873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神话中国绘·治水的大禹</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12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874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小青虫的梦</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11904" behindDoc="0" locked="0" layoutInCell="1" allowOverlap="1">
                  <wp:simplePos x="0" y="0"/>
                  <wp:positionH relativeFrom="column">
                    <wp:posOffset>0</wp:posOffset>
                  </wp:positionH>
                  <wp:positionV relativeFrom="paragraph">
                    <wp:posOffset>0</wp:posOffset>
                  </wp:positionV>
                  <wp:extent cx="205740" cy="969645"/>
                  <wp:effectExtent l="0" t="0" r="0" b="0"/>
                  <wp:wrapNone/>
                  <wp:docPr id="2467" name="矩形_12_SpCnt_36"/>
                  <wp:cNvGraphicFramePr/>
                  <a:graphic xmlns:a="http://schemas.openxmlformats.org/drawingml/2006/main">
                    <a:graphicData uri="http://schemas.openxmlformats.org/drawingml/2006/picture">
                      <pic:pic xmlns:pic="http://schemas.openxmlformats.org/drawingml/2006/picture">
                        <pic:nvPicPr>
                          <pic:cNvPr id="2467" name="矩形_12_SpCnt_36"/>
                          <pic:cNvPicPr/>
                        </pic:nvPicPr>
                        <pic:blipFill>
                          <a:blip r:embed="rId10"/>
                          <a:stretch>
                            <a:fillRect/>
                          </a:stretch>
                        </pic:blipFill>
                        <pic:spPr>
                          <a:xfrm>
                            <a:off x="0" y="0"/>
                            <a:ext cx="205740" cy="96964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12928" behindDoc="0" locked="0" layoutInCell="1" allowOverlap="1">
                  <wp:simplePos x="0" y="0"/>
                  <wp:positionH relativeFrom="column">
                    <wp:posOffset>0</wp:posOffset>
                  </wp:positionH>
                  <wp:positionV relativeFrom="paragraph">
                    <wp:posOffset>0</wp:posOffset>
                  </wp:positionV>
                  <wp:extent cx="205740" cy="950595"/>
                  <wp:effectExtent l="0" t="0" r="0" b="0"/>
                  <wp:wrapNone/>
                  <wp:docPr id="2468" name="矩形_12_SpCnt_37"/>
                  <wp:cNvGraphicFramePr/>
                  <a:graphic xmlns:a="http://schemas.openxmlformats.org/drawingml/2006/main">
                    <a:graphicData uri="http://schemas.openxmlformats.org/drawingml/2006/picture">
                      <pic:pic xmlns:pic="http://schemas.openxmlformats.org/drawingml/2006/picture">
                        <pic:nvPicPr>
                          <pic:cNvPr id="2468" name="矩形_12_SpCnt_37"/>
                          <pic:cNvPicPr/>
                        </pic:nvPicPr>
                        <pic:blipFill>
                          <a:blip r:embed="rId10"/>
                          <a:stretch>
                            <a:fillRect/>
                          </a:stretch>
                        </pic:blipFill>
                        <pic:spPr>
                          <a:xfrm>
                            <a:off x="0" y="0"/>
                            <a:ext cx="205740" cy="9505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13952" behindDoc="0" locked="0" layoutInCell="1" allowOverlap="1">
                  <wp:simplePos x="0" y="0"/>
                  <wp:positionH relativeFrom="column">
                    <wp:posOffset>0</wp:posOffset>
                  </wp:positionH>
                  <wp:positionV relativeFrom="paragraph">
                    <wp:posOffset>0</wp:posOffset>
                  </wp:positionV>
                  <wp:extent cx="205740" cy="950595"/>
                  <wp:effectExtent l="0" t="0" r="0" b="0"/>
                  <wp:wrapNone/>
                  <wp:docPr id="2469" name="矩形_12_SpCnt_38"/>
                  <wp:cNvGraphicFramePr/>
                  <a:graphic xmlns:a="http://schemas.openxmlformats.org/drawingml/2006/main">
                    <a:graphicData uri="http://schemas.openxmlformats.org/drawingml/2006/picture">
                      <pic:pic xmlns:pic="http://schemas.openxmlformats.org/drawingml/2006/picture">
                        <pic:nvPicPr>
                          <pic:cNvPr id="2469" name="矩形_12_SpCnt_38"/>
                          <pic:cNvPicPr/>
                        </pic:nvPicPr>
                        <pic:blipFill>
                          <a:blip r:embed="rId10"/>
                          <a:stretch>
                            <a:fillRect/>
                          </a:stretch>
                        </pic:blipFill>
                        <pic:spPr>
                          <a:xfrm>
                            <a:off x="0" y="0"/>
                            <a:ext cx="205740" cy="9505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14976" behindDoc="0" locked="0" layoutInCell="1" allowOverlap="1">
                  <wp:simplePos x="0" y="0"/>
                  <wp:positionH relativeFrom="column">
                    <wp:posOffset>0</wp:posOffset>
                  </wp:positionH>
                  <wp:positionV relativeFrom="paragraph">
                    <wp:posOffset>0</wp:posOffset>
                  </wp:positionV>
                  <wp:extent cx="205740" cy="950595"/>
                  <wp:effectExtent l="0" t="0" r="0" b="0"/>
                  <wp:wrapNone/>
                  <wp:docPr id="2470" name="矩形_2_SpCnt_505"/>
                  <wp:cNvGraphicFramePr/>
                  <a:graphic xmlns:a="http://schemas.openxmlformats.org/drawingml/2006/main">
                    <a:graphicData uri="http://schemas.openxmlformats.org/drawingml/2006/picture">
                      <pic:pic xmlns:pic="http://schemas.openxmlformats.org/drawingml/2006/picture">
                        <pic:nvPicPr>
                          <pic:cNvPr id="2470" name="矩形_2_SpCnt_505"/>
                          <pic:cNvPicPr/>
                        </pic:nvPicPr>
                        <pic:blipFill>
                          <a:blip r:embed="rId10"/>
                          <a:stretch>
                            <a:fillRect/>
                          </a:stretch>
                        </pic:blipFill>
                        <pic:spPr>
                          <a:xfrm>
                            <a:off x="0" y="0"/>
                            <a:ext cx="205740" cy="9505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16000" behindDoc="0" locked="0" layoutInCell="1" allowOverlap="1">
                  <wp:simplePos x="0" y="0"/>
                  <wp:positionH relativeFrom="column">
                    <wp:posOffset>0</wp:posOffset>
                  </wp:positionH>
                  <wp:positionV relativeFrom="paragraph">
                    <wp:posOffset>0</wp:posOffset>
                  </wp:positionV>
                  <wp:extent cx="205740" cy="950595"/>
                  <wp:effectExtent l="0" t="0" r="0" b="0"/>
                  <wp:wrapNone/>
                  <wp:docPr id="2471" name="矩形_2_SpCnt_506"/>
                  <wp:cNvGraphicFramePr/>
                  <a:graphic xmlns:a="http://schemas.openxmlformats.org/drawingml/2006/main">
                    <a:graphicData uri="http://schemas.openxmlformats.org/drawingml/2006/picture">
                      <pic:pic xmlns:pic="http://schemas.openxmlformats.org/drawingml/2006/picture">
                        <pic:nvPicPr>
                          <pic:cNvPr id="2471" name="矩形_2_SpCnt_506"/>
                          <pic:cNvPicPr/>
                        </pic:nvPicPr>
                        <pic:blipFill>
                          <a:blip r:embed="rId10"/>
                          <a:stretch>
                            <a:fillRect/>
                          </a:stretch>
                        </pic:blipFill>
                        <pic:spPr>
                          <a:xfrm>
                            <a:off x="0" y="0"/>
                            <a:ext cx="205740" cy="9505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17024" behindDoc="0" locked="0" layoutInCell="1" allowOverlap="1">
                  <wp:simplePos x="0" y="0"/>
                  <wp:positionH relativeFrom="column">
                    <wp:posOffset>0</wp:posOffset>
                  </wp:positionH>
                  <wp:positionV relativeFrom="paragraph">
                    <wp:posOffset>0</wp:posOffset>
                  </wp:positionV>
                  <wp:extent cx="205740" cy="950595"/>
                  <wp:effectExtent l="0" t="0" r="0" b="0"/>
                  <wp:wrapNone/>
                  <wp:docPr id="2472" name="矩形_2_SpCnt_507"/>
                  <wp:cNvGraphicFramePr/>
                  <a:graphic xmlns:a="http://schemas.openxmlformats.org/drawingml/2006/main">
                    <a:graphicData uri="http://schemas.openxmlformats.org/drawingml/2006/picture">
                      <pic:pic xmlns:pic="http://schemas.openxmlformats.org/drawingml/2006/picture">
                        <pic:nvPicPr>
                          <pic:cNvPr id="2472" name="矩形_2_SpCnt_507"/>
                          <pic:cNvPicPr/>
                        </pic:nvPicPr>
                        <pic:blipFill>
                          <a:blip r:embed="rId10"/>
                          <a:stretch>
                            <a:fillRect/>
                          </a:stretch>
                        </pic:blipFill>
                        <pic:spPr>
                          <a:xfrm>
                            <a:off x="0" y="0"/>
                            <a:ext cx="205740" cy="9505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18048" behindDoc="0" locked="0" layoutInCell="1" allowOverlap="1">
                  <wp:simplePos x="0" y="0"/>
                  <wp:positionH relativeFrom="column">
                    <wp:posOffset>0</wp:posOffset>
                  </wp:positionH>
                  <wp:positionV relativeFrom="paragraph">
                    <wp:posOffset>0</wp:posOffset>
                  </wp:positionV>
                  <wp:extent cx="205740" cy="950595"/>
                  <wp:effectExtent l="0" t="0" r="0" b="0"/>
                  <wp:wrapNone/>
                  <wp:docPr id="2473" name="矩形_2_SpCnt_508"/>
                  <wp:cNvGraphicFramePr/>
                  <a:graphic xmlns:a="http://schemas.openxmlformats.org/drawingml/2006/main">
                    <a:graphicData uri="http://schemas.openxmlformats.org/drawingml/2006/picture">
                      <pic:pic xmlns:pic="http://schemas.openxmlformats.org/drawingml/2006/picture">
                        <pic:nvPicPr>
                          <pic:cNvPr id="2473" name="矩形_2_SpCnt_508"/>
                          <pic:cNvPicPr/>
                        </pic:nvPicPr>
                        <pic:blipFill>
                          <a:blip r:embed="rId10"/>
                          <a:stretch>
                            <a:fillRect/>
                          </a:stretch>
                        </pic:blipFill>
                        <pic:spPr>
                          <a:xfrm>
                            <a:off x="0" y="0"/>
                            <a:ext cx="205740" cy="95059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19072" behindDoc="0" locked="0" layoutInCell="1" allowOverlap="1">
                  <wp:simplePos x="0" y="0"/>
                  <wp:positionH relativeFrom="column">
                    <wp:posOffset>0</wp:posOffset>
                  </wp:positionH>
                  <wp:positionV relativeFrom="paragraph">
                    <wp:posOffset>0</wp:posOffset>
                  </wp:positionV>
                  <wp:extent cx="205740" cy="950595"/>
                  <wp:effectExtent l="0" t="0" r="0" b="0"/>
                  <wp:wrapNone/>
                  <wp:docPr id="2474" name="矩形_1164"/>
                  <wp:cNvGraphicFramePr/>
                  <a:graphic xmlns:a="http://schemas.openxmlformats.org/drawingml/2006/main">
                    <a:graphicData uri="http://schemas.openxmlformats.org/drawingml/2006/picture">
                      <pic:pic xmlns:pic="http://schemas.openxmlformats.org/drawingml/2006/picture">
                        <pic:nvPicPr>
                          <pic:cNvPr id="2474" name="矩形_1164"/>
                          <pic:cNvPicPr/>
                        </pic:nvPicPr>
                        <pic:blipFill>
                          <a:blip r:embed="rId10"/>
                          <a:stretch>
                            <a:fillRect/>
                          </a:stretch>
                        </pic:blipFill>
                        <pic:spPr>
                          <a:xfrm>
                            <a:off x="0" y="0"/>
                            <a:ext cx="205740" cy="950595"/>
                          </a:xfrm>
                          <a:prstGeom prst="rect">
                            <a:avLst/>
                          </a:prstGeom>
                          <a:noFill/>
                          <a:ln>
                            <a:noFill/>
                          </a:ln>
                        </pic:spPr>
                      </pic:pic>
                    </a:graphicData>
                  </a:graphic>
                </wp:anchor>
              </w:drawing>
            </w:r>
            <w:r>
              <w:rPr>
                <w:rFonts w:hint="eastAsia" w:ascii="宋体" w:hAnsi="宋体" w:cs="宋体"/>
                <w:color w:val="000000"/>
                <w:kern w:val="0"/>
                <w:sz w:val="20"/>
                <w:szCs w:val="20"/>
                <w:lang w:bidi="ar"/>
              </w:rPr>
              <w:t>875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汤素兰图画书系列·精装版：橘子仙女</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876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你看起来好像很好吃</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877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点点点</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878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水中的光亮</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879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是谁嗯嗯在我头上</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880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鼻子变变变</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881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让路给小鸭子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882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我不敢说，我怕被骂</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大16</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北京联合出版公司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883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雪人</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884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猜猜我有多爱你</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885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逃家小免</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24K</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886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母鸡萝丝去散步</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887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鄂鱼怕怕牙医怕怕</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888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蚯蚓的日记</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889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月亮，生日快乐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890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妈妈，我也行</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北方妇女儿童出版社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891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加油，别放弃</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北方妇女儿童出版社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892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宝贝，真棒</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北方妇女儿童出版社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893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输了没关系</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北方妇女儿童出版社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894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我能做得更好</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北方妇女儿童出版社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895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勇敢做自己</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北方妇女儿童出版社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20096" behindDoc="0" locked="0" layoutInCell="1" allowOverlap="1">
                  <wp:simplePos x="0" y="0"/>
                  <wp:positionH relativeFrom="column">
                    <wp:posOffset>0</wp:posOffset>
                  </wp:positionH>
                  <wp:positionV relativeFrom="paragraph">
                    <wp:posOffset>0</wp:posOffset>
                  </wp:positionV>
                  <wp:extent cx="205740" cy="922020"/>
                  <wp:effectExtent l="0" t="0" r="0" b="0"/>
                  <wp:wrapNone/>
                  <wp:docPr id="2475" name="矩形_6_SpCnt_113"/>
                  <wp:cNvGraphicFramePr/>
                  <a:graphic xmlns:a="http://schemas.openxmlformats.org/drawingml/2006/main">
                    <a:graphicData uri="http://schemas.openxmlformats.org/drawingml/2006/picture">
                      <pic:pic xmlns:pic="http://schemas.openxmlformats.org/drawingml/2006/picture">
                        <pic:nvPicPr>
                          <pic:cNvPr id="2475" name="矩形_6_SpCnt_113"/>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21120" behindDoc="0" locked="0" layoutInCell="1" allowOverlap="1">
                  <wp:simplePos x="0" y="0"/>
                  <wp:positionH relativeFrom="column">
                    <wp:posOffset>0</wp:posOffset>
                  </wp:positionH>
                  <wp:positionV relativeFrom="paragraph">
                    <wp:posOffset>0</wp:posOffset>
                  </wp:positionV>
                  <wp:extent cx="205740" cy="922020"/>
                  <wp:effectExtent l="0" t="0" r="0" b="0"/>
                  <wp:wrapNone/>
                  <wp:docPr id="2476" name="矩形_2_SpCnt_509"/>
                  <wp:cNvGraphicFramePr/>
                  <a:graphic xmlns:a="http://schemas.openxmlformats.org/drawingml/2006/main">
                    <a:graphicData uri="http://schemas.openxmlformats.org/drawingml/2006/picture">
                      <pic:pic xmlns:pic="http://schemas.openxmlformats.org/drawingml/2006/picture">
                        <pic:nvPicPr>
                          <pic:cNvPr id="2476" name="矩形_2_SpCnt_509"/>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22144" behindDoc="0" locked="0" layoutInCell="1" allowOverlap="1">
                  <wp:simplePos x="0" y="0"/>
                  <wp:positionH relativeFrom="column">
                    <wp:posOffset>0</wp:posOffset>
                  </wp:positionH>
                  <wp:positionV relativeFrom="paragraph">
                    <wp:posOffset>0</wp:posOffset>
                  </wp:positionV>
                  <wp:extent cx="205740" cy="922020"/>
                  <wp:effectExtent l="0" t="0" r="0" b="0"/>
                  <wp:wrapNone/>
                  <wp:docPr id="2477" name="矩形_6_SpCnt_114"/>
                  <wp:cNvGraphicFramePr/>
                  <a:graphic xmlns:a="http://schemas.openxmlformats.org/drawingml/2006/main">
                    <a:graphicData uri="http://schemas.openxmlformats.org/drawingml/2006/picture">
                      <pic:pic xmlns:pic="http://schemas.openxmlformats.org/drawingml/2006/picture">
                        <pic:nvPicPr>
                          <pic:cNvPr id="2477" name="矩形_6_SpCnt_114"/>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23168" behindDoc="0" locked="0" layoutInCell="1" allowOverlap="1">
                  <wp:simplePos x="0" y="0"/>
                  <wp:positionH relativeFrom="column">
                    <wp:posOffset>0</wp:posOffset>
                  </wp:positionH>
                  <wp:positionV relativeFrom="paragraph">
                    <wp:posOffset>0</wp:posOffset>
                  </wp:positionV>
                  <wp:extent cx="205740" cy="922020"/>
                  <wp:effectExtent l="0" t="0" r="0" b="0"/>
                  <wp:wrapNone/>
                  <wp:docPr id="2478" name="矩形_6_SpCnt_115"/>
                  <wp:cNvGraphicFramePr/>
                  <a:graphic xmlns:a="http://schemas.openxmlformats.org/drawingml/2006/main">
                    <a:graphicData uri="http://schemas.openxmlformats.org/drawingml/2006/picture">
                      <pic:pic xmlns:pic="http://schemas.openxmlformats.org/drawingml/2006/picture">
                        <pic:nvPicPr>
                          <pic:cNvPr id="2478" name="矩形_6_SpCnt_115"/>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24192" behindDoc="0" locked="0" layoutInCell="1" allowOverlap="1">
                  <wp:simplePos x="0" y="0"/>
                  <wp:positionH relativeFrom="column">
                    <wp:posOffset>0</wp:posOffset>
                  </wp:positionH>
                  <wp:positionV relativeFrom="paragraph">
                    <wp:posOffset>0</wp:posOffset>
                  </wp:positionV>
                  <wp:extent cx="205740" cy="922020"/>
                  <wp:effectExtent l="0" t="0" r="0" b="0"/>
                  <wp:wrapNone/>
                  <wp:docPr id="2479" name="矩形_2_SpCnt_510"/>
                  <wp:cNvGraphicFramePr/>
                  <a:graphic xmlns:a="http://schemas.openxmlformats.org/drawingml/2006/main">
                    <a:graphicData uri="http://schemas.openxmlformats.org/drawingml/2006/picture">
                      <pic:pic xmlns:pic="http://schemas.openxmlformats.org/drawingml/2006/picture">
                        <pic:nvPicPr>
                          <pic:cNvPr id="2479" name="矩形_2_SpCnt_510"/>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25216" behindDoc="0" locked="0" layoutInCell="1" allowOverlap="1">
                  <wp:simplePos x="0" y="0"/>
                  <wp:positionH relativeFrom="column">
                    <wp:posOffset>0</wp:posOffset>
                  </wp:positionH>
                  <wp:positionV relativeFrom="paragraph">
                    <wp:posOffset>0</wp:posOffset>
                  </wp:positionV>
                  <wp:extent cx="205740" cy="922020"/>
                  <wp:effectExtent l="0" t="0" r="0" b="0"/>
                  <wp:wrapNone/>
                  <wp:docPr id="2480" name="矩形_2_SpCnt_511"/>
                  <wp:cNvGraphicFramePr/>
                  <a:graphic xmlns:a="http://schemas.openxmlformats.org/drawingml/2006/main">
                    <a:graphicData uri="http://schemas.openxmlformats.org/drawingml/2006/picture">
                      <pic:pic xmlns:pic="http://schemas.openxmlformats.org/drawingml/2006/picture">
                        <pic:nvPicPr>
                          <pic:cNvPr id="2480" name="矩形_2_SpCnt_511"/>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26240" behindDoc="0" locked="0" layoutInCell="1" allowOverlap="1">
                  <wp:simplePos x="0" y="0"/>
                  <wp:positionH relativeFrom="column">
                    <wp:posOffset>0</wp:posOffset>
                  </wp:positionH>
                  <wp:positionV relativeFrom="paragraph">
                    <wp:posOffset>0</wp:posOffset>
                  </wp:positionV>
                  <wp:extent cx="210820" cy="922020"/>
                  <wp:effectExtent l="0" t="0" r="0" b="0"/>
                  <wp:wrapNone/>
                  <wp:docPr id="2481" name="矩形_2_SpCnt_512"/>
                  <wp:cNvGraphicFramePr/>
                  <a:graphic xmlns:a="http://schemas.openxmlformats.org/drawingml/2006/main">
                    <a:graphicData uri="http://schemas.openxmlformats.org/drawingml/2006/picture">
                      <pic:pic xmlns:pic="http://schemas.openxmlformats.org/drawingml/2006/picture">
                        <pic:nvPicPr>
                          <pic:cNvPr id="2481" name="矩形_2_SpCnt_512"/>
                          <pic:cNvPicPr/>
                        </pic:nvPicPr>
                        <pic:blipFill>
                          <a:blip r:embed="rId10"/>
                          <a:stretch>
                            <a:fillRect/>
                          </a:stretch>
                        </pic:blipFill>
                        <pic:spPr>
                          <a:xfrm>
                            <a:off x="0" y="0"/>
                            <a:ext cx="21082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27264" behindDoc="0" locked="0" layoutInCell="1" allowOverlap="1">
                  <wp:simplePos x="0" y="0"/>
                  <wp:positionH relativeFrom="column">
                    <wp:posOffset>0</wp:posOffset>
                  </wp:positionH>
                  <wp:positionV relativeFrom="paragraph">
                    <wp:posOffset>0</wp:posOffset>
                  </wp:positionV>
                  <wp:extent cx="205740" cy="922020"/>
                  <wp:effectExtent l="0" t="0" r="0" b="0"/>
                  <wp:wrapNone/>
                  <wp:docPr id="2482" name="矩形_2_SpCnt_513"/>
                  <wp:cNvGraphicFramePr/>
                  <a:graphic xmlns:a="http://schemas.openxmlformats.org/drawingml/2006/main">
                    <a:graphicData uri="http://schemas.openxmlformats.org/drawingml/2006/picture">
                      <pic:pic xmlns:pic="http://schemas.openxmlformats.org/drawingml/2006/picture">
                        <pic:nvPicPr>
                          <pic:cNvPr id="2482" name="矩形_2_SpCnt_513"/>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28288" behindDoc="0" locked="0" layoutInCell="1" allowOverlap="1">
                  <wp:simplePos x="0" y="0"/>
                  <wp:positionH relativeFrom="column">
                    <wp:posOffset>0</wp:posOffset>
                  </wp:positionH>
                  <wp:positionV relativeFrom="paragraph">
                    <wp:posOffset>0</wp:posOffset>
                  </wp:positionV>
                  <wp:extent cx="205740" cy="922020"/>
                  <wp:effectExtent l="0" t="0" r="0" b="0"/>
                  <wp:wrapNone/>
                  <wp:docPr id="2483" name="矩形_2_SpCnt_514"/>
                  <wp:cNvGraphicFramePr/>
                  <a:graphic xmlns:a="http://schemas.openxmlformats.org/drawingml/2006/main">
                    <a:graphicData uri="http://schemas.openxmlformats.org/drawingml/2006/picture">
                      <pic:pic xmlns:pic="http://schemas.openxmlformats.org/drawingml/2006/picture">
                        <pic:nvPicPr>
                          <pic:cNvPr id="2483" name="矩形_2_SpCnt_514"/>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29312" behindDoc="0" locked="0" layoutInCell="1" allowOverlap="1">
                  <wp:simplePos x="0" y="0"/>
                  <wp:positionH relativeFrom="column">
                    <wp:posOffset>0</wp:posOffset>
                  </wp:positionH>
                  <wp:positionV relativeFrom="paragraph">
                    <wp:posOffset>0</wp:posOffset>
                  </wp:positionV>
                  <wp:extent cx="205740" cy="922020"/>
                  <wp:effectExtent l="0" t="0" r="0" b="0"/>
                  <wp:wrapNone/>
                  <wp:docPr id="2484" name="矩形_12_SpCnt_39"/>
                  <wp:cNvGraphicFramePr/>
                  <a:graphic xmlns:a="http://schemas.openxmlformats.org/drawingml/2006/main">
                    <a:graphicData uri="http://schemas.openxmlformats.org/drawingml/2006/picture">
                      <pic:pic xmlns:pic="http://schemas.openxmlformats.org/drawingml/2006/picture">
                        <pic:nvPicPr>
                          <pic:cNvPr id="2484" name="矩形_12_SpCnt_39"/>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30336" behindDoc="0" locked="0" layoutInCell="1" allowOverlap="1">
                  <wp:simplePos x="0" y="0"/>
                  <wp:positionH relativeFrom="column">
                    <wp:posOffset>0</wp:posOffset>
                  </wp:positionH>
                  <wp:positionV relativeFrom="paragraph">
                    <wp:posOffset>0</wp:posOffset>
                  </wp:positionV>
                  <wp:extent cx="205740" cy="922020"/>
                  <wp:effectExtent l="0" t="0" r="0" b="0"/>
                  <wp:wrapNone/>
                  <wp:docPr id="2485" name="矩形_52_SpCnt_7"/>
                  <wp:cNvGraphicFramePr/>
                  <a:graphic xmlns:a="http://schemas.openxmlformats.org/drawingml/2006/main">
                    <a:graphicData uri="http://schemas.openxmlformats.org/drawingml/2006/picture">
                      <pic:pic xmlns:pic="http://schemas.openxmlformats.org/drawingml/2006/picture">
                        <pic:nvPicPr>
                          <pic:cNvPr id="2485" name="矩形_52_SpCnt_7"/>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31360" behindDoc="0" locked="0" layoutInCell="1" allowOverlap="1">
                  <wp:simplePos x="0" y="0"/>
                  <wp:positionH relativeFrom="column">
                    <wp:posOffset>0</wp:posOffset>
                  </wp:positionH>
                  <wp:positionV relativeFrom="paragraph">
                    <wp:posOffset>0</wp:posOffset>
                  </wp:positionV>
                  <wp:extent cx="205740" cy="922020"/>
                  <wp:effectExtent l="0" t="0" r="0" b="0"/>
                  <wp:wrapNone/>
                  <wp:docPr id="2486" name="矩形_1204"/>
                  <wp:cNvGraphicFramePr/>
                  <a:graphic xmlns:a="http://schemas.openxmlformats.org/drawingml/2006/main">
                    <a:graphicData uri="http://schemas.openxmlformats.org/drawingml/2006/picture">
                      <pic:pic xmlns:pic="http://schemas.openxmlformats.org/drawingml/2006/picture">
                        <pic:nvPicPr>
                          <pic:cNvPr id="2486" name="矩形_1204"/>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32384" behindDoc="0" locked="0" layoutInCell="1" allowOverlap="1">
                  <wp:simplePos x="0" y="0"/>
                  <wp:positionH relativeFrom="column">
                    <wp:posOffset>0</wp:posOffset>
                  </wp:positionH>
                  <wp:positionV relativeFrom="paragraph">
                    <wp:posOffset>0</wp:posOffset>
                  </wp:positionV>
                  <wp:extent cx="205740" cy="922020"/>
                  <wp:effectExtent l="0" t="0" r="0" b="0"/>
                  <wp:wrapNone/>
                  <wp:docPr id="2487" name="矩形_1186"/>
                  <wp:cNvGraphicFramePr/>
                  <a:graphic xmlns:a="http://schemas.openxmlformats.org/drawingml/2006/main">
                    <a:graphicData uri="http://schemas.openxmlformats.org/drawingml/2006/picture">
                      <pic:pic xmlns:pic="http://schemas.openxmlformats.org/drawingml/2006/picture">
                        <pic:nvPicPr>
                          <pic:cNvPr id="2487" name="矩形_1186"/>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33408" behindDoc="0" locked="0" layoutInCell="1" allowOverlap="1">
                  <wp:simplePos x="0" y="0"/>
                  <wp:positionH relativeFrom="column">
                    <wp:posOffset>0</wp:posOffset>
                  </wp:positionH>
                  <wp:positionV relativeFrom="paragraph">
                    <wp:posOffset>0</wp:posOffset>
                  </wp:positionV>
                  <wp:extent cx="205740" cy="922020"/>
                  <wp:effectExtent l="0" t="0" r="0" b="0"/>
                  <wp:wrapNone/>
                  <wp:docPr id="2488" name="矩形_2_SpCnt_515"/>
                  <wp:cNvGraphicFramePr/>
                  <a:graphic xmlns:a="http://schemas.openxmlformats.org/drawingml/2006/main">
                    <a:graphicData uri="http://schemas.openxmlformats.org/drawingml/2006/picture">
                      <pic:pic xmlns:pic="http://schemas.openxmlformats.org/drawingml/2006/picture">
                        <pic:nvPicPr>
                          <pic:cNvPr id="2488" name="矩形_2_SpCnt_515"/>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34432" behindDoc="0" locked="0" layoutInCell="1" allowOverlap="1">
                  <wp:simplePos x="0" y="0"/>
                  <wp:positionH relativeFrom="column">
                    <wp:posOffset>0</wp:posOffset>
                  </wp:positionH>
                  <wp:positionV relativeFrom="paragraph">
                    <wp:posOffset>0</wp:posOffset>
                  </wp:positionV>
                  <wp:extent cx="205740" cy="922020"/>
                  <wp:effectExtent l="0" t="0" r="0" b="0"/>
                  <wp:wrapNone/>
                  <wp:docPr id="2489" name="矩形_2_SpCnt_516"/>
                  <wp:cNvGraphicFramePr/>
                  <a:graphic xmlns:a="http://schemas.openxmlformats.org/drawingml/2006/main">
                    <a:graphicData uri="http://schemas.openxmlformats.org/drawingml/2006/picture">
                      <pic:pic xmlns:pic="http://schemas.openxmlformats.org/drawingml/2006/picture">
                        <pic:nvPicPr>
                          <pic:cNvPr id="2489" name="矩形_2_SpCnt_516"/>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35456" behindDoc="0" locked="0" layoutInCell="1" allowOverlap="1">
                  <wp:simplePos x="0" y="0"/>
                  <wp:positionH relativeFrom="column">
                    <wp:posOffset>0</wp:posOffset>
                  </wp:positionH>
                  <wp:positionV relativeFrom="paragraph">
                    <wp:posOffset>0</wp:posOffset>
                  </wp:positionV>
                  <wp:extent cx="205740" cy="922020"/>
                  <wp:effectExtent l="0" t="0" r="0" b="0"/>
                  <wp:wrapNone/>
                  <wp:docPr id="2490" name="矩形_6_SpCnt_116"/>
                  <wp:cNvGraphicFramePr/>
                  <a:graphic xmlns:a="http://schemas.openxmlformats.org/drawingml/2006/main">
                    <a:graphicData uri="http://schemas.openxmlformats.org/drawingml/2006/picture">
                      <pic:pic xmlns:pic="http://schemas.openxmlformats.org/drawingml/2006/picture">
                        <pic:nvPicPr>
                          <pic:cNvPr id="2490" name="矩形_6_SpCnt_116"/>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36480" behindDoc="0" locked="0" layoutInCell="1" allowOverlap="1">
                  <wp:simplePos x="0" y="0"/>
                  <wp:positionH relativeFrom="column">
                    <wp:posOffset>0</wp:posOffset>
                  </wp:positionH>
                  <wp:positionV relativeFrom="paragraph">
                    <wp:posOffset>0</wp:posOffset>
                  </wp:positionV>
                  <wp:extent cx="205740" cy="922020"/>
                  <wp:effectExtent l="0" t="0" r="0" b="0"/>
                  <wp:wrapNone/>
                  <wp:docPr id="2491" name="矩形_1198"/>
                  <wp:cNvGraphicFramePr/>
                  <a:graphic xmlns:a="http://schemas.openxmlformats.org/drawingml/2006/main">
                    <a:graphicData uri="http://schemas.openxmlformats.org/drawingml/2006/picture">
                      <pic:pic xmlns:pic="http://schemas.openxmlformats.org/drawingml/2006/picture">
                        <pic:nvPicPr>
                          <pic:cNvPr id="2491" name="矩形_1198"/>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37504" behindDoc="0" locked="0" layoutInCell="1" allowOverlap="1">
                  <wp:simplePos x="0" y="0"/>
                  <wp:positionH relativeFrom="column">
                    <wp:posOffset>0</wp:posOffset>
                  </wp:positionH>
                  <wp:positionV relativeFrom="paragraph">
                    <wp:posOffset>0</wp:posOffset>
                  </wp:positionV>
                  <wp:extent cx="205740" cy="922020"/>
                  <wp:effectExtent l="0" t="0" r="0" b="0"/>
                  <wp:wrapNone/>
                  <wp:docPr id="2492" name="矩形_32_SpCnt_15"/>
                  <wp:cNvGraphicFramePr/>
                  <a:graphic xmlns:a="http://schemas.openxmlformats.org/drawingml/2006/main">
                    <a:graphicData uri="http://schemas.openxmlformats.org/drawingml/2006/picture">
                      <pic:pic xmlns:pic="http://schemas.openxmlformats.org/drawingml/2006/picture">
                        <pic:nvPicPr>
                          <pic:cNvPr id="2492" name="矩形_32_SpCnt_15"/>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38528" behindDoc="0" locked="0" layoutInCell="1" allowOverlap="1">
                  <wp:simplePos x="0" y="0"/>
                  <wp:positionH relativeFrom="column">
                    <wp:posOffset>0</wp:posOffset>
                  </wp:positionH>
                  <wp:positionV relativeFrom="paragraph">
                    <wp:posOffset>0</wp:posOffset>
                  </wp:positionV>
                  <wp:extent cx="205740" cy="922020"/>
                  <wp:effectExtent l="0" t="0" r="0" b="0"/>
                  <wp:wrapNone/>
                  <wp:docPr id="2493" name="矩形_2_SpCnt_517"/>
                  <wp:cNvGraphicFramePr/>
                  <a:graphic xmlns:a="http://schemas.openxmlformats.org/drawingml/2006/main">
                    <a:graphicData uri="http://schemas.openxmlformats.org/drawingml/2006/picture">
                      <pic:pic xmlns:pic="http://schemas.openxmlformats.org/drawingml/2006/picture">
                        <pic:nvPicPr>
                          <pic:cNvPr id="2493" name="矩形_2_SpCnt_517"/>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39552" behindDoc="0" locked="0" layoutInCell="1" allowOverlap="1">
                  <wp:simplePos x="0" y="0"/>
                  <wp:positionH relativeFrom="column">
                    <wp:posOffset>0</wp:posOffset>
                  </wp:positionH>
                  <wp:positionV relativeFrom="paragraph">
                    <wp:posOffset>0</wp:posOffset>
                  </wp:positionV>
                  <wp:extent cx="205740" cy="922020"/>
                  <wp:effectExtent l="0" t="0" r="0" b="0"/>
                  <wp:wrapNone/>
                  <wp:docPr id="2494" name="矩形_2_SpCnt_518"/>
                  <wp:cNvGraphicFramePr/>
                  <a:graphic xmlns:a="http://schemas.openxmlformats.org/drawingml/2006/main">
                    <a:graphicData uri="http://schemas.openxmlformats.org/drawingml/2006/picture">
                      <pic:pic xmlns:pic="http://schemas.openxmlformats.org/drawingml/2006/picture">
                        <pic:nvPicPr>
                          <pic:cNvPr id="2494" name="矩形_2_SpCnt_518"/>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40576" behindDoc="0" locked="0" layoutInCell="1" allowOverlap="1">
                  <wp:simplePos x="0" y="0"/>
                  <wp:positionH relativeFrom="column">
                    <wp:posOffset>0</wp:posOffset>
                  </wp:positionH>
                  <wp:positionV relativeFrom="paragraph">
                    <wp:posOffset>0</wp:posOffset>
                  </wp:positionV>
                  <wp:extent cx="205740" cy="922020"/>
                  <wp:effectExtent l="0" t="0" r="0" b="0"/>
                  <wp:wrapNone/>
                  <wp:docPr id="2495" name="矩形_6_SpCnt_117"/>
                  <wp:cNvGraphicFramePr/>
                  <a:graphic xmlns:a="http://schemas.openxmlformats.org/drawingml/2006/main">
                    <a:graphicData uri="http://schemas.openxmlformats.org/drawingml/2006/picture">
                      <pic:pic xmlns:pic="http://schemas.openxmlformats.org/drawingml/2006/picture">
                        <pic:nvPicPr>
                          <pic:cNvPr id="2495" name="矩形_6_SpCnt_117"/>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41600" behindDoc="0" locked="0" layoutInCell="1" allowOverlap="1">
                  <wp:simplePos x="0" y="0"/>
                  <wp:positionH relativeFrom="column">
                    <wp:posOffset>0</wp:posOffset>
                  </wp:positionH>
                  <wp:positionV relativeFrom="paragraph">
                    <wp:posOffset>0</wp:posOffset>
                  </wp:positionV>
                  <wp:extent cx="205740" cy="922020"/>
                  <wp:effectExtent l="0" t="0" r="0" b="0"/>
                  <wp:wrapNone/>
                  <wp:docPr id="2496" name="矩形_2_SpCnt_519"/>
                  <wp:cNvGraphicFramePr/>
                  <a:graphic xmlns:a="http://schemas.openxmlformats.org/drawingml/2006/main">
                    <a:graphicData uri="http://schemas.openxmlformats.org/drawingml/2006/picture">
                      <pic:pic xmlns:pic="http://schemas.openxmlformats.org/drawingml/2006/picture">
                        <pic:nvPicPr>
                          <pic:cNvPr id="2496" name="矩形_2_SpCnt_519"/>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42624" behindDoc="0" locked="0" layoutInCell="1" allowOverlap="1">
                  <wp:simplePos x="0" y="0"/>
                  <wp:positionH relativeFrom="column">
                    <wp:posOffset>0</wp:posOffset>
                  </wp:positionH>
                  <wp:positionV relativeFrom="paragraph">
                    <wp:posOffset>0</wp:posOffset>
                  </wp:positionV>
                  <wp:extent cx="205740" cy="922020"/>
                  <wp:effectExtent l="0" t="0" r="0" b="0"/>
                  <wp:wrapNone/>
                  <wp:docPr id="2497" name="矩形_1172"/>
                  <wp:cNvGraphicFramePr/>
                  <a:graphic xmlns:a="http://schemas.openxmlformats.org/drawingml/2006/main">
                    <a:graphicData uri="http://schemas.openxmlformats.org/drawingml/2006/picture">
                      <pic:pic xmlns:pic="http://schemas.openxmlformats.org/drawingml/2006/picture">
                        <pic:nvPicPr>
                          <pic:cNvPr id="2497" name="矩形_1172"/>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43648" behindDoc="0" locked="0" layoutInCell="1" allowOverlap="1">
                  <wp:simplePos x="0" y="0"/>
                  <wp:positionH relativeFrom="column">
                    <wp:posOffset>0</wp:posOffset>
                  </wp:positionH>
                  <wp:positionV relativeFrom="paragraph">
                    <wp:posOffset>0</wp:posOffset>
                  </wp:positionV>
                  <wp:extent cx="205740" cy="922020"/>
                  <wp:effectExtent l="0" t="0" r="0" b="0"/>
                  <wp:wrapNone/>
                  <wp:docPr id="2498" name="矩形_2_SpCnt_520"/>
                  <wp:cNvGraphicFramePr/>
                  <a:graphic xmlns:a="http://schemas.openxmlformats.org/drawingml/2006/main">
                    <a:graphicData uri="http://schemas.openxmlformats.org/drawingml/2006/picture">
                      <pic:pic xmlns:pic="http://schemas.openxmlformats.org/drawingml/2006/picture">
                        <pic:nvPicPr>
                          <pic:cNvPr id="2498" name="矩形_2_SpCnt_520"/>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44672" behindDoc="0" locked="0" layoutInCell="1" allowOverlap="1">
                  <wp:simplePos x="0" y="0"/>
                  <wp:positionH relativeFrom="column">
                    <wp:posOffset>0</wp:posOffset>
                  </wp:positionH>
                  <wp:positionV relativeFrom="paragraph">
                    <wp:posOffset>0</wp:posOffset>
                  </wp:positionV>
                  <wp:extent cx="205740" cy="922020"/>
                  <wp:effectExtent l="0" t="0" r="0" b="0"/>
                  <wp:wrapNone/>
                  <wp:docPr id="2499" name="矩形_6_SpCnt_118"/>
                  <wp:cNvGraphicFramePr/>
                  <a:graphic xmlns:a="http://schemas.openxmlformats.org/drawingml/2006/main">
                    <a:graphicData uri="http://schemas.openxmlformats.org/drawingml/2006/picture">
                      <pic:pic xmlns:pic="http://schemas.openxmlformats.org/drawingml/2006/picture">
                        <pic:nvPicPr>
                          <pic:cNvPr id="2499" name="矩形_6_SpCnt_118"/>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45696"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00" name="矩形_2_SpCnt_521"/>
                  <wp:cNvGraphicFramePr/>
                  <a:graphic xmlns:a="http://schemas.openxmlformats.org/drawingml/2006/main">
                    <a:graphicData uri="http://schemas.openxmlformats.org/drawingml/2006/picture">
                      <pic:pic xmlns:pic="http://schemas.openxmlformats.org/drawingml/2006/picture">
                        <pic:nvPicPr>
                          <pic:cNvPr id="2500" name="矩形_2_SpCnt_521"/>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46720"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01" name="矩形_34_SpCnt_15"/>
                  <wp:cNvGraphicFramePr/>
                  <a:graphic xmlns:a="http://schemas.openxmlformats.org/drawingml/2006/main">
                    <a:graphicData uri="http://schemas.openxmlformats.org/drawingml/2006/picture">
                      <pic:pic xmlns:pic="http://schemas.openxmlformats.org/drawingml/2006/picture">
                        <pic:nvPicPr>
                          <pic:cNvPr id="2501" name="矩形_34_SpCnt_15"/>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47744" behindDoc="0" locked="0" layoutInCell="1" allowOverlap="1">
                  <wp:simplePos x="0" y="0"/>
                  <wp:positionH relativeFrom="column">
                    <wp:posOffset>0</wp:posOffset>
                  </wp:positionH>
                  <wp:positionV relativeFrom="paragraph">
                    <wp:posOffset>0</wp:posOffset>
                  </wp:positionV>
                  <wp:extent cx="210820" cy="922020"/>
                  <wp:effectExtent l="0" t="0" r="0" b="0"/>
                  <wp:wrapNone/>
                  <wp:docPr id="2502" name="矩形_30_SpCnt_22"/>
                  <wp:cNvGraphicFramePr/>
                  <a:graphic xmlns:a="http://schemas.openxmlformats.org/drawingml/2006/main">
                    <a:graphicData uri="http://schemas.openxmlformats.org/drawingml/2006/picture">
                      <pic:pic xmlns:pic="http://schemas.openxmlformats.org/drawingml/2006/picture">
                        <pic:nvPicPr>
                          <pic:cNvPr id="2502" name="矩形_30_SpCnt_22"/>
                          <pic:cNvPicPr/>
                        </pic:nvPicPr>
                        <pic:blipFill>
                          <a:blip r:embed="rId10"/>
                          <a:stretch>
                            <a:fillRect/>
                          </a:stretch>
                        </pic:blipFill>
                        <pic:spPr>
                          <a:xfrm>
                            <a:off x="0" y="0"/>
                            <a:ext cx="21082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48768"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03" name="矩形_6_SpCnt_119"/>
                  <wp:cNvGraphicFramePr/>
                  <a:graphic xmlns:a="http://schemas.openxmlformats.org/drawingml/2006/main">
                    <a:graphicData uri="http://schemas.openxmlformats.org/drawingml/2006/picture">
                      <pic:pic xmlns:pic="http://schemas.openxmlformats.org/drawingml/2006/picture">
                        <pic:nvPicPr>
                          <pic:cNvPr id="2503" name="矩形_6_SpCnt_119"/>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49792"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04" name="矩形_2_SpCnt_522"/>
                  <wp:cNvGraphicFramePr/>
                  <a:graphic xmlns:a="http://schemas.openxmlformats.org/drawingml/2006/main">
                    <a:graphicData uri="http://schemas.openxmlformats.org/drawingml/2006/picture">
                      <pic:pic xmlns:pic="http://schemas.openxmlformats.org/drawingml/2006/picture">
                        <pic:nvPicPr>
                          <pic:cNvPr id="2504" name="矩形_2_SpCnt_522"/>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50816"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05" name="矩形_6_SpCnt_120"/>
                  <wp:cNvGraphicFramePr/>
                  <a:graphic xmlns:a="http://schemas.openxmlformats.org/drawingml/2006/main">
                    <a:graphicData uri="http://schemas.openxmlformats.org/drawingml/2006/picture">
                      <pic:pic xmlns:pic="http://schemas.openxmlformats.org/drawingml/2006/picture">
                        <pic:nvPicPr>
                          <pic:cNvPr id="2505" name="矩形_6_SpCnt_120"/>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51840"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06" name="矩形_2_SpCnt_523"/>
                  <wp:cNvGraphicFramePr/>
                  <a:graphic xmlns:a="http://schemas.openxmlformats.org/drawingml/2006/main">
                    <a:graphicData uri="http://schemas.openxmlformats.org/drawingml/2006/picture">
                      <pic:pic xmlns:pic="http://schemas.openxmlformats.org/drawingml/2006/picture">
                        <pic:nvPicPr>
                          <pic:cNvPr id="2506" name="矩形_2_SpCnt_523"/>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52864"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07" name="矩形_64_SpCnt_7"/>
                  <wp:cNvGraphicFramePr/>
                  <a:graphic xmlns:a="http://schemas.openxmlformats.org/drawingml/2006/main">
                    <a:graphicData uri="http://schemas.openxmlformats.org/drawingml/2006/picture">
                      <pic:pic xmlns:pic="http://schemas.openxmlformats.org/drawingml/2006/picture">
                        <pic:nvPicPr>
                          <pic:cNvPr id="2507" name="矩形_64_SpCnt_7"/>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53888" behindDoc="0" locked="0" layoutInCell="1" allowOverlap="1">
                  <wp:simplePos x="0" y="0"/>
                  <wp:positionH relativeFrom="column">
                    <wp:posOffset>0</wp:posOffset>
                  </wp:positionH>
                  <wp:positionV relativeFrom="paragraph">
                    <wp:posOffset>0</wp:posOffset>
                  </wp:positionV>
                  <wp:extent cx="210820" cy="922020"/>
                  <wp:effectExtent l="0" t="0" r="0" b="0"/>
                  <wp:wrapNone/>
                  <wp:docPr id="2508" name="矩形_62_SpCnt_7"/>
                  <wp:cNvGraphicFramePr/>
                  <a:graphic xmlns:a="http://schemas.openxmlformats.org/drawingml/2006/main">
                    <a:graphicData uri="http://schemas.openxmlformats.org/drawingml/2006/picture">
                      <pic:pic xmlns:pic="http://schemas.openxmlformats.org/drawingml/2006/picture">
                        <pic:nvPicPr>
                          <pic:cNvPr id="2508" name="矩形_62_SpCnt_7"/>
                          <pic:cNvPicPr/>
                        </pic:nvPicPr>
                        <pic:blipFill>
                          <a:blip r:embed="rId10"/>
                          <a:stretch>
                            <a:fillRect/>
                          </a:stretch>
                        </pic:blipFill>
                        <pic:spPr>
                          <a:xfrm>
                            <a:off x="0" y="0"/>
                            <a:ext cx="21082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54912" behindDoc="0" locked="0" layoutInCell="1" allowOverlap="1">
                  <wp:simplePos x="0" y="0"/>
                  <wp:positionH relativeFrom="column">
                    <wp:posOffset>0</wp:posOffset>
                  </wp:positionH>
                  <wp:positionV relativeFrom="paragraph">
                    <wp:posOffset>0</wp:posOffset>
                  </wp:positionV>
                  <wp:extent cx="210820" cy="922020"/>
                  <wp:effectExtent l="0" t="0" r="0" b="0"/>
                  <wp:wrapNone/>
                  <wp:docPr id="2509" name="矩形_26_SpCnt_22"/>
                  <wp:cNvGraphicFramePr/>
                  <a:graphic xmlns:a="http://schemas.openxmlformats.org/drawingml/2006/main">
                    <a:graphicData uri="http://schemas.openxmlformats.org/drawingml/2006/picture">
                      <pic:pic xmlns:pic="http://schemas.openxmlformats.org/drawingml/2006/picture">
                        <pic:nvPicPr>
                          <pic:cNvPr id="2509" name="矩形_26_SpCnt_22"/>
                          <pic:cNvPicPr/>
                        </pic:nvPicPr>
                        <pic:blipFill>
                          <a:blip r:embed="rId10"/>
                          <a:stretch>
                            <a:fillRect/>
                          </a:stretch>
                        </pic:blipFill>
                        <pic:spPr>
                          <a:xfrm>
                            <a:off x="0" y="0"/>
                            <a:ext cx="21082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55936"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10" name="矩形_2_SpCnt_524"/>
                  <wp:cNvGraphicFramePr/>
                  <a:graphic xmlns:a="http://schemas.openxmlformats.org/drawingml/2006/main">
                    <a:graphicData uri="http://schemas.openxmlformats.org/drawingml/2006/picture">
                      <pic:pic xmlns:pic="http://schemas.openxmlformats.org/drawingml/2006/picture">
                        <pic:nvPicPr>
                          <pic:cNvPr id="2510" name="矩形_2_SpCnt_524"/>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56960"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11" name="矩形_2_SpCnt_525"/>
                  <wp:cNvGraphicFramePr/>
                  <a:graphic xmlns:a="http://schemas.openxmlformats.org/drawingml/2006/main">
                    <a:graphicData uri="http://schemas.openxmlformats.org/drawingml/2006/picture">
                      <pic:pic xmlns:pic="http://schemas.openxmlformats.org/drawingml/2006/picture">
                        <pic:nvPicPr>
                          <pic:cNvPr id="2511" name="矩形_2_SpCnt_525"/>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57984"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12" name="矩形_10_SpCnt_22"/>
                  <wp:cNvGraphicFramePr/>
                  <a:graphic xmlns:a="http://schemas.openxmlformats.org/drawingml/2006/main">
                    <a:graphicData uri="http://schemas.openxmlformats.org/drawingml/2006/picture">
                      <pic:pic xmlns:pic="http://schemas.openxmlformats.org/drawingml/2006/picture">
                        <pic:nvPicPr>
                          <pic:cNvPr id="2512" name="矩形_10_SpCnt_22"/>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59008"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13" name="矩形_50_SpCnt_8"/>
                  <wp:cNvGraphicFramePr/>
                  <a:graphic xmlns:a="http://schemas.openxmlformats.org/drawingml/2006/main">
                    <a:graphicData uri="http://schemas.openxmlformats.org/drawingml/2006/picture">
                      <pic:pic xmlns:pic="http://schemas.openxmlformats.org/drawingml/2006/picture">
                        <pic:nvPicPr>
                          <pic:cNvPr id="2513" name="矩形_50_SpCnt_8"/>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60032"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14" name="矩形_46_SpCnt_7"/>
                  <wp:cNvGraphicFramePr/>
                  <a:graphic xmlns:a="http://schemas.openxmlformats.org/drawingml/2006/main">
                    <a:graphicData uri="http://schemas.openxmlformats.org/drawingml/2006/picture">
                      <pic:pic xmlns:pic="http://schemas.openxmlformats.org/drawingml/2006/picture">
                        <pic:nvPicPr>
                          <pic:cNvPr id="2514" name="矩形_46_SpCnt_7"/>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61056"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15" name="矩形_1266"/>
                  <wp:cNvGraphicFramePr/>
                  <a:graphic xmlns:a="http://schemas.openxmlformats.org/drawingml/2006/main">
                    <a:graphicData uri="http://schemas.openxmlformats.org/drawingml/2006/picture">
                      <pic:pic xmlns:pic="http://schemas.openxmlformats.org/drawingml/2006/picture">
                        <pic:nvPicPr>
                          <pic:cNvPr id="2515" name="矩形_1266"/>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62080"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16" name="矩形_6_SpCnt_121"/>
                  <wp:cNvGraphicFramePr/>
                  <a:graphic xmlns:a="http://schemas.openxmlformats.org/drawingml/2006/main">
                    <a:graphicData uri="http://schemas.openxmlformats.org/drawingml/2006/picture">
                      <pic:pic xmlns:pic="http://schemas.openxmlformats.org/drawingml/2006/picture">
                        <pic:nvPicPr>
                          <pic:cNvPr id="2516" name="矩形_6_SpCnt_121"/>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63104"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17" name="矩形_6_SpCnt_122"/>
                  <wp:cNvGraphicFramePr/>
                  <a:graphic xmlns:a="http://schemas.openxmlformats.org/drawingml/2006/main">
                    <a:graphicData uri="http://schemas.openxmlformats.org/drawingml/2006/picture">
                      <pic:pic xmlns:pic="http://schemas.openxmlformats.org/drawingml/2006/picture">
                        <pic:nvPicPr>
                          <pic:cNvPr id="2517" name="矩形_6_SpCnt_122"/>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64128"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18" name="矩形_1264"/>
                  <wp:cNvGraphicFramePr/>
                  <a:graphic xmlns:a="http://schemas.openxmlformats.org/drawingml/2006/main">
                    <a:graphicData uri="http://schemas.openxmlformats.org/drawingml/2006/picture">
                      <pic:pic xmlns:pic="http://schemas.openxmlformats.org/drawingml/2006/picture">
                        <pic:nvPicPr>
                          <pic:cNvPr id="2518" name="矩形_1264"/>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65152"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19" name="矩形_2_SpCnt_526"/>
                  <wp:cNvGraphicFramePr/>
                  <a:graphic xmlns:a="http://schemas.openxmlformats.org/drawingml/2006/main">
                    <a:graphicData uri="http://schemas.openxmlformats.org/drawingml/2006/picture">
                      <pic:pic xmlns:pic="http://schemas.openxmlformats.org/drawingml/2006/picture">
                        <pic:nvPicPr>
                          <pic:cNvPr id="2519" name="矩形_2_SpCnt_526"/>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66176" behindDoc="0" locked="0" layoutInCell="1" allowOverlap="1">
                  <wp:simplePos x="0" y="0"/>
                  <wp:positionH relativeFrom="column">
                    <wp:posOffset>0</wp:posOffset>
                  </wp:positionH>
                  <wp:positionV relativeFrom="paragraph">
                    <wp:posOffset>0</wp:posOffset>
                  </wp:positionV>
                  <wp:extent cx="210820" cy="922020"/>
                  <wp:effectExtent l="0" t="0" r="0" b="0"/>
                  <wp:wrapNone/>
                  <wp:docPr id="2520" name="矩形_1262"/>
                  <wp:cNvGraphicFramePr/>
                  <a:graphic xmlns:a="http://schemas.openxmlformats.org/drawingml/2006/main">
                    <a:graphicData uri="http://schemas.openxmlformats.org/drawingml/2006/picture">
                      <pic:pic xmlns:pic="http://schemas.openxmlformats.org/drawingml/2006/picture">
                        <pic:nvPicPr>
                          <pic:cNvPr id="2520" name="矩形_1262"/>
                          <pic:cNvPicPr/>
                        </pic:nvPicPr>
                        <pic:blipFill>
                          <a:blip r:embed="rId10"/>
                          <a:stretch>
                            <a:fillRect/>
                          </a:stretch>
                        </pic:blipFill>
                        <pic:spPr>
                          <a:xfrm>
                            <a:off x="0" y="0"/>
                            <a:ext cx="21082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67200"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21" name="矩形_28_SpCnt_7"/>
                  <wp:cNvGraphicFramePr/>
                  <a:graphic xmlns:a="http://schemas.openxmlformats.org/drawingml/2006/main">
                    <a:graphicData uri="http://schemas.openxmlformats.org/drawingml/2006/picture">
                      <pic:pic xmlns:pic="http://schemas.openxmlformats.org/drawingml/2006/picture">
                        <pic:nvPicPr>
                          <pic:cNvPr id="2521" name="矩形_28_SpCnt_7"/>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68224"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22" name="矩形_1258"/>
                  <wp:cNvGraphicFramePr/>
                  <a:graphic xmlns:a="http://schemas.openxmlformats.org/drawingml/2006/main">
                    <a:graphicData uri="http://schemas.openxmlformats.org/drawingml/2006/picture">
                      <pic:pic xmlns:pic="http://schemas.openxmlformats.org/drawingml/2006/picture">
                        <pic:nvPicPr>
                          <pic:cNvPr id="2522" name="矩形_1258"/>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69248"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23" name="矩形_6_SpCnt_123"/>
                  <wp:cNvGraphicFramePr/>
                  <a:graphic xmlns:a="http://schemas.openxmlformats.org/drawingml/2006/main">
                    <a:graphicData uri="http://schemas.openxmlformats.org/drawingml/2006/picture">
                      <pic:pic xmlns:pic="http://schemas.openxmlformats.org/drawingml/2006/picture">
                        <pic:nvPicPr>
                          <pic:cNvPr id="2523" name="矩形_6_SpCnt_123"/>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70272"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24" name="矩形_30_SpCnt_23"/>
                  <wp:cNvGraphicFramePr/>
                  <a:graphic xmlns:a="http://schemas.openxmlformats.org/drawingml/2006/main">
                    <a:graphicData uri="http://schemas.openxmlformats.org/drawingml/2006/picture">
                      <pic:pic xmlns:pic="http://schemas.openxmlformats.org/drawingml/2006/picture">
                        <pic:nvPicPr>
                          <pic:cNvPr id="2524" name="矩形_30_SpCnt_23"/>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71296"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25" name="矩形_1244"/>
                  <wp:cNvGraphicFramePr/>
                  <a:graphic xmlns:a="http://schemas.openxmlformats.org/drawingml/2006/main">
                    <a:graphicData uri="http://schemas.openxmlformats.org/drawingml/2006/picture">
                      <pic:pic xmlns:pic="http://schemas.openxmlformats.org/drawingml/2006/picture">
                        <pic:nvPicPr>
                          <pic:cNvPr id="2525" name="矩形_1244"/>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72320"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26" name="矩形_58_SpCnt_8"/>
                  <wp:cNvGraphicFramePr/>
                  <a:graphic xmlns:a="http://schemas.openxmlformats.org/drawingml/2006/main">
                    <a:graphicData uri="http://schemas.openxmlformats.org/drawingml/2006/picture">
                      <pic:pic xmlns:pic="http://schemas.openxmlformats.org/drawingml/2006/picture">
                        <pic:nvPicPr>
                          <pic:cNvPr id="2526" name="矩形_58_SpCnt_8"/>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73344"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27" name="矩形_1170"/>
                  <wp:cNvGraphicFramePr/>
                  <a:graphic xmlns:a="http://schemas.openxmlformats.org/drawingml/2006/main">
                    <a:graphicData uri="http://schemas.openxmlformats.org/drawingml/2006/picture">
                      <pic:pic xmlns:pic="http://schemas.openxmlformats.org/drawingml/2006/picture">
                        <pic:nvPicPr>
                          <pic:cNvPr id="2527" name="矩形_1170"/>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74368"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28" name="矩形_22_SpCnt_8"/>
                  <wp:cNvGraphicFramePr/>
                  <a:graphic xmlns:a="http://schemas.openxmlformats.org/drawingml/2006/main">
                    <a:graphicData uri="http://schemas.openxmlformats.org/drawingml/2006/picture">
                      <pic:pic xmlns:pic="http://schemas.openxmlformats.org/drawingml/2006/picture">
                        <pic:nvPicPr>
                          <pic:cNvPr id="2528" name="矩形_22_SpCnt_8"/>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75392"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29" name="矩形_1242"/>
                  <wp:cNvGraphicFramePr/>
                  <a:graphic xmlns:a="http://schemas.openxmlformats.org/drawingml/2006/main">
                    <a:graphicData uri="http://schemas.openxmlformats.org/drawingml/2006/picture">
                      <pic:pic xmlns:pic="http://schemas.openxmlformats.org/drawingml/2006/picture">
                        <pic:nvPicPr>
                          <pic:cNvPr id="2529" name="矩形_1242"/>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76416"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30" name="矩形_2_SpCnt_527"/>
                  <wp:cNvGraphicFramePr/>
                  <a:graphic xmlns:a="http://schemas.openxmlformats.org/drawingml/2006/main">
                    <a:graphicData uri="http://schemas.openxmlformats.org/drawingml/2006/picture">
                      <pic:pic xmlns:pic="http://schemas.openxmlformats.org/drawingml/2006/picture">
                        <pic:nvPicPr>
                          <pic:cNvPr id="2530" name="矩形_2_SpCnt_527"/>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77440"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31" name="矩形_16_SpCnt_7"/>
                  <wp:cNvGraphicFramePr/>
                  <a:graphic xmlns:a="http://schemas.openxmlformats.org/drawingml/2006/main">
                    <a:graphicData uri="http://schemas.openxmlformats.org/drawingml/2006/picture">
                      <pic:pic xmlns:pic="http://schemas.openxmlformats.org/drawingml/2006/picture">
                        <pic:nvPicPr>
                          <pic:cNvPr id="2531" name="矩形_16_SpCnt_7"/>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78464"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32" name="矩形_14_SpCnt_8"/>
                  <wp:cNvGraphicFramePr/>
                  <a:graphic xmlns:a="http://schemas.openxmlformats.org/drawingml/2006/main">
                    <a:graphicData uri="http://schemas.openxmlformats.org/drawingml/2006/picture">
                      <pic:pic xmlns:pic="http://schemas.openxmlformats.org/drawingml/2006/picture">
                        <pic:nvPicPr>
                          <pic:cNvPr id="2532" name="矩形_14_SpCnt_8"/>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79488"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33" name="矩形_2_SpCnt_528"/>
                  <wp:cNvGraphicFramePr/>
                  <a:graphic xmlns:a="http://schemas.openxmlformats.org/drawingml/2006/main">
                    <a:graphicData uri="http://schemas.openxmlformats.org/drawingml/2006/picture">
                      <pic:pic xmlns:pic="http://schemas.openxmlformats.org/drawingml/2006/picture">
                        <pic:nvPicPr>
                          <pic:cNvPr id="2533" name="矩形_2_SpCnt_528"/>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80512"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34" name="矩形_32_SpCnt_16"/>
                  <wp:cNvGraphicFramePr/>
                  <a:graphic xmlns:a="http://schemas.openxmlformats.org/drawingml/2006/main">
                    <a:graphicData uri="http://schemas.openxmlformats.org/drawingml/2006/picture">
                      <pic:pic xmlns:pic="http://schemas.openxmlformats.org/drawingml/2006/picture">
                        <pic:nvPicPr>
                          <pic:cNvPr id="2534" name="矩形_32_SpCnt_16"/>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81536"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35" name="矩形_1218"/>
                  <wp:cNvGraphicFramePr/>
                  <a:graphic xmlns:a="http://schemas.openxmlformats.org/drawingml/2006/main">
                    <a:graphicData uri="http://schemas.openxmlformats.org/drawingml/2006/picture">
                      <pic:pic xmlns:pic="http://schemas.openxmlformats.org/drawingml/2006/picture">
                        <pic:nvPicPr>
                          <pic:cNvPr id="2535" name="矩形_1218"/>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82560"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36" name="矩形_10_SpCnt_23"/>
                  <wp:cNvGraphicFramePr/>
                  <a:graphic xmlns:a="http://schemas.openxmlformats.org/drawingml/2006/main">
                    <a:graphicData uri="http://schemas.openxmlformats.org/drawingml/2006/picture">
                      <pic:pic xmlns:pic="http://schemas.openxmlformats.org/drawingml/2006/picture">
                        <pic:nvPicPr>
                          <pic:cNvPr id="2536" name="矩形_10_SpCnt_23"/>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83584"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37" name="矩形_2_SpCnt_529"/>
                  <wp:cNvGraphicFramePr/>
                  <a:graphic xmlns:a="http://schemas.openxmlformats.org/drawingml/2006/main">
                    <a:graphicData uri="http://schemas.openxmlformats.org/drawingml/2006/picture">
                      <pic:pic xmlns:pic="http://schemas.openxmlformats.org/drawingml/2006/picture">
                        <pic:nvPicPr>
                          <pic:cNvPr id="2537" name="矩形_2_SpCnt_529"/>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84608"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38" name="矩形_34_SpCnt_16"/>
                  <wp:cNvGraphicFramePr/>
                  <a:graphic xmlns:a="http://schemas.openxmlformats.org/drawingml/2006/main">
                    <a:graphicData uri="http://schemas.openxmlformats.org/drawingml/2006/picture">
                      <pic:pic xmlns:pic="http://schemas.openxmlformats.org/drawingml/2006/picture">
                        <pic:nvPicPr>
                          <pic:cNvPr id="2538" name="矩形_34_SpCnt_16"/>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85632"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39" name="矩形_6_SpCnt_124"/>
                  <wp:cNvGraphicFramePr/>
                  <a:graphic xmlns:a="http://schemas.openxmlformats.org/drawingml/2006/main">
                    <a:graphicData uri="http://schemas.openxmlformats.org/drawingml/2006/picture">
                      <pic:pic xmlns:pic="http://schemas.openxmlformats.org/drawingml/2006/picture">
                        <pic:nvPicPr>
                          <pic:cNvPr id="2539" name="矩形_6_SpCnt_124"/>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86656"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40" name="矩形_2_SpCnt_530"/>
                  <wp:cNvGraphicFramePr/>
                  <a:graphic xmlns:a="http://schemas.openxmlformats.org/drawingml/2006/main">
                    <a:graphicData uri="http://schemas.openxmlformats.org/drawingml/2006/picture">
                      <pic:pic xmlns:pic="http://schemas.openxmlformats.org/drawingml/2006/picture">
                        <pic:nvPicPr>
                          <pic:cNvPr id="2540" name="矩形_2_SpCnt_530"/>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87680" behindDoc="0" locked="0" layoutInCell="1" allowOverlap="1">
                  <wp:simplePos x="0" y="0"/>
                  <wp:positionH relativeFrom="column">
                    <wp:posOffset>0</wp:posOffset>
                  </wp:positionH>
                  <wp:positionV relativeFrom="paragraph">
                    <wp:posOffset>0</wp:posOffset>
                  </wp:positionV>
                  <wp:extent cx="210820" cy="922020"/>
                  <wp:effectExtent l="0" t="0" r="0" b="0"/>
                  <wp:wrapNone/>
                  <wp:docPr id="2541" name="矩形_30_SpCnt_24"/>
                  <wp:cNvGraphicFramePr/>
                  <a:graphic xmlns:a="http://schemas.openxmlformats.org/drawingml/2006/main">
                    <a:graphicData uri="http://schemas.openxmlformats.org/drawingml/2006/picture">
                      <pic:pic xmlns:pic="http://schemas.openxmlformats.org/drawingml/2006/picture">
                        <pic:nvPicPr>
                          <pic:cNvPr id="2541" name="矩形_30_SpCnt_24"/>
                          <pic:cNvPicPr/>
                        </pic:nvPicPr>
                        <pic:blipFill>
                          <a:blip r:embed="rId10"/>
                          <a:stretch>
                            <a:fillRect/>
                          </a:stretch>
                        </pic:blipFill>
                        <pic:spPr>
                          <a:xfrm>
                            <a:off x="0" y="0"/>
                            <a:ext cx="21082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88704" behindDoc="0" locked="0" layoutInCell="1" allowOverlap="1">
                  <wp:simplePos x="0" y="0"/>
                  <wp:positionH relativeFrom="column">
                    <wp:posOffset>0</wp:posOffset>
                  </wp:positionH>
                  <wp:positionV relativeFrom="paragraph">
                    <wp:posOffset>0</wp:posOffset>
                  </wp:positionV>
                  <wp:extent cx="210820" cy="922020"/>
                  <wp:effectExtent l="0" t="0" r="0" b="0"/>
                  <wp:wrapNone/>
                  <wp:docPr id="2542" name="矩形_2_SpCnt_531"/>
                  <wp:cNvGraphicFramePr/>
                  <a:graphic xmlns:a="http://schemas.openxmlformats.org/drawingml/2006/main">
                    <a:graphicData uri="http://schemas.openxmlformats.org/drawingml/2006/picture">
                      <pic:pic xmlns:pic="http://schemas.openxmlformats.org/drawingml/2006/picture">
                        <pic:nvPicPr>
                          <pic:cNvPr id="2542" name="矩形_2_SpCnt_531"/>
                          <pic:cNvPicPr/>
                        </pic:nvPicPr>
                        <pic:blipFill>
                          <a:blip r:embed="rId10"/>
                          <a:stretch>
                            <a:fillRect/>
                          </a:stretch>
                        </pic:blipFill>
                        <pic:spPr>
                          <a:xfrm>
                            <a:off x="0" y="0"/>
                            <a:ext cx="21082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89728"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43" name="矩形_26_SpCnt_23"/>
                  <wp:cNvGraphicFramePr/>
                  <a:graphic xmlns:a="http://schemas.openxmlformats.org/drawingml/2006/main">
                    <a:graphicData uri="http://schemas.openxmlformats.org/drawingml/2006/picture">
                      <pic:pic xmlns:pic="http://schemas.openxmlformats.org/drawingml/2006/picture">
                        <pic:nvPicPr>
                          <pic:cNvPr id="2543" name="矩形_26_SpCnt_23"/>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90752"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44" name="矩形_6_SpCnt_125"/>
                  <wp:cNvGraphicFramePr/>
                  <a:graphic xmlns:a="http://schemas.openxmlformats.org/drawingml/2006/main">
                    <a:graphicData uri="http://schemas.openxmlformats.org/drawingml/2006/picture">
                      <pic:pic xmlns:pic="http://schemas.openxmlformats.org/drawingml/2006/picture">
                        <pic:nvPicPr>
                          <pic:cNvPr id="2544" name="矩形_6_SpCnt_125"/>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91776"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45" name="矩形_1192"/>
                  <wp:cNvGraphicFramePr/>
                  <a:graphic xmlns:a="http://schemas.openxmlformats.org/drawingml/2006/main">
                    <a:graphicData uri="http://schemas.openxmlformats.org/drawingml/2006/picture">
                      <pic:pic xmlns:pic="http://schemas.openxmlformats.org/drawingml/2006/picture">
                        <pic:nvPicPr>
                          <pic:cNvPr id="2545" name="矩形_1192"/>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92800" behindDoc="0" locked="0" layoutInCell="1" allowOverlap="1">
                  <wp:simplePos x="0" y="0"/>
                  <wp:positionH relativeFrom="column">
                    <wp:posOffset>0</wp:posOffset>
                  </wp:positionH>
                  <wp:positionV relativeFrom="paragraph">
                    <wp:posOffset>0</wp:posOffset>
                  </wp:positionV>
                  <wp:extent cx="210820" cy="922020"/>
                  <wp:effectExtent l="0" t="0" r="0" b="0"/>
                  <wp:wrapNone/>
                  <wp:docPr id="2546" name="矩形_2_SpCnt_532"/>
                  <wp:cNvGraphicFramePr/>
                  <a:graphic xmlns:a="http://schemas.openxmlformats.org/drawingml/2006/main">
                    <a:graphicData uri="http://schemas.openxmlformats.org/drawingml/2006/picture">
                      <pic:pic xmlns:pic="http://schemas.openxmlformats.org/drawingml/2006/picture">
                        <pic:nvPicPr>
                          <pic:cNvPr id="2546" name="矩形_2_SpCnt_532"/>
                          <pic:cNvPicPr/>
                        </pic:nvPicPr>
                        <pic:blipFill>
                          <a:blip r:embed="rId10"/>
                          <a:stretch>
                            <a:fillRect/>
                          </a:stretch>
                        </pic:blipFill>
                        <pic:spPr>
                          <a:xfrm>
                            <a:off x="0" y="0"/>
                            <a:ext cx="21082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93824"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47" name="矩形_10_SpCnt_24"/>
                  <wp:cNvGraphicFramePr/>
                  <a:graphic xmlns:a="http://schemas.openxmlformats.org/drawingml/2006/main">
                    <a:graphicData uri="http://schemas.openxmlformats.org/drawingml/2006/picture">
                      <pic:pic xmlns:pic="http://schemas.openxmlformats.org/drawingml/2006/picture">
                        <pic:nvPicPr>
                          <pic:cNvPr id="2547" name="矩形_10_SpCnt_24"/>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94848"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48" name="矩形_1216"/>
                  <wp:cNvGraphicFramePr/>
                  <a:graphic xmlns:a="http://schemas.openxmlformats.org/drawingml/2006/main">
                    <a:graphicData uri="http://schemas.openxmlformats.org/drawingml/2006/picture">
                      <pic:pic xmlns:pic="http://schemas.openxmlformats.org/drawingml/2006/picture">
                        <pic:nvPicPr>
                          <pic:cNvPr id="2548" name="矩形_1216"/>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95872"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49" name="矩形_2_SpCnt_533"/>
                  <wp:cNvGraphicFramePr/>
                  <a:graphic xmlns:a="http://schemas.openxmlformats.org/drawingml/2006/main">
                    <a:graphicData uri="http://schemas.openxmlformats.org/drawingml/2006/picture">
                      <pic:pic xmlns:pic="http://schemas.openxmlformats.org/drawingml/2006/picture">
                        <pic:nvPicPr>
                          <pic:cNvPr id="2549" name="矩形_2_SpCnt_533"/>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96896"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50" name="矩形_2_SpCnt_534"/>
                  <wp:cNvGraphicFramePr/>
                  <a:graphic xmlns:a="http://schemas.openxmlformats.org/drawingml/2006/main">
                    <a:graphicData uri="http://schemas.openxmlformats.org/drawingml/2006/picture">
                      <pic:pic xmlns:pic="http://schemas.openxmlformats.org/drawingml/2006/picture">
                        <pic:nvPicPr>
                          <pic:cNvPr id="2550" name="矩形_2_SpCnt_534"/>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97920"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51" name="矩形_6_SpCnt_126"/>
                  <wp:cNvGraphicFramePr/>
                  <a:graphic xmlns:a="http://schemas.openxmlformats.org/drawingml/2006/main">
                    <a:graphicData uri="http://schemas.openxmlformats.org/drawingml/2006/picture">
                      <pic:pic xmlns:pic="http://schemas.openxmlformats.org/drawingml/2006/picture">
                        <pic:nvPicPr>
                          <pic:cNvPr id="2551" name="矩形_6_SpCnt_126"/>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98944"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52" name="矩形_1210"/>
                  <wp:cNvGraphicFramePr/>
                  <a:graphic xmlns:a="http://schemas.openxmlformats.org/drawingml/2006/main">
                    <a:graphicData uri="http://schemas.openxmlformats.org/drawingml/2006/picture">
                      <pic:pic xmlns:pic="http://schemas.openxmlformats.org/drawingml/2006/picture">
                        <pic:nvPicPr>
                          <pic:cNvPr id="2552" name="矩形_1210"/>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499968"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53" name="矩形_2_SpCnt_535"/>
                  <wp:cNvGraphicFramePr/>
                  <a:graphic xmlns:a="http://schemas.openxmlformats.org/drawingml/2006/main">
                    <a:graphicData uri="http://schemas.openxmlformats.org/drawingml/2006/picture">
                      <pic:pic xmlns:pic="http://schemas.openxmlformats.org/drawingml/2006/picture">
                        <pic:nvPicPr>
                          <pic:cNvPr id="2553" name="矩形_2_SpCnt_535"/>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00992"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54" name="矩形_1162"/>
                  <wp:cNvGraphicFramePr/>
                  <a:graphic xmlns:a="http://schemas.openxmlformats.org/drawingml/2006/main">
                    <a:graphicData uri="http://schemas.openxmlformats.org/drawingml/2006/picture">
                      <pic:pic xmlns:pic="http://schemas.openxmlformats.org/drawingml/2006/picture">
                        <pic:nvPicPr>
                          <pic:cNvPr id="2554" name="矩形_1162"/>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02016"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55" name="矩形_1174"/>
                  <wp:cNvGraphicFramePr/>
                  <a:graphic xmlns:a="http://schemas.openxmlformats.org/drawingml/2006/main">
                    <a:graphicData uri="http://schemas.openxmlformats.org/drawingml/2006/picture">
                      <pic:pic xmlns:pic="http://schemas.openxmlformats.org/drawingml/2006/picture">
                        <pic:nvPicPr>
                          <pic:cNvPr id="2555" name="矩形_1174"/>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03040" behindDoc="0" locked="0" layoutInCell="1" allowOverlap="1">
                  <wp:simplePos x="0" y="0"/>
                  <wp:positionH relativeFrom="column">
                    <wp:posOffset>0</wp:posOffset>
                  </wp:positionH>
                  <wp:positionV relativeFrom="paragraph">
                    <wp:posOffset>0</wp:posOffset>
                  </wp:positionV>
                  <wp:extent cx="210820" cy="922020"/>
                  <wp:effectExtent l="0" t="0" r="0" b="0"/>
                  <wp:wrapNone/>
                  <wp:docPr id="2556" name="矩形_1190"/>
                  <wp:cNvGraphicFramePr/>
                  <a:graphic xmlns:a="http://schemas.openxmlformats.org/drawingml/2006/main">
                    <a:graphicData uri="http://schemas.openxmlformats.org/drawingml/2006/picture">
                      <pic:pic xmlns:pic="http://schemas.openxmlformats.org/drawingml/2006/picture">
                        <pic:nvPicPr>
                          <pic:cNvPr id="2556" name="矩形_1190"/>
                          <pic:cNvPicPr/>
                        </pic:nvPicPr>
                        <pic:blipFill>
                          <a:blip r:embed="rId10"/>
                          <a:stretch>
                            <a:fillRect/>
                          </a:stretch>
                        </pic:blipFill>
                        <pic:spPr>
                          <a:xfrm>
                            <a:off x="0" y="0"/>
                            <a:ext cx="21082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04064"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57" name="矩形_2_SpCnt_536"/>
                  <wp:cNvGraphicFramePr/>
                  <a:graphic xmlns:a="http://schemas.openxmlformats.org/drawingml/2006/main">
                    <a:graphicData uri="http://schemas.openxmlformats.org/drawingml/2006/picture">
                      <pic:pic xmlns:pic="http://schemas.openxmlformats.org/drawingml/2006/picture">
                        <pic:nvPicPr>
                          <pic:cNvPr id="2557" name="矩形_2_SpCnt_536"/>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05088"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58" name="矩形_2_SpCnt_537"/>
                  <wp:cNvGraphicFramePr/>
                  <a:graphic xmlns:a="http://schemas.openxmlformats.org/drawingml/2006/main">
                    <a:graphicData uri="http://schemas.openxmlformats.org/drawingml/2006/picture">
                      <pic:pic xmlns:pic="http://schemas.openxmlformats.org/drawingml/2006/picture">
                        <pic:nvPicPr>
                          <pic:cNvPr id="2558" name="矩形_2_SpCnt_537"/>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06112"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59" name="矩形_1166"/>
                  <wp:cNvGraphicFramePr/>
                  <a:graphic xmlns:a="http://schemas.openxmlformats.org/drawingml/2006/main">
                    <a:graphicData uri="http://schemas.openxmlformats.org/drawingml/2006/picture">
                      <pic:pic xmlns:pic="http://schemas.openxmlformats.org/drawingml/2006/picture">
                        <pic:nvPicPr>
                          <pic:cNvPr id="2559" name="矩形_1166"/>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07136"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60" name="矩形_1194"/>
                  <wp:cNvGraphicFramePr/>
                  <a:graphic xmlns:a="http://schemas.openxmlformats.org/drawingml/2006/main">
                    <a:graphicData uri="http://schemas.openxmlformats.org/drawingml/2006/picture">
                      <pic:pic xmlns:pic="http://schemas.openxmlformats.org/drawingml/2006/picture">
                        <pic:nvPicPr>
                          <pic:cNvPr id="2560" name="矩形_1194"/>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08160"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61" name="矩形_12_SpCnt_40"/>
                  <wp:cNvGraphicFramePr/>
                  <a:graphic xmlns:a="http://schemas.openxmlformats.org/drawingml/2006/main">
                    <a:graphicData uri="http://schemas.openxmlformats.org/drawingml/2006/picture">
                      <pic:pic xmlns:pic="http://schemas.openxmlformats.org/drawingml/2006/picture">
                        <pic:nvPicPr>
                          <pic:cNvPr id="2561" name="矩形_12_SpCnt_40"/>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09184"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62" name="矩形_1182"/>
                  <wp:cNvGraphicFramePr/>
                  <a:graphic xmlns:a="http://schemas.openxmlformats.org/drawingml/2006/main">
                    <a:graphicData uri="http://schemas.openxmlformats.org/drawingml/2006/picture">
                      <pic:pic xmlns:pic="http://schemas.openxmlformats.org/drawingml/2006/picture">
                        <pic:nvPicPr>
                          <pic:cNvPr id="2562" name="矩形_1182"/>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10208"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63" name="矩形_2_SpCnt_538"/>
                  <wp:cNvGraphicFramePr/>
                  <a:graphic xmlns:a="http://schemas.openxmlformats.org/drawingml/2006/main">
                    <a:graphicData uri="http://schemas.openxmlformats.org/drawingml/2006/picture">
                      <pic:pic xmlns:pic="http://schemas.openxmlformats.org/drawingml/2006/picture">
                        <pic:nvPicPr>
                          <pic:cNvPr id="2563" name="矩形_2_SpCnt_538"/>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11232"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64" name="矩形_2_SpCnt_539"/>
                  <wp:cNvGraphicFramePr/>
                  <a:graphic xmlns:a="http://schemas.openxmlformats.org/drawingml/2006/main">
                    <a:graphicData uri="http://schemas.openxmlformats.org/drawingml/2006/picture">
                      <pic:pic xmlns:pic="http://schemas.openxmlformats.org/drawingml/2006/picture">
                        <pic:nvPicPr>
                          <pic:cNvPr id="2564" name="矩形_2_SpCnt_539"/>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12256"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65" name="矩形_2_SpCnt_540"/>
                  <wp:cNvGraphicFramePr/>
                  <a:graphic xmlns:a="http://schemas.openxmlformats.org/drawingml/2006/main">
                    <a:graphicData uri="http://schemas.openxmlformats.org/drawingml/2006/picture">
                      <pic:pic xmlns:pic="http://schemas.openxmlformats.org/drawingml/2006/picture">
                        <pic:nvPicPr>
                          <pic:cNvPr id="2565" name="矩形_2_SpCnt_540"/>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13280" behindDoc="0" locked="0" layoutInCell="1" allowOverlap="1">
                  <wp:simplePos x="0" y="0"/>
                  <wp:positionH relativeFrom="column">
                    <wp:posOffset>0</wp:posOffset>
                  </wp:positionH>
                  <wp:positionV relativeFrom="paragraph">
                    <wp:posOffset>0</wp:posOffset>
                  </wp:positionV>
                  <wp:extent cx="210820" cy="922020"/>
                  <wp:effectExtent l="0" t="0" r="0" b="0"/>
                  <wp:wrapNone/>
                  <wp:docPr id="2566" name="矩形_2_SpCnt_541"/>
                  <wp:cNvGraphicFramePr/>
                  <a:graphic xmlns:a="http://schemas.openxmlformats.org/drawingml/2006/main">
                    <a:graphicData uri="http://schemas.openxmlformats.org/drawingml/2006/picture">
                      <pic:pic xmlns:pic="http://schemas.openxmlformats.org/drawingml/2006/picture">
                        <pic:nvPicPr>
                          <pic:cNvPr id="2566" name="矩形_2_SpCnt_541"/>
                          <pic:cNvPicPr/>
                        </pic:nvPicPr>
                        <pic:blipFill>
                          <a:blip r:embed="rId10"/>
                          <a:stretch>
                            <a:fillRect/>
                          </a:stretch>
                        </pic:blipFill>
                        <pic:spPr>
                          <a:xfrm>
                            <a:off x="0" y="0"/>
                            <a:ext cx="21082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14304"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67" name="矩形_2_SpCnt_542"/>
                  <wp:cNvGraphicFramePr/>
                  <a:graphic xmlns:a="http://schemas.openxmlformats.org/drawingml/2006/main">
                    <a:graphicData uri="http://schemas.openxmlformats.org/drawingml/2006/picture">
                      <pic:pic xmlns:pic="http://schemas.openxmlformats.org/drawingml/2006/picture">
                        <pic:nvPicPr>
                          <pic:cNvPr id="2567" name="矩形_2_SpCnt_542"/>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15328" behindDoc="0" locked="0" layoutInCell="1" allowOverlap="1">
                  <wp:simplePos x="0" y="0"/>
                  <wp:positionH relativeFrom="column">
                    <wp:posOffset>0</wp:posOffset>
                  </wp:positionH>
                  <wp:positionV relativeFrom="paragraph">
                    <wp:posOffset>0</wp:posOffset>
                  </wp:positionV>
                  <wp:extent cx="210820" cy="922020"/>
                  <wp:effectExtent l="0" t="0" r="0" b="0"/>
                  <wp:wrapNone/>
                  <wp:docPr id="2568" name="矩形_2_SpCnt_543"/>
                  <wp:cNvGraphicFramePr/>
                  <a:graphic xmlns:a="http://schemas.openxmlformats.org/drawingml/2006/main">
                    <a:graphicData uri="http://schemas.openxmlformats.org/drawingml/2006/picture">
                      <pic:pic xmlns:pic="http://schemas.openxmlformats.org/drawingml/2006/picture">
                        <pic:nvPicPr>
                          <pic:cNvPr id="2568" name="矩形_2_SpCnt_543"/>
                          <pic:cNvPicPr/>
                        </pic:nvPicPr>
                        <pic:blipFill>
                          <a:blip r:embed="rId10"/>
                          <a:stretch>
                            <a:fillRect/>
                          </a:stretch>
                        </pic:blipFill>
                        <pic:spPr>
                          <a:xfrm>
                            <a:off x="0" y="0"/>
                            <a:ext cx="21082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16352"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69" name="矩形_6_SpCnt_127"/>
                  <wp:cNvGraphicFramePr/>
                  <a:graphic xmlns:a="http://schemas.openxmlformats.org/drawingml/2006/main">
                    <a:graphicData uri="http://schemas.openxmlformats.org/drawingml/2006/picture">
                      <pic:pic xmlns:pic="http://schemas.openxmlformats.org/drawingml/2006/picture">
                        <pic:nvPicPr>
                          <pic:cNvPr id="2569" name="矩形_6_SpCnt_127"/>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17376"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70" name="矩形_2_SpCnt_544"/>
                  <wp:cNvGraphicFramePr/>
                  <a:graphic xmlns:a="http://schemas.openxmlformats.org/drawingml/2006/main">
                    <a:graphicData uri="http://schemas.openxmlformats.org/drawingml/2006/picture">
                      <pic:pic xmlns:pic="http://schemas.openxmlformats.org/drawingml/2006/picture">
                        <pic:nvPicPr>
                          <pic:cNvPr id="2570" name="矩形_2_SpCnt_544"/>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18400"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71" name="矩形_1202"/>
                  <wp:cNvGraphicFramePr/>
                  <a:graphic xmlns:a="http://schemas.openxmlformats.org/drawingml/2006/main">
                    <a:graphicData uri="http://schemas.openxmlformats.org/drawingml/2006/picture">
                      <pic:pic xmlns:pic="http://schemas.openxmlformats.org/drawingml/2006/picture">
                        <pic:nvPicPr>
                          <pic:cNvPr id="2571" name="矩形_1202"/>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19424"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72" name="矩形_2_SpCnt_545"/>
                  <wp:cNvGraphicFramePr/>
                  <a:graphic xmlns:a="http://schemas.openxmlformats.org/drawingml/2006/main">
                    <a:graphicData uri="http://schemas.openxmlformats.org/drawingml/2006/picture">
                      <pic:pic xmlns:pic="http://schemas.openxmlformats.org/drawingml/2006/picture">
                        <pic:nvPicPr>
                          <pic:cNvPr id="2572" name="矩形_2_SpCnt_545"/>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20448"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73" name="矩形_2_SpCnt_546"/>
                  <wp:cNvGraphicFramePr/>
                  <a:graphic xmlns:a="http://schemas.openxmlformats.org/drawingml/2006/main">
                    <a:graphicData uri="http://schemas.openxmlformats.org/drawingml/2006/picture">
                      <pic:pic xmlns:pic="http://schemas.openxmlformats.org/drawingml/2006/picture">
                        <pic:nvPicPr>
                          <pic:cNvPr id="2573" name="矩形_2_SpCnt_546"/>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21472"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74" name="矩形_2_SpCnt_547"/>
                  <wp:cNvGraphicFramePr/>
                  <a:graphic xmlns:a="http://schemas.openxmlformats.org/drawingml/2006/main">
                    <a:graphicData uri="http://schemas.openxmlformats.org/drawingml/2006/picture">
                      <pic:pic xmlns:pic="http://schemas.openxmlformats.org/drawingml/2006/picture">
                        <pic:nvPicPr>
                          <pic:cNvPr id="2574" name="矩形_2_SpCnt_547"/>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22496"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75" name="矩形_2_SpCnt_548"/>
                  <wp:cNvGraphicFramePr/>
                  <a:graphic xmlns:a="http://schemas.openxmlformats.org/drawingml/2006/main">
                    <a:graphicData uri="http://schemas.openxmlformats.org/drawingml/2006/picture">
                      <pic:pic xmlns:pic="http://schemas.openxmlformats.org/drawingml/2006/picture">
                        <pic:nvPicPr>
                          <pic:cNvPr id="2575" name="矩形_2_SpCnt_548"/>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23520"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76" name="矩形_2_SpCnt_549"/>
                  <wp:cNvGraphicFramePr/>
                  <a:graphic xmlns:a="http://schemas.openxmlformats.org/drawingml/2006/main">
                    <a:graphicData uri="http://schemas.openxmlformats.org/drawingml/2006/picture">
                      <pic:pic xmlns:pic="http://schemas.openxmlformats.org/drawingml/2006/picture">
                        <pic:nvPicPr>
                          <pic:cNvPr id="2576" name="矩形_2_SpCnt_549"/>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24544"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77" name="矩形_2_SpCnt_550"/>
                  <wp:cNvGraphicFramePr/>
                  <a:graphic xmlns:a="http://schemas.openxmlformats.org/drawingml/2006/main">
                    <a:graphicData uri="http://schemas.openxmlformats.org/drawingml/2006/picture">
                      <pic:pic xmlns:pic="http://schemas.openxmlformats.org/drawingml/2006/picture">
                        <pic:nvPicPr>
                          <pic:cNvPr id="2577" name="矩形_2_SpCnt_550"/>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25568"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78" name="矩形_2_SpCnt_551"/>
                  <wp:cNvGraphicFramePr/>
                  <a:graphic xmlns:a="http://schemas.openxmlformats.org/drawingml/2006/main">
                    <a:graphicData uri="http://schemas.openxmlformats.org/drawingml/2006/picture">
                      <pic:pic xmlns:pic="http://schemas.openxmlformats.org/drawingml/2006/picture">
                        <pic:nvPicPr>
                          <pic:cNvPr id="2578" name="矩形_2_SpCnt_551"/>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26592"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79" name="矩形_2_SpCnt_552"/>
                  <wp:cNvGraphicFramePr/>
                  <a:graphic xmlns:a="http://schemas.openxmlformats.org/drawingml/2006/main">
                    <a:graphicData uri="http://schemas.openxmlformats.org/drawingml/2006/picture">
                      <pic:pic xmlns:pic="http://schemas.openxmlformats.org/drawingml/2006/picture">
                        <pic:nvPicPr>
                          <pic:cNvPr id="2579" name="矩形_2_SpCnt_552"/>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27616"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80" name="矩形_2_SpCnt_553"/>
                  <wp:cNvGraphicFramePr/>
                  <a:graphic xmlns:a="http://schemas.openxmlformats.org/drawingml/2006/main">
                    <a:graphicData uri="http://schemas.openxmlformats.org/drawingml/2006/picture">
                      <pic:pic xmlns:pic="http://schemas.openxmlformats.org/drawingml/2006/picture">
                        <pic:nvPicPr>
                          <pic:cNvPr id="2580" name="矩形_2_SpCnt_553"/>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28640"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81" name="矩形_2_SpCnt_554"/>
                  <wp:cNvGraphicFramePr/>
                  <a:graphic xmlns:a="http://schemas.openxmlformats.org/drawingml/2006/main">
                    <a:graphicData uri="http://schemas.openxmlformats.org/drawingml/2006/picture">
                      <pic:pic xmlns:pic="http://schemas.openxmlformats.org/drawingml/2006/picture">
                        <pic:nvPicPr>
                          <pic:cNvPr id="2581" name="矩形_2_SpCnt_554"/>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29664"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82" name="矩形_2_SpCnt_555"/>
                  <wp:cNvGraphicFramePr/>
                  <a:graphic xmlns:a="http://schemas.openxmlformats.org/drawingml/2006/main">
                    <a:graphicData uri="http://schemas.openxmlformats.org/drawingml/2006/picture">
                      <pic:pic xmlns:pic="http://schemas.openxmlformats.org/drawingml/2006/picture">
                        <pic:nvPicPr>
                          <pic:cNvPr id="2582" name="矩形_2_SpCnt_555"/>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30688" behindDoc="0" locked="0" layoutInCell="1" allowOverlap="1">
                  <wp:simplePos x="0" y="0"/>
                  <wp:positionH relativeFrom="column">
                    <wp:posOffset>0</wp:posOffset>
                  </wp:positionH>
                  <wp:positionV relativeFrom="paragraph">
                    <wp:posOffset>0</wp:posOffset>
                  </wp:positionV>
                  <wp:extent cx="210820" cy="922020"/>
                  <wp:effectExtent l="0" t="0" r="0" b="0"/>
                  <wp:wrapNone/>
                  <wp:docPr id="2583" name="矩形_2_SpCnt_556"/>
                  <wp:cNvGraphicFramePr/>
                  <a:graphic xmlns:a="http://schemas.openxmlformats.org/drawingml/2006/main">
                    <a:graphicData uri="http://schemas.openxmlformats.org/drawingml/2006/picture">
                      <pic:pic xmlns:pic="http://schemas.openxmlformats.org/drawingml/2006/picture">
                        <pic:nvPicPr>
                          <pic:cNvPr id="2583" name="矩形_2_SpCnt_556"/>
                          <pic:cNvPicPr/>
                        </pic:nvPicPr>
                        <pic:blipFill>
                          <a:blip r:embed="rId10"/>
                          <a:stretch>
                            <a:fillRect/>
                          </a:stretch>
                        </pic:blipFill>
                        <pic:spPr>
                          <a:xfrm>
                            <a:off x="0" y="0"/>
                            <a:ext cx="21082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31712"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84" name="矩形_2_SpCnt_557"/>
                  <wp:cNvGraphicFramePr/>
                  <a:graphic xmlns:a="http://schemas.openxmlformats.org/drawingml/2006/main">
                    <a:graphicData uri="http://schemas.openxmlformats.org/drawingml/2006/picture">
                      <pic:pic xmlns:pic="http://schemas.openxmlformats.org/drawingml/2006/picture">
                        <pic:nvPicPr>
                          <pic:cNvPr id="2584" name="矩形_2_SpCnt_557"/>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32736"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85" name="矩形_2_SpCnt_558"/>
                  <wp:cNvGraphicFramePr/>
                  <a:graphic xmlns:a="http://schemas.openxmlformats.org/drawingml/2006/main">
                    <a:graphicData uri="http://schemas.openxmlformats.org/drawingml/2006/picture">
                      <pic:pic xmlns:pic="http://schemas.openxmlformats.org/drawingml/2006/picture">
                        <pic:nvPicPr>
                          <pic:cNvPr id="2585" name="矩形_2_SpCnt_558"/>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33760"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86" name="矩形_2_SpCnt_559"/>
                  <wp:cNvGraphicFramePr/>
                  <a:graphic xmlns:a="http://schemas.openxmlformats.org/drawingml/2006/main">
                    <a:graphicData uri="http://schemas.openxmlformats.org/drawingml/2006/picture">
                      <pic:pic xmlns:pic="http://schemas.openxmlformats.org/drawingml/2006/picture">
                        <pic:nvPicPr>
                          <pic:cNvPr id="2586" name="矩形_2_SpCnt_559"/>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34784"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87" name="矩形_2_SpCnt_560"/>
                  <wp:cNvGraphicFramePr/>
                  <a:graphic xmlns:a="http://schemas.openxmlformats.org/drawingml/2006/main">
                    <a:graphicData uri="http://schemas.openxmlformats.org/drawingml/2006/picture">
                      <pic:pic xmlns:pic="http://schemas.openxmlformats.org/drawingml/2006/picture">
                        <pic:nvPicPr>
                          <pic:cNvPr id="2587" name="矩形_2_SpCnt_560"/>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35808"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88" name="矩形_2_SpCnt_561"/>
                  <wp:cNvGraphicFramePr/>
                  <a:graphic xmlns:a="http://schemas.openxmlformats.org/drawingml/2006/main">
                    <a:graphicData uri="http://schemas.openxmlformats.org/drawingml/2006/picture">
                      <pic:pic xmlns:pic="http://schemas.openxmlformats.org/drawingml/2006/picture">
                        <pic:nvPicPr>
                          <pic:cNvPr id="2588" name="矩形_2_SpCnt_561"/>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36832"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89" name="矩形_2_SpCnt_562"/>
                  <wp:cNvGraphicFramePr/>
                  <a:graphic xmlns:a="http://schemas.openxmlformats.org/drawingml/2006/main">
                    <a:graphicData uri="http://schemas.openxmlformats.org/drawingml/2006/picture">
                      <pic:pic xmlns:pic="http://schemas.openxmlformats.org/drawingml/2006/picture">
                        <pic:nvPicPr>
                          <pic:cNvPr id="2589" name="矩形_2_SpCnt_562"/>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37856"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90" name="矩形_1168"/>
                  <wp:cNvGraphicFramePr/>
                  <a:graphic xmlns:a="http://schemas.openxmlformats.org/drawingml/2006/main">
                    <a:graphicData uri="http://schemas.openxmlformats.org/drawingml/2006/picture">
                      <pic:pic xmlns:pic="http://schemas.openxmlformats.org/drawingml/2006/picture">
                        <pic:nvPicPr>
                          <pic:cNvPr id="2590" name="矩形_1168"/>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38880"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91" name="矩形_2_SpCnt_563"/>
                  <wp:cNvGraphicFramePr/>
                  <a:graphic xmlns:a="http://schemas.openxmlformats.org/drawingml/2006/main">
                    <a:graphicData uri="http://schemas.openxmlformats.org/drawingml/2006/picture">
                      <pic:pic xmlns:pic="http://schemas.openxmlformats.org/drawingml/2006/picture">
                        <pic:nvPicPr>
                          <pic:cNvPr id="2591" name="矩形_2_SpCnt_563"/>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39904"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92" name="矩形_2_SpCnt_564"/>
                  <wp:cNvGraphicFramePr/>
                  <a:graphic xmlns:a="http://schemas.openxmlformats.org/drawingml/2006/main">
                    <a:graphicData uri="http://schemas.openxmlformats.org/drawingml/2006/picture">
                      <pic:pic xmlns:pic="http://schemas.openxmlformats.org/drawingml/2006/picture">
                        <pic:nvPicPr>
                          <pic:cNvPr id="2592" name="矩形_2_SpCnt_564"/>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40928" behindDoc="0" locked="0" layoutInCell="1" allowOverlap="1">
                  <wp:simplePos x="0" y="0"/>
                  <wp:positionH relativeFrom="column">
                    <wp:posOffset>0</wp:posOffset>
                  </wp:positionH>
                  <wp:positionV relativeFrom="paragraph">
                    <wp:posOffset>0</wp:posOffset>
                  </wp:positionV>
                  <wp:extent cx="210820" cy="922020"/>
                  <wp:effectExtent l="0" t="0" r="0" b="0"/>
                  <wp:wrapNone/>
                  <wp:docPr id="2593" name="矩形_2_SpCnt_565"/>
                  <wp:cNvGraphicFramePr/>
                  <a:graphic xmlns:a="http://schemas.openxmlformats.org/drawingml/2006/main">
                    <a:graphicData uri="http://schemas.openxmlformats.org/drawingml/2006/picture">
                      <pic:pic xmlns:pic="http://schemas.openxmlformats.org/drawingml/2006/picture">
                        <pic:nvPicPr>
                          <pic:cNvPr id="2593" name="矩形_2_SpCnt_565"/>
                          <pic:cNvPicPr/>
                        </pic:nvPicPr>
                        <pic:blipFill>
                          <a:blip r:embed="rId10"/>
                          <a:stretch>
                            <a:fillRect/>
                          </a:stretch>
                        </pic:blipFill>
                        <pic:spPr>
                          <a:xfrm>
                            <a:off x="0" y="0"/>
                            <a:ext cx="21082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41952"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94" name="矩形_2_SpCnt_566"/>
                  <wp:cNvGraphicFramePr/>
                  <a:graphic xmlns:a="http://schemas.openxmlformats.org/drawingml/2006/main">
                    <a:graphicData uri="http://schemas.openxmlformats.org/drawingml/2006/picture">
                      <pic:pic xmlns:pic="http://schemas.openxmlformats.org/drawingml/2006/picture">
                        <pic:nvPicPr>
                          <pic:cNvPr id="2594" name="矩形_2_SpCnt_566"/>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42976"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95" name="矩形_2_SpCnt_567"/>
                  <wp:cNvGraphicFramePr/>
                  <a:graphic xmlns:a="http://schemas.openxmlformats.org/drawingml/2006/main">
                    <a:graphicData uri="http://schemas.openxmlformats.org/drawingml/2006/picture">
                      <pic:pic xmlns:pic="http://schemas.openxmlformats.org/drawingml/2006/picture">
                        <pic:nvPicPr>
                          <pic:cNvPr id="2595" name="矩形_2_SpCnt_567"/>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44000"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96" name="矩形_2_SpCnt_568"/>
                  <wp:cNvGraphicFramePr/>
                  <a:graphic xmlns:a="http://schemas.openxmlformats.org/drawingml/2006/main">
                    <a:graphicData uri="http://schemas.openxmlformats.org/drawingml/2006/picture">
                      <pic:pic xmlns:pic="http://schemas.openxmlformats.org/drawingml/2006/picture">
                        <pic:nvPicPr>
                          <pic:cNvPr id="2596" name="矩形_2_SpCnt_568"/>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45024" behindDoc="0" locked="0" layoutInCell="1" allowOverlap="1">
                  <wp:simplePos x="0" y="0"/>
                  <wp:positionH relativeFrom="column">
                    <wp:posOffset>0</wp:posOffset>
                  </wp:positionH>
                  <wp:positionV relativeFrom="paragraph">
                    <wp:posOffset>0</wp:posOffset>
                  </wp:positionV>
                  <wp:extent cx="210820" cy="922020"/>
                  <wp:effectExtent l="0" t="0" r="0" b="0"/>
                  <wp:wrapNone/>
                  <wp:docPr id="2597" name="矩形_1214"/>
                  <wp:cNvGraphicFramePr/>
                  <a:graphic xmlns:a="http://schemas.openxmlformats.org/drawingml/2006/main">
                    <a:graphicData uri="http://schemas.openxmlformats.org/drawingml/2006/picture">
                      <pic:pic xmlns:pic="http://schemas.openxmlformats.org/drawingml/2006/picture">
                        <pic:nvPicPr>
                          <pic:cNvPr id="2597" name="矩形_1214"/>
                          <pic:cNvPicPr/>
                        </pic:nvPicPr>
                        <pic:blipFill>
                          <a:blip r:embed="rId10"/>
                          <a:stretch>
                            <a:fillRect/>
                          </a:stretch>
                        </pic:blipFill>
                        <pic:spPr>
                          <a:xfrm>
                            <a:off x="0" y="0"/>
                            <a:ext cx="21082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46048"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98" name="矩形_1180"/>
                  <wp:cNvGraphicFramePr/>
                  <a:graphic xmlns:a="http://schemas.openxmlformats.org/drawingml/2006/main">
                    <a:graphicData uri="http://schemas.openxmlformats.org/drawingml/2006/picture">
                      <pic:pic xmlns:pic="http://schemas.openxmlformats.org/drawingml/2006/picture">
                        <pic:nvPicPr>
                          <pic:cNvPr id="2598" name="矩形_1180"/>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47072" behindDoc="0" locked="0" layoutInCell="1" allowOverlap="1">
                  <wp:simplePos x="0" y="0"/>
                  <wp:positionH relativeFrom="column">
                    <wp:posOffset>0</wp:posOffset>
                  </wp:positionH>
                  <wp:positionV relativeFrom="paragraph">
                    <wp:posOffset>0</wp:posOffset>
                  </wp:positionV>
                  <wp:extent cx="205740" cy="922020"/>
                  <wp:effectExtent l="0" t="0" r="0" b="0"/>
                  <wp:wrapNone/>
                  <wp:docPr id="2599" name="矩形_2_SpCnt_569"/>
                  <wp:cNvGraphicFramePr/>
                  <a:graphic xmlns:a="http://schemas.openxmlformats.org/drawingml/2006/main">
                    <a:graphicData uri="http://schemas.openxmlformats.org/drawingml/2006/picture">
                      <pic:pic xmlns:pic="http://schemas.openxmlformats.org/drawingml/2006/picture">
                        <pic:nvPicPr>
                          <pic:cNvPr id="2599" name="矩形_2_SpCnt_569"/>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48096" behindDoc="0" locked="0" layoutInCell="1" allowOverlap="1">
                  <wp:simplePos x="0" y="0"/>
                  <wp:positionH relativeFrom="column">
                    <wp:posOffset>0</wp:posOffset>
                  </wp:positionH>
                  <wp:positionV relativeFrom="paragraph">
                    <wp:posOffset>0</wp:posOffset>
                  </wp:positionV>
                  <wp:extent cx="205740" cy="922020"/>
                  <wp:effectExtent l="0" t="0" r="0" b="0"/>
                  <wp:wrapNone/>
                  <wp:docPr id="2600" name="矩形_26_SpCnt_24"/>
                  <wp:cNvGraphicFramePr/>
                  <a:graphic xmlns:a="http://schemas.openxmlformats.org/drawingml/2006/main">
                    <a:graphicData uri="http://schemas.openxmlformats.org/drawingml/2006/picture">
                      <pic:pic xmlns:pic="http://schemas.openxmlformats.org/drawingml/2006/picture">
                        <pic:nvPicPr>
                          <pic:cNvPr id="2600" name="矩形_26_SpCnt_24"/>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49120" behindDoc="0" locked="0" layoutInCell="1" allowOverlap="1">
                  <wp:simplePos x="0" y="0"/>
                  <wp:positionH relativeFrom="column">
                    <wp:posOffset>0</wp:posOffset>
                  </wp:positionH>
                  <wp:positionV relativeFrom="paragraph">
                    <wp:posOffset>0</wp:posOffset>
                  </wp:positionV>
                  <wp:extent cx="210820" cy="922020"/>
                  <wp:effectExtent l="0" t="0" r="0" b="0"/>
                  <wp:wrapNone/>
                  <wp:docPr id="2601" name="矩形_2_SpCnt_570"/>
                  <wp:cNvGraphicFramePr/>
                  <a:graphic xmlns:a="http://schemas.openxmlformats.org/drawingml/2006/main">
                    <a:graphicData uri="http://schemas.openxmlformats.org/drawingml/2006/picture">
                      <pic:pic xmlns:pic="http://schemas.openxmlformats.org/drawingml/2006/picture">
                        <pic:nvPicPr>
                          <pic:cNvPr id="2601" name="矩形_2_SpCnt_570"/>
                          <pic:cNvPicPr/>
                        </pic:nvPicPr>
                        <pic:blipFill>
                          <a:blip r:embed="rId10"/>
                          <a:stretch>
                            <a:fillRect/>
                          </a:stretch>
                        </pic:blipFill>
                        <pic:spPr>
                          <a:xfrm>
                            <a:off x="0" y="0"/>
                            <a:ext cx="21082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50144" behindDoc="0" locked="0" layoutInCell="1" allowOverlap="1">
                  <wp:simplePos x="0" y="0"/>
                  <wp:positionH relativeFrom="column">
                    <wp:posOffset>0</wp:posOffset>
                  </wp:positionH>
                  <wp:positionV relativeFrom="paragraph">
                    <wp:posOffset>0</wp:posOffset>
                  </wp:positionV>
                  <wp:extent cx="205740" cy="922020"/>
                  <wp:effectExtent l="0" t="0" r="0" b="0"/>
                  <wp:wrapNone/>
                  <wp:docPr id="2602" name="矩形_2_SpCnt_571"/>
                  <wp:cNvGraphicFramePr/>
                  <a:graphic xmlns:a="http://schemas.openxmlformats.org/drawingml/2006/main">
                    <a:graphicData uri="http://schemas.openxmlformats.org/drawingml/2006/picture">
                      <pic:pic xmlns:pic="http://schemas.openxmlformats.org/drawingml/2006/picture">
                        <pic:nvPicPr>
                          <pic:cNvPr id="2602" name="矩形_2_SpCnt_571"/>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51168" behindDoc="0" locked="0" layoutInCell="1" allowOverlap="1">
                  <wp:simplePos x="0" y="0"/>
                  <wp:positionH relativeFrom="column">
                    <wp:posOffset>0</wp:posOffset>
                  </wp:positionH>
                  <wp:positionV relativeFrom="paragraph">
                    <wp:posOffset>0</wp:posOffset>
                  </wp:positionV>
                  <wp:extent cx="205740" cy="922020"/>
                  <wp:effectExtent l="0" t="0" r="0" b="0"/>
                  <wp:wrapNone/>
                  <wp:docPr id="2603" name="矩形_2_SpCnt_572"/>
                  <wp:cNvGraphicFramePr/>
                  <a:graphic xmlns:a="http://schemas.openxmlformats.org/drawingml/2006/main">
                    <a:graphicData uri="http://schemas.openxmlformats.org/drawingml/2006/picture">
                      <pic:pic xmlns:pic="http://schemas.openxmlformats.org/drawingml/2006/picture">
                        <pic:nvPicPr>
                          <pic:cNvPr id="2603" name="矩形_2_SpCnt_572"/>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52192" behindDoc="0" locked="0" layoutInCell="1" allowOverlap="1">
                  <wp:simplePos x="0" y="0"/>
                  <wp:positionH relativeFrom="column">
                    <wp:posOffset>0</wp:posOffset>
                  </wp:positionH>
                  <wp:positionV relativeFrom="paragraph">
                    <wp:posOffset>0</wp:posOffset>
                  </wp:positionV>
                  <wp:extent cx="205740" cy="922020"/>
                  <wp:effectExtent l="0" t="0" r="0" b="0"/>
                  <wp:wrapNone/>
                  <wp:docPr id="2604" name="矩形_2_SpCnt_573"/>
                  <wp:cNvGraphicFramePr/>
                  <a:graphic xmlns:a="http://schemas.openxmlformats.org/drawingml/2006/main">
                    <a:graphicData uri="http://schemas.openxmlformats.org/drawingml/2006/picture">
                      <pic:pic xmlns:pic="http://schemas.openxmlformats.org/drawingml/2006/picture">
                        <pic:nvPicPr>
                          <pic:cNvPr id="2604" name="矩形_2_SpCnt_573"/>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53216" behindDoc="0" locked="0" layoutInCell="1" allowOverlap="1">
                  <wp:simplePos x="0" y="0"/>
                  <wp:positionH relativeFrom="column">
                    <wp:posOffset>0</wp:posOffset>
                  </wp:positionH>
                  <wp:positionV relativeFrom="paragraph">
                    <wp:posOffset>0</wp:posOffset>
                  </wp:positionV>
                  <wp:extent cx="205740" cy="922020"/>
                  <wp:effectExtent l="0" t="0" r="0" b="0"/>
                  <wp:wrapNone/>
                  <wp:docPr id="2605" name="矩形_2_SpCnt_574"/>
                  <wp:cNvGraphicFramePr/>
                  <a:graphic xmlns:a="http://schemas.openxmlformats.org/drawingml/2006/main">
                    <a:graphicData uri="http://schemas.openxmlformats.org/drawingml/2006/picture">
                      <pic:pic xmlns:pic="http://schemas.openxmlformats.org/drawingml/2006/picture">
                        <pic:nvPicPr>
                          <pic:cNvPr id="2605" name="矩形_2_SpCnt_574"/>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54240" behindDoc="0" locked="0" layoutInCell="1" allowOverlap="1">
                  <wp:simplePos x="0" y="0"/>
                  <wp:positionH relativeFrom="column">
                    <wp:posOffset>0</wp:posOffset>
                  </wp:positionH>
                  <wp:positionV relativeFrom="paragraph">
                    <wp:posOffset>0</wp:posOffset>
                  </wp:positionV>
                  <wp:extent cx="205740" cy="922020"/>
                  <wp:effectExtent l="0" t="0" r="0" b="0"/>
                  <wp:wrapNone/>
                  <wp:docPr id="2606" name="矩形_2_SpCnt_575"/>
                  <wp:cNvGraphicFramePr/>
                  <a:graphic xmlns:a="http://schemas.openxmlformats.org/drawingml/2006/main">
                    <a:graphicData uri="http://schemas.openxmlformats.org/drawingml/2006/picture">
                      <pic:pic xmlns:pic="http://schemas.openxmlformats.org/drawingml/2006/picture">
                        <pic:nvPicPr>
                          <pic:cNvPr id="2606" name="矩形_2_SpCnt_575"/>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55264" behindDoc="0" locked="0" layoutInCell="1" allowOverlap="1">
                  <wp:simplePos x="0" y="0"/>
                  <wp:positionH relativeFrom="column">
                    <wp:posOffset>0</wp:posOffset>
                  </wp:positionH>
                  <wp:positionV relativeFrom="paragraph">
                    <wp:posOffset>0</wp:posOffset>
                  </wp:positionV>
                  <wp:extent cx="205740" cy="922020"/>
                  <wp:effectExtent l="0" t="0" r="0" b="0"/>
                  <wp:wrapNone/>
                  <wp:docPr id="2607" name="矩形_2_SpCnt_576"/>
                  <wp:cNvGraphicFramePr/>
                  <a:graphic xmlns:a="http://schemas.openxmlformats.org/drawingml/2006/main">
                    <a:graphicData uri="http://schemas.openxmlformats.org/drawingml/2006/picture">
                      <pic:pic xmlns:pic="http://schemas.openxmlformats.org/drawingml/2006/picture">
                        <pic:nvPicPr>
                          <pic:cNvPr id="2607" name="矩形_2_SpCnt_576"/>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56288" behindDoc="0" locked="0" layoutInCell="1" allowOverlap="1">
                  <wp:simplePos x="0" y="0"/>
                  <wp:positionH relativeFrom="column">
                    <wp:posOffset>0</wp:posOffset>
                  </wp:positionH>
                  <wp:positionV relativeFrom="paragraph">
                    <wp:posOffset>0</wp:posOffset>
                  </wp:positionV>
                  <wp:extent cx="205740" cy="922020"/>
                  <wp:effectExtent l="0" t="0" r="0" b="0"/>
                  <wp:wrapNone/>
                  <wp:docPr id="2608" name="矩形_6_SpCnt_128"/>
                  <wp:cNvGraphicFramePr/>
                  <a:graphic xmlns:a="http://schemas.openxmlformats.org/drawingml/2006/main">
                    <a:graphicData uri="http://schemas.openxmlformats.org/drawingml/2006/picture">
                      <pic:pic xmlns:pic="http://schemas.openxmlformats.org/drawingml/2006/picture">
                        <pic:nvPicPr>
                          <pic:cNvPr id="2608" name="矩形_6_SpCnt_128"/>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57312" behindDoc="0" locked="0" layoutInCell="1" allowOverlap="1">
                  <wp:simplePos x="0" y="0"/>
                  <wp:positionH relativeFrom="column">
                    <wp:posOffset>0</wp:posOffset>
                  </wp:positionH>
                  <wp:positionV relativeFrom="paragraph">
                    <wp:posOffset>0</wp:posOffset>
                  </wp:positionV>
                  <wp:extent cx="210820" cy="922020"/>
                  <wp:effectExtent l="0" t="0" r="0" b="0"/>
                  <wp:wrapNone/>
                  <wp:docPr id="2609" name="矩形_1178"/>
                  <wp:cNvGraphicFramePr/>
                  <a:graphic xmlns:a="http://schemas.openxmlformats.org/drawingml/2006/main">
                    <a:graphicData uri="http://schemas.openxmlformats.org/drawingml/2006/picture">
                      <pic:pic xmlns:pic="http://schemas.openxmlformats.org/drawingml/2006/picture">
                        <pic:nvPicPr>
                          <pic:cNvPr id="2609" name="矩形_1178"/>
                          <pic:cNvPicPr/>
                        </pic:nvPicPr>
                        <pic:blipFill>
                          <a:blip r:embed="rId10"/>
                          <a:stretch>
                            <a:fillRect/>
                          </a:stretch>
                        </pic:blipFill>
                        <pic:spPr>
                          <a:xfrm>
                            <a:off x="0" y="0"/>
                            <a:ext cx="210820" cy="92202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58336" behindDoc="0" locked="0" layoutInCell="1" allowOverlap="1">
                  <wp:simplePos x="0" y="0"/>
                  <wp:positionH relativeFrom="column">
                    <wp:posOffset>0</wp:posOffset>
                  </wp:positionH>
                  <wp:positionV relativeFrom="paragraph">
                    <wp:posOffset>0</wp:posOffset>
                  </wp:positionV>
                  <wp:extent cx="205740" cy="922020"/>
                  <wp:effectExtent l="0" t="0" r="0" b="0"/>
                  <wp:wrapNone/>
                  <wp:docPr id="2610" name="矩形_66_SpCnt_7"/>
                  <wp:cNvGraphicFramePr/>
                  <a:graphic xmlns:a="http://schemas.openxmlformats.org/drawingml/2006/main">
                    <a:graphicData uri="http://schemas.openxmlformats.org/drawingml/2006/picture">
                      <pic:pic xmlns:pic="http://schemas.openxmlformats.org/drawingml/2006/picture">
                        <pic:nvPicPr>
                          <pic:cNvPr id="2610" name="矩形_66_SpCnt_7"/>
                          <pic:cNvPicPr/>
                        </pic:nvPicPr>
                        <pic:blipFill>
                          <a:blip r:embed="rId10"/>
                          <a:stretch>
                            <a:fillRect/>
                          </a:stretch>
                        </pic:blipFill>
                        <pic:spPr>
                          <a:xfrm>
                            <a:off x="0" y="0"/>
                            <a:ext cx="205740" cy="922020"/>
                          </a:xfrm>
                          <a:prstGeom prst="rect">
                            <a:avLst/>
                          </a:prstGeom>
                          <a:noFill/>
                          <a:ln>
                            <a:noFill/>
                          </a:ln>
                        </pic:spPr>
                      </pic:pic>
                    </a:graphicData>
                  </a:graphic>
                </wp:anchor>
              </w:drawing>
            </w:r>
            <w:r>
              <w:rPr>
                <w:rFonts w:hint="eastAsia" w:ascii="宋体" w:hAnsi="宋体" w:cs="宋体"/>
                <w:color w:val="000000"/>
                <w:kern w:val="0"/>
                <w:sz w:val="20"/>
                <w:szCs w:val="20"/>
                <w:lang w:bidi="ar"/>
              </w:rPr>
              <w:t>896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大家一起收果子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北方妇女儿童出版社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897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消失的一家人</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北方妇女儿童出版社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898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贝蒂的开心魔法</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北方妇女儿童出版社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899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会飞的猪</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北方妇女儿童出版社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900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大家的烦恼</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北方妇女儿童出版社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901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想一下再说</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北方妇女儿童出版社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902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快乐法则</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北方妇女儿童出版社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903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淘淘别哭</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北方妇女儿童出版社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904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胆小的狮子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北方妇女儿童出版社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905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大耳朵消失了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北方妇女儿童出版社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906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会说话的小青蛙</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北方妇女儿童出版社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907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迷糊的小白</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北方妇女儿童出版社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908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爱生气的朵朵</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北方妇女儿童出版社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909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害羞的小兔子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北方妇女儿童出版社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910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可爱的鼠小弟：一起刷刷牙（特别篇）</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20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南海出版公司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911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一秒有多长</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新星出版社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912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藏猫猫 藏猫猫</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北京联合出版公司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913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森林小屋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914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酷MA萌和朋友们：大家来帮忙</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915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三只小猴子（致敬童心系列）</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916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我们父子俩</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24K</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917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你一定找不到！我的小汽车在哪里？</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918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你一定找不到！我的机器人在哪里？</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919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你一定找不到！我的玩具在哪里？</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920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你一定找不到！我的房子在哪里？</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921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水边的自然课：有趣的海滨生物</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922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水边的自然课：可爱的水鸟朋友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923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水边的自然课：神秘的海洋生物</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924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水边的自然课：多样的溪边生物</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925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云：天气的线索（天气奥秘我知道）</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926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暴风雪：冰雪的狂舞（天气奥秘我知道）</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927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冰雹：坐着过山车的雨滴（天气奥秘我知道）</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928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雷雨：云朵的派对（天气奥秘我知道）</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59360" behindDoc="0" locked="0" layoutInCell="1" allowOverlap="1">
                  <wp:simplePos x="0" y="0"/>
                  <wp:positionH relativeFrom="column">
                    <wp:posOffset>0</wp:posOffset>
                  </wp:positionH>
                  <wp:positionV relativeFrom="paragraph">
                    <wp:posOffset>0</wp:posOffset>
                  </wp:positionV>
                  <wp:extent cx="304800" cy="276225"/>
                  <wp:effectExtent l="0" t="0" r="0" b="0"/>
                  <wp:wrapNone/>
                  <wp:docPr id="2611" name="AutoShape_2655_SpCnt_624"/>
                  <wp:cNvGraphicFramePr/>
                  <a:graphic xmlns:a="http://schemas.openxmlformats.org/drawingml/2006/main">
                    <a:graphicData uri="http://schemas.openxmlformats.org/drawingml/2006/picture">
                      <pic:pic xmlns:pic="http://schemas.openxmlformats.org/drawingml/2006/picture">
                        <pic:nvPicPr>
                          <pic:cNvPr id="2611" name="AutoShape_2655_SpCnt_624"/>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60384" behindDoc="0" locked="0" layoutInCell="1" allowOverlap="1">
                  <wp:simplePos x="0" y="0"/>
                  <wp:positionH relativeFrom="column">
                    <wp:posOffset>0</wp:posOffset>
                  </wp:positionH>
                  <wp:positionV relativeFrom="paragraph">
                    <wp:posOffset>0</wp:posOffset>
                  </wp:positionV>
                  <wp:extent cx="304800" cy="276225"/>
                  <wp:effectExtent l="0" t="0" r="0" b="0"/>
                  <wp:wrapNone/>
                  <wp:docPr id="2612" name="AutoShape_2655_SpCnt_625"/>
                  <wp:cNvGraphicFramePr/>
                  <a:graphic xmlns:a="http://schemas.openxmlformats.org/drawingml/2006/main">
                    <a:graphicData uri="http://schemas.openxmlformats.org/drawingml/2006/picture">
                      <pic:pic xmlns:pic="http://schemas.openxmlformats.org/drawingml/2006/picture">
                        <pic:nvPicPr>
                          <pic:cNvPr id="2612" name="AutoShape_2655_SpCnt_625"/>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61408" behindDoc="0" locked="0" layoutInCell="1" allowOverlap="1">
                  <wp:simplePos x="0" y="0"/>
                  <wp:positionH relativeFrom="column">
                    <wp:posOffset>0</wp:posOffset>
                  </wp:positionH>
                  <wp:positionV relativeFrom="paragraph">
                    <wp:posOffset>0</wp:posOffset>
                  </wp:positionV>
                  <wp:extent cx="304800" cy="276225"/>
                  <wp:effectExtent l="0" t="0" r="0" b="0"/>
                  <wp:wrapNone/>
                  <wp:docPr id="2613" name="AutoShape_2655_SpCnt_626"/>
                  <wp:cNvGraphicFramePr/>
                  <a:graphic xmlns:a="http://schemas.openxmlformats.org/drawingml/2006/main">
                    <a:graphicData uri="http://schemas.openxmlformats.org/drawingml/2006/picture">
                      <pic:pic xmlns:pic="http://schemas.openxmlformats.org/drawingml/2006/picture">
                        <pic:nvPicPr>
                          <pic:cNvPr id="2613" name="AutoShape_2655_SpCnt_626"/>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62432" behindDoc="0" locked="0" layoutInCell="1" allowOverlap="1">
                  <wp:simplePos x="0" y="0"/>
                  <wp:positionH relativeFrom="column">
                    <wp:posOffset>0</wp:posOffset>
                  </wp:positionH>
                  <wp:positionV relativeFrom="paragraph">
                    <wp:posOffset>0</wp:posOffset>
                  </wp:positionV>
                  <wp:extent cx="304800" cy="276225"/>
                  <wp:effectExtent l="0" t="0" r="0" b="0"/>
                  <wp:wrapNone/>
                  <wp:docPr id="2614" name="AutoShape_2655_SpCnt_627"/>
                  <wp:cNvGraphicFramePr/>
                  <a:graphic xmlns:a="http://schemas.openxmlformats.org/drawingml/2006/main">
                    <a:graphicData uri="http://schemas.openxmlformats.org/drawingml/2006/picture">
                      <pic:pic xmlns:pic="http://schemas.openxmlformats.org/drawingml/2006/picture">
                        <pic:nvPicPr>
                          <pic:cNvPr id="2614" name="AutoShape_2655_SpCnt_627"/>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63456" behindDoc="0" locked="0" layoutInCell="1" allowOverlap="1">
                  <wp:simplePos x="0" y="0"/>
                  <wp:positionH relativeFrom="column">
                    <wp:posOffset>0</wp:posOffset>
                  </wp:positionH>
                  <wp:positionV relativeFrom="paragraph">
                    <wp:posOffset>0</wp:posOffset>
                  </wp:positionV>
                  <wp:extent cx="302895" cy="276225"/>
                  <wp:effectExtent l="0" t="0" r="0" b="0"/>
                  <wp:wrapNone/>
                  <wp:docPr id="2615" name="AutoShape_2656_SpCnt_114"/>
                  <wp:cNvGraphicFramePr/>
                  <a:graphic xmlns:a="http://schemas.openxmlformats.org/drawingml/2006/main">
                    <a:graphicData uri="http://schemas.openxmlformats.org/drawingml/2006/picture">
                      <pic:pic xmlns:pic="http://schemas.openxmlformats.org/drawingml/2006/picture">
                        <pic:nvPicPr>
                          <pic:cNvPr id="2615" name="AutoShape_2656_SpCnt_114"/>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64480" behindDoc="0" locked="0" layoutInCell="1" allowOverlap="1">
                  <wp:simplePos x="0" y="0"/>
                  <wp:positionH relativeFrom="column">
                    <wp:posOffset>0</wp:posOffset>
                  </wp:positionH>
                  <wp:positionV relativeFrom="paragraph">
                    <wp:posOffset>0</wp:posOffset>
                  </wp:positionV>
                  <wp:extent cx="304800" cy="276225"/>
                  <wp:effectExtent l="0" t="0" r="0" b="0"/>
                  <wp:wrapNone/>
                  <wp:docPr id="2616" name="AutoShape_2655_SpCnt_628"/>
                  <wp:cNvGraphicFramePr/>
                  <a:graphic xmlns:a="http://schemas.openxmlformats.org/drawingml/2006/main">
                    <a:graphicData uri="http://schemas.openxmlformats.org/drawingml/2006/picture">
                      <pic:pic xmlns:pic="http://schemas.openxmlformats.org/drawingml/2006/picture">
                        <pic:nvPicPr>
                          <pic:cNvPr id="2616" name="AutoShape_2655_SpCnt_628"/>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65504" behindDoc="0" locked="0" layoutInCell="1" allowOverlap="1">
                  <wp:simplePos x="0" y="0"/>
                  <wp:positionH relativeFrom="column">
                    <wp:posOffset>0</wp:posOffset>
                  </wp:positionH>
                  <wp:positionV relativeFrom="paragraph">
                    <wp:posOffset>0</wp:posOffset>
                  </wp:positionV>
                  <wp:extent cx="304800" cy="276225"/>
                  <wp:effectExtent l="0" t="0" r="0" b="0"/>
                  <wp:wrapNone/>
                  <wp:docPr id="2617" name="AutoShape_2655_SpCnt_629"/>
                  <wp:cNvGraphicFramePr/>
                  <a:graphic xmlns:a="http://schemas.openxmlformats.org/drawingml/2006/main">
                    <a:graphicData uri="http://schemas.openxmlformats.org/drawingml/2006/picture">
                      <pic:pic xmlns:pic="http://schemas.openxmlformats.org/drawingml/2006/picture">
                        <pic:nvPicPr>
                          <pic:cNvPr id="2617" name="AutoShape_2655_SpCnt_629"/>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66528" behindDoc="0" locked="0" layoutInCell="1" allowOverlap="1">
                  <wp:simplePos x="0" y="0"/>
                  <wp:positionH relativeFrom="column">
                    <wp:posOffset>0</wp:posOffset>
                  </wp:positionH>
                  <wp:positionV relativeFrom="paragraph">
                    <wp:posOffset>0</wp:posOffset>
                  </wp:positionV>
                  <wp:extent cx="304800" cy="276225"/>
                  <wp:effectExtent l="0" t="0" r="0" b="0"/>
                  <wp:wrapNone/>
                  <wp:docPr id="2618" name="AutoShape_2655_SpCnt_630"/>
                  <wp:cNvGraphicFramePr/>
                  <a:graphic xmlns:a="http://schemas.openxmlformats.org/drawingml/2006/main">
                    <a:graphicData uri="http://schemas.openxmlformats.org/drawingml/2006/picture">
                      <pic:pic xmlns:pic="http://schemas.openxmlformats.org/drawingml/2006/picture">
                        <pic:nvPicPr>
                          <pic:cNvPr id="2618" name="AutoShape_2655_SpCnt_630"/>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67552" behindDoc="0" locked="0" layoutInCell="1" allowOverlap="1">
                  <wp:simplePos x="0" y="0"/>
                  <wp:positionH relativeFrom="column">
                    <wp:posOffset>0</wp:posOffset>
                  </wp:positionH>
                  <wp:positionV relativeFrom="paragraph">
                    <wp:posOffset>0</wp:posOffset>
                  </wp:positionV>
                  <wp:extent cx="302895" cy="276225"/>
                  <wp:effectExtent l="0" t="0" r="0" b="0"/>
                  <wp:wrapNone/>
                  <wp:docPr id="2619" name="AutoShape_2657_SpCnt_120"/>
                  <wp:cNvGraphicFramePr/>
                  <a:graphic xmlns:a="http://schemas.openxmlformats.org/drawingml/2006/main">
                    <a:graphicData uri="http://schemas.openxmlformats.org/drawingml/2006/picture">
                      <pic:pic xmlns:pic="http://schemas.openxmlformats.org/drawingml/2006/picture">
                        <pic:nvPicPr>
                          <pic:cNvPr id="2619" name="AutoShape_2657_SpCnt_120"/>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68576" behindDoc="0" locked="0" layoutInCell="1" allowOverlap="1">
                  <wp:simplePos x="0" y="0"/>
                  <wp:positionH relativeFrom="column">
                    <wp:posOffset>0</wp:posOffset>
                  </wp:positionH>
                  <wp:positionV relativeFrom="paragraph">
                    <wp:posOffset>0</wp:posOffset>
                  </wp:positionV>
                  <wp:extent cx="302895" cy="276225"/>
                  <wp:effectExtent l="0" t="0" r="0" b="0"/>
                  <wp:wrapNone/>
                  <wp:docPr id="2620" name="AutoShape_2656_SpCnt_115"/>
                  <wp:cNvGraphicFramePr/>
                  <a:graphic xmlns:a="http://schemas.openxmlformats.org/drawingml/2006/main">
                    <a:graphicData uri="http://schemas.openxmlformats.org/drawingml/2006/picture">
                      <pic:pic xmlns:pic="http://schemas.openxmlformats.org/drawingml/2006/picture">
                        <pic:nvPicPr>
                          <pic:cNvPr id="2620" name="AutoShape_2656_SpCnt_115"/>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69600" behindDoc="0" locked="0" layoutInCell="1" allowOverlap="1">
                  <wp:simplePos x="0" y="0"/>
                  <wp:positionH relativeFrom="column">
                    <wp:posOffset>0</wp:posOffset>
                  </wp:positionH>
                  <wp:positionV relativeFrom="paragraph">
                    <wp:posOffset>0</wp:posOffset>
                  </wp:positionV>
                  <wp:extent cx="304800" cy="276225"/>
                  <wp:effectExtent l="0" t="0" r="0" b="0"/>
                  <wp:wrapNone/>
                  <wp:docPr id="2621" name="AutoShape_2655_SpCnt_631"/>
                  <wp:cNvGraphicFramePr/>
                  <a:graphic xmlns:a="http://schemas.openxmlformats.org/drawingml/2006/main">
                    <a:graphicData uri="http://schemas.openxmlformats.org/drawingml/2006/picture">
                      <pic:pic xmlns:pic="http://schemas.openxmlformats.org/drawingml/2006/picture">
                        <pic:nvPicPr>
                          <pic:cNvPr id="2621" name="AutoShape_2655_SpCnt_631"/>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70624" behindDoc="0" locked="0" layoutInCell="1" allowOverlap="1">
                  <wp:simplePos x="0" y="0"/>
                  <wp:positionH relativeFrom="column">
                    <wp:posOffset>0</wp:posOffset>
                  </wp:positionH>
                  <wp:positionV relativeFrom="paragraph">
                    <wp:posOffset>0</wp:posOffset>
                  </wp:positionV>
                  <wp:extent cx="302895" cy="276225"/>
                  <wp:effectExtent l="0" t="0" r="0" b="0"/>
                  <wp:wrapNone/>
                  <wp:docPr id="2622" name="AutoShape_2656_SpCnt_116"/>
                  <wp:cNvGraphicFramePr/>
                  <a:graphic xmlns:a="http://schemas.openxmlformats.org/drawingml/2006/main">
                    <a:graphicData uri="http://schemas.openxmlformats.org/drawingml/2006/picture">
                      <pic:pic xmlns:pic="http://schemas.openxmlformats.org/drawingml/2006/picture">
                        <pic:nvPicPr>
                          <pic:cNvPr id="2622" name="AutoShape_2656_SpCnt_116"/>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71648" behindDoc="0" locked="0" layoutInCell="1" allowOverlap="1">
                  <wp:simplePos x="0" y="0"/>
                  <wp:positionH relativeFrom="column">
                    <wp:posOffset>0</wp:posOffset>
                  </wp:positionH>
                  <wp:positionV relativeFrom="paragraph">
                    <wp:posOffset>0</wp:posOffset>
                  </wp:positionV>
                  <wp:extent cx="302895" cy="276225"/>
                  <wp:effectExtent l="0" t="0" r="0" b="0"/>
                  <wp:wrapNone/>
                  <wp:docPr id="2623" name="AutoShape_2657_SpCnt_121"/>
                  <wp:cNvGraphicFramePr/>
                  <a:graphic xmlns:a="http://schemas.openxmlformats.org/drawingml/2006/main">
                    <a:graphicData uri="http://schemas.openxmlformats.org/drawingml/2006/picture">
                      <pic:pic xmlns:pic="http://schemas.openxmlformats.org/drawingml/2006/picture">
                        <pic:nvPicPr>
                          <pic:cNvPr id="2623" name="AutoShape_2657_SpCnt_121"/>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72672" behindDoc="0" locked="0" layoutInCell="1" allowOverlap="1">
                  <wp:simplePos x="0" y="0"/>
                  <wp:positionH relativeFrom="column">
                    <wp:posOffset>0</wp:posOffset>
                  </wp:positionH>
                  <wp:positionV relativeFrom="paragraph">
                    <wp:posOffset>0</wp:posOffset>
                  </wp:positionV>
                  <wp:extent cx="304800" cy="276225"/>
                  <wp:effectExtent l="0" t="0" r="0" b="0"/>
                  <wp:wrapNone/>
                  <wp:docPr id="2624" name="AutoShape_2655_SpCnt_632"/>
                  <wp:cNvGraphicFramePr/>
                  <a:graphic xmlns:a="http://schemas.openxmlformats.org/drawingml/2006/main">
                    <a:graphicData uri="http://schemas.openxmlformats.org/drawingml/2006/picture">
                      <pic:pic xmlns:pic="http://schemas.openxmlformats.org/drawingml/2006/picture">
                        <pic:nvPicPr>
                          <pic:cNvPr id="2624" name="AutoShape_2655_SpCnt_632"/>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73696" behindDoc="0" locked="0" layoutInCell="1" allowOverlap="1">
                  <wp:simplePos x="0" y="0"/>
                  <wp:positionH relativeFrom="column">
                    <wp:posOffset>0</wp:posOffset>
                  </wp:positionH>
                  <wp:positionV relativeFrom="paragraph">
                    <wp:posOffset>0</wp:posOffset>
                  </wp:positionV>
                  <wp:extent cx="304800" cy="276225"/>
                  <wp:effectExtent l="0" t="0" r="0" b="0"/>
                  <wp:wrapNone/>
                  <wp:docPr id="2625" name="AutoShape_2655_SpCnt_633"/>
                  <wp:cNvGraphicFramePr/>
                  <a:graphic xmlns:a="http://schemas.openxmlformats.org/drawingml/2006/main">
                    <a:graphicData uri="http://schemas.openxmlformats.org/drawingml/2006/picture">
                      <pic:pic xmlns:pic="http://schemas.openxmlformats.org/drawingml/2006/picture">
                        <pic:nvPicPr>
                          <pic:cNvPr id="2625" name="AutoShape_2655_SpCnt_633"/>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74720" behindDoc="0" locked="0" layoutInCell="1" allowOverlap="1">
                  <wp:simplePos x="0" y="0"/>
                  <wp:positionH relativeFrom="column">
                    <wp:posOffset>0</wp:posOffset>
                  </wp:positionH>
                  <wp:positionV relativeFrom="paragraph">
                    <wp:posOffset>0</wp:posOffset>
                  </wp:positionV>
                  <wp:extent cx="304800" cy="276225"/>
                  <wp:effectExtent l="0" t="0" r="0" b="0"/>
                  <wp:wrapNone/>
                  <wp:docPr id="2626" name="AutoShape_2655_SpCnt_634"/>
                  <wp:cNvGraphicFramePr/>
                  <a:graphic xmlns:a="http://schemas.openxmlformats.org/drawingml/2006/main">
                    <a:graphicData uri="http://schemas.openxmlformats.org/drawingml/2006/picture">
                      <pic:pic xmlns:pic="http://schemas.openxmlformats.org/drawingml/2006/picture">
                        <pic:nvPicPr>
                          <pic:cNvPr id="2626" name="AutoShape_2655_SpCnt_634"/>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75744" behindDoc="0" locked="0" layoutInCell="1" allowOverlap="1">
                  <wp:simplePos x="0" y="0"/>
                  <wp:positionH relativeFrom="column">
                    <wp:posOffset>0</wp:posOffset>
                  </wp:positionH>
                  <wp:positionV relativeFrom="paragraph">
                    <wp:posOffset>0</wp:posOffset>
                  </wp:positionV>
                  <wp:extent cx="304800" cy="276225"/>
                  <wp:effectExtent l="0" t="0" r="0" b="0"/>
                  <wp:wrapNone/>
                  <wp:docPr id="2627" name="AutoShape_2655_SpCnt_635"/>
                  <wp:cNvGraphicFramePr/>
                  <a:graphic xmlns:a="http://schemas.openxmlformats.org/drawingml/2006/main">
                    <a:graphicData uri="http://schemas.openxmlformats.org/drawingml/2006/picture">
                      <pic:pic xmlns:pic="http://schemas.openxmlformats.org/drawingml/2006/picture">
                        <pic:nvPicPr>
                          <pic:cNvPr id="2627" name="AutoShape_2655_SpCnt_635"/>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76768" behindDoc="0" locked="0" layoutInCell="1" allowOverlap="1">
                  <wp:simplePos x="0" y="0"/>
                  <wp:positionH relativeFrom="column">
                    <wp:posOffset>0</wp:posOffset>
                  </wp:positionH>
                  <wp:positionV relativeFrom="paragraph">
                    <wp:posOffset>0</wp:posOffset>
                  </wp:positionV>
                  <wp:extent cx="304800" cy="276225"/>
                  <wp:effectExtent l="0" t="0" r="0" b="0"/>
                  <wp:wrapNone/>
                  <wp:docPr id="2628" name="AutoShape_2655_SpCnt_636"/>
                  <wp:cNvGraphicFramePr/>
                  <a:graphic xmlns:a="http://schemas.openxmlformats.org/drawingml/2006/main">
                    <a:graphicData uri="http://schemas.openxmlformats.org/drawingml/2006/picture">
                      <pic:pic xmlns:pic="http://schemas.openxmlformats.org/drawingml/2006/picture">
                        <pic:nvPicPr>
                          <pic:cNvPr id="2628" name="AutoShape_2655_SpCnt_636"/>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77792" behindDoc="0" locked="0" layoutInCell="1" allowOverlap="1">
                  <wp:simplePos x="0" y="0"/>
                  <wp:positionH relativeFrom="column">
                    <wp:posOffset>0</wp:posOffset>
                  </wp:positionH>
                  <wp:positionV relativeFrom="paragraph">
                    <wp:posOffset>0</wp:posOffset>
                  </wp:positionV>
                  <wp:extent cx="304800" cy="276225"/>
                  <wp:effectExtent l="0" t="0" r="0" b="0"/>
                  <wp:wrapNone/>
                  <wp:docPr id="2629" name="AutoShape_2655_SpCnt_637"/>
                  <wp:cNvGraphicFramePr/>
                  <a:graphic xmlns:a="http://schemas.openxmlformats.org/drawingml/2006/main">
                    <a:graphicData uri="http://schemas.openxmlformats.org/drawingml/2006/picture">
                      <pic:pic xmlns:pic="http://schemas.openxmlformats.org/drawingml/2006/picture">
                        <pic:nvPicPr>
                          <pic:cNvPr id="2629" name="AutoShape_2655_SpCnt_637"/>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78816" behindDoc="0" locked="0" layoutInCell="1" allowOverlap="1">
                  <wp:simplePos x="0" y="0"/>
                  <wp:positionH relativeFrom="column">
                    <wp:posOffset>0</wp:posOffset>
                  </wp:positionH>
                  <wp:positionV relativeFrom="paragraph">
                    <wp:posOffset>0</wp:posOffset>
                  </wp:positionV>
                  <wp:extent cx="304800" cy="276225"/>
                  <wp:effectExtent l="0" t="0" r="0" b="0"/>
                  <wp:wrapNone/>
                  <wp:docPr id="2630" name="AutoShape_2655_SpCnt_638"/>
                  <wp:cNvGraphicFramePr/>
                  <a:graphic xmlns:a="http://schemas.openxmlformats.org/drawingml/2006/main">
                    <a:graphicData uri="http://schemas.openxmlformats.org/drawingml/2006/picture">
                      <pic:pic xmlns:pic="http://schemas.openxmlformats.org/drawingml/2006/picture">
                        <pic:nvPicPr>
                          <pic:cNvPr id="2630" name="AutoShape_2655_SpCnt_638"/>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79840" behindDoc="0" locked="0" layoutInCell="1" allowOverlap="1">
                  <wp:simplePos x="0" y="0"/>
                  <wp:positionH relativeFrom="column">
                    <wp:posOffset>0</wp:posOffset>
                  </wp:positionH>
                  <wp:positionV relativeFrom="paragraph">
                    <wp:posOffset>0</wp:posOffset>
                  </wp:positionV>
                  <wp:extent cx="302895" cy="276225"/>
                  <wp:effectExtent l="0" t="0" r="0" b="0"/>
                  <wp:wrapNone/>
                  <wp:docPr id="2631" name="AutoShape_2657_SpCnt_122"/>
                  <wp:cNvGraphicFramePr/>
                  <a:graphic xmlns:a="http://schemas.openxmlformats.org/drawingml/2006/main">
                    <a:graphicData uri="http://schemas.openxmlformats.org/drawingml/2006/picture">
                      <pic:pic xmlns:pic="http://schemas.openxmlformats.org/drawingml/2006/picture">
                        <pic:nvPicPr>
                          <pic:cNvPr id="2631" name="AutoShape_2657_SpCnt_122"/>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80864" behindDoc="0" locked="0" layoutInCell="1" allowOverlap="1">
                  <wp:simplePos x="0" y="0"/>
                  <wp:positionH relativeFrom="column">
                    <wp:posOffset>0</wp:posOffset>
                  </wp:positionH>
                  <wp:positionV relativeFrom="paragraph">
                    <wp:posOffset>0</wp:posOffset>
                  </wp:positionV>
                  <wp:extent cx="304800" cy="276225"/>
                  <wp:effectExtent l="0" t="0" r="0" b="0"/>
                  <wp:wrapNone/>
                  <wp:docPr id="2632" name="AutoShape_2655_SpCnt_639"/>
                  <wp:cNvGraphicFramePr/>
                  <a:graphic xmlns:a="http://schemas.openxmlformats.org/drawingml/2006/main">
                    <a:graphicData uri="http://schemas.openxmlformats.org/drawingml/2006/picture">
                      <pic:pic xmlns:pic="http://schemas.openxmlformats.org/drawingml/2006/picture">
                        <pic:nvPicPr>
                          <pic:cNvPr id="2632" name="AutoShape_2655_SpCnt_639"/>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81888" behindDoc="0" locked="0" layoutInCell="1" allowOverlap="1">
                  <wp:simplePos x="0" y="0"/>
                  <wp:positionH relativeFrom="column">
                    <wp:posOffset>0</wp:posOffset>
                  </wp:positionH>
                  <wp:positionV relativeFrom="paragraph">
                    <wp:posOffset>0</wp:posOffset>
                  </wp:positionV>
                  <wp:extent cx="304800" cy="276225"/>
                  <wp:effectExtent l="0" t="0" r="0" b="0"/>
                  <wp:wrapNone/>
                  <wp:docPr id="2633" name="AutoShape_2655_SpCnt_640"/>
                  <wp:cNvGraphicFramePr/>
                  <a:graphic xmlns:a="http://schemas.openxmlformats.org/drawingml/2006/main">
                    <a:graphicData uri="http://schemas.openxmlformats.org/drawingml/2006/picture">
                      <pic:pic xmlns:pic="http://schemas.openxmlformats.org/drawingml/2006/picture">
                        <pic:nvPicPr>
                          <pic:cNvPr id="2633" name="AutoShape_2655_SpCnt_640"/>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82912" behindDoc="0" locked="0" layoutInCell="1" allowOverlap="1">
                  <wp:simplePos x="0" y="0"/>
                  <wp:positionH relativeFrom="column">
                    <wp:posOffset>0</wp:posOffset>
                  </wp:positionH>
                  <wp:positionV relativeFrom="paragraph">
                    <wp:posOffset>0</wp:posOffset>
                  </wp:positionV>
                  <wp:extent cx="304800" cy="276225"/>
                  <wp:effectExtent l="0" t="0" r="0" b="0"/>
                  <wp:wrapNone/>
                  <wp:docPr id="2634" name="AutoShape_2655_SpCnt_641"/>
                  <wp:cNvGraphicFramePr/>
                  <a:graphic xmlns:a="http://schemas.openxmlformats.org/drawingml/2006/main">
                    <a:graphicData uri="http://schemas.openxmlformats.org/drawingml/2006/picture">
                      <pic:pic xmlns:pic="http://schemas.openxmlformats.org/drawingml/2006/picture">
                        <pic:nvPicPr>
                          <pic:cNvPr id="2634" name="AutoShape_2655_SpCnt_641"/>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lang w:bidi="ar"/>
              </w:rPr>
              <w:t>929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龙卷风：狂转的气流（天气奥秘我知道）</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83936" behindDoc="0" locked="0" layoutInCell="1" allowOverlap="1">
                  <wp:simplePos x="0" y="0"/>
                  <wp:positionH relativeFrom="column">
                    <wp:posOffset>0</wp:posOffset>
                  </wp:positionH>
                  <wp:positionV relativeFrom="paragraph">
                    <wp:posOffset>0</wp:posOffset>
                  </wp:positionV>
                  <wp:extent cx="304800" cy="276225"/>
                  <wp:effectExtent l="0" t="0" r="0" b="0"/>
                  <wp:wrapNone/>
                  <wp:docPr id="2635" name="AutoShape_2655_SpCnt_642"/>
                  <wp:cNvGraphicFramePr/>
                  <a:graphic xmlns:a="http://schemas.openxmlformats.org/drawingml/2006/main">
                    <a:graphicData uri="http://schemas.openxmlformats.org/drawingml/2006/picture">
                      <pic:pic xmlns:pic="http://schemas.openxmlformats.org/drawingml/2006/picture">
                        <pic:nvPicPr>
                          <pic:cNvPr id="2635" name="AutoShape_2655_SpCnt_642"/>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84960" behindDoc="0" locked="0" layoutInCell="1" allowOverlap="1">
                  <wp:simplePos x="0" y="0"/>
                  <wp:positionH relativeFrom="column">
                    <wp:posOffset>0</wp:posOffset>
                  </wp:positionH>
                  <wp:positionV relativeFrom="paragraph">
                    <wp:posOffset>0</wp:posOffset>
                  </wp:positionV>
                  <wp:extent cx="304800" cy="276225"/>
                  <wp:effectExtent l="0" t="0" r="0" b="0"/>
                  <wp:wrapNone/>
                  <wp:docPr id="2636" name="AutoShape_2655_SpCnt_643"/>
                  <wp:cNvGraphicFramePr/>
                  <a:graphic xmlns:a="http://schemas.openxmlformats.org/drawingml/2006/main">
                    <a:graphicData uri="http://schemas.openxmlformats.org/drawingml/2006/picture">
                      <pic:pic xmlns:pic="http://schemas.openxmlformats.org/drawingml/2006/picture">
                        <pic:nvPicPr>
                          <pic:cNvPr id="2636" name="AutoShape_2655_SpCnt_643"/>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85984" behindDoc="0" locked="0" layoutInCell="1" allowOverlap="1">
                  <wp:simplePos x="0" y="0"/>
                  <wp:positionH relativeFrom="column">
                    <wp:posOffset>0</wp:posOffset>
                  </wp:positionH>
                  <wp:positionV relativeFrom="paragraph">
                    <wp:posOffset>0</wp:posOffset>
                  </wp:positionV>
                  <wp:extent cx="304800" cy="276225"/>
                  <wp:effectExtent l="0" t="0" r="0" b="0"/>
                  <wp:wrapNone/>
                  <wp:docPr id="2637" name="AutoShape_6_SpCnt_38"/>
                  <wp:cNvGraphicFramePr/>
                  <a:graphic xmlns:a="http://schemas.openxmlformats.org/drawingml/2006/main">
                    <a:graphicData uri="http://schemas.openxmlformats.org/drawingml/2006/picture">
                      <pic:pic xmlns:pic="http://schemas.openxmlformats.org/drawingml/2006/picture">
                        <pic:nvPicPr>
                          <pic:cNvPr id="2637" name="AutoShape_6_SpCnt_38"/>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87008" behindDoc="0" locked="0" layoutInCell="1" allowOverlap="1">
                  <wp:simplePos x="0" y="0"/>
                  <wp:positionH relativeFrom="column">
                    <wp:posOffset>0</wp:posOffset>
                  </wp:positionH>
                  <wp:positionV relativeFrom="paragraph">
                    <wp:posOffset>0</wp:posOffset>
                  </wp:positionV>
                  <wp:extent cx="304800" cy="276225"/>
                  <wp:effectExtent l="0" t="0" r="0" b="0"/>
                  <wp:wrapNone/>
                  <wp:docPr id="2638" name="AutoShape_2655_SpCnt_644"/>
                  <wp:cNvGraphicFramePr/>
                  <a:graphic xmlns:a="http://schemas.openxmlformats.org/drawingml/2006/main">
                    <a:graphicData uri="http://schemas.openxmlformats.org/drawingml/2006/picture">
                      <pic:pic xmlns:pic="http://schemas.openxmlformats.org/drawingml/2006/picture">
                        <pic:nvPicPr>
                          <pic:cNvPr id="2638" name="AutoShape_2655_SpCnt_644"/>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88032" behindDoc="0" locked="0" layoutInCell="1" allowOverlap="1">
                  <wp:simplePos x="0" y="0"/>
                  <wp:positionH relativeFrom="column">
                    <wp:posOffset>0</wp:posOffset>
                  </wp:positionH>
                  <wp:positionV relativeFrom="paragraph">
                    <wp:posOffset>0</wp:posOffset>
                  </wp:positionV>
                  <wp:extent cx="304800" cy="276225"/>
                  <wp:effectExtent l="0" t="0" r="0" b="0"/>
                  <wp:wrapNone/>
                  <wp:docPr id="2639" name="AutoShape_2655_SpCnt_645"/>
                  <wp:cNvGraphicFramePr/>
                  <a:graphic xmlns:a="http://schemas.openxmlformats.org/drawingml/2006/main">
                    <a:graphicData uri="http://schemas.openxmlformats.org/drawingml/2006/picture">
                      <pic:pic xmlns:pic="http://schemas.openxmlformats.org/drawingml/2006/picture">
                        <pic:nvPicPr>
                          <pic:cNvPr id="2639" name="AutoShape_2655_SpCnt_645"/>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89056" behindDoc="0" locked="0" layoutInCell="1" allowOverlap="1">
                  <wp:simplePos x="0" y="0"/>
                  <wp:positionH relativeFrom="column">
                    <wp:posOffset>0</wp:posOffset>
                  </wp:positionH>
                  <wp:positionV relativeFrom="paragraph">
                    <wp:posOffset>0</wp:posOffset>
                  </wp:positionV>
                  <wp:extent cx="304800" cy="276225"/>
                  <wp:effectExtent l="0" t="0" r="0" b="0"/>
                  <wp:wrapNone/>
                  <wp:docPr id="2640" name="AutoShape_2655_SpCnt_646"/>
                  <wp:cNvGraphicFramePr/>
                  <a:graphic xmlns:a="http://schemas.openxmlformats.org/drawingml/2006/main">
                    <a:graphicData uri="http://schemas.openxmlformats.org/drawingml/2006/picture">
                      <pic:pic xmlns:pic="http://schemas.openxmlformats.org/drawingml/2006/picture">
                        <pic:nvPicPr>
                          <pic:cNvPr id="2640" name="AutoShape_2655_SpCnt_646"/>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90080" behindDoc="0" locked="0" layoutInCell="1" allowOverlap="1">
                  <wp:simplePos x="0" y="0"/>
                  <wp:positionH relativeFrom="column">
                    <wp:posOffset>0</wp:posOffset>
                  </wp:positionH>
                  <wp:positionV relativeFrom="paragraph">
                    <wp:posOffset>0</wp:posOffset>
                  </wp:positionV>
                  <wp:extent cx="304800" cy="276225"/>
                  <wp:effectExtent l="0" t="0" r="0" b="0"/>
                  <wp:wrapNone/>
                  <wp:docPr id="2641" name="AutoShape_2655_SpCnt_647"/>
                  <wp:cNvGraphicFramePr/>
                  <a:graphic xmlns:a="http://schemas.openxmlformats.org/drawingml/2006/main">
                    <a:graphicData uri="http://schemas.openxmlformats.org/drawingml/2006/picture">
                      <pic:pic xmlns:pic="http://schemas.openxmlformats.org/drawingml/2006/picture">
                        <pic:nvPicPr>
                          <pic:cNvPr id="2641" name="AutoShape_2655_SpCnt_647"/>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91104" behindDoc="0" locked="0" layoutInCell="1" allowOverlap="1">
                  <wp:simplePos x="0" y="0"/>
                  <wp:positionH relativeFrom="column">
                    <wp:posOffset>0</wp:posOffset>
                  </wp:positionH>
                  <wp:positionV relativeFrom="paragraph">
                    <wp:posOffset>0</wp:posOffset>
                  </wp:positionV>
                  <wp:extent cx="304800" cy="276225"/>
                  <wp:effectExtent l="0" t="0" r="0" b="0"/>
                  <wp:wrapNone/>
                  <wp:docPr id="2642" name="AutoShape_2655_SpCnt_648"/>
                  <wp:cNvGraphicFramePr/>
                  <a:graphic xmlns:a="http://schemas.openxmlformats.org/drawingml/2006/main">
                    <a:graphicData uri="http://schemas.openxmlformats.org/drawingml/2006/picture">
                      <pic:pic xmlns:pic="http://schemas.openxmlformats.org/drawingml/2006/picture">
                        <pic:nvPicPr>
                          <pic:cNvPr id="2642" name="AutoShape_2655_SpCnt_648"/>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92128" behindDoc="0" locked="0" layoutInCell="1" allowOverlap="1">
                  <wp:simplePos x="0" y="0"/>
                  <wp:positionH relativeFrom="column">
                    <wp:posOffset>0</wp:posOffset>
                  </wp:positionH>
                  <wp:positionV relativeFrom="paragraph">
                    <wp:posOffset>0</wp:posOffset>
                  </wp:positionV>
                  <wp:extent cx="304800" cy="275590"/>
                  <wp:effectExtent l="0" t="0" r="0" b="0"/>
                  <wp:wrapNone/>
                  <wp:docPr id="2643" name="AutoShape_2655_SpCnt_649"/>
                  <wp:cNvGraphicFramePr/>
                  <a:graphic xmlns:a="http://schemas.openxmlformats.org/drawingml/2006/main">
                    <a:graphicData uri="http://schemas.openxmlformats.org/drawingml/2006/picture">
                      <pic:pic xmlns:pic="http://schemas.openxmlformats.org/drawingml/2006/picture">
                        <pic:nvPicPr>
                          <pic:cNvPr id="2643" name="AutoShape_2655_SpCnt_649"/>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93152" behindDoc="0" locked="0" layoutInCell="1" allowOverlap="1">
                  <wp:simplePos x="0" y="0"/>
                  <wp:positionH relativeFrom="column">
                    <wp:posOffset>0</wp:posOffset>
                  </wp:positionH>
                  <wp:positionV relativeFrom="paragraph">
                    <wp:posOffset>0</wp:posOffset>
                  </wp:positionV>
                  <wp:extent cx="304800" cy="275590"/>
                  <wp:effectExtent l="0" t="0" r="0" b="0"/>
                  <wp:wrapNone/>
                  <wp:docPr id="2644" name="AutoShape_2655_SpCnt_650"/>
                  <wp:cNvGraphicFramePr/>
                  <a:graphic xmlns:a="http://schemas.openxmlformats.org/drawingml/2006/main">
                    <a:graphicData uri="http://schemas.openxmlformats.org/drawingml/2006/picture">
                      <pic:pic xmlns:pic="http://schemas.openxmlformats.org/drawingml/2006/picture">
                        <pic:nvPicPr>
                          <pic:cNvPr id="2644" name="AutoShape_2655_SpCnt_650"/>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94176" behindDoc="0" locked="0" layoutInCell="1" allowOverlap="1">
                  <wp:simplePos x="0" y="0"/>
                  <wp:positionH relativeFrom="column">
                    <wp:posOffset>0</wp:posOffset>
                  </wp:positionH>
                  <wp:positionV relativeFrom="paragraph">
                    <wp:posOffset>0</wp:posOffset>
                  </wp:positionV>
                  <wp:extent cx="304800" cy="276225"/>
                  <wp:effectExtent l="0" t="0" r="0" b="0"/>
                  <wp:wrapNone/>
                  <wp:docPr id="2645" name="AutoShape_2655_SpCnt_651"/>
                  <wp:cNvGraphicFramePr/>
                  <a:graphic xmlns:a="http://schemas.openxmlformats.org/drawingml/2006/main">
                    <a:graphicData uri="http://schemas.openxmlformats.org/drawingml/2006/picture">
                      <pic:pic xmlns:pic="http://schemas.openxmlformats.org/drawingml/2006/picture">
                        <pic:nvPicPr>
                          <pic:cNvPr id="2645" name="AutoShape_2655_SpCnt_651"/>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95200" behindDoc="0" locked="0" layoutInCell="1" allowOverlap="1">
                  <wp:simplePos x="0" y="0"/>
                  <wp:positionH relativeFrom="column">
                    <wp:posOffset>0</wp:posOffset>
                  </wp:positionH>
                  <wp:positionV relativeFrom="paragraph">
                    <wp:posOffset>0</wp:posOffset>
                  </wp:positionV>
                  <wp:extent cx="304800" cy="276225"/>
                  <wp:effectExtent l="0" t="0" r="0" b="0"/>
                  <wp:wrapNone/>
                  <wp:docPr id="2646" name="AutoShape_2655_SpCnt_652"/>
                  <wp:cNvGraphicFramePr/>
                  <a:graphic xmlns:a="http://schemas.openxmlformats.org/drawingml/2006/main">
                    <a:graphicData uri="http://schemas.openxmlformats.org/drawingml/2006/picture">
                      <pic:pic xmlns:pic="http://schemas.openxmlformats.org/drawingml/2006/picture">
                        <pic:nvPicPr>
                          <pic:cNvPr id="2646" name="AutoShape_2655_SpCnt_652"/>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96224" behindDoc="0" locked="0" layoutInCell="1" allowOverlap="1">
                  <wp:simplePos x="0" y="0"/>
                  <wp:positionH relativeFrom="column">
                    <wp:posOffset>0</wp:posOffset>
                  </wp:positionH>
                  <wp:positionV relativeFrom="paragraph">
                    <wp:posOffset>0</wp:posOffset>
                  </wp:positionV>
                  <wp:extent cx="304800" cy="276225"/>
                  <wp:effectExtent l="0" t="0" r="0" b="0"/>
                  <wp:wrapNone/>
                  <wp:docPr id="2647" name="AutoShape_2655_SpCnt_653"/>
                  <wp:cNvGraphicFramePr/>
                  <a:graphic xmlns:a="http://schemas.openxmlformats.org/drawingml/2006/main">
                    <a:graphicData uri="http://schemas.openxmlformats.org/drawingml/2006/picture">
                      <pic:pic xmlns:pic="http://schemas.openxmlformats.org/drawingml/2006/picture">
                        <pic:nvPicPr>
                          <pic:cNvPr id="2647" name="AutoShape_2655_SpCnt_653"/>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97248" behindDoc="0" locked="0" layoutInCell="1" allowOverlap="1">
                  <wp:simplePos x="0" y="0"/>
                  <wp:positionH relativeFrom="column">
                    <wp:posOffset>0</wp:posOffset>
                  </wp:positionH>
                  <wp:positionV relativeFrom="paragraph">
                    <wp:posOffset>0</wp:posOffset>
                  </wp:positionV>
                  <wp:extent cx="304800" cy="276225"/>
                  <wp:effectExtent l="0" t="0" r="0" b="0"/>
                  <wp:wrapNone/>
                  <wp:docPr id="2648" name="AutoShape_2655_SpCnt_654"/>
                  <wp:cNvGraphicFramePr/>
                  <a:graphic xmlns:a="http://schemas.openxmlformats.org/drawingml/2006/main">
                    <a:graphicData uri="http://schemas.openxmlformats.org/drawingml/2006/picture">
                      <pic:pic xmlns:pic="http://schemas.openxmlformats.org/drawingml/2006/picture">
                        <pic:nvPicPr>
                          <pic:cNvPr id="2648" name="AutoShape_2655_SpCnt_654"/>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98272" behindDoc="0" locked="0" layoutInCell="1" allowOverlap="1">
                  <wp:simplePos x="0" y="0"/>
                  <wp:positionH relativeFrom="column">
                    <wp:posOffset>0</wp:posOffset>
                  </wp:positionH>
                  <wp:positionV relativeFrom="paragraph">
                    <wp:posOffset>0</wp:posOffset>
                  </wp:positionV>
                  <wp:extent cx="304800" cy="276225"/>
                  <wp:effectExtent l="0" t="0" r="0" b="0"/>
                  <wp:wrapNone/>
                  <wp:docPr id="2649" name="AutoShape_2655_SpCnt_655"/>
                  <wp:cNvGraphicFramePr/>
                  <a:graphic xmlns:a="http://schemas.openxmlformats.org/drawingml/2006/main">
                    <a:graphicData uri="http://schemas.openxmlformats.org/drawingml/2006/picture">
                      <pic:pic xmlns:pic="http://schemas.openxmlformats.org/drawingml/2006/picture">
                        <pic:nvPicPr>
                          <pic:cNvPr id="2649" name="AutoShape_2655_SpCnt_655"/>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599296" behindDoc="0" locked="0" layoutInCell="1" allowOverlap="1">
                  <wp:simplePos x="0" y="0"/>
                  <wp:positionH relativeFrom="column">
                    <wp:posOffset>0</wp:posOffset>
                  </wp:positionH>
                  <wp:positionV relativeFrom="paragraph">
                    <wp:posOffset>0</wp:posOffset>
                  </wp:positionV>
                  <wp:extent cx="304800" cy="275590"/>
                  <wp:effectExtent l="0" t="0" r="0" b="0"/>
                  <wp:wrapNone/>
                  <wp:docPr id="2650" name="AutoShape_2655_SpCnt_656"/>
                  <wp:cNvGraphicFramePr/>
                  <a:graphic xmlns:a="http://schemas.openxmlformats.org/drawingml/2006/main">
                    <a:graphicData uri="http://schemas.openxmlformats.org/drawingml/2006/picture">
                      <pic:pic xmlns:pic="http://schemas.openxmlformats.org/drawingml/2006/picture">
                        <pic:nvPicPr>
                          <pic:cNvPr id="2650" name="AutoShape_2655_SpCnt_656"/>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00320" behindDoc="0" locked="0" layoutInCell="1" allowOverlap="1">
                  <wp:simplePos x="0" y="0"/>
                  <wp:positionH relativeFrom="column">
                    <wp:posOffset>0</wp:posOffset>
                  </wp:positionH>
                  <wp:positionV relativeFrom="paragraph">
                    <wp:posOffset>0</wp:posOffset>
                  </wp:positionV>
                  <wp:extent cx="304800" cy="275590"/>
                  <wp:effectExtent l="0" t="0" r="0" b="0"/>
                  <wp:wrapNone/>
                  <wp:docPr id="2651" name="AutoShape_2655_SpCnt_657"/>
                  <wp:cNvGraphicFramePr/>
                  <a:graphic xmlns:a="http://schemas.openxmlformats.org/drawingml/2006/main">
                    <a:graphicData uri="http://schemas.openxmlformats.org/drawingml/2006/picture">
                      <pic:pic xmlns:pic="http://schemas.openxmlformats.org/drawingml/2006/picture">
                        <pic:nvPicPr>
                          <pic:cNvPr id="2651" name="AutoShape_2655_SpCnt_657"/>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01344" behindDoc="0" locked="0" layoutInCell="1" allowOverlap="1">
                  <wp:simplePos x="0" y="0"/>
                  <wp:positionH relativeFrom="column">
                    <wp:posOffset>0</wp:posOffset>
                  </wp:positionH>
                  <wp:positionV relativeFrom="paragraph">
                    <wp:posOffset>0</wp:posOffset>
                  </wp:positionV>
                  <wp:extent cx="304800" cy="276225"/>
                  <wp:effectExtent l="0" t="0" r="0" b="0"/>
                  <wp:wrapNone/>
                  <wp:docPr id="2652" name="AutoShape_6_SpCnt_39"/>
                  <wp:cNvGraphicFramePr/>
                  <a:graphic xmlns:a="http://schemas.openxmlformats.org/drawingml/2006/main">
                    <a:graphicData uri="http://schemas.openxmlformats.org/drawingml/2006/picture">
                      <pic:pic xmlns:pic="http://schemas.openxmlformats.org/drawingml/2006/picture">
                        <pic:nvPicPr>
                          <pic:cNvPr id="2652" name="AutoShape_6_SpCnt_39"/>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02368" behindDoc="0" locked="0" layoutInCell="1" allowOverlap="1">
                  <wp:simplePos x="0" y="0"/>
                  <wp:positionH relativeFrom="column">
                    <wp:posOffset>0</wp:posOffset>
                  </wp:positionH>
                  <wp:positionV relativeFrom="paragraph">
                    <wp:posOffset>0</wp:posOffset>
                  </wp:positionV>
                  <wp:extent cx="304800" cy="276225"/>
                  <wp:effectExtent l="0" t="0" r="0" b="0"/>
                  <wp:wrapNone/>
                  <wp:docPr id="2653" name="AutoShape_2655_SpCnt_658"/>
                  <wp:cNvGraphicFramePr/>
                  <a:graphic xmlns:a="http://schemas.openxmlformats.org/drawingml/2006/main">
                    <a:graphicData uri="http://schemas.openxmlformats.org/drawingml/2006/picture">
                      <pic:pic xmlns:pic="http://schemas.openxmlformats.org/drawingml/2006/picture">
                        <pic:nvPicPr>
                          <pic:cNvPr id="2653" name="AutoShape_2655_SpCnt_658"/>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03392" behindDoc="0" locked="0" layoutInCell="1" allowOverlap="1">
                  <wp:simplePos x="0" y="0"/>
                  <wp:positionH relativeFrom="column">
                    <wp:posOffset>0</wp:posOffset>
                  </wp:positionH>
                  <wp:positionV relativeFrom="paragraph">
                    <wp:posOffset>0</wp:posOffset>
                  </wp:positionV>
                  <wp:extent cx="304800" cy="275590"/>
                  <wp:effectExtent l="0" t="0" r="0" b="0"/>
                  <wp:wrapNone/>
                  <wp:docPr id="2654" name="AutoShape_2655_SpCnt_659"/>
                  <wp:cNvGraphicFramePr/>
                  <a:graphic xmlns:a="http://schemas.openxmlformats.org/drawingml/2006/main">
                    <a:graphicData uri="http://schemas.openxmlformats.org/drawingml/2006/picture">
                      <pic:pic xmlns:pic="http://schemas.openxmlformats.org/drawingml/2006/picture">
                        <pic:nvPicPr>
                          <pic:cNvPr id="2654" name="AutoShape_2655_SpCnt_659"/>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04416" behindDoc="0" locked="0" layoutInCell="1" allowOverlap="1">
                  <wp:simplePos x="0" y="0"/>
                  <wp:positionH relativeFrom="column">
                    <wp:posOffset>0</wp:posOffset>
                  </wp:positionH>
                  <wp:positionV relativeFrom="paragraph">
                    <wp:posOffset>0</wp:posOffset>
                  </wp:positionV>
                  <wp:extent cx="304800" cy="275590"/>
                  <wp:effectExtent l="0" t="0" r="0" b="0"/>
                  <wp:wrapNone/>
                  <wp:docPr id="2655" name="AutoShape_2655_SpCnt_660"/>
                  <wp:cNvGraphicFramePr/>
                  <a:graphic xmlns:a="http://schemas.openxmlformats.org/drawingml/2006/main">
                    <a:graphicData uri="http://schemas.openxmlformats.org/drawingml/2006/picture">
                      <pic:pic xmlns:pic="http://schemas.openxmlformats.org/drawingml/2006/picture">
                        <pic:nvPicPr>
                          <pic:cNvPr id="2655" name="AutoShape_2655_SpCnt_660"/>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05440" behindDoc="0" locked="0" layoutInCell="1" allowOverlap="1">
                  <wp:simplePos x="0" y="0"/>
                  <wp:positionH relativeFrom="column">
                    <wp:posOffset>0</wp:posOffset>
                  </wp:positionH>
                  <wp:positionV relativeFrom="paragraph">
                    <wp:posOffset>0</wp:posOffset>
                  </wp:positionV>
                  <wp:extent cx="304800" cy="275590"/>
                  <wp:effectExtent l="0" t="0" r="0" b="0"/>
                  <wp:wrapNone/>
                  <wp:docPr id="2656" name="AutoShape_2655_SpCnt_661"/>
                  <wp:cNvGraphicFramePr/>
                  <a:graphic xmlns:a="http://schemas.openxmlformats.org/drawingml/2006/main">
                    <a:graphicData uri="http://schemas.openxmlformats.org/drawingml/2006/picture">
                      <pic:pic xmlns:pic="http://schemas.openxmlformats.org/drawingml/2006/picture">
                        <pic:nvPicPr>
                          <pic:cNvPr id="2656" name="AutoShape_2655_SpCnt_661"/>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06464" behindDoc="0" locked="0" layoutInCell="1" allowOverlap="1">
                  <wp:simplePos x="0" y="0"/>
                  <wp:positionH relativeFrom="column">
                    <wp:posOffset>0</wp:posOffset>
                  </wp:positionH>
                  <wp:positionV relativeFrom="paragraph">
                    <wp:posOffset>0</wp:posOffset>
                  </wp:positionV>
                  <wp:extent cx="304800" cy="276225"/>
                  <wp:effectExtent l="0" t="0" r="0" b="0"/>
                  <wp:wrapNone/>
                  <wp:docPr id="2657" name="AutoShape_2655_SpCnt_662"/>
                  <wp:cNvGraphicFramePr/>
                  <a:graphic xmlns:a="http://schemas.openxmlformats.org/drawingml/2006/main">
                    <a:graphicData uri="http://schemas.openxmlformats.org/drawingml/2006/picture">
                      <pic:pic xmlns:pic="http://schemas.openxmlformats.org/drawingml/2006/picture">
                        <pic:nvPicPr>
                          <pic:cNvPr id="2657" name="AutoShape_2655_SpCnt_662"/>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07488" behindDoc="0" locked="0" layoutInCell="1" allowOverlap="1">
                  <wp:simplePos x="0" y="0"/>
                  <wp:positionH relativeFrom="column">
                    <wp:posOffset>0</wp:posOffset>
                  </wp:positionH>
                  <wp:positionV relativeFrom="paragraph">
                    <wp:posOffset>0</wp:posOffset>
                  </wp:positionV>
                  <wp:extent cx="304800" cy="276225"/>
                  <wp:effectExtent l="0" t="0" r="0" b="0"/>
                  <wp:wrapNone/>
                  <wp:docPr id="2658" name="AutoShape_2655_SpCnt_663"/>
                  <wp:cNvGraphicFramePr/>
                  <a:graphic xmlns:a="http://schemas.openxmlformats.org/drawingml/2006/main">
                    <a:graphicData uri="http://schemas.openxmlformats.org/drawingml/2006/picture">
                      <pic:pic xmlns:pic="http://schemas.openxmlformats.org/drawingml/2006/picture">
                        <pic:nvPicPr>
                          <pic:cNvPr id="2658" name="AutoShape_2655_SpCnt_663"/>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08512" behindDoc="0" locked="0" layoutInCell="1" allowOverlap="1">
                  <wp:simplePos x="0" y="0"/>
                  <wp:positionH relativeFrom="column">
                    <wp:posOffset>0</wp:posOffset>
                  </wp:positionH>
                  <wp:positionV relativeFrom="paragraph">
                    <wp:posOffset>0</wp:posOffset>
                  </wp:positionV>
                  <wp:extent cx="304800" cy="276225"/>
                  <wp:effectExtent l="0" t="0" r="0" b="0"/>
                  <wp:wrapNone/>
                  <wp:docPr id="2659" name="AutoShape_2655_SpCnt_664"/>
                  <wp:cNvGraphicFramePr/>
                  <a:graphic xmlns:a="http://schemas.openxmlformats.org/drawingml/2006/main">
                    <a:graphicData uri="http://schemas.openxmlformats.org/drawingml/2006/picture">
                      <pic:pic xmlns:pic="http://schemas.openxmlformats.org/drawingml/2006/picture">
                        <pic:nvPicPr>
                          <pic:cNvPr id="2659" name="AutoShape_2655_SpCnt_664"/>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09536" behindDoc="0" locked="0" layoutInCell="1" allowOverlap="1">
                  <wp:simplePos x="0" y="0"/>
                  <wp:positionH relativeFrom="column">
                    <wp:posOffset>0</wp:posOffset>
                  </wp:positionH>
                  <wp:positionV relativeFrom="paragraph">
                    <wp:posOffset>0</wp:posOffset>
                  </wp:positionV>
                  <wp:extent cx="304800" cy="275590"/>
                  <wp:effectExtent l="0" t="0" r="0" b="0"/>
                  <wp:wrapNone/>
                  <wp:docPr id="2660" name="AutoShape_2655_SpCnt_665"/>
                  <wp:cNvGraphicFramePr/>
                  <a:graphic xmlns:a="http://schemas.openxmlformats.org/drawingml/2006/main">
                    <a:graphicData uri="http://schemas.openxmlformats.org/drawingml/2006/picture">
                      <pic:pic xmlns:pic="http://schemas.openxmlformats.org/drawingml/2006/picture">
                        <pic:nvPicPr>
                          <pic:cNvPr id="2660" name="AutoShape_2655_SpCnt_665"/>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10560" behindDoc="0" locked="0" layoutInCell="1" allowOverlap="1">
                  <wp:simplePos x="0" y="0"/>
                  <wp:positionH relativeFrom="column">
                    <wp:posOffset>0</wp:posOffset>
                  </wp:positionH>
                  <wp:positionV relativeFrom="paragraph">
                    <wp:posOffset>0</wp:posOffset>
                  </wp:positionV>
                  <wp:extent cx="304800" cy="276225"/>
                  <wp:effectExtent l="0" t="0" r="0" b="0"/>
                  <wp:wrapNone/>
                  <wp:docPr id="2661" name="AutoShape_2655_SpCnt_666"/>
                  <wp:cNvGraphicFramePr/>
                  <a:graphic xmlns:a="http://schemas.openxmlformats.org/drawingml/2006/main">
                    <a:graphicData uri="http://schemas.openxmlformats.org/drawingml/2006/picture">
                      <pic:pic xmlns:pic="http://schemas.openxmlformats.org/drawingml/2006/picture">
                        <pic:nvPicPr>
                          <pic:cNvPr id="2661" name="AutoShape_2655_SpCnt_666"/>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11584" behindDoc="0" locked="0" layoutInCell="1" allowOverlap="1">
                  <wp:simplePos x="0" y="0"/>
                  <wp:positionH relativeFrom="column">
                    <wp:posOffset>0</wp:posOffset>
                  </wp:positionH>
                  <wp:positionV relativeFrom="paragraph">
                    <wp:posOffset>0</wp:posOffset>
                  </wp:positionV>
                  <wp:extent cx="304800" cy="276225"/>
                  <wp:effectExtent l="0" t="0" r="0" b="0"/>
                  <wp:wrapNone/>
                  <wp:docPr id="2662" name="AutoShape_2655_SpCnt_667"/>
                  <wp:cNvGraphicFramePr/>
                  <a:graphic xmlns:a="http://schemas.openxmlformats.org/drawingml/2006/main">
                    <a:graphicData uri="http://schemas.openxmlformats.org/drawingml/2006/picture">
                      <pic:pic xmlns:pic="http://schemas.openxmlformats.org/drawingml/2006/picture">
                        <pic:nvPicPr>
                          <pic:cNvPr id="2662" name="AutoShape_2655_SpCnt_667"/>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12608" behindDoc="0" locked="0" layoutInCell="1" allowOverlap="1">
                  <wp:simplePos x="0" y="0"/>
                  <wp:positionH relativeFrom="column">
                    <wp:posOffset>0</wp:posOffset>
                  </wp:positionH>
                  <wp:positionV relativeFrom="paragraph">
                    <wp:posOffset>0</wp:posOffset>
                  </wp:positionV>
                  <wp:extent cx="304800" cy="276225"/>
                  <wp:effectExtent l="0" t="0" r="0" b="0"/>
                  <wp:wrapNone/>
                  <wp:docPr id="2663" name="AutoShape_2655_SpCnt_668"/>
                  <wp:cNvGraphicFramePr/>
                  <a:graphic xmlns:a="http://schemas.openxmlformats.org/drawingml/2006/main">
                    <a:graphicData uri="http://schemas.openxmlformats.org/drawingml/2006/picture">
                      <pic:pic xmlns:pic="http://schemas.openxmlformats.org/drawingml/2006/picture">
                        <pic:nvPicPr>
                          <pic:cNvPr id="2663" name="AutoShape_2655_SpCnt_668"/>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lang w:bidi="ar"/>
              </w:rPr>
              <w:t>930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树上的苹果不见了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24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931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谁给小青蛙一个家</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24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932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小蝌蚪长大了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24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13632" behindDoc="0" locked="0" layoutInCell="1" allowOverlap="1">
                  <wp:simplePos x="0" y="0"/>
                  <wp:positionH relativeFrom="column">
                    <wp:posOffset>0</wp:posOffset>
                  </wp:positionH>
                  <wp:positionV relativeFrom="paragraph">
                    <wp:posOffset>0</wp:posOffset>
                  </wp:positionV>
                  <wp:extent cx="304800" cy="276225"/>
                  <wp:effectExtent l="0" t="0" r="0" b="0"/>
                  <wp:wrapNone/>
                  <wp:docPr id="2664" name="AutoShape_2655_SpCnt_669"/>
                  <wp:cNvGraphicFramePr/>
                  <a:graphic xmlns:a="http://schemas.openxmlformats.org/drawingml/2006/main">
                    <a:graphicData uri="http://schemas.openxmlformats.org/drawingml/2006/picture">
                      <pic:pic xmlns:pic="http://schemas.openxmlformats.org/drawingml/2006/picture">
                        <pic:nvPicPr>
                          <pic:cNvPr id="2664" name="AutoShape_2655_SpCnt_669"/>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14656" behindDoc="0" locked="0" layoutInCell="1" allowOverlap="1">
                  <wp:simplePos x="0" y="0"/>
                  <wp:positionH relativeFrom="column">
                    <wp:posOffset>0</wp:posOffset>
                  </wp:positionH>
                  <wp:positionV relativeFrom="paragraph">
                    <wp:posOffset>0</wp:posOffset>
                  </wp:positionV>
                  <wp:extent cx="304800" cy="276225"/>
                  <wp:effectExtent l="0" t="0" r="0" b="0"/>
                  <wp:wrapNone/>
                  <wp:docPr id="2665" name="AutoShape_2655_SpCnt_670"/>
                  <wp:cNvGraphicFramePr/>
                  <a:graphic xmlns:a="http://schemas.openxmlformats.org/drawingml/2006/main">
                    <a:graphicData uri="http://schemas.openxmlformats.org/drawingml/2006/picture">
                      <pic:pic xmlns:pic="http://schemas.openxmlformats.org/drawingml/2006/picture">
                        <pic:nvPicPr>
                          <pic:cNvPr id="2665" name="AutoShape_2655_SpCnt_670"/>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15680" behindDoc="0" locked="0" layoutInCell="1" allowOverlap="1">
                  <wp:simplePos x="0" y="0"/>
                  <wp:positionH relativeFrom="column">
                    <wp:posOffset>0</wp:posOffset>
                  </wp:positionH>
                  <wp:positionV relativeFrom="paragraph">
                    <wp:posOffset>0</wp:posOffset>
                  </wp:positionV>
                  <wp:extent cx="304800" cy="276225"/>
                  <wp:effectExtent l="0" t="0" r="0" b="0"/>
                  <wp:wrapNone/>
                  <wp:docPr id="2666" name="AutoShape_2655_SpCnt_671"/>
                  <wp:cNvGraphicFramePr/>
                  <a:graphic xmlns:a="http://schemas.openxmlformats.org/drawingml/2006/main">
                    <a:graphicData uri="http://schemas.openxmlformats.org/drawingml/2006/picture">
                      <pic:pic xmlns:pic="http://schemas.openxmlformats.org/drawingml/2006/picture">
                        <pic:nvPicPr>
                          <pic:cNvPr id="2666" name="AutoShape_2655_SpCnt_671"/>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16704" behindDoc="0" locked="0" layoutInCell="1" allowOverlap="1">
                  <wp:simplePos x="0" y="0"/>
                  <wp:positionH relativeFrom="column">
                    <wp:posOffset>0</wp:posOffset>
                  </wp:positionH>
                  <wp:positionV relativeFrom="paragraph">
                    <wp:posOffset>0</wp:posOffset>
                  </wp:positionV>
                  <wp:extent cx="304800" cy="276225"/>
                  <wp:effectExtent l="0" t="0" r="0" b="0"/>
                  <wp:wrapNone/>
                  <wp:docPr id="2667" name="AutoShape_2655_SpCnt_672"/>
                  <wp:cNvGraphicFramePr/>
                  <a:graphic xmlns:a="http://schemas.openxmlformats.org/drawingml/2006/main">
                    <a:graphicData uri="http://schemas.openxmlformats.org/drawingml/2006/picture">
                      <pic:pic xmlns:pic="http://schemas.openxmlformats.org/drawingml/2006/picture">
                        <pic:nvPicPr>
                          <pic:cNvPr id="2667" name="AutoShape_2655_SpCnt_672"/>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17728" behindDoc="0" locked="0" layoutInCell="1" allowOverlap="1">
                  <wp:simplePos x="0" y="0"/>
                  <wp:positionH relativeFrom="column">
                    <wp:posOffset>0</wp:posOffset>
                  </wp:positionH>
                  <wp:positionV relativeFrom="paragraph">
                    <wp:posOffset>0</wp:posOffset>
                  </wp:positionV>
                  <wp:extent cx="304800" cy="276225"/>
                  <wp:effectExtent l="0" t="0" r="0" b="0"/>
                  <wp:wrapNone/>
                  <wp:docPr id="2668" name="AutoShape_2655_SpCnt_673"/>
                  <wp:cNvGraphicFramePr/>
                  <a:graphic xmlns:a="http://schemas.openxmlformats.org/drawingml/2006/main">
                    <a:graphicData uri="http://schemas.openxmlformats.org/drawingml/2006/picture">
                      <pic:pic xmlns:pic="http://schemas.openxmlformats.org/drawingml/2006/picture">
                        <pic:nvPicPr>
                          <pic:cNvPr id="2668" name="AutoShape_2655_SpCnt_673"/>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18752" behindDoc="0" locked="0" layoutInCell="1" allowOverlap="1">
                  <wp:simplePos x="0" y="0"/>
                  <wp:positionH relativeFrom="column">
                    <wp:posOffset>0</wp:posOffset>
                  </wp:positionH>
                  <wp:positionV relativeFrom="paragraph">
                    <wp:posOffset>0</wp:posOffset>
                  </wp:positionV>
                  <wp:extent cx="304800" cy="276225"/>
                  <wp:effectExtent l="0" t="0" r="0" b="0"/>
                  <wp:wrapNone/>
                  <wp:docPr id="2669" name="AutoShape_2655_SpCnt_674"/>
                  <wp:cNvGraphicFramePr/>
                  <a:graphic xmlns:a="http://schemas.openxmlformats.org/drawingml/2006/main">
                    <a:graphicData uri="http://schemas.openxmlformats.org/drawingml/2006/picture">
                      <pic:pic xmlns:pic="http://schemas.openxmlformats.org/drawingml/2006/picture">
                        <pic:nvPicPr>
                          <pic:cNvPr id="2669" name="AutoShape_2655_SpCnt_674"/>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19776" behindDoc="0" locked="0" layoutInCell="1" allowOverlap="1">
                  <wp:simplePos x="0" y="0"/>
                  <wp:positionH relativeFrom="column">
                    <wp:posOffset>0</wp:posOffset>
                  </wp:positionH>
                  <wp:positionV relativeFrom="paragraph">
                    <wp:posOffset>0</wp:posOffset>
                  </wp:positionV>
                  <wp:extent cx="304800" cy="276225"/>
                  <wp:effectExtent l="0" t="0" r="0" b="0"/>
                  <wp:wrapNone/>
                  <wp:docPr id="2670" name="AutoShape_2655_SpCnt_675"/>
                  <wp:cNvGraphicFramePr/>
                  <a:graphic xmlns:a="http://schemas.openxmlformats.org/drawingml/2006/main">
                    <a:graphicData uri="http://schemas.openxmlformats.org/drawingml/2006/picture">
                      <pic:pic xmlns:pic="http://schemas.openxmlformats.org/drawingml/2006/picture">
                        <pic:nvPicPr>
                          <pic:cNvPr id="2670" name="AutoShape_2655_SpCnt_675"/>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20800" behindDoc="0" locked="0" layoutInCell="1" allowOverlap="1">
                  <wp:simplePos x="0" y="0"/>
                  <wp:positionH relativeFrom="column">
                    <wp:posOffset>0</wp:posOffset>
                  </wp:positionH>
                  <wp:positionV relativeFrom="paragraph">
                    <wp:posOffset>0</wp:posOffset>
                  </wp:positionV>
                  <wp:extent cx="304800" cy="276225"/>
                  <wp:effectExtent l="0" t="0" r="0" b="0"/>
                  <wp:wrapNone/>
                  <wp:docPr id="2671" name="AutoShape_2655_SpCnt_676"/>
                  <wp:cNvGraphicFramePr/>
                  <a:graphic xmlns:a="http://schemas.openxmlformats.org/drawingml/2006/main">
                    <a:graphicData uri="http://schemas.openxmlformats.org/drawingml/2006/picture">
                      <pic:pic xmlns:pic="http://schemas.openxmlformats.org/drawingml/2006/picture">
                        <pic:nvPicPr>
                          <pic:cNvPr id="2671" name="AutoShape_2655_SpCnt_676"/>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21824" behindDoc="0" locked="0" layoutInCell="1" allowOverlap="1">
                  <wp:simplePos x="0" y="0"/>
                  <wp:positionH relativeFrom="column">
                    <wp:posOffset>0</wp:posOffset>
                  </wp:positionH>
                  <wp:positionV relativeFrom="paragraph">
                    <wp:posOffset>0</wp:posOffset>
                  </wp:positionV>
                  <wp:extent cx="304800" cy="276225"/>
                  <wp:effectExtent l="0" t="0" r="0" b="0"/>
                  <wp:wrapNone/>
                  <wp:docPr id="2672" name="AutoShape_2655_SpCnt_677"/>
                  <wp:cNvGraphicFramePr/>
                  <a:graphic xmlns:a="http://schemas.openxmlformats.org/drawingml/2006/main">
                    <a:graphicData uri="http://schemas.openxmlformats.org/drawingml/2006/picture">
                      <pic:pic xmlns:pic="http://schemas.openxmlformats.org/drawingml/2006/picture">
                        <pic:nvPicPr>
                          <pic:cNvPr id="2672" name="AutoShape_2655_SpCnt_677"/>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22848" behindDoc="0" locked="0" layoutInCell="1" allowOverlap="1">
                  <wp:simplePos x="0" y="0"/>
                  <wp:positionH relativeFrom="column">
                    <wp:posOffset>0</wp:posOffset>
                  </wp:positionH>
                  <wp:positionV relativeFrom="paragraph">
                    <wp:posOffset>0</wp:posOffset>
                  </wp:positionV>
                  <wp:extent cx="302895" cy="276225"/>
                  <wp:effectExtent l="0" t="0" r="0" b="0"/>
                  <wp:wrapNone/>
                  <wp:docPr id="2673" name="AutoShape_2656_SpCnt_117"/>
                  <wp:cNvGraphicFramePr/>
                  <a:graphic xmlns:a="http://schemas.openxmlformats.org/drawingml/2006/main">
                    <a:graphicData uri="http://schemas.openxmlformats.org/drawingml/2006/picture">
                      <pic:pic xmlns:pic="http://schemas.openxmlformats.org/drawingml/2006/picture">
                        <pic:nvPicPr>
                          <pic:cNvPr id="2673" name="AutoShape_2656_SpCnt_117"/>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23872" behindDoc="0" locked="0" layoutInCell="1" allowOverlap="1">
                  <wp:simplePos x="0" y="0"/>
                  <wp:positionH relativeFrom="column">
                    <wp:posOffset>0</wp:posOffset>
                  </wp:positionH>
                  <wp:positionV relativeFrom="paragraph">
                    <wp:posOffset>0</wp:posOffset>
                  </wp:positionV>
                  <wp:extent cx="304800" cy="276225"/>
                  <wp:effectExtent l="0" t="0" r="0" b="0"/>
                  <wp:wrapNone/>
                  <wp:docPr id="2674" name="AutoShape_2655_SpCnt_678"/>
                  <wp:cNvGraphicFramePr/>
                  <a:graphic xmlns:a="http://schemas.openxmlformats.org/drawingml/2006/main">
                    <a:graphicData uri="http://schemas.openxmlformats.org/drawingml/2006/picture">
                      <pic:pic xmlns:pic="http://schemas.openxmlformats.org/drawingml/2006/picture">
                        <pic:nvPicPr>
                          <pic:cNvPr id="2674" name="AutoShape_2655_SpCnt_678"/>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24896" behindDoc="0" locked="0" layoutInCell="1" allowOverlap="1">
                  <wp:simplePos x="0" y="0"/>
                  <wp:positionH relativeFrom="column">
                    <wp:posOffset>0</wp:posOffset>
                  </wp:positionH>
                  <wp:positionV relativeFrom="paragraph">
                    <wp:posOffset>0</wp:posOffset>
                  </wp:positionV>
                  <wp:extent cx="302895" cy="276225"/>
                  <wp:effectExtent l="0" t="0" r="0" b="0"/>
                  <wp:wrapNone/>
                  <wp:docPr id="2675" name="AutoShape_2656_SpCnt_118"/>
                  <wp:cNvGraphicFramePr/>
                  <a:graphic xmlns:a="http://schemas.openxmlformats.org/drawingml/2006/main">
                    <a:graphicData uri="http://schemas.openxmlformats.org/drawingml/2006/picture">
                      <pic:pic xmlns:pic="http://schemas.openxmlformats.org/drawingml/2006/picture">
                        <pic:nvPicPr>
                          <pic:cNvPr id="2675" name="AutoShape_2656_SpCnt_118"/>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25920" behindDoc="0" locked="0" layoutInCell="1" allowOverlap="1">
                  <wp:simplePos x="0" y="0"/>
                  <wp:positionH relativeFrom="column">
                    <wp:posOffset>0</wp:posOffset>
                  </wp:positionH>
                  <wp:positionV relativeFrom="paragraph">
                    <wp:posOffset>0</wp:posOffset>
                  </wp:positionV>
                  <wp:extent cx="302895" cy="276225"/>
                  <wp:effectExtent l="0" t="0" r="0" b="0"/>
                  <wp:wrapNone/>
                  <wp:docPr id="2676" name="AutoShape_2657_SpCnt_123"/>
                  <wp:cNvGraphicFramePr/>
                  <a:graphic xmlns:a="http://schemas.openxmlformats.org/drawingml/2006/main">
                    <a:graphicData uri="http://schemas.openxmlformats.org/drawingml/2006/picture">
                      <pic:pic xmlns:pic="http://schemas.openxmlformats.org/drawingml/2006/picture">
                        <pic:nvPicPr>
                          <pic:cNvPr id="2676" name="AutoShape_2657_SpCnt_123"/>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26944" behindDoc="0" locked="0" layoutInCell="1" allowOverlap="1">
                  <wp:simplePos x="0" y="0"/>
                  <wp:positionH relativeFrom="column">
                    <wp:posOffset>0</wp:posOffset>
                  </wp:positionH>
                  <wp:positionV relativeFrom="paragraph">
                    <wp:posOffset>0</wp:posOffset>
                  </wp:positionV>
                  <wp:extent cx="302895" cy="276225"/>
                  <wp:effectExtent l="0" t="0" r="0" b="0"/>
                  <wp:wrapNone/>
                  <wp:docPr id="2677" name="AutoShape_2657_SpCnt_124"/>
                  <wp:cNvGraphicFramePr/>
                  <a:graphic xmlns:a="http://schemas.openxmlformats.org/drawingml/2006/main">
                    <a:graphicData uri="http://schemas.openxmlformats.org/drawingml/2006/picture">
                      <pic:pic xmlns:pic="http://schemas.openxmlformats.org/drawingml/2006/picture">
                        <pic:nvPicPr>
                          <pic:cNvPr id="2677" name="AutoShape_2657_SpCnt_124"/>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27968" behindDoc="0" locked="0" layoutInCell="1" allowOverlap="1">
                  <wp:simplePos x="0" y="0"/>
                  <wp:positionH relativeFrom="column">
                    <wp:posOffset>0</wp:posOffset>
                  </wp:positionH>
                  <wp:positionV relativeFrom="paragraph">
                    <wp:posOffset>0</wp:posOffset>
                  </wp:positionV>
                  <wp:extent cx="302895" cy="276225"/>
                  <wp:effectExtent l="0" t="0" r="0" b="0"/>
                  <wp:wrapNone/>
                  <wp:docPr id="2678" name="AutoShape_2656_SpCnt_119"/>
                  <wp:cNvGraphicFramePr/>
                  <a:graphic xmlns:a="http://schemas.openxmlformats.org/drawingml/2006/main">
                    <a:graphicData uri="http://schemas.openxmlformats.org/drawingml/2006/picture">
                      <pic:pic xmlns:pic="http://schemas.openxmlformats.org/drawingml/2006/picture">
                        <pic:nvPicPr>
                          <pic:cNvPr id="2678" name="AutoShape_2656_SpCnt_119"/>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28992" behindDoc="0" locked="0" layoutInCell="1" allowOverlap="1">
                  <wp:simplePos x="0" y="0"/>
                  <wp:positionH relativeFrom="column">
                    <wp:posOffset>0</wp:posOffset>
                  </wp:positionH>
                  <wp:positionV relativeFrom="paragraph">
                    <wp:posOffset>0</wp:posOffset>
                  </wp:positionV>
                  <wp:extent cx="304800" cy="276225"/>
                  <wp:effectExtent l="0" t="0" r="0" b="0"/>
                  <wp:wrapNone/>
                  <wp:docPr id="2679" name="AutoShape_2655_SpCnt_679"/>
                  <wp:cNvGraphicFramePr/>
                  <a:graphic xmlns:a="http://schemas.openxmlformats.org/drawingml/2006/main">
                    <a:graphicData uri="http://schemas.openxmlformats.org/drawingml/2006/picture">
                      <pic:pic xmlns:pic="http://schemas.openxmlformats.org/drawingml/2006/picture">
                        <pic:nvPicPr>
                          <pic:cNvPr id="2679" name="AutoShape_2655_SpCnt_679"/>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30016" behindDoc="0" locked="0" layoutInCell="1" allowOverlap="1">
                  <wp:simplePos x="0" y="0"/>
                  <wp:positionH relativeFrom="column">
                    <wp:posOffset>0</wp:posOffset>
                  </wp:positionH>
                  <wp:positionV relativeFrom="paragraph">
                    <wp:posOffset>0</wp:posOffset>
                  </wp:positionV>
                  <wp:extent cx="304800" cy="276225"/>
                  <wp:effectExtent l="0" t="0" r="0" b="0"/>
                  <wp:wrapNone/>
                  <wp:docPr id="2680" name="AutoShape_2655_SpCnt_680"/>
                  <wp:cNvGraphicFramePr/>
                  <a:graphic xmlns:a="http://schemas.openxmlformats.org/drawingml/2006/main">
                    <a:graphicData uri="http://schemas.openxmlformats.org/drawingml/2006/picture">
                      <pic:pic xmlns:pic="http://schemas.openxmlformats.org/drawingml/2006/picture">
                        <pic:nvPicPr>
                          <pic:cNvPr id="2680" name="AutoShape_2655_SpCnt_680"/>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31040" behindDoc="0" locked="0" layoutInCell="1" allowOverlap="1">
                  <wp:simplePos x="0" y="0"/>
                  <wp:positionH relativeFrom="column">
                    <wp:posOffset>0</wp:posOffset>
                  </wp:positionH>
                  <wp:positionV relativeFrom="paragraph">
                    <wp:posOffset>0</wp:posOffset>
                  </wp:positionV>
                  <wp:extent cx="304800" cy="276225"/>
                  <wp:effectExtent l="0" t="0" r="0" b="0"/>
                  <wp:wrapNone/>
                  <wp:docPr id="2681" name="AutoShape_2655_SpCnt_681"/>
                  <wp:cNvGraphicFramePr/>
                  <a:graphic xmlns:a="http://schemas.openxmlformats.org/drawingml/2006/main">
                    <a:graphicData uri="http://schemas.openxmlformats.org/drawingml/2006/picture">
                      <pic:pic xmlns:pic="http://schemas.openxmlformats.org/drawingml/2006/picture">
                        <pic:nvPicPr>
                          <pic:cNvPr id="2681" name="AutoShape_2655_SpCnt_681"/>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32064" behindDoc="0" locked="0" layoutInCell="1" allowOverlap="1">
                  <wp:simplePos x="0" y="0"/>
                  <wp:positionH relativeFrom="column">
                    <wp:posOffset>0</wp:posOffset>
                  </wp:positionH>
                  <wp:positionV relativeFrom="paragraph">
                    <wp:posOffset>0</wp:posOffset>
                  </wp:positionV>
                  <wp:extent cx="304800" cy="276225"/>
                  <wp:effectExtent l="0" t="0" r="0" b="0"/>
                  <wp:wrapNone/>
                  <wp:docPr id="2682" name="AutoShape_2655_SpCnt_682"/>
                  <wp:cNvGraphicFramePr/>
                  <a:graphic xmlns:a="http://schemas.openxmlformats.org/drawingml/2006/main">
                    <a:graphicData uri="http://schemas.openxmlformats.org/drawingml/2006/picture">
                      <pic:pic xmlns:pic="http://schemas.openxmlformats.org/drawingml/2006/picture">
                        <pic:nvPicPr>
                          <pic:cNvPr id="2682" name="AutoShape_2655_SpCnt_682"/>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33088" behindDoc="0" locked="0" layoutInCell="1" allowOverlap="1">
                  <wp:simplePos x="0" y="0"/>
                  <wp:positionH relativeFrom="column">
                    <wp:posOffset>0</wp:posOffset>
                  </wp:positionH>
                  <wp:positionV relativeFrom="paragraph">
                    <wp:posOffset>0</wp:posOffset>
                  </wp:positionV>
                  <wp:extent cx="304800" cy="276225"/>
                  <wp:effectExtent l="0" t="0" r="0" b="0"/>
                  <wp:wrapNone/>
                  <wp:docPr id="2683" name="AutoShape_2655_SpCnt_683"/>
                  <wp:cNvGraphicFramePr/>
                  <a:graphic xmlns:a="http://schemas.openxmlformats.org/drawingml/2006/main">
                    <a:graphicData uri="http://schemas.openxmlformats.org/drawingml/2006/picture">
                      <pic:pic xmlns:pic="http://schemas.openxmlformats.org/drawingml/2006/picture">
                        <pic:nvPicPr>
                          <pic:cNvPr id="2683" name="AutoShape_2655_SpCnt_683"/>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34112" behindDoc="0" locked="0" layoutInCell="1" allowOverlap="1">
                  <wp:simplePos x="0" y="0"/>
                  <wp:positionH relativeFrom="column">
                    <wp:posOffset>0</wp:posOffset>
                  </wp:positionH>
                  <wp:positionV relativeFrom="paragraph">
                    <wp:posOffset>0</wp:posOffset>
                  </wp:positionV>
                  <wp:extent cx="302895" cy="276225"/>
                  <wp:effectExtent l="0" t="0" r="0" b="0"/>
                  <wp:wrapNone/>
                  <wp:docPr id="2684" name="AutoShape_2657_SpCnt_125"/>
                  <wp:cNvGraphicFramePr/>
                  <a:graphic xmlns:a="http://schemas.openxmlformats.org/drawingml/2006/main">
                    <a:graphicData uri="http://schemas.openxmlformats.org/drawingml/2006/picture">
                      <pic:pic xmlns:pic="http://schemas.openxmlformats.org/drawingml/2006/picture">
                        <pic:nvPicPr>
                          <pic:cNvPr id="2684" name="AutoShape_2657_SpCnt_125"/>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35136" behindDoc="0" locked="0" layoutInCell="1" allowOverlap="1">
                  <wp:simplePos x="0" y="0"/>
                  <wp:positionH relativeFrom="column">
                    <wp:posOffset>0</wp:posOffset>
                  </wp:positionH>
                  <wp:positionV relativeFrom="paragraph">
                    <wp:posOffset>0</wp:posOffset>
                  </wp:positionV>
                  <wp:extent cx="304800" cy="276225"/>
                  <wp:effectExtent l="0" t="0" r="0" b="0"/>
                  <wp:wrapNone/>
                  <wp:docPr id="2685" name="AutoShape_2655_SpCnt_684"/>
                  <wp:cNvGraphicFramePr/>
                  <a:graphic xmlns:a="http://schemas.openxmlformats.org/drawingml/2006/main">
                    <a:graphicData uri="http://schemas.openxmlformats.org/drawingml/2006/picture">
                      <pic:pic xmlns:pic="http://schemas.openxmlformats.org/drawingml/2006/picture">
                        <pic:nvPicPr>
                          <pic:cNvPr id="2685" name="AutoShape_2655_SpCnt_684"/>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36160" behindDoc="0" locked="0" layoutInCell="1" allowOverlap="1">
                  <wp:simplePos x="0" y="0"/>
                  <wp:positionH relativeFrom="column">
                    <wp:posOffset>0</wp:posOffset>
                  </wp:positionH>
                  <wp:positionV relativeFrom="paragraph">
                    <wp:posOffset>0</wp:posOffset>
                  </wp:positionV>
                  <wp:extent cx="304800" cy="276225"/>
                  <wp:effectExtent l="0" t="0" r="0" b="0"/>
                  <wp:wrapNone/>
                  <wp:docPr id="2686" name="AutoShape_2655_SpCnt_685"/>
                  <wp:cNvGraphicFramePr/>
                  <a:graphic xmlns:a="http://schemas.openxmlformats.org/drawingml/2006/main">
                    <a:graphicData uri="http://schemas.openxmlformats.org/drawingml/2006/picture">
                      <pic:pic xmlns:pic="http://schemas.openxmlformats.org/drawingml/2006/picture">
                        <pic:nvPicPr>
                          <pic:cNvPr id="2686" name="AutoShape_2655_SpCnt_685"/>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37184" behindDoc="0" locked="0" layoutInCell="1" allowOverlap="1">
                  <wp:simplePos x="0" y="0"/>
                  <wp:positionH relativeFrom="column">
                    <wp:posOffset>0</wp:posOffset>
                  </wp:positionH>
                  <wp:positionV relativeFrom="paragraph">
                    <wp:posOffset>0</wp:posOffset>
                  </wp:positionV>
                  <wp:extent cx="304800" cy="276225"/>
                  <wp:effectExtent l="0" t="0" r="0" b="0"/>
                  <wp:wrapNone/>
                  <wp:docPr id="2687" name="AutoShape_2655_SpCnt_686"/>
                  <wp:cNvGraphicFramePr/>
                  <a:graphic xmlns:a="http://schemas.openxmlformats.org/drawingml/2006/main">
                    <a:graphicData uri="http://schemas.openxmlformats.org/drawingml/2006/picture">
                      <pic:pic xmlns:pic="http://schemas.openxmlformats.org/drawingml/2006/picture">
                        <pic:nvPicPr>
                          <pic:cNvPr id="2687" name="AutoShape_2655_SpCnt_686"/>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lang w:bidi="ar"/>
              </w:rPr>
              <w:t>933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有礼貌的小屁孩(小小斯凯瑞)</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24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38208" behindDoc="0" locked="0" layoutInCell="1" allowOverlap="1">
                  <wp:simplePos x="0" y="0"/>
                  <wp:positionH relativeFrom="column">
                    <wp:posOffset>0</wp:posOffset>
                  </wp:positionH>
                  <wp:positionV relativeFrom="paragraph">
                    <wp:posOffset>0</wp:posOffset>
                  </wp:positionV>
                  <wp:extent cx="304800" cy="276225"/>
                  <wp:effectExtent l="0" t="0" r="0" b="0"/>
                  <wp:wrapNone/>
                  <wp:docPr id="2688" name="AutoShape_2655_SpCnt_687"/>
                  <wp:cNvGraphicFramePr/>
                  <a:graphic xmlns:a="http://schemas.openxmlformats.org/drawingml/2006/main">
                    <a:graphicData uri="http://schemas.openxmlformats.org/drawingml/2006/picture">
                      <pic:pic xmlns:pic="http://schemas.openxmlformats.org/drawingml/2006/picture">
                        <pic:nvPicPr>
                          <pic:cNvPr id="2688" name="AutoShape_2655_SpCnt_687"/>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39232" behindDoc="0" locked="0" layoutInCell="1" allowOverlap="1">
                  <wp:simplePos x="0" y="0"/>
                  <wp:positionH relativeFrom="column">
                    <wp:posOffset>0</wp:posOffset>
                  </wp:positionH>
                  <wp:positionV relativeFrom="paragraph">
                    <wp:posOffset>0</wp:posOffset>
                  </wp:positionV>
                  <wp:extent cx="304800" cy="276225"/>
                  <wp:effectExtent l="0" t="0" r="0" b="0"/>
                  <wp:wrapNone/>
                  <wp:docPr id="2689" name="AutoShape_2655_SpCnt_688"/>
                  <wp:cNvGraphicFramePr/>
                  <a:graphic xmlns:a="http://schemas.openxmlformats.org/drawingml/2006/main">
                    <a:graphicData uri="http://schemas.openxmlformats.org/drawingml/2006/picture">
                      <pic:pic xmlns:pic="http://schemas.openxmlformats.org/drawingml/2006/picture">
                        <pic:nvPicPr>
                          <pic:cNvPr id="2689" name="AutoShape_2655_SpCnt_688"/>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40256" behindDoc="0" locked="0" layoutInCell="1" allowOverlap="1">
                  <wp:simplePos x="0" y="0"/>
                  <wp:positionH relativeFrom="column">
                    <wp:posOffset>0</wp:posOffset>
                  </wp:positionH>
                  <wp:positionV relativeFrom="paragraph">
                    <wp:posOffset>0</wp:posOffset>
                  </wp:positionV>
                  <wp:extent cx="304800" cy="276225"/>
                  <wp:effectExtent l="0" t="0" r="0" b="0"/>
                  <wp:wrapNone/>
                  <wp:docPr id="2690" name="AutoShape_6_SpCnt_40"/>
                  <wp:cNvGraphicFramePr/>
                  <a:graphic xmlns:a="http://schemas.openxmlformats.org/drawingml/2006/main">
                    <a:graphicData uri="http://schemas.openxmlformats.org/drawingml/2006/picture">
                      <pic:pic xmlns:pic="http://schemas.openxmlformats.org/drawingml/2006/picture">
                        <pic:nvPicPr>
                          <pic:cNvPr id="2690" name="AutoShape_6_SpCnt_40"/>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41280" behindDoc="0" locked="0" layoutInCell="1" allowOverlap="1">
                  <wp:simplePos x="0" y="0"/>
                  <wp:positionH relativeFrom="column">
                    <wp:posOffset>0</wp:posOffset>
                  </wp:positionH>
                  <wp:positionV relativeFrom="paragraph">
                    <wp:posOffset>0</wp:posOffset>
                  </wp:positionV>
                  <wp:extent cx="304800" cy="275590"/>
                  <wp:effectExtent l="0" t="0" r="0" b="0"/>
                  <wp:wrapNone/>
                  <wp:docPr id="2691" name="AutoShape_2655_SpCnt_689"/>
                  <wp:cNvGraphicFramePr/>
                  <a:graphic xmlns:a="http://schemas.openxmlformats.org/drawingml/2006/main">
                    <a:graphicData uri="http://schemas.openxmlformats.org/drawingml/2006/picture">
                      <pic:pic xmlns:pic="http://schemas.openxmlformats.org/drawingml/2006/picture">
                        <pic:nvPicPr>
                          <pic:cNvPr id="2691" name="AutoShape_2655_SpCnt_689"/>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42304" behindDoc="0" locked="0" layoutInCell="1" allowOverlap="1">
                  <wp:simplePos x="0" y="0"/>
                  <wp:positionH relativeFrom="column">
                    <wp:posOffset>0</wp:posOffset>
                  </wp:positionH>
                  <wp:positionV relativeFrom="paragraph">
                    <wp:posOffset>0</wp:posOffset>
                  </wp:positionV>
                  <wp:extent cx="304800" cy="275590"/>
                  <wp:effectExtent l="0" t="0" r="0" b="0"/>
                  <wp:wrapNone/>
                  <wp:docPr id="2692" name="AutoShape_2655_SpCnt_690"/>
                  <wp:cNvGraphicFramePr/>
                  <a:graphic xmlns:a="http://schemas.openxmlformats.org/drawingml/2006/main">
                    <a:graphicData uri="http://schemas.openxmlformats.org/drawingml/2006/picture">
                      <pic:pic xmlns:pic="http://schemas.openxmlformats.org/drawingml/2006/picture">
                        <pic:nvPicPr>
                          <pic:cNvPr id="2692" name="AutoShape_2655_SpCnt_690"/>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43328" behindDoc="0" locked="0" layoutInCell="1" allowOverlap="1">
                  <wp:simplePos x="0" y="0"/>
                  <wp:positionH relativeFrom="column">
                    <wp:posOffset>0</wp:posOffset>
                  </wp:positionH>
                  <wp:positionV relativeFrom="paragraph">
                    <wp:posOffset>0</wp:posOffset>
                  </wp:positionV>
                  <wp:extent cx="304800" cy="276225"/>
                  <wp:effectExtent l="0" t="0" r="0" b="0"/>
                  <wp:wrapNone/>
                  <wp:docPr id="2693" name="AutoShape_2655_SpCnt_691"/>
                  <wp:cNvGraphicFramePr/>
                  <a:graphic xmlns:a="http://schemas.openxmlformats.org/drawingml/2006/main">
                    <a:graphicData uri="http://schemas.openxmlformats.org/drawingml/2006/picture">
                      <pic:pic xmlns:pic="http://schemas.openxmlformats.org/drawingml/2006/picture">
                        <pic:nvPicPr>
                          <pic:cNvPr id="2693" name="AutoShape_2655_SpCnt_691"/>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44352" behindDoc="0" locked="0" layoutInCell="1" allowOverlap="1">
                  <wp:simplePos x="0" y="0"/>
                  <wp:positionH relativeFrom="column">
                    <wp:posOffset>0</wp:posOffset>
                  </wp:positionH>
                  <wp:positionV relativeFrom="paragraph">
                    <wp:posOffset>0</wp:posOffset>
                  </wp:positionV>
                  <wp:extent cx="304800" cy="276225"/>
                  <wp:effectExtent l="0" t="0" r="0" b="0"/>
                  <wp:wrapNone/>
                  <wp:docPr id="2694" name="AutoShape_2655_SpCnt_692"/>
                  <wp:cNvGraphicFramePr/>
                  <a:graphic xmlns:a="http://schemas.openxmlformats.org/drawingml/2006/main">
                    <a:graphicData uri="http://schemas.openxmlformats.org/drawingml/2006/picture">
                      <pic:pic xmlns:pic="http://schemas.openxmlformats.org/drawingml/2006/picture">
                        <pic:nvPicPr>
                          <pic:cNvPr id="2694" name="AutoShape_2655_SpCnt_692"/>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45376" behindDoc="0" locked="0" layoutInCell="1" allowOverlap="1">
                  <wp:simplePos x="0" y="0"/>
                  <wp:positionH relativeFrom="column">
                    <wp:posOffset>0</wp:posOffset>
                  </wp:positionH>
                  <wp:positionV relativeFrom="paragraph">
                    <wp:posOffset>0</wp:posOffset>
                  </wp:positionV>
                  <wp:extent cx="304800" cy="276225"/>
                  <wp:effectExtent l="0" t="0" r="0" b="0"/>
                  <wp:wrapNone/>
                  <wp:docPr id="2695" name="AutoShape_2655_SpCnt_693"/>
                  <wp:cNvGraphicFramePr/>
                  <a:graphic xmlns:a="http://schemas.openxmlformats.org/drawingml/2006/main">
                    <a:graphicData uri="http://schemas.openxmlformats.org/drawingml/2006/picture">
                      <pic:pic xmlns:pic="http://schemas.openxmlformats.org/drawingml/2006/picture">
                        <pic:nvPicPr>
                          <pic:cNvPr id="2695" name="AutoShape_2655_SpCnt_693"/>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46400" behindDoc="0" locked="0" layoutInCell="1" allowOverlap="1">
                  <wp:simplePos x="0" y="0"/>
                  <wp:positionH relativeFrom="column">
                    <wp:posOffset>0</wp:posOffset>
                  </wp:positionH>
                  <wp:positionV relativeFrom="paragraph">
                    <wp:posOffset>0</wp:posOffset>
                  </wp:positionV>
                  <wp:extent cx="304800" cy="276225"/>
                  <wp:effectExtent l="0" t="0" r="0" b="0"/>
                  <wp:wrapNone/>
                  <wp:docPr id="2696" name="AutoShape_2655_SpCnt_694"/>
                  <wp:cNvGraphicFramePr/>
                  <a:graphic xmlns:a="http://schemas.openxmlformats.org/drawingml/2006/main">
                    <a:graphicData uri="http://schemas.openxmlformats.org/drawingml/2006/picture">
                      <pic:pic xmlns:pic="http://schemas.openxmlformats.org/drawingml/2006/picture">
                        <pic:nvPicPr>
                          <pic:cNvPr id="2696" name="AutoShape_2655_SpCnt_694"/>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47424" behindDoc="0" locked="0" layoutInCell="1" allowOverlap="1">
                  <wp:simplePos x="0" y="0"/>
                  <wp:positionH relativeFrom="column">
                    <wp:posOffset>0</wp:posOffset>
                  </wp:positionH>
                  <wp:positionV relativeFrom="paragraph">
                    <wp:posOffset>0</wp:posOffset>
                  </wp:positionV>
                  <wp:extent cx="304800" cy="276225"/>
                  <wp:effectExtent l="0" t="0" r="0" b="0"/>
                  <wp:wrapNone/>
                  <wp:docPr id="2697" name="AutoShape_2655_SpCnt_695"/>
                  <wp:cNvGraphicFramePr/>
                  <a:graphic xmlns:a="http://schemas.openxmlformats.org/drawingml/2006/main">
                    <a:graphicData uri="http://schemas.openxmlformats.org/drawingml/2006/picture">
                      <pic:pic xmlns:pic="http://schemas.openxmlformats.org/drawingml/2006/picture">
                        <pic:nvPicPr>
                          <pic:cNvPr id="2697" name="AutoShape_2655_SpCnt_695"/>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48448" behindDoc="0" locked="0" layoutInCell="1" allowOverlap="1">
                  <wp:simplePos x="0" y="0"/>
                  <wp:positionH relativeFrom="column">
                    <wp:posOffset>0</wp:posOffset>
                  </wp:positionH>
                  <wp:positionV relativeFrom="paragraph">
                    <wp:posOffset>0</wp:posOffset>
                  </wp:positionV>
                  <wp:extent cx="304800" cy="276225"/>
                  <wp:effectExtent l="0" t="0" r="0" b="0"/>
                  <wp:wrapNone/>
                  <wp:docPr id="2698" name="AutoShape_2655_SpCnt_696"/>
                  <wp:cNvGraphicFramePr/>
                  <a:graphic xmlns:a="http://schemas.openxmlformats.org/drawingml/2006/main">
                    <a:graphicData uri="http://schemas.openxmlformats.org/drawingml/2006/picture">
                      <pic:pic xmlns:pic="http://schemas.openxmlformats.org/drawingml/2006/picture">
                        <pic:nvPicPr>
                          <pic:cNvPr id="2698" name="AutoShape_2655_SpCnt_696"/>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49472" behindDoc="0" locked="0" layoutInCell="1" allowOverlap="1">
                  <wp:simplePos x="0" y="0"/>
                  <wp:positionH relativeFrom="column">
                    <wp:posOffset>0</wp:posOffset>
                  </wp:positionH>
                  <wp:positionV relativeFrom="paragraph">
                    <wp:posOffset>0</wp:posOffset>
                  </wp:positionV>
                  <wp:extent cx="304800" cy="276225"/>
                  <wp:effectExtent l="0" t="0" r="0" b="0"/>
                  <wp:wrapNone/>
                  <wp:docPr id="2699" name="AutoShape_2655_SpCnt_697"/>
                  <wp:cNvGraphicFramePr/>
                  <a:graphic xmlns:a="http://schemas.openxmlformats.org/drawingml/2006/main">
                    <a:graphicData uri="http://schemas.openxmlformats.org/drawingml/2006/picture">
                      <pic:pic xmlns:pic="http://schemas.openxmlformats.org/drawingml/2006/picture">
                        <pic:nvPicPr>
                          <pic:cNvPr id="2699" name="AutoShape_2655_SpCnt_697"/>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50496" behindDoc="0" locked="0" layoutInCell="1" allowOverlap="1">
                  <wp:simplePos x="0" y="0"/>
                  <wp:positionH relativeFrom="column">
                    <wp:posOffset>0</wp:posOffset>
                  </wp:positionH>
                  <wp:positionV relativeFrom="paragraph">
                    <wp:posOffset>0</wp:posOffset>
                  </wp:positionV>
                  <wp:extent cx="304800" cy="276225"/>
                  <wp:effectExtent l="0" t="0" r="0" b="0"/>
                  <wp:wrapNone/>
                  <wp:docPr id="2700" name="AutoShape_2655_SpCnt_698"/>
                  <wp:cNvGraphicFramePr/>
                  <a:graphic xmlns:a="http://schemas.openxmlformats.org/drawingml/2006/main">
                    <a:graphicData uri="http://schemas.openxmlformats.org/drawingml/2006/picture">
                      <pic:pic xmlns:pic="http://schemas.openxmlformats.org/drawingml/2006/picture">
                        <pic:nvPicPr>
                          <pic:cNvPr id="2700" name="AutoShape_2655_SpCnt_698"/>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51520" behindDoc="0" locked="0" layoutInCell="1" allowOverlap="1">
                  <wp:simplePos x="0" y="0"/>
                  <wp:positionH relativeFrom="column">
                    <wp:posOffset>0</wp:posOffset>
                  </wp:positionH>
                  <wp:positionV relativeFrom="paragraph">
                    <wp:posOffset>0</wp:posOffset>
                  </wp:positionV>
                  <wp:extent cx="304800" cy="276225"/>
                  <wp:effectExtent l="0" t="0" r="0" b="0"/>
                  <wp:wrapNone/>
                  <wp:docPr id="2701" name="AutoShape_2655_SpCnt_699"/>
                  <wp:cNvGraphicFramePr/>
                  <a:graphic xmlns:a="http://schemas.openxmlformats.org/drawingml/2006/main">
                    <a:graphicData uri="http://schemas.openxmlformats.org/drawingml/2006/picture">
                      <pic:pic xmlns:pic="http://schemas.openxmlformats.org/drawingml/2006/picture">
                        <pic:nvPicPr>
                          <pic:cNvPr id="2701" name="AutoShape_2655_SpCnt_699"/>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52544" behindDoc="0" locked="0" layoutInCell="1" allowOverlap="1">
                  <wp:simplePos x="0" y="0"/>
                  <wp:positionH relativeFrom="column">
                    <wp:posOffset>0</wp:posOffset>
                  </wp:positionH>
                  <wp:positionV relativeFrom="paragraph">
                    <wp:posOffset>0</wp:posOffset>
                  </wp:positionV>
                  <wp:extent cx="304800" cy="276225"/>
                  <wp:effectExtent l="0" t="0" r="0" b="0"/>
                  <wp:wrapNone/>
                  <wp:docPr id="2702" name="AutoShape_2655_SpCnt_700"/>
                  <wp:cNvGraphicFramePr/>
                  <a:graphic xmlns:a="http://schemas.openxmlformats.org/drawingml/2006/main">
                    <a:graphicData uri="http://schemas.openxmlformats.org/drawingml/2006/picture">
                      <pic:pic xmlns:pic="http://schemas.openxmlformats.org/drawingml/2006/picture">
                        <pic:nvPicPr>
                          <pic:cNvPr id="2702" name="AutoShape_2655_SpCnt_700"/>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53568" behindDoc="0" locked="0" layoutInCell="1" allowOverlap="1">
                  <wp:simplePos x="0" y="0"/>
                  <wp:positionH relativeFrom="column">
                    <wp:posOffset>0</wp:posOffset>
                  </wp:positionH>
                  <wp:positionV relativeFrom="paragraph">
                    <wp:posOffset>0</wp:posOffset>
                  </wp:positionV>
                  <wp:extent cx="304800" cy="276225"/>
                  <wp:effectExtent l="0" t="0" r="0" b="0"/>
                  <wp:wrapNone/>
                  <wp:docPr id="2703" name="AutoShape_2655_SpCnt_701"/>
                  <wp:cNvGraphicFramePr/>
                  <a:graphic xmlns:a="http://schemas.openxmlformats.org/drawingml/2006/main">
                    <a:graphicData uri="http://schemas.openxmlformats.org/drawingml/2006/picture">
                      <pic:pic xmlns:pic="http://schemas.openxmlformats.org/drawingml/2006/picture">
                        <pic:nvPicPr>
                          <pic:cNvPr id="2703" name="AutoShape_2655_SpCnt_701"/>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54592" behindDoc="0" locked="0" layoutInCell="1" allowOverlap="1">
                  <wp:simplePos x="0" y="0"/>
                  <wp:positionH relativeFrom="column">
                    <wp:posOffset>0</wp:posOffset>
                  </wp:positionH>
                  <wp:positionV relativeFrom="paragraph">
                    <wp:posOffset>0</wp:posOffset>
                  </wp:positionV>
                  <wp:extent cx="304800" cy="276225"/>
                  <wp:effectExtent l="0" t="0" r="0" b="0"/>
                  <wp:wrapNone/>
                  <wp:docPr id="2704" name="AutoShape_2655_SpCnt_702"/>
                  <wp:cNvGraphicFramePr/>
                  <a:graphic xmlns:a="http://schemas.openxmlformats.org/drawingml/2006/main">
                    <a:graphicData uri="http://schemas.openxmlformats.org/drawingml/2006/picture">
                      <pic:pic xmlns:pic="http://schemas.openxmlformats.org/drawingml/2006/picture">
                        <pic:nvPicPr>
                          <pic:cNvPr id="2704" name="AutoShape_2655_SpCnt_702"/>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55616" behindDoc="0" locked="0" layoutInCell="1" allowOverlap="1">
                  <wp:simplePos x="0" y="0"/>
                  <wp:positionH relativeFrom="column">
                    <wp:posOffset>0</wp:posOffset>
                  </wp:positionH>
                  <wp:positionV relativeFrom="paragraph">
                    <wp:posOffset>0</wp:posOffset>
                  </wp:positionV>
                  <wp:extent cx="304800" cy="275590"/>
                  <wp:effectExtent l="0" t="0" r="0" b="0"/>
                  <wp:wrapNone/>
                  <wp:docPr id="2705" name="AutoShape_2655_SpCnt_703"/>
                  <wp:cNvGraphicFramePr/>
                  <a:graphic xmlns:a="http://schemas.openxmlformats.org/drawingml/2006/main">
                    <a:graphicData uri="http://schemas.openxmlformats.org/drawingml/2006/picture">
                      <pic:pic xmlns:pic="http://schemas.openxmlformats.org/drawingml/2006/picture">
                        <pic:nvPicPr>
                          <pic:cNvPr id="2705" name="AutoShape_2655_SpCnt_703"/>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56640" behindDoc="0" locked="0" layoutInCell="1" allowOverlap="1">
                  <wp:simplePos x="0" y="0"/>
                  <wp:positionH relativeFrom="column">
                    <wp:posOffset>0</wp:posOffset>
                  </wp:positionH>
                  <wp:positionV relativeFrom="paragraph">
                    <wp:posOffset>0</wp:posOffset>
                  </wp:positionV>
                  <wp:extent cx="304800" cy="276225"/>
                  <wp:effectExtent l="0" t="0" r="0" b="0"/>
                  <wp:wrapNone/>
                  <wp:docPr id="2706" name="AutoShape_2655_SpCnt_704"/>
                  <wp:cNvGraphicFramePr/>
                  <a:graphic xmlns:a="http://schemas.openxmlformats.org/drawingml/2006/main">
                    <a:graphicData uri="http://schemas.openxmlformats.org/drawingml/2006/picture">
                      <pic:pic xmlns:pic="http://schemas.openxmlformats.org/drawingml/2006/picture">
                        <pic:nvPicPr>
                          <pic:cNvPr id="2706" name="AutoShape_2655_SpCnt_704"/>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57664" behindDoc="0" locked="0" layoutInCell="1" allowOverlap="1">
                  <wp:simplePos x="0" y="0"/>
                  <wp:positionH relativeFrom="column">
                    <wp:posOffset>0</wp:posOffset>
                  </wp:positionH>
                  <wp:positionV relativeFrom="paragraph">
                    <wp:posOffset>0</wp:posOffset>
                  </wp:positionV>
                  <wp:extent cx="304800" cy="275590"/>
                  <wp:effectExtent l="0" t="0" r="0" b="0"/>
                  <wp:wrapNone/>
                  <wp:docPr id="2707" name="AutoShape_2655_SpCnt_705"/>
                  <wp:cNvGraphicFramePr/>
                  <a:graphic xmlns:a="http://schemas.openxmlformats.org/drawingml/2006/main">
                    <a:graphicData uri="http://schemas.openxmlformats.org/drawingml/2006/picture">
                      <pic:pic xmlns:pic="http://schemas.openxmlformats.org/drawingml/2006/picture">
                        <pic:nvPicPr>
                          <pic:cNvPr id="2707" name="AutoShape_2655_SpCnt_705"/>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58688" behindDoc="0" locked="0" layoutInCell="1" allowOverlap="1">
                  <wp:simplePos x="0" y="0"/>
                  <wp:positionH relativeFrom="column">
                    <wp:posOffset>0</wp:posOffset>
                  </wp:positionH>
                  <wp:positionV relativeFrom="paragraph">
                    <wp:posOffset>0</wp:posOffset>
                  </wp:positionV>
                  <wp:extent cx="304800" cy="276225"/>
                  <wp:effectExtent l="0" t="0" r="0" b="0"/>
                  <wp:wrapNone/>
                  <wp:docPr id="2708" name="AutoShape_2655_SpCnt_706"/>
                  <wp:cNvGraphicFramePr/>
                  <a:graphic xmlns:a="http://schemas.openxmlformats.org/drawingml/2006/main">
                    <a:graphicData uri="http://schemas.openxmlformats.org/drawingml/2006/picture">
                      <pic:pic xmlns:pic="http://schemas.openxmlformats.org/drawingml/2006/picture">
                        <pic:nvPicPr>
                          <pic:cNvPr id="2708" name="AutoShape_2655_SpCnt_706"/>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59712" behindDoc="0" locked="0" layoutInCell="1" allowOverlap="1">
                  <wp:simplePos x="0" y="0"/>
                  <wp:positionH relativeFrom="column">
                    <wp:posOffset>0</wp:posOffset>
                  </wp:positionH>
                  <wp:positionV relativeFrom="paragraph">
                    <wp:posOffset>0</wp:posOffset>
                  </wp:positionV>
                  <wp:extent cx="304800" cy="276225"/>
                  <wp:effectExtent l="0" t="0" r="0" b="0"/>
                  <wp:wrapNone/>
                  <wp:docPr id="2709" name="AutoShape_2655_SpCnt_707"/>
                  <wp:cNvGraphicFramePr/>
                  <a:graphic xmlns:a="http://schemas.openxmlformats.org/drawingml/2006/main">
                    <a:graphicData uri="http://schemas.openxmlformats.org/drawingml/2006/picture">
                      <pic:pic xmlns:pic="http://schemas.openxmlformats.org/drawingml/2006/picture">
                        <pic:nvPicPr>
                          <pic:cNvPr id="2709" name="AutoShape_2655_SpCnt_707"/>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60736" behindDoc="0" locked="0" layoutInCell="1" allowOverlap="1">
                  <wp:simplePos x="0" y="0"/>
                  <wp:positionH relativeFrom="column">
                    <wp:posOffset>0</wp:posOffset>
                  </wp:positionH>
                  <wp:positionV relativeFrom="paragraph">
                    <wp:posOffset>0</wp:posOffset>
                  </wp:positionV>
                  <wp:extent cx="304800" cy="275590"/>
                  <wp:effectExtent l="0" t="0" r="0" b="0"/>
                  <wp:wrapNone/>
                  <wp:docPr id="2710" name="AutoShape_2655_SpCnt_708"/>
                  <wp:cNvGraphicFramePr/>
                  <a:graphic xmlns:a="http://schemas.openxmlformats.org/drawingml/2006/main">
                    <a:graphicData uri="http://schemas.openxmlformats.org/drawingml/2006/picture">
                      <pic:pic xmlns:pic="http://schemas.openxmlformats.org/drawingml/2006/picture">
                        <pic:nvPicPr>
                          <pic:cNvPr id="2710" name="AutoShape_2655_SpCnt_708"/>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61760" behindDoc="0" locked="0" layoutInCell="1" allowOverlap="1">
                  <wp:simplePos x="0" y="0"/>
                  <wp:positionH relativeFrom="column">
                    <wp:posOffset>0</wp:posOffset>
                  </wp:positionH>
                  <wp:positionV relativeFrom="paragraph">
                    <wp:posOffset>0</wp:posOffset>
                  </wp:positionV>
                  <wp:extent cx="304800" cy="276225"/>
                  <wp:effectExtent l="0" t="0" r="0" b="0"/>
                  <wp:wrapNone/>
                  <wp:docPr id="2711" name="AutoShape_6_SpCnt_41"/>
                  <wp:cNvGraphicFramePr/>
                  <a:graphic xmlns:a="http://schemas.openxmlformats.org/drawingml/2006/main">
                    <a:graphicData uri="http://schemas.openxmlformats.org/drawingml/2006/picture">
                      <pic:pic xmlns:pic="http://schemas.openxmlformats.org/drawingml/2006/picture">
                        <pic:nvPicPr>
                          <pic:cNvPr id="2711" name="AutoShape_6_SpCnt_41"/>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62784" behindDoc="0" locked="0" layoutInCell="1" allowOverlap="1">
                  <wp:simplePos x="0" y="0"/>
                  <wp:positionH relativeFrom="column">
                    <wp:posOffset>0</wp:posOffset>
                  </wp:positionH>
                  <wp:positionV relativeFrom="paragraph">
                    <wp:posOffset>0</wp:posOffset>
                  </wp:positionV>
                  <wp:extent cx="304800" cy="276225"/>
                  <wp:effectExtent l="0" t="0" r="0" b="0"/>
                  <wp:wrapNone/>
                  <wp:docPr id="2712" name="AutoShape_2655_SpCnt_709"/>
                  <wp:cNvGraphicFramePr/>
                  <a:graphic xmlns:a="http://schemas.openxmlformats.org/drawingml/2006/main">
                    <a:graphicData uri="http://schemas.openxmlformats.org/drawingml/2006/picture">
                      <pic:pic xmlns:pic="http://schemas.openxmlformats.org/drawingml/2006/picture">
                        <pic:nvPicPr>
                          <pic:cNvPr id="2712" name="AutoShape_2655_SpCnt_709"/>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63808" behindDoc="0" locked="0" layoutInCell="1" allowOverlap="1">
                  <wp:simplePos x="0" y="0"/>
                  <wp:positionH relativeFrom="column">
                    <wp:posOffset>0</wp:posOffset>
                  </wp:positionH>
                  <wp:positionV relativeFrom="paragraph">
                    <wp:posOffset>0</wp:posOffset>
                  </wp:positionV>
                  <wp:extent cx="304800" cy="276225"/>
                  <wp:effectExtent l="0" t="0" r="0" b="0"/>
                  <wp:wrapNone/>
                  <wp:docPr id="2713" name="AutoShape_2655_SpCnt_710"/>
                  <wp:cNvGraphicFramePr/>
                  <a:graphic xmlns:a="http://schemas.openxmlformats.org/drawingml/2006/main">
                    <a:graphicData uri="http://schemas.openxmlformats.org/drawingml/2006/picture">
                      <pic:pic xmlns:pic="http://schemas.openxmlformats.org/drawingml/2006/picture">
                        <pic:nvPicPr>
                          <pic:cNvPr id="2713" name="AutoShape_2655_SpCnt_710"/>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64832" behindDoc="0" locked="0" layoutInCell="1" allowOverlap="1">
                  <wp:simplePos x="0" y="0"/>
                  <wp:positionH relativeFrom="column">
                    <wp:posOffset>0</wp:posOffset>
                  </wp:positionH>
                  <wp:positionV relativeFrom="paragraph">
                    <wp:posOffset>0</wp:posOffset>
                  </wp:positionV>
                  <wp:extent cx="304800" cy="275590"/>
                  <wp:effectExtent l="0" t="0" r="0" b="0"/>
                  <wp:wrapNone/>
                  <wp:docPr id="2714" name="AutoShape_2655_SpCnt_711"/>
                  <wp:cNvGraphicFramePr/>
                  <a:graphic xmlns:a="http://schemas.openxmlformats.org/drawingml/2006/main">
                    <a:graphicData uri="http://schemas.openxmlformats.org/drawingml/2006/picture">
                      <pic:pic xmlns:pic="http://schemas.openxmlformats.org/drawingml/2006/picture">
                        <pic:nvPicPr>
                          <pic:cNvPr id="2714" name="AutoShape_2655_SpCnt_711"/>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65856" behindDoc="0" locked="0" layoutInCell="1" allowOverlap="1">
                  <wp:simplePos x="0" y="0"/>
                  <wp:positionH relativeFrom="column">
                    <wp:posOffset>0</wp:posOffset>
                  </wp:positionH>
                  <wp:positionV relativeFrom="paragraph">
                    <wp:posOffset>0</wp:posOffset>
                  </wp:positionV>
                  <wp:extent cx="304800" cy="275590"/>
                  <wp:effectExtent l="0" t="0" r="0" b="0"/>
                  <wp:wrapNone/>
                  <wp:docPr id="2715" name="AutoShape_2655_SpCnt_712"/>
                  <wp:cNvGraphicFramePr/>
                  <a:graphic xmlns:a="http://schemas.openxmlformats.org/drawingml/2006/main">
                    <a:graphicData uri="http://schemas.openxmlformats.org/drawingml/2006/picture">
                      <pic:pic xmlns:pic="http://schemas.openxmlformats.org/drawingml/2006/picture">
                        <pic:nvPicPr>
                          <pic:cNvPr id="2715" name="AutoShape_2655_SpCnt_712"/>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66880" behindDoc="0" locked="0" layoutInCell="1" allowOverlap="1">
                  <wp:simplePos x="0" y="0"/>
                  <wp:positionH relativeFrom="column">
                    <wp:posOffset>0</wp:posOffset>
                  </wp:positionH>
                  <wp:positionV relativeFrom="paragraph">
                    <wp:posOffset>0</wp:posOffset>
                  </wp:positionV>
                  <wp:extent cx="304800" cy="275590"/>
                  <wp:effectExtent l="0" t="0" r="0" b="0"/>
                  <wp:wrapNone/>
                  <wp:docPr id="2716" name="AutoShape_2655_SpCnt_713"/>
                  <wp:cNvGraphicFramePr/>
                  <a:graphic xmlns:a="http://schemas.openxmlformats.org/drawingml/2006/main">
                    <a:graphicData uri="http://schemas.openxmlformats.org/drawingml/2006/picture">
                      <pic:pic xmlns:pic="http://schemas.openxmlformats.org/drawingml/2006/picture">
                        <pic:nvPicPr>
                          <pic:cNvPr id="2716" name="AutoShape_2655_SpCnt_713"/>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lang w:bidi="ar"/>
              </w:rPr>
              <w:t>934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小屁孩的一天(小小斯凯瑞)</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24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935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忙忙碌碌麻烦多(小小斯凯瑞)</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24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936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乖乖猪和皮皮猪(小小斯凯瑞)</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24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67904" behindDoc="0" locked="0" layoutInCell="1" allowOverlap="1">
                  <wp:simplePos x="0" y="0"/>
                  <wp:positionH relativeFrom="column">
                    <wp:posOffset>0</wp:posOffset>
                  </wp:positionH>
                  <wp:positionV relativeFrom="paragraph">
                    <wp:posOffset>0</wp:posOffset>
                  </wp:positionV>
                  <wp:extent cx="302895" cy="276225"/>
                  <wp:effectExtent l="0" t="0" r="0" b="0"/>
                  <wp:wrapNone/>
                  <wp:docPr id="2717" name="AutoShape_2657_SpCnt_126"/>
                  <wp:cNvGraphicFramePr/>
                  <a:graphic xmlns:a="http://schemas.openxmlformats.org/drawingml/2006/main">
                    <a:graphicData uri="http://schemas.openxmlformats.org/drawingml/2006/picture">
                      <pic:pic xmlns:pic="http://schemas.openxmlformats.org/drawingml/2006/picture">
                        <pic:nvPicPr>
                          <pic:cNvPr id="2717" name="AutoShape_2657_SpCnt_126"/>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68928" behindDoc="0" locked="0" layoutInCell="1" allowOverlap="1">
                  <wp:simplePos x="0" y="0"/>
                  <wp:positionH relativeFrom="column">
                    <wp:posOffset>0</wp:posOffset>
                  </wp:positionH>
                  <wp:positionV relativeFrom="paragraph">
                    <wp:posOffset>0</wp:posOffset>
                  </wp:positionV>
                  <wp:extent cx="302895" cy="276225"/>
                  <wp:effectExtent l="0" t="0" r="0" b="0"/>
                  <wp:wrapNone/>
                  <wp:docPr id="2718" name="AutoShape_2656_SpCnt_120"/>
                  <wp:cNvGraphicFramePr/>
                  <a:graphic xmlns:a="http://schemas.openxmlformats.org/drawingml/2006/main">
                    <a:graphicData uri="http://schemas.openxmlformats.org/drawingml/2006/picture">
                      <pic:pic xmlns:pic="http://schemas.openxmlformats.org/drawingml/2006/picture">
                        <pic:nvPicPr>
                          <pic:cNvPr id="2718" name="AutoShape_2656_SpCnt_120"/>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lang w:bidi="ar"/>
              </w:rPr>
              <w:t>937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轱辘轱辘飞起来(小小斯凯瑞)</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24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938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国际安徒生大奖系列：小红帽 遇见美好系列（第3辑）</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12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939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国际安徒生大奖系列：亨塞尔与格莱特 遇见美好系列（第3辑）</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12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940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国际安徒生大奖系列：花衣魔笛手 遇见美好系列（第3辑）</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12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69952" behindDoc="0" locked="0" layoutInCell="1" allowOverlap="1">
                  <wp:simplePos x="0" y="0"/>
                  <wp:positionH relativeFrom="column">
                    <wp:posOffset>0</wp:posOffset>
                  </wp:positionH>
                  <wp:positionV relativeFrom="paragraph">
                    <wp:posOffset>0</wp:posOffset>
                  </wp:positionV>
                  <wp:extent cx="302895" cy="276225"/>
                  <wp:effectExtent l="0" t="0" r="0" b="0"/>
                  <wp:wrapNone/>
                  <wp:docPr id="2719" name="AutoShape_2657_SpCnt_127"/>
                  <wp:cNvGraphicFramePr/>
                  <a:graphic xmlns:a="http://schemas.openxmlformats.org/drawingml/2006/main">
                    <a:graphicData uri="http://schemas.openxmlformats.org/drawingml/2006/picture">
                      <pic:pic xmlns:pic="http://schemas.openxmlformats.org/drawingml/2006/picture">
                        <pic:nvPicPr>
                          <pic:cNvPr id="2719" name="AutoShape_2657_SpCnt_127"/>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70976" behindDoc="0" locked="0" layoutInCell="1" allowOverlap="1">
                  <wp:simplePos x="0" y="0"/>
                  <wp:positionH relativeFrom="column">
                    <wp:posOffset>0</wp:posOffset>
                  </wp:positionH>
                  <wp:positionV relativeFrom="paragraph">
                    <wp:posOffset>0</wp:posOffset>
                  </wp:positionV>
                  <wp:extent cx="302895" cy="276225"/>
                  <wp:effectExtent l="0" t="0" r="0" b="0"/>
                  <wp:wrapNone/>
                  <wp:docPr id="2720" name="AutoShape_2656_SpCnt_121"/>
                  <wp:cNvGraphicFramePr/>
                  <a:graphic xmlns:a="http://schemas.openxmlformats.org/drawingml/2006/main">
                    <a:graphicData uri="http://schemas.openxmlformats.org/drawingml/2006/picture">
                      <pic:pic xmlns:pic="http://schemas.openxmlformats.org/drawingml/2006/picture">
                        <pic:nvPicPr>
                          <pic:cNvPr id="2720" name="AutoShape_2656_SpCnt_121"/>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lang w:bidi="ar"/>
              </w:rPr>
              <w:t>941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国际安徒生大奖系列：圣诞前夜 遇见美好系列（第3辑）</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12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942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国际安徒生大奖系列：猪倌 遇见美好系列（第3辑）</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12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943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国际安徒生大奖系列：自私的巨人 遇见美好系列（第3辑）</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12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72000" behindDoc="0" locked="0" layoutInCell="1" allowOverlap="1">
                  <wp:simplePos x="0" y="0"/>
                  <wp:positionH relativeFrom="column">
                    <wp:posOffset>0</wp:posOffset>
                  </wp:positionH>
                  <wp:positionV relativeFrom="paragraph">
                    <wp:posOffset>0</wp:posOffset>
                  </wp:positionV>
                  <wp:extent cx="304800" cy="275590"/>
                  <wp:effectExtent l="0" t="0" r="0" b="0"/>
                  <wp:wrapNone/>
                  <wp:docPr id="2721" name="AutoShape_2655_SpCnt_714"/>
                  <wp:cNvGraphicFramePr/>
                  <a:graphic xmlns:a="http://schemas.openxmlformats.org/drawingml/2006/main">
                    <a:graphicData uri="http://schemas.openxmlformats.org/drawingml/2006/picture">
                      <pic:pic xmlns:pic="http://schemas.openxmlformats.org/drawingml/2006/picture">
                        <pic:nvPicPr>
                          <pic:cNvPr id="2721" name="AutoShape_2655_SpCnt_714"/>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73024" behindDoc="0" locked="0" layoutInCell="1" allowOverlap="1">
                  <wp:simplePos x="0" y="0"/>
                  <wp:positionH relativeFrom="column">
                    <wp:posOffset>0</wp:posOffset>
                  </wp:positionH>
                  <wp:positionV relativeFrom="paragraph">
                    <wp:posOffset>0</wp:posOffset>
                  </wp:positionV>
                  <wp:extent cx="302895" cy="275590"/>
                  <wp:effectExtent l="0" t="0" r="0" b="0"/>
                  <wp:wrapNone/>
                  <wp:docPr id="2722" name="AutoShape_2657_SpCnt_128"/>
                  <wp:cNvGraphicFramePr/>
                  <a:graphic xmlns:a="http://schemas.openxmlformats.org/drawingml/2006/main">
                    <a:graphicData uri="http://schemas.openxmlformats.org/drawingml/2006/picture">
                      <pic:pic xmlns:pic="http://schemas.openxmlformats.org/drawingml/2006/picture">
                        <pic:nvPicPr>
                          <pic:cNvPr id="2722" name="AutoShape_2657_SpCnt_128"/>
                          <pic:cNvPicPr/>
                        </pic:nvPicPr>
                        <pic:blipFill>
                          <a:blip r:embed="rId10"/>
                          <a:stretch>
                            <a:fillRect/>
                          </a:stretch>
                        </pic:blipFill>
                        <pic:spPr>
                          <a:xfrm>
                            <a:off x="0" y="0"/>
                            <a:ext cx="302895"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74048" behindDoc="0" locked="0" layoutInCell="1" allowOverlap="1">
                  <wp:simplePos x="0" y="0"/>
                  <wp:positionH relativeFrom="column">
                    <wp:posOffset>0</wp:posOffset>
                  </wp:positionH>
                  <wp:positionV relativeFrom="paragraph">
                    <wp:posOffset>0</wp:posOffset>
                  </wp:positionV>
                  <wp:extent cx="304800" cy="275590"/>
                  <wp:effectExtent l="0" t="0" r="0" b="0"/>
                  <wp:wrapNone/>
                  <wp:docPr id="2723" name="AutoShape_2655_SpCnt_715"/>
                  <wp:cNvGraphicFramePr/>
                  <a:graphic xmlns:a="http://schemas.openxmlformats.org/drawingml/2006/main">
                    <a:graphicData uri="http://schemas.openxmlformats.org/drawingml/2006/picture">
                      <pic:pic xmlns:pic="http://schemas.openxmlformats.org/drawingml/2006/picture">
                        <pic:nvPicPr>
                          <pic:cNvPr id="2723" name="AutoShape_2655_SpCnt_715"/>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75072" behindDoc="0" locked="0" layoutInCell="1" allowOverlap="1">
                  <wp:simplePos x="0" y="0"/>
                  <wp:positionH relativeFrom="column">
                    <wp:posOffset>0</wp:posOffset>
                  </wp:positionH>
                  <wp:positionV relativeFrom="paragraph">
                    <wp:posOffset>0</wp:posOffset>
                  </wp:positionV>
                  <wp:extent cx="302895" cy="275590"/>
                  <wp:effectExtent l="0" t="0" r="0" b="0"/>
                  <wp:wrapNone/>
                  <wp:docPr id="2724" name="AutoShape_2656_SpCnt_122"/>
                  <wp:cNvGraphicFramePr/>
                  <a:graphic xmlns:a="http://schemas.openxmlformats.org/drawingml/2006/main">
                    <a:graphicData uri="http://schemas.openxmlformats.org/drawingml/2006/picture">
                      <pic:pic xmlns:pic="http://schemas.openxmlformats.org/drawingml/2006/picture">
                        <pic:nvPicPr>
                          <pic:cNvPr id="2724" name="AutoShape_2656_SpCnt_122"/>
                          <pic:cNvPicPr/>
                        </pic:nvPicPr>
                        <pic:blipFill>
                          <a:blip r:embed="rId10"/>
                          <a:stretch>
                            <a:fillRect/>
                          </a:stretch>
                        </pic:blipFill>
                        <pic:spPr>
                          <a:xfrm>
                            <a:off x="0" y="0"/>
                            <a:ext cx="302895"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76096" behindDoc="0" locked="0" layoutInCell="1" allowOverlap="1">
                  <wp:simplePos x="0" y="0"/>
                  <wp:positionH relativeFrom="column">
                    <wp:posOffset>0</wp:posOffset>
                  </wp:positionH>
                  <wp:positionV relativeFrom="paragraph">
                    <wp:posOffset>0</wp:posOffset>
                  </wp:positionV>
                  <wp:extent cx="302895" cy="275590"/>
                  <wp:effectExtent l="0" t="0" r="0" b="0"/>
                  <wp:wrapNone/>
                  <wp:docPr id="2725" name="AutoShape_2657_SpCnt_129"/>
                  <wp:cNvGraphicFramePr/>
                  <a:graphic xmlns:a="http://schemas.openxmlformats.org/drawingml/2006/main">
                    <a:graphicData uri="http://schemas.openxmlformats.org/drawingml/2006/picture">
                      <pic:pic xmlns:pic="http://schemas.openxmlformats.org/drawingml/2006/picture">
                        <pic:nvPicPr>
                          <pic:cNvPr id="2725" name="AutoShape_2657_SpCnt_129"/>
                          <pic:cNvPicPr/>
                        </pic:nvPicPr>
                        <pic:blipFill>
                          <a:blip r:embed="rId10"/>
                          <a:stretch>
                            <a:fillRect/>
                          </a:stretch>
                        </pic:blipFill>
                        <pic:spPr>
                          <a:xfrm>
                            <a:off x="0" y="0"/>
                            <a:ext cx="302895"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77120" behindDoc="0" locked="0" layoutInCell="1" allowOverlap="1">
                  <wp:simplePos x="0" y="0"/>
                  <wp:positionH relativeFrom="column">
                    <wp:posOffset>0</wp:posOffset>
                  </wp:positionH>
                  <wp:positionV relativeFrom="paragraph">
                    <wp:posOffset>0</wp:posOffset>
                  </wp:positionV>
                  <wp:extent cx="302895" cy="275590"/>
                  <wp:effectExtent l="0" t="0" r="0" b="0"/>
                  <wp:wrapNone/>
                  <wp:docPr id="2726" name="AutoShape_2656_SpCnt_123"/>
                  <wp:cNvGraphicFramePr/>
                  <a:graphic xmlns:a="http://schemas.openxmlformats.org/drawingml/2006/main">
                    <a:graphicData uri="http://schemas.openxmlformats.org/drawingml/2006/picture">
                      <pic:pic xmlns:pic="http://schemas.openxmlformats.org/drawingml/2006/picture">
                        <pic:nvPicPr>
                          <pic:cNvPr id="2726" name="AutoShape_2656_SpCnt_123"/>
                          <pic:cNvPicPr/>
                        </pic:nvPicPr>
                        <pic:blipFill>
                          <a:blip r:embed="rId10"/>
                          <a:stretch>
                            <a:fillRect/>
                          </a:stretch>
                        </pic:blipFill>
                        <pic:spPr>
                          <a:xfrm>
                            <a:off x="0" y="0"/>
                            <a:ext cx="302895"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78144" behindDoc="0" locked="0" layoutInCell="1" allowOverlap="1">
                  <wp:simplePos x="0" y="0"/>
                  <wp:positionH relativeFrom="column">
                    <wp:posOffset>0</wp:posOffset>
                  </wp:positionH>
                  <wp:positionV relativeFrom="paragraph">
                    <wp:posOffset>0</wp:posOffset>
                  </wp:positionV>
                  <wp:extent cx="304800" cy="275590"/>
                  <wp:effectExtent l="0" t="0" r="0" b="0"/>
                  <wp:wrapNone/>
                  <wp:docPr id="2727" name="AutoShape_2655_SpCnt_716"/>
                  <wp:cNvGraphicFramePr/>
                  <a:graphic xmlns:a="http://schemas.openxmlformats.org/drawingml/2006/main">
                    <a:graphicData uri="http://schemas.openxmlformats.org/drawingml/2006/picture">
                      <pic:pic xmlns:pic="http://schemas.openxmlformats.org/drawingml/2006/picture">
                        <pic:nvPicPr>
                          <pic:cNvPr id="2727" name="AutoShape_2655_SpCnt_716"/>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79168" behindDoc="0" locked="0" layoutInCell="1" allowOverlap="1">
                  <wp:simplePos x="0" y="0"/>
                  <wp:positionH relativeFrom="column">
                    <wp:posOffset>0</wp:posOffset>
                  </wp:positionH>
                  <wp:positionV relativeFrom="paragraph">
                    <wp:posOffset>0</wp:posOffset>
                  </wp:positionV>
                  <wp:extent cx="304800" cy="275590"/>
                  <wp:effectExtent l="0" t="0" r="0" b="0"/>
                  <wp:wrapNone/>
                  <wp:docPr id="2728" name="AutoShape_2655_SpCnt_717"/>
                  <wp:cNvGraphicFramePr/>
                  <a:graphic xmlns:a="http://schemas.openxmlformats.org/drawingml/2006/main">
                    <a:graphicData uri="http://schemas.openxmlformats.org/drawingml/2006/picture">
                      <pic:pic xmlns:pic="http://schemas.openxmlformats.org/drawingml/2006/picture">
                        <pic:nvPicPr>
                          <pic:cNvPr id="2728" name="AutoShape_2655_SpCnt_717"/>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80192" behindDoc="0" locked="0" layoutInCell="1" allowOverlap="1">
                  <wp:simplePos x="0" y="0"/>
                  <wp:positionH relativeFrom="column">
                    <wp:posOffset>0</wp:posOffset>
                  </wp:positionH>
                  <wp:positionV relativeFrom="paragraph">
                    <wp:posOffset>0</wp:posOffset>
                  </wp:positionV>
                  <wp:extent cx="304800" cy="275590"/>
                  <wp:effectExtent l="0" t="0" r="0" b="0"/>
                  <wp:wrapNone/>
                  <wp:docPr id="2729" name="AutoShape_2655_SpCnt_718"/>
                  <wp:cNvGraphicFramePr/>
                  <a:graphic xmlns:a="http://schemas.openxmlformats.org/drawingml/2006/main">
                    <a:graphicData uri="http://schemas.openxmlformats.org/drawingml/2006/picture">
                      <pic:pic xmlns:pic="http://schemas.openxmlformats.org/drawingml/2006/picture">
                        <pic:nvPicPr>
                          <pic:cNvPr id="2729" name="AutoShape_2655_SpCnt_718"/>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81216" behindDoc="0" locked="0" layoutInCell="1" allowOverlap="1">
                  <wp:simplePos x="0" y="0"/>
                  <wp:positionH relativeFrom="column">
                    <wp:posOffset>0</wp:posOffset>
                  </wp:positionH>
                  <wp:positionV relativeFrom="paragraph">
                    <wp:posOffset>0</wp:posOffset>
                  </wp:positionV>
                  <wp:extent cx="304800" cy="275590"/>
                  <wp:effectExtent l="0" t="0" r="0" b="0"/>
                  <wp:wrapNone/>
                  <wp:docPr id="2730" name="AutoShape_2655_SpCnt_719"/>
                  <wp:cNvGraphicFramePr/>
                  <a:graphic xmlns:a="http://schemas.openxmlformats.org/drawingml/2006/main">
                    <a:graphicData uri="http://schemas.openxmlformats.org/drawingml/2006/picture">
                      <pic:pic xmlns:pic="http://schemas.openxmlformats.org/drawingml/2006/picture">
                        <pic:nvPicPr>
                          <pic:cNvPr id="2730" name="AutoShape_2655_SpCnt_719"/>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82240" behindDoc="0" locked="0" layoutInCell="1" allowOverlap="1">
                  <wp:simplePos x="0" y="0"/>
                  <wp:positionH relativeFrom="column">
                    <wp:posOffset>0</wp:posOffset>
                  </wp:positionH>
                  <wp:positionV relativeFrom="paragraph">
                    <wp:posOffset>0</wp:posOffset>
                  </wp:positionV>
                  <wp:extent cx="302895" cy="275590"/>
                  <wp:effectExtent l="0" t="0" r="0" b="0"/>
                  <wp:wrapNone/>
                  <wp:docPr id="2731" name="AutoShape_2657_SpCnt_130"/>
                  <wp:cNvGraphicFramePr/>
                  <a:graphic xmlns:a="http://schemas.openxmlformats.org/drawingml/2006/main">
                    <a:graphicData uri="http://schemas.openxmlformats.org/drawingml/2006/picture">
                      <pic:pic xmlns:pic="http://schemas.openxmlformats.org/drawingml/2006/picture">
                        <pic:nvPicPr>
                          <pic:cNvPr id="2731" name="AutoShape_2657_SpCnt_130"/>
                          <pic:cNvPicPr/>
                        </pic:nvPicPr>
                        <pic:blipFill>
                          <a:blip r:embed="rId10"/>
                          <a:stretch>
                            <a:fillRect/>
                          </a:stretch>
                        </pic:blipFill>
                        <pic:spPr>
                          <a:xfrm>
                            <a:off x="0" y="0"/>
                            <a:ext cx="302895"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83264" behindDoc="0" locked="0" layoutInCell="1" allowOverlap="1">
                  <wp:simplePos x="0" y="0"/>
                  <wp:positionH relativeFrom="column">
                    <wp:posOffset>0</wp:posOffset>
                  </wp:positionH>
                  <wp:positionV relativeFrom="paragraph">
                    <wp:posOffset>0</wp:posOffset>
                  </wp:positionV>
                  <wp:extent cx="302895" cy="275590"/>
                  <wp:effectExtent l="0" t="0" r="0" b="0"/>
                  <wp:wrapNone/>
                  <wp:docPr id="2732" name="AutoShape_2657_SpCnt_131"/>
                  <wp:cNvGraphicFramePr/>
                  <a:graphic xmlns:a="http://schemas.openxmlformats.org/drawingml/2006/main">
                    <a:graphicData uri="http://schemas.openxmlformats.org/drawingml/2006/picture">
                      <pic:pic xmlns:pic="http://schemas.openxmlformats.org/drawingml/2006/picture">
                        <pic:nvPicPr>
                          <pic:cNvPr id="2732" name="AutoShape_2657_SpCnt_131"/>
                          <pic:cNvPicPr/>
                        </pic:nvPicPr>
                        <pic:blipFill>
                          <a:blip r:embed="rId10"/>
                          <a:stretch>
                            <a:fillRect/>
                          </a:stretch>
                        </pic:blipFill>
                        <pic:spPr>
                          <a:xfrm>
                            <a:off x="0" y="0"/>
                            <a:ext cx="302895"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84288" behindDoc="0" locked="0" layoutInCell="1" allowOverlap="1">
                  <wp:simplePos x="0" y="0"/>
                  <wp:positionH relativeFrom="column">
                    <wp:posOffset>0</wp:posOffset>
                  </wp:positionH>
                  <wp:positionV relativeFrom="paragraph">
                    <wp:posOffset>0</wp:posOffset>
                  </wp:positionV>
                  <wp:extent cx="304800" cy="275590"/>
                  <wp:effectExtent l="0" t="0" r="0" b="0"/>
                  <wp:wrapNone/>
                  <wp:docPr id="2733" name="AutoShape_2655_SpCnt_720"/>
                  <wp:cNvGraphicFramePr/>
                  <a:graphic xmlns:a="http://schemas.openxmlformats.org/drawingml/2006/main">
                    <a:graphicData uri="http://schemas.openxmlformats.org/drawingml/2006/picture">
                      <pic:pic xmlns:pic="http://schemas.openxmlformats.org/drawingml/2006/picture">
                        <pic:nvPicPr>
                          <pic:cNvPr id="2733" name="AutoShape_2655_SpCnt_720"/>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85312" behindDoc="0" locked="0" layoutInCell="1" allowOverlap="1">
                  <wp:simplePos x="0" y="0"/>
                  <wp:positionH relativeFrom="column">
                    <wp:posOffset>0</wp:posOffset>
                  </wp:positionH>
                  <wp:positionV relativeFrom="paragraph">
                    <wp:posOffset>0</wp:posOffset>
                  </wp:positionV>
                  <wp:extent cx="304800" cy="275590"/>
                  <wp:effectExtent l="0" t="0" r="0" b="0"/>
                  <wp:wrapNone/>
                  <wp:docPr id="2734" name="AutoShape_2655_SpCnt_721"/>
                  <wp:cNvGraphicFramePr/>
                  <a:graphic xmlns:a="http://schemas.openxmlformats.org/drawingml/2006/main">
                    <a:graphicData uri="http://schemas.openxmlformats.org/drawingml/2006/picture">
                      <pic:pic xmlns:pic="http://schemas.openxmlformats.org/drawingml/2006/picture">
                        <pic:nvPicPr>
                          <pic:cNvPr id="2734" name="AutoShape_2655_SpCnt_721"/>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86336" behindDoc="0" locked="0" layoutInCell="1" allowOverlap="1">
                  <wp:simplePos x="0" y="0"/>
                  <wp:positionH relativeFrom="column">
                    <wp:posOffset>0</wp:posOffset>
                  </wp:positionH>
                  <wp:positionV relativeFrom="paragraph">
                    <wp:posOffset>0</wp:posOffset>
                  </wp:positionV>
                  <wp:extent cx="302895" cy="275590"/>
                  <wp:effectExtent l="0" t="0" r="0" b="0"/>
                  <wp:wrapNone/>
                  <wp:docPr id="2735" name="AutoShape_2656_SpCnt_124"/>
                  <wp:cNvGraphicFramePr/>
                  <a:graphic xmlns:a="http://schemas.openxmlformats.org/drawingml/2006/main">
                    <a:graphicData uri="http://schemas.openxmlformats.org/drawingml/2006/picture">
                      <pic:pic xmlns:pic="http://schemas.openxmlformats.org/drawingml/2006/picture">
                        <pic:nvPicPr>
                          <pic:cNvPr id="2735" name="AutoShape_2656_SpCnt_124"/>
                          <pic:cNvPicPr/>
                        </pic:nvPicPr>
                        <pic:blipFill>
                          <a:blip r:embed="rId10"/>
                          <a:stretch>
                            <a:fillRect/>
                          </a:stretch>
                        </pic:blipFill>
                        <pic:spPr>
                          <a:xfrm>
                            <a:off x="0" y="0"/>
                            <a:ext cx="302895"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87360" behindDoc="0" locked="0" layoutInCell="1" allowOverlap="1">
                  <wp:simplePos x="0" y="0"/>
                  <wp:positionH relativeFrom="column">
                    <wp:posOffset>0</wp:posOffset>
                  </wp:positionH>
                  <wp:positionV relativeFrom="paragraph">
                    <wp:posOffset>0</wp:posOffset>
                  </wp:positionV>
                  <wp:extent cx="302895" cy="275590"/>
                  <wp:effectExtent l="0" t="0" r="0" b="0"/>
                  <wp:wrapNone/>
                  <wp:docPr id="2736" name="AutoShape_2657_SpCnt_132"/>
                  <wp:cNvGraphicFramePr/>
                  <a:graphic xmlns:a="http://schemas.openxmlformats.org/drawingml/2006/main">
                    <a:graphicData uri="http://schemas.openxmlformats.org/drawingml/2006/picture">
                      <pic:pic xmlns:pic="http://schemas.openxmlformats.org/drawingml/2006/picture">
                        <pic:nvPicPr>
                          <pic:cNvPr id="2736" name="AutoShape_2657_SpCnt_132"/>
                          <pic:cNvPicPr/>
                        </pic:nvPicPr>
                        <pic:blipFill>
                          <a:blip r:embed="rId10"/>
                          <a:stretch>
                            <a:fillRect/>
                          </a:stretch>
                        </pic:blipFill>
                        <pic:spPr>
                          <a:xfrm>
                            <a:off x="0" y="0"/>
                            <a:ext cx="302895"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88384" behindDoc="0" locked="0" layoutInCell="1" allowOverlap="1">
                  <wp:simplePos x="0" y="0"/>
                  <wp:positionH relativeFrom="column">
                    <wp:posOffset>0</wp:posOffset>
                  </wp:positionH>
                  <wp:positionV relativeFrom="paragraph">
                    <wp:posOffset>0</wp:posOffset>
                  </wp:positionV>
                  <wp:extent cx="302895" cy="275590"/>
                  <wp:effectExtent l="0" t="0" r="0" b="0"/>
                  <wp:wrapNone/>
                  <wp:docPr id="2737" name="AutoShape_2656_SpCnt_125"/>
                  <wp:cNvGraphicFramePr/>
                  <a:graphic xmlns:a="http://schemas.openxmlformats.org/drawingml/2006/main">
                    <a:graphicData uri="http://schemas.openxmlformats.org/drawingml/2006/picture">
                      <pic:pic xmlns:pic="http://schemas.openxmlformats.org/drawingml/2006/picture">
                        <pic:nvPicPr>
                          <pic:cNvPr id="2737" name="AutoShape_2656_SpCnt_125"/>
                          <pic:cNvPicPr/>
                        </pic:nvPicPr>
                        <pic:blipFill>
                          <a:blip r:embed="rId10"/>
                          <a:stretch>
                            <a:fillRect/>
                          </a:stretch>
                        </pic:blipFill>
                        <pic:spPr>
                          <a:xfrm>
                            <a:off x="0" y="0"/>
                            <a:ext cx="302895"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89408" behindDoc="0" locked="0" layoutInCell="1" allowOverlap="1">
                  <wp:simplePos x="0" y="0"/>
                  <wp:positionH relativeFrom="column">
                    <wp:posOffset>0</wp:posOffset>
                  </wp:positionH>
                  <wp:positionV relativeFrom="paragraph">
                    <wp:posOffset>0</wp:posOffset>
                  </wp:positionV>
                  <wp:extent cx="304800" cy="275590"/>
                  <wp:effectExtent l="0" t="0" r="0" b="0"/>
                  <wp:wrapNone/>
                  <wp:docPr id="2738" name="AutoShape_2655_SpCnt_722"/>
                  <wp:cNvGraphicFramePr/>
                  <a:graphic xmlns:a="http://schemas.openxmlformats.org/drawingml/2006/main">
                    <a:graphicData uri="http://schemas.openxmlformats.org/drawingml/2006/picture">
                      <pic:pic xmlns:pic="http://schemas.openxmlformats.org/drawingml/2006/picture">
                        <pic:nvPicPr>
                          <pic:cNvPr id="2738" name="AutoShape_2655_SpCnt_722"/>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90432" behindDoc="0" locked="0" layoutInCell="1" allowOverlap="1">
                  <wp:simplePos x="0" y="0"/>
                  <wp:positionH relativeFrom="column">
                    <wp:posOffset>0</wp:posOffset>
                  </wp:positionH>
                  <wp:positionV relativeFrom="paragraph">
                    <wp:posOffset>0</wp:posOffset>
                  </wp:positionV>
                  <wp:extent cx="302895" cy="275590"/>
                  <wp:effectExtent l="0" t="0" r="0" b="0"/>
                  <wp:wrapNone/>
                  <wp:docPr id="2739" name="AutoShape_2657_SpCnt_133"/>
                  <wp:cNvGraphicFramePr/>
                  <a:graphic xmlns:a="http://schemas.openxmlformats.org/drawingml/2006/main">
                    <a:graphicData uri="http://schemas.openxmlformats.org/drawingml/2006/picture">
                      <pic:pic xmlns:pic="http://schemas.openxmlformats.org/drawingml/2006/picture">
                        <pic:nvPicPr>
                          <pic:cNvPr id="2739" name="AutoShape_2657_SpCnt_133"/>
                          <pic:cNvPicPr/>
                        </pic:nvPicPr>
                        <pic:blipFill>
                          <a:blip r:embed="rId10"/>
                          <a:stretch>
                            <a:fillRect/>
                          </a:stretch>
                        </pic:blipFill>
                        <pic:spPr>
                          <a:xfrm>
                            <a:off x="0" y="0"/>
                            <a:ext cx="302895"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91456" behindDoc="0" locked="0" layoutInCell="1" allowOverlap="1">
                  <wp:simplePos x="0" y="0"/>
                  <wp:positionH relativeFrom="column">
                    <wp:posOffset>0</wp:posOffset>
                  </wp:positionH>
                  <wp:positionV relativeFrom="paragraph">
                    <wp:posOffset>0</wp:posOffset>
                  </wp:positionV>
                  <wp:extent cx="304800" cy="275590"/>
                  <wp:effectExtent l="0" t="0" r="0" b="0"/>
                  <wp:wrapNone/>
                  <wp:docPr id="2740" name="AutoShape_2655_SpCnt_723"/>
                  <wp:cNvGraphicFramePr/>
                  <a:graphic xmlns:a="http://schemas.openxmlformats.org/drawingml/2006/main">
                    <a:graphicData uri="http://schemas.openxmlformats.org/drawingml/2006/picture">
                      <pic:pic xmlns:pic="http://schemas.openxmlformats.org/drawingml/2006/picture">
                        <pic:nvPicPr>
                          <pic:cNvPr id="2740" name="AutoShape_2655_SpCnt_723"/>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92480" behindDoc="0" locked="0" layoutInCell="1" allowOverlap="1">
                  <wp:simplePos x="0" y="0"/>
                  <wp:positionH relativeFrom="column">
                    <wp:posOffset>0</wp:posOffset>
                  </wp:positionH>
                  <wp:positionV relativeFrom="paragraph">
                    <wp:posOffset>0</wp:posOffset>
                  </wp:positionV>
                  <wp:extent cx="302895" cy="275590"/>
                  <wp:effectExtent l="0" t="0" r="0" b="0"/>
                  <wp:wrapNone/>
                  <wp:docPr id="2741" name="AutoShape_2657_SpCnt_134"/>
                  <wp:cNvGraphicFramePr/>
                  <a:graphic xmlns:a="http://schemas.openxmlformats.org/drawingml/2006/main">
                    <a:graphicData uri="http://schemas.openxmlformats.org/drawingml/2006/picture">
                      <pic:pic xmlns:pic="http://schemas.openxmlformats.org/drawingml/2006/picture">
                        <pic:nvPicPr>
                          <pic:cNvPr id="2741" name="AutoShape_2657_SpCnt_134"/>
                          <pic:cNvPicPr/>
                        </pic:nvPicPr>
                        <pic:blipFill>
                          <a:blip r:embed="rId10"/>
                          <a:stretch>
                            <a:fillRect/>
                          </a:stretch>
                        </pic:blipFill>
                        <pic:spPr>
                          <a:xfrm>
                            <a:off x="0" y="0"/>
                            <a:ext cx="302895"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93504" behindDoc="0" locked="0" layoutInCell="1" allowOverlap="1">
                  <wp:simplePos x="0" y="0"/>
                  <wp:positionH relativeFrom="column">
                    <wp:posOffset>0</wp:posOffset>
                  </wp:positionH>
                  <wp:positionV relativeFrom="paragraph">
                    <wp:posOffset>0</wp:posOffset>
                  </wp:positionV>
                  <wp:extent cx="302895" cy="275590"/>
                  <wp:effectExtent l="0" t="0" r="0" b="0"/>
                  <wp:wrapNone/>
                  <wp:docPr id="2742" name="AutoShape_2656_SpCnt_126"/>
                  <wp:cNvGraphicFramePr/>
                  <a:graphic xmlns:a="http://schemas.openxmlformats.org/drawingml/2006/main">
                    <a:graphicData uri="http://schemas.openxmlformats.org/drawingml/2006/picture">
                      <pic:pic xmlns:pic="http://schemas.openxmlformats.org/drawingml/2006/picture">
                        <pic:nvPicPr>
                          <pic:cNvPr id="2742" name="AutoShape_2656_SpCnt_126"/>
                          <pic:cNvPicPr/>
                        </pic:nvPicPr>
                        <pic:blipFill>
                          <a:blip r:embed="rId10"/>
                          <a:stretch>
                            <a:fillRect/>
                          </a:stretch>
                        </pic:blipFill>
                        <pic:spPr>
                          <a:xfrm>
                            <a:off x="0" y="0"/>
                            <a:ext cx="302895"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94528" behindDoc="0" locked="0" layoutInCell="1" allowOverlap="1">
                  <wp:simplePos x="0" y="0"/>
                  <wp:positionH relativeFrom="column">
                    <wp:posOffset>0</wp:posOffset>
                  </wp:positionH>
                  <wp:positionV relativeFrom="paragraph">
                    <wp:posOffset>0</wp:posOffset>
                  </wp:positionV>
                  <wp:extent cx="304800" cy="275590"/>
                  <wp:effectExtent l="0" t="0" r="0" b="0"/>
                  <wp:wrapNone/>
                  <wp:docPr id="2743" name="AutoShape_2655_SpCnt_724"/>
                  <wp:cNvGraphicFramePr/>
                  <a:graphic xmlns:a="http://schemas.openxmlformats.org/drawingml/2006/main">
                    <a:graphicData uri="http://schemas.openxmlformats.org/drawingml/2006/picture">
                      <pic:pic xmlns:pic="http://schemas.openxmlformats.org/drawingml/2006/picture">
                        <pic:nvPicPr>
                          <pic:cNvPr id="2743" name="AutoShape_2655_SpCnt_724"/>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95552" behindDoc="0" locked="0" layoutInCell="1" allowOverlap="1">
                  <wp:simplePos x="0" y="0"/>
                  <wp:positionH relativeFrom="column">
                    <wp:posOffset>0</wp:posOffset>
                  </wp:positionH>
                  <wp:positionV relativeFrom="paragraph">
                    <wp:posOffset>0</wp:posOffset>
                  </wp:positionV>
                  <wp:extent cx="304800" cy="275590"/>
                  <wp:effectExtent l="0" t="0" r="0" b="0"/>
                  <wp:wrapNone/>
                  <wp:docPr id="2744" name="AutoShape_2655_SpCnt_725"/>
                  <wp:cNvGraphicFramePr/>
                  <a:graphic xmlns:a="http://schemas.openxmlformats.org/drawingml/2006/main">
                    <a:graphicData uri="http://schemas.openxmlformats.org/drawingml/2006/picture">
                      <pic:pic xmlns:pic="http://schemas.openxmlformats.org/drawingml/2006/picture">
                        <pic:nvPicPr>
                          <pic:cNvPr id="2744" name="AutoShape_2655_SpCnt_725"/>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96576" behindDoc="0" locked="0" layoutInCell="1" allowOverlap="1">
                  <wp:simplePos x="0" y="0"/>
                  <wp:positionH relativeFrom="column">
                    <wp:posOffset>0</wp:posOffset>
                  </wp:positionH>
                  <wp:positionV relativeFrom="paragraph">
                    <wp:posOffset>0</wp:posOffset>
                  </wp:positionV>
                  <wp:extent cx="302895" cy="275590"/>
                  <wp:effectExtent l="0" t="0" r="0" b="0"/>
                  <wp:wrapNone/>
                  <wp:docPr id="2745" name="AutoShape_2656_SpCnt_127"/>
                  <wp:cNvGraphicFramePr/>
                  <a:graphic xmlns:a="http://schemas.openxmlformats.org/drawingml/2006/main">
                    <a:graphicData uri="http://schemas.openxmlformats.org/drawingml/2006/picture">
                      <pic:pic xmlns:pic="http://schemas.openxmlformats.org/drawingml/2006/picture">
                        <pic:nvPicPr>
                          <pic:cNvPr id="2745" name="AutoShape_2656_SpCnt_127"/>
                          <pic:cNvPicPr/>
                        </pic:nvPicPr>
                        <pic:blipFill>
                          <a:blip r:embed="rId10"/>
                          <a:stretch>
                            <a:fillRect/>
                          </a:stretch>
                        </pic:blipFill>
                        <pic:spPr>
                          <a:xfrm>
                            <a:off x="0" y="0"/>
                            <a:ext cx="302895"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97600" behindDoc="0" locked="0" layoutInCell="1" allowOverlap="1">
                  <wp:simplePos x="0" y="0"/>
                  <wp:positionH relativeFrom="column">
                    <wp:posOffset>0</wp:posOffset>
                  </wp:positionH>
                  <wp:positionV relativeFrom="paragraph">
                    <wp:posOffset>0</wp:posOffset>
                  </wp:positionV>
                  <wp:extent cx="304800" cy="275590"/>
                  <wp:effectExtent l="0" t="0" r="0" b="0"/>
                  <wp:wrapNone/>
                  <wp:docPr id="2746" name="AutoShape_2655_SpCnt_726"/>
                  <wp:cNvGraphicFramePr/>
                  <a:graphic xmlns:a="http://schemas.openxmlformats.org/drawingml/2006/main">
                    <a:graphicData uri="http://schemas.openxmlformats.org/drawingml/2006/picture">
                      <pic:pic xmlns:pic="http://schemas.openxmlformats.org/drawingml/2006/picture">
                        <pic:nvPicPr>
                          <pic:cNvPr id="2746" name="AutoShape_2655_SpCnt_726"/>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98624" behindDoc="0" locked="0" layoutInCell="1" allowOverlap="1">
                  <wp:simplePos x="0" y="0"/>
                  <wp:positionH relativeFrom="column">
                    <wp:posOffset>0</wp:posOffset>
                  </wp:positionH>
                  <wp:positionV relativeFrom="paragraph">
                    <wp:posOffset>0</wp:posOffset>
                  </wp:positionV>
                  <wp:extent cx="302895" cy="275590"/>
                  <wp:effectExtent l="0" t="0" r="0" b="0"/>
                  <wp:wrapNone/>
                  <wp:docPr id="2747" name="AutoShape_2656_SpCnt_128"/>
                  <wp:cNvGraphicFramePr/>
                  <a:graphic xmlns:a="http://schemas.openxmlformats.org/drawingml/2006/main">
                    <a:graphicData uri="http://schemas.openxmlformats.org/drawingml/2006/picture">
                      <pic:pic xmlns:pic="http://schemas.openxmlformats.org/drawingml/2006/picture">
                        <pic:nvPicPr>
                          <pic:cNvPr id="2747" name="AutoShape_2656_SpCnt_128"/>
                          <pic:cNvPicPr/>
                        </pic:nvPicPr>
                        <pic:blipFill>
                          <a:blip r:embed="rId10"/>
                          <a:stretch>
                            <a:fillRect/>
                          </a:stretch>
                        </pic:blipFill>
                        <pic:spPr>
                          <a:xfrm>
                            <a:off x="0" y="0"/>
                            <a:ext cx="302895"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699648" behindDoc="0" locked="0" layoutInCell="1" allowOverlap="1">
                  <wp:simplePos x="0" y="0"/>
                  <wp:positionH relativeFrom="column">
                    <wp:posOffset>0</wp:posOffset>
                  </wp:positionH>
                  <wp:positionV relativeFrom="paragraph">
                    <wp:posOffset>0</wp:posOffset>
                  </wp:positionV>
                  <wp:extent cx="302895" cy="275590"/>
                  <wp:effectExtent l="0" t="0" r="0" b="0"/>
                  <wp:wrapNone/>
                  <wp:docPr id="2748" name="AutoShape_2657_SpCnt_135"/>
                  <wp:cNvGraphicFramePr/>
                  <a:graphic xmlns:a="http://schemas.openxmlformats.org/drawingml/2006/main">
                    <a:graphicData uri="http://schemas.openxmlformats.org/drawingml/2006/picture">
                      <pic:pic xmlns:pic="http://schemas.openxmlformats.org/drawingml/2006/picture">
                        <pic:nvPicPr>
                          <pic:cNvPr id="2748" name="AutoShape_2657_SpCnt_135"/>
                          <pic:cNvPicPr/>
                        </pic:nvPicPr>
                        <pic:blipFill>
                          <a:blip r:embed="rId10"/>
                          <a:stretch>
                            <a:fillRect/>
                          </a:stretch>
                        </pic:blipFill>
                        <pic:spPr>
                          <a:xfrm>
                            <a:off x="0" y="0"/>
                            <a:ext cx="302895"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00672" behindDoc="0" locked="0" layoutInCell="1" allowOverlap="1">
                  <wp:simplePos x="0" y="0"/>
                  <wp:positionH relativeFrom="column">
                    <wp:posOffset>0</wp:posOffset>
                  </wp:positionH>
                  <wp:positionV relativeFrom="paragraph">
                    <wp:posOffset>0</wp:posOffset>
                  </wp:positionV>
                  <wp:extent cx="304800" cy="275590"/>
                  <wp:effectExtent l="0" t="0" r="0" b="0"/>
                  <wp:wrapNone/>
                  <wp:docPr id="2749" name="AutoShape_2655_SpCnt_727"/>
                  <wp:cNvGraphicFramePr/>
                  <a:graphic xmlns:a="http://schemas.openxmlformats.org/drawingml/2006/main">
                    <a:graphicData uri="http://schemas.openxmlformats.org/drawingml/2006/picture">
                      <pic:pic xmlns:pic="http://schemas.openxmlformats.org/drawingml/2006/picture">
                        <pic:nvPicPr>
                          <pic:cNvPr id="2749" name="AutoShape_2655_SpCnt_727"/>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01696" behindDoc="0" locked="0" layoutInCell="1" allowOverlap="1">
                  <wp:simplePos x="0" y="0"/>
                  <wp:positionH relativeFrom="column">
                    <wp:posOffset>0</wp:posOffset>
                  </wp:positionH>
                  <wp:positionV relativeFrom="paragraph">
                    <wp:posOffset>0</wp:posOffset>
                  </wp:positionV>
                  <wp:extent cx="304800" cy="275590"/>
                  <wp:effectExtent l="0" t="0" r="0" b="0"/>
                  <wp:wrapNone/>
                  <wp:docPr id="2750" name="AutoShape_2655_SpCnt_728"/>
                  <wp:cNvGraphicFramePr/>
                  <a:graphic xmlns:a="http://schemas.openxmlformats.org/drawingml/2006/main">
                    <a:graphicData uri="http://schemas.openxmlformats.org/drawingml/2006/picture">
                      <pic:pic xmlns:pic="http://schemas.openxmlformats.org/drawingml/2006/picture">
                        <pic:nvPicPr>
                          <pic:cNvPr id="2750" name="AutoShape_2655_SpCnt_728"/>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02720" behindDoc="0" locked="0" layoutInCell="1" allowOverlap="1">
                  <wp:simplePos x="0" y="0"/>
                  <wp:positionH relativeFrom="column">
                    <wp:posOffset>0</wp:posOffset>
                  </wp:positionH>
                  <wp:positionV relativeFrom="paragraph">
                    <wp:posOffset>0</wp:posOffset>
                  </wp:positionV>
                  <wp:extent cx="304800" cy="275590"/>
                  <wp:effectExtent l="0" t="0" r="0" b="0"/>
                  <wp:wrapNone/>
                  <wp:docPr id="2751" name="AutoShape_2655_SpCnt_729"/>
                  <wp:cNvGraphicFramePr/>
                  <a:graphic xmlns:a="http://schemas.openxmlformats.org/drawingml/2006/main">
                    <a:graphicData uri="http://schemas.openxmlformats.org/drawingml/2006/picture">
                      <pic:pic xmlns:pic="http://schemas.openxmlformats.org/drawingml/2006/picture">
                        <pic:nvPicPr>
                          <pic:cNvPr id="2751" name="AutoShape_2655_SpCnt_729"/>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lang w:bidi="ar"/>
              </w:rPr>
              <w:t>944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我的名字克丽桑丝美美菊花</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03744" behindDoc="0" locked="0" layoutInCell="1" allowOverlap="1">
                  <wp:simplePos x="0" y="0"/>
                  <wp:positionH relativeFrom="column">
                    <wp:posOffset>0</wp:posOffset>
                  </wp:positionH>
                  <wp:positionV relativeFrom="paragraph">
                    <wp:posOffset>0</wp:posOffset>
                  </wp:positionV>
                  <wp:extent cx="302895" cy="276225"/>
                  <wp:effectExtent l="0" t="0" r="0" b="0"/>
                  <wp:wrapNone/>
                  <wp:docPr id="2752" name="AutoShape_2657_SpCnt_136"/>
                  <wp:cNvGraphicFramePr/>
                  <a:graphic xmlns:a="http://schemas.openxmlformats.org/drawingml/2006/main">
                    <a:graphicData uri="http://schemas.openxmlformats.org/drawingml/2006/picture">
                      <pic:pic xmlns:pic="http://schemas.openxmlformats.org/drawingml/2006/picture">
                        <pic:nvPicPr>
                          <pic:cNvPr id="2752" name="AutoShape_2657_SpCnt_136"/>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04768" behindDoc="0" locked="0" layoutInCell="1" allowOverlap="1">
                  <wp:simplePos x="0" y="0"/>
                  <wp:positionH relativeFrom="column">
                    <wp:posOffset>0</wp:posOffset>
                  </wp:positionH>
                  <wp:positionV relativeFrom="paragraph">
                    <wp:posOffset>0</wp:posOffset>
                  </wp:positionV>
                  <wp:extent cx="302895" cy="276225"/>
                  <wp:effectExtent l="0" t="0" r="0" b="0"/>
                  <wp:wrapNone/>
                  <wp:docPr id="2753" name="AutoShape_2656_SpCnt_129"/>
                  <wp:cNvGraphicFramePr/>
                  <a:graphic xmlns:a="http://schemas.openxmlformats.org/drawingml/2006/main">
                    <a:graphicData uri="http://schemas.openxmlformats.org/drawingml/2006/picture">
                      <pic:pic xmlns:pic="http://schemas.openxmlformats.org/drawingml/2006/picture">
                        <pic:nvPicPr>
                          <pic:cNvPr id="2753" name="AutoShape_2656_SpCnt_129"/>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05792" behindDoc="0" locked="0" layoutInCell="1" allowOverlap="1">
                  <wp:simplePos x="0" y="0"/>
                  <wp:positionH relativeFrom="column">
                    <wp:posOffset>0</wp:posOffset>
                  </wp:positionH>
                  <wp:positionV relativeFrom="paragraph">
                    <wp:posOffset>0</wp:posOffset>
                  </wp:positionV>
                  <wp:extent cx="302895" cy="276225"/>
                  <wp:effectExtent l="0" t="0" r="0" b="0"/>
                  <wp:wrapNone/>
                  <wp:docPr id="2754" name="AutoShape_2657_SpCnt_137"/>
                  <wp:cNvGraphicFramePr/>
                  <a:graphic xmlns:a="http://schemas.openxmlformats.org/drawingml/2006/main">
                    <a:graphicData uri="http://schemas.openxmlformats.org/drawingml/2006/picture">
                      <pic:pic xmlns:pic="http://schemas.openxmlformats.org/drawingml/2006/picture">
                        <pic:nvPicPr>
                          <pic:cNvPr id="2754" name="AutoShape_2657_SpCnt_137"/>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06816" behindDoc="0" locked="0" layoutInCell="1" allowOverlap="1">
                  <wp:simplePos x="0" y="0"/>
                  <wp:positionH relativeFrom="column">
                    <wp:posOffset>0</wp:posOffset>
                  </wp:positionH>
                  <wp:positionV relativeFrom="paragraph">
                    <wp:posOffset>0</wp:posOffset>
                  </wp:positionV>
                  <wp:extent cx="304800" cy="276225"/>
                  <wp:effectExtent l="0" t="0" r="0" b="0"/>
                  <wp:wrapNone/>
                  <wp:docPr id="2755" name="AutoShape_6_SpCnt_42"/>
                  <wp:cNvGraphicFramePr/>
                  <a:graphic xmlns:a="http://schemas.openxmlformats.org/drawingml/2006/main">
                    <a:graphicData uri="http://schemas.openxmlformats.org/drawingml/2006/picture">
                      <pic:pic xmlns:pic="http://schemas.openxmlformats.org/drawingml/2006/picture">
                        <pic:nvPicPr>
                          <pic:cNvPr id="2755" name="AutoShape_6_SpCnt_42"/>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07840" behindDoc="0" locked="0" layoutInCell="1" allowOverlap="1">
                  <wp:simplePos x="0" y="0"/>
                  <wp:positionH relativeFrom="column">
                    <wp:posOffset>0</wp:posOffset>
                  </wp:positionH>
                  <wp:positionV relativeFrom="paragraph">
                    <wp:posOffset>0</wp:posOffset>
                  </wp:positionV>
                  <wp:extent cx="304800" cy="276225"/>
                  <wp:effectExtent l="0" t="0" r="0" b="0"/>
                  <wp:wrapNone/>
                  <wp:docPr id="2756" name="AutoShape_2655_SpCnt_730"/>
                  <wp:cNvGraphicFramePr/>
                  <a:graphic xmlns:a="http://schemas.openxmlformats.org/drawingml/2006/main">
                    <a:graphicData uri="http://schemas.openxmlformats.org/drawingml/2006/picture">
                      <pic:pic xmlns:pic="http://schemas.openxmlformats.org/drawingml/2006/picture">
                        <pic:nvPicPr>
                          <pic:cNvPr id="2756" name="AutoShape_2655_SpCnt_730"/>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08864" behindDoc="0" locked="0" layoutInCell="1" allowOverlap="1">
                  <wp:simplePos x="0" y="0"/>
                  <wp:positionH relativeFrom="column">
                    <wp:posOffset>0</wp:posOffset>
                  </wp:positionH>
                  <wp:positionV relativeFrom="paragraph">
                    <wp:posOffset>0</wp:posOffset>
                  </wp:positionV>
                  <wp:extent cx="304800" cy="276225"/>
                  <wp:effectExtent l="0" t="0" r="0" b="0"/>
                  <wp:wrapNone/>
                  <wp:docPr id="2757" name="AutoShape_2655_SpCnt_731"/>
                  <wp:cNvGraphicFramePr/>
                  <a:graphic xmlns:a="http://schemas.openxmlformats.org/drawingml/2006/main">
                    <a:graphicData uri="http://schemas.openxmlformats.org/drawingml/2006/picture">
                      <pic:pic xmlns:pic="http://schemas.openxmlformats.org/drawingml/2006/picture">
                        <pic:nvPicPr>
                          <pic:cNvPr id="2757" name="AutoShape_2655_SpCnt_731"/>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09888" behindDoc="0" locked="0" layoutInCell="1" allowOverlap="1">
                  <wp:simplePos x="0" y="0"/>
                  <wp:positionH relativeFrom="column">
                    <wp:posOffset>0</wp:posOffset>
                  </wp:positionH>
                  <wp:positionV relativeFrom="paragraph">
                    <wp:posOffset>0</wp:posOffset>
                  </wp:positionV>
                  <wp:extent cx="304800" cy="276225"/>
                  <wp:effectExtent l="0" t="0" r="0" b="0"/>
                  <wp:wrapNone/>
                  <wp:docPr id="2758" name="AutoShape_2655_SpCnt_732"/>
                  <wp:cNvGraphicFramePr/>
                  <a:graphic xmlns:a="http://schemas.openxmlformats.org/drawingml/2006/main">
                    <a:graphicData uri="http://schemas.openxmlformats.org/drawingml/2006/picture">
                      <pic:pic xmlns:pic="http://schemas.openxmlformats.org/drawingml/2006/picture">
                        <pic:nvPicPr>
                          <pic:cNvPr id="2758" name="AutoShape_2655_SpCnt_732"/>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10912" behindDoc="0" locked="0" layoutInCell="1" allowOverlap="1">
                  <wp:simplePos x="0" y="0"/>
                  <wp:positionH relativeFrom="column">
                    <wp:posOffset>0</wp:posOffset>
                  </wp:positionH>
                  <wp:positionV relativeFrom="paragraph">
                    <wp:posOffset>0</wp:posOffset>
                  </wp:positionV>
                  <wp:extent cx="302895" cy="276225"/>
                  <wp:effectExtent l="0" t="0" r="0" b="0"/>
                  <wp:wrapNone/>
                  <wp:docPr id="2759" name="AutoShape_7_SpCnt_12"/>
                  <wp:cNvGraphicFramePr/>
                  <a:graphic xmlns:a="http://schemas.openxmlformats.org/drawingml/2006/main">
                    <a:graphicData uri="http://schemas.openxmlformats.org/drawingml/2006/picture">
                      <pic:pic xmlns:pic="http://schemas.openxmlformats.org/drawingml/2006/picture">
                        <pic:nvPicPr>
                          <pic:cNvPr id="2759" name="AutoShape_7_SpCnt_12"/>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11936" behindDoc="0" locked="0" layoutInCell="1" allowOverlap="1">
                  <wp:simplePos x="0" y="0"/>
                  <wp:positionH relativeFrom="column">
                    <wp:posOffset>0</wp:posOffset>
                  </wp:positionH>
                  <wp:positionV relativeFrom="paragraph">
                    <wp:posOffset>0</wp:posOffset>
                  </wp:positionV>
                  <wp:extent cx="304800" cy="276225"/>
                  <wp:effectExtent l="0" t="0" r="0" b="0"/>
                  <wp:wrapNone/>
                  <wp:docPr id="2760" name="AutoShape_2655_SpCnt_733"/>
                  <wp:cNvGraphicFramePr/>
                  <a:graphic xmlns:a="http://schemas.openxmlformats.org/drawingml/2006/main">
                    <a:graphicData uri="http://schemas.openxmlformats.org/drawingml/2006/picture">
                      <pic:pic xmlns:pic="http://schemas.openxmlformats.org/drawingml/2006/picture">
                        <pic:nvPicPr>
                          <pic:cNvPr id="2760" name="AutoShape_2655_SpCnt_733"/>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12960" behindDoc="0" locked="0" layoutInCell="1" allowOverlap="1">
                  <wp:simplePos x="0" y="0"/>
                  <wp:positionH relativeFrom="column">
                    <wp:posOffset>0</wp:posOffset>
                  </wp:positionH>
                  <wp:positionV relativeFrom="paragraph">
                    <wp:posOffset>0</wp:posOffset>
                  </wp:positionV>
                  <wp:extent cx="304800" cy="276225"/>
                  <wp:effectExtent l="0" t="0" r="0" b="0"/>
                  <wp:wrapNone/>
                  <wp:docPr id="2761" name="AutoShape_2655_SpCnt_734"/>
                  <wp:cNvGraphicFramePr/>
                  <a:graphic xmlns:a="http://schemas.openxmlformats.org/drawingml/2006/main">
                    <a:graphicData uri="http://schemas.openxmlformats.org/drawingml/2006/picture">
                      <pic:pic xmlns:pic="http://schemas.openxmlformats.org/drawingml/2006/picture">
                        <pic:nvPicPr>
                          <pic:cNvPr id="2761" name="AutoShape_2655_SpCnt_734"/>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13984" behindDoc="0" locked="0" layoutInCell="1" allowOverlap="1">
                  <wp:simplePos x="0" y="0"/>
                  <wp:positionH relativeFrom="column">
                    <wp:posOffset>0</wp:posOffset>
                  </wp:positionH>
                  <wp:positionV relativeFrom="paragraph">
                    <wp:posOffset>0</wp:posOffset>
                  </wp:positionV>
                  <wp:extent cx="304800" cy="276225"/>
                  <wp:effectExtent l="0" t="0" r="0" b="0"/>
                  <wp:wrapNone/>
                  <wp:docPr id="2762" name="AutoShape_2655_SpCnt_735"/>
                  <wp:cNvGraphicFramePr/>
                  <a:graphic xmlns:a="http://schemas.openxmlformats.org/drawingml/2006/main">
                    <a:graphicData uri="http://schemas.openxmlformats.org/drawingml/2006/picture">
                      <pic:pic xmlns:pic="http://schemas.openxmlformats.org/drawingml/2006/picture">
                        <pic:nvPicPr>
                          <pic:cNvPr id="2762" name="AutoShape_2655_SpCnt_735"/>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15008" behindDoc="0" locked="0" layoutInCell="1" allowOverlap="1">
                  <wp:simplePos x="0" y="0"/>
                  <wp:positionH relativeFrom="column">
                    <wp:posOffset>0</wp:posOffset>
                  </wp:positionH>
                  <wp:positionV relativeFrom="paragraph">
                    <wp:posOffset>0</wp:posOffset>
                  </wp:positionV>
                  <wp:extent cx="302895" cy="276225"/>
                  <wp:effectExtent l="0" t="0" r="0" b="0"/>
                  <wp:wrapNone/>
                  <wp:docPr id="2763" name="AutoShape_2656_SpCnt_130"/>
                  <wp:cNvGraphicFramePr/>
                  <a:graphic xmlns:a="http://schemas.openxmlformats.org/drawingml/2006/main">
                    <a:graphicData uri="http://schemas.openxmlformats.org/drawingml/2006/picture">
                      <pic:pic xmlns:pic="http://schemas.openxmlformats.org/drawingml/2006/picture">
                        <pic:nvPicPr>
                          <pic:cNvPr id="2763" name="AutoShape_2656_SpCnt_130"/>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16032" behindDoc="0" locked="0" layoutInCell="1" allowOverlap="1">
                  <wp:simplePos x="0" y="0"/>
                  <wp:positionH relativeFrom="column">
                    <wp:posOffset>0</wp:posOffset>
                  </wp:positionH>
                  <wp:positionV relativeFrom="paragraph">
                    <wp:posOffset>0</wp:posOffset>
                  </wp:positionV>
                  <wp:extent cx="304800" cy="276225"/>
                  <wp:effectExtent l="0" t="0" r="0" b="0"/>
                  <wp:wrapNone/>
                  <wp:docPr id="2764" name="AutoShape_6_SpCnt_43"/>
                  <wp:cNvGraphicFramePr/>
                  <a:graphic xmlns:a="http://schemas.openxmlformats.org/drawingml/2006/main">
                    <a:graphicData uri="http://schemas.openxmlformats.org/drawingml/2006/picture">
                      <pic:pic xmlns:pic="http://schemas.openxmlformats.org/drawingml/2006/picture">
                        <pic:nvPicPr>
                          <pic:cNvPr id="2764" name="AutoShape_6_SpCnt_43"/>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17056" behindDoc="0" locked="0" layoutInCell="1" allowOverlap="1">
                  <wp:simplePos x="0" y="0"/>
                  <wp:positionH relativeFrom="column">
                    <wp:posOffset>0</wp:posOffset>
                  </wp:positionH>
                  <wp:positionV relativeFrom="paragraph">
                    <wp:posOffset>0</wp:posOffset>
                  </wp:positionV>
                  <wp:extent cx="304800" cy="276225"/>
                  <wp:effectExtent l="0" t="0" r="0" b="0"/>
                  <wp:wrapNone/>
                  <wp:docPr id="2765" name="AutoShape_2655_SpCnt_736"/>
                  <wp:cNvGraphicFramePr/>
                  <a:graphic xmlns:a="http://schemas.openxmlformats.org/drawingml/2006/main">
                    <a:graphicData uri="http://schemas.openxmlformats.org/drawingml/2006/picture">
                      <pic:pic xmlns:pic="http://schemas.openxmlformats.org/drawingml/2006/picture">
                        <pic:nvPicPr>
                          <pic:cNvPr id="2765" name="AutoShape_2655_SpCnt_736"/>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18080" behindDoc="0" locked="0" layoutInCell="1" allowOverlap="1">
                  <wp:simplePos x="0" y="0"/>
                  <wp:positionH relativeFrom="column">
                    <wp:posOffset>0</wp:posOffset>
                  </wp:positionH>
                  <wp:positionV relativeFrom="paragraph">
                    <wp:posOffset>0</wp:posOffset>
                  </wp:positionV>
                  <wp:extent cx="304800" cy="276225"/>
                  <wp:effectExtent l="0" t="0" r="0" b="0"/>
                  <wp:wrapNone/>
                  <wp:docPr id="2766" name="AutoShape_2655_SpCnt_737"/>
                  <wp:cNvGraphicFramePr/>
                  <a:graphic xmlns:a="http://schemas.openxmlformats.org/drawingml/2006/main">
                    <a:graphicData uri="http://schemas.openxmlformats.org/drawingml/2006/picture">
                      <pic:pic xmlns:pic="http://schemas.openxmlformats.org/drawingml/2006/picture">
                        <pic:nvPicPr>
                          <pic:cNvPr id="2766" name="AutoShape_2655_SpCnt_737"/>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lang w:bidi="ar"/>
              </w:rPr>
              <w:t>945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又有了一个弟弟</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946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噼里啪啦系列  我去洗澡   2014年新版</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947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噼里啪啦系列  草莓点心   2014年新版</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19104" behindDoc="0" locked="0" layoutInCell="1" allowOverlap="1">
                  <wp:simplePos x="0" y="0"/>
                  <wp:positionH relativeFrom="column">
                    <wp:posOffset>0</wp:posOffset>
                  </wp:positionH>
                  <wp:positionV relativeFrom="paragraph">
                    <wp:posOffset>0</wp:posOffset>
                  </wp:positionV>
                  <wp:extent cx="304800" cy="275590"/>
                  <wp:effectExtent l="0" t="0" r="0" b="0"/>
                  <wp:wrapNone/>
                  <wp:docPr id="2767" name="AutoShape_2655_SpCnt_738"/>
                  <wp:cNvGraphicFramePr/>
                  <a:graphic xmlns:a="http://schemas.openxmlformats.org/drawingml/2006/main">
                    <a:graphicData uri="http://schemas.openxmlformats.org/drawingml/2006/picture">
                      <pic:pic xmlns:pic="http://schemas.openxmlformats.org/drawingml/2006/picture">
                        <pic:nvPicPr>
                          <pic:cNvPr id="2767" name="AutoShape_2655_SpCnt_738"/>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20128" behindDoc="0" locked="0" layoutInCell="1" allowOverlap="1">
                  <wp:simplePos x="0" y="0"/>
                  <wp:positionH relativeFrom="column">
                    <wp:posOffset>0</wp:posOffset>
                  </wp:positionH>
                  <wp:positionV relativeFrom="paragraph">
                    <wp:posOffset>0</wp:posOffset>
                  </wp:positionV>
                  <wp:extent cx="304800" cy="275590"/>
                  <wp:effectExtent l="0" t="0" r="0" b="0"/>
                  <wp:wrapNone/>
                  <wp:docPr id="2768" name="AutoShape_2655_SpCnt_739"/>
                  <wp:cNvGraphicFramePr/>
                  <a:graphic xmlns:a="http://schemas.openxmlformats.org/drawingml/2006/main">
                    <a:graphicData uri="http://schemas.openxmlformats.org/drawingml/2006/picture">
                      <pic:pic xmlns:pic="http://schemas.openxmlformats.org/drawingml/2006/picture">
                        <pic:nvPicPr>
                          <pic:cNvPr id="2768" name="AutoShape_2655_SpCnt_739"/>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21152" behindDoc="0" locked="0" layoutInCell="1" allowOverlap="1">
                  <wp:simplePos x="0" y="0"/>
                  <wp:positionH relativeFrom="column">
                    <wp:posOffset>0</wp:posOffset>
                  </wp:positionH>
                  <wp:positionV relativeFrom="paragraph">
                    <wp:posOffset>0</wp:posOffset>
                  </wp:positionV>
                  <wp:extent cx="304800" cy="275590"/>
                  <wp:effectExtent l="0" t="0" r="0" b="0"/>
                  <wp:wrapNone/>
                  <wp:docPr id="2769" name="AutoShape_2655_SpCnt_740"/>
                  <wp:cNvGraphicFramePr/>
                  <a:graphic xmlns:a="http://schemas.openxmlformats.org/drawingml/2006/main">
                    <a:graphicData uri="http://schemas.openxmlformats.org/drawingml/2006/picture">
                      <pic:pic xmlns:pic="http://schemas.openxmlformats.org/drawingml/2006/picture">
                        <pic:nvPicPr>
                          <pic:cNvPr id="2769" name="AutoShape_2655_SpCnt_740"/>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22176" behindDoc="0" locked="0" layoutInCell="1" allowOverlap="1">
                  <wp:simplePos x="0" y="0"/>
                  <wp:positionH relativeFrom="column">
                    <wp:posOffset>0</wp:posOffset>
                  </wp:positionH>
                  <wp:positionV relativeFrom="paragraph">
                    <wp:posOffset>0</wp:posOffset>
                  </wp:positionV>
                  <wp:extent cx="304800" cy="275590"/>
                  <wp:effectExtent l="0" t="0" r="0" b="0"/>
                  <wp:wrapNone/>
                  <wp:docPr id="2770" name="AutoShape_2655_SpCnt_741"/>
                  <wp:cNvGraphicFramePr/>
                  <a:graphic xmlns:a="http://schemas.openxmlformats.org/drawingml/2006/main">
                    <a:graphicData uri="http://schemas.openxmlformats.org/drawingml/2006/picture">
                      <pic:pic xmlns:pic="http://schemas.openxmlformats.org/drawingml/2006/picture">
                        <pic:nvPicPr>
                          <pic:cNvPr id="2770" name="AutoShape_2655_SpCnt_741"/>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23200" behindDoc="0" locked="0" layoutInCell="1" allowOverlap="1">
                  <wp:simplePos x="0" y="0"/>
                  <wp:positionH relativeFrom="column">
                    <wp:posOffset>0</wp:posOffset>
                  </wp:positionH>
                  <wp:positionV relativeFrom="paragraph">
                    <wp:posOffset>0</wp:posOffset>
                  </wp:positionV>
                  <wp:extent cx="304800" cy="275590"/>
                  <wp:effectExtent l="0" t="0" r="0" b="0"/>
                  <wp:wrapNone/>
                  <wp:docPr id="2771" name="AutoShape_2655_SpCnt_742"/>
                  <wp:cNvGraphicFramePr/>
                  <a:graphic xmlns:a="http://schemas.openxmlformats.org/drawingml/2006/main">
                    <a:graphicData uri="http://schemas.openxmlformats.org/drawingml/2006/picture">
                      <pic:pic xmlns:pic="http://schemas.openxmlformats.org/drawingml/2006/picture">
                        <pic:nvPicPr>
                          <pic:cNvPr id="2771" name="AutoShape_2655_SpCnt_742"/>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24224" behindDoc="0" locked="0" layoutInCell="1" allowOverlap="1">
                  <wp:simplePos x="0" y="0"/>
                  <wp:positionH relativeFrom="column">
                    <wp:posOffset>0</wp:posOffset>
                  </wp:positionH>
                  <wp:positionV relativeFrom="paragraph">
                    <wp:posOffset>0</wp:posOffset>
                  </wp:positionV>
                  <wp:extent cx="304800" cy="275590"/>
                  <wp:effectExtent l="0" t="0" r="0" b="0"/>
                  <wp:wrapNone/>
                  <wp:docPr id="2772" name="AutoShape_2655_SpCnt_743"/>
                  <wp:cNvGraphicFramePr/>
                  <a:graphic xmlns:a="http://schemas.openxmlformats.org/drawingml/2006/main">
                    <a:graphicData uri="http://schemas.openxmlformats.org/drawingml/2006/picture">
                      <pic:pic xmlns:pic="http://schemas.openxmlformats.org/drawingml/2006/picture">
                        <pic:nvPicPr>
                          <pic:cNvPr id="2772" name="AutoShape_2655_SpCnt_743"/>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25248" behindDoc="0" locked="0" layoutInCell="1" allowOverlap="1">
                  <wp:simplePos x="0" y="0"/>
                  <wp:positionH relativeFrom="column">
                    <wp:posOffset>0</wp:posOffset>
                  </wp:positionH>
                  <wp:positionV relativeFrom="paragraph">
                    <wp:posOffset>0</wp:posOffset>
                  </wp:positionV>
                  <wp:extent cx="302895" cy="275590"/>
                  <wp:effectExtent l="0" t="0" r="0" b="0"/>
                  <wp:wrapNone/>
                  <wp:docPr id="2773" name="AutoShape_2656_SpCnt_131"/>
                  <wp:cNvGraphicFramePr/>
                  <a:graphic xmlns:a="http://schemas.openxmlformats.org/drawingml/2006/main">
                    <a:graphicData uri="http://schemas.openxmlformats.org/drawingml/2006/picture">
                      <pic:pic xmlns:pic="http://schemas.openxmlformats.org/drawingml/2006/picture">
                        <pic:nvPicPr>
                          <pic:cNvPr id="2773" name="AutoShape_2656_SpCnt_131"/>
                          <pic:cNvPicPr/>
                        </pic:nvPicPr>
                        <pic:blipFill>
                          <a:blip r:embed="rId10"/>
                          <a:stretch>
                            <a:fillRect/>
                          </a:stretch>
                        </pic:blipFill>
                        <pic:spPr>
                          <a:xfrm>
                            <a:off x="0" y="0"/>
                            <a:ext cx="302895"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26272" behindDoc="0" locked="0" layoutInCell="1" allowOverlap="1">
                  <wp:simplePos x="0" y="0"/>
                  <wp:positionH relativeFrom="column">
                    <wp:posOffset>0</wp:posOffset>
                  </wp:positionH>
                  <wp:positionV relativeFrom="paragraph">
                    <wp:posOffset>0</wp:posOffset>
                  </wp:positionV>
                  <wp:extent cx="302895" cy="275590"/>
                  <wp:effectExtent l="0" t="0" r="0" b="0"/>
                  <wp:wrapNone/>
                  <wp:docPr id="2774" name="AutoShape_2656_SpCnt_132"/>
                  <wp:cNvGraphicFramePr/>
                  <a:graphic xmlns:a="http://schemas.openxmlformats.org/drawingml/2006/main">
                    <a:graphicData uri="http://schemas.openxmlformats.org/drawingml/2006/picture">
                      <pic:pic xmlns:pic="http://schemas.openxmlformats.org/drawingml/2006/picture">
                        <pic:nvPicPr>
                          <pic:cNvPr id="2774" name="AutoShape_2656_SpCnt_132"/>
                          <pic:cNvPicPr/>
                        </pic:nvPicPr>
                        <pic:blipFill>
                          <a:blip r:embed="rId10"/>
                          <a:stretch>
                            <a:fillRect/>
                          </a:stretch>
                        </pic:blipFill>
                        <pic:spPr>
                          <a:xfrm>
                            <a:off x="0" y="0"/>
                            <a:ext cx="302895"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27296" behindDoc="0" locked="0" layoutInCell="1" allowOverlap="1">
                  <wp:simplePos x="0" y="0"/>
                  <wp:positionH relativeFrom="column">
                    <wp:posOffset>0</wp:posOffset>
                  </wp:positionH>
                  <wp:positionV relativeFrom="paragraph">
                    <wp:posOffset>0</wp:posOffset>
                  </wp:positionV>
                  <wp:extent cx="302895" cy="275590"/>
                  <wp:effectExtent l="0" t="0" r="0" b="0"/>
                  <wp:wrapNone/>
                  <wp:docPr id="2775" name="AutoShape_2657_SpCnt_138"/>
                  <wp:cNvGraphicFramePr/>
                  <a:graphic xmlns:a="http://schemas.openxmlformats.org/drawingml/2006/main">
                    <a:graphicData uri="http://schemas.openxmlformats.org/drawingml/2006/picture">
                      <pic:pic xmlns:pic="http://schemas.openxmlformats.org/drawingml/2006/picture">
                        <pic:nvPicPr>
                          <pic:cNvPr id="2775" name="AutoShape_2657_SpCnt_138"/>
                          <pic:cNvPicPr/>
                        </pic:nvPicPr>
                        <pic:blipFill>
                          <a:blip r:embed="rId10"/>
                          <a:stretch>
                            <a:fillRect/>
                          </a:stretch>
                        </pic:blipFill>
                        <pic:spPr>
                          <a:xfrm>
                            <a:off x="0" y="0"/>
                            <a:ext cx="302895"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28320" behindDoc="0" locked="0" layoutInCell="1" allowOverlap="1">
                  <wp:simplePos x="0" y="0"/>
                  <wp:positionH relativeFrom="column">
                    <wp:posOffset>0</wp:posOffset>
                  </wp:positionH>
                  <wp:positionV relativeFrom="paragraph">
                    <wp:posOffset>0</wp:posOffset>
                  </wp:positionV>
                  <wp:extent cx="302895" cy="275590"/>
                  <wp:effectExtent l="0" t="0" r="0" b="0"/>
                  <wp:wrapNone/>
                  <wp:docPr id="2776" name="AutoShape_2656_SpCnt_133"/>
                  <wp:cNvGraphicFramePr/>
                  <a:graphic xmlns:a="http://schemas.openxmlformats.org/drawingml/2006/main">
                    <a:graphicData uri="http://schemas.openxmlformats.org/drawingml/2006/picture">
                      <pic:pic xmlns:pic="http://schemas.openxmlformats.org/drawingml/2006/picture">
                        <pic:nvPicPr>
                          <pic:cNvPr id="2776" name="AutoShape_2656_SpCnt_133"/>
                          <pic:cNvPicPr/>
                        </pic:nvPicPr>
                        <pic:blipFill>
                          <a:blip r:embed="rId10"/>
                          <a:stretch>
                            <a:fillRect/>
                          </a:stretch>
                        </pic:blipFill>
                        <pic:spPr>
                          <a:xfrm>
                            <a:off x="0" y="0"/>
                            <a:ext cx="302895"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29344" behindDoc="0" locked="0" layoutInCell="1" allowOverlap="1">
                  <wp:simplePos x="0" y="0"/>
                  <wp:positionH relativeFrom="column">
                    <wp:posOffset>0</wp:posOffset>
                  </wp:positionH>
                  <wp:positionV relativeFrom="paragraph">
                    <wp:posOffset>0</wp:posOffset>
                  </wp:positionV>
                  <wp:extent cx="304800" cy="275590"/>
                  <wp:effectExtent l="0" t="0" r="0" b="0"/>
                  <wp:wrapNone/>
                  <wp:docPr id="2777" name="AutoShape_2655_SpCnt_744"/>
                  <wp:cNvGraphicFramePr/>
                  <a:graphic xmlns:a="http://schemas.openxmlformats.org/drawingml/2006/main">
                    <a:graphicData uri="http://schemas.openxmlformats.org/drawingml/2006/picture">
                      <pic:pic xmlns:pic="http://schemas.openxmlformats.org/drawingml/2006/picture">
                        <pic:nvPicPr>
                          <pic:cNvPr id="2777" name="AutoShape_2655_SpCnt_744"/>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30368" behindDoc="0" locked="0" layoutInCell="1" allowOverlap="1">
                  <wp:simplePos x="0" y="0"/>
                  <wp:positionH relativeFrom="column">
                    <wp:posOffset>0</wp:posOffset>
                  </wp:positionH>
                  <wp:positionV relativeFrom="paragraph">
                    <wp:posOffset>0</wp:posOffset>
                  </wp:positionV>
                  <wp:extent cx="302895" cy="275590"/>
                  <wp:effectExtent l="0" t="0" r="0" b="0"/>
                  <wp:wrapNone/>
                  <wp:docPr id="2778" name="AutoShape_2656_SpCnt_134"/>
                  <wp:cNvGraphicFramePr/>
                  <a:graphic xmlns:a="http://schemas.openxmlformats.org/drawingml/2006/main">
                    <a:graphicData uri="http://schemas.openxmlformats.org/drawingml/2006/picture">
                      <pic:pic xmlns:pic="http://schemas.openxmlformats.org/drawingml/2006/picture">
                        <pic:nvPicPr>
                          <pic:cNvPr id="2778" name="AutoShape_2656_SpCnt_134"/>
                          <pic:cNvPicPr/>
                        </pic:nvPicPr>
                        <pic:blipFill>
                          <a:blip r:embed="rId10"/>
                          <a:stretch>
                            <a:fillRect/>
                          </a:stretch>
                        </pic:blipFill>
                        <pic:spPr>
                          <a:xfrm>
                            <a:off x="0" y="0"/>
                            <a:ext cx="302895"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31392" behindDoc="0" locked="0" layoutInCell="1" allowOverlap="1">
                  <wp:simplePos x="0" y="0"/>
                  <wp:positionH relativeFrom="column">
                    <wp:posOffset>0</wp:posOffset>
                  </wp:positionH>
                  <wp:positionV relativeFrom="paragraph">
                    <wp:posOffset>0</wp:posOffset>
                  </wp:positionV>
                  <wp:extent cx="302895" cy="275590"/>
                  <wp:effectExtent l="0" t="0" r="0" b="0"/>
                  <wp:wrapNone/>
                  <wp:docPr id="2779" name="AutoShape_2657_SpCnt_139"/>
                  <wp:cNvGraphicFramePr/>
                  <a:graphic xmlns:a="http://schemas.openxmlformats.org/drawingml/2006/main">
                    <a:graphicData uri="http://schemas.openxmlformats.org/drawingml/2006/picture">
                      <pic:pic xmlns:pic="http://schemas.openxmlformats.org/drawingml/2006/picture">
                        <pic:nvPicPr>
                          <pic:cNvPr id="2779" name="AutoShape_2657_SpCnt_139"/>
                          <pic:cNvPicPr/>
                        </pic:nvPicPr>
                        <pic:blipFill>
                          <a:blip r:embed="rId10"/>
                          <a:stretch>
                            <a:fillRect/>
                          </a:stretch>
                        </pic:blipFill>
                        <pic:spPr>
                          <a:xfrm>
                            <a:off x="0" y="0"/>
                            <a:ext cx="302895"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32416" behindDoc="0" locked="0" layoutInCell="1" allowOverlap="1">
                  <wp:simplePos x="0" y="0"/>
                  <wp:positionH relativeFrom="column">
                    <wp:posOffset>0</wp:posOffset>
                  </wp:positionH>
                  <wp:positionV relativeFrom="paragraph">
                    <wp:posOffset>0</wp:posOffset>
                  </wp:positionV>
                  <wp:extent cx="304800" cy="275590"/>
                  <wp:effectExtent l="0" t="0" r="0" b="0"/>
                  <wp:wrapNone/>
                  <wp:docPr id="2780" name="AutoShape_2655_SpCnt_745"/>
                  <wp:cNvGraphicFramePr/>
                  <a:graphic xmlns:a="http://schemas.openxmlformats.org/drawingml/2006/main">
                    <a:graphicData uri="http://schemas.openxmlformats.org/drawingml/2006/picture">
                      <pic:pic xmlns:pic="http://schemas.openxmlformats.org/drawingml/2006/picture">
                        <pic:nvPicPr>
                          <pic:cNvPr id="2780" name="AutoShape_2655_SpCnt_745"/>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33440" behindDoc="0" locked="0" layoutInCell="1" allowOverlap="1">
                  <wp:simplePos x="0" y="0"/>
                  <wp:positionH relativeFrom="column">
                    <wp:posOffset>0</wp:posOffset>
                  </wp:positionH>
                  <wp:positionV relativeFrom="paragraph">
                    <wp:posOffset>0</wp:posOffset>
                  </wp:positionV>
                  <wp:extent cx="302895" cy="275590"/>
                  <wp:effectExtent l="0" t="0" r="0" b="0"/>
                  <wp:wrapNone/>
                  <wp:docPr id="2781" name="AutoShape_2657_SpCnt_140"/>
                  <wp:cNvGraphicFramePr/>
                  <a:graphic xmlns:a="http://schemas.openxmlformats.org/drawingml/2006/main">
                    <a:graphicData uri="http://schemas.openxmlformats.org/drawingml/2006/picture">
                      <pic:pic xmlns:pic="http://schemas.openxmlformats.org/drawingml/2006/picture">
                        <pic:nvPicPr>
                          <pic:cNvPr id="2781" name="AutoShape_2657_SpCnt_140"/>
                          <pic:cNvPicPr/>
                        </pic:nvPicPr>
                        <pic:blipFill>
                          <a:blip r:embed="rId10"/>
                          <a:stretch>
                            <a:fillRect/>
                          </a:stretch>
                        </pic:blipFill>
                        <pic:spPr>
                          <a:xfrm>
                            <a:off x="0" y="0"/>
                            <a:ext cx="302895"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34464" behindDoc="0" locked="0" layoutInCell="1" allowOverlap="1">
                  <wp:simplePos x="0" y="0"/>
                  <wp:positionH relativeFrom="column">
                    <wp:posOffset>0</wp:posOffset>
                  </wp:positionH>
                  <wp:positionV relativeFrom="paragraph">
                    <wp:posOffset>0</wp:posOffset>
                  </wp:positionV>
                  <wp:extent cx="304800" cy="275590"/>
                  <wp:effectExtent l="0" t="0" r="0" b="0"/>
                  <wp:wrapNone/>
                  <wp:docPr id="2782" name="AutoShape_2655_SpCnt_746"/>
                  <wp:cNvGraphicFramePr/>
                  <a:graphic xmlns:a="http://schemas.openxmlformats.org/drawingml/2006/main">
                    <a:graphicData uri="http://schemas.openxmlformats.org/drawingml/2006/picture">
                      <pic:pic xmlns:pic="http://schemas.openxmlformats.org/drawingml/2006/picture">
                        <pic:nvPicPr>
                          <pic:cNvPr id="2782" name="AutoShape_2655_SpCnt_746"/>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35488" behindDoc="0" locked="0" layoutInCell="1" allowOverlap="1">
                  <wp:simplePos x="0" y="0"/>
                  <wp:positionH relativeFrom="column">
                    <wp:posOffset>0</wp:posOffset>
                  </wp:positionH>
                  <wp:positionV relativeFrom="paragraph">
                    <wp:posOffset>0</wp:posOffset>
                  </wp:positionV>
                  <wp:extent cx="302895" cy="275590"/>
                  <wp:effectExtent l="0" t="0" r="0" b="0"/>
                  <wp:wrapNone/>
                  <wp:docPr id="2783" name="AutoShape_2656_SpCnt_135"/>
                  <wp:cNvGraphicFramePr/>
                  <a:graphic xmlns:a="http://schemas.openxmlformats.org/drawingml/2006/main">
                    <a:graphicData uri="http://schemas.openxmlformats.org/drawingml/2006/picture">
                      <pic:pic xmlns:pic="http://schemas.openxmlformats.org/drawingml/2006/picture">
                        <pic:nvPicPr>
                          <pic:cNvPr id="2783" name="AutoShape_2656_SpCnt_135"/>
                          <pic:cNvPicPr/>
                        </pic:nvPicPr>
                        <pic:blipFill>
                          <a:blip r:embed="rId10"/>
                          <a:stretch>
                            <a:fillRect/>
                          </a:stretch>
                        </pic:blipFill>
                        <pic:spPr>
                          <a:xfrm>
                            <a:off x="0" y="0"/>
                            <a:ext cx="302895"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36512" behindDoc="0" locked="0" layoutInCell="1" allowOverlap="1">
                  <wp:simplePos x="0" y="0"/>
                  <wp:positionH relativeFrom="column">
                    <wp:posOffset>0</wp:posOffset>
                  </wp:positionH>
                  <wp:positionV relativeFrom="paragraph">
                    <wp:posOffset>0</wp:posOffset>
                  </wp:positionV>
                  <wp:extent cx="304800" cy="275590"/>
                  <wp:effectExtent l="0" t="0" r="0" b="0"/>
                  <wp:wrapNone/>
                  <wp:docPr id="2784" name="AutoShape_2655_SpCnt_747"/>
                  <wp:cNvGraphicFramePr/>
                  <a:graphic xmlns:a="http://schemas.openxmlformats.org/drawingml/2006/main">
                    <a:graphicData uri="http://schemas.openxmlformats.org/drawingml/2006/picture">
                      <pic:pic xmlns:pic="http://schemas.openxmlformats.org/drawingml/2006/picture">
                        <pic:nvPicPr>
                          <pic:cNvPr id="2784" name="AutoShape_2655_SpCnt_747"/>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37536" behindDoc="0" locked="0" layoutInCell="1" allowOverlap="1">
                  <wp:simplePos x="0" y="0"/>
                  <wp:positionH relativeFrom="column">
                    <wp:posOffset>0</wp:posOffset>
                  </wp:positionH>
                  <wp:positionV relativeFrom="paragraph">
                    <wp:posOffset>0</wp:posOffset>
                  </wp:positionV>
                  <wp:extent cx="302895" cy="275590"/>
                  <wp:effectExtent l="0" t="0" r="0" b="0"/>
                  <wp:wrapNone/>
                  <wp:docPr id="2785" name="AutoShape_2657_SpCnt_141"/>
                  <wp:cNvGraphicFramePr/>
                  <a:graphic xmlns:a="http://schemas.openxmlformats.org/drawingml/2006/main">
                    <a:graphicData uri="http://schemas.openxmlformats.org/drawingml/2006/picture">
                      <pic:pic xmlns:pic="http://schemas.openxmlformats.org/drawingml/2006/picture">
                        <pic:nvPicPr>
                          <pic:cNvPr id="2785" name="AutoShape_2657_SpCnt_141"/>
                          <pic:cNvPicPr/>
                        </pic:nvPicPr>
                        <pic:blipFill>
                          <a:blip r:embed="rId10"/>
                          <a:stretch>
                            <a:fillRect/>
                          </a:stretch>
                        </pic:blipFill>
                        <pic:spPr>
                          <a:xfrm>
                            <a:off x="0" y="0"/>
                            <a:ext cx="302895"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38560" behindDoc="0" locked="0" layoutInCell="1" allowOverlap="1">
                  <wp:simplePos x="0" y="0"/>
                  <wp:positionH relativeFrom="column">
                    <wp:posOffset>0</wp:posOffset>
                  </wp:positionH>
                  <wp:positionV relativeFrom="paragraph">
                    <wp:posOffset>0</wp:posOffset>
                  </wp:positionV>
                  <wp:extent cx="302895" cy="275590"/>
                  <wp:effectExtent l="0" t="0" r="0" b="0"/>
                  <wp:wrapNone/>
                  <wp:docPr id="2786" name="AutoShape_2657_SpCnt_142"/>
                  <wp:cNvGraphicFramePr/>
                  <a:graphic xmlns:a="http://schemas.openxmlformats.org/drawingml/2006/main">
                    <a:graphicData uri="http://schemas.openxmlformats.org/drawingml/2006/picture">
                      <pic:pic xmlns:pic="http://schemas.openxmlformats.org/drawingml/2006/picture">
                        <pic:nvPicPr>
                          <pic:cNvPr id="2786" name="AutoShape_2657_SpCnt_142"/>
                          <pic:cNvPicPr/>
                        </pic:nvPicPr>
                        <pic:blipFill>
                          <a:blip r:embed="rId10"/>
                          <a:stretch>
                            <a:fillRect/>
                          </a:stretch>
                        </pic:blipFill>
                        <pic:spPr>
                          <a:xfrm>
                            <a:off x="0" y="0"/>
                            <a:ext cx="302895"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39584" behindDoc="0" locked="0" layoutInCell="1" allowOverlap="1">
                  <wp:simplePos x="0" y="0"/>
                  <wp:positionH relativeFrom="column">
                    <wp:posOffset>0</wp:posOffset>
                  </wp:positionH>
                  <wp:positionV relativeFrom="paragraph">
                    <wp:posOffset>0</wp:posOffset>
                  </wp:positionV>
                  <wp:extent cx="304800" cy="275590"/>
                  <wp:effectExtent l="0" t="0" r="0" b="0"/>
                  <wp:wrapNone/>
                  <wp:docPr id="2787" name="AutoShape_2655_SpCnt_748"/>
                  <wp:cNvGraphicFramePr/>
                  <a:graphic xmlns:a="http://schemas.openxmlformats.org/drawingml/2006/main">
                    <a:graphicData uri="http://schemas.openxmlformats.org/drawingml/2006/picture">
                      <pic:pic xmlns:pic="http://schemas.openxmlformats.org/drawingml/2006/picture">
                        <pic:nvPicPr>
                          <pic:cNvPr id="2787" name="AutoShape_2655_SpCnt_748"/>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40608" behindDoc="0" locked="0" layoutInCell="1" allowOverlap="1">
                  <wp:simplePos x="0" y="0"/>
                  <wp:positionH relativeFrom="column">
                    <wp:posOffset>0</wp:posOffset>
                  </wp:positionH>
                  <wp:positionV relativeFrom="paragraph">
                    <wp:posOffset>0</wp:posOffset>
                  </wp:positionV>
                  <wp:extent cx="302895" cy="275590"/>
                  <wp:effectExtent l="0" t="0" r="0" b="0"/>
                  <wp:wrapNone/>
                  <wp:docPr id="2788" name="AutoShape_2657_SpCnt_143"/>
                  <wp:cNvGraphicFramePr/>
                  <a:graphic xmlns:a="http://schemas.openxmlformats.org/drawingml/2006/main">
                    <a:graphicData uri="http://schemas.openxmlformats.org/drawingml/2006/picture">
                      <pic:pic xmlns:pic="http://schemas.openxmlformats.org/drawingml/2006/picture">
                        <pic:nvPicPr>
                          <pic:cNvPr id="2788" name="AutoShape_2657_SpCnt_143"/>
                          <pic:cNvPicPr/>
                        </pic:nvPicPr>
                        <pic:blipFill>
                          <a:blip r:embed="rId10"/>
                          <a:stretch>
                            <a:fillRect/>
                          </a:stretch>
                        </pic:blipFill>
                        <pic:spPr>
                          <a:xfrm>
                            <a:off x="0" y="0"/>
                            <a:ext cx="302895"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41632" behindDoc="0" locked="0" layoutInCell="1" allowOverlap="1">
                  <wp:simplePos x="0" y="0"/>
                  <wp:positionH relativeFrom="column">
                    <wp:posOffset>0</wp:posOffset>
                  </wp:positionH>
                  <wp:positionV relativeFrom="paragraph">
                    <wp:posOffset>0</wp:posOffset>
                  </wp:positionV>
                  <wp:extent cx="302895" cy="275590"/>
                  <wp:effectExtent l="0" t="0" r="0" b="0"/>
                  <wp:wrapNone/>
                  <wp:docPr id="2789" name="AutoShape_2656_SpCnt_136"/>
                  <wp:cNvGraphicFramePr/>
                  <a:graphic xmlns:a="http://schemas.openxmlformats.org/drawingml/2006/main">
                    <a:graphicData uri="http://schemas.openxmlformats.org/drawingml/2006/picture">
                      <pic:pic xmlns:pic="http://schemas.openxmlformats.org/drawingml/2006/picture">
                        <pic:nvPicPr>
                          <pic:cNvPr id="2789" name="AutoShape_2656_SpCnt_136"/>
                          <pic:cNvPicPr/>
                        </pic:nvPicPr>
                        <pic:blipFill>
                          <a:blip r:embed="rId10"/>
                          <a:stretch>
                            <a:fillRect/>
                          </a:stretch>
                        </pic:blipFill>
                        <pic:spPr>
                          <a:xfrm>
                            <a:off x="0" y="0"/>
                            <a:ext cx="302895"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42656" behindDoc="0" locked="0" layoutInCell="1" allowOverlap="1">
                  <wp:simplePos x="0" y="0"/>
                  <wp:positionH relativeFrom="column">
                    <wp:posOffset>0</wp:posOffset>
                  </wp:positionH>
                  <wp:positionV relativeFrom="paragraph">
                    <wp:posOffset>0</wp:posOffset>
                  </wp:positionV>
                  <wp:extent cx="304800" cy="275590"/>
                  <wp:effectExtent l="0" t="0" r="0" b="0"/>
                  <wp:wrapNone/>
                  <wp:docPr id="2790" name="AutoShape_2655_SpCnt_749"/>
                  <wp:cNvGraphicFramePr/>
                  <a:graphic xmlns:a="http://schemas.openxmlformats.org/drawingml/2006/main">
                    <a:graphicData uri="http://schemas.openxmlformats.org/drawingml/2006/picture">
                      <pic:pic xmlns:pic="http://schemas.openxmlformats.org/drawingml/2006/picture">
                        <pic:nvPicPr>
                          <pic:cNvPr id="2790" name="AutoShape_2655_SpCnt_749"/>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43680" behindDoc="0" locked="0" layoutInCell="1" allowOverlap="1">
                  <wp:simplePos x="0" y="0"/>
                  <wp:positionH relativeFrom="column">
                    <wp:posOffset>0</wp:posOffset>
                  </wp:positionH>
                  <wp:positionV relativeFrom="paragraph">
                    <wp:posOffset>0</wp:posOffset>
                  </wp:positionV>
                  <wp:extent cx="302895" cy="275590"/>
                  <wp:effectExtent l="0" t="0" r="0" b="0"/>
                  <wp:wrapNone/>
                  <wp:docPr id="2791" name="AutoShape_2656_SpCnt_137"/>
                  <wp:cNvGraphicFramePr/>
                  <a:graphic xmlns:a="http://schemas.openxmlformats.org/drawingml/2006/main">
                    <a:graphicData uri="http://schemas.openxmlformats.org/drawingml/2006/picture">
                      <pic:pic xmlns:pic="http://schemas.openxmlformats.org/drawingml/2006/picture">
                        <pic:nvPicPr>
                          <pic:cNvPr id="2791" name="AutoShape_2656_SpCnt_137"/>
                          <pic:cNvPicPr/>
                        </pic:nvPicPr>
                        <pic:blipFill>
                          <a:blip r:embed="rId10"/>
                          <a:stretch>
                            <a:fillRect/>
                          </a:stretch>
                        </pic:blipFill>
                        <pic:spPr>
                          <a:xfrm>
                            <a:off x="0" y="0"/>
                            <a:ext cx="302895"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44704" behindDoc="0" locked="0" layoutInCell="1" allowOverlap="1">
                  <wp:simplePos x="0" y="0"/>
                  <wp:positionH relativeFrom="column">
                    <wp:posOffset>0</wp:posOffset>
                  </wp:positionH>
                  <wp:positionV relativeFrom="paragraph">
                    <wp:posOffset>0</wp:posOffset>
                  </wp:positionV>
                  <wp:extent cx="302895" cy="275590"/>
                  <wp:effectExtent l="0" t="0" r="0" b="0"/>
                  <wp:wrapNone/>
                  <wp:docPr id="2792" name="AutoShape_2657_SpCnt_144"/>
                  <wp:cNvGraphicFramePr/>
                  <a:graphic xmlns:a="http://schemas.openxmlformats.org/drawingml/2006/main">
                    <a:graphicData uri="http://schemas.openxmlformats.org/drawingml/2006/picture">
                      <pic:pic xmlns:pic="http://schemas.openxmlformats.org/drawingml/2006/picture">
                        <pic:nvPicPr>
                          <pic:cNvPr id="2792" name="AutoShape_2657_SpCnt_144"/>
                          <pic:cNvPicPr/>
                        </pic:nvPicPr>
                        <pic:blipFill>
                          <a:blip r:embed="rId10"/>
                          <a:stretch>
                            <a:fillRect/>
                          </a:stretch>
                        </pic:blipFill>
                        <pic:spPr>
                          <a:xfrm>
                            <a:off x="0" y="0"/>
                            <a:ext cx="302895"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45728" behindDoc="0" locked="0" layoutInCell="1" allowOverlap="1">
                  <wp:simplePos x="0" y="0"/>
                  <wp:positionH relativeFrom="column">
                    <wp:posOffset>0</wp:posOffset>
                  </wp:positionH>
                  <wp:positionV relativeFrom="paragraph">
                    <wp:posOffset>0</wp:posOffset>
                  </wp:positionV>
                  <wp:extent cx="304800" cy="275590"/>
                  <wp:effectExtent l="0" t="0" r="0" b="0"/>
                  <wp:wrapNone/>
                  <wp:docPr id="2793" name="AutoShape_2655_SpCnt_750"/>
                  <wp:cNvGraphicFramePr/>
                  <a:graphic xmlns:a="http://schemas.openxmlformats.org/drawingml/2006/main">
                    <a:graphicData uri="http://schemas.openxmlformats.org/drawingml/2006/picture">
                      <pic:pic xmlns:pic="http://schemas.openxmlformats.org/drawingml/2006/picture">
                        <pic:nvPicPr>
                          <pic:cNvPr id="2793" name="AutoShape_2655_SpCnt_750"/>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46752" behindDoc="0" locked="0" layoutInCell="1" allowOverlap="1">
                  <wp:simplePos x="0" y="0"/>
                  <wp:positionH relativeFrom="column">
                    <wp:posOffset>0</wp:posOffset>
                  </wp:positionH>
                  <wp:positionV relativeFrom="paragraph">
                    <wp:posOffset>0</wp:posOffset>
                  </wp:positionV>
                  <wp:extent cx="304800" cy="275590"/>
                  <wp:effectExtent l="0" t="0" r="0" b="0"/>
                  <wp:wrapNone/>
                  <wp:docPr id="2794" name="AutoShape_2655_SpCnt_751"/>
                  <wp:cNvGraphicFramePr/>
                  <a:graphic xmlns:a="http://schemas.openxmlformats.org/drawingml/2006/main">
                    <a:graphicData uri="http://schemas.openxmlformats.org/drawingml/2006/picture">
                      <pic:pic xmlns:pic="http://schemas.openxmlformats.org/drawingml/2006/picture">
                        <pic:nvPicPr>
                          <pic:cNvPr id="2794" name="AutoShape_2655_SpCnt_751"/>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47776" behindDoc="0" locked="0" layoutInCell="1" allowOverlap="1">
                  <wp:simplePos x="0" y="0"/>
                  <wp:positionH relativeFrom="column">
                    <wp:posOffset>0</wp:posOffset>
                  </wp:positionH>
                  <wp:positionV relativeFrom="paragraph">
                    <wp:posOffset>0</wp:posOffset>
                  </wp:positionV>
                  <wp:extent cx="304800" cy="275590"/>
                  <wp:effectExtent l="0" t="0" r="0" b="0"/>
                  <wp:wrapNone/>
                  <wp:docPr id="2795" name="AutoShape_2655_SpCnt_752"/>
                  <wp:cNvGraphicFramePr/>
                  <a:graphic xmlns:a="http://schemas.openxmlformats.org/drawingml/2006/main">
                    <a:graphicData uri="http://schemas.openxmlformats.org/drawingml/2006/picture">
                      <pic:pic xmlns:pic="http://schemas.openxmlformats.org/drawingml/2006/picture">
                        <pic:nvPicPr>
                          <pic:cNvPr id="2795" name="AutoShape_2655_SpCnt_752"/>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48800" behindDoc="0" locked="0" layoutInCell="1" allowOverlap="1">
                  <wp:simplePos x="0" y="0"/>
                  <wp:positionH relativeFrom="column">
                    <wp:posOffset>0</wp:posOffset>
                  </wp:positionH>
                  <wp:positionV relativeFrom="paragraph">
                    <wp:posOffset>0</wp:posOffset>
                  </wp:positionV>
                  <wp:extent cx="304800" cy="275590"/>
                  <wp:effectExtent l="0" t="0" r="0" b="0"/>
                  <wp:wrapNone/>
                  <wp:docPr id="2796" name="AutoShape_2655_SpCnt_753"/>
                  <wp:cNvGraphicFramePr/>
                  <a:graphic xmlns:a="http://schemas.openxmlformats.org/drawingml/2006/main">
                    <a:graphicData uri="http://schemas.openxmlformats.org/drawingml/2006/picture">
                      <pic:pic xmlns:pic="http://schemas.openxmlformats.org/drawingml/2006/picture">
                        <pic:nvPicPr>
                          <pic:cNvPr id="2796" name="AutoShape_2655_SpCnt_753"/>
                          <pic:cNvPicPr/>
                        </pic:nvPicPr>
                        <pic:blipFill>
                          <a:blip r:embed="rId10"/>
                          <a:stretch>
                            <a:fillRect/>
                          </a:stretch>
                        </pic:blipFill>
                        <pic:spPr>
                          <a:xfrm>
                            <a:off x="0" y="0"/>
                            <a:ext cx="304800" cy="275590"/>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49824" behindDoc="0" locked="0" layoutInCell="1" allowOverlap="1">
                  <wp:simplePos x="0" y="0"/>
                  <wp:positionH relativeFrom="column">
                    <wp:posOffset>0</wp:posOffset>
                  </wp:positionH>
                  <wp:positionV relativeFrom="paragraph">
                    <wp:posOffset>0</wp:posOffset>
                  </wp:positionV>
                  <wp:extent cx="302895" cy="275590"/>
                  <wp:effectExtent l="0" t="0" r="0" b="0"/>
                  <wp:wrapNone/>
                  <wp:docPr id="2797" name="AutoShape_2657_SpCnt_145"/>
                  <wp:cNvGraphicFramePr/>
                  <a:graphic xmlns:a="http://schemas.openxmlformats.org/drawingml/2006/main">
                    <a:graphicData uri="http://schemas.openxmlformats.org/drawingml/2006/picture">
                      <pic:pic xmlns:pic="http://schemas.openxmlformats.org/drawingml/2006/picture">
                        <pic:nvPicPr>
                          <pic:cNvPr id="2797" name="AutoShape_2657_SpCnt_145"/>
                          <pic:cNvPicPr/>
                        </pic:nvPicPr>
                        <pic:blipFill>
                          <a:blip r:embed="rId10"/>
                          <a:stretch>
                            <a:fillRect/>
                          </a:stretch>
                        </pic:blipFill>
                        <pic:spPr>
                          <a:xfrm>
                            <a:off x="0" y="0"/>
                            <a:ext cx="302895" cy="275590"/>
                          </a:xfrm>
                          <a:prstGeom prst="rect">
                            <a:avLst/>
                          </a:prstGeom>
                          <a:noFill/>
                          <a:ln>
                            <a:noFill/>
                          </a:ln>
                        </pic:spPr>
                      </pic:pic>
                    </a:graphicData>
                  </a:graphic>
                </wp:anchor>
              </w:drawing>
            </w:r>
            <w:r>
              <w:rPr>
                <w:rFonts w:hint="eastAsia" w:ascii="宋体" w:hAnsi="宋体" w:cs="宋体"/>
                <w:color w:val="000000"/>
                <w:kern w:val="0"/>
                <w:sz w:val="20"/>
                <w:szCs w:val="20"/>
                <w:lang w:bidi="ar"/>
              </w:rPr>
              <w:t>948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噼里啪啦系列  车来了     2014年新版</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50848" behindDoc="0" locked="0" layoutInCell="1" allowOverlap="1">
                  <wp:simplePos x="0" y="0"/>
                  <wp:positionH relativeFrom="column">
                    <wp:posOffset>0</wp:posOffset>
                  </wp:positionH>
                  <wp:positionV relativeFrom="paragraph">
                    <wp:posOffset>0</wp:posOffset>
                  </wp:positionV>
                  <wp:extent cx="304800" cy="276225"/>
                  <wp:effectExtent l="0" t="0" r="0" b="0"/>
                  <wp:wrapNone/>
                  <wp:docPr id="2798" name="AutoShape_6_SpCnt_44"/>
                  <wp:cNvGraphicFramePr/>
                  <a:graphic xmlns:a="http://schemas.openxmlformats.org/drawingml/2006/main">
                    <a:graphicData uri="http://schemas.openxmlformats.org/drawingml/2006/picture">
                      <pic:pic xmlns:pic="http://schemas.openxmlformats.org/drawingml/2006/picture">
                        <pic:nvPicPr>
                          <pic:cNvPr id="2798" name="AutoShape_6_SpCnt_44"/>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51872" behindDoc="0" locked="0" layoutInCell="1" allowOverlap="1">
                  <wp:simplePos x="0" y="0"/>
                  <wp:positionH relativeFrom="column">
                    <wp:posOffset>0</wp:posOffset>
                  </wp:positionH>
                  <wp:positionV relativeFrom="paragraph">
                    <wp:posOffset>0</wp:posOffset>
                  </wp:positionV>
                  <wp:extent cx="302895" cy="276225"/>
                  <wp:effectExtent l="0" t="0" r="0" b="0"/>
                  <wp:wrapNone/>
                  <wp:docPr id="2799" name="AutoShape_2656_SpCnt_138"/>
                  <wp:cNvGraphicFramePr/>
                  <a:graphic xmlns:a="http://schemas.openxmlformats.org/drawingml/2006/main">
                    <a:graphicData uri="http://schemas.openxmlformats.org/drawingml/2006/picture">
                      <pic:pic xmlns:pic="http://schemas.openxmlformats.org/drawingml/2006/picture">
                        <pic:nvPicPr>
                          <pic:cNvPr id="2799" name="AutoShape_2656_SpCnt_138"/>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52896" behindDoc="0" locked="0" layoutInCell="1" allowOverlap="1">
                  <wp:simplePos x="0" y="0"/>
                  <wp:positionH relativeFrom="column">
                    <wp:posOffset>0</wp:posOffset>
                  </wp:positionH>
                  <wp:positionV relativeFrom="paragraph">
                    <wp:posOffset>0</wp:posOffset>
                  </wp:positionV>
                  <wp:extent cx="302895" cy="276225"/>
                  <wp:effectExtent l="0" t="0" r="0" b="0"/>
                  <wp:wrapNone/>
                  <wp:docPr id="2800" name="AutoShape_7_SpCnt_13"/>
                  <wp:cNvGraphicFramePr/>
                  <a:graphic xmlns:a="http://schemas.openxmlformats.org/drawingml/2006/main">
                    <a:graphicData uri="http://schemas.openxmlformats.org/drawingml/2006/picture">
                      <pic:pic xmlns:pic="http://schemas.openxmlformats.org/drawingml/2006/picture">
                        <pic:nvPicPr>
                          <pic:cNvPr id="2800" name="AutoShape_7_SpCnt_13"/>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53920" behindDoc="0" locked="0" layoutInCell="1" allowOverlap="1">
                  <wp:simplePos x="0" y="0"/>
                  <wp:positionH relativeFrom="column">
                    <wp:posOffset>0</wp:posOffset>
                  </wp:positionH>
                  <wp:positionV relativeFrom="paragraph">
                    <wp:posOffset>0</wp:posOffset>
                  </wp:positionV>
                  <wp:extent cx="304800" cy="276225"/>
                  <wp:effectExtent l="0" t="0" r="0" b="0"/>
                  <wp:wrapNone/>
                  <wp:docPr id="2801" name="AutoShape_2655_SpCnt_754"/>
                  <wp:cNvGraphicFramePr/>
                  <a:graphic xmlns:a="http://schemas.openxmlformats.org/drawingml/2006/main">
                    <a:graphicData uri="http://schemas.openxmlformats.org/drawingml/2006/picture">
                      <pic:pic xmlns:pic="http://schemas.openxmlformats.org/drawingml/2006/picture">
                        <pic:nvPicPr>
                          <pic:cNvPr id="2801" name="AutoShape_2655_SpCnt_754"/>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54944" behindDoc="0" locked="0" layoutInCell="1" allowOverlap="1">
                  <wp:simplePos x="0" y="0"/>
                  <wp:positionH relativeFrom="column">
                    <wp:posOffset>0</wp:posOffset>
                  </wp:positionH>
                  <wp:positionV relativeFrom="paragraph">
                    <wp:posOffset>0</wp:posOffset>
                  </wp:positionV>
                  <wp:extent cx="304800" cy="276225"/>
                  <wp:effectExtent l="0" t="0" r="0" b="0"/>
                  <wp:wrapNone/>
                  <wp:docPr id="2802" name="AutoShape_2655_SpCnt_755"/>
                  <wp:cNvGraphicFramePr/>
                  <a:graphic xmlns:a="http://schemas.openxmlformats.org/drawingml/2006/main">
                    <a:graphicData uri="http://schemas.openxmlformats.org/drawingml/2006/picture">
                      <pic:pic xmlns:pic="http://schemas.openxmlformats.org/drawingml/2006/picture">
                        <pic:nvPicPr>
                          <pic:cNvPr id="2802" name="AutoShape_2655_SpCnt_755"/>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55968" behindDoc="0" locked="0" layoutInCell="1" allowOverlap="1">
                  <wp:simplePos x="0" y="0"/>
                  <wp:positionH relativeFrom="column">
                    <wp:posOffset>0</wp:posOffset>
                  </wp:positionH>
                  <wp:positionV relativeFrom="paragraph">
                    <wp:posOffset>0</wp:posOffset>
                  </wp:positionV>
                  <wp:extent cx="302895" cy="276225"/>
                  <wp:effectExtent l="0" t="0" r="0" b="0"/>
                  <wp:wrapNone/>
                  <wp:docPr id="2803" name="AutoShape_2656_SpCnt_139"/>
                  <wp:cNvGraphicFramePr/>
                  <a:graphic xmlns:a="http://schemas.openxmlformats.org/drawingml/2006/main">
                    <a:graphicData uri="http://schemas.openxmlformats.org/drawingml/2006/picture">
                      <pic:pic xmlns:pic="http://schemas.openxmlformats.org/drawingml/2006/picture">
                        <pic:nvPicPr>
                          <pic:cNvPr id="2803" name="AutoShape_2656_SpCnt_139"/>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56992" behindDoc="0" locked="0" layoutInCell="1" allowOverlap="1">
                  <wp:simplePos x="0" y="0"/>
                  <wp:positionH relativeFrom="column">
                    <wp:posOffset>0</wp:posOffset>
                  </wp:positionH>
                  <wp:positionV relativeFrom="paragraph">
                    <wp:posOffset>0</wp:posOffset>
                  </wp:positionV>
                  <wp:extent cx="304800" cy="276225"/>
                  <wp:effectExtent l="0" t="0" r="0" b="0"/>
                  <wp:wrapNone/>
                  <wp:docPr id="2804" name="AutoShape_6_SpCnt_45"/>
                  <wp:cNvGraphicFramePr/>
                  <a:graphic xmlns:a="http://schemas.openxmlformats.org/drawingml/2006/main">
                    <a:graphicData uri="http://schemas.openxmlformats.org/drawingml/2006/picture">
                      <pic:pic xmlns:pic="http://schemas.openxmlformats.org/drawingml/2006/picture">
                        <pic:nvPicPr>
                          <pic:cNvPr id="2804" name="AutoShape_6_SpCnt_45"/>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58016" behindDoc="0" locked="0" layoutInCell="1" allowOverlap="1">
                  <wp:simplePos x="0" y="0"/>
                  <wp:positionH relativeFrom="column">
                    <wp:posOffset>0</wp:posOffset>
                  </wp:positionH>
                  <wp:positionV relativeFrom="paragraph">
                    <wp:posOffset>0</wp:posOffset>
                  </wp:positionV>
                  <wp:extent cx="304800" cy="276225"/>
                  <wp:effectExtent l="0" t="0" r="0" b="0"/>
                  <wp:wrapNone/>
                  <wp:docPr id="2805" name="AutoShape_2655_SpCnt_756"/>
                  <wp:cNvGraphicFramePr/>
                  <a:graphic xmlns:a="http://schemas.openxmlformats.org/drawingml/2006/main">
                    <a:graphicData uri="http://schemas.openxmlformats.org/drawingml/2006/picture">
                      <pic:pic xmlns:pic="http://schemas.openxmlformats.org/drawingml/2006/picture">
                        <pic:nvPicPr>
                          <pic:cNvPr id="2805" name="AutoShape_2655_SpCnt_756"/>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59040" behindDoc="0" locked="0" layoutInCell="1" allowOverlap="1">
                  <wp:simplePos x="0" y="0"/>
                  <wp:positionH relativeFrom="column">
                    <wp:posOffset>0</wp:posOffset>
                  </wp:positionH>
                  <wp:positionV relativeFrom="paragraph">
                    <wp:posOffset>0</wp:posOffset>
                  </wp:positionV>
                  <wp:extent cx="302895" cy="276225"/>
                  <wp:effectExtent l="0" t="0" r="0" b="0"/>
                  <wp:wrapNone/>
                  <wp:docPr id="2806" name="AutoShape_2657_SpCnt_146"/>
                  <wp:cNvGraphicFramePr/>
                  <a:graphic xmlns:a="http://schemas.openxmlformats.org/drawingml/2006/main">
                    <a:graphicData uri="http://schemas.openxmlformats.org/drawingml/2006/picture">
                      <pic:pic xmlns:pic="http://schemas.openxmlformats.org/drawingml/2006/picture">
                        <pic:nvPicPr>
                          <pic:cNvPr id="2806" name="AutoShape_2657_SpCnt_146"/>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60064" behindDoc="0" locked="0" layoutInCell="1" allowOverlap="1">
                  <wp:simplePos x="0" y="0"/>
                  <wp:positionH relativeFrom="column">
                    <wp:posOffset>0</wp:posOffset>
                  </wp:positionH>
                  <wp:positionV relativeFrom="paragraph">
                    <wp:posOffset>0</wp:posOffset>
                  </wp:positionV>
                  <wp:extent cx="304800" cy="276225"/>
                  <wp:effectExtent l="0" t="0" r="0" b="0"/>
                  <wp:wrapNone/>
                  <wp:docPr id="2807" name="AutoShape_2655_SpCnt_757"/>
                  <wp:cNvGraphicFramePr/>
                  <a:graphic xmlns:a="http://schemas.openxmlformats.org/drawingml/2006/main">
                    <a:graphicData uri="http://schemas.openxmlformats.org/drawingml/2006/picture">
                      <pic:pic xmlns:pic="http://schemas.openxmlformats.org/drawingml/2006/picture">
                        <pic:nvPicPr>
                          <pic:cNvPr id="2807" name="AutoShape_2655_SpCnt_757"/>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61088" behindDoc="0" locked="0" layoutInCell="1" allowOverlap="1">
                  <wp:simplePos x="0" y="0"/>
                  <wp:positionH relativeFrom="column">
                    <wp:posOffset>0</wp:posOffset>
                  </wp:positionH>
                  <wp:positionV relativeFrom="paragraph">
                    <wp:posOffset>0</wp:posOffset>
                  </wp:positionV>
                  <wp:extent cx="304800" cy="276225"/>
                  <wp:effectExtent l="0" t="0" r="0" b="0"/>
                  <wp:wrapNone/>
                  <wp:docPr id="2808" name="AutoShape_2655_SpCnt_758"/>
                  <wp:cNvGraphicFramePr/>
                  <a:graphic xmlns:a="http://schemas.openxmlformats.org/drawingml/2006/main">
                    <a:graphicData uri="http://schemas.openxmlformats.org/drawingml/2006/picture">
                      <pic:pic xmlns:pic="http://schemas.openxmlformats.org/drawingml/2006/picture">
                        <pic:nvPicPr>
                          <pic:cNvPr id="2808" name="AutoShape_2655_SpCnt_758"/>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62112" behindDoc="0" locked="0" layoutInCell="1" allowOverlap="1">
                  <wp:simplePos x="0" y="0"/>
                  <wp:positionH relativeFrom="column">
                    <wp:posOffset>0</wp:posOffset>
                  </wp:positionH>
                  <wp:positionV relativeFrom="paragraph">
                    <wp:posOffset>0</wp:posOffset>
                  </wp:positionV>
                  <wp:extent cx="304800" cy="276225"/>
                  <wp:effectExtent l="0" t="0" r="0" b="0"/>
                  <wp:wrapNone/>
                  <wp:docPr id="2809" name="AutoShape_2655_SpCnt_759"/>
                  <wp:cNvGraphicFramePr/>
                  <a:graphic xmlns:a="http://schemas.openxmlformats.org/drawingml/2006/main">
                    <a:graphicData uri="http://schemas.openxmlformats.org/drawingml/2006/picture">
                      <pic:pic xmlns:pic="http://schemas.openxmlformats.org/drawingml/2006/picture">
                        <pic:nvPicPr>
                          <pic:cNvPr id="2809" name="AutoShape_2655_SpCnt_759"/>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63136" behindDoc="0" locked="0" layoutInCell="1" allowOverlap="1">
                  <wp:simplePos x="0" y="0"/>
                  <wp:positionH relativeFrom="column">
                    <wp:posOffset>0</wp:posOffset>
                  </wp:positionH>
                  <wp:positionV relativeFrom="paragraph">
                    <wp:posOffset>0</wp:posOffset>
                  </wp:positionV>
                  <wp:extent cx="302895" cy="276225"/>
                  <wp:effectExtent l="0" t="0" r="0" b="0"/>
                  <wp:wrapNone/>
                  <wp:docPr id="2810" name="AutoShape_2657_SpCnt_147"/>
                  <wp:cNvGraphicFramePr/>
                  <a:graphic xmlns:a="http://schemas.openxmlformats.org/drawingml/2006/main">
                    <a:graphicData uri="http://schemas.openxmlformats.org/drawingml/2006/picture">
                      <pic:pic xmlns:pic="http://schemas.openxmlformats.org/drawingml/2006/picture">
                        <pic:nvPicPr>
                          <pic:cNvPr id="2810" name="AutoShape_2657_SpCnt_147"/>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64160" behindDoc="0" locked="0" layoutInCell="1" allowOverlap="1">
                  <wp:simplePos x="0" y="0"/>
                  <wp:positionH relativeFrom="column">
                    <wp:posOffset>0</wp:posOffset>
                  </wp:positionH>
                  <wp:positionV relativeFrom="paragraph">
                    <wp:posOffset>0</wp:posOffset>
                  </wp:positionV>
                  <wp:extent cx="304800" cy="276225"/>
                  <wp:effectExtent l="0" t="0" r="0" b="0"/>
                  <wp:wrapNone/>
                  <wp:docPr id="2811" name="AutoShape_2655_SpCnt_760"/>
                  <wp:cNvGraphicFramePr/>
                  <a:graphic xmlns:a="http://schemas.openxmlformats.org/drawingml/2006/main">
                    <a:graphicData uri="http://schemas.openxmlformats.org/drawingml/2006/picture">
                      <pic:pic xmlns:pic="http://schemas.openxmlformats.org/drawingml/2006/picture">
                        <pic:nvPicPr>
                          <pic:cNvPr id="2811" name="AutoShape_2655_SpCnt_760"/>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65184" behindDoc="0" locked="0" layoutInCell="1" allowOverlap="1">
                  <wp:simplePos x="0" y="0"/>
                  <wp:positionH relativeFrom="column">
                    <wp:posOffset>0</wp:posOffset>
                  </wp:positionH>
                  <wp:positionV relativeFrom="paragraph">
                    <wp:posOffset>0</wp:posOffset>
                  </wp:positionV>
                  <wp:extent cx="304800" cy="276225"/>
                  <wp:effectExtent l="0" t="0" r="0" b="0"/>
                  <wp:wrapNone/>
                  <wp:docPr id="2812" name="AutoShape_2655_SpCnt_761"/>
                  <wp:cNvGraphicFramePr/>
                  <a:graphic xmlns:a="http://schemas.openxmlformats.org/drawingml/2006/main">
                    <a:graphicData uri="http://schemas.openxmlformats.org/drawingml/2006/picture">
                      <pic:pic xmlns:pic="http://schemas.openxmlformats.org/drawingml/2006/picture">
                        <pic:nvPicPr>
                          <pic:cNvPr id="2812" name="AutoShape_2655_SpCnt_761"/>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lang w:bidi="ar"/>
              </w:rPr>
              <w:t>949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噼里啪啦系列  我喜欢游泳 2014年新版</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950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噼里啪啦系列   你好</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951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噼里啪啦系列  我去刷牙</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952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噼里啪啦系列  我要拉粑粑</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66208" behindDoc="0" locked="0" layoutInCell="1" allowOverlap="1">
                  <wp:simplePos x="0" y="0"/>
                  <wp:positionH relativeFrom="column">
                    <wp:posOffset>0</wp:posOffset>
                  </wp:positionH>
                  <wp:positionV relativeFrom="paragraph">
                    <wp:posOffset>0</wp:posOffset>
                  </wp:positionV>
                  <wp:extent cx="304800" cy="276225"/>
                  <wp:effectExtent l="0" t="0" r="0" b="0"/>
                  <wp:wrapNone/>
                  <wp:docPr id="2813" name="AutoShape_2655_SpCnt_762"/>
                  <wp:cNvGraphicFramePr/>
                  <a:graphic xmlns:a="http://schemas.openxmlformats.org/drawingml/2006/main">
                    <a:graphicData uri="http://schemas.openxmlformats.org/drawingml/2006/picture">
                      <pic:pic xmlns:pic="http://schemas.openxmlformats.org/drawingml/2006/picture">
                        <pic:nvPicPr>
                          <pic:cNvPr id="2813" name="AutoShape_2655_SpCnt_762"/>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67232" behindDoc="0" locked="0" layoutInCell="1" allowOverlap="1">
                  <wp:simplePos x="0" y="0"/>
                  <wp:positionH relativeFrom="column">
                    <wp:posOffset>0</wp:posOffset>
                  </wp:positionH>
                  <wp:positionV relativeFrom="paragraph">
                    <wp:posOffset>0</wp:posOffset>
                  </wp:positionV>
                  <wp:extent cx="304800" cy="276225"/>
                  <wp:effectExtent l="0" t="0" r="0" b="0"/>
                  <wp:wrapNone/>
                  <wp:docPr id="2814" name="AutoShape_2655_SpCnt_763"/>
                  <wp:cNvGraphicFramePr/>
                  <a:graphic xmlns:a="http://schemas.openxmlformats.org/drawingml/2006/main">
                    <a:graphicData uri="http://schemas.openxmlformats.org/drawingml/2006/picture">
                      <pic:pic xmlns:pic="http://schemas.openxmlformats.org/drawingml/2006/picture">
                        <pic:nvPicPr>
                          <pic:cNvPr id="2814" name="AutoShape_2655_SpCnt_763"/>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68256" behindDoc="0" locked="0" layoutInCell="1" allowOverlap="1">
                  <wp:simplePos x="0" y="0"/>
                  <wp:positionH relativeFrom="column">
                    <wp:posOffset>0</wp:posOffset>
                  </wp:positionH>
                  <wp:positionV relativeFrom="paragraph">
                    <wp:posOffset>0</wp:posOffset>
                  </wp:positionV>
                  <wp:extent cx="304800" cy="276225"/>
                  <wp:effectExtent l="0" t="0" r="0" b="0"/>
                  <wp:wrapNone/>
                  <wp:docPr id="2815" name="AutoShape_6_SpCnt_46"/>
                  <wp:cNvGraphicFramePr/>
                  <a:graphic xmlns:a="http://schemas.openxmlformats.org/drawingml/2006/main">
                    <a:graphicData uri="http://schemas.openxmlformats.org/drawingml/2006/picture">
                      <pic:pic xmlns:pic="http://schemas.openxmlformats.org/drawingml/2006/picture">
                        <pic:nvPicPr>
                          <pic:cNvPr id="2815" name="AutoShape_6_SpCnt_46"/>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69280" behindDoc="0" locked="0" layoutInCell="1" allowOverlap="1">
                  <wp:simplePos x="0" y="0"/>
                  <wp:positionH relativeFrom="column">
                    <wp:posOffset>0</wp:posOffset>
                  </wp:positionH>
                  <wp:positionV relativeFrom="paragraph">
                    <wp:posOffset>0</wp:posOffset>
                  </wp:positionV>
                  <wp:extent cx="304800" cy="276225"/>
                  <wp:effectExtent l="0" t="0" r="0" b="0"/>
                  <wp:wrapNone/>
                  <wp:docPr id="2816" name="AutoShape_2655_SpCnt_764"/>
                  <wp:cNvGraphicFramePr/>
                  <a:graphic xmlns:a="http://schemas.openxmlformats.org/drawingml/2006/main">
                    <a:graphicData uri="http://schemas.openxmlformats.org/drawingml/2006/picture">
                      <pic:pic xmlns:pic="http://schemas.openxmlformats.org/drawingml/2006/picture">
                        <pic:nvPicPr>
                          <pic:cNvPr id="2816" name="AutoShape_2655_SpCnt_764"/>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70304" behindDoc="0" locked="0" layoutInCell="1" allowOverlap="1">
                  <wp:simplePos x="0" y="0"/>
                  <wp:positionH relativeFrom="column">
                    <wp:posOffset>0</wp:posOffset>
                  </wp:positionH>
                  <wp:positionV relativeFrom="paragraph">
                    <wp:posOffset>0</wp:posOffset>
                  </wp:positionV>
                  <wp:extent cx="304800" cy="276225"/>
                  <wp:effectExtent l="0" t="0" r="0" b="0"/>
                  <wp:wrapNone/>
                  <wp:docPr id="2817" name="AutoShape_2655_SpCnt_765"/>
                  <wp:cNvGraphicFramePr/>
                  <a:graphic xmlns:a="http://schemas.openxmlformats.org/drawingml/2006/main">
                    <a:graphicData uri="http://schemas.openxmlformats.org/drawingml/2006/picture">
                      <pic:pic xmlns:pic="http://schemas.openxmlformats.org/drawingml/2006/picture">
                        <pic:nvPicPr>
                          <pic:cNvPr id="2817" name="AutoShape_2655_SpCnt_765"/>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71328" behindDoc="0" locked="0" layoutInCell="1" allowOverlap="1">
                  <wp:simplePos x="0" y="0"/>
                  <wp:positionH relativeFrom="column">
                    <wp:posOffset>0</wp:posOffset>
                  </wp:positionH>
                  <wp:positionV relativeFrom="paragraph">
                    <wp:posOffset>0</wp:posOffset>
                  </wp:positionV>
                  <wp:extent cx="302895" cy="276225"/>
                  <wp:effectExtent l="0" t="0" r="0" b="0"/>
                  <wp:wrapNone/>
                  <wp:docPr id="2818" name="AutoShape_2656_SpCnt_140"/>
                  <wp:cNvGraphicFramePr/>
                  <a:graphic xmlns:a="http://schemas.openxmlformats.org/drawingml/2006/main">
                    <a:graphicData uri="http://schemas.openxmlformats.org/drawingml/2006/picture">
                      <pic:pic xmlns:pic="http://schemas.openxmlformats.org/drawingml/2006/picture">
                        <pic:nvPicPr>
                          <pic:cNvPr id="2818" name="AutoShape_2656_SpCnt_140"/>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72352" behindDoc="0" locked="0" layoutInCell="1" allowOverlap="1">
                  <wp:simplePos x="0" y="0"/>
                  <wp:positionH relativeFrom="column">
                    <wp:posOffset>0</wp:posOffset>
                  </wp:positionH>
                  <wp:positionV relativeFrom="paragraph">
                    <wp:posOffset>0</wp:posOffset>
                  </wp:positionV>
                  <wp:extent cx="304800" cy="276225"/>
                  <wp:effectExtent l="0" t="0" r="0" b="0"/>
                  <wp:wrapNone/>
                  <wp:docPr id="2819" name="AutoShape_2655_SpCnt_766"/>
                  <wp:cNvGraphicFramePr/>
                  <a:graphic xmlns:a="http://schemas.openxmlformats.org/drawingml/2006/main">
                    <a:graphicData uri="http://schemas.openxmlformats.org/drawingml/2006/picture">
                      <pic:pic xmlns:pic="http://schemas.openxmlformats.org/drawingml/2006/picture">
                        <pic:nvPicPr>
                          <pic:cNvPr id="2819" name="AutoShape_2655_SpCnt_766"/>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73376" behindDoc="0" locked="0" layoutInCell="1" allowOverlap="1">
                  <wp:simplePos x="0" y="0"/>
                  <wp:positionH relativeFrom="column">
                    <wp:posOffset>0</wp:posOffset>
                  </wp:positionH>
                  <wp:positionV relativeFrom="paragraph">
                    <wp:posOffset>0</wp:posOffset>
                  </wp:positionV>
                  <wp:extent cx="304800" cy="276225"/>
                  <wp:effectExtent l="0" t="0" r="0" b="0"/>
                  <wp:wrapNone/>
                  <wp:docPr id="2820" name="AutoShape_2655_SpCnt_767"/>
                  <wp:cNvGraphicFramePr/>
                  <a:graphic xmlns:a="http://schemas.openxmlformats.org/drawingml/2006/main">
                    <a:graphicData uri="http://schemas.openxmlformats.org/drawingml/2006/picture">
                      <pic:pic xmlns:pic="http://schemas.openxmlformats.org/drawingml/2006/picture">
                        <pic:nvPicPr>
                          <pic:cNvPr id="2820" name="AutoShape_2655_SpCnt_767"/>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74400" behindDoc="0" locked="0" layoutInCell="1" allowOverlap="1">
                  <wp:simplePos x="0" y="0"/>
                  <wp:positionH relativeFrom="column">
                    <wp:posOffset>0</wp:posOffset>
                  </wp:positionH>
                  <wp:positionV relativeFrom="paragraph">
                    <wp:posOffset>0</wp:posOffset>
                  </wp:positionV>
                  <wp:extent cx="304800" cy="276225"/>
                  <wp:effectExtent l="0" t="0" r="0" b="0"/>
                  <wp:wrapNone/>
                  <wp:docPr id="2821" name="AutoShape_2655_SpCnt_768"/>
                  <wp:cNvGraphicFramePr/>
                  <a:graphic xmlns:a="http://schemas.openxmlformats.org/drawingml/2006/main">
                    <a:graphicData uri="http://schemas.openxmlformats.org/drawingml/2006/picture">
                      <pic:pic xmlns:pic="http://schemas.openxmlformats.org/drawingml/2006/picture">
                        <pic:nvPicPr>
                          <pic:cNvPr id="2821" name="AutoShape_2655_SpCnt_768"/>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75424" behindDoc="0" locked="0" layoutInCell="1" allowOverlap="1">
                  <wp:simplePos x="0" y="0"/>
                  <wp:positionH relativeFrom="column">
                    <wp:posOffset>0</wp:posOffset>
                  </wp:positionH>
                  <wp:positionV relativeFrom="paragraph">
                    <wp:posOffset>0</wp:posOffset>
                  </wp:positionV>
                  <wp:extent cx="304800" cy="276225"/>
                  <wp:effectExtent l="0" t="0" r="0" b="0"/>
                  <wp:wrapNone/>
                  <wp:docPr id="2822" name="AutoShape_2655_SpCnt_769"/>
                  <wp:cNvGraphicFramePr/>
                  <a:graphic xmlns:a="http://schemas.openxmlformats.org/drawingml/2006/main">
                    <a:graphicData uri="http://schemas.openxmlformats.org/drawingml/2006/picture">
                      <pic:pic xmlns:pic="http://schemas.openxmlformats.org/drawingml/2006/picture">
                        <pic:nvPicPr>
                          <pic:cNvPr id="2822" name="AutoShape_2655_SpCnt_769"/>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76448" behindDoc="0" locked="0" layoutInCell="1" allowOverlap="1">
                  <wp:simplePos x="0" y="0"/>
                  <wp:positionH relativeFrom="column">
                    <wp:posOffset>0</wp:posOffset>
                  </wp:positionH>
                  <wp:positionV relativeFrom="paragraph">
                    <wp:posOffset>0</wp:posOffset>
                  </wp:positionV>
                  <wp:extent cx="304800" cy="276225"/>
                  <wp:effectExtent l="0" t="0" r="0" b="0"/>
                  <wp:wrapNone/>
                  <wp:docPr id="2823" name="AutoShape_2655_SpCnt_770"/>
                  <wp:cNvGraphicFramePr/>
                  <a:graphic xmlns:a="http://schemas.openxmlformats.org/drawingml/2006/main">
                    <a:graphicData uri="http://schemas.openxmlformats.org/drawingml/2006/picture">
                      <pic:pic xmlns:pic="http://schemas.openxmlformats.org/drawingml/2006/picture">
                        <pic:nvPicPr>
                          <pic:cNvPr id="2823" name="AutoShape_2655_SpCnt_770"/>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77472" behindDoc="0" locked="0" layoutInCell="1" allowOverlap="1">
                  <wp:simplePos x="0" y="0"/>
                  <wp:positionH relativeFrom="column">
                    <wp:posOffset>0</wp:posOffset>
                  </wp:positionH>
                  <wp:positionV relativeFrom="paragraph">
                    <wp:posOffset>0</wp:posOffset>
                  </wp:positionV>
                  <wp:extent cx="304800" cy="276225"/>
                  <wp:effectExtent l="0" t="0" r="0" b="0"/>
                  <wp:wrapNone/>
                  <wp:docPr id="2824" name="AutoShape_2655_SpCnt_771"/>
                  <wp:cNvGraphicFramePr/>
                  <a:graphic xmlns:a="http://schemas.openxmlformats.org/drawingml/2006/main">
                    <a:graphicData uri="http://schemas.openxmlformats.org/drawingml/2006/picture">
                      <pic:pic xmlns:pic="http://schemas.openxmlformats.org/drawingml/2006/picture">
                        <pic:nvPicPr>
                          <pic:cNvPr id="2824" name="AutoShape_2655_SpCnt_771"/>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78496" behindDoc="0" locked="0" layoutInCell="1" allowOverlap="1">
                  <wp:simplePos x="0" y="0"/>
                  <wp:positionH relativeFrom="column">
                    <wp:posOffset>0</wp:posOffset>
                  </wp:positionH>
                  <wp:positionV relativeFrom="paragraph">
                    <wp:posOffset>0</wp:posOffset>
                  </wp:positionV>
                  <wp:extent cx="302895" cy="276225"/>
                  <wp:effectExtent l="0" t="0" r="0" b="0"/>
                  <wp:wrapNone/>
                  <wp:docPr id="2825" name="AutoShape_2656_SpCnt_141"/>
                  <wp:cNvGraphicFramePr/>
                  <a:graphic xmlns:a="http://schemas.openxmlformats.org/drawingml/2006/main">
                    <a:graphicData uri="http://schemas.openxmlformats.org/drawingml/2006/picture">
                      <pic:pic xmlns:pic="http://schemas.openxmlformats.org/drawingml/2006/picture">
                        <pic:nvPicPr>
                          <pic:cNvPr id="2825" name="AutoShape_2656_SpCnt_141"/>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79520" behindDoc="0" locked="0" layoutInCell="1" allowOverlap="1">
                  <wp:simplePos x="0" y="0"/>
                  <wp:positionH relativeFrom="column">
                    <wp:posOffset>0</wp:posOffset>
                  </wp:positionH>
                  <wp:positionV relativeFrom="paragraph">
                    <wp:posOffset>0</wp:posOffset>
                  </wp:positionV>
                  <wp:extent cx="302895" cy="276225"/>
                  <wp:effectExtent l="0" t="0" r="0" b="0"/>
                  <wp:wrapNone/>
                  <wp:docPr id="2826" name="AutoShape_2656_SpCnt_142"/>
                  <wp:cNvGraphicFramePr/>
                  <a:graphic xmlns:a="http://schemas.openxmlformats.org/drawingml/2006/main">
                    <a:graphicData uri="http://schemas.openxmlformats.org/drawingml/2006/picture">
                      <pic:pic xmlns:pic="http://schemas.openxmlformats.org/drawingml/2006/picture">
                        <pic:nvPicPr>
                          <pic:cNvPr id="2826" name="AutoShape_2656_SpCnt_142"/>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80544" behindDoc="0" locked="0" layoutInCell="1" allowOverlap="1">
                  <wp:simplePos x="0" y="0"/>
                  <wp:positionH relativeFrom="column">
                    <wp:posOffset>0</wp:posOffset>
                  </wp:positionH>
                  <wp:positionV relativeFrom="paragraph">
                    <wp:posOffset>0</wp:posOffset>
                  </wp:positionV>
                  <wp:extent cx="302895" cy="276225"/>
                  <wp:effectExtent l="0" t="0" r="0" b="0"/>
                  <wp:wrapNone/>
                  <wp:docPr id="2827" name="AutoShape_2656_SpCnt_143"/>
                  <wp:cNvGraphicFramePr/>
                  <a:graphic xmlns:a="http://schemas.openxmlformats.org/drawingml/2006/main">
                    <a:graphicData uri="http://schemas.openxmlformats.org/drawingml/2006/picture">
                      <pic:pic xmlns:pic="http://schemas.openxmlformats.org/drawingml/2006/picture">
                        <pic:nvPicPr>
                          <pic:cNvPr id="2827" name="AutoShape_2656_SpCnt_143"/>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81568" behindDoc="0" locked="0" layoutInCell="1" allowOverlap="1">
                  <wp:simplePos x="0" y="0"/>
                  <wp:positionH relativeFrom="column">
                    <wp:posOffset>0</wp:posOffset>
                  </wp:positionH>
                  <wp:positionV relativeFrom="paragraph">
                    <wp:posOffset>0</wp:posOffset>
                  </wp:positionV>
                  <wp:extent cx="302895" cy="276225"/>
                  <wp:effectExtent l="0" t="0" r="0" b="0"/>
                  <wp:wrapNone/>
                  <wp:docPr id="2828" name="AutoShape_2656_SpCnt_144"/>
                  <wp:cNvGraphicFramePr/>
                  <a:graphic xmlns:a="http://schemas.openxmlformats.org/drawingml/2006/main">
                    <a:graphicData uri="http://schemas.openxmlformats.org/drawingml/2006/picture">
                      <pic:pic xmlns:pic="http://schemas.openxmlformats.org/drawingml/2006/picture">
                        <pic:nvPicPr>
                          <pic:cNvPr id="2828" name="AutoShape_2656_SpCnt_144"/>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82592" behindDoc="0" locked="0" layoutInCell="1" allowOverlap="1">
                  <wp:simplePos x="0" y="0"/>
                  <wp:positionH relativeFrom="column">
                    <wp:posOffset>0</wp:posOffset>
                  </wp:positionH>
                  <wp:positionV relativeFrom="paragraph">
                    <wp:posOffset>0</wp:posOffset>
                  </wp:positionV>
                  <wp:extent cx="304800" cy="276225"/>
                  <wp:effectExtent l="0" t="0" r="0" b="0"/>
                  <wp:wrapNone/>
                  <wp:docPr id="2829" name="AutoShape_2655_SpCnt_772"/>
                  <wp:cNvGraphicFramePr/>
                  <a:graphic xmlns:a="http://schemas.openxmlformats.org/drawingml/2006/main">
                    <a:graphicData uri="http://schemas.openxmlformats.org/drawingml/2006/picture">
                      <pic:pic xmlns:pic="http://schemas.openxmlformats.org/drawingml/2006/picture">
                        <pic:nvPicPr>
                          <pic:cNvPr id="2829" name="AutoShape_2655_SpCnt_772"/>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83616" behindDoc="0" locked="0" layoutInCell="1" allowOverlap="1">
                  <wp:simplePos x="0" y="0"/>
                  <wp:positionH relativeFrom="column">
                    <wp:posOffset>0</wp:posOffset>
                  </wp:positionH>
                  <wp:positionV relativeFrom="paragraph">
                    <wp:posOffset>0</wp:posOffset>
                  </wp:positionV>
                  <wp:extent cx="302895" cy="276225"/>
                  <wp:effectExtent l="0" t="0" r="0" b="0"/>
                  <wp:wrapNone/>
                  <wp:docPr id="2830" name="AutoShape_2657_SpCnt_148"/>
                  <wp:cNvGraphicFramePr/>
                  <a:graphic xmlns:a="http://schemas.openxmlformats.org/drawingml/2006/main">
                    <a:graphicData uri="http://schemas.openxmlformats.org/drawingml/2006/picture">
                      <pic:pic xmlns:pic="http://schemas.openxmlformats.org/drawingml/2006/picture">
                        <pic:nvPicPr>
                          <pic:cNvPr id="2830" name="AutoShape_2657_SpCnt_148"/>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84640" behindDoc="0" locked="0" layoutInCell="1" allowOverlap="1">
                  <wp:simplePos x="0" y="0"/>
                  <wp:positionH relativeFrom="column">
                    <wp:posOffset>0</wp:posOffset>
                  </wp:positionH>
                  <wp:positionV relativeFrom="paragraph">
                    <wp:posOffset>0</wp:posOffset>
                  </wp:positionV>
                  <wp:extent cx="304800" cy="276225"/>
                  <wp:effectExtent l="0" t="0" r="0" b="0"/>
                  <wp:wrapNone/>
                  <wp:docPr id="2831" name="AutoShape_2655_SpCnt_773"/>
                  <wp:cNvGraphicFramePr/>
                  <a:graphic xmlns:a="http://schemas.openxmlformats.org/drawingml/2006/main">
                    <a:graphicData uri="http://schemas.openxmlformats.org/drawingml/2006/picture">
                      <pic:pic xmlns:pic="http://schemas.openxmlformats.org/drawingml/2006/picture">
                        <pic:nvPicPr>
                          <pic:cNvPr id="2831" name="AutoShape_2655_SpCnt_773"/>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85664" behindDoc="0" locked="0" layoutInCell="1" allowOverlap="1">
                  <wp:simplePos x="0" y="0"/>
                  <wp:positionH relativeFrom="column">
                    <wp:posOffset>0</wp:posOffset>
                  </wp:positionH>
                  <wp:positionV relativeFrom="paragraph">
                    <wp:posOffset>0</wp:posOffset>
                  </wp:positionV>
                  <wp:extent cx="304800" cy="276225"/>
                  <wp:effectExtent l="0" t="0" r="0" b="0"/>
                  <wp:wrapNone/>
                  <wp:docPr id="2832" name="AutoShape_2655_SpCnt_774"/>
                  <wp:cNvGraphicFramePr/>
                  <a:graphic xmlns:a="http://schemas.openxmlformats.org/drawingml/2006/main">
                    <a:graphicData uri="http://schemas.openxmlformats.org/drawingml/2006/picture">
                      <pic:pic xmlns:pic="http://schemas.openxmlformats.org/drawingml/2006/picture">
                        <pic:nvPicPr>
                          <pic:cNvPr id="2832" name="AutoShape_2655_SpCnt_774"/>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86688" behindDoc="0" locked="0" layoutInCell="1" allowOverlap="1">
                  <wp:simplePos x="0" y="0"/>
                  <wp:positionH relativeFrom="column">
                    <wp:posOffset>0</wp:posOffset>
                  </wp:positionH>
                  <wp:positionV relativeFrom="paragraph">
                    <wp:posOffset>0</wp:posOffset>
                  </wp:positionV>
                  <wp:extent cx="304800" cy="276225"/>
                  <wp:effectExtent l="0" t="0" r="0" b="0"/>
                  <wp:wrapNone/>
                  <wp:docPr id="2833" name="AutoShape_2655_SpCnt_775"/>
                  <wp:cNvGraphicFramePr/>
                  <a:graphic xmlns:a="http://schemas.openxmlformats.org/drawingml/2006/main">
                    <a:graphicData uri="http://schemas.openxmlformats.org/drawingml/2006/picture">
                      <pic:pic xmlns:pic="http://schemas.openxmlformats.org/drawingml/2006/picture">
                        <pic:nvPicPr>
                          <pic:cNvPr id="2833" name="AutoShape_2655_SpCnt_775"/>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87712" behindDoc="0" locked="0" layoutInCell="1" allowOverlap="1">
                  <wp:simplePos x="0" y="0"/>
                  <wp:positionH relativeFrom="column">
                    <wp:posOffset>0</wp:posOffset>
                  </wp:positionH>
                  <wp:positionV relativeFrom="paragraph">
                    <wp:posOffset>0</wp:posOffset>
                  </wp:positionV>
                  <wp:extent cx="304800" cy="276225"/>
                  <wp:effectExtent l="0" t="0" r="0" b="0"/>
                  <wp:wrapNone/>
                  <wp:docPr id="2834" name="AutoShape_2655_SpCnt_776"/>
                  <wp:cNvGraphicFramePr/>
                  <a:graphic xmlns:a="http://schemas.openxmlformats.org/drawingml/2006/main">
                    <a:graphicData uri="http://schemas.openxmlformats.org/drawingml/2006/picture">
                      <pic:pic xmlns:pic="http://schemas.openxmlformats.org/drawingml/2006/picture">
                        <pic:nvPicPr>
                          <pic:cNvPr id="2834" name="AutoShape_2655_SpCnt_776"/>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88736" behindDoc="0" locked="0" layoutInCell="1" allowOverlap="1">
                  <wp:simplePos x="0" y="0"/>
                  <wp:positionH relativeFrom="column">
                    <wp:posOffset>0</wp:posOffset>
                  </wp:positionH>
                  <wp:positionV relativeFrom="paragraph">
                    <wp:posOffset>0</wp:posOffset>
                  </wp:positionV>
                  <wp:extent cx="302895" cy="276225"/>
                  <wp:effectExtent l="0" t="0" r="0" b="0"/>
                  <wp:wrapNone/>
                  <wp:docPr id="2835" name="AutoShape_2656_SpCnt_145"/>
                  <wp:cNvGraphicFramePr/>
                  <a:graphic xmlns:a="http://schemas.openxmlformats.org/drawingml/2006/main">
                    <a:graphicData uri="http://schemas.openxmlformats.org/drawingml/2006/picture">
                      <pic:pic xmlns:pic="http://schemas.openxmlformats.org/drawingml/2006/picture">
                        <pic:nvPicPr>
                          <pic:cNvPr id="2835" name="AutoShape_2656_SpCnt_145"/>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89760" behindDoc="0" locked="0" layoutInCell="1" allowOverlap="1">
                  <wp:simplePos x="0" y="0"/>
                  <wp:positionH relativeFrom="column">
                    <wp:posOffset>0</wp:posOffset>
                  </wp:positionH>
                  <wp:positionV relativeFrom="paragraph">
                    <wp:posOffset>0</wp:posOffset>
                  </wp:positionV>
                  <wp:extent cx="304800" cy="276225"/>
                  <wp:effectExtent l="0" t="0" r="0" b="0"/>
                  <wp:wrapNone/>
                  <wp:docPr id="2836" name="AutoShape_2655_SpCnt_777"/>
                  <wp:cNvGraphicFramePr/>
                  <a:graphic xmlns:a="http://schemas.openxmlformats.org/drawingml/2006/main">
                    <a:graphicData uri="http://schemas.openxmlformats.org/drawingml/2006/picture">
                      <pic:pic xmlns:pic="http://schemas.openxmlformats.org/drawingml/2006/picture">
                        <pic:nvPicPr>
                          <pic:cNvPr id="2836" name="AutoShape_2655_SpCnt_777"/>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90784" behindDoc="0" locked="0" layoutInCell="1" allowOverlap="1">
                  <wp:simplePos x="0" y="0"/>
                  <wp:positionH relativeFrom="column">
                    <wp:posOffset>0</wp:posOffset>
                  </wp:positionH>
                  <wp:positionV relativeFrom="paragraph">
                    <wp:posOffset>0</wp:posOffset>
                  </wp:positionV>
                  <wp:extent cx="304800" cy="276225"/>
                  <wp:effectExtent l="0" t="0" r="0" b="0"/>
                  <wp:wrapNone/>
                  <wp:docPr id="2837" name="AutoShape_2655_SpCnt_778"/>
                  <wp:cNvGraphicFramePr/>
                  <a:graphic xmlns:a="http://schemas.openxmlformats.org/drawingml/2006/main">
                    <a:graphicData uri="http://schemas.openxmlformats.org/drawingml/2006/picture">
                      <pic:pic xmlns:pic="http://schemas.openxmlformats.org/drawingml/2006/picture">
                        <pic:nvPicPr>
                          <pic:cNvPr id="2837" name="AutoShape_2655_SpCnt_778"/>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91808" behindDoc="0" locked="0" layoutInCell="1" allowOverlap="1">
                  <wp:simplePos x="0" y="0"/>
                  <wp:positionH relativeFrom="column">
                    <wp:posOffset>0</wp:posOffset>
                  </wp:positionH>
                  <wp:positionV relativeFrom="paragraph">
                    <wp:posOffset>0</wp:posOffset>
                  </wp:positionV>
                  <wp:extent cx="304800" cy="276225"/>
                  <wp:effectExtent l="0" t="0" r="0" b="0"/>
                  <wp:wrapNone/>
                  <wp:docPr id="2838" name="AutoShape_2655_SpCnt_779"/>
                  <wp:cNvGraphicFramePr/>
                  <a:graphic xmlns:a="http://schemas.openxmlformats.org/drawingml/2006/main">
                    <a:graphicData uri="http://schemas.openxmlformats.org/drawingml/2006/picture">
                      <pic:pic xmlns:pic="http://schemas.openxmlformats.org/drawingml/2006/picture">
                        <pic:nvPicPr>
                          <pic:cNvPr id="2838" name="AutoShape_2655_SpCnt_779"/>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92832" behindDoc="0" locked="0" layoutInCell="1" allowOverlap="1">
                  <wp:simplePos x="0" y="0"/>
                  <wp:positionH relativeFrom="column">
                    <wp:posOffset>0</wp:posOffset>
                  </wp:positionH>
                  <wp:positionV relativeFrom="paragraph">
                    <wp:posOffset>0</wp:posOffset>
                  </wp:positionV>
                  <wp:extent cx="302895" cy="276225"/>
                  <wp:effectExtent l="0" t="0" r="0" b="0"/>
                  <wp:wrapNone/>
                  <wp:docPr id="2839" name="AutoShape_2657_SpCnt_149"/>
                  <wp:cNvGraphicFramePr/>
                  <a:graphic xmlns:a="http://schemas.openxmlformats.org/drawingml/2006/main">
                    <a:graphicData uri="http://schemas.openxmlformats.org/drawingml/2006/picture">
                      <pic:pic xmlns:pic="http://schemas.openxmlformats.org/drawingml/2006/picture">
                        <pic:nvPicPr>
                          <pic:cNvPr id="2839" name="AutoShape_2657_SpCnt_149"/>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93856" behindDoc="0" locked="0" layoutInCell="1" allowOverlap="1">
                  <wp:simplePos x="0" y="0"/>
                  <wp:positionH relativeFrom="column">
                    <wp:posOffset>0</wp:posOffset>
                  </wp:positionH>
                  <wp:positionV relativeFrom="paragraph">
                    <wp:posOffset>0</wp:posOffset>
                  </wp:positionV>
                  <wp:extent cx="302895" cy="276225"/>
                  <wp:effectExtent l="0" t="0" r="0" b="0"/>
                  <wp:wrapNone/>
                  <wp:docPr id="2840" name="AutoShape_2657_SpCnt_150"/>
                  <wp:cNvGraphicFramePr/>
                  <a:graphic xmlns:a="http://schemas.openxmlformats.org/drawingml/2006/main">
                    <a:graphicData uri="http://schemas.openxmlformats.org/drawingml/2006/picture">
                      <pic:pic xmlns:pic="http://schemas.openxmlformats.org/drawingml/2006/picture">
                        <pic:nvPicPr>
                          <pic:cNvPr id="2840" name="AutoShape_2657_SpCnt_150"/>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94880" behindDoc="0" locked="0" layoutInCell="1" allowOverlap="1">
                  <wp:simplePos x="0" y="0"/>
                  <wp:positionH relativeFrom="column">
                    <wp:posOffset>0</wp:posOffset>
                  </wp:positionH>
                  <wp:positionV relativeFrom="paragraph">
                    <wp:posOffset>0</wp:posOffset>
                  </wp:positionV>
                  <wp:extent cx="304800" cy="276225"/>
                  <wp:effectExtent l="0" t="0" r="0" b="0"/>
                  <wp:wrapNone/>
                  <wp:docPr id="2841" name="AutoShape_2655_SpCnt_780"/>
                  <wp:cNvGraphicFramePr/>
                  <a:graphic xmlns:a="http://schemas.openxmlformats.org/drawingml/2006/main">
                    <a:graphicData uri="http://schemas.openxmlformats.org/drawingml/2006/picture">
                      <pic:pic xmlns:pic="http://schemas.openxmlformats.org/drawingml/2006/picture">
                        <pic:nvPicPr>
                          <pic:cNvPr id="2841" name="AutoShape_2655_SpCnt_780"/>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95904" behindDoc="0" locked="0" layoutInCell="1" allowOverlap="1">
                  <wp:simplePos x="0" y="0"/>
                  <wp:positionH relativeFrom="column">
                    <wp:posOffset>0</wp:posOffset>
                  </wp:positionH>
                  <wp:positionV relativeFrom="paragraph">
                    <wp:posOffset>0</wp:posOffset>
                  </wp:positionV>
                  <wp:extent cx="304800" cy="276225"/>
                  <wp:effectExtent l="0" t="0" r="0" b="0"/>
                  <wp:wrapNone/>
                  <wp:docPr id="2842" name="AutoShape_2655_SpCnt_781"/>
                  <wp:cNvGraphicFramePr/>
                  <a:graphic xmlns:a="http://schemas.openxmlformats.org/drawingml/2006/main">
                    <a:graphicData uri="http://schemas.openxmlformats.org/drawingml/2006/picture">
                      <pic:pic xmlns:pic="http://schemas.openxmlformats.org/drawingml/2006/picture">
                        <pic:nvPicPr>
                          <pic:cNvPr id="2842" name="AutoShape_2655_SpCnt_781"/>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96928" behindDoc="0" locked="0" layoutInCell="1" allowOverlap="1">
                  <wp:simplePos x="0" y="0"/>
                  <wp:positionH relativeFrom="column">
                    <wp:posOffset>0</wp:posOffset>
                  </wp:positionH>
                  <wp:positionV relativeFrom="paragraph">
                    <wp:posOffset>0</wp:posOffset>
                  </wp:positionV>
                  <wp:extent cx="304800" cy="276225"/>
                  <wp:effectExtent l="0" t="0" r="0" b="0"/>
                  <wp:wrapNone/>
                  <wp:docPr id="2843" name="AutoShape_2655_SpCnt_782"/>
                  <wp:cNvGraphicFramePr/>
                  <a:graphic xmlns:a="http://schemas.openxmlformats.org/drawingml/2006/main">
                    <a:graphicData uri="http://schemas.openxmlformats.org/drawingml/2006/picture">
                      <pic:pic xmlns:pic="http://schemas.openxmlformats.org/drawingml/2006/picture">
                        <pic:nvPicPr>
                          <pic:cNvPr id="2843" name="AutoShape_2655_SpCnt_782"/>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97952" behindDoc="0" locked="0" layoutInCell="1" allowOverlap="1">
                  <wp:simplePos x="0" y="0"/>
                  <wp:positionH relativeFrom="column">
                    <wp:posOffset>0</wp:posOffset>
                  </wp:positionH>
                  <wp:positionV relativeFrom="paragraph">
                    <wp:posOffset>0</wp:posOffset>
                  </wp:positionV>
                  <wp:extent cx="304800" cy="276225"/>
                  <wp:effectExtent l="0" t="0" r="0" b="0"/>
                  <wp:wrapNone/>
                  <wp:docPr id="2844" name="AutoShape_2655_SpCnt_783"/>
                  <wp:cNvGraphicFramePr/>
                  <a:graphic xmlns:a="http://schemas.openxmlformats.org/drawingml/2006/main">
                    <a:graphicData uri="http://schemas.openxmlformats.org/drawingml/2006/picture">
                      <pic:pic xmlns:pic="http://schemas.openxmlformats.org/drawingml/2006/picture">
                        <pic:nvPicPr>
                          <pic:cNvPr id="2844" name="AutoShape_2655_SpCnt_783"/>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798976" behindDoc="0" locked="0" layoutInCell="1" allowOverlap="1">
                  <wp:simplePos x="0" y="0"/>
                  <wp:positionH relativeFrom="column">
                    <wp:posOffset>0</wp:posOffset>
                  </wp:positionH>
                  <wp:positionV relativeFrom="paragraph">
                    <wp:posOffset>0</wp:posOffset>
                  </wp:positionV>
                  <wp:extent cx="304800" cy="276225"/>
                  <wp:effectExtent l="0" t="0" r="0" b="0"/>
                  <wp:wrapNone/>
                  <wp:docPr id="2845" name="AutoShape_2655_SpCnt_784"/>
                  <wp:cNvGraphicFramePr/>
                  <a:graphic xmlns:a="http://schemas.openxmlformats.org/drawingml/2006/main">
                    <a:graphicData uri="http://schemas.openxmlformats.org/drawingml/2006/picture">
                      <pic:pic xmlns:pic="http://schemas.openxmlformats.org/drawingml/2006/picture">
                        <pic:nvPicPr>
                          <pic:cNvPr id="2845" name="AutoShape_2655_SpCnt_784"/>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800000" behindDoc="0" locked="0" layoutInCell="1" allowOverlap="1">
                  <wp:simplePos x="0" y="0"/>
                  <wp:positionH relativeFrom="column">
                    <wp:posOffset>0</wp:posOffset>
                  </wp:positionH>
                  <wp:positionV relativeFrom="paragraph">
                    <wp:posOffset>0</wp:posOffset>
                  </wp:positionV>
                  <wp:extent cx="304800" cy="276225"/>
                  <wp:effectExtent l="0" t="0" r="0" b="0"/>
                  <wp:wrapNone/>
                  <wp:docPr id="2846" name="AutoShape_2655_SpCnt_785"/>
                  <wp:cNvGraphicFramePr/>
                  <a:graphic xmlns:a="http://schemas.openxmlformats.org/drawingml/2006/main">
                    <a:graphicData uri="http://schemas.openxmlformats.org/drawingml/2006/picture">
                      <pic:pic xmlns:pic="http://schemas.openxmlformats.org/drawingml/2006/picture">
                        <pic:nvPicPr>
                          <pic:cNvPr id="2846" name="AutoShape_2655_SpCnt_785"/>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801024" behindDoc="0" locked="0" layoutInCell="1" allowOverlap="1">
                  <wp:simplePos x="0" y="0"/>
                  <wp:positionH relativeFrom="column">
                    <wp:posOffset>0</wp:posOffset>
                  </wp:positionH>
                  <wp:positionV relativeFrom="paragraph">
                    <wp:posOffset>0</wp:posOffset>
                  </wp:positionV>
                  <wp:extent cx="304800" cy="276225"/>
                  <wp:effectExtent l="0" t="0" r="0" b="0"/>
                  <wp:wrapNone/>
                  <wp:docPr id="2847" name="AutoShape_2655_SpCnt_786"/>
                  <wp:cNvGraphicFramePr/>
                  <a:graphic xmlns:a="http://schemas.openxmlformats.org/drawingml/2006/main">
                    <a:graphicData uri="http://schemas.openxmlformats.org/drawingml/2006/picture">
                      <pic:pic xmlns:pic="http://schemas.openxmlformats.org/drawingml/2006/picture">
                        <pic:nvPicPr>
                          <pic:cNvPr id="2847" name="AutoShape_2655_SpCnt_786"/>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802048" behindDoc="0" locked="0" layoutInCell="1" allowOverlap="1">
                  <wp:simplePos x="0" y="0"/>
                  <wp:positionH relativeFrom="column">
                    <wp:posOffset>0</wp:posOffset>
                  </wp:positionH>
                  <wp:positionV relativeFrom="paragraph">
                    <wp:posOffset>0</wp:posOffset>
                  </wp:positionV>
                  <wp:extent cx="304800" cy="276225"/>
                  <wp:effectExtent l="0" t="0" r="0" b="0"/>
                  <wp:wrapNone/>
                  <wp:docPr id="2848" name="AutoShape_6_SpCnt_47"/>
                  <wp:cNvGraphicFramePr/>
                  <a:graphic xmlns:a="http://schemas.openxmlformats.org/drawingml/2006/main">
                    <a:graphicData uri="http://schemas.openxmlformats.org/drawingml/2006/picture">
                      <pic:pic xmlns:pic="http://schemas.openxmlformats.org/drawingml/2006/picture">
                        <pic:nvPicPr>
                          <pic:cNvPr id="2848" name="AutoShape_6_SpCnt_47"/>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803072" behindDoc="0" locked="0" layoutInCell="1" allowOverlap="1">
                  <wp:simplePos x="0" y="0"/>
                  <wp:positionH relativeFrom="column">
                    <wp:posOffset>0</wp:posOffset>
                  </wp:positionH>
                  <wp:positionV relativeFrom="paragraph">
                    <wp:posOffset>0</wp:posOffset>
                  </wp:positionV>
                  <wp:extent cx="302895" cy="276225"/>
                  <wp:effectExtent l="0" t="0" r="0" b="0"/>
                  <wp:wrapNone/>
                  <wp:docPr id="2849" name="AutoShape_2657_SpCnt_151"/>
                  <wp:cNvGraphicFramePr/>
                  <a:graphic xmlns:a="http://schemas.openxmlformats.org/drawingml/2006/main">
                    <a:graphicData uri="http://schemas.openxmlformats.org/drawingml/2006/picture">
                      <pic:pic xmlns:pic="http://schemas.openxmlformats.org/drawingml/2006/picture">
                        <pic:nvPicPr>
                          <pic:cNvPr id="2849" name="AutoShape_2657_SpCnt_151"/>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804096" behindDoc="0" locked="0" layoutInCell="1" allowOverlap="1">
                  <wp:simplePos x="0" y="0"/>
                  <wp:positionH relativeFrom="column">
                    <wp:posOffset>0</wp:posOffset>
                  </wp:positionH>
                  <wp:positionV relativeFrom="paragraph">
                    <wp:posOffset>0</wp:posOffset>
                  </wp:positionV>
                  <wp:extent cx="304800" cy="276225"/>
                  <wp:effectExtent l="0" t="0" r="0" b="0"/>
                  <wp:wrapNone/>
                  <wp:docPr id="2850" name="AutoShape_2655_SpCnt_787"/>
                  <wp:cNvGraphicFramePr/>
                  <a:graphic xmlns:a="http://schemas.openxmlformats.org/drawingml/2006/main">
                    <a:graphicData uri="http://schemas.openxmlformats.org/drawingml/2006/picture">
                      <pic:pic xmlns:pic="http://schemas.openxmlformats.org/drawingml/2006/picture">
                        <pic:nvPicPr>
                          <pic:cNvPr id="2850" name="AutoShape_2655_SpCnt_787"/>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805120" behindDoc="0" locked="0" layoutInCell="1" allowOverlap="1">
                  <wp:simplePos x="0" y="0"/>
                  <wp:positionH relativeFrom="column">
                    <wp:posOffset>0</wp:posOffset>
                  </wp:positionH>
                  <wp:positionV relativeFrom="paragraph">
                    <wp:posOffset>0</wp:posOffset>
                  </wp:positionV>
                  <wp:extent cx="302895" cy="276225"/>
                  <wp:effectExtent l="0" t="0" r="0" b="0"/>
                  <wp:wrapNone/>
                  <wp:docPr id="2851" name="AutoShape_2657_SpCnt_152"/>
                  <wp:cNvGraphicFramePr/>
                  <a:graphic xmlns:a="http://schemas.openxmlformats.org/drawingml/2006/main">
                    <a:graphicData uri="http://schemas.openxmlformats.org/drawingml/2006/picture">
                      <pic:pic xmlns:pic="http://schemas.openxmlformats.org/drawingml/2006/picture">
                        <pic:nvPicPr>
                          <pic:cNvPr id="2851" name="AutoShape_2657_SpCnt_152"/>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806144" behindDoc="0" locked="0" layoutInCell="1" allowOverlap="1">
                  <wp:simplePos x="0" y="0"/>
                  <wp:positionH relativeFrom="column">
                    <wp:posOffset>0</wp:posOffset>
                  </wp:positionH>
                  <wp:positionV relativeFrom="paragraph">
                    <wp:posOffset>0</wp:posOffset>
                  </wp:positionV>
                  <wp:extent cx="304800" cy="276225"/>
                  <wp:effectExtent l="0" t="0" r="0" b="0"/>
                  <wp:wrapNone/>
                  <wp:docPr id="2852" name="AutoShape_2655_SpCnt_788"/>
                  <wp:cNvGraphicFramePr/>
                  <a:graphic xmlns:a="http://schemas.openxmlformats.org/drawingml/2006/main">
                    <a:graphicData uri="http://schemas.openxmlformats.org/drawingml/2006/picture">
                      <pic:pic xmlns:pic="http://schemas.openxmlformats.org/drawingml/2006/picture">
                        <pic:nvPicPr>
                          <pic:cNvPr id="2852" name="AutoShape_2655_SpCnt_788"/>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807168" behindDoc="0" locked="0" layoutInCell="1" allowOverlap="1">
                  <wp:simplePos x="0" y="0"/>
                  <wp:positionH relativeFrom="column">
                    <wp:posOffset>0</wp:posOffset>
                  </wp:positionH>
                  <wp:positionV relativeFrom="paragraph">
                    <wp:posOffset>0</wp:posOffset>
                  </wp:positionV>
                  <wp:extent cx="304800" cy="276225"/>
                  <wp:effectExtent l="0" t="0" r="0" b="0"/>
                  <wp:wrapNone/>
                  <wp:docPr id="2853" name="AutoShape_2655_SpCnt_789"/>
                  <wp:cNvGraphicFramePr/>
                  <a:graphic xmlns:a="http://schemas.openxmlformats.org/drawingml/2006/main">
                    <a:graphicData uri="http://schemas.openxmlformats.org/drawingml/2006/picture">
                      <pic:pic xmlns:pic="http://schemas.openxmlformats.org/drawingml/2006/picture">
                        <pic:nvPicPr>
                          <pic:cNvPr id="2853" name="AutoShape_2655_SpCnt_789"/>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808192" behindDoc="0" locked="0" layoutInCell="1" allowOverlap="1">
                  <wp:simplePos x="0" y="0"/>
                  <wp:positionH relativeFrom="column">
                    <wp:posOffset>0</wp:posOffset>
                  </wp:positionH>
                  <wp:positionV relativeFrom="paragraph">
                    <wp:posOffset>0</wp:posOffset>
                  </wp:positionV>
                  <wp:extent cx="304800" cy="276225"/>
                  <wp:effectExtent l="0" t="0" r="0" b="0"/>
                  <wp:wrapNone/>
                  <wp:docPr id="2854" name="AutoShape_2655_SpCnt_790"/>
                  <wp:cNvGraphicFramePr/>
                  <a:graphic xmlns:a="http://schemas.openxmlformats.org/drawingml/2006/main">
                    <a:graphicData uri="http://schemas.openxmlformats.org/drawingml/2006/picture">
                      <pic:pic xmlns:pic="http://schemas.openxmlformats.org/drawingml/2006/picture">
                        <pic:nvPicPr>
                          <pic:cNvPr id="2854" name="AutoShape_2655_SpCnt_790"/>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809216" behindDoc="0" locked="0" layoutInCell="1" allowOverlap="1">
                  <wp:simplePos x="0" y="0"/>
                  <wp:positionH relativeFrom="column">
                    <wp:posOffset>0</wp:posOffset>
                  </wp:positionH>
                  <wp:positionV relativeFrom="paragraph">
                    <wp:posOffset>0</wp:posOffset>
                  </wp:positionV>
                  <wp:extent cx="302895" cy="276225"/>
                  <wp:effectExtent l="0" t="0" r="0" b="0"/>
                  <wp:wrapNone/>
                  <wp:docPr id="2855" name="AutoShape_7_SpCnt_14"/>
                  <wp:cNvGraphicFramePr/>
                  <a:graphic xmlns:a="http://schemas.openxmlformats.org/drawingml/2006/main">
                    <a:graphicData uri="http://schemas.openxmlformats.org/drawingml/2006/picture">
                      <pic:pic xmlns:pic="http://schemas.openxmlformats.org/drawingml/2006/picture">
                        <pic:nvPicPr>
                          <pic:cNvPr id="2855" name="AutoShape_7_SpCnt_14"/>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810240" behindDoc="0" locked="0" layoutInCell="1" allowOverlap="1">
                  <wp:simplePos x="0" y="0"/>
                  <wp:positionH relativeFrom="column">
                    <wp:posOffset>0</wp:posOffset>
                  </wp:positionH>
                  <wp:positionV relativeFrom="paragraph">
                    <wp:posOffset>0</wp:posOffset>
                  </wp:positionV>
                  <wp:extent cx="304800" cy="276225"/>
                  <wp:effectExtent l="0" t="0" r="0" b="0"/>
                  <wp:wrapNone/>
                  <wp:docPr id="2856" name="AutoShape_2655_SpCnt_791"/>
                  <wp:cNvGraphicFramePr/>
                  <a:graphic xmlns:a="http://schemas.openxmlformats.org/drawingml/2006/main">
                    <a:graphicData uri="http://schemas.openxmlformats.org/drawingml/2006/picture">
                      <pic:pic xmlns:pic="http://schemas.openxmlformats.org/drawingml/2006/picture">
                        <pic:nvPicPr>
                          <pic:cNvPr id="2856" name="AutoShape_2655_SpCnt_791"/>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811264" behindDoc="0" locked="0" layoutInCell="1" allowOverlap="1">
                  <wp:simplePos x="0" y="0"/>
                  <wp:positionH relativeFrom="column">
                    <wp:posOffset>0</wp:posOffset>
                  </wp:positionH>
                  <wp:positionV relativeFrom="paragraph">
                    <wp:posOffset>0</wp:posOffset>
                  </wp:positionV>
                  <wp:extent cx="302895" cy="276225"/>
                  <wp:effectExtent l="0" t="0" r="0" b="0"/>
                  <wp:wrapNone/>
                  <wp:docPr id="2857" name="AutoShape_2657_SpCnt_153"/>
                  <wp:cNvGraphicFramePr/>
                  <a:graphic xmlns:a="http://schemas.openxmlformats.org/drawingml/2006/main">
                    <a:graphicData uri="http://schemas.openxmlformats.org/drawingml/2006/picture">
                      <pic:pic xmlns:pic="http://schemas.openxmlformats.org/drawingml/2006/picture">
                        <pic:nvPicPr>
                          <pic:cNvPr id="2857" name="AutoShape_2657_SpCnt_153"/>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lang w:bidi="ar"/>
              </w:rPr>
              <w:t>953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袜子怪找袜子          麦克米伦世纪</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954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绘本小书架情商培养系列斯宾奇发脾气</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955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绘本小书架情商培养系列怪物幼儿园</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956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绘本小书架情商培养系列有些怪物不一样</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812288" behindDoc="0" locked="0" layoutInCell="1" allowOverlap="1">
                  <wp:simplePos x="0" y="0"/>
                  <wp:positionH relativeFrom="column">
                    <wp:posOffset>0</wp:posOffset>
                  </wp:positionH>
                  <wp:positionV relativeFrom="paragraph">
                    <wp:posOffset>0</wp:posOffset>
                  </wp:positionV>
                  <wp:extent cx="302895" cy="276225"/>
                  <wp:effectExtent l="0" t="0" r="0" b="0"/>
                  <wp:wrapNone/>
                  <wp:docPr id="2858" name="AutoShape_7_SpCnt_15"/>
                  <wp:cNvGraphicFramePr/>
                  <a:graphic xmlns:a="http://schemas.openxmlformats.org/drawingml/2006/main">
                    <a:graphicData uri="http://schemas.openxmlformats.org/drawingml/2006/picture">
                      <pic:pic xmlns:pic="http://schemas.openxmlformats.org/drawingml/2006/picture">
                        <pic:nvPicPr>
                          <pic:cNvPr id="2858" name="AutoShape_7_SpCnt_15"/>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813312" behindDoc="0" locked="0" layoutInCell="1" allowOverlap="1">
                  <wp:simplePos x="0" y="0"/>
                  <wp:positionH relativeFrom="column">
                    <wp:posOffset>0</wp:posOffset>
                  </wp:positionH>
                  <wp:positionV relativeFrom="paragraph">
                    <wp:posOffset>0</wp:posOffset>
                  </wp:positionV>
                  <wp:extent cx="304800" cy="276225"/>
                  <wp:effectExtent l="0" t="0" r="0" b="0"/>
                  <wp:wrapNone/>
                  <wp:docPr id="2859" name="AutoShape_2655_SpCnt_792"/>
                  <wp:cNvGraphicFramePr/>
                  <a:graphic xmlns:a="http://schemas.openxmlformats.org/drawingml/2006/main">
                    <a:graphicData uri="http://schemas.openxmlformats.org/drawingml/2006/picture">
                      <pic:pic xmlns:pic="http://schemas.openxmlformats.org/drawingml/2006/picture">
                        <pic:nvPicPr>
                          <pic:cNvPr id="2859" name="AutoShape_2655_SpCnt_792"/>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814336" behindDoc="0" locked="0" layoutInCell="1" allowOverlap="1">
                  <wp:simplePos x="0" y="0"/>
                  <wp:positionH relativeFrom="column">
                    <wp:posOffset>0</wp:posOffset>
                  </wp:positionH>
                  <wp:positionV relativeFrom="paragraph">
                    <wp:posOffset>0</wp:posOffset>
                  </wp:positionV>
                  <wp:extent cx="304800" cy="276225"/>
                  <wp:effectExtent l="0" t="0" r="0" b="0"/>
                  <wp:wrapNone/>
                  <wp:docPr id="2860" name="AutoShape_2655_SpCnt_793"/>
                  <wp:cNvGraphicFramePr/>
                  <a:graphic xmlns:a="http://schemas.openxmlformats.org/drawingml/2006/main">
                    <a:graphicData uri="http://schemas.openxmlformats.org/drawingml/2006/picture">
                      <pic:pic xmlns:pic="http://schemas.openxmlformats.org/drawingml/2006/picture">
                        <pic:nvPicPr>
                          <pic:cNvPr id="2860" name="AutoShape_2655_SpCnt_793"/>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815360" behindDoc="0" locked="0" layoutInCell="1" allowOverlap="1">
                  <wp:simplePos x="0" y="0"/>
                  <wp:positionH relativeFrom="column">
                    <wp:posOffset>0</wp:posOffset>
                  </wp:positionH>
                  <wp:positionV relativeFrom="paragraph">
                    <wp:posOffset>0</wp:posOffset>
                  </wp:positionV>
                  <wp:extent cx="302895" cy="276225"/>
                  <wp:effectExtent l="0" t="0" r="0" b="0"/>
                  <wp:wrapNone/>
                  <wp:docPr id="2861" name="AutoShape_2656_SpCnt_146"/>
                  <wp:cNvGraphicFramePr/>
                  <a:graphic xmlns:a="http://schemas.openxmlformats.org/drawingml/2006/main">
                    <a:graphicData uri="http://schemas.openxmlformats.org/drawingml/2006/picture">
                      <pic:pic xmlns:pic="http://schemas.openxmlformats.org/drawingml/2006/picture">
                        <pic:nvPicPr>
                          <pic:cNvPr id="2861" name="AutoShape_2656_SpCnt_146"/>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816384" behindDoc="0" locked="0" layoutInCell="1" allowOverlap="1">
                  <wp:simplePos x="0" y="0"/>
                  <wp:positionH relativeFrom="column">
                    <wp:posOffset>0</wp:posOffset>
                  </wp:positionH>
                  <wp:positionV relativeFrom="paragraph">
                    <wp:posOffset>0</wp:posOffset>
                  </wp:positionV>
                  <wp:extent cx="304800" cy="276225"/>
                  <wp:effectExtent l="0" t="0" r="0" b="0"/>
                  <wp:wrapNone/>
                  <wp:docPr id="2862" name="AutoShape_2655_SpCnt_794"/>
                  <wp:cNvGraphicFramePr/>
                  <a:graphic xmlns:a="http://schemas.openxmlformats.org/drawingml/2006/main">
                    <a:graphicData uri="http://schemas.openxmlformats.org/drawingml/2006/picture">
                      <pic:pic xmlns:pic="http://schemas.openxmlformats.org/drawingml/2006/picture">
                        <pic:nvPicPr>
                          <pic:cNvPr id="2862" name="AutoShape_2655_SpCnt_794"/>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817408" behindDoc="0" locked="0" layoutInCell="1" allowOverlap="1">
                  <wp:simplePos x="0" y="0"/>
                  <wp:positionH relativeFrom="column">
                    <wp:posOffset>0</wp:posOffset>
                  </wp:positionH>
                  <wp:positionV relativeFrom="paragraph">
                    <wp:posOffset>0</wp:posOffset>
                  </wp:positionV>
                  <wp:extent cx="304800" cy="276225"/>
                  <wp:effectExtent l="0" t="0" r="0" b="0"/>
                  <wp:wrapNone/>
                  <wp:docPr id="2863" name="AutoShape_2655_SpCnt_795"/>
                  <wp:cNvGraphicFramePr/>
                  <a:graphic xmlns:a="http://schemas.openxmlformats.org/drawingml/2006/main">
                    <a:graphicData uri="http://schemas.openxmlformats.org/drawingml/2006/picture">
                      <pic:pic xmlns:pic="http://schemas.openxmlformats.org/drawingml/2006/picture">
                        <pic:nvPicPr>
                          <pic:cNvPr id="2863" name="AutoShape_2655_SpCnt_795"/>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818432" behindDoc="0" locked="0" layoutInCell="1" allowOverlap="1">
                  <wp:simplePos x="0" y="0"/>
                  <wp:positionH relativeFrom="column">
                    <wp:posOffset>0</wp:posOffset>
                  </wp:positionH>
                  <wp:positionV relativeFrom="paragraph">
                    <wp:posOffset>0</wp:posOffset>
                  </wp:positionV>
                  <wp:extent cx="304800" cy="276225"/>
                  <wp:effectExtent l="0" t="0" r="0" b="0"/>
                  <wp:wrapNone/>
                  <wp:docPr id="2864" name="AutoShape_2655_SpCnt_796"/>
                  <wp:cNvGraphicFramePr/>
                  <a:graphic xmlns:a="http://schemas.openxmlformats.org/drawingml/2006/main">
                    <a:graphicData uri="http://schemas.openxmlformats.org/drawingml/2006/picture">
                      <pic:pic xmlns:pic="http://schemas.openxmlformats.org/drawingml/2006/picture">
                        <pic:nvPicPr>
                          <pic:cNvPr id="2864" name="AutoShape_2655_SpCnt_796"/>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819456" behindDoc="0" locked="0" layoutInCell="1" allowOverlap="1">
                  <wp:simplePos x="0" y="0"/>
                  <wp:positionH relativeFrom="column">
                    <wp:posOffset>0</wp:posOffset>
                  </wp:positionH>
                  <wp:positionV relativeFrom="paragraph">
                    <wp:posOffset>0</wp:posOffset>
                  </wp:positionV>
                  <wp:extent cx="304800" cy="276225"/>
                  <wp:effectExtent l="0" t="0" r="0" b="0"/>
                  <wp:wrapNone/>
                  <wp:docPr id="2865" name="AutoShape_2655_SpCnt_797"/>
                  <wp:cNvGraphicFramePr/>
                  <a:graphic xmlns:a="http://schemas.openxmlformats.org/drawingml/2006/main">
                    <a:graphicData uri="http://schemas.openxmlformats.org/drawingml/2006/picture">
                      <pic:pic xmlns:pic="http://schemas.openxmlformats.org/drawingml/2006/picture">
                        <pic:nvPicPr>
                          <pic:cNvPr id="2865" name="AutoShape_2655_SpCnt_797"/>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820480" behindDoc="0" locked="0" layoutInCell="1" allowOverlap="1">
                  <wp:simplePos x="0" y="0"/>
                  <wp:positionH relativeFrom="column">
                    <wp:posOffset>0</wp:posOffset>
                  </wp:positionH>
                  <wp:positionV relativeFrom="paragraph">
                    <wp:posOffset>0</wp:posOffset>
                  </wp:positionV>
                  <wp:extent cx="304800" cy="276225"/>
                  <wp:effectExtent l="0" t="0" r="0" b="0"/>
                  <wp:wrapNone/>
                  <wp:docPr id="2866" name="AutoShape_2655_SpCnt_798"/>
                  <wp:cNvGraphicFramePr/>
                  <a:graphic xmlns:a="http://schemas.openxmlformats.org/drawingml/2006/main">
                    <a:graphicData uri="http://schemas.openxmlformats.org/drawingml/2006/picture">
                      <pic:pic xmlns:pic="http://schemas.openxmlformats.org/drawingml/2006/picture">
                        <pic:nvPicPr>
                          <pic:cNvPr id="2866" name="AutoShape_2655_SpCnt_798"/>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821504" behindDoc="0" locked="0" layoutInCell="1" allowOverlap="1">
                  <wp:simplePos x="0" y="0"/>
                  <wp:positionH relativeFrom="column">
                    <wp:posOffset>0</wp:posOffset>
                  </wp:positionH>
                  <wp:positionV relativeFrom="paragraph">
                    <wp:posOffset>0</wp:posOffset>
                  </wp:positionV>
                  <wp:extent cx="302895" cy="276225"/>
                  <wp:effectExtent l="0" t="0" r="0" b="0"/>
                  <wp:wrapNone/>
                  <wp:docPr id="2867" name="AutoShape_2656_SpCnt_147"/>
                  <wp:cNvGraphicFramePr/>
                  <a:graphic xmlns:a="http://schemas.openxmlformats.org/drawingml/2006/main">
                    <a:graphicData uri="http://schemas.openxmlformats.org/drawingml/2006/picture">
                      <pic:pic xmlns:pic="http://schemas.openxmlformats.org/drawingml/2006/picture">
                        <pic:nvPicPr>
                          <pic:cNvPr id="2867" name="AutoShape_2656_SpCnt_147"/>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822528" behindDoc="0" locked="0" layoutInCell="1" allowOverlap="1">
                  <wp:simplePos x="0" y="0"/>
                  <wp:positionH relativeFrom="column">
                    <wp:posOffset>0</wp:posOffset>
                  </wp:positionH>
                  <wp:positionV relativeFrom="paragraph">
                    <wp:posOffset>0</wp:posOffset>
                  </wp:positionV>
                  <wp:extent cx="304800" cy="276225"/>
                  <wp:effectExtent l="0" t="0" r="0" b="0"/>
                  <wp:wrapNone/>
                  <wp:docPr id="2868" name="AutoShape_2655_SpCnt_799"/>
                  <wp:cNvGraphicFramePr/>
                  <a:graphic xmlns:a="http://schemas.openxmlformats.org/drawingml/2006/main">
                    <a:graphicData uri="http://schemas.openxmlformats.org/drawingml/2006/picture">
                      <pic:pic xmlns:pic="http://schemas.openxmlformats.org/drawingml/2006/picture">
                        <pic:nvPicPr>
                          <pic:cNvPr id="2868" name="AutoShape_2655_SpCnt_799"/>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823552" behindDoc="0" locked="0" layoutInCell="1" allowOverlap="1">
                  <wp:simplePos x="0" y="0"/>
                  <wp:positionH relativeFrom="column">
                    <wp:posOffset>0</wp:posOffset>
                  </wp:positionH>
                  <wp:positionV relativeFrom="paragraph">
                    <wp:posOffset>0</wp:posOffset>
                  </wp:positionV>
                  <wp:extent cx="304800" cy="276225"/>
                  <wp:effectExtent l="0" t="0" r="0" b="0"/>
                  <wp:wrapNone/>
                  <wp:docPr id="2869" name="AutoShape_2655_SpCnt_800"/>
                  <wp:cNvGraphicFramePr/>
                  <a:graphic xmlns:a="http://schemas.openxmlformats.org/drawingml/2006/main">
                    <a:graphicData uri="http://schemas.openxmlformats.org/drawingml/2006/picture">
                      <pic:pic xmlns:pic="http://schemas.openxmlformats.org/drawingml/2006/picture">
                        <pic:nvPicPr>
                          <pic:cNvPr id="2869" name="AutoShape_2655_SpCnt_800"/>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824576" behindDoc="0" locked="0" layoutInCell="1" allowOverlap="1">
                  <wp:simplePos x="0" y="0"/>
                  <wp:positionH relativeFrom="column">
                    <wp:posOffset>0</wp:posOffset>
                  </wp:positionH>
                  <wp:positionV relativeFrom="paragraph">
                    <wp:posOffset>0</wp:posOffset>
                  </wp:positionV>
                  <wp:extent cx="304800" cy="276225"/>
                  <wp:effectExtent l="0" t="0" r="0" b="0"/>
                  <wp:wrapNone/>
                  <wp:docPr id="2870" name="AutoShape_2655_SpCnt_801"/>
                  <wp:cNvGraphicFramePr/>
                  <a:graphic xmlns:a="http://schemas.openxmlformats.org/drawingml/2006/main">
                    <a:graphicData uri="http://schemas.openxmlformats.org/drawingml/2006/picture">
                      <pic:pic xmlns:pic="http://schemas.openxmlformats.org/drawingml/2006/picture">
                        <pic:nvPicPr>
                          <pic:cNvPr id="2870" name="AutoShape_2655_SpCnt_801"/>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825600" behindDoc="0" locked="0" layoutInCell="1" allowOverlap="1">
                  <wp:simplePos x="0" y="0"/>
                  <wp:positionH relativeFrom="column">
                    <wp:posOffset>0</wp:posOffset>
                  </wp:positionH>
                  <wp:positionV relativeFrom="paragraph">
                    <wp:posOffset>0</wp:posOffset>
                  </wp:positionV>
                  <wp:extent cx="304800" cy="276225"/>
                  <wp:effectExtent l="0" t="0" r="0" b="0"/>
                  <wp:wrapNone/>
                  <wp:docPr id="2871" name="AutoShape_2655_SpCnt_802"/>
                  <wp:cNvGraphicFramePr/>
                  <a:graphic xmlns:a="http://schemas.openxmlformats.org/drawingml/2006/main">
                    <a:graphicData uri="http://schemas.openxmlformats.org/drawingml/2006/picture">
                      <pic:pic xmlns:pic="http://schemas.openxmlformats.org/drawingml/2006/picture">
                        <pic:nvPicPr>
                          <pic:cNvPr id="2871" name="AutoShape_2655_SpCnt_802"/>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826624" behindDoc="0" locked="0" layoutInCell="1" allowOverlap="1">
                  <wp:simplePos x="0" y="0"/>
                  <wp:positionH relativeFrom="column">
                    <wp:posOffset>0</wp:posOffset>
                  </wp:positionH>
                  <wp:positionV relativeFrom="paragraph">
                    <wp:posOffset>0</wp:posOffset>
                  </wp:positionV>
                  <wp:extent cx="304800" cy="276225"/>
                  <wp:effectExtent l="0" t="0" r="0" b="0"/>
                  <wp:wrapNone/>
                  <wp:docPr id="2872" name="AutoShape_2655_SpCnt_803"/>
                  <wp:cNvGraphicFramePr/>
                  <a:graphic xmlns:a="http://schemas.openxmlformats.org/drawingml/2006/main">
                    <a:graphicData uri="http://schemas.openxmlformats.org/drawingml/2006/picture">
                      <pic:pic xmlns:pic="http://schemas.openxmlformats.org/drawingml/2006/picture">
                        <pic:nvPicPr>
                          <pic:cNvPr id="2872" name="AutoShape_2655_SpCnt_803"/>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827648" behindDoc="0" locked="0" layoutInCell="1" allowOverlap="1">
                  <wp:simplePos x="0" y="0"/>
                  <wp:positionH relativeFrom="column">
                    <wp:posOffset>0</wp:posOffset>
                  </wp:positionH>
                  <wp:positionV relativeFrom="paragraph">
                    <wp:posOffset>0</wp:posOffset>
                  </wp:positionV>
                  <wp:extent cx="304800" cy="276225"/>
                  <wp:effectExtent l="0" t="0" r="0" b="0"/>
                  <wp:wrapNone/>
                  <wp:docPr id="2873" name="AutoShape_2655_SpCnt_804"/>
                  <wp:cNvGraphicFramePr/>
                  <a:graphic xmlns:a="http://schemas.openxmlformats.org/drawingml/2006/main">
                    <a:graphicData uri="http://schemas.openxmlformats.org/drawingml/2006/picture">
                      <pic:pic xmlns:pic="http://schemas.openxmlformats.org/drawingml/2006/picture">
                        <pic:nvPicPr>
                          <pic:cNvPr id="2873" name="AutoShape_2655_SpCnt_804"/>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828672" behindDoc="0" locked="0" layoutInCell="1" allowOverlap="1">
                  <wp:simplePos x="0" y="0"/>
                  <wp:positionH relativeFrom="column">
                    <wp:posOffset>0</wp:posOffset>
                  </wp:positionH>
                  <wp:positionV relativeFrom="paragraph">
                    <wp:posOffset>0</wp:posOffset>
                  </wp:positionV>
                  <wp:extent cx="302895" cy="276225"/>
                  <wp:effectExtent l="0" t="0" r="0" b="0"/>
                  <wp:wrapNone/>
                  <wp:docPr id="2874" name="AutoShape_2657_SpCnt_154"/>
                  <wp:cNvGraphicFramePr/>
                  <a:graphic xmlns:a="http://schemas.openxmlformats.org/drawingml/2006/main">
                    <a:graphicData uri="http://schemas.openxmlformats.org/drawingml/2006/picture">
                      <pic:pic xmlns:pic="http://schemas.openxmlformats.org/drawingml/2006/picture">
                        <pic:nvPicPr>
                          <pic:cNvPr id="2874" name="AutoShape_2657_SpCnt_154"/>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829696" behindDoc="0" locked="0" layoutInCell="1" allowOverlap="1">
                  <wp:simplePos x="0" y="0"/>
                  <wp:positionH relativeFrom="column">
                    <wp:posOffset>0</wp:posOffset>
                  </wp:positionH>
                  <wp:positionV relativeFrom="paragraph">
                    <wp:posOffset>0</wp:posOffset>
                  </wp:positionV>
                  <wp:extent cx="304800" cy="276225"/>
                  <wp:effectExtent l="0" t="0" r="0" b="0"/>
                  <wp:wrapNone/>
                  <wp:docPr id="2875" name="AutoShape_2655_SpCnt_805"/>
                  <wp:cNvGraphicFramePr/>
                  <a:graphic xmlns:a="http://schemas.openxmlformats.org/drawingml/2006/main">
                    <a:graphicData uri="http://schemas.openxmlformats.org/drawingml/2006/picture">
                      <pic:pic xmlns:pic="http://schemas.openxmlformats.org/drawingml/2006/picture">
                        <pic:nvPicPr>
                          <pic:cNvPr id="2875" name="AutoShape_2655_SpCnt_805"/>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830720" behindDoc="0" locked="0" layoutInCell="1" allowOverlap="1">
                  <wp:simplePos x="0" y="0"/>
                  <wp:positionH relativeFrom="column">
                    <wp:posOffset>0</wp:posOffset>
                  </wp:positionH>
                  <wp:positionV relativeFrom="paragraph">
                    <wp:posOffset>0</wp:posOffset>
                  </wp:positionV>
                  <wp:extent cx="304800" cy="276225"/>
                  <wp:effectExtent l="0" t="0" r="0" b="0"/>
                  <wp:wrapNone/>
                  <wp:docPr id="2876" name="AutoShape_6_SpCnt_48"/>
                  <wp:cNvGraphicFramePr/>
                  <a:graphic xmlns:a="http://schemas.openxmlformats.org/drawingml/2006/main">
                    <a:graphicData uri="http://schemas.openxmlformats.org/drawingml/2006/picture">
                      <pic:pic xmlns:pic="http://schemas.openxmlformats.org/drawingml/2006/picture">
                        <pic:nvPicPr>
                          <pic:cNvPr id="2876" name="AutoShape_6_SpCnt_48"/>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831744" behindDoc="0" locked="0" layoutInCell="1" allowOverlap="1">
                  <wp:simplePos x="0" y="0"/>
                  <wp:positionH relativeFrom="column">
                    <wp:posOffset>0</wp:posOffset>
                  </wp:positionH>
                  <wp:positionV relativeFrom="paragraph">
                    <wp:posOffset>0</wp:posOffset>
                  </wp:positionV>
                  <wp:extent cx="304800" cy="276225"/>
                  <wp:effectExtent l="0" t="0" r="0" b="0"/>
                  <wp:wrapNone/>
                  <wp:docPr id="2877" name="AutoShape_2655_SpCnt_806"/>
                  <wp:cNvGraphicFramePr/>
                  <a:graphic xmlns:a="http://schemas.openxmlformats.org/drawingml/2006/main">
                    <a:graphicData uri="http://schemas.openxmlformats.org/drawingml/2006/picture">
                      <pic:pic xmlns:pic="http://schemas.openxmlformats.org/drawingml/2006/picture">
                        <pic:nvPicPr>
                          <pic:cNvPr id="2877" name="AutoShape_2655_SpCnt_806"/>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832768" behindDoc="0" locked="0" layoutInCell="1" allowOverlap="1">
                  <wp:simplePos x="0" y="0"/>
                  <wp:positionH relativeFrom="column">
                    <wp:posOffset>0</wp:posOffset>
                  </wp:positionH>
                  <wp:positionV relativeFrom="paragraph">
                    <wp:posOffset>0</wp:posOffset>
                  </wp:positionV>
                  <wp:extent cx="304800" cy="276225"/>
                  <wp:effectExtent l="0" t="0" r="0" b="0"/>
                  <wp:wrapNone/>
                  <wp:docPr id="2878" name="AutoShape_2655_SpCnt_807"/>
                  <wp:cNvGraphicFramePr/>
                  <a:graphic xmlns:a="http://schemas.openxmlformats.org/drawingml/2006/main">
                    <a:graphicData uri="http://schemas.openxmlformats.org/drawingml/2006/picture">
                      <pic:pic xmlns:pic="http://schemas.openxmlformats.org/drawingml/2006/picture">
                        <pic:nvPicPr>
                          <pic:cNvPr id="2878" name="AutoShape_2655_SpCnt_807"/>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833792" behindDoc="0" locked="0" layoutInCell="1" allowOverlap="1">
                  <wp:simplePos x="0" y="0"/>
                  <wp:positionH relativeFrom="column">
                    <wp:posOffset>0</wp:posOffset>
                  </wp:positionH>
                  <wp:positionV relativeFrom="paragraph">
                    <wp:posOffset>0</wp:posOffset>
                  </wp:positionV>
                  <wp:extent cx="302895" cy="276225"/>
                  <wp:effectExtent l="0" t="0" r="0" b="0"/>
                  <wp:wrapNone/>
                  <wp:docPr id="2879" name="AutoShape_2656_SpCnt_148"/>
                  <wp:cNvGraphicFramePr/>
                  <a:graphic xmlns:a="http://schemas.openxmlformats.org/drawingml/2006/main">
                    <a:graphicData uri="http://schemas.openxmlformats.org/drawingml/2006/picture">
                      <pic:pic xmlns:pic="http://schemas.openxmlformats.org/drawingml/2006/picture">
                        <pic:nvPicPr>
                          <pic:cNvPr id="2879" name="AutoShape_2656_SpCnt_148"/>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834816" behindDoc="0" locked="0" layoutInCell="1" allowOverlap="1">
                  <wp:simplePos x="0" y="0"/>
                  <wp:positionH relativeFrom="column">
                    <wp:posOffset>0</wp:posOffset>
                  </wp:positionH>
                  <wp:positionV relativeFrom="paragraph">
                    <wp:posOffset>0</wp:posOffset>
                  </wp:positionV>
                  <wp:extent cx="304800" cy="276225"/>
                  <wp:effectExtent l="0" t="0" r="0" b="0"/>
                  <wp:wrapNone/>
                  <wp:docPr id="2880" name="AutoShape_2655_SpCnt_808"/>
                  <wp:cNvGraphicFramePr/>
                  <a:graphic xmlns:a="http://schemas.openxmlformats.org/drawingml/2006/main">
                    <a:graphicData uri="http://schemas.openxmlformats.org/drawingml/2006/picture">
                      <pic:pic xmlns:pic="http://schemas.openxmlformats.org/drawingml/2006/picture">
                        <pic:nvPicPr>
                          <pic:cNvPr id="2880" name="AutoShape_2655_SpCnt_808"/>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835840" behindDoc="0" locked="0" layoutInCell="1" allowOverlap="1">
                  <wp:simplePos x="0" y="0"/>
                  <wp:positionH relativeFrom="column">
                    <wp:posOffset>0</wp:posOffset>
                  </wp:positionH>
                  <wp:positionV relativeFrom="paragraph">
                    <wp:posOffset>0</wp:posOffset>
                  </wp:positionV>
                  <wp:extent cx="302895" cy="276225"/>
                  <wp:effectExtent l="0" t="0" r="0" b="0"/>
                  <wp:wrapNone/>
                  <wp:docPr id="2881" name="AutoShape_2657_SpCnt_155"/>
                  <wp:cNvGraphicFramePr/>
                  <a:graphic xmlns:a="http://schemas.openxmlformats.org/drawingml/2006/main">
                    <a:graphicData uri="http://schemas.openxmlformats.org/drawingml/2006/picture">
                      <pic:pic xmlns:pic="http://schemas.openxmlformats.org/drawingml/2006/picture">
                        <pic:nvPicPr>
                          <pic:cNvPr id="2881" name="AutoShape_2657_SpCnt_155"/>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836864" behindDoc="0" locked="0" layoutInCell="1" allowOverlap="1">
                  <wp:simplePos x="0" y="0"/>
                  <wp:positionH relativeFrom="column">
                    <wp:posOffset>0</wp:posOffset>
                  </wp:positionH>
                  <wp:positionV relativeFrom="paragraph">
                    <wp:posOffset>0</wp:posOffset>
                  </wp:positionV>
                  <wp:extent cx="302895" cy="276225"/>
                  <wp:effectExtent l="0" t="0" r="0" b="0"/>
                  <wp:wrapNone/>
                  <wp:docPr id="2882" name="AutoShape_2656_SpCnt_149"/>
                  <wp:cNvGraphicFramePr/>
                  <a:graphic xmlns:a="http://schemas.openxmlformats.org/drawingml/2006/main">
                    <a:graphicData uri="http://schemas.openxmlformats.org/drawingml/2006/picture">
                      <pic:pic xmlns:pic="http://schemas.openxmlformats.org/drawingml/2006/picture">
                        <pic:nvPicPr>
                          <pic:cNvPr id="2882" name="AutoShape_2656_SpCnt_149"/>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837888" behindDoc="0" locked="0" layoutInCell="1" allowOverlap="1">
                  <wp:simplePos x="0" y="0"/>
                  <wp:positionH relativeFrom="column">
                    <wp:posOffset>0</wp:posOffset>
                  </wp:positionH>
                  <wp:positionV relativeFrom="paragraph">
                    <wp:posOffset>0</wp:posOffset>
                  </wp:positionV>
                  <wp:extent cx="302895" cy="276225"/>
                  <wp:effectExtent l="0" t="0" r="0" b="0"/>
                  <wp:wrapNone/>
                  <wp:docPr id="2883" name="AutoShape_2657_SpCnt_156"/>
                  <wp:cNvGraphicFramePr/>
                  <a:graphic xmlns:a="http://schemas.openxmlformats.org/drawingml/2006/main">
                    <a:graphicData uri="http://schemas.openxmlformats.org/drawingml/2006/picture">
                      <pic:pic xmlns:pic="http://schemas.openxmlformats.org/drawingml/2006/picture">
                        <pic:nvPicPr>
                          <pic:cNvPr id="2883" name="AutoShape_2657_SpCnt_156"/>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838912" behindDoc="0" locked="0" layoutInCell="1" allowOverlap="1">
                  <wp:simplePos x="0" y="0"/>
                  <wp:positionH relativeFrom="column">
                    <wp:posOffset>0</wp:posOffset>
                  </wp:positionH>
                  <wp:positionV relativeFrom="paragraph">
                    <wp:posOffset>0</wp:posOffset>
                  </wp:positionV>
                  <wp:extent cx="302895" cy="276225"/>
                  <wp:effectExtent l="0" t="0" r="0" b="0"/>
                  <wp:wrapNone/>
                  <wp:docPr id="2884" name="AutoShape_2657_SpCnt_157"/>
                  <wp:cNvGraphicFramePr/>
                  <a:graphic xmlns:a="http://schemas.openxmlformats.org/drawingml/2006/main">
                    <a:graphicData uri="http://schemas.openxmlformats.org/drawingml/2006/picture">
                      <pic:pic xmlns:pic="http://schemas.openxmlformats.org/drawingml/2006/picture">
                        <pic:nvPicPr>
                          <pic:cNvPr id="2884" name="AutoShape_2657_SpCnt_157"/>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839936" behindDoc="0" locked="0" layoutInCell="1" allowOverlap="1">
                  <wp:simplePos x="0" y="0"/>
                  <wp:positionH relativeFrom="column">
                    <wp:posOffset>0</wp:posOffset>
                  </wp:positionH>
                  <wp:positionV relativeFrom="paragraph">
                    <wp:posOffset>0</wp:posOffset>
                  </wp:positionV>
                  <wp:extent cx="304800" cy="276225"/>
                  <wp:effectExtent l="0" t="0" r="0" b="0"/>
                  <wp:wrapNone/>
                  <wp:docPr id="2885" name="AutoShape_2655_SpCnt_809"/>
                  <wp:cNvGraphicFramePr/>
                  <a:graphic xmlns:a="http://schemas.openxmlformats.org/drawingml/2006/main">
                    <a:graphicData uri="http://schemas.openxmlformats.org/drawingml/2006/picture">
                      <pic:pic xmlns:pic="http://schemas.openxmlformats.org/drawingml/2006/picture">
                        <pic:nvPicPr>
                          <pic:cNvPr id="2885" name="AutoShape_2655_SpCnt_809"/>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840960" behindDoc="0" locked="0" layoutInCell="1" allowOverlap="1">
                  <wp:simplePos x="0" y="0"/>
                  <wp:positionH relativeFrom="column">
                    <wp:posOffset>0</wp:posOffset>
                  </wp:positionH>
                  <wp:positionV relativeFrom="paragraph">
                    <wp:posOffset>0</wp:posOffset>
                  </wp:positionV>
                  <wp:extent cx="302895" cy="276225"/>
                  <wp:effectExtent l="0" t="0" r="0" b="0"/>
                  <wp:wrapNone/>
                  <wp:docPr id="2886" name="AutoShape_2657_SpCnt_158"/>
                  <wp:cNvGraphicFramePr/>
                  <a:graphic xmlns:a="http://schemas.openxmlformats.org/drawingml/2006/main">
                    <a:graphicData uri="http://schemas.openxmlformats.org/drawingml/2006/picture">
                      <pic:pic xmlns:pic="http://schemas.openxmlformats.org/drawingml/2006/picture">
                        <pic:nvPicPr>
                          <pic:cNvPr id="2886" name="AutoShape_2657_SpCnt_158"/>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841984" behindDoc="0" locked="0" layoutInCell="1" allowOverlap="1">
                  <wp:simplePos x="0" y="0"/>
                  <wp:positionH relativeFrom="column">
                    <wp:posOffset>0</wp:posOffset>
                  </wp:positionH>
                  <wp:positionV relativeFrom="paragraph">
                    <wp:posOffset>0</wp:posOffset>
                  </wp:positionV>
                  <wp:extent cx="304800" cy="276225"/>
                  <wp:effectExtent l="0" t="0" r="0" b="0"/>
                  <wp:wrapNone/>
                  <wp:docPr id="2887" name="AutoShape_2655_SpCnt_810"/>
                  <wp:cNvGraphicFramePr/>
                  <a:graphic xmlns:a="http://schemas.openxmlformats.org/drawingml/2006/main">
                    <a:graphicData uri="http://schemas.openxmlformats.org/drawingml/2006/picture">
                      <pic:pic xmlns:pic="http://schemas.openxmlformats.org/drawingml/2006/picture">
                        <pic:nvPicPr>
                          <pic:cNvPr id="2887" name="AutoShape_2655_SpCnt_810"/>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843008" behindDoc="0" locked="0" layoutInCell="1" allowOverlap="1">
                  <wp:simplePos x="0" y="0"/>
                  <wp:positionH relativeFrom="column">
                    <wp:posOffset>0</wp:posOffset>
                  </wp:positionH>
                  <wp:positionV relativeFrom="paragraph">
                    <wp:posOffset>0</wp:posOffset>
                  </wp:positionV>
                  <wp:extent cx="304800" cy="276225"/>
                  <wp:effectExtent l="0" t="0" r="0" b="0"/>
                  <wp:wrapNone/>
                  <wp:docPr id="2888" name="AutoShape_2655_SpCnt_811"/>
                  <wp:cNvGraphicFramePr/>
                  <a:graphic xmlns:a="http://schemas.openxmlformats.org/drawingml/2006/main">
                    <a:graphicData uri="http://schemas.openxmlformats.org/drawingml/2006/picture">
                      <pic:pic xmlns:pic="http://schemas.openxmlformats.org/drawingml/2006/picture">
                        <pic:nvPicPr>
                          <pic:cNvPr id="2888" name="AutoShape_2655_SpCnt_811"/>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844032" behindDoc="0" locked="0" layoutInCell="1" allowOverlap="1">
                  <wp:simplePos x="0" y="0"/>
                  <wp:positionH relativeFrom="column">
                    <wp:posOffset>0</wp:posOffset>
                  </wp:positionH>
                  <wp:positionV relativeFrom="paragraph">
                    <wp:posOffset>0</wp:posOffset>
                  </wp:positionV>
                  <wp:extent cx="304800" cy="276225"/>
                  <wp:effectExtent l="0" t="0" r="0" b="0"/>
                  <wp:wrapNone/>
                  <wp:docPr id="2889" name="AutoShape_2655_SpCnt_812"/>
                  <wp:cNvGraphicFramePr/>
                  <a:graphic xmlns:a="http://schemas.openxmlformats.org/drawingml/2006/main">
                    <a:graphicData uri="http://schemas.openxmlformats.org/drawingml/2006/picture">
                      <pic:pic xmlns:pic="http://schemas.openxmlformats.org/drawingml/2006/picture">
                        <pic:nvPicPr>
                          <pic:cNvPr id="2889" name="AutoShape_2655_SpCnt_812"/>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845056" behindDoc="0" locked="0" layoutInCell="1" allowOverlap="1">
                  <wp:simplePos x="0" y="0"/>
                  <wp:positionH relativeFrom="column">
                    <wp:posOffset>0</wp:posOffset>
                  </wp:positionH>
                  <wp:positionV relativeFrom="paragraph">
                    <wp:posOffset>0</wp:posOffset>
                  </wp:positionV>
                  <wp:extent cx="304800" cy="276225"/>
                  <wp:effectExtent l="0" t="0" r="0" b="0"/>
                  <wp:wrapNone/>
                  <wp:docPr id="2890" name="AutoShape_2655_SpCnt_813"/>
                  <wp:cNvGraphicFramePr/>
                  <a:graphic xmlns:a="http://schemas.openxmlformats.org/drawingml/2006/main">
                    <a:graphicData uri="http://schemas.openxmlformats.org/drawingml/2006/picture">
                      <pic:pic xmlns:pic="http://schemas.openxmlformats.org/drawingml/2006/picture">
                        <pic:nvPicPr>
                          <pic:cNvPr id="2890" name="AutoShape_2655_SpCnt_813"/>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846080" behindDoc="0" locked="0" layoutInCell="1" allowOverlap="1">
                  <wp:simplePos x="0" y="0"/>
                  <wp:positionH relativeFrom="column">
                    <wp:posOffset>0</wp:posOffset>
                  </wp:positionH>
                  <wp:positionV relativeFrom="paragraph">
                    <wp:posOffset>0</wp:posOffset>
                  </wp:positionV>
                  <wp:extent cx="304800" cy="276225"/>
                  <wp:effectExtent l="0" t="0" r="0" b="0"/>
                  <wp:wrapNone/>
                  <wp:docPr id="2891" name="AutoShape_2655_SpCnt_814"/>
                  <wp:cNvGraphicFramePr/>
                  <a:graphic xmlns:a="http://schemas.openxmlformats.org/drawingml/2006/main">
                    <a:graphicData uri="http://schemas.openxmlformats.org/drawingml/2006/picture">
                      <pic:pic xmlns:pic="http://schemas.openxmlformats.org/drawingml/2006/picture">
                        <pic:nvPicPr>
                          <pic:cNvPr id="2891" name="AutoShape_2655_SpCnt_814"/>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847104" behindDoc="0" locked="0" layoutInCell="1" allowOverlap="1">
                  <wp:simplePos x="0" y="0"/>
                  <wp:positionH relativeFrom="column">
                    <wp:posOffset>0</wp:posOffset>
                  </wp:positionH>
                  <wp:positionV relativeFrom="paragraph">
                    <wp:posOffset>0</wp:posOffset>
                  </wp:positionV>
                  <wp:extent cx="302895" cy="276225"/>
                  <wp:effectExtent l="0" t="0" r="0" b="0"/>
                  <wp:wrapNone/>
                  <wp:docPr id="2892" name="AutoShape_2656_SpCnt_150"/>
                  <wp:cNvGraphicFramePr/>
                  <a:graphic xmlns:a="http://schemas.openxmlformats.org/drawingml/2006/main">
                    <a:graphicData uri="http://schemas.openxmlformats.org/drawingml/2006/picture">
                      <pic:pic xmlns:pic="http://schemas.openxmlformats.org/drawingml/2006/picture">
                        <pic:nvPicPr>
                          <pic:cNvPr id="2892" name="AutoShape_2656_SpCnt_150"/>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848128" behindDoc="0" locked="0" layoutInCell="1" allowOverlap="1">
                  <wp:simplePos x="0" y="0"/>
                  <wp:positionH relativeFrom="column">
                    <wp:posOffset>0</wp:posOffset>
                  </wp:positionH>
                  <wp:positionV relativeFrom="paragraph">
                    <wp:posOffset>0</wp:posOffset>
                  </wp:positionV>
                  <wp:extent cx="302895" cy="276225"/>
                  <wp:effectExtent l="0" t="0" r="0" b="0"/>
                  <wp:wrapNone/>
                  <wp:docPr id="2893" name="AutoShape_2656_SpCnt_151"/>
                  <wp:cNvGraphicFramePr/>
                  <a:graphic xmlns:a="http://schemas.openxmlformats.org/drawingml/2006/main">
                    <a:graphicData uri="http://schemas.openxmlformats.org/drawingml/2006/picture">
                      <pic:pic xmlns:pic="http://schemas.openxmlformats.org/drawingml/2006/picture">
                        <pic:nvPicPr>
                          <pic:cNvPr id="2893" name="AutoShape_2656_SpCnt_151"/>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849152" behindDoc="0" locked="0" layoutInCell="1" allowOverlap="1">
                  <wp:simplePos x="0" y="0"/>
                  <wp:positionH relativeFrom="column">
                    <wp:posOffset>0</wp:posOffset>
                  </wp:positionH>
                  <wp:positionV relativeFrom="paragraph">
                    <wp:posOffset>0</wp:posOffset>
                  </wp:positionV>
                  <wp:extent cx="304800" cy="276225"/>
                  <wp:effectExtent l="0" t="0" r="0" b="0"/>
                  <wp:wrapNone/>
                  <wp:docPr id="2894" name="AutoShape_2655_SpCnt_815"/>
                  <wp:cNvGraphicFramePr/>
                  <a:graphic xmlns:a="http://schemas.openxmlformats.org/drawingml/2006/main">
                    <a:graphicData uri="http://schemas.openxmlformats.org/drawingml/2006/picture">
                      <pic:pic xmlns:pic="http://schemas.openxmlformats.org/drawingml/2006/picture">
                        <pic:nvPicPr>
                          <pic:cNvPr id="2894" name="AutoShape_2655_SpCnt_815"/>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850176" behindDoc="0" locked="0" layoutInCell="1" allowOverlap="1">
                  <wp:simplePos x="0" y="0"/>
                  <wp:positionH relativeFrom="column">
                    <wp:posOffset>0</wp:posOffset>
                  </wp:positionH>
                  <wp:positionV relativeFrom="paragraph">
                    <wp:posOffset>0</wp:posOffset>
                  </wp:positionV>
                  <wp:extent cx="304800" cy="276225"/>
                  <wp:effectExtent l="0" t="0" r="0" b="0"/>
                  <wp:wrapNone/>
                  <wp:docPr id="2895" name="AutoShape_2655_SpCnt_816"/>
                  <wp:cNvGraphicFramePr/>
                  <a:graphic xmlns:a="http://schemas.openxmlformats.org/drawingml/2006/main">
                    <a:graphicData uri="http://schemas.openxmlformats.org/drawingml/2006/picture">
                      <pic:pic xmlns:pic="http://schemas.openxmlformats.org/drawingml/2006/picture">
                        <pic:nvPicPr>
                          <pic:cNvPr id="2895" name="AutoShape_2655_SpCnt_816"/>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851200" behindDoc="0" locked="0" layoutInCell="1" allowOverlap="1">
                  <wp:simplePos x="0" y="0"/>
                  <wp:positionH relativeFrom="column">
                    <wp:posOffset>0</wp:posOffset>
                  </wp:positionH>
                  <wp:positionV relativeFrom="paragraph">
                    <wp:posOffset>0</wp:posOffset>
                  </wp:positionV>
                  <wp:extent cx="302895" cy="276225"/>
                  <wp:effectExtent l="0" t="0" r="0" b="0"/>
                  <wp:wrapNone/>
                  <wp:docPr id="2896" name="AutoShape_2657_SpCnt_159"/>
                  <wp:cNvGraphicFramePr/>
                  <a:graphic xmlns:a="http://schemas.openxmlformats.org/drawingml/2006/main">
                    <a:graphicData uri="http://schemas.openxmlformats.org/drawingml/2006/picture">
                      <pic:pic xmlns:pic="http://schemas.openxmlformats.org/drawingml/2006/picture">
                        <pic:nvPicPr>
                          <pic:cNvPr id="2896" name="AutoShape_2657_SpCnt_159"/>
                          <pic:cNvPicPr/>
                        </pic:nvPicPr>
                        <pic:blipFill>
                          <a:blip r:embed="rId10"/>
                          <a:stretch>
                            <a:fillRect/>
                          </a:stretch>
                        </pic:blipFill>
                        <pic:spPr>
                          <a:xfrm>
                            <a:off x="0" y="0"/>
                            <a:ext cx="302895"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852224" behindDoc="0" locked="0" layoutInCell="1" allowOverlap="1">
                  <wp:simplePos x="0" y="0"/>
                  <wp:positionH relativeFrom="column">
                    <wp:posOffset>0</wp:posOffset>
                  </wp:positionH>
                  <wp:positionV relativeFrom="paragraph">
                    <wp:posOffset>0</wp:posOffset>
                  </wp:positionV>
                  <wp:extent cx="304800" cy="276225"/>
                  <wp:effectExtent l="0" t="0" r="0" b="0"/>
                  <wp:wrapNone/>
                  <wp:docPr id="2897" name="AutoShape_2655_SpCnt_817"/>
                  <wp:cNvGraphicFramePr/>
                  <a:graphic xmlns:a="http://schemas.openxmlformats.org/drawingml/2006/main">
                    <a:graphicData uri="http://schemas.openxmlformats.org/drawingml/2006/picture">
                      <pic:pic xmlns:pic="http://schemas.openxmlformats.org/drawingml/2006/picture">
                        <pic:nvPicPr>
                          <pic:cNvPr id="2897" name="AutoShape_2655_SpCnt_817"/>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853248" behindDoc="0" locked="0" layoutInCell="1" allowOverlap="1">
                  <wp:simplePos x="0" y="0"/>
                  <wp:positionH relativeFrom="column">
                    <wp:posOffset>0</wp:posOffset>
                  </wp:positionH>
                  <wp:positionV relativeFrom="paragraph">
                    <wp:posOffset>0</wp:posOffset>
                  </wp:positionV>
                  <wp:extent cx="304800" cy="276225"/>
                  <wp:effectExtent l="0" t="0" r="0" b="0"/>
                  <wp:wrapNone/>
                  <wp:docPr id="2898" name="AutoShape_6_SpCnt_49"/>
                  <wp:cNvGraphicFramePr/>
                  <a:graphic xmlns:a="http://schemas.openxmlformats.org/drawingml/2006/main">
                    <a:graphicData uri="http://schemas.openxmlformats.org/drawingml/2006/picture">
                      <pic:pic xmlns:pic="http://schemas.openxmlformats.org/drawingml/2006/picture">
                        <pic:nvPicPr>
                          <pic:cNvPr id="2898" name="AutoShape_6_SpCnt_49"/>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854272" behindDoc="0" locked="0" layoutInCell="1" allowOverlap="1">
                  <wp:simplePos x="0" y="0"/>
                  <wp:positionH relativeFrom="column">
                    <wp:posOffset>0</wp:posOffset>
                  </wp:positionH>
                  <wp:positionV relativeFrom="paragraph">
                    <wp:posOffset>0</wp:posOffset>
                  </wp:positionV>
                  <wp:extent cx="304800" cy="276225"/>
                  <wp:effectExtent l="0" t="0" r="0" b="0"/>
                  <wp:wrapNone/>
                  <wp:docPr id="2899" name="AutoShape_2655_SpCnt_818"/>
                  <wp:cNvGraphicFramePr/>
                  <a:graphic xmlns:a="http://schemas.openxmlformats.org/drawingml/2006/main">
                    <a:graphicData uri="http://schemas.openxmlformats.org/drawingml/2006/picture">
                      <pic:pic xmlns:pic="http://schemas.openxmlformats.org/drawingml/2006/picture">
                        <pic:nvPicPr>
                          <pic:cNvPr id="2899" name="AutoShape_2655_SpCnt_818"/>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855296" behindDoc="0" locked="0" layoutInCell="1" allowOverlap="1">
                  <wp:simplePos x="0" y="0"/>
                  <wp:positionH relativeFrom="column">
                    <wp:posOffset>0</wp:posOffset>
                  </wp:positionH>
                  <wp:positionV relativeFrom="paragraph">
                    <wp:posOffset>0</wp:posOffset>
                  </wp:positionV>
                  <wp:extent cx="304800" cy="276225"/>
                  <wp:effectExtent l="0" t="0" r="0" b="0"/>
                  <wp:wrapNone/>
                  <wp:docPr id="2900" name="AutoShape_2655_SpCnt_819"/>
                  <wp:cNvGraphicFramePr/>
                  <a:graphic xmlns:a="http://schemas.openxmlformats.org/drawingml/2006/main">
                    <a:graphicData uri="http://schemas.openxmlformats.org/drawingml/2006/picture">
                      <pic:pic xmlns:pic="http://schemas.openxmlformats.org/drawingml/2006/picture">
                        <pic:nvPicPr>
                          <pic:cNvPr id="2900" name="AutoShape_2655_SpCnt_819"/>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856320" behindDoc="0" locked="0" layoutInCell="1" allowOverlap="1">
                  <wp:simplePos x="0" y="0"/>
                  <wp:positionH relativeFrom="column">
                    <wp:posOffset>0</wp:posOffset>
                  </wp:positionH>
                  <wp:positionV relativeFrom="paragraph">
                    <wp:posOffset>0</wp:posOffset>
                  </wp:positionV>
                  <wp:extent cx="304800" cy="276225"/>
                  <wp:effectExtent l="0" t="0" r="0" b="0"/>
                  <wp:wrapNone/>
                  <wp:docPr id="2901" name="AutoShape_2655_SpCnt_820"/>
                  <wp:cNvGraphicFramePr/>
                  <a:graphic xmlns:a="http://schemas.openxmlformats.org/drawingml/2006/main">
                    <a:graphicData uri="http://schemas.openxmlformats.org/drawingml/2006/picture">
                      <pic:pic xmlns:pic="http://schemas.openxmlformats.org/drawingml/2006/picture">
                        <pic:nvPicPr>
                          <pic:cNvPr id="2901" name="AutoShape_2655_SpCnt_820"/>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bdr w:val="single" w:color="000000" w:sz="4" w:space="0"/>
                <w:shd w:val="clear" w:color="auto" w:fill="FFFFFF"/>
              </w:rPr>
              <w:drawing>
                <wp:anchor distT="0" distB="0" distL="114300" distR="114300" simplePos="0" relativeHeight="252857344" behindDoc="0" locked="0" layoutInCell="1" allowOverlap="1">
                  <wp:simplePos x="0" y="0"/>
                  <wp:positionH relativeFrom="column">
                    <wp:posOffset>0</wp:posOffset>
                  </wp:positionH>
                  <wp:positionV relativeFrom="paragraph">
                    <wp:posOffset>0</wp:posOffset>
                  </wp:positionV>
                  <wp:extent cx="304800" cy="276225"/>
                  <wp:effectExtent l="0" t="0" r="0" b="0"/>
                  <wp:wrapNone/>
                  <wp:docPr id="2902" name="AutoShape_2655_SpCnt_821"/>
                  <wp:cNvGraphicFramePr/>
                  <a:graphic xmlns:a="http://schemas.openxmlformats.org/drawingml/2006/main">
                    <a:graphicData uri="http://schemas.openxmlformats.org/drawingml/2006/picture">
                      <pic:pic xmlns:pic="http://schemas.openxmlformats.org/drawingml/2006/picture">
                        <pic:nvPicPr>
                          <pic:cNvPr id="2902" name="AutoShape_2655_SpCnt_821"/>
                          <pic:cNvPicPr/>
                        </pic:nvPicPr>
                        <pic:blipFill>
                          <a:blip r:embed="rId10"/>
                          <a:stretch>
                            <a:fillRect/>
                          </a:stretch>
                        </pic:blipFill>
                        <pic:spPr>
                          <a:xfrm>
                            <a:off x="0" y="0"/>
                            <a:ext cx="304800" cy="276225"/>
                          </a:xfrm>
                          <a:prstGeom prst="rect">
                            <a:avLst/>
                          </a:prstGeom>
                          <a:noFill/>
                          <a:ln>
                            <a:noFill/>
                          </a:ln>
                        </pic:spPr>
                      </pic:pic>
                    </a:graphicData>
                  </a:graphic>
                </wp:anchor>
              </w:drawing>
            </w:r>
            <w:r>
              <w:rPr>
                <w:rFonts w:hint="eastAsia" w:ascii="宋体" w:hAnsi="宋体" w:cs="宋体"/>
                <w:color w:val="000000"/>
                <w:kern w:val="0"/>
                <w:sz w:val="20"/>
                <w:szCs w:val="20"/>
                <w:lang w:bidi="ar"/>
              </w:rPr>
              <w:t>957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绘本小书架情商培养系列发脾气的牛</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958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绘本小书架情商培养系列我要飞</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959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绘本小书架情商培养系列与熊分享</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960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绘本小书架情商培养系列菲比溜走了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961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绘本小书架情商培养系列噘嘴吧的大头鱼</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962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绘本小书架情商培养系列已所不欲，勿施于獭</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963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绘本小书架情商培养系列小狗凯蒂爱猫咪</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964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朱家故事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16K</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965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Mathstart 数学启蒙阶段1怪兽大风吹8册1 《动物上路》  10以内的加法</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北京联合出版公司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966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2 《怪兽大风吹》 10以内的减法</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北京联合出版公司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967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3 《手套不见了》 奇数和偶数</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北京联合出版公司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968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4 《一双袜子》  配对</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北京联合出版公司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969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5 《*棒的昆虫游行》 比较大小、长短</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北京联合出版公司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970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6 《跳跳蜥蜴》    5个一数、10个一数</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北京联合出版公司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971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7 《女超人麦蒂》 比较轻重</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北京联合出版公司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972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8 《小小消防队员》分类、平分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北京联合出版公司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973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五味太郎“这是什么”系列绘本-这是手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北京联合出版公司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974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这是头</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北京联合出版公司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975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这是盒子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北京联合出版公司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976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这是绳子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北京联合出版公司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977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猜猜谁会赢：虎鲸对战大白鲨</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978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猜猜谁会赢：狮子对战老虎</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979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猜猜谁会赢：北极熊对战灰熊</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980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猜猜谁会赢：霸王龙对战迅猛龙</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981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猜猜谁会赢：锤头鲨对战公牛鲨</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982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猜猜谁会赢：科莫多巨蜥对战眼镜王蛇</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983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猜猜谁会赢：捕鸟蛛对战蝎子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984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猜猜谁会赢：鲸鱼对战大王乌贼</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985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猜猜谁会赢：貂熊对战袋獾</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986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猜猜谁会赢：大黄蜂对战马蜂</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987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猜猜谁会赢：犀牛对战河马</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988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猜猜谁会赢：短吻鳄对战蟒蛇</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989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猜猜谁会赢：龙虾对战螃蟹</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16 </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990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漂流瓶绘本馆-来自伦勃朗和梵高故乡的图画书-再见！</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991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漂流瓶绘本馆-世界插画大师英诺森提作品-灰姑娘</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992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漂流瓶绘本馆-来自伦勃朗和梵高故乡的图画书-等一会儿</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993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漂流瓶绘本馆-圣诞星闪闪</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994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漂流瓶绘本馆·别闹了，狗狗！</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995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漂流瓶绘本馆-大象的灰色有多重？</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996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漂流瓶绘本馆-叨叨鸭和羊默默在下雨天</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997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好饿的毛毛虫</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998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迟到的理由</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999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天使的礼物</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天津人民出版社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1000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爱发脾气的小屁孩</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浙江摄影出版社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jc w:val="center"/>
              <w:rPr>
                <w:rFonts w:ascii="宋体" w:hAnsi="宋体" w:cs="宋体"/>
                <w:color w:val="000000"/>
                <w:sz w:val="20"/>
                <w:szCs w:val="20"/>
              </w:rPr>
            </w:pPr>
          </w:p>
        </w:tc>
        <w:tc>
          <w:tcPr>
            <w:tcW w:w="4437" w:type="dxa"/>
            <w:tcBorders>
              <w:top w:val="single" w:color="000000" w:sz="4" w:space="0"/>
              <w:left w:val="nil"/>
              <w:bottom w:val="single" w:color="000000" w:sz="4" w:space="0"/>
              <w:right w:val="nil"/>
            </w:tcBorders>
            <w:shd w:val="clear" w:color="auto" w:fill="FFFFFF"/>
            <w:tcMar>
              <w:top w:w="15" w:type="dxa"/>
              <w:left w:w="15" w:type="dxa"/>
              <w:right w:w="15" w:type="dxa"/>
            </w:tcMar>
            <w:vAlign w:val="center"/>
          </w:tcPr>
          <w:p>
            <w:pPr>
              <w:jc w:val="left"/>
              <w:rPr>
                <w:rFonts w:ascii="宋体" w:hAnsi="宋体" w:cs="宋体"/>
                <w:color w:val="000000"/>
                <w:sz w:val="20"/>
                <w:szCs w:val="20"/>
              </w:rPr>
            </w:pPr>
          </w:p>
        </w:tc>
        <w:tc>
          <w:tcPr>
            <w:tcW w:w="1078" w:type="dxa"/>
            <w:tcBorders>
              <w:top w:val="single" w:color="000000" w:sz="4" w:space="0"/>
              <w:left w:val="nil"/>
              <w:bottom w:val="single" w:color="000000" w:sz="4" w:space="0"/>
              <w:right w:val="nil"/>
            </w:tcBorders>
            <w:shd w:val="clear" w:color="auto" w:fill="FFFFFF"/>
            <w:noWrap/>
            <w:tcMar>
              <w:top w:w="15" w:type="dxa"/>
              <w:left w:w="15" w:type="dxa"/>
              <w:right w:w="15" w:type="dxa"/>
            </w:tcMar>
            <w:vAlign w:val="center"/>
          </w:tcPr>
          <w:p>
            <w:pPr>
              <w:jc w:val="center"/>
              <w:rPr>
                <w:rFonts w:ascii="宋体" w:hAnsi="宋体" w:cs="宋体"/>
                <w:color w:val="000000"/>
                <w:sz w:val="20"/>
                <w:szCs w:val="20"/>
              </w:rPr>
            </w:pPr>
          </w:p>
        </w:tc>
        <w:tc>
          <w:tcPr>
            <w:tcW w:w="835" w:type="dxa"/>
            <w:tcBorders>
              <w:top w:val="single" w:color="000000" w:sz="4" w:space="0"/>
              <w:left w:val="nil"/>
              <w:bottom w:val="single" w:color="000000" w:sz="4" w:space="0"/>
              <w:right w:val="nil"/>
            </w:tcBorders>
            <w:shd w:val="clear" w:color="auto" w:fill="FFFFFF"/>
            <w:noWrap/>
            <w:tcMar>
              <w:top w:w="15" w:type="dxa"/>
              <w:left w:w="15" w:type="dxa"/>
              <w:right w:w="15" w:type="dxa"/>
            </w:tcMar>
            <w:vAlign w:val="center"/>
          </w:tcPr>
          <w:p>
            <w:pPr>
              <w:jc w:val="center"/>
              <w:rPr>
                <w:rFonts w:ascii="宋体" w:hAnsi="宋体" w:cs="宋体"/>
                <w:color w:val="000000"/>
                <w:sz w:val="20"/>
                <w:szCs w:val="20"/>
              </w:rPr>
            </w:pPr>
          </w:p>
        </w:tc>
        <w:tc>
          <w:tcPr>
            <w:tcW w:w="2309" w:type="dxa"/>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宋体"/>
                <w:color w:val="000000"/>
                <w:sz w:val="20"/>
                <w:szCs w:val="20"/>
              </w:rPr>
            </w:pP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1001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B：精装绘本-小怪兽</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北京联合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1002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B：精装绘本-床底下的怪物</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河北少儿</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1003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B：精装绘本-月亮找到了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北方妇儿</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1004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B：精装绘本-爸爸带我看宇宙</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接力出版社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1005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B：精装绘本-洗个不停的妈妈</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1006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B：精装绘本-独一无二的你</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北京科技</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1007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B：精装绘本-勇敢做自己</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北京科技</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1008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B：精装绘本-鸭子骑车记</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南海出版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1009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B：精装绘本-挠痒痒挠痒痒</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新世纪</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1010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B：精装绘本-好消息 坏消息</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新世纪</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1011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B：精装绘本-正义之士</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青岛出版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1012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B：精装绘本-什么是圣诞节？</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1013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B：精装绘本-圣诞节的礼物</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1014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 精装绘本-跟着线走</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新世纪</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1015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B：精装绘本-大灰狼咕噜羞耻的秘密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未来</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1016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B：精装绘本-不一样的小豆豆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北京联合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1017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B：精装绘本-云朵面包</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接力出版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1018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B：精装绘本-22个孤儿</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1019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B：精装绘本-肚子里有个火车站</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北京科技</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1020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B：精装绘本-牙齿大街的新鲜事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北京科技</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1021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B：精装绘本-奥莉薇</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河北教育</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1022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 精装绘本.雪花人</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河北教育</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1023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B：精装绘本-开往远方的列车</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河北教育</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1024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B：精装绘本-晚安猫头鹰</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河北教育</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1025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B：精装绘本-小绿狼</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湖北美术</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1026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B：精装绘本-彩虹色的花</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1027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B：精装绘本-逃家小兔</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1028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B：精装绘本-青蛙王子历险记</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湖北美术</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1029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B：精装绘本-我的爸爸叫焦尼</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湖北美术</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1030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B：精装绘本-让我安静五分钟</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河北教育</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1031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B：精装绘本-千万别去当海盗</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新星出版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1032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B：精装绘本-好朋友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1033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B：精装绘本-公鸡和邻居</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1034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B：精装绘本-好饿的小白熊</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北京少儿</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1035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B：精装绘本-小种子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1036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B：精装绘本-菲菲生气了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河北教育</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1037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B：精装绘本-月亮先生</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1038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B：精装绘本-有些时候，我特别喜欢妈妈</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1039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B：精装绘本-有些时候，我特别喜欢爸爸</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1040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B：精装绘本-遇见春天</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1041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B：精装绘本-艾玛画画</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河北教育</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1042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B：精装绘本-团圆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1043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B：精装绘本-是谁嗯嗯在我的头上</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河北教育</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1044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B：精装绘本-狼婆婆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河北教育</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1045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B：精装绘本-小熊不刷牙</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长江少儿</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1046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B：精装绘本-高铁出发了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北京科技</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1047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B：精装绘本-小阿力的大学校</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1048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B：精装绘本-把壳丢掉的乌龟</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1049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B：精装绘本-和姥姥去遛弯</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新疆少儿</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1050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B：精装绘本-城里最漂亮的巨人</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外语教学与研究</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1051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B：精装绘本-田鼠阿佛</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南海出版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1052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B：精装绘本-世界上最大的房子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南海出版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1053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B：精装绘本-小魔怪要上学</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湖北美术</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1054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B：精装绘本-我好担心</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河北教育</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1055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B：精装绘本-小狐狸买手套</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南海出版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1056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B：精装绘本-首先有一个苹果</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1057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B：精装绘本-999个青蛙兄弟和龙虾弟弟</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新星出版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1058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B：精装绘本-999个青蛙兄弟大搬家</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新星出版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1059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B：精装绘本-999个青蛙兄弟</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新星出版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1060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B：精装绘本-999个青蛙兄弟的春天</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新星出版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1061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B：精装绘本-1999年6月29日</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江苏凤凰</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1062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B：精装绘本-老狼老狼几点了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中国工信</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1063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B：精装绘本-10个10上</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重庆出版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1064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B：精装绘本10个10下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重庆出版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1065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B：精装绘本-妖怪山</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朝花美术</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1066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B：精装绘本-我的连衣裙</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1067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B：精装绘本-好饿的小蛇</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1068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B：精装绘本-小蛇散步</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南海出版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1069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B：精装绘本-生气的亚瑟</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河北教育</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1070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B：精装绘本-最奇妙的蛋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1071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B：精装绘本-落叶跳舞</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1072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B：精装绘本-母鸡萝丝去散步</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1073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B：精装绘本-蝴蝶豌豆花</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河北教育</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1074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B：精装绘本-巴士到站</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1075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B：精装绘本-最重要的事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河北教育</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1076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B：精装绘本-春天的兔子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江苏少儿</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1077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B：精装绘本-一片叶子落下来</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南海出版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1078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B：精装绘本-谁偷了包子？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1079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B：精装绘本-我不跟你走</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地震</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1080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 精装绘本-别想欺负我</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地震</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1081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B：精装绘本-长颈鹿怎么叫妈妈</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大百科</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1082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B：精装绘本-喂，小蚂蚁</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湖南少儿</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1083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B：精装绘本-一个不能没有礼物的日子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河北少儿</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1084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B：精装绘本-爷爷的肉丸子汤</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贵州人民</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1085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B：精装绘本-三只小猪的真实故事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河北教育</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1086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B：精装绘本-松鼠先生和月亮</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长江少儿</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1087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B：精装绘本-铁丝网上的小花</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1088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B：精装绘本-第五个</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南海出版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1089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B：精装绘本-极地特快</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新星出版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1090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B：精装绘本-七号梦工厂</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江苏凤凰</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1091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B：精装绘本-盘中餐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中国少年</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1092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B：精装绘本-我有友情要出租</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新疆青少年出版社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1093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B：精装绘本-子儿吐吐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1094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B：精装绘本-魔法亲亲</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1095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B：精装绘本-美丽的星空</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大百科</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1096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B：精装绘本-抱抱</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1097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B：精装绘本-老鼠娶新娘</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1098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B：精装绘本-獾的礼物</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1099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B：精装绘本-好饿的毛毛虫</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1100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B：精装绘本-妈妈买绿豆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1101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B：精装绘本-一只奇特的蛋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南海出版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1102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B：精装绘本-打瞌睡的房子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1103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 精装绘本-野兽国</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贵州人民</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1104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B：精装绘本-鲁拉鲁先生的自行车</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1105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B：精装绘本-100层的房子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北京科技</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1106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B：精装绘本-地下100层的房子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北京科技</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1107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B：精装绘本-天空100层的房子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北京科技</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1108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B：精装绘本-海底100层的房子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北京科技</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1109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B：精装绘本-100层的巴士</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1110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B：精装绘本-犟龟</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1111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B：精装绘本-金老爷买钟</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1112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B：精装绘本-月亮不见了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南海出版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1113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B：精装绘本-乳房的故事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朝花美术</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1114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B：精装绘本-小鸡鸡的故事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朝花美术</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1115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B：精装绘本-小威向前冲</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贵州人民</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1116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 精装绘本-呀，屁股</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希望</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1117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 精装绘本-蚯蚓的日记</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1118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B；精装绘本-不要再笑了，裘裘、！</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江苏少儿</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1119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B：精装绘本-高空走索人</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新星出版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1120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B：精装绘本-点</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北京联合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1121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B：精装绘本-猜猜牛蝇有多重</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知识</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1122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B：精装绘本-猜猜蚜虫有多高</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知识</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1123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B：精装绘本-大卫惹麻烦</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河北教育</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1124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B：精装绘本-大卫，圣诞节到啦！</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北京联合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1125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B：精装绘本-大卫上学去</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河北教育</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1126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B：精装绘本-大卫，不可以</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河北教育</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1127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B：精装绘本-爸爸学校</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北京科技</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1128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B：精装绘本-味儿</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南海出版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1129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B：精装绘本-猜猜我有多爱你</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1130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B：精装绘本-爷爷一定有办法</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1131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B：精装绘本-我爸爸</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河北教育</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1132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B：精装绘本-我妈妈</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河北教育</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1133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B：精装绘本-大脚丫和玻璃鞋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河北教育</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1134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B：精装绘本-大脚丫学芭蕾</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河北教育</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1135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B：精装绘本-大脚丫跳芭蕾</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河北教育</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1136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B：精装绘本大脚丫游巴黎</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河北教育</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1137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B：精装绘本-月亮，你好吗？</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河北教育</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1138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B：精装绘本-小老鼠的飞行冒险</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宋体"/>
                <w:color w:val="000000"/>
                <w:sz w:val="20"/>
                <w:szCs w:val="20"/>
              </w:rPr>
            </w:pP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1139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B：精装绘本-汉堡男孩</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朝花美术</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1140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B：精装绘本-送给爸爸的春天</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晨光</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1141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B：精装绘本-小老鼠闯宇宙</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1142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B：精装绘本-蚂蚁和西瓜</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1143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B：精装绘本-小蓝和小黄</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1144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B：精装绘本-鳄鱼怕怕牙医怕怕</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1145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B：精装绘本-天空在脚下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河北教育</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1146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B：精装绘本-穿靴子的猫</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1147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 精装绘本-朱家故事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河北教育</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1148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B：精装绘本-画了一匹蓝马的画家</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1149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B：精装绘本-市场街最后一站</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1150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B：精装绘本-奶奶的记忆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湖北少儿</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1151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B：精装绘本-三只捣蛋猫</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长江少儿</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1152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 精装绘本-风中的树叶</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湖北美术</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1153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B：精装绘本-永远永远爱你、</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1154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B：精装绘本-遇到你，真好</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1155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B：精装绘本-你真好</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1156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B：精装绘本-我爱你</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1157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B：精装绘本-最爱的，是我</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1158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B：精装绘本-我是霸王龙</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1159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B：精装绘本-你看起来好像很好吃</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1160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B：精装绘本-我爱幼儿园</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北京科技</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1161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B：精装绘本-幼儿园里我最棒</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北京科技</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1162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B：精装绘本-幼儿园我来啦</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北京科技</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1163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B：精装绘本-要上幼儿园啦</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北京科技</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1164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B：精装绘本-妈妈，我还要上幼儿园</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北京科技</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1165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B：精装绘本-妈妈去上幼儿园</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北京科技</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1166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B：精装绘本-爱上幼儿园</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化学工业出版社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1167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B：精装绘本-20个上幼儿园的好理由</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北京科技</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1168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 精装绘本-古利和古拉</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南海出版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1169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B：精装绘本-圣诞老人来啦</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南海出版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1170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B：精装绘本-丑比头图鉴</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华东师范大学</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1171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B：精装绘本-月亮，生日快乐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1172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B：精装绘本-皮肤国的大麻烦</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北京科技</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1173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B：精装绘本-等巴士的时候</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朝花美术</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1174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B：精装绘本-飞机起飞了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北京科技</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1175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 精装绘本-世界的一天</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贵州人民</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1176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B：精装绘本-蜜蜂的日记</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中国少儿</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1177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B：精装绘本-瓢虫的日记</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中国少儿</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1178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B：精装绘本-蝉的日记</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中国少儿</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1179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B：精装绘本-放屁虫的日记</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中国少儿</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1180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B：精装绘本-蜘蛛的日记</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北京科技</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1181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B：精装绘本-屎壳郎的日记</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中国少儿</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1182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B：精装绘本-萤火虫的日记</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中国少儿</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1183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B：精装绘本-天牛的日记</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中国少儿</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1184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B：精装绘本-西瓜虫的日记</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中国少儿</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1185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B：精装绘本-蝴蝶的日记</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中国少儿</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1186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B：精装绘本-蚂蚁的日记</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中国少儿</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1187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B：精装绘本-苍蝇的日记</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北京科技</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1188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B：精装绘本-蟋蟀的日记</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中国少儿</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1189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B：精装绘本-蚜虫大搬家</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朝花美术</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1190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B：精装绘本-本吉坐船去旅行</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1191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B：精装绘本-本吉和鹦鹉</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1192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B：精装绘本-本吉和菲菲</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1193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B：精装绘本-本吉的狗房子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1194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B：精装绘本-小仙女艾丽斯</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1195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B：精装绘本-我们去捉狗熊</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1196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B：精装绘本-小人儿帮手搜索队</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1197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B：精装绘本-小人儿帮手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1198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B：精装绘本-我的情绪小怪兽</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1199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B：精装绘本-长颈鹿不会跳舞</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北京科技</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1200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B：精装绘本-有个性的羊</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湖北美术</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1201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B：精装绘本-鲑鱼向前冲</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北京科技</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1202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B：精装绘本-大橡树旁的一年</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1203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B；精装绘本-不可思议的旅程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新新出版社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1204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B；精装绘本-不可思议的旅程回归之夜</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新星出版社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1205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B；精装绘本-不可思议的旅程彩虹的国度</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新星出版社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1206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B；精装绘本-约瑟夫有件旧外套</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1207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B：精装绘本-玛德琳</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河北教育</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1208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B：精装绘本-玛德琳过圣诞</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广西师大</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1209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B：精装绘本-我可不怕打针</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1210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B：精装绘本-妈妈发火了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天津出版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1211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B：精装绘本-大灰狼噜咕怀念的味道</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未来出版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1212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B：精装绘本-我不知道我是谁</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新星出版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1213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B：精装绘本-如果地球被我们吃掉了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河北教育</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1214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B：精装绘本-牙婆婆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北京联合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1215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B：精装绘本-时钟的书1</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北京科技</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1216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B：精装绘本-时钟的书2</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北京科技</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1217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B：精装绘本-我的大喊大叫的一天</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新世纪</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1218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B：精装绘本-英文字母猜猜猜</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1219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B：精装绘本-我想养只宠物</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北京联合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1220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B；精装绘本-不会写字的狮子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河北教育</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1221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B：精装绘本-女巫扫帚排排坐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外语教学</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1222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B：精装绘本-彼得的椅子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1223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 精装绘本-再见了，艾玛奶奶</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南海出版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1224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B：精装绘本-鸭子开车记</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新星出版社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1225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B：精装绘本-失落的一角</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南海出版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1226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B：精装绘本-失落的一角遇见大圆满</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南海出版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1227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B：精装绘本-动物绝对不应该穿衣服</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上海美术</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1228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B：精装绘本米莉的帽子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未来</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1229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B：精装绘本-西奥多和会说话的蘑菇</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南海出版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1230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B：精装绘本-妈妈的红沙发</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河北教育</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1231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B：精装绘本-温妮去海边</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外语教学</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1232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B：精装绘本-温妮的海盗之夜</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外语教学</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1233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B：精装绘本-温妮的新电脑</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外语教学</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1234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B：精装绘本-温妮又飞起来了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外语教学</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1235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B：精装绘本-温妮去太空</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外语教学</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1236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B：精装绘本-温妮和飞毯</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外语教学</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1237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B：精装绘本-温妮和午夜小火龙</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外语教学</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1238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B：精装绘本-温妮，生日快乐！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外语教学</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1239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B：精装绘本-温妮去潜水</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外语教学</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1240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B：精装绘本-温妮和恐龙</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外语教学</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1241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B：精装绘本-威利不怕黑</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辽宁少儿</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1242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B：精装绘本-克劳斯回家了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辽宁少儿</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1243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B：精装绘本-狮王的蛋糕</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朝花美术</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1244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B：精装绘本-不要坏脾气</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辽宁少儿</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1245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B：精装绘本-晚安，月亮</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北京联合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1246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B：精装绘本-如果我让永远这么小</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天津人民</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1247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B：精装绘本-可爱的狮子爷爷</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北京联合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1248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B：精装绘本-颜色的战争</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北京科技</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1249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B：精装绘本-吃六顿晚餐的猫</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河北少儿</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1250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B：精装绘本-再见，电视机</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北京科技</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1251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B：精装绘本-爱心饭团</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青岛出版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1252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B：精装绘本-跟屁虫</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1253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B：精装绘本-圣诞节的空袜子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北京联合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1254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B：精装绘本-脸，脸，脸</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少年儿童</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1255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B：精装绘本-疯狂的邻居</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1256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 精装绘本爱的摇篮曲</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湖北少儿</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1257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B：精装绘本-好饿的老狼和猪的小镇</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新疆青少年</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1258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B：精装绘本-什么都没有</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北京联合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1259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B：精装绘本-没了就没了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北京联合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1260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B：精装绘本-搞笑的凡尼</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北京联合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1261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B：精装绘本-我爱妈妈</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北京科技</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1262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B：精装绘本-我爱爸爸</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北京科技</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1263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B：精装绘本-什么声音</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1264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B：精装绘本-谁要一只便宜的犀牛</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南海出版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1265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B：精装绘本-你爱谁多一些</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1266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B：精装绘本-颜色的秘密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湖北美术</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1267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B：精装绘本-尼古拉的三个问题</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新星</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1268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B：精装绘本-停电以后</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贵州 </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1269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B：精装绘本-雪人</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1270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B：精装绘本-公主的月亮</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新星出版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1271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B：精装绘本-月亮蛋糕</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1272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B：精装绘本-1，2，3，到动物园</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1273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B：精装绘本-玛丽和小老鼠的秘密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连环画</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1274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B：精装绘本-早起的一天</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河北少儿</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1275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B：精装绘本-最好喝的汤</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1276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B：精装绘本-十二生肖的故事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河北传媒</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1277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B：精装绘本-神奇糖果店</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1278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B：精装绘本-阿文的小毯子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1279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B：精装绘本-小老鼠当救火英雄</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河北少儿</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1280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B：精装绘本-树真好</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1281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B：精装绘本-仅仅是个梦</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新星出版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1282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B：精装绘本-兔子先生有个大工程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1283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B：精装绘本-老虎和猫</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湖北少儿</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1284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B：精装绘本-不可思议的朋友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北京联合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1285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B：精装绘本-你喜欢。。。。</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1286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B：精装绘本-一堆好朋友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天津人民</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1287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B：精装绘本-请不要生气</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北京科技</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1288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B：精装绘本-小小的我</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中国人口</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1289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B：精装绘本-我的百变浴缸</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贵州人民</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1290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B：精装绘本-我的神奇马桶</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贵州人民</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1291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B：精装绘本-小真的长头发</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新星出版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1292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B：精装绘本-我不想离开你</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西安出版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1293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B：精装绘本-神奇飞书</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晨光</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1294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B：精装绘本-安娜的新大衣</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河北教育</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1295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B：精装绘本-阿立会穿秋裤子了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1296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B：精装绘本-阿利的红斗篷</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1297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B：精装绘本-睡觉去，小怪物！</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北京联合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1298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B：精装绘本-小牛的春天</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北京联合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1299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B：精装绘本-了不起的工具</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1300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B：精装绘本-自己的颜色</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南海出版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1301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B：精装绘本-夜晚的小海盗</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北京科技</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1302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B：精装绘本-你睡不着吗？</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1303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B：精装绘本-稀奇古怪动物园</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南海出版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1304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B：精装绘本-老虎来喝下午茶</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接力出版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1305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B：精装绘本-最想做的事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湖北少儿</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1306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B：精装绘本-当春天来临</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北京联合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1307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B：精装绘本-青蛙小弟睡午觉</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南海出版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1308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B：精装绘本-肚子里的小人</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北京联合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1309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B：精装绘本-图书馆的狮子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河北少儿</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1310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B：精装绘本-我变成一只喷火龙了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河北少儿</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1311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B：精装绘本-森林里的躲猫猫大王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贵州出版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1312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B：精装绘本-火车出发了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北京科学</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1313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B：精装绘本-爱音乐的马可</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1314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B：精装绘本-迟到大王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1315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B：精装绘本-不要随便对待自己</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青岛出版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1316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B：精装绘本-不要随便跟陌生人走</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青岛出版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1317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B：精装绘本-不要随便嘲笑我</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青岛出版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1318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B：精装绘本-不要随便改变自己</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青岛出版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1319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B：精装绘本-不要随便顺从别人</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青岛出版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1320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B：精装绘本-不要随便摸我</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青岛出版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1321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B：精装绘本-不要随便亲我</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青岛出版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1322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B：精装绘本-不要随便欺负我</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青岛出版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1323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B：精装绘本-不要随便否定自己</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青岛出版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1324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B：精装绘本-不要随便排挤别人</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青岛出版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1325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B：精装绘本-胡萝卜种子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北京联合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1326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B：精装绘本-和我一起玩</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河北教育</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1327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B：精装绘本-好安静的蟋蟀</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1328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B：精装绘本-乌鸦面包店</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新星出版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1329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B：精装绘本-妈妈的礼物</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1330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B：精装绘本-嗨，身体的各位！</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1331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B：精装绘本-看不见</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1332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B：精装绘本-今天，我可以不上学吗？</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朝花美术</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1333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B：精装绘本-第一次去图书馆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朝花美术</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1334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 精装绘本-妈妈，为什么？</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朝花美术</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1335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B：精装绘本-三十六个字</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连环画出版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1336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B：精装绘本-像妈妈一样</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新星出版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1337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B：精装绘本-像爸爸一样</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新星出版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1338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B：精装绘本-三只小猪</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河北少儿</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1339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B：精装绘本-天为啥是蓝的？</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1340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B：精装绘本-凯琪的包裹</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1341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B：精装绘本-大熊抱抱</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1342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B：精装绘本-糟糕，身上长条纹了！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河北教育</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1343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B：精装绘本-亲爱的小鱼</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河北教育</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1344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B：精装绘本-我妈妈去上班了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北京联合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1345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B：精装绘本-七彩下雨天</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1346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B：精装绘本-云彩面包 云彩面包</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天津出版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1347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B：精装绘本-我和老爸</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1348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B：精装绘本-不学写字有坏处</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电子工业出版社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1349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B：精装绘本-云彩面包 天上的爆米花</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天津美术</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1350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B：精装绘本-云彩面包 王子，别害怕</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天津美术</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1351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B：精装绘本-云彩面包 宏西的银行存折</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天津美术</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1352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B：精装绘本-断喙鸟</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北京联合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1353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B：精装绘本-月亮捉迷藏</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1354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B：精装绘本-鸡蛋哥哥</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新星出版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1355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B：精装绘本-纸袋公主</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河北教育</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1356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B：精装绘本-蚂蚁小姐想结婚了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新星出版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1357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B：精装绘本-公主怎么挖鼻屎</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1358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B：精装绘本-小房子变大房子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外语教学</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1359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B：精装绘本-不睡觉世界冠军</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新星出版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1360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B：精装绘本-我爸爸很温柔，很听话，但是。。</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广西师范</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1361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B：精装绘本-和甘伯伯去游河</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河北教育</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1362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B：精装绘本-和甘伯伯去兜风</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河北教育</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1363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B：精装绘本-我想有个家</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湖北长安</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1364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B：精装绘本-一枚硬币的故事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天津出版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1365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B：精装绘本-荷花镇的早市</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1366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B：精装绘本-我讨厌妈妈</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南海出版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1367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B：精装绘本-小房子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南海出版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1368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B：精装绘本-小黑鱼</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南海出版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1369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B：精装绘本-三只山羊嘎啦嘎啦</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1370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B：精装绘本-我想要爱</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湖北美术</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1371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B：精装绘本-奶奶的红披风</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1372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B：精装绘本-在教室说错了也没关系</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青岛出版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1373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B：精装绘本-在教室吵架了也没关系</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青岛出版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1374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B：精装绘本-受批评也没关系</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新疆青少年</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1375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B：精装绘本-生气也没关系</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新疆青少年</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1376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B：精装绘本-害怕也没关系</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新疆青少年</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1377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B：精装绘本-不是第一名也没关系</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新疆青少年</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1378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B：精装绘本-哭出来也没关系</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新疆青少年</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1379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B：精装绘本-形状游戏</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1380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B：精装绘本-杰瑞的冷静太空</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北京联合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1381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B：精装绘本-跑跑镇</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1382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B：精装绘本-中秋节，快乐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人民文学</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1383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B：精装绘本-太阳晚上到哪儿去了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1384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B：精装绘本-鱼就是鱼</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南海出版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1385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B：精装绘本-我不敢说，我怕被骂</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北京联合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1386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B：精装绘本-爱花的牛</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1387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B：精装绘本-画一个星星给我</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1388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B：精装绘本-月下看猫头鹰</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1389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B：精装绘本-鼹鼠巴士</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1390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B：精装绘本-神奇种子店</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北京联合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1391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B：精装绘本-请相信自己</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北京科技</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1392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B：精装绘本-我为什么快乐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新星</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1393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B：精装绘本-那只深蓝色的鸟是我爸爸</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1394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B：精装绘本-鳄鱼哇尼</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贵州人民</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1395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B：精装绘本-会飞的箱子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上海美术</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1396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B：精装绘本-译马</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1397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B：精装绘本-青蛙与男孩</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1398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B：精装绘本-小蝾螈睡哪里</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1399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B：精装绘本-1只小猪和100只狼</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新疆青少年</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1400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B：精装绘本-会飞的抱抱</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1401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B:精装绘本-第一次上街买东西</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煤炭工业</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1402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B:精装绘本-幼儿园里交朋友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1403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B：精装绘本-在森林里</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1404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B：精装绘本-阴天有时下肉丸</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新星出版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1405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B：精装绘本-鸭子农夫</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贵州人民</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1406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B：精装绘本-101个蝌蚪宝宝</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南海出版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1407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B：精装绘本-爱看书的男孩</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北京联合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1408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B：精装绘本-苏菲的杰作</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河北教育</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1409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B：精装绘本-海马先生</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1410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B：精装绘本-一粒种子的旅行</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南海出版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1411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B：精装绘本-字母树</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南海出版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1412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B：精装绘本-尼森老师不见了！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北京联合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1413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B：精装绘本-一幼儿园的一天</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北京科学</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1414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B：精装绘本-一只加长十分之五的长颈鹿</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南海出版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1415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B：精装绘本-楼上外婆和楼下外婆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河北教育</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1416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B：精装绘本-勇气</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南海出版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1417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B：精装绘本-我不会走丢</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地震</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1418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B：精装绘本-精装绘本和白象</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1419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B：精装绘本-赶牛车的人</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新星出版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1420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B：精装绘本-当我长大后</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吉林美术</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1421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B：精装绘本-勇敢小火车</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1422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B：精装绘本-魔奇魔奇树</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新星出版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1423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B：精装绘本-再见，妈妈的奶</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北京科技</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1424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B：精装绘本-红绿灯眨眼睛</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新星出版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1425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B：精装绘本-葡萄</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1426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B：精装绘本-要是你给驼鹿吃小松糕</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接力出版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1427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B：精装绘本-要是你带小老鼠去上学</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吉林出版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1428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B：精装绘本-要是你给小猪吃煎饼</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接力出版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1429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B：精装绘本-要是你给老鼠玩手机</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北京科技</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1430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B：精装绘本-要是你给小狗吃甜甜圈</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接力出版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1431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B：精装绘本-要是你给小猫吃纸杯蛋糕</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接力出版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1432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B：精装绘本-要是你给老鼠吃巧克力蛋糕</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接力出版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1433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B：精装绘本-要是你给小猪开派对</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接力出版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1434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B：精装绘本-要是你带老鼠看电影</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接力出版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1435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B：精装绘本-要是你给老鼠吃饼干</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接力出版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1436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B：精装绘本-南瓜汤</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1437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B：精装绘本-石头汤</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南海出版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1438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B：精装绘本-生气汤</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1439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B：精装绘本-胡椒南瓜汤</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1440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B：精装绘本-赛龙舟</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1441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B：精装绘本-天生一对</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少年儿童</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1442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B：精装绘本-鳄鱼爱上长颈鹿</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少年儿童</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1443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B：精装绘本-搬过来搬过去</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少年儿童</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1444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B：精装绘本-不许抠鼻子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北京联合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1445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B：精装绘本-夏天的天空</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光明日报</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1446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B：精装绘本-跟着线走穿过房子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新世纪</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1447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B：精装绘本-你们都是我的最爱</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1448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B：精装绘本-一颗超级顽固的牙</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新星出版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1449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B：精装绘本-怕浪费婆婆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1450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B：精装绘本-爱打嗝的斑马</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北京联合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1451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B：精装绘本-城市假日</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新世纪</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1452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B：精装绘本-丛林假日</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新世纪出版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1453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B：精装绘本-咕噜牛小妞妞</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外语教学与研究</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1454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B：精装绘本-咕噜牛</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外语教学与研究</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1455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B：精装绘本-第一次自己睡觉</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北京联合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1456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B：精装绘本-数一数，亲了几下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南海出版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1457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B：精装绘本-小金鱼逃走了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新星出版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1458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B：精装绘本-一条聪明的鱼</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朝花美术</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1459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B：精装绘本-种懒虫</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1460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B：精装绘本-大卫，快长大吧</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北京联合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1461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B；精装绘本-不一样的鼠爸鼠妈</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西安出版社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1462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B：精装绘本-蹦</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1463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B：精装绘本-点点点</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1464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B：精装绘本-妈妈，你看！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1465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B：精装绘本-我有梦</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晨光</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1466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 精装绘本-安的种子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1467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B：精装绘本-绝对不能保守的秘密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辽宁人民</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1468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B：精装绘本-大房子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中国工信</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1469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B：精装绘本-我要变大</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1470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B：精装绘本-呀。便便</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希望出版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1471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B：精装绘本-我有感觉</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1472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B：精装绘本-爷爷，我为什么不能做想做的事？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湖北美术</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1473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B：精装绘本-十个手指头和十个脚趾头</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北京联合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1474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B：精装绘本-这样的尾巴可以做什么</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河北教育</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1475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B：精装绘本-会说话的蛋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北京联合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1476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B：精装绘本-蝶梦熊-熊梦蝶</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新星出版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1477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B：精装绘本-彩虹的尽头</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江苏少儿</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1478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B：精装绘本-请不要随便摸我</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中国工信</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1479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B：精装绘本-卡夫卡变虫记</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新星出版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1480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B：精装绘本-武松打虎</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天津人民</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1481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B：精装绘本-今天运气怎么这么好</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南海出版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1482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B：精装绘本-不怕再犯错试试</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化学</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1483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B：精装绘本-我爱你这么多</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天津人民</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1484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B：精装绘本-为你喝彩</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天津人民</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1485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B：精装绘本-天使的礼物</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天津出版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1486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B：精装绘本-妈妈的爱</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长江少儿</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1487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B：精装绘本-亚历山大和发条老鼠</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南海出版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1488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B：精装绘本-美术馆奇遇</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连环画出版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1489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B：精装绘本-小鬼当家</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浙江少儿</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1490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B：精装绘本-小海螺和大鲸鱼</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外语教学</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1491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B：精装绘本-妈妈，我错了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辽宁少儿</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1492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 精装绘本-被窝大冒险</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未来出版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1493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 精装绘本-我的妈妈是超人</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河北少儿</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1494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B：精装绘本-根本就不脏嘛</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湖北美术</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1495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B：精装绘本-鳄鱼哥尼流</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南海出版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1496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B：精装绘本-和爸爸一起真好</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北京科技</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1497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B：精装绘本-牙齿，扔出屋顶</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中国中福会</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1498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B：精装绘本-兵马俑</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新疆青少年</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1499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B：精装绘本-藏猫猫</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湖北教育</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1500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B：精装绘本-老鼠牙医生</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1501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B：精装绘本-花婆婆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河北教育</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1502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B：精装绘本-阿秋和阿狐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南海 </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1503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 精装绘本-风到哪里去了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1504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B：精装绘本-谁藏起来了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1505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B：精装绘本-世界上最温馨的家</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南海出版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1506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B：精装绘本-克里克塔</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1507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B：精装绘本-蜘蛛先生的葬礼</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安徽少儿</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1508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B：精装绘本-爱心树</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南海出版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1509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B：精装绘本-哈利和爱唱歌的邻居</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新星出版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1510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B：精装绘本-好脏的哈利</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新星出版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1511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B：精装绘本-哈利海边历险记</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新星出版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1512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B：精装绘本-哈利的花毛衣</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新星出版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1513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B：精装绘本-我的牙掉了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北京科技</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1514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B：精装绘本-憋不住了，快要憋不住了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贵州人民</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1515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B：精装绘本-彩虹鱼</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接力出版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1516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B：精装绘本-先左脚，再右脚</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河北教育</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1517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B：精装绘本-越变越快的小汽车</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接力出版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1518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B：精装绘本-餐具总动员</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朝花美术</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1519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B：精装绘本-晚安，大猩猩</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南海出版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1520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B：精装绘本-爸爸，你爱我吗？</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广西师范</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1521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B：精装绘本-长大以后做什么</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新星出版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1522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B：精装绘本-三只小熊闯祸了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宋体"/>
                <w:color w:val="000000"/>
                <w:sz w:val="20"/>
                <w:szCs w:val="20"/>
              </w:rPr>
            </w:pP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1523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B：精装绘本-11只猫跑马拉松</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新星处版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1524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B：精装绘本-森林大熊</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新星出版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1525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B：精装绘本-胆小鬼威力</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1526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B：精装绘本-威力魔术师</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1527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B：精装绘本-我和爸爸</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朝花美术</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1528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B：精装绘本-我和妈妈</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朝花美术</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1529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B：精装绘本-大猩猩</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河北教育</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1530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B：精装绘本-晚安，小海獭</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1531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B：精装绘本-下雪天</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1532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B：精装绘本-这就是二十四节气 冬</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海豚出版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1533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B：精装绘本-这就是二十四节气 夏</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海豚出版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1534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B：精装绘本-这就是二十四节气 春</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海豚出版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1535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B：精装绘本-这就是二十四节气 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海豚出版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1536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B：精装绘本-啪嗒啪嗒蜗牛</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朝花美术</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1537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B：精装绘本-发明家奇奇兔</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1538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B：精装绘本-妈妈心，妈妈树</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浙江少儿</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1539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B：精装绘本-都是放屁惹的祸</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北京联合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1540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B：精装绘本-警官巴克尔和警犬葛芮雅</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1541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B：精装绘本-蜻蜓的日记</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中国少儿</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1542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B：精装绘本-大黑狗</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接力出版社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1543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B：精装绘本-活了100万次的猫</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接力出版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1544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B：精装绘本-阿迪和朱莉</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河北少儿</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1545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B：精装绘本-有一天</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新星出版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1546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B：精装绘本-三个强盗</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1547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B：精装绘本-先有蛋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1548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B：精装绘本-了不起的测量员</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1549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B：精装绘本-驴小弟变石头</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1550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B：精装绘本-爱哭的猫头鹰</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湖北美术</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1551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B：精装绘本-谢谢你，小苹果！</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新星出版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1552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B：精装绘本-谢谢你，好吃的面包！</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新星出版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1553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B：精装绘本-大雨哗啦啦</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新星出版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1554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B：精装绘本-小猫头鹰的夜游</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1555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B：精装绘本-小心大野狼</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新星出版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1556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B：精装绘本-别烦我！</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1557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B：精装绘本-海盗从不换尿裤</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新星出版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1558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B：精装绘本-月亮的味道</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1559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B：精装绘本-可爱的鼠小弟一起刷刷牙</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南海出版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1560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B：精装绘本-万圣节的大南瓜</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南海出版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1561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B：精装绘本-一园青菜成了精</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1562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B：精装绘本-疯狂星期二</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河北教育</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1563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B：精装绘本-爱哭公主</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1564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B：精装绘本-我从哪里来？</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1565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B：精装绘本-大海里，我最大</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新星出版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1566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B：精装绘本-隧道</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1567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B：精装绘本-朱莉和高墙</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南海出版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1568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B：精装绘本-没有耳朵的兔子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#N/A</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1569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B：精装绘本-爷爷变成了幽灵</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湖北美术</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1570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B：精装绘本-换妈妈</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中国少年儿童</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1571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B：精装绘本-小宝宝从哪儿来</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未来出版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1572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B：精装绘本-牵着蜗牛去散步</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海峡出版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1573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B：精装绘本-我喜欢书</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1574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B：精装绘本-给爸爸的吻</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湖北美术</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1575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B：精装绘本-如果你想当总统</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新星出版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1576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B：精装绘本-小猫头鹰</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1577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B：精装绘本-吃掉黑暗的怪兽</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新星出版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1578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B：精装绘本-温妮过冬</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外语教学</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1579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B：精装绘本-蛤蟆爷爷的秘诀</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江苏少儿</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1580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B：精装绘本-淘气小兔</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1581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B：精装绘本-温妮和魔法南瓜</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外语教学</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1582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B：精装绘本-动物绝对不应该穿鞋子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中国人口</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1583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B：精装绘本-七只瞎老鼠</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1584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B：精装绘本-不要随便保守秘密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宋体"/>
                <w:color w:val="000000"/>
                <w:sz w:val="20"/>
                <w:szCs w:val="20"/>
              </w:rPr>
            </w:pP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1585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B：精装绘本-它们是怎么长出来的</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1586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B：精装绘本-你千万别上当</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北京联合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1587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B：精装绘本-怎样才能当海盗</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人民邮电</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1588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B：精装绘本-小王子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1589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B：精装绘本-我不再吃手了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1590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B：精装绘本-小泥人</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1591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B：精装绘本-手套</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1592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B：精装绘本-我喜欢自己</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河北教育</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1593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B：精装绘本-棕色的熊，你在看什么？</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1594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B：精装绘本-永不疲倦的大熊</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少年儿童</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1595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B：精装绘本-变变变</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1596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B：精装绘本-地铁开工了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北京科技</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1597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B：精装绘本-讨厌黑夜的席奶奶</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1598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B：精装绘本-一寸虫</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1599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B：精装绘本-海底的秘密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1600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B：精装绘本-同桌的阿达</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1601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B：精装绘本-一口袋的吻</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贵州出版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1602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B：精装绘本-狼和七只小羊</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新星出版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1603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B：精装绘本-不要和青蛙跳绳</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接力出版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1604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B：精装绘本-想吃苹果的鼠小弟</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南海出版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1605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B：精装绘本-鼠小弟的小背心</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南海出版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1606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B：精装绘本-太阳和月亮为什么住在天上</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浙江少儿</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1607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B：精装绘本-我的幸运一天</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凤凰少年</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1608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B：精装绘本-二十四节气</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新星</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1609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B：精装绘本-我的地图书</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1610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B：精装绘本-拼拼凑凑变色龙</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1611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B：精装绘本-爸爸，我要月亮</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1612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B：精装绘本-噗噗噗</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南海出版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1613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B：精装绘本-让路给小鸭子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1614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B：精装绘本-石头剪刀布</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文淮出版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1615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B：精装绘本-小毯子哪儿去了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1616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B：精装绘本-外婆住在香水村</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少儿出版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1617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B：精装绘本-爱做梦的羊</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1618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B：精装绘本-这是我的</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南海出版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1619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B：精装绘本-出门之前</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新星出版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1620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B：精装绘本-上学到底需要什么</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人民邮电</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1621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B：精装绘本-中国，你好   华北</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北京理工</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1622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B：精装绘本-中国，你好   华东</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北京理工</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1623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B：精装绘本-中国，你好   中南</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北京理工</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1624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B：精装绘本-中国，你好   西北</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北京理工</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1625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B：精装绘本-中国，你好   东北</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北京理工</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1626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B：精装绘本-中国，你好   西北</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北京理工</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1627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B：精装绘本-不要随便放纵自己</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青岛出版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1628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B：精装绘本-蜗牛的日记</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中国少儿</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1629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B：精装绘本-情绪小怪兽去上学</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1630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B：精装绘本-旋风小鼹鼠</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1631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B：精装绘本-我不怕上幼儿园</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北京科学</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1632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B：精装绘本-我家是动物园</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jc w:val="center"/>
              <w:rPr>
                <w:rFonts w:ascii="宋体" w:hAnsi="宋体" w:cs="宋体"/>
                <w:color w:val="000000"/>
                <w:sz w:val="20"/>
                <w:szCs w:val="20"/>
              </w:rPr>
            </w:pP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b/>
                <w:color w:val="000000"/>
                <w:sz w:val="20"/>
                <w:szCs w:val="20"/>
              </w:rPr>
            </w:pPr>
            <w:r>
              <w:rPr>
                <w:rFonts w:hint="eastAsia" w:ascii="宋体" w:hAnsi="宋体" w:cs="宋体"/>
                <w:b/>
                <w:color w:val="000000"/>
                <w:kern w:val="0"/>
                <w:sz w:val="20"/>
                <w:szCs w:val="20"/>
                <w:lang w:bidi="ar"/>
              </w:rPr>
              <w:t>凯迪克大奖</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jc w:val="center"/>
              <w:rPr>
                <w:rFonts w:ascii="宋体" w:hAnsi="宋体" w:cs="宋体"/>
                <w:color w:val="000000"/>
                <w:sz w:val="20"/>
                <w:szCs w:val="20"/>
              </w:rPr>
            </w:pP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rPr>
                <w:rFonts w:ascii="宋体" w:hAnsi="宋体" w:cs="宋体"/>
                <w:color w:val="000000"/>
                <w:sz w:val="20"/>
                <w:szCs w:val="20"/>
              </w:rPr>
            </w:pP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1633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大卫,不可以</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1634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大卫上学去</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1635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大卫惹麻烦</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1636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大卫圣诞节到了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1637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大节快长大吧</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1638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我妈妈</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1639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我爸爸</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1640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猜猜我有多爱你</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1641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爱上幼儿园</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1642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我不敢说我怕被骂</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1643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好饿的毛毛虫</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1644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疯狂星期二</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1645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团圆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1646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和爸爸一起真好</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1647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把坏脾气收起来</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1648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肚子里的小人</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1649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大脚丫跳芭蕾</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1650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大脚丫游巴黎</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1651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大脚丫学芭蕾</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1652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大脚丫和玻璃鞋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1653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月亮的味道</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1654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小威向前冲</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1655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晚安大猩猩</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1656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小金鱼逃走了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1657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永远永远在一起</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1658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我的情绪小怪兽</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1659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我喜欢自己</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1660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鳄鱼怕怕牙医怕怕</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1661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生气的亚瑟</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1662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呀便便</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1663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幼儿园的一天</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1664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妈妈发火了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1665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棕色的熊你在看什么</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1666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爷爷一定有办法</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1667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抱抱</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1668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蹦</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1669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哇</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1670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逃家小兔</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1671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小黑鱼</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1672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发明家奇奇兔</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1673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活了100万次的猫</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1674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风到哪里去了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1675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躲猫猫大王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1676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天空在脚下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1677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我讨厌妈妈</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1678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100层的房子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1679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海底100层的房子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1680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地下100层的房子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1681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天空100层的房子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1682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100层的巴士</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1683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点点点</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1684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变变变</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1685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b/>
                <w:color w:val="000000"/>
                <w:sz w:val="20"/>
                <w:szCs w:val="20"/>
              </w:rPr>
            </w:pPr>
            <w:r>
              <w:rPr>
                <w:rFonts w:hint="eastAsia" w:ascii="宋体" w:hAnsi="宋体" w:cs="宋体"/>
                <w:b/>
                <w:color w:val="000000"/>
                <w:kern w:val="0"/>
                <w:sz w:val="20"/>
                <w:szCs w:val="20"/>
                <w:lang w:bidi="ar"/>
              </w:rPr>
              <w:t>行为习惯</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宋体"/>
                <w:color w:val="000000"/>
                <w:sz w:val="20"/>
                <w:szCs w:val="20"/>
              </w:rPr>
            </w:pP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1686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做蛋糕，我可以！（精装）</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1687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整理房间，我可以（精装）</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1688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修车，我可以！（精装）</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1689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钓鱼，我可以！（精装）</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1690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自己乘车，我可以！（精装）</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1691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刷围栏，我可以！（精装）</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1692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洗衣服，我可以！（精装）</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1693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做早餐，我可以！（精装）</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1694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喵喵想去幼儿园（精装）</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1695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阿拉斯有新朋友了？（精装）</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1696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阿拉斯好开心（精装）</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1697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泰迪熊找不到了？（精装）</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1698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性教育启蒙</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宋体"/>
                <w:color w:val="000000"/>
                <w:sz w:val="20"/>
                <w:szCs w:val="20"/>
              </w:rPr>
            </w:pP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1699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小鸡鸡的故事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吉林美术出版社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1700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乳房的故事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吉林美术出版社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1701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我从哪里来</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吉林美术出版社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1702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呀屁股</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吉林美术出版社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1703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b/>
                <w:color w:val="000000"/>
                <w:sz w:val="20"/>
                <w:szCs w:val="20"/>
              </w:rPr>
            </w:pPr>
            <w:r>
              <w:rPr>
                <w:rFonts w:hint="eastAsia" w:ascii="宋体" w:hAnsi="宋体" w:cs="宋体"/>
                <w:b/>
                <w:color w:val="000000"/>
                <w:kern w:val="0"/>
                <w:sz w:val="20"/>
                <w:szCs w:val="20"/>
                <w:lang w:bidi="ar"/>
              </w:rPr>
              <w:t>自我认同</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宋体"/>
                <w:color w:val="000000"/>
                <w:sz w:val="20"/>
                <w:szCs w:val="20"/>
              </w:rPr>
            </w:pP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1704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勇敢做自己</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延边大学出版社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1705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b/>
                <w:color w:val="000000"/>
                <w:sz w:val="20"/>
                <w:szCs w:val="20"/>
              </w:rPr>
            </w:pPr>
            <w:r>
              <w:rPr>
                <w:rFonts w:hint="eastAsia" w:ascii="宋体" w:hAnsi="宋体" w:cs="宋体"/>
                <w:b/>
                <w:color w:val="000000"/>
                <w:kern w:val="0"/>
                <w:sz w:val="20"/>
                <w:szCs w:val="20"/>
                <w:lang w:bidi="ar"/>
              </w:rPr>
              <w:t>国际大奖</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宋体"/>
                <w:color w:val="000000"/>
                <w:sz w:val="20"/>
                <w:szCs w:val="20"/>
              </w:rPr>
            </w:pP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1706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独一无二的你</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1707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魔法亲亲</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1708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月亮蛋糕</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1709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月亮捉迷藏</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1710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月亮生日快乐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1711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阿文小毯子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1712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我的爸爸叫焦尼</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1713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小熊不刷牙</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1714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月下看猫头鹰</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1715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落叶跳舞</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1716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爱心树</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1717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鳄鱼爱上长颈鹿</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1718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天生一对</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1719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会飞的抱抱</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1720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搬过来搬过去</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1721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肚子里有个火车站</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1722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牙齿大街新鲜事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1723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元青菜成了精</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1724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打瞌睡的房子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1725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小黄和小兰</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1726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b/>
                <w:color w:val="000000"/>
                <w:sz w:val="20"/>
                <w:szCs w:val="20"/>
              </w:rPr>
            </w:pPr>
            <w:r>
              <w:rPr>
                <w:rFonts w:hint="eastAsia" w:ascii="宋体" w:hAnsi="宋体" w:cs="宋体"/>
                <w:b/>
                <w:color w:val="000000"/>
                <w:kern w:val="0"/>
                <w:sz w:val="20"/>
                <w:szCs w:val="20"/>
                <w:lang w:bidi="ar"/>
              </w:rPr>
              <w:t>自我保护</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宋体"/>
                <w:color w:val="000000"/>
                <w:sz w:val="20"/>
                <w:szCs w:val="20"/>
              </w:rPr>
            </w:pP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1727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我不跟你走</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言实出版社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1728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别想欺负我</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言实出版社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1729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我不会走丢</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言实出版社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1730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绝对不能保守的秘密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言实出版社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1731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请不要生气</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言实出版社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1732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b/>
                <w:color w:val="000000"/>
                <w:sz w:val="20"/>
                <w:szCs w:val="20"/>
              </w:rPr>
            </w:pPr>
            <w:r>
              <w:rPr>
                <w:rFonts w:hint="eastAsia" w:ascii="宋体" w:hAnsi="宋体" w:cs="宋体"/>
                <w:b/>
                <w:color w:val="000000"/>
                <w:kern w:val="0"/>
                <w:sz w:val="20"/>
                <w:szCs w:val="20"/>
                <w:lang w:bidi="ar"/>
              </w:rPr>
              <w:t>逆商培养</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宋体"/>
                <w:color w:val="000000"/>
                <w:sz w:val="20"/>
                <w:szCs w:val="20"/>
              </w:rPr>
            </w:pP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1733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生气也没关系</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河北美术出版社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1734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哭出来没关系</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河北美术出版社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1735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受批评没关系</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河北美术出版社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1736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害怕也没关系</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河北美术出版社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1737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不是第一名没关系</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河北美术出版社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1738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b/>
                <w:color w:val="000000"/>
                <w:sz w:val="20"/>
                <w:szCs w:val="20"/>
              </w:rPr>
            </w:pPr>
            <w:r>
              <w:rPr>
                <w:rFonts w:hint="eastAsia" w:ascii="宋体" w:hAnsi="宋体" w:cs="宋体"/>
                <w:b/>
                <w:color w:val="000000"/>
                <w:kern w:val="0"/>
                <w:sz w:val="20"/>
                <w:szCs w:val="20"/>
                <w:lang w:bidi="ar"/>
              </w:rPr>
              <w:t>宫西达也系列</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宋体"/>
                <w:color w:val="000000"/>
                <w:sz w:val="20"/>
                <w:szCs w:val="20"/>
              </w:rPr>
            </w:pP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1739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小红和小绿</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1740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小红去送货</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1741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小红和小黑</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1742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小红和小粉</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1743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小红和小黄</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1744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b/>
                <w:color w:val="000000"/>
                <w:sz w:val="20"/>
                <w:szCs w:val="20"/>
              </w:rPr>
            </w:pPr>
            <w:r>
              <w:rPr>
                <w:rFonts w:hint="eastAsia" w:ascii="宋体" w:hAnsi="宋体" w:cs="宋体"/>
                <w:b/>
                <w:color w:val="000000"/>
                <w:kern w:val="0"/>
                <w:sz w:val="20"/>
                <w:szCs w:val="20"/>
                <w:lang w:bidi="ar"/>
              </w:rPr>
              <w:t>国际大奖</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宋体"/>
                <w:color w:val="000000"/>
                <w:sz w:val="20"/>
                <w:szCs w:val="20"/>
              </w:rPr>
            </w:pP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1745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神奇种子店</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1746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这样的尾巴可以做什么</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1747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母鸡罗斯去散步</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1748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首先有一个苹果</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1749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喂小蚂蚁</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1750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妈妈我错了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1751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和我一起玩</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1752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好饿小蛇</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1753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开往远方列车</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1754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老虎喝下午茶</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1755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我不知道我是谁</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1756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蝴蝶豌豆花</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1757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炉小弟变石头</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1758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穿靴子的猫</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1759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生气汤</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1760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南瓜汤</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1761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长颈鹿不会跳舞</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1762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b/>
                <w:color w:val="000000"/>
                <w:sz w:val="20"/>
                <w:szCs w:val="20"/>
              </w:rPr>
            </w:pPr>
            <w:r>
              <w:rPr>
                <w:rFonts w:hint="eastAsia" w:ascii="宋体" w:hAnsi="宋体" w:cs="宋体"/>
                <w:b/>
                <w:color w:val="000000"/>
                <w:kern w:val="0"/>
                <w:sz w:val="20"/>
                <w:szCs w:val="20"/>
                <w:lang w:bidi="ar"/>
              </w:rPr>
              <w:t>畅销大奖</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延边大学出版社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1763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失落一角遇见大圆满</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1764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妈妈的礼物</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1765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树真好</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1766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最奇妙的蛋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1767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鼹鼠巴士</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1768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第一次上街买东西</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新星出版社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1769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一只奇特的蛋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南海出版公司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1770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床底下的怪物</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1771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再见，妈妈的奶</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北京科学技术出版社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1772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吃六顿晚餐的猫</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1773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你喜欢</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1774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憋不住了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贵州人民出版社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1775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风到哪里去了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1776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鸭子开车记</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1777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跟着线走穿过房子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新世纪出版社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1778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田鼠啊佛</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南海出版公司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1779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大黑狗</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接力出版社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1780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最想做的事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湖北美术出版社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1781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妈妈的红沙发</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1782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迟到大王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1783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世界上最大的房子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南海出版公司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1784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野兽国</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贵州人民出版社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1785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鱼就是鱼</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南海出版公司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1786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1999年6月29日</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希望出版社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1787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亚历山大和发条老鼠</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南海出版公司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1788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让我安静5分钟</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1789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谁偷吃了我的包子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1790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遇见春天</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1791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不一样的小豆豆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北京联合出版有限公司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1792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天为啥是蓝的</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1793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小宝宝是从哪儿来</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清华大学出版社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1794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如果你想当总统</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新星出版社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1795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阿力会穿裤子了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1796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玩具太多了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新星出版社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1797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了不起的测量员</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1798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兵马俑</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新疆青少年出版社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1799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动物绝对不应该穿衣服</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1800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西奥多和会说话的蘑菇</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南海出版公司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1801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失落的一角</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南海出版公司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1802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极地特快</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新星出版社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1803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请相信自己</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北京科学技术出版社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1804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最重要的事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河北教育</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1805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太阳晚上到哪儿去了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1806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神奇飞书</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晨光出版社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1807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如果地球被我们吃掉了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1808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汉堡男孩</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连环画出版社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1809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蜘蛛先生的葬礼</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安徽少儿出版社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1810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夏天的天空</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光明日报出版社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1811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这是我的</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南海出版公司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1812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我是彩虹鱼</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接力出版社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1813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我有感觉</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1814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像爸爸一样</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海豚出版社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1815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像妈妈一样</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海豚出版社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1816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一片叶子落下来</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南海出版公司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1817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月亮找到了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北方妇女儿童出版社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1818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我和爸爸</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1819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爱花的牛</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1820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一起刷刷牙</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南海出版公司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1821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月亮不见了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新星出版社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1822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嗨，身体的各位</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1823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爱做梦的羊</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1824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我和妈妈</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1825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爸爸我要月亮</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1826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纸袋公主</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1827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怀念的味道</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未来出版社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1828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羞耻的秘密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未来出版社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1829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月亮你好吗</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1830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中国少年儿童百科全书（4册精装）</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浙江教育出版社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1831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想吃苹果的鼠小弟</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南海出版公司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1832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鼠小弟的小背心</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南海出版公司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1833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古利和古拉</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南海出版公司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1834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犟龟</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1835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红绿灯眨眼睛</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新星出版社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1836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101个蝌蚪宝宝</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新星出版社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1837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美术馆奇遇</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连环画出版社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1838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红绿灯</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1839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没了就没了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北京联合出版公司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1840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时钟的书1</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北京科技出版社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1841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时钟的书2</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北京科技出版社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1842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隧道</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1843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月亮先生</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1844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风中的树叶</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1845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你睡不着吗</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1846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颜色的战争</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北京科学技术出版社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1847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颜色的秘密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湖北美术出版社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1848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地铁开工了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北京科技出版社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1849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数一数亲了几下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北京联合出版公司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1850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妈妈心妈妈树</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浙江少年儿童出版社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1851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小小的我</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中国人口出版社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1852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躲猫猫大王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1853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公主的月亮</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新星出版社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1854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我的地图书</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1855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一只小猪和100只狼</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新疆青少年出版社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1856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兔子先生有个大工程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1857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英文字母猜猜猜</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1858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飞机起飞了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北京科技出版社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1859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高铁出发了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北京科技出版社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1860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火车迷</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天津人民出版社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1861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春天的兔子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江苏少年儿童出版社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1862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蛤蟆爷爷的秘诀</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江苏少年儿童出版社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1863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青蛙小弟睡午觉</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南海出版社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1864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20个上幼儿园的好理由</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北京科学技术出版社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1865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幼儿园里我不哭</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北京科学技术出版社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1866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幼儿园里交朋友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北京科学技术出版社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1867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荷花镇的早市</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1868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小魔怪要上学</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湖北美术出版社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1869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送给爸爸的春天</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晨光出版社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1870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爷爷变成了幽灵</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1871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长颈鹿怎么叫妈妈</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中国大百科</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1872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b/>
                <w:color w:val="000000"/>
                <w:sz w:val="20"/>
                <w:szCs w:val="20"/>
              </w:rPr>
            </w:pPr>
            <w:r>
              <w:rPr>
                <w:rFonts w:hint="eastAsia" w:ascii="宋体" w:hAnsi="宋体" w:cs="宋体"/>
                <w:b/>
                <w:color w:val="000000"/>
                <w:kern w:val="0"/>
                <w:sz w:val="20"/>
                <w:szCs w:val="20"/>
                <w:lang w:bidi="ar"/>
              </w:rPr>
              <w:t>新书推荐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宋体"/>
                <w:color w:val="000000"/>
                <w:sz w:val="20"/>
                <w:szCs w:val="20"/>
              </w:rPr>
            </w:pP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1873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鲑鱼向前冲</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北京科学出版社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1874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今天运气怎么这么好</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南海出版社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1875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100层巴士</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1876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葡萄</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1877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换妈妈</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1878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爱哭的猫头鹰</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上海文化出版社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1879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小猫头鹰的夜游</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上海文化出版社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1880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小猫头鹰</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1881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拼拼凑凑的变色龙</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1882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天空100层</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1883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画一个星星给我</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1884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狼和7只小羊</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教育科学出版社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1885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鳄鱼哥泥流</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新蕾出版社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1886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晚安猫头鹰</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1887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七彩下雨天</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1888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爷爷为什么不能做想做的事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湖北美术出版社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1889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我喜欢书</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河北美术出版社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1890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老鼠娶新娘</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1891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万圣节的大南瓜</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1892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爱心饭团</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1893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森林大熊</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1894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永不疲倦的大熊</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1895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三只山羊嘎啦嘎啦</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1896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大雨哗啦啦的下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1897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安娜的新大衣</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1898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根本就不脏</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1899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爸爸带我看宇宙</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1900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公鸡的新邻居</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1901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世界的一天</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1902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你千万别上当</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北京联合出版公司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1903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蚂蚁小姐想结婚</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新星出版社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1904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我的百变鱼缸</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贵州人民出版社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1905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我的梦幻被子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贵州人民出版社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1906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我的神奇马桶</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1907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我的牙掉了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连环画出版社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1908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蚜虫大搬家</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连环画出版社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1909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阴天有时下肉丸</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新星出版社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1910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皮肤国的大麻烦</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1911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楼上外婆和楼下外婆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1912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赶牛车的人</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新星出版社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1913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玛德琳</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北京联合出版社有限责任公司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1914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威力不怕黑</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新星出版社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1915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克劳斯回家了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辽宁少年儿童出版社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1916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不要坏脾气</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1917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洗个不停的妈妈</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1918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一寸虫</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1919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阿秋和阿狐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南海出版公司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1920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哈利和爱唱歌的邻居</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读者出版社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1921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世界上最温馨的家</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南海出版公司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1922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奶奶的记忆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1923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蝶梦熊熊梦蝶</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1924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老狼老狼几点了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新疆青少年出版社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1925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小怪兽</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1926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奥莉薇</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1927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市场街最后一站</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1928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大房子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北京联合出版社有限责任公司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1929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小房子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北京联合出版社有限责任公司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1930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金老爷买钟</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1931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小狐狸买手套</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1932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一只加长十分之五的长颈鹿</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北京联合出版社有限责任公司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1933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牵着蜗牛去散步</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福建人民出版社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1934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好脏的哈利</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新星出版社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1935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哈利的花毛衣</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读者出版社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1936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哈利海边历险记</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读者出版社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1937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乌鸦面包店</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新星出版社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1938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彩虹色的花</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1939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彩虹的尽头</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江苏少儿出版社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1940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断喙鸟</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北京联合出版社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1941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我家是动物园</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1942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小仙女爱丽丝</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1943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小蛇散步</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北京联合出版社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1944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一颗超级顽固的牙</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新星出版社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1945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看，脱光光了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北京联合天畅文化传播有限公司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1946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在森林里</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1947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千万别去当海盗</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新星出版社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1948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为你喝彩</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天津人民出版社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1949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海盗从不换尿布</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新星出版社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1950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爱打嗝的斑马</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北京联合出版社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1951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我的幸运一天</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江苏少年儿童出版社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1952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谁藏起来了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1953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小老鼠的飞行冒险</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1954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小老鼠当救火英雄</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1955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小老鼠闯宇宙</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1956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云彩面包-宏西的银行存折</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天津人民美术出版社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1957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鳄鱼哇尼</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贵州人民出版社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1958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爱看书的男孩</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北京联合出版公司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1959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大橡树旁的一年</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1960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神奇糖果店</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1961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b/>
                <w:color w:val="000000"/>
                <w:sz w:val="20"/>
                <w:szCs w:val="20"/>
              </w:rPr>
            </w:pPr>
            <w:r>
              <w:rPr>
                <w:rFonts w:hint="eastAsia" w:ascii="宋体" w:hAnsi="宋体" w:cs="宋体"/>
                <w:b/>
                <w:color w:val="000000"/>
                <w:kern w:val="0"/>
                <w:sz w:val="20"/>
                <w:szCs w:val="20"/>
                <w:lang w:bidi="ar"/>
              </w:rPr>
              <w:t>中华故事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宋体"/>
                <w:color w:val="000000"/>
                <w:sz w:val="20"/>
                <w:szCs w:val="20"/>
              </w:rPr>
            </w:pP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1962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中华治水故事--靳辅治河</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中国水利水电出版社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1963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中华治水故事--隋炀帝开大运河</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中国水利水电出版社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1964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中华治水故事--郭守敬兴水利</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中国水利水电出版社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1965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中华治水故事--王元晖建它山堪</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中国水利水电出版社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1966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中华治水故事--潘季训治河</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中国水利水电出版社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1967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中华治水故事--灵渠的故事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中国水利水电出版社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1968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中华治水故事--邗沟的故事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中国水利水电出版社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1969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中华治水故事--百里长渠的由来</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中国水利水电出版社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1970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中华治水故事--瓠子堵口</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中国水利水电出版社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1971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中华治水故事--王同春水兴河套</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中国水利水电出版社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1972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中华治水故事--鸿沟的故事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中国水利水电出版社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1973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中华治水故事--咸阳王治理镇池</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中国水利水电出版社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1974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中华治水故事--王景治河</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中国水利水电出版社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1975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中华治水故事--孙叔敖与芍陂</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中国水利水电出版社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1976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中华治水故事--召信臣开辟南阳獾区</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中国水利水电出版社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1977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中华治水故事--贾鲁治河</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中国水利水电出版社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1978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中华治水故事--海上长城古海塘</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中国水利水电出版社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1979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中华治水故事--钱四娘与木兰陂</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中国水利水电出版社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1980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中华治水故事--日月潭的传说</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中国水利水电出版社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1981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中华治水故事--郑国渠的来历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中国水利水电出版社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1982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b/>
                <w:color w:val="000000"/>
                <w:sz w:val="20"/>
                <w:szCs w:val="20"/>
              </w:rPr>
            </w:pPr>
            <w:r>
              <w:rPr>
                <w:rFonts w:hint="eastAsia" w:ascii="宋体" w:hAnsi="宋体" w:cs="宋体"/>
                <w:b/>
                <w:color w:val="000000"/>
                <w:kern w:val="0"/>
                <w:sz w:val="20"/>
                <w:szCs w:val="20"/>
                <w:lang w:bidi="ar"/>
              </w:rPr>
              <w:t>童话</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宋体"/>
                <w:color w:val="000000"/>
                <w:sz w:val="20"/>
                <w:szCs w:val="20"/>
              </w:rPr>
            </w:pP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1983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小马过河</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吉林美术出版社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1984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123到动物园</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1985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好饿的小白熊</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1986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青蛙王子历险记</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湖北美术出版社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1987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杰瑞的冷静太空</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天津人民美术出版社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1988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云彩面包-云彩面包</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天津人民美术出版社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1989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云彩面包-我说慌了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天津人民美术出版社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1990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云彩面包-一个硬币的故事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天津人民美术出版社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1991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小人儿帮手圣诞节</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1992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小人儿帮手搜索队</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1993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小人儿帮手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1994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亲爱的小鱼</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1995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谁要一只便宜的犀牛</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北京联合出版公司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1996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我爱你这么多</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天津人民出版社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1997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我永远爱你</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外语教学与研究出版社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1998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宝贝猜猜看——有趣的用品</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吉林大学出版社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1999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女巫扫帚排排座</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外语教学与研究出版社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2000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青蛙与男孩</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2001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一口袋的吻</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贵州人民出版社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2002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小房子变大房子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外语教学与研究出版社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2003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咕噜牛小妞妞</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外语教学与研究出版社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2004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咕噜牛</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外语教学与研究出版社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2005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小海螺和大鲸鱼</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外语教学与研究出版社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2006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别烦我</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2007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青蛙王子历险记</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上海文化出版社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2008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里面外面</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接力出版社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2009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高空走索人</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新星出版社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2010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我可不怕打针</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2011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我不吃早餐(套书不拆）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2012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我不去幼儿园(套书不拆）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四川少年儿童出版社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2013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我不要小弟弟(套书不拆）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长江少年儿童出版社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2014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我不想睡觉(套书不拆）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海豚传媒出版社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2015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不要随便命令我</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青岛出版社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2016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不要随便发脾气</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青岛出版社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2017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不要随便亲我</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青岛出版社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2018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不要随便嘲笑我</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青岛出版社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2019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不要随便欺负我</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青岛出版社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2020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不要随便对待自己</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青岛出版社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2021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不要随便改变自己</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青岛出版社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2022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不要随便排挤别人</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青岛出版社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2023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不要随便否定自己</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青岛出版社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2024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不要随便跟别人走</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青岛出版社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2025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不要随便顺从别人</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青岛出版社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2026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不要随便保守秘密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青岛出版社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2027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不要随便摸我</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青岛出版社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2028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请不要随便摸我</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电子工业出版社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2029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 一鸣惊人的熊猫胖达 </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中国人口出版社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2030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一心一意的屎壳郎丁丁 </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中国人口出版社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2031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 过犹不及的减肥计划 </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中国人口出版社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2032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 别有洞天的土拔鼠小窝 </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中国人口出版社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2033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 三更半夜的悄悄话 </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中国人口出版社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2034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 百折不挠的小蚂蚁安特 </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中国人口出版社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2035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 助人为乐的猴子阿不谢 </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中国人口出版社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2036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 胆大心细的小浣熊 </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中国人口出版社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2037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 信口开河的小河马皮皮 </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中国人口出版社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2038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 春暖花开的日光森林 </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中国人口出版社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2039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 一马当先的小马斑斑 </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中国人口出版社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2040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 脚踏实地的水牛阿力 </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中国人口出版社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2041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 丢三落四的小绵羊阿西 </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中国人口出版社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2042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 出尔反尔的小狐狸福斯 </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中国人口出版社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2043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 临渴掘井的鲁卡卡亚 </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中国人口出版社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2044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 不耻下问的老乌龟托鲁 </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中国人口出版社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2045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  同甘共苦的汪汪兄弟 </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中国人口出版社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2046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 心不在焉的小兔子点点 </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中国人口出版社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2047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 今非昔比的丹特与罗克 </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中国人口出版社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2048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 美不胜收的乡村风景 </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中国人口出版社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2049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 弄巧成拙的小狮子莱恩</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中国人口出版社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2050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 三心二意的小蚂蚁安安 </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中国人口出版社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2051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 宽宏大量的梅弟和斑斑 </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中国人口出版社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2052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 天旋地转的转陀螺游戏 </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中国人口出版社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2053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 力不从心的狮子王 </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中国人口出版社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2054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《幸福的种子》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2055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《想哭的时候》</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明天出版社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2056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《美丽的地球》</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北京联合出版公司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2057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《我不敢说，我怕被骂》</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北京联合出版公司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2058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《第一次自己睡觉》</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北京联合出版公司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2059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《十二生肖的故事》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2060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《勇气》</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南海出版公司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2061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 改过自新的野狼霍夫 </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中国人口出版社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2062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《宝贝，不可以》</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2063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《自己睡，我能行》</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2064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《左手爱孩子 右手立规矩》</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精装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立信会计出版社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jc w:val="center"/>
              <w:rPr>
                <w:rFonts w:ascii="宋体" w:hAnsi="宋体" w:cs="宋体"/>
                <w:color w:val="000000"/>
                <w:sz w:val="20"/>
                <w:szCs w:val="20"/>
              </w:rPr>
            </w:pP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b/>
                <w:color w:val="000000"/>
                <w:sz w:val="20"/>
                <w:szCs w:val="20"/>
              </w:rPr>
            </w:pPr>
            <w:r>
              <w:rPr>
                <w:rFonts w:hint="eastAsia" w:ascii="宋体" w:hAnsi="宋体" w:cs="宋体"/>
                <w:b/>
                <w:color w:val="000000"/>
                <w:kern w:val="0"/>
                <w:sz w:val="20"/>
                <w:szCs w:val="20"/>
                <w:lang w:bidi="ar"/>
              </w:rPr>
              <w:t>教师用书</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jc w:val="center"/>
              <w:rPr>
                <w:rFonts w:ascii="宋体" w:hAnsi="宋体" w:cs="宋体"/>
                <w:color w:val="000000"/>
                <w:sz w:val="20"/>
                <w:szCs w:val="20"/>
              </w:rPr>
            </w:pP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宋体"/>
                <w:color w:val="000000"/>
                <w:sz w:val="20"/>
                <w:szCs w:val="20"/>
              </w:rPr>
            </w:pP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2065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《洞见》</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北京联合出版社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2066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《陌生人效应》</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2067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《意志力》</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2068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《怪诞脑科学》</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2069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《坚毅》</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机械工业出版社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2070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《逆商》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中国人民大学出版社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2071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《应对焦虑》</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机械工业出版社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2072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《一平方米的静心》</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北京时代华文局</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2073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《心流》</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2074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《钝感力》</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青岛出版社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2075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《陪孩子终身成长》</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中国友谊出版公司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2076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《父母的语言》</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机械工业出版社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2077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《热锅上的家庭》</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北京联合出版公司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2078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《正面管教》</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北京联合出版公司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2079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《不吼不叫》</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上海社会科学院出版社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2080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《童年的秘密》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中国长安出版社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2081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《让孩子远离焦虑》</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浙江人民出版社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2082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《你就是孩子最好的玩具》</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南方出版社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2083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《不管教的勇气》</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晨光出版社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2084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《妈妈知道怎么办》</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2085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《事实》</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文汇出版社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2086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《能力陷阱》</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北京联合出版公司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2087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《掌控习惯》</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北京联合出版公司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2088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《深度工作》</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江西人民出版社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2089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《高效能人士的七个习惯》</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中国青年出版社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2090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《用事实说话》</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人民邮电出版社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2091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《刻意练习》</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机械工业出版社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2092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《可复制的领导力》</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中信出版集团</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2093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《上瘾》</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中信出版集团</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2094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《权利：为什么只为某些人所拥有》</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浙江人民出版社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2095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《非暴力沟通》</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华夏出版社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2096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《内向孩子的潜在优势》</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上海社会科学院出版社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2097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《如何说，孩子才会听 怎么听，孩子才肯说》</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中央编译出版社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2098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《养育女孩》</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2099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《养育男孩》</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2100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《母爱的羁绊》</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机械工业出版社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2101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《如何培养孩子的社会能力》</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北京联合出版社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2102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《叛逆不是孩子的错》</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机械工业出版社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2103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《忙绿爸爸也能做好爸爸》</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国际文化出版公司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2104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《被忽视的孩子》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机械工业出版社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2105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《爱、金钱和孩子》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上海人民出版社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2106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《自驱型成长》</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机械工业出版社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2107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《思辨与立场》</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中国人民大学出版社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2108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《终身成长》</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四川人民出版社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2109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《他人的力量》</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机械工业出版社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2110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《心的重建》</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北京联合出版社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2111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《自卑与超越》</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中国友谊出版社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2112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《轻疗愈》</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当代中国出版社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2113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《我的情绪为何总被他人左右》</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机械工业出版社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2114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《情绪急救》</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上海社会科学院出版社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2115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《少即是多》</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重庆出版社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jc w:val="center"/>
              <w:rPr>
                <w:rFonts w:ascii="宋体" w:hAnsi="宋体" w:cs="宋体"/>
                <w:color w:val="000000"/>
                <w:sz w:val="20"/>
                <w:szCs w:val="20"/>
              </w:rPr>
            </w:pP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b/>
                <w:color w:val="000000"/>
                <w:sz w:val="20"/>
                <w:szCs w:val="20"/>
              </w:rPr>
            </w:pPr>
            <w:r>
              <w:rPr>
                <w:rFonts w:hint="eastAsia" w:ascii="宋体" w:hAnsi="宋体" w:cs="宋体"/>
                <w:b/>
                <w:color w:val="000000"/>
                <w:kern w:val="0"/>
                <w:sz w:val="20"/>
                <w:szCs w:val="20"/>
                <w:lang w:bidi="ar"/>
              </w:rPr>
              <w:t>蒙台梭利早教系列全书</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宋体"/>
                <w:color w:val="000000"/>
                <w:sz w:val="20"/>
                <w:szCs w:val="20"/>
              </w:rPr>
            </w:pP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2116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《童年的秘密》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北京理工大学出版社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2117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《发现孩子》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北京理工大学出版社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2118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《有吸引力的心灵》</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北京理工大学出版社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2119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《蒙台梭利儿童教育手册》</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北京理工大学出版社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2120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《蒙台梭利早期教育法》</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北京理工大学出版社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2121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《儿童的自发成长》</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北京理工大学出版社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jc w:val="center"/>
              <w:rPr>
                <w:rFonts w:ascii="宋体" w:hAnsi="宋体" w:cs="宋体"/>
                <w:color w:val="000000"/>
                <w:sz w:val="20"/>
                <w:szCs w:val="20"/>
              </w:rPr>
            </w:pP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b/>
                <w:color w:val="000000"/>
                <w:sz w:val="20"/>
                <w:szCs w:val="20"/>
              </w:rPr>
            </w:pPr>
            <w:r>
              <w:rPr>
                <w:rFonts w:hint="eastAsia" w:ascii="宋体" w:hAnsi="宋体" w:cs="宋体"/>
                <w:b/>
                <w:color w:val="000000"/>
                <w:kern w:val="0"/>
                <w:sz w:val="20"/>
                <w:szCs w:val="20"/>
                <w:lang w:bidi="ar"/>
              </w:rPr>
              <w:t>陈鹤琴</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宋体"/>
                <w:color w:val="000000"/>
                <w:sz w:val="20"/>
                <w:szCs w:val="20"/>
              </w:rPr>
            </w:pP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2122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《怎样做幼儿稚教师》</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华东师范大学出版社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2123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《陈鹤琴与活教育》</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东北师范大学出版社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2124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《家庭教育》</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华东师范大学出版社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2125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《陈鹤琴教育箴言》</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华东师范大学出版社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2126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《儿童音乐教育》</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南京师范大学出版社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jc w:val="center"/>
              <w:rPr>
                <w:rFonts w:ascii="宋体" w:hAnsi="宋体" w:cs="宋体"/>
                <w:color w:val="000000"/>
                <w:sz w:val="20"/>
                <w:szCs w:val="20"/>
              </w:rPr>
            </w:pP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b/>
                <w:color w:val="000000"/>
                <w:sz w:val="20"/>
                <w:szCs w:val="20"/>
              </w:rPr>
            </w:pPr>
            <w:r>
              <w:rPr>
                <w:rFonts w:hint="eastAsia" w:ascii="宋体" w:hAnsi="宋体" w:cs="宋体"/>
                <w:b/>
                <w:color w:val="000000"/>
                <w:kern w:val="0"/>
                <w:sz w:val="20"/>
                <w:szCs w:val="20"/>
                <w:lang w:bidi="ar"/>
              </w:rPr>
              <w:t>陶行知</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宋体"/>
                <w:color w:val="000000"/>
                <w:sz w:val="20"/>
                <w:szCs w:val="20"/>
              </w:rPr>
            </w:pP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2127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《生活教育导读》</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福建教育出版社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2128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《中国教育改造》</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中州古籍出版社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2129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《陶行知教育名论精要》</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福建教育出版社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2130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《陶行知与儿童教育》</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东北师范大学出版社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2131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《陶行知论教育的功能》</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四川教育出版社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2132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《给老师和家长的建议》</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成都时代出版社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2133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《给幼儿教师的一把钥匙》</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成都时代出版社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2134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《非暴力沟通的父母话术》</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天津出版传媒集团</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2135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《合理安排时间》</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九州出版社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2136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《整理好身边的物品》</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九州出版社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2137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《正确的金钱观》</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九州出版社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2138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《孩子是脚教育是鞋》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华东师范大学出版社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2139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《蒙台梭利0到5岁儿童能力开发全六册》</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中国妇女出版社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2140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《理想的教学点子》全4本</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南京师范大学出版社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2141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《有准备的教师—幼儿学习选泽最佳策略》</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教育科学出版社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2142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《幼儿学习档案——真实记录幼儿学习的历程》 </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南京师范大学出版社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2143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《有准备的教师—为幼儿学习选择最佳策略》</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教育科学出版社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2144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《幼儿学习档案——真实记录幼儿学习的历程》 </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南京师范大学出版社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2145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《教育漫话》</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人民教育出版社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2146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《让幼儿都爱听你说—幼儿教师说话的艺术》   </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中国轻工业出版社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2147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《奥尔夫教学法的理论与实践》   </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中央音乐学院出版社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2148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《儿童的一百种语言》</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南京师范大学出版社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2149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《左手爱孩子，右手立规矩》</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立信会计出版社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2150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《早期STEM教学 》</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南京师范大学出版社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2151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《绘本课程这样做 》</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中国人民大学出版社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2152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《上海托幼幼儿园个别化学习区角活动设计参与》（小班篇）</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2153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《上海托幼幼儿园个别化学习区角活动设计参与》（中班篇）</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2154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《上海托幼幼儿园个别化学习区角活动设计参与》（大班篇）</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2155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 《幼儿游戏行为观察与研讨》</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北京师大出版社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2156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Arial" w:hAnsi="Arial" w:cs="Arial"/>
                <w:color w:val="000000"/>
                <w:sz w:val="20"/>
                <w:szCs w:val="20"/>
              </w:rPr>
            </w:pPr>
            <w:r>
              <w:rPr>
                <w:rStyle w:val="29"/>
                <w:lang w:bidi="ar"/>
              </w:rPr>
              <w:t xml:space="preserve"> </w:t>
            </w:r>
            <w:r>
              <w:rPr>
                <w:rStyle w:val="30"/>
                <w:rFonts w:hint="default"/>
                <w:lang w:bidi="ar"/>
              </w:rPr>
              <w:t xml:space="preserve"> 《日本幼儿体育活动这样做》</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华东师范大学出版社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2157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Style w:val="30"/>
                <w:rFonts w:hint="default"/>
                <w:lang w:bidi="ar"/>
              </w:rPr>
              <w:t xml:space="preserve">  《幼儿园大型户外建构游戏 从游戏走进学习》</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华东师范大学出版社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2158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Style w:val="30"/>
                <w:rFonts w:hint="default"/>
                <w:lang w:bidi="ar"/>
              </w:rPr>
              <w:t xml:space="preserve"> 《 幼儿园早期阅读与绘本教学》</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Style w:val="30"/>
                <w:rFonts w:hint="default"/>
                <w:lang w:bidi="ar"/>
              </w:rPr>
              <w:t>福建教育出版社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2159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《童年的秘密》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中国长安出版社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2160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《被忽视的孩子》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机械工业出版社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2161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《身为职场女性》</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机械工业出版社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2162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《事实》</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文汇出版社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2163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《掌控习惯》</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北京联合出版社有限责任公司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2164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 《被忽视的孩子 如何克服童年的情感忽视》</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机械工业出版社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2165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《正面管教（修订版）》</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北京联合出版公司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2166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《你就是孩子最好的玩具》</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南方出版社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2167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《幼儿园里的问题小孩》</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福建出版社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2168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《捕捉儿童敏感期》</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中国妇女出版社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2169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《幼儿教师必知的礼仪规范》</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中国轻工业出版社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2170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《幼儿教师88个成功的教育细节》</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华东师范大学出版社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2171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《教师如何观察和评价幼儿》</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中国轻工业出版社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2172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《家园沟通实用技巧》</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华东师范大学出版社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2173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《父母的语言》</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机械工业出版社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2174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《儿童情绪心理学》</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当代世界出版社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2175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《儿童时间管理亲子手册》</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清华大学出版社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2176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《孩子的性格由妈妈决定》</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现代出版社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2177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《父母话术训练手册》</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中国妇女出版社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2178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《每个孩子都需要被看见》</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北京联合出版公司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2179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《0-6岁右脑教育法》</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化学工业出版社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2180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《你从哪里来》</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天津人民出版社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2181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《爱与规则》</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化学工业出版社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2182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《情商教育法》</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化学工业出版社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2183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《走进儿童的世界》</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吉林大学出版社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2184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《教育孩子要懂得心理学》</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吉林文史出版社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2185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《教师如何懂得幼儿思维》</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吉林大学出版社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2186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《幼儿问题行为的识别与应对》</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中国轻工业出版社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2187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《有力的师幼互动》</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中国轻工业出版社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2188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《孩子是脚 教育是鞋》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华东师范大学出版社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2189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《透视幼儿心理世界》</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中国轻工业出版社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2190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《做有智慧的幼儿教师》</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福建教育出版社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2191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《停止吼叫 教育孩子请别任性》</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天津人民出版社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2192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《幼儿教师如何开好家长会》</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吉林大学出版社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2193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《深度陪伴》</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北京理工大学出版社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2194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《让我们一起读懂孩子》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中央编译出版社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2195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《幼儿园教师胜任能力十五讲》</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清华大学出版社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2196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《把话说到孩子心里去》 </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民主与建设出版社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2197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《玩耍——幼儿最好的学习课堂》</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吉林大学出版社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2198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《幼儿教师课堂提问的技巧》</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天津教育出版社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2199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《幼儿教师礼仪》</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吉林大学出版社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2200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《幼儿园说课 听课 评课的智慧》</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吉林大学出版社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2201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《点燃孩子的创意火花》</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南京师范大学</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2202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《孩子，你慢慢来》</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广西师范大学出版社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2203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《目送》</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广西师范大学出版社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2204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《亲爱的安德烈》</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广西师范大学出版社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2205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《师生沟通艺术》</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2206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《给教师的一百条新建议》</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中国人名大学出版社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2207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《大教育论》</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教育科学出版社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2208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《向瑞吉欧学什么》</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教育科学出版社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2209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《爱弥尔》</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中国轻工业出版社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2210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《影响孩子一生的36种好习惯》</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北京工业大学出版社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2211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《告诉世界，我能行》</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广东经济出版社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2212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《母亲的路，孩子的天》</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上海社会科学院出版社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2213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《安的种子》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海燕出版社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2214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《捕捉儿童敏感期》</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中国妇女出版社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2215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《我的情绪小怪兽 》</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2216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《幼儿学前专注力训练套装4册》</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北京理工大学出版社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2217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《忙碌的一天系列   全套6册》</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安徽科学技术出版社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2218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《学前儿童行为观察与分析》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江苏教育出版社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2219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《我的活动我做主——幼儿园一日活动中幼儿自主性的探究 》</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南京师范大学出版社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2220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《我的行为指导互动书 》</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中国人口出版社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2221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《我们的身体3D立体书 》</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成都地图出版社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2222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《蒙氏阅读全套6册 》</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二十一世纪出版社集团</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2223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《我爸爸我妈妈精装绘本》</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河北教育出版社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2224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《国学启蒙绘本》 （中华传统经典诵读系列5册）</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青岛出版社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2225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《恐龙探秘故事书》</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中国人口出版社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2226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《好好玩神奇得生命体书 》</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安徽少年儿童出版社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2227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《幼儿园渗透式领域课程 》小中大上册</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南京师范大学出版社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2228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《幼儿园渗透式领域课程》 下册</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南京师范大学出版社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2229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《幼儿园活动这样做》</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华东师范大学出版社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2230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《一课一案幼儿园优质案例汇编》</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华东师范大学出版社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2231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《捕捉儿童敏感期》</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中国妇女出版社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2232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《欢迎来到一年级》</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化学工业出版社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2233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《儿童沟通心理学》</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古吴轩出版社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2234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《儿童社交心理学》</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古吴轩出版社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2235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《教养的迷思》</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上海译文出版社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2236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《教育中的心理效应》</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华东师范大学出版社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2237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《国际教育新理念》</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海南出版社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2238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《聚焦幼儿园教育教学——反思与评价》</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北京师范大学</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2239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《孩子们，你们好》</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教育科学出版社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2240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《教师20项修炼》</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华东师范大学出版社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2241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《解放儿童》</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新华出版社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2242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《如何创建学习型组织》</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中国社会科学出版社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2243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《小小探索家——幼儿教育中的项目课程教学》</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南京师范大出版社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2244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《幼儿学习档案——真实记录幼儿学习的历程》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南京师范大学出版社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2245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《走向方案教学——幼儿园方案教学探索及案例》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百家出版社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2246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《新手老师上路喽——幼儿教师入门必读》</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南京师范大学出版社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2247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《与幼儿教师对话——迈向专业成长之路》</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南京师范大学出版社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2248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《第五项修炼——学习型组织的艺术与实务》</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中信出版集团</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2249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《顺应心理，孩子更合作》</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湖南文艺出版社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2250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《教育的情调》</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教育科学出版社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2251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《区角新视界》</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上海译文出版社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2252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《孩子的一百种语言》</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南京师范大学出版社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2253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《规矩和爱》</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北京理工大学出版社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2254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《有吸引力的心灵》</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中国妇女出版社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2255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《发现孩子》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北京理工大学</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2256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《绘本中的创意美术》</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复旦大学出版社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2257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《探索成长的力量》</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南京师范大学出版社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2258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《幼儿园创造性戏剧活动》</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南京师范大学出版社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2259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《全景式幼儿教师的专业成长》</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南京师范大学出版社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2260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《游戏从理论到实践》</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南京师范大学出版社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2261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《幼儿数学核心概念教什么？怎么教？》</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南京师范大学出版社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2262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《除了蚂蚁，什么都有影子》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南京师范大学出版社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2263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《幼儿园开放课程》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南京师范大学出版社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2264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《幼儿园创造性戏剧活动》</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南京师范大学出版社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2265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《幼儿园音乐教学活动资源》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南京师范大学出版社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2266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《小故事中儿童的一百种语言》</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南京师范大学出版社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2267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《把整个心灵献给孩子》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天津人民出版社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2268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《有吸收力的心灵》</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中国妇女出版社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2269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《做幼儿喜爱的魅力教师》</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中国轻工业出版社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2270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《有力的师幼互动》</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中国轻工业出版社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2271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《幼儿园自主游戏观察与记录》</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中国轻工业出版社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2272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《幼儿问题行为的识别与应对》</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中国轻工业出版社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2273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《幼儿园户外环境创设与活动指导》</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中国轻工业出版社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2274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《陪孩子终身成长》</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中国友谊出版公司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2275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《如何培养孩子的社会能力》</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北京联合出版社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2276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《正面管教》</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北京联合出版社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2277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《不管教的勇气》</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云南出版集团晨光出版社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2278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《原生家庭》</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北京时代华文书局</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2279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《被忽视的孩子》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机械工业出版社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2280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《自驱型成长》</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机械工业出版社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2281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《父母的语言》</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机械工业出版社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2282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《热锅上的家庭》</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北京联合出版公司</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2283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《母爱的羁绊》</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机械工业出版社</w:t>
            </w:r>
          </w:p>
        </w:tc>
      </w:tr>
      <w:tr>
        <w:tblPrEx>
          <w:tblCellMar>
            <w:top w:w="0" w:type="dxa"/>
            <w:left w:w="0" w:type="dxa"/>
            <w:bottom w:w="0" w:type="dxa"/>
            <w:right w:w="0" w:type="dxa"/>
          </w:tblCellMar>
        </w:tblPrEx>
        <w:trPr>
          <w:trHeight w:val="240"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rPr>
                <w:rFonts w:ascii="宋体" w:hAnsi="宋体" w:cs="宋体"/>
                <w:color w:val="000000"/>
                <w:sz w:val="20"/>
                <w:szCs w:val="20"/>
              </w:rPr>
            </w:pPr>
          </w:p>
        </w:tc>
        <w:tc>
          <w:tcPr>
            <w:tcW w:w="443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体能锻炼</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jc w:val="center"/>
              <w:rPr>
                <w:rFonts w:ascii="宋体" w:hAnsi="宋体" w:cs="宋体"/>
                <w:color w:val="000000"/>
                <w:sz w:val="20"/>
                <w:szCs w:val="20"/>
              </w:rPr>
            </w:pPr>
          </w:p>
        </w:tc>
      </w:tr>
      <w:tr>
        <w:tblPrEx>
          <w:tblCellMar>
            <w:top w:w="0" w:type="dxa"/>
            <w:left w:w="0" w:type="dxa"/>
            <w:bottom w:w="0" w:type="dxa"/>
            <w:right w:w="0" w:type="dxa"/>
          </w:tblCellMar>
        </w:tblPrEx>
        <w:trPr>
          <w:trHeight w:val="420"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2284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《亲子体能训练100例》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清华大学出版社</w:t>
            </w:r>
          </w:p>
        </w:tc>
      </w:tr>
      <w:tr>
        <w:tblPrEx>
          <w:tblCellMar>
            <w:top w:w="0" w:type="dxa"/>
            <w:left w:w="0" w:type="dxa"/>
            <w:bottom w:w="0" w:type="dxa"/>
            <w:right w:w="0" w:type="dxa"/>
          </w:tblCellMar>
        </w:tblPrEx>
        <w:trPr>
          <w:trHeight w:val="420"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2285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《幼儿体能锻炼指南》</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河北大学出版社</w:t>
            </w:r>
          </w:p>
        </w:tc>
      </w:tr>
      <w:tr>
        <w:tblPrEx>
          <w:tblCellMar>
            <w:top w:w="0" w:type="dxa"/>
            <w:left w:w="0" w:type="dxa"/>
            <w:bottom w:w="0" w:type="dxa"/>
            <w:right w:w="0" w:type="dxa"/>
          </w:tblCellMar>
        </w:tblPrEx>
        <w:trPr>
          <w:trHeight w:val="37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2286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《创意幼儿体能活动大全》</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江苏教育出版社</w:t>
            </w:r>
          </w:p>
        </w:tc>
      </w:tr>
      <w:tr>
        <w:tblPrEx>
          <w:tblCellMar>
            <w:top w:w="0" w:type="dxa"/>
            <w:left w:w="0" w:type="dxa"/>
            <w:bottom w:w="0" w:type="dxa"/>
            <w:right w:w="0" w:type="dxa"/>
          </w:tblCellMar>
        </w:tblPrEx>
        <w:trPr>
          <w:trHeight w:val="402"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2287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《身体就要这样动》</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信谊基金出版社</w:t>
            </w:r>
          </w:p>
        </w:tc>
      </w:tr>
      <w:tr>
        <w:tblPrEx>
          <w:tblCellMar>
            <w:top w:w="0" w:type="dxa"/>
            <w:left w:w="0" w:type="dxa"/>
            <w:bottom w:w="0" w:type="dxa"/>
            <w:right w:w="0" w:type="dxa"/>
          </w:tblCellMar>
        </w:tblPrEx>
        <w:trPr>
          <w:trHeight w:val="360"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rPr>
                <w:rFonts w:ascii="宋体" w:hAnsi="宋体" w:cs="宋体"/>
                <w:color w:val="000000"/>
                <w:sz w:val="20"/>
                <w:szCs w:val="20"/>
              </w:rPr>
            </w:pPr>
          </w:p>
        </w:tc>
        <w:tc>
          <w:tcPr>
            <w:tcW w:w="443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音乐教育</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cs="宋体"/>
                <w:color w:val="000000"/>
                <w:sz w:val="20"/>
                <w:szCs w:val="20"/>
              </w:rPr>
            </w:pPr>
          </w:p>
        </w:tc>
      </w:tr>
      <w:tr>
        <w:tblPrEx>
          <w:tblCellMar>
            <w:top w:w="0" w:type="dxa"/>
            <w:left w:w="0" w:type="dxa"/>
            <w:bottom w:w="0" w:type="dxa"/>
            <w:right w:w="0" w:type="dxa"/>
          </w:tblCellMar>
        </w:tblPrEx>
        <w:trPr>
          <w:trHeight w:val="402"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2288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《幼儿园音乐教学活动资源》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南京师范大学出版社</w:t>
            </w:r>
          </w:p>
        </w:tc>
      </w:tr>
      <w:tr>
        <w:tblPrEx>
          <w:tblCellMar>
            <w:top w:w="0" w:type="dxa"/>
            <w:left w:w="0" w:type="dxa"/>
            <w:bottom w:w="0" w:type="dxa"/>
            <w:right w:w="0" w:type="dxa"/>
          </w:tblCellMar>
        </w:tblPrEx>
        <w:trPr>
          <w:trHeight w:val="37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2289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《音乐活动这样做》</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华东师范大学出版社</w:t>
            </w:r>
          </w:p>
        </w:tc>
      </w:tr>
      <w:tr>
        <w:tblPrEx>
          <w:tblCellMar>
            <w:top w:w="0" w:type="dxa"/>
            <w:left w:w="0" w:type="dxa"/>
            <w:bottom w:w="0" w:type="dxa"/>
            <w:right w:w="0" w:type="dxa"/>
          </w:tblCellMar>
        </w:tblPrEx>
        <w:trPr>
          <w:trHeight w:val="402"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2290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《幼儿园音乐教学手册》</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华东师范大学出版社</w:t>
            </w:r>
          </w:p>
        </w:tc>
      </w:tr>
      <w:tr>
        <w:tblPrEx>
          <w:tblCellMar>
            <w:top w:w="0" w:type="dxa"/>
            <w:left w:w="0" w:type="dxa"/>
            <w:bottom w:w="0" w:type="dxa"/>
            <w:right w:w="0" w:type="dxa"/>
          </w:tblCellMar>
        </w:tblPrEx>
        <w:trPr>
          <w:trHeight w:val="420"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2291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《幼儿园音乐教育资源》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人民教育出版社</w:t>
            </w:r>
          </w:p>
        </w:tc>
      </w:tr>
      <w:tr>
        <w:tblPrEx>
          <w:tblCellMar>
            <w:top w:w="0" w:type="dxa"/>
            <w:left w:w="0" w:type="dxa"/>
            <w:bottom w:w="0" w:type="dxa"/>
            <w:right w:w="0" w:type="dxa"/>
          </w:tblCellMar>
        </w:tblPrEx>
        <w:trPr>
          <w:trHeight w:val="462"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2292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《幼儿园音乐教学游戏化设计与指导》</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吉林大学出版社</w:t>
            </w:r>
          </w:p>
        </w:tc>
      </w:tr>
      <w:tr>
        <w:tblPrEx>
          <w:tblCellMar>
            <w:top w:w="0" w:type="dxa"/>
            <w:left w:w="0" w:type="dxa"/>
            <w:bottom w:w="0" w:type="dxa"/>
            <w:right w:w="0" w:type="dxa"/>
          </w:tblCellMar>
        </w:tblPrEx>
        <w:trPr>
          <w:trHeight w:val="43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2293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《幼儿园音乐活动设计案例》</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武汉大学出版社</w:t>
            </w:r>
          </w:p>
        </w:tc>
      </w:tr>
      <w:tr>
        <w:tblPrEx>
          <w:tblCellMar>
            <w:top w:w="0" w:type="dxa"/>
            <w:left w:w="0" w:type="dxa"/>
            <w:bottom w:w="0" w:type="dxa"/>
            <w:right w:w="0" w:type="dxa"/>
          </w:tblCellMar>
        </w:tblPrEx>
        <w:trPr>
          <w:trHeight w:val="43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2294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食育 在孩子心里播下健康的种子</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化学工业出版社</w:t>
            </w:r>
          </w:p>
        </w:tc>
      </w:tr>
      <w:tr>
        <w:tblPrEx>
          <w:tblCellMar>
            <w:top w:w="0" w:type="dxa"/>
            <w:left w:w="0" w:type="dxa"/>
            <w:bottom w:w="0" w:type="dxa"/>
            <w:right w:w="0" w:type="dxa"/>
          </w:tblCellMar>
        </w:tblPrEx>
        <w:trPr>
          <w:trHeight w:val="480"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2295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幼儿园餐桌上的味道之四季美食</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对外经济贸易大学出版社</w:t>
            </w:r>
          </w:p>
        </w:tc>
      </w:tr>
      <w:tr>
        <w:tblPrEx>
          <w:tblCellMar>
            <w:top w:w="0" w:type="dxa"/>
            <w:left w:w="0" w:type="dxa"/>
            <w:bottom w:w="0" w:type="dxa"/>
            <w:right w:w="0" w:type="dxa"/>
          </w:tblCellMar>
        </w:tblPrEx>
        <w:trPr>
          <w:trHeight w:val="49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2296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学前儿童生理与保健 </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清华大学出版社</w:t>
            </w:r>
          </w:p>
        </w:tc>
      </w:tr>
      <w:tr>
        <w:tblPrEx>
          <w:tblCellMar>
            <w:top w:w="0" w:type="dxa"/>
            <w:left w:w="0" w:type="dxa"/>
            <w:bottom w:w="0" w:type="dxa"/>
            <w:right w:w="0" w:type="dxa"/>
          </w:tblCellMar>
        </w:tblPrEx>
        <w:trPr>
          <w:trHeight w:val="360"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2297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幼儿营养与幼儿园膳食管理 </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北京师范大学出版社</w:t>
            </w:r>
          </w:p>
        </w:tc>
      </w:tr>
      <w:tr>
        <w:tblPrEx>
          <w:tblCellMar>
            <w:top w:w="0" w:type="dxa"/>
            <w:left w:w="0" w:type="dxa"/>
            <w:bottom w:w="0" w:type="dxa"/>
            <w:right w:w="0" w:type="dxa"/>
          </w:tblCellMar>
        </w:tblPrEx>
        <w:trPr>
          <w:trHeight w:val="480"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2298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中国学龄儿童膳食指南</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任敏卫生出版社</w:t>
            </w:r>
          </w:p>
        </w:tc>
      </w:tr>
      <w:tr>
        <w:tblPrEx>
          <w:tblCellMar>
            <w:top w:w="0" w:type="dxa"/>
            <w:left w:w="0" w:type="dxa"/>
            <w:bottom w:w="0" w:type="dxa"/>
            <w:right w:w="0" w:type="dxa"/>
          </w:tblCellMar>
        </w:tblPrEx>
        <w:trPr>
          <w:trHeight w:val="402"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2299</w:t>
            </w:r>
          </w:p>
        </w:tc>
        <w:tc>
          <w:tcPr>
            <w:tcW w:w="443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儿童营养大全</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江西科学技术出版社</w:t>
            </w:r>
          </w:p>
        </w:tc>
      </w:tr>
      <w:tr>
        <w:tblPrEx>
          <w:tblCellMar>
            <w:top w:w="0" w:type="dxa"/>
            <w:left w:w="0" w:type="dxa"/>
            <w:bottom w:w="0" w:type="dxa"/>
            <w:right w:w="0" w:type="dxa"/>
          </w:tblCellMar>
        </w:tblPrEx>
        <w:trPr>
          <w:trHeight w:val="37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2300</w:t>
            </w:r>
          </w:p>
        </w:tc>
        <w:tc>
          <w:tcPr>
            <w:tcW w:w="443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学前儿童学习与发展核心经验</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南京师范大学出版社</w:t>
            </w:r>
          </w:p>
        </w:tc>
      </w:tr>
      <w:tr>
        <w:tblPrEx>
          <w:tblCellMar>
            <w:top w:w="0" w:type="dxa"/>
            <w:left w:w="0" w:type="dxa"/>
            <w:bottom w:w="0" w:type="dxa"/>
            <w:right w:w="0" w:type="dxa"/>
          </w:tblCellMar>
        </w:tblPrEx>
        <w:trPr>
          <w:trHeight w:val="420"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2301</w:t>
            </w:r>
          </w:p>
        </w:tc>
        <w:tc>
          <w:tcPr>
            <w:tcW w:w="443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《3-6岁儿童学习与发展指南》案例解析10本</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华东师范大学出版社</w:t>
            </w:r>
          </w:p>
        </w:tc>
      </w:tr>
      <w:tr>
        <w:tblPrEx>
          <w:tblCellMar>
            <w:top w:w="0" w:type="dxa"/>
            <w:left w:w="0" w:type="dxa"/>
            <w:bottom w:w="0" w:type="dxa"/>
            <w:right w:w="0" w:type="dxa"/>
          </w:tblCellMar>
        </w:tblPrEx>
        <w:trPr>
          <w:trHeight w:val="600"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2302</w:t>
            </w:r>
          </w:p>
        </w:tc>
        <w:tc>
          <w:tcPr>
            <w:tcW w:w="443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保育员（理论知识和操作技能）10本</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中国福利会出版社</w:t>
            </w:r>
          </w:p>
        </w:tc>
      </w:tr>
      <w:tr>
        <w:tblPrEx>
          <w:tblCellMar>
            <w:top w:w="0" w:type="dxa"/>
            <w:left w:w="0" w:type="dxa"/>
            <w:bottom w:w="0" w:type="dxa"/>
            <w:right w:w="0" w:type="dxa"/>
          </w:tblCellMar>
        </w:tblPrEx>
        <w:trPr>
          <w:trHeight w:val="439"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2303</w:t>
            </w:r>
          </w:p>
        </w:tc>
        <w:tc>
          <w:tcPr>
            <w:tcW w:w="443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保育员工作指南10本</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北京师范大学出版社</w:t>
            </w:r>
          </w:p>
        </w:tc>
      </w:tr>
      <w:tr>
        <w:tblPrEx>
          <w:tblCellMar>
            <w:top w:w="0" w:type="dxa"/>
            <w:left w:w="0" w:type="dxa"/>
            <w:bottom w:w="0" w:type="dxa"/>
            <w:right w:w="0" w:type="dxa"/>
          </w:tblCellMar>
        </w:tblPrEx>
        <w:trPr>
          <w:trHeight w:val="540"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2304</w:t>
            </w:r>
          </w:p>
        </w:tc>
        <w:tc>
          <w:tcPr>
            <w:tcW w:w="443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幼儿园说课、听课与评课10本</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北京师范大学出版社</w:t>
            </w:r>
          </w:p>
        </w:tc>
      </w:tr>
      <w:tr>
        <w:tblPrEx>
          <w:tblCellMar>
            <w:top w:w="0" w:type="dxa"/>
            <w:left w:w="0" w:type="dxa"/>
            <w:bottom w:w="0" w:type="dxa"/>
            <w:right w:w="0" w:type="dxa"/>
          </w:tblCellMar>
        </w:tblPrEx>
        <w:trPr>
          <w:trHeight w:val="480"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2305</w:t>
            </w:r>
          </w:p>
        </w:tc>
        <w:tc>
          <w:tcPr>
            <w:tcW w:w="443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如何当好教研组长3本</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华东师范大学出版社</w:t>
            </w:r>
          </w:p>
        </w:tc>
      </w:tr>
      <w:tr>
        <w:tblPrEx>
          <w:tblCellMar>
            <w:top w:w="0" w:type="dxa"/>
            <w:left w:w="0" w:type="dxa"/>
            <w:bottom w:w="0" w:type="dxa"/>
            <w:right w:w="0" w:type="dxa"/>
          </w:tblCellMar>
        </w:tblPrEx>
        <w:trPr>
          <w:trHeight w:val="480"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2306</w:t>
            </w:r>
          </w:p>
        </w:tc>
        <w:tc>
          <w:tcPr>
            <w:tcW w:w="443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弟子规20本</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青岛出版社</w:t>
            </w:r>
          </w:p>
        </w:tc>
      </w:tr>
      <w:tr>
        <w:tblPrEx>
          <w:tblCellMar>
            <w:top w:w="0" w:type="dxa"/>
            <w:left w:w="0" w:type="dxa"/>
            <w:bottom w:w="0" w:type="dxa"/>
            <w:right w:w="0" w:type="dxa"/>
          </w:tblCellMar>
        </w:tblPrEx>
        <w:trPr>
          <w:trHeight w:val="480"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2307</w:t>
            </w:r>
          </w:p>
        </w:tc>
        <w:tc>
          <w:tcPr>
            <w:tcW w:w="443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千字文20本</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青岛出版社</w:t>
            </w:r>
          </w:p>
        </w:tc>
      </w:tr>
      <w:tr>
        <w:tblPrEx>
          <w:tblCellMar>
            <w:top w:w="0" w:type="dxa"/>
            <w:left w:w="0" w:type="dxa"/>
            <w:bottom w:w="0" w:type="dxa"/>
            <w:right w:w="0" w:type="dxa"/>
          </w:tblCellMar>
        </w:tblPrEx>
        <w:trPr>
          <w:trHeight w:val="480" w:hRule="atLeast"/>
        </w:trPr>
        <w:tc>
          <w:tcPr>
            <w:tcW w:w="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2308</w:t>
            </w:r>
          </w:p>
        </w:tc>
        <w:tc>
          <w:tcPr>
            <w:tcW w:w="443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百家姓20本</w:t>
            </w:r>
          </w:p>
        </w:tc>
        <w:tc>
          <w:tcPr>
            <w:tcW w:w="107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16开</w:t>
            </w:r>
          </w:p>
        </w:tc>
        <w:tc>
          <w:tcPr>
            <w:tcW w:w="83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平装</w:t>
            </w:r>
          </w:p>
        </w:tc>
        <w:tc>
          <w:tcPr>
            <w:tcW w:w="230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青岛出版社</w:t>
            </w:r>
          </w:p>
        </w:tc>
      </w:tr>
    </w:tbl>
    <w:p/>
    <w:p>
      <w:pPr>
        <w:pStyle w:val="6"/>
      </w:pPr>
    </w:p>
    <w:p/>
    <w:p>
      <w:pPr>
        <w:pStyle w:val="6"/>
      </w:pPr>
    </w:p>
    <w:p/>
    <w:p>
      <w:pPr>
        <w:pStyle w:val="6"/>
      </w:pPr>
    </w:p>
    <w:p/>
    <w:p>
      <w:pPr>
        <w:pStyle w:val="2"/>
      </w:pPr>
    </w:p>
    <w:p/>
    <w:p>
      <w:pPr>
        <w:pStyle w:val="2"/>
      </w:pPr>
    </w:p>
    <w:p/>
    <w:p/>
    <w:p/>
    <w:tbl>
      <w:tblPr>
        <w:tblStyle w:val="19"/>
        <w:tblW w:w="9620" w:type="dxa"/>
        <w:tblInd w:w="9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1"/>
        <w:gridCol w:w="1717"/>
        <w:gridCol w:w="1222"/>
        <w:gridCol w:w="4627"/>
        <w:gridCol w:w="596"/>
        <w:gridCol w:w="7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9620" w:type="dxa"/>
            <w:gridSpan w:val="6"/>
          </w:tcPr>
          <w:p>
            <w:pPr>
              <w:tabs>
                <w:tab w:val="left" w:pos="4392"/>
              </w:tabs>
              <w:jc w:val="center"/>
            </w:pPr>
            <w:r>
              <w:rPr>
                <w:rFonts w:hint="eastAsia" w:ascii="Arial" w:hAnsi="Arial"/>
                <w:bCs/>
                <w:sz w:val="32"/>
                <w:szCs w:val="44"/>
              </w:rPr>
              <w:t>童学馆采购一览表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721" w:type="dxa"/>
            <w:vAlign w:val="center"/>
          </w:tcPr>
          <w:p>
            <w:pPr>
              <w:widowControl/>
              <w:jc w:val="center"/>
              <w:textAlignment w:val="center"/>
              <w:rPr>
                <w:rFonts w:ascii="宋体" w:hAnsi="宋体" w:cs="宋体"/>
                <w:color w:val="000000"/>
                <w:sz w:val="20"/>
                <w:szCs w:val="20"/>
              </w:rPr>
            </w:pPr>
            <w:r>
              <w:rPr>
                <w:rFonts w:hint="eastAsia" w:ascii="宋体" w:hAnsi="宋体" w:cs="宋体"/>
                <w:color w:val="000000"/>
                <w:sz w:val="20"/>
                <w:szCs w:val="20"/>
              </w:rPr>
              <w:t>序号</w:t>
            </w:r>
          </w:p>
        </w:tc>
        <w:tc>
          <w:tcPr>
            <w:tcW w:w="1717" w:type="dxa"/>
            <w:vAlign w:val="center"/>
          </w:tcPr>
          <w:p>
            <w:pPr>
              <w:widowControl/>
              <w:jc w:val="center"/>
              <w:textAlignment w:val="center"/>
              <w:rPr>
                <w:rFonts w:ascii="宋体" w:hAnsi="宋体" w:cs="宋体"/>
                <w:color w:val="000000"/>
                <w:sz w:val="20"/>
                <w:szCs w:val="20"/>
              </w:rPr>
            </w:pPr>
            <w:r>
              <w:rPr>
                <w:rFonts w:hint="eastAsia" w:ascii="宋体" w:hAnsi="宋体" w:cs="宋体"/>
                <w:color w:val="000000"/>
                <w:sz w:val="20"/>
                <w:szCs w:val="20"/>
              </w:rPr>
              <w:t>内容</w:t>
            </w:r>
          </w:p>
        </w:tc>
        <w:tc>
          <w:tcPr>
            <w:tcW w:w="1222" w:type="dxa"/>
            <w:vAlign w:val="center"/>
          </w:tcPr>
          <w:p>
            <w:pPr>
              <w:widowControl/>
              <w:jc w:val="center"/>
              <w:textAlignment w:val="center"/>
              <w:rPr>
                <w:rFonts w:ascii="宋体" w:hAnsi="宋体" w:cs="宋体"/>
                <w:color w:val="000000"/>
                <w:sz w:val="20"/>
                <w:szCs w:val="20"/>
              </w:rPr>
            </w:pPr>
            <w:r>
              <w:rPr>
                <w:rFonts w:hint="eastAsia" w:ascii="宋体" w:hAnsi="宋体" w:cs="宋体"/>
                <w:color w:val="000000"/>
                <w:sz w:val="20"/>
                <w:szCs w:val="20"/>
              </w:rPr>
              <w:t>图片</w:t>
            </w:r>
          </w:p>
        </w:tc>
        <w:tc>
          <w:tcPr>
            <w:tcW w:w="4627" w:type="dxa"/>
            <w:vAlign w:val="center"/>
          </w:tcPr>
          <w:p>
            <w:pPr>
              <w:widowControl/>
              <w:jc w:val="center"/>
              <w:textAlignment w:val="center"/>
              <w:rPr>
                <w:rFonts w:ascii="宋体" w:hAnsi="宋体" w:cs="宋体"/>
                <w:color w:val="000000"/>
                <w:sz w:val="20"/>
                <w:szCs w:val="20"/>
              </w:rPr>
            </w:pPr>
            <w:r>
              <w:rPr>
                <w:rFonts w:hint="eastAsia" w:ascii="宋体" w:hAnsi="宋体" w:cs="宋体"/>
                <w:color w:val="000000"/>
                <w:sz w:val="20"/>
                <w:szCs w:val="20"/>
              </w:rPr>
              <w:t>规格大小</w:t>
            </w:r>
          </w:p>
        </w:tc>
        <w:tc>
          <w:tcPr>
            <w:tcW w:w="596" w:type="dxa"/>
            <w:vAlign w:val="center"/>
          </w:tcPr>
          <w:p>
            <w:pPr>
              <w:widowControl/>
              <w:jc w:val="center"/>
              <w:textAlignment w:val="center"/>
              <w:rPr>
                <w:rFonts w:ascii="宋体" w:hAnsi="宋体" w:cs="宋体"/>
                <w:color w:val="000000"/>
                <w:sz w:val="20"/>
                <w:szCs w:val="20"/>
              </w:rPr>
            </w:pPr>
            <w:r>
              <w:rPr>
                <w:rFonts w:hint="eastAsia" w:ascii="宋体" w:hAnsi="宋体" w:cs="宋体"/>
                <w:color w:val="000000"/>
                <w:sz w:val="20"/>
                <w:szCs w:val="20"/>
              </w:rPr>
              <w:t>数量</w:t>
            </w:r>
          </w:p>
        </w:tc>
        <w:tc>
          <w:tcPr>
            <w:tcW w:w="737" w:type="dxa"/>
            <w:vAlign w:val="center"/>
          </w:tcPr>
          <w:p>
            <w:pPr>
              <w:widowControl/>
              <w:jc w:val="center"/>
              <w:textAlignment w:val="center"/>
            </w:pPr>
            <w:r>
              <w:rPr>
                <w:rFonts w:hint="eastAsia" w:ascii="宋体" w:hAnsi="宋体" w:cs="宋体"/>
                <w:color w:val="000000"/>
                <w:kern w:val="0"/>
                <w:sz w:val="22"/>
                <w:lang w:bidi="ar"/>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0" w:hRule="atLeast"/>
        </w:trPr>
        <w:tc>
          <w:tcPr>
            <w:tcW w:w="721" w:type="dxa"/>
            <w:vAlign w:val="center"/>
          </w:tcPr>
          <w:p>
            <w:pPr>
              <w:widowControl/>
              <w:jc w:val="center"/>
              <w:textAlignment w:val="center"/>
              <w:rPr>
                <w:rFonts w:ascii="宋体" w:hAnsi="宋体" w:cs="宋体"/>
                <w:color w:val="000000"/>
                <w:sz w:val="20"/>
                <w:szCs w:val="20"/>
              </w:rPr>
            </w:pPr>
            <w:r>
              <w:rPr>
                <w:rFonts w:hint="eastAsia" w:ascii="宋体" w:hAnsi="宋体" w:cs="宋体"/>
                <w:color w:val="000000"/>
                <w:sz w:val="20"/>
                <w:szCs w:val="20"/>
              </w:rPr>
              <w:t>1</w:t>
            </w:r>
          </w:p>
        </w:tc>
        <w:tc>
          <w:tcPr>
            <w:tcW w:w="1717" w:type="dxa"/>
            <w:vAlign w:val="center"/>
          </w:tcPr>
          <w:p>
            <w:pPr>
              <w:widowControl/>
              <w:jc w:val="center"/>
              <w:textAlignment w:val="center"/>
              <w:rPr>
                <w:rFonts w:ascii="宋体" w:hAnsi="宋体" w:cs="宋体"/>
                <w:color w:val="000000"/>
                <w:sz w:val="20"/>
                <w:szCs w:val="20"/>
              </w:rPr>
            </w:pPr>
            <w:r>
              <w:rPr>
                <w:rFonts w:hint="eastAsia" w:ascii="宋体" w:hAnsi="宋体" w:cs="宋体"/>
                <w:color w:val="000000"/>
                <w:sz w:val="20"/>
                <w:szCs w:val="20"/>
              </w:rPr>
              <w:t>榻榻米实木桌</w:t>
            </w:r>
          </w:p>
        </w:tc>
        <w:tc>
          <w:tcPr>
            <w:tcW w:w="1222" w:type="dxa"/>
          </w:tcPr>
          <w:p>
            <w:pPr>
              <w:widowControl/>
              <w:jc w:val="center"/>
              <w:textAlignment w:val="center"/>
              <w:rPr>
                <w:rFonts w:ascii="宋体" w:hAnsi="宋体" w:cs="宋体"/>
                <w:color w:val="000000"/>
                <w:sz w:val="20"/>
                <w:szCs w:val="20"/>
              </w:rPr>
            </w:pPr>
            <w:r>
              <w:drawing>
                <wp:inline distT="0" distB="0" distL="114300" distR="114300">
                  <wp:extent cx="610870" cy="690880"/>
                  <wp:effectExtent l="0" t="0" r="17780" b="13970"/>
                  <wp:docPr id="4818" name="图片 1" descr="f983ae4248aaa5274b18c0edfa6ba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18" name="图片 1" descr="f983ae4248aaa5274b18c0edfa6ba39"/>
                          <pic:cNvPicPr>
                            <a:picLocks noChangeAspect="1"/>
                          </pic:cNvPicPr>
                        </pic:nvPicPr>
                        <pic:blipFill>
                          <a:blip r:embed="rId32"/>
                          <a:stretch>
                            <a:fillRect/>
                          </a:stretch>
                        </pic:blipFill>
                        <pic:spPr>
                          <a:xfrm>
                            <a:off x="0" y="0"/>
                            <a:ext cx="610870" cy="690880"/>
                          </a:xfrm>
                          <a:prstGeom prst="rect">
                            <a:avLst/>
                          </a:prstGeom>
                        </pic:spPr>
                      </pic:pic>
                    </a:graphicData>
                  </a:graphic>
                </wp:inline>
              </w:drawing>
            </w:r>
            <w:r>
              <w:rPr>
                <w:rFonts w:hint="eastAsia"/>
              </w:rPr>
              <w:t xml:space="preserve">  </w:t>
            </w:r>
            <w:r>
              <w:drawing>
                <wp:inline distT="0" distB="0" distL="114300" distR="114300">
                  <wp:extent cx="960755" cy="630555"/>
                  <wp:effectExtent l="0" t="0" r="10795" b="17145"/>
                  <wp:docPr id="4819" name="图片 2" descr="2ab24af1d481783ab0ce7f98e478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19" name="图片 2" descr="2ab24af1d481783ab0ce7f98e478216"/>
                          <pic:cNvPicPr>
                            <a:picLocks noChangeAspect="1"/>
                          </pic:cNvPicPr>
                        </pic:nvPicPr>
                        <pic:blipFill>
                          <a:blip r:embed="rId33"/>
                          <a:stretch>
                            <a:fillRect/>
                          </a:stretch>
                        </pic:blipFill>
                        <pic:spPr>
                          <a:xfrm>
                            <a:off x="0" y="0"/>
                            <a:ext cx="960755" cy="630555"/>
                          </a:xfrm>
                          <a:prstGeom prst="rect">
                            <a:avLst/>
                          </a:prstGeom>
                        </pic:spPr>
                      </pic:pic>
                    </a:graphicData>
                  </a:graphic>
                </wp:inline>
              </w:drawing>
            </w:r>
          </w:p>
        </w:tc>
        <w:tc>
          <w:tcPr>
            <w:tcW w:w="4627" w:type="dxa"/>
            <w:vAlign w:val="center"/>
          </w:tcPr>
          <w:p>
            <w:pPr>
              <w:widowControl/>
              <w:jc w:val="left"/>
              <w:textAlignment w:val="center"/>
              <w:rPr>
                <w:rFonts w:ascii="宋体" w:hAnsi="宋体" w:cs="宋体"/>
                <w:color w:val="000000"/>
                <w:sz w:val="22"/>
              </w:rPr>
            </w:pPr>
            <w:r>
              <w:rPr>
                <w:rFonts w:hint="eastAsia" w:ascii="宋体" w:hAnsi="宋体" w:cs="宋体"/>
                <w:color w:val="000000"/>
                <w:sz w:val="20"/>
                <w:szCs w:val="20"/>
              </w:rPr>
              <w:t>尺寸：120*55*30cm，天然桐木制作，无辅料无板材。柳卯工艺，牢固结实，经久耐用。桌面光滑，工艺精湛。整体为原木色。</w:t>
            </w:r>
          </w:p>
        </w:tc>
        <w:tc>
          <w:tcPr>
            <w:tcW w:w="596" w:type="dxa"/>
            <w:vAlign w:val="center"/>
          </w:tcPr>
          <w:p>
            <w:pPr>
              <w:widowControl/>
              <w:jc w:val="center"/>
              <w:textAlignment w:val="center"/>
              <w:rPr>
                <w:rFonts w:ascii="宋体" w:hAnsi="宋体" w:cs="宋体"/>
                <w:color w:val="000000"/>
                <w:sz w:val="20"/>
                <w:szCs w:val="20"/>
              </w:rPr>
            </w:pPr>
            <w:r>
              <w:rPr>
                <w:rFonts w:hint="eastAsia" w:ascii="宋体" w:hAnsi="宋体" w:cs="宋体"/>
                <w:color w:val="000000"/>
                <w:sz w:val="20"/>
                <w:szCs w:val="20"/>
              </w:rPr>
              <w:t>6</w:t>
            </w:r>
          </w:p>
        </w:tc>
        <w:tc>
          <w:tcPr>
            <w:tcW w:w="737" w:type="dxa"/>
            <w:vAlign w:val="center"/>
          </w:tcPr>
          <w:p>
            <w:pPr>
              <w:jc w:val="center"/>
            </w:pPr>
            <w:r>
              <w:rPr>
                <w:rFonts w:hint="eastAsia"/>
              </w:rPr>
              <w:t>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8" w:hRule="atLeast"/>
        </w:trPr>
        <w:tc>
          <w:tcPr>
            <w:tcW w:w="721" w:type="dxa"/>
            <w:vAlign w:val="center"/>
          </w:tcPr>
          <w:p>
            <w:pPr>
              <w:widowControl/>
              <w:jc w:val="center"/>
              <w:textAlignment w:val="center"/>
              <w:rPr>
                <w:rFonts w:ascii="宋体" w:hAnsi="宋体" w:cs="宋体"/>
                <w:color w:val="000000"/>
                <w:sz w:val="20"/>
                <w:szCs w:val="20"/>
              </w:rPr>
            </w:pPr>
            <w:r>
              <w:rPr>
                <w:rFonts w:hint="eastAsia" w:ascii="宋体" w:hAnsi="宋体" w:cs="宋体"/>
                <w:color w:val="000000"/>
                <w:sz w:val="20"/>
                <w:szCs w:val="20"/>
              </w:rPr>
              <w:t>2</w:t>
            </w:r>
          </w:p>
        </w:tc>
        <w:tc>
          <w:tcPr>
            <w:tcW w:w="1717" w:type="dxa"/>
            <w:vAlign w:val="center"/>
          </w:tcPr>
          <w:p>
            <w:pPr>
              <w:widowControl/>
              <w:jc w:val="center"/>
              <w:textAlignment w:val="center"/>
              <w:rPr>
                <w:rFonts w:ascii="宋体" w:hAnsi="宋体" w:cs="宋体"/>
                <w:color w:val="000000"/>
                <w:sz w:val="20"/>
                <w:szCs w:val="20"/>
              </w:rPr>
            </w:pPr>
            <w:r>
              <w:rPr>
                <w:rFonts w:hint="eastAsia" w:ascii="宋体" w:hAnsi="宋体" w:cs="宋体"/>
                <w:color w:val="000000"/>
                <w:sz w:val="20"/>
                <w:szCs w:val="20"/>
              </w:rPr>
              <w:t>蒲团</w:t>
            </w:r>
          </w:p>
        </w:tc>
        <w:tc>
          <w:tcPr>
            <w:tcW w:w="1222" w:type="dxa"/>
          </w:tcPr>
          <w:p>
            <w:pPr>
              <w:widowControl/>
              <w:jc w:val="center"/>
              <w:textAlignment w:val="center"/>
            </w:pPr>
          </w:p>
          <w:p>
            <w:pPr>
              <w:widowControl/>
              <w:textAlignment w:val="center"/>
              <w:rPr>
                <w:rFonts w:ascii="宋体" w:hAnsi="宋体" w:cs="宋体"/>
                <w:color w:val="000000"/>
                <w:sz w:val="20"/>
                <w:szCs w:val="20"/>
              </w:rPr>
            </w:pPr>
            <w:r>
              <w:rPr>
                <w:rFonts w:hint="eastAsia"/>
              </w:rPr>
              <w:t xml:space="preserve"> </w:t>
            </w:r>
            <w:r>
              <w:drawing>
                <wp:inline distT="0" distB="0" distL="114300" distR="114300">
                  <wp:extent cx="1113790" cy="283210"/>
                  <wp:effectExtent l="0" t="0" r="10160" b="2540"/>
                  <wp:docPr id="4" name="图片 3" descr="f4fd847bd48b1295f93c87e39a347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f4fd847bd48b1295f93c87e39a347ed"/>
                          <pic:cNvPicPr>
                            <a:picLocks noChangeAspect="1"/>
                          </pic:cNvPicPr>
                        </pic:nvPicPr>
                        <pic:blipFill>
                          <a:blip r:embed="rId34"/>
                          <a:stretch>
                            <a:fillRect/>
                          </a:stretch>
                        </pic:blipFill>
                        <pic:spPr>
                          <a:xfrm>
                            <a:off x="0" y="0"/>
                            <a:ext cx="1113790" cy="283210"/>
                          </a:xfrm>
                          <a:prstGeom prst="rect">
                            <a:avLst/>
                          </a:prstGeom>
                        </pic:spPr>
                      </pic:pic>
                    </a:graphicData>
                  </a:graphic>
                </wp:inline>
              </w:drawing>
            </w:r>
          </w:p>
        </w:tc>
        <w:tc>
          <w:tcPr>
            <w:tcW w:w="4627" w:type="dxa"/>
          </w:tcPr>
          <w:p>
            <w:pPr>
              <w:widowControl/>
              <w:jc w:val="center"/>
              <w:textAlignment w:val="center"/>
              <w:rPr>
                <w:rFonts w:ascii="宋体" w:hAnsi="宋体" w:cs="宋体"/>
                <w:color w:val="000000"/>
                <w:sz w:val="20"/>
                <w:szCs w:val="20"/>
              </w:rPr>
            </w:pPr>
            <w:r>
              <w:rPr>
                <w:rFonts w:hint="eastAsia" w:ascii="宋体" w:hAnsi="宋体" w:cs="宋体"/>
                <w:color w:val="000000"/>
                <w:sz w:val="20"/>
                <w:szCs w:val="20"/>
              </w:rPr>
              <w:t>高20cm,直径30cm,天然蒲草，高密度橡胶。内芯为高弹海绵。</w:t>
            </w:r>
          </w:p>
        </w:tc>
        <w:tc>
          <w:tcPr>
            <w:tcW w:w="596" w:type="dxa"/>
            <w:vAlign w:val="center"/>
          </w:tcPr>
          <w:p>
            <w:pPr>
              <w:widowControl/>
              <w:jc w:val="center"/>
              <w:textAlignment w:val="center"/>
              <w:rPr>
                <w:rFonts w:ascii="宋体" w:hAnsi="宋体" w:cs="宋体"/>
                <w:color w:val="000000"/>
                <w:sz w:val="20"/>
                <w:szCs w:val="20"/>
              </w:rPr>
            </w:pPr>
            <w:r>
              <w:rPr>
                <w:rFonts w:hint="eastAsia" w:ascii="宋体" w:hAnsi="宋体" w:cs="宋体"/>
                <w:color w:val="000000"/>
                <w:sz w:val="20"/>
                <w:szCs w:val="20"/>
              </w:rPr>
              <w:t>6</w:t>
            </w:r>
          </w:p>
        </w:tc>
        <w:tc>
          <w:tcPr>
            <w:tcW w:w="737" w:type="dxa"/>
            <w:vAlign w:val="center"/>
          </w:tcPr>
          <w:p>
            <w:pPr>
              <w:jc w:val="center"/>
            </w:pPr>
            <w:r>
              <w:rPr>
                <w:rFonts w:hint="eastAsia"/>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9620" w:type="dxa"/>
            <w:gridSpan w:val="6"/>
          </w:tcPr>
          <w:p>
            <w:pPr>
              <w:pStyle w:val="6"/>
              <w:jc w:val="center"/>
              <w:outlineLvl w:val="3"/>
            </w:pPr>
            <w:r>
              <w:rPr>
                <w:rFonts w:hint="eastAsia"/>
                <w:sz w:val="32"/>
                <w:szCs w:val="44"/>
              </w:rPr>
              <w:t>区角采购一览表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721" w:type="dxa"/>
            <w:vAlign w:val="center"/>
          </w:tcPr>
          <w:p>
            <w:pPr>
              <w:widowControl/>
              <w:jc w:val="center"/>
              <w:textAlignment w:val="center"/>
              <w:rPr>
                <w:rFonts w:ascii="宋体" w:hAnsi="宋体" w:cs="宋体"/>
                <w:color w:val="000000"/>
                <w:sz w:val="20"/>
                <w:szCs w:val="20"/>
              </w:rPr>
            </w:pPr>
            <w:r>
              <w:rPr>
                <w:rFonts w:hint="eastAsia" w:ascii="宋体" w:hAnsi="宋体" w:cs="宋体"/>
                <w:color w:val="000000"/>
                <w:sz w:val="20"/>
                <w:szCs w:val="20"/>
              </w:rPr>
              <w:t>序号</w:t>
            </w:r>
          </w:p>
        </w:tc>
        <w:tc>
          <w:tcPr>
            <w:tcW w:w="1717" w:type="dxa"/>
            <w:vAlign w:val="center"/>
          </w:tcPr>
          <w:p>
            <w:pPr>
              <w:widowControl/>
              <w:jc w:val="center"/>
              <w:textAlignment w:val="center"/>
              <w:rPr>
                <w:rFonts w:ascii="宋体" w:hAnsi="宋体" w:cs="宋体"/>
                <w:color w:val="000000"/>
                <w:sz w:val="20"/>
                <w:szCs w:val="20"/>
              </w:rPr>
            </w:pPr>
            <w:r>
              <w:rPr>
                <w:rFonts w:hint="eastAsia" w:ascii="宋体" w:hAnsi="宋体" w:cs="宋体"/>
                <w:color w:val="000000"/>
                <w:sz w:val="20"/>
                <w:szCs w:val="20"/>
              </w:rPr>
              <w:t>产品图片</w:t>
            </w:r>
          </w:p>
        </w:tc>
        <w:tc>
          <w:tcPr>
            <w:tcW w:w="1222" w:type="dxa"/>
            <w:vAlign w:val="center"/>
          </w:tcPr>
          <w:p>
            <w:pPr>
              <w:widowControl/>
              <w:jc w:val="center"/>
              <w:textAlignment w:val="center"/>
              <w:rPr>
                <w:rFonts w:ascii="宋体" w:hAnsi="宋体" w:cs="宋体"/>
                <w:color w:val="000000"/>
                <w:sz w:val="20"/>
                <w:szCs w:val="20"/>
              </w:rPr>
            </w:pPr>
            <w:r>
              <w:rPr>
                <w:rFonts w:hint="eastAsia" w:ascii="宋体" w:hAnsi="宋体" w:cs="宋体"/>
                <w:color w:val="000000"/>
                <w:sz w:val="20"/>
                <w:szCs w:val="20"/>
              </w:rPr>
              <w:t>产品名称</w:t>
            </w:r>
          </w:p>
        </w:tc>
        <w:tc>
          <w:tcPr>
            <w:tcW w:w="4627" w:type="dxa"/>
            <w:vAlign w:val="center"/>
          </w:tcPr>
          <w:p>
            <w:pPr>
              <w:widowControl/>
              <w:jc w:val="center"/>
              <w:textAlignment w:val="center"/>
              <w:rPr>
                <w:rFonts w:ascii="宋体" w:hAnsi="宋体" w:cs="宋体"/>
                <w:color w:val="000000"/>
                <w:sz w:val="20"/>
                <w:szCs w:val="20"/>
              </w:rPr>
            </w:pPr>
            <w:r>
              <w:rPr>
                <w:rFonts w:hint="eastAsia" w:ascii="宋体" w:hAnsi="宋体" w:cs="宋体"/>
                <w:color w:val="000000"/>
                <w:sz w:val="20"/>
                <w:szCs w:val="20"/>
              </w:rPr>
              <w:t>内容PLD001</w:t>
            </w:r>
          </w:p>
        </w:tc>
        <w:tc>
          <w:tcPr>
            <w:tcW w:w="1333" w:type="dxa"/>
            <w:gridSpan w:val="2"/>
            <w:vAlign w:val="center"/>
          </w:tcPr>
          <w:p>
            <w:pPr>
              <w:widowControl/>
              <w:jc w:val="center"/>
              <w:textAlignment w:val="center"/>
            </w:pPr>
            <w:r>
              <w:rPr>
                <w:rFonts w:hint="eastAsia" w:ascii="宋体" w:hAnsi="宋体" w:cs="宋体"/>
                <w:color w:val="000000"/>
                <w:sz w:val="20"/>
                <w:szCs w:val="20"/>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9620" w:type="dxa"/>
            <w:gridSpan w:val="6"/>
            <w:vAlign w:val="center"/>
          </w:tcPr>
          <w:p>
            <w:pPr>
              <w:widowControl/>
              <w:jc w:val="center"/>
              <w:textAlignment w:val="center"/>
            </w:pPr>
            <w:r>
              <w:rPr>
                <w:rFonts w:hint="eastAsia"/>
              </w:rPr>
              <w:t>1号墙：4.3*1.57米（实际尺寸4.3*1.57米）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721" w:type="dxa"/>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w:t>
            </w:r>
          </w:p>
        </w:tc>
        <w:tc>
          <w:tcPr>
            <w:tcW w:w="1717" w:type="dxa"/>
            <w:vAlign w:val="center"/>
          </w:tcPr>
          <w:p>
            <w:pPr>
              <w:widowControl/>
              <w:jc w:val="center"/>
              <w:textAlignment w:val="center"/>
            </w:pPr>
            <w:r>
              <w:rPr>
                <w:rFonts w:hint="eastAsia"/>
              </w:rPr>
              <w:drawing>
                <wp:anchor distT="0" distB="0" distL="114300" distR="114300" simplePos="0" relativeHeight="252858368" behindDoc="0" locked="0" layoutInCell="1" allowOverlap="1">
                  <wp:simplePos x="0" y="0"/>
                  <wp:positionH relativeFrom="column">
                    <wp:posOffset>138430</wp:posOffset>
                  </wp:positionH>
                  <wp:positionV relativeFrom="paragraph">
                    <wp:posOffset>30480</wp:posOffset>
                  </wp:positionV>
                  <wp:extent cx="581660" cy="438150"/>
                  <wp:effectExtent l="0" t="0" r="8890" b="0"/>
                  <wp:wrapNone/>
                  <wp:docPr id="4835" name="图片_2"/>
                  <wp:cNvGraphicFramePr/>
                  <a:graphic xmlns:a="http://schemas.openxmlformats.org/drawingml/2006/main">
                    <a:graphicData uri="http://schemas.openxmlformats.org/drawingml/2006/picture">
                      <pic:pic xmlns:pic="http://schemas.openxmlformats.org/drawingml/2006/picture">
                        <pic:nvPicPr>
                          <pic:cNvPr id="4835" name="图片_2"/>
                          <pic:cNvPicPr/>
                        </pic:nvPicPr>
                        <pic:blipFill>
                          <a:blip r:embed="rId35"/>
                          <a:stretch>
                            <a:fillRect/>
                          </a:stretch>
                        </pic:blipFill>
                        <pic:spPr>
                          <a:xfrm>
                            <a:off x="0" y="0"/>
                            <a:ext cx="581660" cy="438150"/>
                          </a:xfrm>
                          <a:prstGeom prst="rect">
                            <a:avLst/>
                          </a:prstGeom>
                          <a:noFill/>
                          <a:ln>
                            <a:noFill/>
                          </a:ln>
                        </pic:spPr>
                      </pic:pic>
                    </a:graphicData>
                  </a:graphic>
                </wp:anchor>
              </w:drawing>
            </w:r>
          </w:p>
          <w:p>
            <w:pPr>
              <w:jc w:val="left"/>
            </w:pPr>
            <w:r>
              <w:rPr>
                <w:rFonts w:hint="eastAsia"/>
              </w:rPr>
              <w:t xml:space="preserve">  </w:t>
            </w:r>
          </w:p>
        </w:tc>
        <w:tc>
          <w:tcPr>
            <w:tcW w:w="1222" w:type="dxa"/>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底板</w:t>
            </w:r>
          </w:p>
        </w:tc>
        <w:tc>
          <w:tcPr>
            <w:tcW w:w="4627" w:type="dxa"/>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0"/>
                <w:szCs w:val="20"/>
                <w:lang w:bidi="ar"/>
              </w:rPr>
              <w:t>材质：新西兰进口桦木夹板,24片孔板（48*48cm）3（44.5*48cm）</w:t>
            </w:r>
          </w:p>
        </w:tc>
        <w:tc>
          <w:tcPr>
            <w:tcW w:w="1333" w:type="dxa"/>
            <w:gridSpan w:val="2"/>
            <w:vAlign w:val="center"/>
          </w:tcPr>
          <w:p>
            <w:pPr>
              <w:widowControl/>
              <w:jc w:val="center"/>
              <w:textAlignment w:val="center"/>
            </w:pPr>
            <w:r>
              <w:rPr>
                <w:rFonts w:hint="eastAsia" w:ascii="宋体" w:hAnsi="宋体" w:cs="宋体"/>
                <w:color w:val="000000"/>
                <w:kern w:val="0"/>
                <w:sz w:val="20"/>
                <w:szCs w:val="20"/>
                <w:lang w:bidi="ar"/>
              </w:rPr>
              <w:t>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8" w:hRule="atLeast"/>
        </w:trPr>
        <w:tc>
          <w:tcPr>
            <w:tcW w:w="721" w:type="dxa"/>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w:t>
            </w:r>
          </w:p>
        </w:tc>
        <w:tc>
          <w:tcPr>
            <w:tcW w:w="1717" w:type="dxa"/>
            <w:vAlign w:val="center"/>
          </w:tcPr>
          <w:p>
            <w:pPr>
              <w:widowControl/>
              <w:jc w:val="center"/>
              <w:textAlignment w:val="center"/>
              <w:rPr>
                <w:rFonts w:ascii="宋体" w:hAnsi="宋体" w:cs="宋体"/>
                <w:color w:val="000000"/>
                <w:sz w:val="20"/>
                <w:szCs w:val="20"/>
              </w:rPr>
            </w:pPr>
            <w:r>
              <w:rPr>
                <w:rFonts w:hint="eastAsia" w:ascii="宋体" w:hAnsi="宋体" w:cs="宋体"/>
                <w:b/>
                <w:color w:val="000000"/>
                <w:kern w:val="0"/>
                <w:sz w:val="20"/>
                <w:szCs w:val="20"/>
                <w:bdr w:val="single" w:color="000000" w:sz="4" w:space="0"/>
              </w:rPr>
              <w:drawing>
                <wp:anchor distT="0" distB="0" distL="114300" distR="114300" simplePos="0" relativeHeight="252859392" behindDoc="0" locked="0" layoutInCell="1" allowOverlap="1">
                  <wp:simplePos x="0" y="0"/>
                  <wp:positionH relativeFrom="column">
                    <wp:posOffset>95250</wp:posOffset>
                  </wp:positionH>
                  <wp:positionV relativeFrom="paragraph">
                    <wp:posOffset>313055</wp:posOffset>
                  </wp:positionV>
                  <wp:extent cx="665480" cy="400050"/>
                  <wp:effectExtent l="0" t="0" r="1270" b="0"/>
                  <wp:wrapNone/>
                  <wp:docPr id="4836" name="图片_3"/>
                  <wp:cNvGraphicFramePr/>
                  <a:graphic xmlns:a="http://schemas.openxmlformats.org/drawingml/2006/main">
                    <a:graphicData uri="http://schemas.openxmlformats.org/drawingml/2006/picture">
                      <pic:pic xmlns:pic="http://schemas.openxmlformats.org/drawingml/2006/picture">
                        <pic:nvPicPr>
                          <pic:cNvPr id="4836" name="图片_3"/>
                          <pic:cNvPicPr/>
                        </pic:nvPicPr>
                        <pic:blipFill>
                          <a:blip r:embed="rId36"/>
                          <a:stretch>
                            <a:fillRect/>
                          </a:stretch>
                        </pic:blipFill>
                        <pic:spPr>
                          <a:xfrm>
                            <a:off x="0" y="0"/>
                            <a:ext cx="665480" cy="400050"/>
                          </a:xfrm>
                          <a:prstGeom prst="rect">
                            <a:avLst/>
                          </a:prstGeom>
                          <a:noFill/>
                          <a:ln>
                            <a:noFill/>
                          </a:ln>
                        </pic:spPr>
                      </pic:pic>
                    </a:graphicData>
                  </a:graphic>
                </wp:anchor>
              </w:drawing>
            </w:r>
          </w:p>
        </w:tc>
        <w:tc>
          <w:tcPr>
            <w:tcW w:w="1222" w:type="dxa"/>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收纳盒</w:t>
            </w:r>
          </w:p>
        </w:tc>
        <w:tc>
          <w:tcPr>
            <w:tcW w:w="4627" w:type="dxa"/>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材质：新西兰进口桦木夹板,8个抽屉（48*12.5*12.5cm）1个（33*12.5*12.5cm）</w:t>
            </w:r>
          </w:p>
        </w:tc>
        <w:tc>
          <w:tcPr>
            <w:tcW w:w="1333" w:type="dxa"/>
            <w:gridSpan w:val="2"/>
            <w:vAlign w:val="center"/>
          </w:tcPr>
          <w:p>
            <w:pPr>
              <w:widowControl/>
              <w:jc w:val="center"/>
              <w:textAlignment w:val="center"/>
            </w:pPr>
            <w:r>
              <w:rPr>
                <w:rFonts w:hint="eastAsia" w:ascii="宋体" w:hAnsi="宋体" w:cs="宋体"/>
                <w:color w:val="000000"/>
                <w:kern w:val="0"/>
                <w:sz w:val="20"/>
                <w:szCs w:val="20"/>
                <w:lang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5" w:hRule="atLeast"/>
        </w:trPr>
        <w:tc>
          <w:tcPr>
            <w:tcW w:w="721" w:type="dxa"/>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w:t>
            </w:r>
          </w:p>
        </w:tc>
        <w:tc>
          <w:tcPr>
            <w:tcW w:w="1717" w:type="dxa"/>
            <w:vAlign w:val="center"/>
          </w:tcPr>
          <w:p>
            <w:pPr>
              <w:widowControl/>
              <w:jc w:val="center"/>
              <w:textAlignment w:val="center"/>
              <w:rPr>
                <w:rFonts w:ascii="宋体" w:hAnsi="宋体" w:cs="宋体"/>
                <w:color w:val="000000"/>
                <w:sz w:val="20"/>
                <w:szCs w:val="20"/>
              </w:rPr>
            </w:pPr>
            <w:r>
              <w:rPr>
                <w:rFonts w:hint="eastAsia" w:ascii="宋体" w:hAnsi="宋体" w:cs="宋体"/>
                <w:b/>
                <w:color w:val="000000"/>
                <w:kern w:val="0"/>
                <w:sz w:val="20"/>
                <w:szCs w:val="20"/>
                <w:bdr w:val="single" w:color="000000" w:sz="4" w:space="0"/>
              </w:rPr>
              <w:drawing>
                <wp:anchor distT="0" distB="0" distL="114300" distR="114300" simplePos="0" relativeHeight="252860416" behindDoc="0" locked="0" layoutInCell="1" allowOverlap="1">
                  <wp:simplePos x="0" y="0"/>
                  <wp:positionH relativeFrom="column">
                    <wp:posOffset>196215</wp:posOffset>
                  </wp:positionH>
                  <wp:positionV relativeFrom="paragraph">
                    <wp:posOffset>299085</wp:posOffset>
                  </wp:positionV>
                  <wp:extent cx="447040" cy="601980"/>
                  <wp:effectExtent l="0" t="0" r="10160" b="7620"/>
                  <wp:wrapNone/>
                  <wp:docPr id="4838" name="图片_20"/>
                  <wp:cNvGraphicFramePr/>
                  <a:graphic xmlns:a="http://schemas.openxmlformats.org/drawingml/2006/main">
                    <a:graphicData uri="http://schemas.openxmlformats.org/drawingml/2006/picture">
                      <pic:pic xmlns:pic="http://schemas.openxmlformats.org/drawingml/2006/picture">
                        <pic:nvPicPr>
                          <pic:cNvPr id="4838" name="图片_20"/>
                          <pic:cNvPicPr/>
                        </pic:nvPicPr>
                        <pic:blipFill>
                          <a:blip r:embed="rId37"/>
                          <a:stretch>
                            <a:fillRect/>
                          </a:stretch>
                        </pic:blipFill>
                        <pic:spPr>
                          <a:xfrm>
                            <a:off x="0" y="0"/>
                            <a:ext cx="447040" cy="601980"/>
                          </a:xfrm>
                          <a:prstGeom prst="rect">
                            <a:avLst/>
                          </a:prstGeom>
                          <a:noFill/>
                          <a:ln>
                            <a:noFill/>
                          </a:ln>
                        </pic:spPr>
                      </pic:pic>
                    </a:graphicData>
                  </a:graphic>
                </wp:anchor>
              </w:drawing>
            </w:r>
          </w:p>
        </w:tc>
        <w:tc>
          <w:tcPr>
            <w:tcW w:w="1222" w:type="dxa"/>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音乐之旅</w:t>
            </w:r>
          </w:p>
        </w:tc>
        <w:tc>
          <w:tcPr>
            <w:tcW w:w="4627" w:type="dxa"/>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将轨道和音阶进行搭建，从轨道上方放下彩球，球敲击音阶，发出美妙音乐，也可以将音阶照乐谱的顺序进行排放，能够敲击出一首好听的音乐。材质：榉木，环保水性漆。原木色轨道16个，尺寸为28cm*3.7cm*2.6cm,平帽木柱16个，竖琴片16个，横琴片8个，榉木敲棒1个，滚珠2颗。</w:t>
            </w:r>
          </w:p>
        </w:tc>
        <w:tc>
          <w:tcPr>
            <w:tcW w:w="1333" w:type="dxa"/>
            <w:gridSpan w:val="2"/>
            <w:vAlign w:val="center"/>
          </w:tcPr>
          <w:p>
            <w:pPr>
              <w:widowControl/>
              <w:jc w:val="center"/>
              <w:textAlignment w:val="center"/>
            </w:pPr>
            <w:r>
              <w:rPr>
                <w:rFonts w:hint="eastAsia" w:ascii="宋体" w:hAnsi="宋体" w:cs="宋体"/>
                <w:color w:val="000000"/>
                <w:kern w:val="0"/>
                <w:sz w:val="20"/>
                <w:szCs w:val="20"/>
                <w:lang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6" w:hRule="atLeast"/>
        </w:trPr>
        <w:tc>
          <w:tcPr>
            <w:tcW w:w="721" w:type="dxa"/>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w:t>
            </w:r>
          </w:p>
        </w:tc>
        <w:tc>
          <w:tcPr>
            <w:tcW w:w="1717" w:type="dxa"/>
            <w:vAlign w:val="center"/>
          </w:tcPr>
          <w:p>
            <w:pPr>
              <w:widowControl/>
              <w:jc w:val="center"/>
              <w:textAlignment w:val="center"/>
              <w:rPr>
                <w:rFonts w:ascii="宋体" w:hAnsi="宋体" w:cs="宋体"/>
                <w:color w:val="000000"/>
                <w:sz w:val="20"/>
                <w:szCs w:val="20"/>
              </w:rPr>
            </w:pPr>
            <w:r>
              <w:rPr>
                <w:rFonts w:hint="eastAsia" w:ascii="宋体" w:hAnsi="宋体" w:cs="宋体"/>
                <w:b/>
                <w:color w:val="000000"/>
                <w:kern w:val="0"/>
                <w:sz w:val="20"/>
                <w:szCs w:val="20"/>
                <w:bdr w:val="single" w:color="000000" w:sz="4" w:space="0"/>
              </w:rPr>
              <w:drawing>
                <wp:anchor distT="0" distB="0" distL="114300" distR="114300" simplePos="0" relativeHeight="252861440" behindDoc="0" locked="0" layoutInCell="1" allowOverlap="1">
                  <wp:simplePos x="0" y="0"/>
                  <wp:positionH relativeFrom="column">
                    <wp:posOffset>9525</wp:posOffset>
                  </wp:positionH>
                  <wp:positionV relativeFrom="paragraph">
                    <wp:posOffset>195580</wp:posOffset>
                  </wp:positionV>
                  <wp:extent cx="636905" cy="441325"/>
                  <wp:effectExtent l="0" t="0" r="10795" b="15875"/>
                  <wp:wrapNone/>
                  <wp:docPr id="4839" name="图片_1"/>
                  <wp:cNvGraphicFramePr/>
                  <a:graphic xmlns:a="http://schemas.openxmlformats.org/drawingml/2006/main">
                    <a:graphicData uri="http://schemas.openxmlformats.org/drawingml/2006/picture">
                      <pic:pic xmlns:pic="http://schemas.openxmlformats.org/drawingml/2006/picture">
                        <pic:nvPicPr>
                          <pic:cNvPr id="4839" name="图片_1"/>
                          <pic:cNvPicPr/>
                        </pic:nvPicPr>
                        <pic:blipFill>
                          <a:blip r:embed="rId38"/>
                          <a:stretch>
                            <a:fillRect/>
                          </a:stretch>
                        </pic:blipFill>
                        <pic:spPr>
                          <a:xfrm>
                            <a:off x="0" y="0"/>
                            <a:ext cx="636905" cy="441325"/>
                          </a:xfrm>
                          <a:prstGeom prst="rect">
                            <a:avLst/>
                          </a:prstGeom>
                          <a:noFill/>
                          <a:ln>
                            <a:noFill/>
                          </a:ln>
                        </pic:spPr>
                      </pic:pic>
                    </a:graphicData>
                  </a:graphic>
                </wp:anchor>
              </w:drawing>
            </w:r>
          </w:p>
        </w:tc>
        <w:tc>
          <w:tcPr>
            <w:tcW w:w="1222" w:type="dxa"/>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百变插珠</w:t>
            </w:r>
          </w:p>
        </w:tc>
        <w:tc>
          <w:tcPr>
            <w:tcW w:w="4627" w:type="dxa"/>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运用8种不同颜色的彩色插珠和四颗眼睛，拼搭出各种各样的图案。材质：榉木，环保水性漆。插珠有红.黄.蓝.绿.橙.紫.黑，白，8种颜色各36颗，另外加白色眼睛4颗，共计292颗。</w:t>
            </w:r>
          </w:p>
        </w:tc>
        <w:tc>
          <w:tcPr>
            <w:tcW w:w="1333" w:type="dxa"/>
            <w:gridSpan w:val="2"/>
            <w:vAlign w:val="center"/>
          </w:tcPr>
          <w:p>
            <w:pPr>
              <w:widowControl/>
              <w:jc w:val="center"/>
              <w:textAlignment w:val="center"/>
            </w:pPr>
            <w:r>
              <w:rPr>
                <w:rFonts w:hint="eastAsia" w:ascii="宋体" w:hAnsi="宋体" w:cs="宋体"/>
                <w:color w:val="000000"/>
                <w:kern w:val="0"/>
                <w:sz w:val="20"/>
                <w:szCs w:val="20"/>
                <w:lang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3" w:hRule="atLeast"/>
        </w:trPr>
        <w:tc>
          <w:tcPr>
            <w:tcW w:w="721" w:type="dxa"/>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w:t>
            </w:r>
          </w:p>
        </w:tc>
        <w:tc>
          <w:tcPr>
            <w:tcW w:w="1717" w:type="dxa"/>
            <w:vAlign w:val="center"/>
          </w:tcPr>
          <w:p>
            <w:pPr>
              <w:widowControl/>
              <w:jc w:val="center"/>
              <w:textAlignment w:val="center"/>
              <w:rPr>
                <w:rFonts w:ascii="宋体" w:hAnsi="宋体" w:cs="宋体"/>
                <w:color w:val="000000"/>
                <w:sz w:val="20"/>
                <w:szCs w:val="20"/>
              </w:rPr>
            </w:pPr>
            <w:r>
              <w:rPr>
                <w:rFonts w:hint="eastAsia" w:ascii="宋体" w:hAnsi="宋体" w:cs="宋体"/>
                <w:b/>
                <w:color w:val="000000"/>
                <w:kern w:val="0"/>
                <w:sz w:val="20"/>
                <w:szCs w:val="20"/>
                <w:bdr w:val="single" w:color="000000" w:sz="4" w:space="0"/>
              </w:rPr>
              <w:drawing>
                <wp:anchor distT="0" distB="0" distL="114300" distR="114300" simplePos="0" relativeHeight="252862464" behindDoc="0" locked="0" layoutInCell="1" allowOverlap="1">
                  <wp:simplePos x="0" y="0"/>
                  <wp:positionH relativeFrom="column">
                    <wp:posOffset>160020</wp:posOffset>
                  </wp:positionH>
                  <wp:positionV relativeFrom="paragraph">
                    <wp:posOffset>174625</wp:posOffset>
                  </wp:positionV>
                  <wp:extent cx="351790" cy="471805"/>
                  <wp:effectExtent l="0" t="0" r="10160" b="4445"/>
                  <wp:wrapNone/>
                  <wp:docPr id="4840" name="图片_11"/>
                  <wp:cNvGraphicFramePr/>
                  <a:graphic xmlns:a="http://schemas.openxmlformats.org/drawingml/2006/main">
                    <a:graphicData uri="http://schemas.openxmlformats.org/drawingml/2006/picture">
                      <pic:pic xmlns:pic="http://schemas.openxmlformats.org/drawingml/2006/picture">
                        <pic:nvPicPr>
                          <pic:cNvPr id="4840" name="图片_11"/>
                          <pic:cNvPicPr/>
                        </pic:nvPicPr>
                        <pic:blipFill>
                          <a:blip r:embed="rId39"/>
                          <a:stretch>
                            <a:fillRect/>
                          </a:stretch>
                        </pic:blipFill>
                        <pic:spPr>
                          <a:xfrm>
                            <a:off x="0" y="0"/>
                            <a:ext cx="351790" cy="471805"/>
                          </a:xfrm>
                          <a:prstGeom prst="rect">
                            <a:avLst/>
                          </a:prstGeom>
                          <a:noFill/>
                          <a:ln>
                            <a:noFill/>
                          </a:ln>
                        </pic:spPr>
                      </pic:pic>
                    </a:graphicData>
                  </a:graphic>
                </wp:anchor>
              </w:drawing>
            </w:r>
          </w:p>
        </w:tc>
        <w:tc>
          <w:tcPr>
            <w:tcW w:w="1222" w:type="dxa"/>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奇想齿轮</w:t>
            </w:r>
          </w:p>
        </w:tc>
        <w:tc>
          <w:tcPr>
            <w:tcW w:w="4627" w:type="dxa"/>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不同大小，不同颜色的齿轮，通过小朋友任意的搭建，连接出不同的图案，然后进行旋转操作。材质：榉木，环保水性漆。大齿轮黄色，橙色各1个，小齿轮红色，浅绿，紫色，浅蓝各2个，小齿轮蓝色，粉色，深绿，黄色各1个，合计14个齿轮</w:t>
            </w:r>
          </w:p>
        </w:tc>
        <w:tc>
          <w:tcPr>
            <w:tcW w:w="1333" w:type="dxa"/>
            <w:gridSpan w:val="2"/>
            <w:vAlign w:val="center"/>
          </w:tcPr>
          <w:p>
            <w:pPr>
              <w:widowControl/>
              <w:jc w:val="center"/>
              <w:textAlignment w:val="center"/>
            </w:pPr>
            <w:r>
              <w:rPr>
                <w:rFonts w:hint="eastAsia" w:ascii="宋体" w:hAnsi="宋体" w:cs="宋体"/>
                <w:color w:val="000000"/>
                <w:kern w:val="0"/>
                <w:sz w:val="20"/>
                <w:szCs w:val="20"/>
                <w:lang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8" w:hRule="atLeast"/>
        </w:trPr>
        <w:tc>
          <w:tcPr>
            <w:tcW w:w="721" w:type="dxa"/>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w:t>
            </w:r>
          </w:p>
        </w:tc>
        <w:tc>
          <w:tcPr>
            <w:tcW w:w="1717" w:type="dxa"/>
            <w:vAlign w:val="center"/>
          </w:tcPr>
          <w:p>
            <w:pPr>
              <w:widowControl/>
              <w:jc w:val="center"/>
              <w:textAlignment w:val="center"/>
              <w:rPr>
                <w:rFonts w:ascii="宋体" w:hAnsi="宋体" w:cs="宋体"/>
                <w:color w:val="000000"/>
                <w:sz w:val="20"/>
                <w:szCs w:val="20"/>
              </w:rPr>
            </w:pPr>
            <w:r>
              <w:rPr>
                <w:rFonts w:hint="eastAsia" w:ascii="宋体" w:hAnsi="宋体" w:cs="宋体"/>
                <w:b/>
                <w:color w:val="000000"/>
                <w:kern w:val="0"/>
                <w:sz w:val="20"/>
                <w:szCs w:val="20"/>
                <w:bdr w:val="single" w:color="000000" w:sz="4" w:space="0"/>
              </w:rPr>
              <w:drawing>
                <wp:anchor distT="0" distB="0" distL="114300" distR="114300" simplePos="0" relativeHeight="252863488" behindDoc="0" locked="0" layoutInCell="1" allowOverlap="1">
                  <wp:simplePos x="0" y="0"/>
                  <wp:positionH relativeFrom="column">
                    <wp:posOffset>92075</wp:posOffset>
                  </wp:positionH>
                  <wp:positionV relativeFrom="paragraph">
                    <wp:posOffset>139065</wp:posOffset>
                  </wp:positionV>
                  <wp:extent cx="409575" cy="546735"/>
                  <wp:effectExtent l="0" t="0" r="9525" b="5715"/>
                  <wp:wrapNone/>
                  <wp:docPr id="4841" name="图片_37"/>
                  <wp:cNvGraphicFramePr/>
                  <a:graphic xmlns:a="http://schemas.openxmlformats.org/drawingml/2006/main">
                    <a:graphicData uri="http://schemas.openxmlformats.org/drawingml/2006/picture">
                      <pic:pic xmlns:pic="http://schemas.openxmlformats.org/drawingml/2006/picture">
                        <pic:nvPicPr>
                          <pic:cNvPr id="4841" name="图片_37"/>
                          <pic:cNvPicPr/>
                        </pic:nvPicPr>
                        <pic:blipFill>
                          <a:blip r:embed="rId40"/>
                          <a:stretch>
                            <a:fillRect/>
                          </a:stretch>
                        </pic:blipFill>
                        <pic:spPr>
                          <a:xfrm>
                            <a:off x="0" y="0"/>
                            <a:ext cx="409575" cy="546735"/>
                          </a:xfrm>
                          <a:prstGeom prst="rect">
                            <a:avLst/>
                          </a:prstGeom>
                          <a:noFill/>
                          <a:ln>
                            <a:noFill/>
                          </a:ln>
                        </pic:spPr>
                      </pic:pic>
                    </a:graphicData>
                  </a:graphic>
                </wp:anchor>
              </w:drawing>
            </w:r>
          </w:p>
        </w:tc>
        <w:tc>
          <w:tcPr>
            <w:tcW w:w="1222" w:type="dxa"/>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多米诺</w:t>
            </w:r>
          </w:p>
        </w:tc>
        <w:tc>
          <w:tcPr>
            <w:tcW w:w="4627" w:type="dxa"/>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红色多米诺8片、橙色多米诺6片、黄色多米诺6片、绿色多米诺6片、蓝色多米诺6片，红色插珠8颗、橙色插珠6颗、黄色插珠6颗、绿色插珠6颗、蓝色插珠6颗</w:t>
            </w:r>
          </w:p>
        </w:tc>
        <w:tc>
          <w:tcPr>
            <w:tcW w:w="1333" w:type="dxa"/>
            <w:gridSpan w:val="2"/>
            <w:vAlign w:val="center"/>
          </w:tcPr>
          <w:p>
            <w:pPr>
              <w:widowControl/>
              <w:jc w:val="center"/>
              <w:textAlignment w:val="center"/>
            </w:pPr>
            <w:r>
              <w:rPr>
                <w:rFonts w:hint="eastAsia" w:ascii="宋体" w:hAnsi="宋体" w:cs="宋体"/>
                <w:color w:val="000000"/>
                <w:kern w:val="0"/>
                <w:sz w:val="20"/>
                <w:szCs w:val="20"/>
                <w:lang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5" w:hRule="atLeast"/>
        </w:trPr>
        <w:tc>
          <w:tcPr>
            <w:tcW w:w="721" w:type="dxa"/>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w:t>
            </w:r>
          </w:p>
        </w:tc>
        <w:tc>
          <w:tcPr>
            <w:tcW w:w="1717" w:type="dxa"/>
            <w:vAlign w:val="center"/>
          </w:tcPr>
          <w:p>
            <w:pPr>
              <w:widowControl/>
              <w:jc w:val="center"/>
              <w:textAlignment w:val="center"/>
              <w:rPr>
                <w:rFonts w:ascii="宋体" w:hAnsi="宋体" w:cs="宋体"/>
                <w:color w:val="000000"/>
                <w:sz w:val="20"/>
                <w:szCs w:val="20"/>
              </w:rPr>
            </w:pPr>
            <w:r>
              <w:rPr>
                <w:rFonts w:hint="eastAsia" w:ascii="宋体" w:hAnsi="宋体" w:cs="宋体"/>
                <w:b/>
                <w:color w:val="000000"/>
                <w:kern w:val="0"/>
                <w:sz w:val="20"/>
                <w:szCs w:val="20"/>
                <w:bdr w:val="single" w:color="000000" w:sz="4" w:space="0"/>
              </w:rPr>
              <w:drawing>
                <wp:anchor distT="0" distB="0" distL="114300" distR="114300" simplePos="0" relativeHeight="252864512" behindDoc="0" locked="0" layoutInCell="1" allowOverlap="1">
                  <wp:simplePos x="0" y="0"/>
                  <wp:positionH relativeFrom="column">
                    <wp:posOffset>101600</wp:posOffset>
                  </wp:positionH>
                  <wp:positionV relativeFrom="paragraph">
                    <wp:posOffset>113030</wp:posOffset>
                  </wp:positionV>
                  <wp:extent cx="389255" cy="518160"/>
                  <wp:effectExtent l="0" t="0" r="10795" b="15240"/>
                  <wp:wrapNone/>
                  <wp:docPr id="4842" name="图片_22"/>
                  <wp:cNvGraphicFramePr/>
                  <a:graphic xmlns:a="http://schemas.openxmlformats.org/drawingml/2006/main">
                    <a:graphicData uri="http://schemas.openxmlformats.org/drawingml/2006/picture">
                      <pic:pic xmlns:pic="http://schemas.openxmlformats.org/drawingml/2006/picture">
                        <pic:nvPicPr>
                          <pic:cNvPr id="4842" name="图片_22"/>
                          <pic:cNvPicPr/>
                        </pic:nvPicPr>
                        <pic:blipFill>
                          <a:blip r:embed="rId41"/>
                          <a:stretch>
                            <a:fillRect/>
                          </a:stretch>
                        </pic:blipFill>
                        <pic:spPr>
                          <a:xfrm>
                            <a:off x="0" y="0"/>
                            <a:ext cx="389255" cy="518160"/>
                          </a:xfrm>
                          <a:prstGeom prst="rect">
                            <a:avLst/>
                          </a:prstGeom>
                          <a:noFill/>
                          <a:ln>
                            <a:noFill/>
                          </a:ln>
                        </pic:spPr>
                      </pic:pic>
                    </a:graphicData>
                  </a:graphic>
                </wp:anchor>
              </w:drawing>
            </w:r>
          </w:p>
        </w:tc>
        <w:tc>
          <w:tcPr>
            <w:tcW w:w="1222" w:type="dxa"/>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万能迷宫</w:t>
            </w:r>
          </w:p>
        </w:tc>
        <w:tc>
          <w:tcPr>
            <w:tcW w:w="4627" w:type="dxa"/>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运用四种不同形状的方块，拼搭出各种各样的迷宫路径，通过磁力棒，将钢珠在轨道内进行远笔操作，完成各种任务场景。材质：榉木，环保水性漆。轨道有一字轨道18个.半圆轨道7个.双半圆轨道4个.人字轨道7个，共计36个，2个吸棒，6颗钢珠，2个吸盘。</w:t>
            </w:r>
          </w:p>
        </w:tc>
        <w:tc>
          <w:tcPr>
            <w:tcW w:w="1333" w:type="dxa"/>
            <w:gridSpan w:val="2"/>
            <w:vAlign w:val="center"/>
          </w:tcPr>
          <w:p>
            <w:pPr>
              <w:widowControl/>
              <w:jc w:val="center"/>
              <w:textAlignment w:val="center"/>
            </w:pPr>
            <w:r>
              <w:rPr>
                <w:rFonts w:hint="eastAsia" w:ascii="宋体" w:hAnsi="宋体" w:cs="宋体"/>
                <w:color w:val="000000"/>
                <w:kern w:val="0"/>
                <w:sz w:val="20"/>
                <w:szCs w:val="20"/>
                <w:lang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0" w:hRule="atLeast"/>
        </w:trPr>
        <w:tc>
          <w:tcPr>
            <w:tcW w:w="721" w:type="dxa"/>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w:t>
            </w:r>
          </w:p>
        </w:tc>
        <w:tc>
          <w:tcPr>
            <w:tcW w:w="1717" w:type="dxa"/>
            <w:vAlign w:val="center"/>
          </w:tcPr>
          <w:p>
            <w:pPr>
              <w:widowControl/>
              <w:jc w:val="center"/>
              <w:textAlignment w:val="center"/>
              <w:rPr>
                <w:rFonts w:ascii="宋体" w:hAnsi="宋体" w:cs="宋体"/>
                <w:color w:val="000000"/>
                <w:sz w:val="20"/>
                <w:szCs w:val="20"/>
              </w:rPr>
            </w:pPr>
            <w:r>
              <w:rPr>
                <w:rFonts w:hint="eastAsia" w:ascii="宋体" w:hAnsi="宋体" w:cs="宋体"/>
                <w:b/>
                <w:color w:val="000000"/>
                <w:kern w:val="0"/>
                <w:sz w:val="20"/>
                <w:szCs w:val="20"/>
                <w:bdr w:val="single" w:color="000000" w:sz="4" w:space="0"/>
              </w:rPr>
              <w:drawing>
                <wp:anchor distT="0" distB="0" distL="114300" distR="114300" simplePos="0" relativeHeight="252865536" behindDoc="0" locked="0" layoutInCell="1" allowOverlap="1">
                  <wp:simplePos x="0" y="0"/>
                  <wp:positionH relativeFrom="column">
                    <wp:posOffset>169545</wp:posOffset>
                  </wp:positionH>
                  <wp:positionV relativeFrom="paragraph">
                    <wp:posOffset>130175</wp:posOffset>
                  </wp:positionV>
                  <wp:extent cx="383540" cy="510540"/>
                  <wp:effectExtent l="0" t="0" r="16510" b="3810"/>
                  <wp:wrapNone/>
                  <wp:docPr id="4843" name="图片_7"/>
                  <wp:cNvGraphicFramePr/>
                  <a:graphic xmlns:a="http://schemas.openxmlformats.org/drawingml/2006/main">
                    <a:graphicData uri="http://schemas.openxmlformats.org/drawingml/2006/picture">
                      <pic:pic xmlns:pic="http://schemas.openxmlformats.org/drawingml/2006/picture">
                        <pic:nvPicPr>
                          <pic:cNvPr id="4843" name="图片_7"/>
                          <pic:cNvPicPr/>
                        </pic:nvPicPr>
                        <pic:blipFill>
                          <a:blip r:embed="rId42"/>
                          <a:stretch>
                            <a:fillRect/>
                          </a:stretch>
                        </pic:blipFill>
                        <pic:spPr>
                          <a:xfrm>
                            <a:off x="0" y="0"/>
                            <a:ext cx="383540" cy="510540"/>
                          </a:xfrm>
                          <a:prstGeom prst="rect">
                            <a:avLst/>
                          </a:prstGeom>
                          <a:noFill/>
                          <a:ln>
                            <a:noFill/>
                          </a:ln>
                        </pic:spPr>
                      </pic:pic>
                    </a:graphicData>
                  </a:graphic>
                </wp:anchor>
              </w:drawing>
            </w:r>
          </w:p>
        </w:tc>
        <w:tc>
          <w:tcPr>
            <w:tcW w:w="1222" w:type="dxa"/>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记忆翻版</w:t>
            </w:r>
          </w:p>
        </w:tc>
        <w:tc>
          <w:tcPr>
            <w:tcW w:w="4627" w:type="dxa"/>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简单的让小朋友先认知动物，然后找一一对应的动物，最后做记忆游戏。材质：榉木，环保水性漆。图板共18组，每组2个，共36个，记忆棋子6种颜色，各6颗，共36颗。 </w:t>
            </w:r>
          </w:p>
        </w:tc>
        <w:tc>
          <w:tcPr>
            <w:tcW w:w="1333" w:type="dxa"/>
            <w:gridSpan w:val="2"/>
            <w:vAlign w:val="center"/>
          </w:tcPr>
          <w:p>
            <w:pPr>
              <w:widowControl/>
              <w:jc w:val="center"/>
              <w:textAlignment w:val="center"/>
            </w:pPr>
            <w:r>
              <w:rPr>
                <w:rFonts w:hint="eastAsia" w:ascii="宋体" w:hAnsi="宋体" w:cs="宋体"/>
                <w:color w:val="000000"/>
                <w:kern w:val="0"/>
                <w:sz w:val="20"/>
                <w:szCs w:val="20"/>
                <w:lang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7" w:hRule="atLeast"/>
        </w:trPr>
        <w:tc>
          <w:tcPr>
            <w:tcW w:w="721" w:type="dxa"/>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w:t>
            </w:r>
          </w:p>
        </w:tc>
        <w:tc>
          <w:tcPr>
            <w:tcW w:w="1717" w:type="dxa"/>
            <w:vAlign w:val="center"/>
          </w:tcPr>
          <w:p>
            <w:pPr>
              <w:widowControl/>
              <w:jc w:val="center"/>
              <w:textAlignment w:val="center"/>
              <w:rPr>
                <w:rFonts w:ascii="宋体" w:hAnsi="宋体" w:cs="宋体"/>
                <w:color w:val="000000"/>
                <w:sz w:val="20"/>
                <w:szCs w:val="20"/>
              </w:rPr>
            </w:pPr>
            <w:r>
              <w:rPr>
                <w:rFonts w:hint="eastAsia" w:ascii="宋体" w:hAnsi="宋体" w:cs="宋体"/>
                <w:b/>
                <w:color w:val="000000"/>
                <w:kern w:val="0"/>
                <w:sz w:val="20"/>
                <w:szCs w:val="20"/>
                <w:bdr w:val="single" w:color="000000" w:sz="4" w:space="0"/>
              </w:rPr>
              <w:drawing>
                <wp:anchor distT="0" distB="0" distL="114300" distR="114300" simplePos="0" relativeHeight="252866560" behindDoc="0" locked="0" layoutInCell="1" allowOverlap="1">
                  <wp:simplePos x="0" y="0"/>
                  <wp:positionH relativeFrom="column">
                    <wp:posOffset>254635</wp:posOffset>
                  </wp:positionH>
                  <wp:positionV relativeFrom="paragraph">
                    <wp:posOffset>74295</wp:posOffset>
                  </wp:positionV>
                  <wp:extent cx="387350" cy="521335"/>
                  <wp:effectExtent l="0" t="0" r="12700" b="12065"/>
                  <wp:wrapNone/>
                  <wp:docPr id="4844" name="图片_4"/>
                  <wp:cNvGraphicFramePr/>
                  <a:graphic xmlns:a="http://schemas.openxmlformats.org/drawingml/2006/main">
                    <a:graphicData uri="http://schemas.openxmlformats.org/drawingml/2006/picture">
                      <pic:pic xmlns:pic="http://schemas.openxmlformats.org/drawingml/2006/picture">
                        <pic:nvPicPr>
                          <pic:cNvPr id="4844" name="图片_4"/>
                          <pic:cNvPicPr/>
                        </pic:nvPicPr>
                        <pic:blipFill>
                          <a:blip r:embed="rId43"/>
                          <a:stretch>
                            <a:fillRect/>
                          </a:stretch>
                        </pic:blipFill>
                        <pic:spPr>
                          <a:xfrm>
                            <a:off x="0" y="0"/>
                            <a:ext cx="387350" cy="521335"/>
                          </a:xfrm>
                          <a:prstGeom prst="rect">
                            <a:avLst/>
                          </a:prstGeom>
                          <a:noFill/>
                          <a:ln>
                            <a:noFill/>
                          </a:ln>
                        </pic:spPr>
                      </pic:pic>
                    </a:graphicData>
                  </a:graphic>
                </wp:anchor>
              </w:drawing>
            </w:r>
          </w:p>
        </w:tc>
        <w:tc>
          <w:tcPr>
            <w:tcW w:w="1222" w:type="dxa"/>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缤纷魔方</w:t>
            </w:r>
          </w:p>
        </w:tc>
        <w:tc>
          <w:tcPr>
            <w:tcW w:w="4627" w:type="dxa"/>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8个不同颜色方块，通过九宫格的滑轨上进行平移，最终完成所需的图案。8种颜色的正四方块，1个圆盘，1个指针,插珠12颗，9个十字滑轨。</w:t>
            </w:r>
          </w:p>
        </w:tc>
        <w:tc>
          <w:tcPr>
            <w:tcW w:w="1333" w:type="dxa"/>
            <w:gridSpan w:val="2"/>
            <w:vAlign w:val="center"/>
          </w:tcPr>
          <w:p>
            <w:pPr>
              <w:widowControl/>
              <w:jc w:val="center"/>
              <w:textAlignment w:val="center"/>
            </w:pPr>
            <w:r>
              <w:rPr>
                <w:rFonts w:hint="eastAsia" w:ascii="宋体" w:hAnsi="宋体" w:cs="宋体"/>
                <w:color w:val="000000"/>
                <w:kern w:val="0"/>
                <w:sz w:val="20"/>
                <w:szCs w:val="20"/>
                <w:lang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5" w:hRule="atLeast"/>
        </w:trPr>
        <w:tc>
          <w:tcPr>
            <w:tcW w:w="721" w:type="dxa"/>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w:t>
            </w:r>
          </w:p>
        </w:tc>
        <w:tc>
          <w:tcPr>
            <w:tcW w:w="1717" w:type="dxa"/>
            <w:vAlign w:val="center"/>
          </w:tcPr>
          <w:p>
            <w:pPr>
              <w:widowControl/>
              <w:jc w:val="center"/>
              <w:textAlignment w:val="center"/>
              <w:rPr>
                <w:rFonts w:ascii="宋体" w:hAnsi="宋体" w:cs="宋体"/>
                <w:color w:val="000000"/>
                <w:sz w:val="20"/>
                <w:szCs w:val="20"/>
              </w:rPr>
            </w:pPr>
            <w:r>
              <w:rPr>
                <w:rFonts w:hint="eastAsia" w:ascii="宋体" w:hAnsi="宋体" w:cs="宋体"/>
                <w:b/>
                <w:color w:val="000000"/>
                <w:kern w:val="0"/>
                <w:sz w:val="20"/>
                <w:szCs w:val="20"/>
                <w:bdr w:val="single" w:color="000000" w:sz="4" w:space="0"/>
              </w:rPr>
              <w:drawing>
                <wp:anchor distT="0" distB="0" distL="114300" distR="114300" simplePos="0" relativeHeight="252867584" behindDoc="0" locked="0" layoutInCell="1" allowOverlap="1">
                  <wp:simplePos x="0" y="0"/>
                  <wp:positionH relativeFrom="column">
                    <wp:posOffset>243840</wp:posOffset>
                  </wp:positionH>
                  <wp:positionV relativeFrom="paragraph">
                    <wp:posOffset>60960</wp:posOffset>
                  </wp:positionV>
                  <wp:extent cx="429260" cy="525780"/>
                  <wp:effectExtent l="0" t="0" r="8890" b="7620"/>
                  <wp:wrapNone/>
                  <wp:docPr id="4845" name="图片_1_SpCnt_1"/>
                  <wp:cNvGraphicFramePr/>
                  <a:graphic xmlns:a="http://schemas.openxmlformats.org/drawingml/2006/main">
                    <a:graphicData uri="http://schemas.openxmlformats.org/drawingml/2006/picture">
                      <pic:pic xmlns:pic="http://schemas.openxmlformats.org/drawingml/2006/picture">
                        <pic:nvPicPr>
                          <pic:cNvPr id="4845" name="图片_1_SpCnt_1"/>
                          <pic:cNvPicPr/>
                        </pic:nvPicPr>
                        <pic:blipFill>
                          <a:blip r:embed="rId44"/>
                          <a:stretch>
                            <a:fillRect/>
                          </a:stretch>
                        </pic:blipFill>
                        <pic:spPr>
                          <a:xfrm>
                            <a:off x="0" y="0"/>
                            <a:ext cx="429260" cy="525780"/>
                          </a:xfrm>
                          <a:prstGeom prst="rect">
                            <a:avLst/>
                          </a:prstGeom>
                          <a:noFill/>
                          <a:ln>
                            <a:noFill/>
                          </a:ln>
                        </pic:spPr>
                      </pic:pic>
                    </a:graphicData>
                  </a:graphic>
                </wp:anchor>
              </w:drawing>
            </w:r>
          </w:p>
        </w:tc>
        <w:tc>
          <w:tcPr>
            <w:tcW w:w="1222" w:type="dxa"/>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快乐小投手</w:t>
            </w:r>
          </w:p>
        </w:tc>
        <w:tc>
          <w:tcPr>
            <w:tcW w:w="4627" w:type="dxa"/>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根据不同的内容，例如数字、颜色、动物等，小朋友找到后，相应的投上去。材质：榉木，环保水性漆。圆柱6颗，6个颜色套圈，6个数字套圈.</w:t>
            </w:r>
          </w:p>
        </w:tc>
        <w:tc>
          <w:tcPr>
            <w:tcW w:w="1333" w:type="dxa"/>
            <w:gridSpan w:val="2"/>
            <w:vAlign w:val="center"/>
          </w:tcPr>
          <w:p>
            <w:pPr>
              <w:widowControl/>
              <w:jc w:val="center"/>
              <w:textAlignment w:val="center"/>
            </w:pPr>
            <w:r>
              <w:rPr>
                <w:rFonts w:hint="eastAsia" w:ascii="宋体" w:hAnsi="宋体" w:cs="宋体"/>
                <w:color w:val="000000"/>
                <w:kern w:val="0"/>
                <w:sz w:val="20"/>
                <w:szCs w:val="20"/>
                <w:lang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8" w:hRule="atLeast"/>
        </w:trPr>
        <w:tc>
          <w:tcPr>
            <w:tcW w:w="721" w:type="dxa"/>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w:t>
            </w:r>
          </w:p>
        </w:tc>
        <w:tc>
          <w:tcPr>
            <w:tcW w:w="1717" w:type="dxa"/>
            <w:vAlign w:val="center"/>
          </w:tcPr>
          <w:p>
            <w:pPr>
              <w:widowControl/>
              <w:jc w:val="center"/>
              <w:textAlignment w:val="center"/>
              <w:rPr>
                <w:rFonts w:ascii="宋体" w:hAnsi="宋体" w:cs="宋体"/>
                <w:color w:val="000000"/>
                <w:sz w:val="20"/>
                <w:szCs w:val="20"/>
              </w:rPr>
            </w:pPr>
            <w:r>
              <w:rPr>
                <w:rFonts w:hint="eastAsia" w:ascii="宋体" w:hAnsi="宋体" w:cs="宋体"/>
                <w:b/>
                <w:color w:val="000000"/>
                <w:kern w:val="0"/>
                <w:sz w:val="20"/>
                <w:szCs w:val="20"/>
                <w:bdr w:val="single" w:color="000000" w:sz="4" w:space="0"/>
              </w:rPr>
              <w:drawing>
                <wp:anchor distT="0" distB="0" distL="114300" distR="114300" simplePos="0" relativeHeight="252868608" behindDoc="0" locked="0" layoutInCell="1" allowOverlap="1">
                  <wp:simplePos x="0" y="0"/>
                  <wp:positionH relativeFrom="column">
                    <wp:posOffset>245745</wp:posOffset>
                  </wp:positionH>
                  <wp:positionV relativeFrom="paragraph">
                    <wp:posOffset>116840</wp:posOffset>
                  </wp:positionV>
                  <wp:extent cx="513715" cy="540385"/>
                  <wp:effectExtent l="0" t="0" r="635" b="12065"/>
                  <wp:wrapNone/>
                  <wp:docPr id="4846" name="图片_10"/>
                  <wp:cNvGraphicFramePr/>
                  <a:graphic xmlns:a="http://schemas.openxmlformats.org/drawingml/2006/main">
                    <a:graphicData uri="http://schemas.openxmlformats.org/drawingml/2006/picture">
                      <pic:pic xmlns:pic="http://schemas.openxmlformats.org/drawingml/2006/picture">
                        <pic:nvPicPr>
                          <pic:cNvPr id="4846" name="图片_10"/>
                          <pic:cNvPicPr/>
                        </pic:nvPicPr>
                        <pic:blipFill>
                          <a:blip r:embed="rId45"/>
                          <a:stretch>
                            <a:fillRect/>
                          </a:stretch>
                        </pic:blipFill>
                        <pic:spPr>
                          <a:xfrm>
                            <a:off x="0" y="0"/>
                            <a:ext cx="513715" cy="540385"/>
                          </a:xfrm>
                          <a:prstGeom prst="rect">
                            <a:avLst/>
                          </a:prstGeom>
                          <a:noFill/>
                          <a:ln>
                            <a:noFill/>
                          </a:ln>
                        </pic:spPr>
                      </pic:pic>
                    </a:graphicData>
                  </a:graphic>
                </wp:anchor>
              </w:drawing>
            </w:r>
          </w:p>
        </w:tc>
        <w:tc>
          <w:tcPr>
            <w:tcW w:w="1222" w:type="dxa"/>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模仿秀</w:t>
            </w:r>
          </w:p>
        </w:tc>
        <w:tc>
          <w:tcPr>
            <w:tcW w:w="4627" w:type="dxa"/>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集体游戏，通过转动方向盘，指向相应的图案，然后小朋友一起做动作。材质：榉木，环保水性漆。圆盘一个 旋转指针一个</w:t>
            </w:r>
          </w:p>
        </w:tc>
        <w:tc>
          <w:tcPr>
            <w:tcW w:w="1333" w:type="dxa"/>
            <w:gridSpan w:val="2"/>
            <w:vAlign w:val="center"/>
          </w:tcPr>
          <w:p>
            <w:pPr>
              <w:widowControl/>
              <w:jc w:val="center"/>
              <w:textAlignment w:val="center"/>
            </w:pPr>
            <w:r>
              <w:rPr>
                <w:rFonts w:hint="eastAsia" w:ascii="宋体" w:hAnsi="宋体" w:cs="宋体"/>
                <w:color w:val="000000"/>
                <w:kern w:val="0"/>
                <w:sz w:val="20"/>
                <w:szCs w:val="20"/>
                <w:lang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trPr>
        <w:tc>
          <w:tcPr>
            <w:tcW w:w="9620" w:type="dxa"/>
            <w:gridSpan w:val="6"/>
            <w:vAlign w:val="center"/>
          </w:tcPr>
          <w:p>
            <w:pPr>
              <w:widowControl/>
              <w:jc w:val="center"/>
              <w:textAlignment w:val="center"/>
              <w:rPr>
                <w:rFonts w:ascii="宋体" w:hAnsi="宋体" w:cs="宋体"/>
                <w:color w:val="000000"/>
                <w:kern w:val="0"/>
                <w:sz w:val="20"/>
                <w:szCs w:val="20"/>
                <w:lang w:bidi="ar"/>
              </w:rPr>
            </w:pPr>
            <w:r>
              <w:rPr>
                <w:rFonts w:hint="eastAsia"/>
              </w:rPr>
              <w:t>2号墙：2.4*1.57米（实际尺寸2.4*1.57米）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721" w:type="dxa"/>
            <w:vAlign w:val="center"/>
          </w:tcPr>
          <w:p>
            <w:pPr>
              <w:widowControl/>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1</w:t>
            </w:r>
          </w:p>
        </w:tc>
        <w:tc>
          <w:tcPr>
            <w:tcW w:w="1717" w:type="dxa"/>
            <w:vAlign w:val="center"/>
          </w:tcPr>
          <w:p>
            <w:pPr>
              <w:widowControl/>
              <w:jc w:val="center"/>
              <w:textAlignment w:val="center"/>
              <w:rPr>
                <w:rFonts w:ascii="宋体" w:hAnsi="宋体" w:cs="宋体"/>
                <w:b/>
                <w:color w:val="000000"/>
                <w:kern w:val="0"/>
                <w:sz w:val="20"/>
                <w:szCs w:val="20"/>
                <w:bdr w:val="single" w:color="000000" w:sz="4" w:space="0"/>
                <w:lang w:bidi="ar"/>
              </w:rPr>
            </w:pPr>
            <w:r>
              <w:rPr>
                <w:rFonts w:hint="eastAsia" w:ascii="宋体" w:hAnsi="宋体" w:cs="宋体"/>
                <w:b/>
                <w:color w:val="000000"/>
                <w:kern w:val="0"/>
                <w:sz w:val="20"/>
                <w:szCs w:val="20"/>
                <w:bdr w:val="single" w:color="000000" w:sz="4" w:space="0"/>
              </w:rPr>
              <w:drawing>
                <wp:anchor distT="0" distB="0" distL="114300" distR="114300" simplePos="0" relativeHeight="252869632" behindDoc="0" locked="0" layoutInCell="1" allowOverlap="1">
                  <wp:simplePos x="0" y="0"/>
                  <wp:positionH relativeFrom="column">
                    <wp:posOffset>219075</wp:posOffset>
                  </wp:positionH>
                  <wp:positionV relativeFrom="paragraph">
                    <wp:posOffset>90170</wp:posOffset>
                  </wp:positionV>
                  <wp:extent cx="589280" cy="443230"/>
                  <wp:effectExtent l="0" t="0" r="1270" b="13970"/>
                  <wp:wrapNone/>
                  <wp:docPr id="4854" name="图片_2"/>
                  <wp:cNvGraphicFramePr/>
                  <a:graphic xmlns:a="http://schemas.openxmlformats.org/drawingml/2006/main">
                    <a:graphicData uri="http://schemas.openxmlformats.org/drawingml/2006/picture">
                      <pic:pic xmlns:pic="http://schemas.openxmlformats.org/drawingml/2006/picture">
                        <pic:nvPicPr>
                          <pic:cNvPr id="4854" name="图片_2"/>
                          <pic:cNvPicPr/>
                        </pic:nvPicPr>
                        <pic:blipFill>
                          <a:blip r:embed="rId46"/>
                          <a:stretch>
                            <a:fillRect/>
                          </a:stretch>
                        </pic:blipFill>
                        <pic:spPr>
                          <a:xfrm>
                            <a:off x="0" y="0"/>
                            <a:ext cx="589280" cy="443230"/>
                          </a:xfrm>
                          <a:prstGeom prst="rect">
                            <a:avLst/>
                          </a:prstGeom>
                          <a:noFill/>
                          <a:ln>
                            <a:noFill/>
                          </a:ln>
                        </pic:spPr>
                      </pic:pic>
                    </a:graphicData>
                  </a:graphic>
                </wp:anchor>
              </w:drawing>
            </w:r>
          </w:p>
        </w:tc>
        <w:tc>
          <w:tcPr>
            <w:tcW w:w="1222" w:type="dxa"/>
            <w:vAlign w:val="center"/>
          </w:tcPr>
          <w:p>
            <w:pPr>
              <w:widowControl/>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底板</w:t>
            </w:r>
          </w:p>
        </w:tc>
        <w:tc>
          <w:tcPr>
            <w:tcW w:w="4627" w:type="dxa"/>
            <w:vAlign w:val="center"/>
          </w:tcPr>
          <w:p>
            <w:pPr>
              <w:widowControl/>
              <w:jc w:val="left"/>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材质：新西兰进口桦木夹板,15片孔板（48*48cm）</w:t>
            </w:r>
          </w:p>
        </w:tc>
        <w:tc>
          <w:tcPr>
            <w:tcW w:w="1333" w:type="dxa"/>
            <w:gridSpan w:val="2"/>
            <w:vAlign w:val="center"/>
          </w:tcPr>
          <w:p>
            <w:pPr>
              <w:widowControl/>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721" w:type="dxa"/>
            <w:vAlign w:val="center"/>
          </w:tcPr>
          <w:p>
            <w:pPr>
              <w:widowControl/>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2</w:t>
            </w:r>
          </w:p>
        </w:tc>
        <w:tc>
          <w:tcPr>
            <w:tcW w:w="1717" w:type="dxa"/>
            <w:vAlign w:val="center"/>
          </w:tcPr>
          <w:p>
            <w:pPr>
              <w:widowControl/>
              <w:jc w:val="center"/>
              <w:textAlignment w:val="center"/>
              <w:rPr>
                <w:rFonts w:ascii="宋体" w:hAnsi="宋体" w:cs="宋体"/>
                <w:b/>
                <w:color w:val="000000"/>
                <w:kern w:val="0"/>
                <w:sz w:val="20"/>
                <w:szCs w:val="20"/>
                <w:bdr w:val="single" w:color="000000" w:sz="4" w:space="0"/>
                <w:lang w:bidi="ar"/>
              </w:rPr>
            </w:pPr>
            <w:r>
              <w:rPr>
                <w:rFonts w:hint="eastAsia" w:ascii="宋体" w:hAnsi="宋体" w:cs="宋体"/>
                <w:b/>
                <w:color w:val="000000"/>
                <w:kern w:val="0"/>
                <w:sz w:val="20"/>
                <w:szCs w:val="20"/>
                <w:bdr w:val="single" w:color="000000" w:sz="4" w:space="0"/>
              </w:rPr>
              <w:drawing>
                <wp:anchor distT="0" distB="0" distL="114300" distR="114300" simplePos="0" relativeHeight="252870656" behindDoc="0" locked="0" layoutInCell="1" allowOverlap="1">
                  <wp:simplePos x="0" y="0"/>
                  <wp:positionH relativeFrom="column">
                    <wp:posOffset>147320</wp:posOffset>
                  </wp:positionH>
                  <wp:positionV relativeFrom="paragraph">
                    <wp:posOffset>119380</wp:posOffset>
                  </wp:positionV>
                  <wp:extent cx="697865" cy="400050"/>
                  <wp:effectExtent l="0" t="0" r="6985" b="0"/>
                  <wp:wrapNone/>
                  <wp:docPr id="4855" name="图片_3"/>
                  <wp:cNvGraphicFramePr/>
                  <a:graphic xmlns:a="http://schemas.openxmlformats.org/drawingml/2006/main">
                    <a:graphicData uri="http://schemas.openxmlformats.org/drawingml/2006/picture">
                      <pic:pic xmlns:pic="http://schemas.openxmlformats.org/drawingml/2006/picture">
                        <pic:nvPicPr>
                          <pic:cNvPr id="4855" name="图片_3"/>
                          <pic:cNvPicPr/>
                        </pic:nvPicPr>
                        <pic:blipFill>
                          <a:blip r:embed="rId47"/>
                          <a:stretch>
                            <a:fillRect/>
                          </a:stretch>
                        </pic:blipFill>
                        <pic:spPr>
                          <a:xfrm>
                            <a:off x="0" y="0"/>
                            <a:ext cx="697865" cy="400050"/>
                          </a:xfrm>
                          <a:prstGeom prst="rect">
                            <a:avLst/>
                          </a:prstGeom>
                          <a:noFill/>
                          <a:ln>
                            <a:noFill/>
                          </a:ln>
                        </pic:spPr>
                      </pic:pic>
                    </a:graphicData>
                  </a:graphic>
                </wp:anchor>
              </w:drawing>
            </w:r>
          </w:p>
        </w:tc>
        <w:tc>
          <w:tcPr>
            <w:tcW w:w="1222" w:type="dxa"/>
            <w:vAlign w:val="center"/>
          </w:tcPr>
          <w:p>
            <w:pPr>
              <w:widowControl/>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收纳盒</w:t>
            </w:r>
          </w:p>
        </w:tc>
        <w:tc>
          <w:tcPr>
            <w:tcW w:w="4627" w:type="dxa"/>
            <w:vAlign w:val="center"/>
          </w:tcPr>
          <w:p>
            <w:pPr>
              <w:widowControl/>
              <w:jc w:val="left"/>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材质：新西兰进口桦木夹板,5个抽屉（48*12.5*12.5cm）</w:t>
            </w:r>
          </w:p>
        </w:tc>
        <w:tc>
          <w:tcPr>
            <w:tcW w:w="1333" w:type="dxa"/>
            <w:gridSpan w:val="2"/>
            <w:vAlign w:val="center"/>
          </w:tcPr>
          <w:p>
            <w:pPr>
              <w:widowControl/>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3" w:hRule="atLeast"/>
        </w:trPr>
        <w:tc>
          <w:tcPr>
            <w:tcW w:w="721" w:type="dxa"/>
            <w:vAlign w:val="center"/>
          </w:tcPr>
          <w:p>
            <w:pPr>
              <w:widowControl/>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3</w:t>
            </w:r>
          </w:p>
        </w:tc>
        <w:tc>
          <w:tcPr>
            <w:tcW w:w="1717" w:type="dxa"/>
            <w:vAlign w:val="center"/>
          </w:tcPr>
          <w:p>
            <w:pPr>
              <w:widowControl/>
              <w:jc w:val="center"/>
              <w:textAlignment w:val="center"/>
              <w:rPr>
                <w:rFonts w:ascii="宋体" w:hAnsi="宋体" w:cs="宋体"/>
                <w:b/>
                <w:color w:val="000000"/>
                <w:kern w:val="0"/>
                <w:sz w:val="20"/>
                <w:szCs w:val="20"/>
                <w:bdr w:val="single" w:color="000000" w:sz="4" w:space="0"/>
                <w:lang w:bidi="ar"/>
              </w:rPr>
            </w:pPr>
            <w:r>
              <w:rPr>
                <w:rFonts w:hint="eastAsia" w:ascii="宋体" w:hAnsi="宋体" w:cs="宋体"/>
                <w:b/>
                <w:color w:val="FF0000"/>
                <w:kern w:val="0"/>
                <w:sz w:val="20"/>
                <w:szCs w:val="20"/>
                <w:bdr w:val="single" w:color="000000" w:sz="4" w:space="0"/>
              </w:rPr>
              <w:drawing>
                <wp:anchor distT="0" distB="0" distL="114300" distR="114300" simplePos="0" relativeHeight="252871680" behindDoc="0" locked="0" layoutInCell="1" allowOverlap="1">
                  <wp:simplePos x="0" y="0"/>
                  <wp:positionH relativeFrom="column">
                    <wp:posOffset>95250</wp:posOffset>
                  </wp:positionH>
                  <wp:positionV relativeFrom="paragraph">
                    <wp:posOffset>231140</wp:posOffset>
                  </wp:positionV>
                  <wp:extent cx="654050" cy="577850"/>
                  <wp:effectExtent l="0" t="0" r="12700" b="12700"/>
                  <wp:wrapNone/>
                  <wp:docPr id="4856" name="图片_4"/>
                  <wp:cNvGraphicFramePr/>
                  <a:graphic xmlns:a="http://schemas.openxmlformats.org/drawingml/2006/main">
                    <a:graphicData uri="http://schemas.openxmlformats.org/drawingml/2006/picture">
                      <pic:pic xmlns:pic="http://schemas.openxmlformats.org/drawingml/2006/picture">
                        <pic:nvPicPr>
                          <pic:cNvPr id="4856" name="图片_4"/>
                          <pic:cNvPicPr/>
                        </pic:nvPicPr>
                        <pic:blipFill>
                          <a:blip r:embed="rId48"/>
                          <a:stretch>
                            <a:fillRect/>
                          </a:stretch>
                        </pic:blipFill>
                        <pic:spPr>
                          <a:xfrm>
                            <a:off x="0" y="0"/>
                            <a:ext cx="654050" cy="577850"/>
                          </a:xfrm>
                          <a:prstGeom prst="rect">
                            <a:avLst/>
                          </a:prstGeom>
                          <a:noFill/>
                          <a:ln>
                            <a:noFill/>
                          </a:ln>
                        </pic:spPr>
                      </pic:pic>
                    </a:graphicData>
                  </a:graphic>
                </wp:anchor>
              </w:drawing>
            </w:r>
          </w:p>
        </w:tc>
        <w:tc>
          <w:tcPr>
            <w:tcW w:w="1222" w:type="dxa"/>
            <w:vAlign w:val="center"/>
          </w:tcPr>
          <w:p>
            <w:pPr>
              <w:widowControl/>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卡塔米诺游戏</w:t>
            </w:r>
          </w:p>
        </w:tc>
        <w:tc>
          <w:tcPr>
            <w:tcW w:w="4627" w:type="dxa"/>
            <w:vAlign w:val="center"/>
          </w:tcPr>
          <w:p>
            <w:pPr>
              <w:widowControl/>
              <w:jc w:val="left"/>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材质：榉木，环保水性漆。游戏木框1套,清水长插珠4颗,红橙黄绿蓝紫色积木片各8片,红橙黄绿蓝紫色长插珠各8颗,棕色积木片和长插珠各8个,白色积木片和长插珠各2个,黑色积木片和长插珠各4个,黑色插珠5颗</w:t>
            </w:r>
          </w:p>
        </w:tc>
        <w:tc>
          <w:tcPr>
            <w:tcW w:w="1333" w:type="dxa"/>
            <w:gridSpan w:val="2"/>
            <w:vAlign w:val="center"/>
          </w:tcPr>
          <w:p>
            <w:pPr>
              <w:widowControl/>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5" w:hRule="atLeast"/>
        </w:trPr>
        <w:tc>
          <w:tcPr>
            <w:tcW w:w="721" w:type="dxa"/>
            <w:vAlign w:val="center"/>
          </w:tcPr>
          <w:p>
            <w:pPr>
              <w:widowControl/>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4</w:t>
            </w:r>
          </w:p>
        </w:tc>
        <w:tc>
          <w:tcPr>
            <w:tcW w:w="1717" w:type="dxa"/>
            <w:vAlign w:val="center"/>
          </w:tcPr>
          <w:p>
            <w:pPr>
              <w:widowControl/>
              <w:jc w:val="center"/>
              <w:textAlignment w:val="center"/>
              <w:rPr>
                <w:rFonts w:ascii="宋体" w:hAnsi="宋体" w:cs="宋体"/>
                <w:b/>
                <w:color w:val="000000"/>
                <w:kern w:val="0"/>
                <w:sz w:val="20"/>
                <w:szCs w:val="20"/>
                <w:bdr w:val="single" w:color="000000" w:sz="4" w:space="0"/>
                <w:lang w:bidi="ar"/>
              </w:rPr>
            </w:pPr>
            <w:r>
              <w:rPr>
                <w:rFonts w:hint="eastAsia" w:ascii="宋体" w:hAnsi="宋体" w:cs="宋体"/>
                <w:color w:val="000000"/>
                <w:kern w:val="0"/>
                <w:sz w:val="20"/>
                <w:szCs w:val="20"/>
                <w:bdr w:val="single" w:color="000000" w:sz="4" w:space="0"/>
              </w:rPr>
              <w:drawing>
                <wp:anchor distT="0" distB="0" distL="114300" distR="114300" simplePos="0" relativeHeight="252872704" behindDoc="0" locked="0" layoutInCell="1" allowOverlap="1">
                  <wp:simplePos x="0" y="0"/>
                  <wp:positionH relativeFrom="column">
                    <wp:posOffset>156210</wp:posOffset>
                  </wp:positionH>
                  <wp:positionV relativeFrom="paragraph">
                    <wp:posOffset>39370</wp:posOffset>
                  </wp:positionV>
                  <wp:extent cx="563245" cy="866140"/>
                  <wp:effectExtent l="0" t="0" r="8255" b="10160"/>
                  <wp:wrapNone/>
                  <wp:docPr id="4857" name="图片_7"/>
                  <wp:cNvGraphicFramePr/>
                  <a:graphic xmlns:a="http://schemas.openxmlformats.org/drawingml/2006/main">
                    <a:graphicData uri="http://schemas.openxmlformats.org/drawingml/2006/picture">
                      <pic:pic xmlns:pic="http://schemas.openxmlformats.org/drawingml/2006/picture">
                        <pic:nvPicPr>
                          <pic:cNvPr id="4857" name="图片_7"/>
                          <pic:cNvPicPr/>
                        </pic:nvPicPr>
                        <pic:blipFill>
                          <a:blip r:embed="rId49"/>
                          <a:stretch>
                            <a:fillRect/>
                          </a:stretch>
                        </pic:blipFill>
                        <pic:spPr>
                          <a:xfrm>
                            <a:off x="0" y="0"/>
                            <a:ext cx="563245" cy="866140"/>
                          </a:xfrm>
                          <a:prstGeom prst="rect">
                            <a:avLst/>
                          </a:prstGeom>
                          <a:noFill/>
                          <a:ln>
                            <a:noFill/>
                          </a:ln>
                        </pic:spPr>
                      </pic:pic>
                    </a:graphicData>
                  </a:graphic>
                </wp:anchor>
              </w:drawing>
            </w:r>
          </w:p>
        </w:tc>
        <w:tc>
          <w:tcPr>
            <w:tcW w:w="1222" w:type="dxa"/>
            <w:vAlign w:val="center"/>
          </w:tcPr>
          <w:p>
            <w:pPr>
              <w:widowControl/>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炫彩积木</w:t>
            </w:r>
          </w:p>
        </w:tc>
        <w:tc>
          <w:tcPr>
            <w:tcW w:w="4627" w:type="dxa"/>
            <w:vAlign w:val="center"/>
          </w:tcPr>
          <w:p>
            <w:pPr>
              <w:widowControl/>
              <w:jc w:val="left"/>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材质：榉木，环保水性漆。单色：红、橙、绿、蓝各4颗,紫、白、黑、黄各3颗,双色(各1颗)：黑白、蓝白、蓝黑、紫白、紫黑、紫蓝、紫黄、黄白、,黄黑、黄紫、黄蓝、黄绿、,黄橙、黄红、橙白、橙黑、,橙蓝、绿白、绿黑、绿紫、,绿蓝、绿黄、红白、红黑、,红紫、红蓝、红绿、红橙。</w:t>
            </w:r>
          </w:p>
        </w:tc>
        <w:tc>
          <w:tcPr>
            <w:tcW w:w="1333" w:type="dxa"/>
            <w:gridSpan w:val="2"/>
            <w:vAlign w:val="center"/>
          </w:tcPr>
          <w:p>
            <w:pPr>
              <w:widowControl/>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0" w:hRule="atLeast"/>
        </w:trPr>
        <w:tc>
          <w:tcPr>
            <w:tcW w:w="721" w:type="dxa"/>
            <w:vAlign w:val="center"/>
          </w:tcPr>
          <w:p>
            <w:pPr>
              <w:widowControl/>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5</w:t>
            </w:r>
          </w:p>
        </w:tc>
        <w:tc>
          <w:tcPr>
            <w:tcW w:w="1717" w:type="dxa"/>
            <w:vAlign w:val="center"/>
          </w:tcPr>
          <w:p>
            <w:pPr>
              <w:widowControl/>
              <w:jc w:val="center"/>
              <w:textAlignment w:val="center"/>
              <w:rPr>
                <w:rFonts w:ascii="宋体" w:hAnsi="宋体" w:cs="宋体"/>
                <w:b/>
                <w:color w:val="000000"/>
                <w:kern w:val="0"/>
                <w:sz w:val="20"/>
                <w:szCs w:val="20"/>
                <w:bdr w:val="single" w:color="000000" w:sz="4" w:space="0"/>
                <w:lang w:bidi="ar"/>
              </w:rPr>
            </w:pPr>
            <w:r>
              <w:rPr>
                <w:rFonts w:hint="eastAsia" w:ascii="宋体" w:hAnsi="宋体" w:cs="宋体"/>
                <w:b/>
                <w:color w:val="FF0000"/>
                <w:kern w:val="0"/>
                <w:sz w:val="20"/>
                <w:szCs w:val="20"/>
                <w:bdr w:val="single" w:color="000000" w:sz="4" w:space="0"/>
              </w:rPr>
              <w:drawing>
                <wp:anchor distT="0" distB="0" distL="114300" distR="114300" simplePos="0" relativeHeight="252873728" behindDoc="0" locked="0" layoutInCell="1" allowOverlap="1">
                  <wp:simplePos x="0" y="0"/>
                  <wp:positionH relativeFrom="column">
                    <wp:posOffset>206375</wp:posOffset>
                  </wp:positionH>
                  <wp:positionV relativeFrom="paragraph">
                    <wp:posOffset>167005</wp:posOffset>
                  </wp:positionV>
                  <wp:extent cx="382905" cy="492760"/>
                  <wp:effectExtent l="0" t="0" r="17145" b="2540"/>
                  <wp:wrapNone/>
                  <wp:docPr id="4858" name="图片_3_SpCnt_1"/>
                  <wp:cNvGraphicFramePr/>
                  <a:graphic xmlns:a="http://schemas.openxmlformats.org/drawingml/2006/main">
                    <a:graphicData uri="http://schemas.openxmlformats.org/drawingml/2006/picture">
                      <pic:pic xmlns:pic="http://schemas.openxmlformats.org/drawingml/2006/picture">
                        <pic:nvPicPr>
                          <pic:cNvPr id="4858" name="图片_3_SpCnt_1"/>
                          <pic:cNvPicPr/>
                        </pic:nvPicPr>
                        <pic:blipFill>
                          <a:blip r:embed="rId50"/>
                          <a:stretch>
                            <a:fillRect/>
                          </a:stretch>
                        </pic:blipFill>
                        <pic:spPr>
                          <a:xfrm>
                            <a:off x="0" y="0"/>
                            <a:ext cx="382905" cy="492760"/>
                          </a:xfrm>
                          <a:prstGeom prst="rect">
                            <a:avLst/>
                          </a:prstGeom>
                          <a:noFill/>
                          <a:ln>
                            <a:noFill/>
                          </a:ln>
                        </pic:spPr>
                      </pic:pic>
                    </a:graphicData>
                  </a:graphic>
                </wp:anchor>
              </w:drawing>
            </w:r>
          </w:p>
        </w:tc>
        <w:tc>
          <w:tcPr>
            <w:tcW w:w="1222" w:type="dxa"/>
            <w:vAlign w:val="center"/>
          </w:tcPr>
          <w:p>
            <w:pPr>
              <w:widowControl/>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几何形状认知配对游戏</w:t>
            </w:r>
          </w:p>
        </w:tc>
        <w:tc>
          <w:tcPr>
            <w:tcW w:w="4627" w:type="dxa"/>
            <w:vAlign w:val="center"/>
          </w:tcPr>
          <w:p>
            <w:pPr>
              <w:widowControl/>
              <w:jc w:val="left"/>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材质：榉木，环保水性漆。几何形状游戏板1套,红色积木片1套,橙色积木片1套,黄色积木片1套,绿色积木片1套,蓝色积木片1套,红、橙、黄、绿、蓝,长插珠各20颗,清水插珠12颗</w:t>
            </w:r>
          </w:p>
        </w:tc>
        <w:tc>
          <w:tcPr>
            <w:tcW w:w="1333" w:type="dxa"/>
            <w:gridSpan w:val="2"/>
            <w:vAlign w:val="center"/>
          </w:tcPr>
          <w:p>
            <w:pPr>
              <w:widowControl/>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8" w:hRule="atLeast"/>
        </w:trPr>
        <w:tc>
          <w:tcPr>
            <w:tcW w:w="721" w:type="dxa"/>
            <w:vAlign w:val="center"/>
          </w:tcPr>
          <w:p>
            <w:pPr>
              <w:widowControl/>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6</w:t>
            </w:r>
          </w:p>
        </w:tc>
        <w:tc>
          <w:tcPr>
            <w:tcW w:w="1717" w:type="dxa"/>
            <w:vAlign w:val="center"/>
          </w:tcPr>
          <w:p>
            <w:pPr>
              <w:widowControl/>
              <w:jc w:val="center"/>
              <w:textAlignment w:val="center"/>
              <w:rPr>
                <w:rFonts w:ascii="宋体" w:hAnsi="宋体" w:cs="宋体"/>
                <w:b/>
                <w:color w:val="000000"/>
                <w:kern w:val="0"/>
                <w:sz w:val="20"/>
                <w:szCs w:val="20"/>
                <w:bdr w:val="single" w:color="000000" w:sz="4" w:space="0"/>
                <w:lang w:bidi="ar"/>
              </w:rPr>
            </w:pPr>
            <w:r>
              <w:rPr>
                <w:rFonts w:hint="eastAsia" w:ascii="宋体" w:hAnsi="宋体" w:cs="宋体"/>
                <w:color w:val="000000"/>
                <w:kern w:val="0"/>
                <w:sz w:val="20"/>
                <w:szCs w:val="20"/>
                <w:bdr w:val="single" w:color="000000" w:sz="4" w:space="0"/>
              </w:rPr>
              <w:drawing>
                <wp:anchor distT="0" distB="0" distL="114300" distR="114300" simplePos="0" relativeHeight="252874752" behindDoc="0" locked="0" layoutInCell="1" allowOverlap="1">
                  <wp:simplePos x="0" y="0"/>
                  <wp:positionH relativeFrom="column">
                    <wp:posOffset>81915</wp:posOffset>
                  </wp:positionH>
                  <wp:positionV relativeFrom="paragraph">
                    <wp:posOffset>377825</wp:posOffset>
                  </wp:positionV>
                  <wp:extent cx="701040" cy="296545"/>
                  <wp:effectExtent l="0" t="0" r="3810" b="8255"/>
                  <wp:wrapNone/>
                  <wp:docPr id="4859" name="图片_2_SpCnt_1"/>
                  <wp:cNvGraphicFramePr/>
                  <a:graphic xmlns:a="http://schemas.openxmlformats.org/drawingml/2006/main">
                    <a:graphicData uri="http://schemas.openxmlformats.org/drawingml/2006/picture">
                      <pic:pic xmlns:pic="http://schemas.openxmlformats.org/drawingml/2006/picture">
                        <pic:nvPicPr>
                          <pic:cNvPr id="4859" name="图片_2_SpCnt_1"/>
                          <pic:cNvPicPr/>
                        </pic:nvPicPr>
                        <pic:blipFill>
                          <a:blip r:embed="rId51"/>
                          <a:stretch>
                            <a:fillRect/>
                          </a:stretch>
                        </pic:blipFill>
                        <pic:spPr>
                          <a:xfrm>
                            <a:off x="0" y="0"/>
                            <a:ext cx="701040" cy="296545"/>
                          </a:xfrm>
                          <a:prstGeom prst="rect">
                            <a:avLst/>
                          </a:prstGeom>
                          <a:noFill/>
                          <a:ln>
                            <a:noFill/>
                          </a:ln>
                        </pic:spPr>
                      </pic:pic>
                    </a:graphicData>
                  </a:graphic>
                </wp:anchor>
              </w:drawing>
            </w:r>
          </w:p>
        </w:tc>
        <w:tc>
          <w:tcPr>
            <w:tcW w:w="1222" w:type="dxa"/>
            <w:vAlign w:val="center"/>
          </w:tcPr>
          <w:p>
            <w:pPr>
              <w:widowControl/>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叮当小木鞋</w:t>
            </w:r>
          </w:p>
        </w:tc>
        <w:tc>
          <w:tcPr>
            <w:tcW w:w="4627" w:type="dxa"/>
            <w:vAlign w:val="center"/>
          </w:tcPr>
          <w:p>
            <w:pPr>
              <w:widowControl/>
              <w:jc w:val="left"/>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材质：榉木，环保水性漆。木鞋游戏板2片,</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白色穿绳长插珠4颗,红色穿绳长插珠12颗,</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红色棉绳1根,黄色棉绳1根,黑色棉绳1根,</w:t>
            </w:r>
          </w:p>
        </w:tc>
        <w:tc>
          <w:tcPr>
            <w:tcW w:w="1333" w:type="dxa"/>
            <w:gridSpan w:val="2"/>
            <w:vAlign w:val="center"/>
          </w:tcPr>
          <w:p>
            <w:pPr>
              <w:widowControl/>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3" w:hRule="atLeast"/>
        </w:trPr>
        <w:tc>
          <w:tcPr>
            <w:tcW w:w="721" w:type="dxa"/>
            <w:vAlign w:val="center"/>
          </w:tcPr>
          <w:p>
            <w:pPr>
              <w:widowControl/>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7</w:t>
            </w:r>
          </w:p>
        </w:tc>
        <w:tc>
          <w:tcPr>
            <w:tcW w:w="1717" w:type="dxa"/>
            <w:vAlign w:val="center"/>
          </w:tcPr>
          <w:p>
            <w:pPr>
              <w:widowControl/>
              <w:jc w:val="center"/>
              <w:textAlignment w:val="center"/>
              <w:rPr>
                <w:rFonts w:ascii="宋体" w:hAnsi="宋体" w:cs="宋体"/>
                <w:b/>
                <w:color w:val="000000"/>
                <w:kern w:val="0"/>
                <w:sz w:val="20"/>
                <w:szCs w:val="20"/>
                <w:bdr w:val="single" w:color="000000" w:sz="4" w:space="0"/>
                <w:lang w:bidi="ar"/>
              </w:rPr>
            </w:pPr>
            <w:r>
              <w:rPr>
                <w:rFonts w:hint="eastAsia" w:ascii="宋体" w:hAnsi="宋体" w:cs="宋体"/>
                <w:color w:val="000000"/>
                <w:kern w:val="0"/>
                <w:sz w:val="20"/>
                <w:szCs w:val="20"/>
                <w:bdr w:val="single" w:color="000000" w:sz="4" w:space="0"/>
              </w:rPr>
              <w:drawing>
                <wp:anchor distT="0" distB="0" distL="114300" distR="114300" simplePos="0" relativeHeight="252875776" behindDoc="0" locked="0" layoutInCell="1" allowOverlap="1">
                  <wp:simplePos x="0" y="0"/>
                  <wp:positionH relativeFrom="column">
                    <wp:posOffset>93345</wp:posOffset>
                  </wp:positionH>
                  <wp:positionV relativeFrom="paragraph">
                    <wp:posOffset>182245</wp:posOffset>
                  </wp:positionV>
                  <wp:extent cx="686435" cy="390525"/>
                  <wp:effectExtent l="0" t="0" r="18415" b="9525"/>
                  <wp:wrapNone/>
                  <wp:docPr id="4860" name="图片_5"/>
                  <wp:cNvGraphicFramePr/>
                  <a:graphic xmlns:a="http://schemas.openxmlformats.org/drawingml/2006/main">
                    <a:graphicData uri="http://schemas.openxmlformats.org/drawingml/2006/picture">
                      <pic:pic xmlns:pic="http://schemas.openxmlformats.org/drawingml/2006/picture">
                        <pic:nvPicPr>
                          <pic:cNvPr id="4860" name="图片_5"/>
                          <pic:cNvPicPr/>
                        </pic:nvPicPr>
                        <pic:blipFill>
                          <a:blip r:embed="rId52"/>
                          <a:stretch>
                            <a:fillRect/>
                          </a:stretch>
                        </pic:blipFill>
                        <pic:spPr>
                          <a:xfrm>
                            <a:off x="0" y="0"/>
                            <a:ext cx="686435" cy="390525"/>
                          </a:xfrm>
                          <a:prstGeom prst="rect">
                            <a:avLst/>
                          </a:prstGeom>
                          <a:noFill/>
                          <a:ln>
                            <a:noFill/>
                          </a:ln>
                        </pic:spPr>
                      </pic:pic>
                    </a:graphicData>
                  </a:graphic>
                </wp:anchor>
              </w:drawing>
            </w:r>
          </w:p>
        </w:tc>
        <w:tc>
          <w:tcPr>
            <w:tcW w:w="1222" w:type="dxa"/>
            <w:vAlign w:val="center"/>
          </w:tcPr>
          <w:p>
            <w:pPr>
              <w:widowControl/>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垃圾分类游戏</w:t>
            </w:r>
          </w:p>
        </w:tc>
        <w:tc>
          <w:tcPr>
            <w:tcW w:w="4627" w:type="dxa"/>
            <w:vAlign w:val="center"/>
          </w:tcPr>
          <w:p>
            <w:pPr>
              <w:widowControl/>
              <w:jc w:val="left"/>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材质：榉木，环保水性漆。垃圾分类游戏板4片,固定插珠4颗,垃圾图标圆片24个,</w:t>
            </w:r>
          </w:p>
        </w:tc>
        <w:tc>
          <w:tcPr>
            <w:tcW w:w="1333" w:type="dxa"/>
            <w:gridSpan w:val="2"/>
            <w:vAlign w:val="center"/>
          </w:tcPr>
          <w:p>
            <w:pPr>
              <w:widowControl/>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1</w:t>
            </w:r>
          </w:p>
        </w:tc>
      </w:tr>
    </w:tbl>
    <w:p>
      <w:pPr>
        <w:pStyle w:val="6"/>
      </w:pPr>
    </w:p>
    <w:p>
      <w:pPr>
        <w:pStyle w:val="6"/>
      </w:pPr>
      <w:r>
        <w:rPr>
          <w:rFonts w:hint="eastAsia"/>
        </w:rPr>
        <w:t>附图：</w:t>
      </w:r>
    </w:p>
    <w:p>
      <w:pPr>
        <w:jc w:val="center"/>
      </w:pPr>
    </w:p>
    <w:p>
      <w:pPr>
        <w:jc w:val="center"/>
      </w:pPr>
    </w:p>
    <w:p>
      <w:pPr>
        <w:jc w:val="center"/>
      </w:pPr>
      <w:r>
        <w:drawing>
          <wp:inline distT="0" distB="0" distL="114300" distR="114300">
            <wp:extent cx="2837815" cy="2127885"/>
            <wp:effectExtent l="0" t="0" r="635" b="5715"/>
            <wp:docPr id="31"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0"/>
                    <pic:cNvPicPr>
                      <a:picLocks noChangeAspect="1"/>
                    </pic:cNvPicPr>
                  </pic:nvPicPr>
                  <pic:blipFill>
                    <a:blip r:embed="rId53"/>
                    <a:stretch>
                      <a:fillRect/>
                    </a:stretch>
                  </pic:blipFill>
                  <pic:spPr>
                    <a:xfrm>
                      <a:off x="0" y="0"/>
                      <a:ext cx="2837815" cy="2127885"/>
                    </a:xfrm>
                    <a:prstGeom prst="rect">
                      <a:avLst/>
                    </a:prstGeom>
                    <a:noFill/>
                    <a:ln w="9525">
                      <a:noFill/>
                    </a:ln>
                  </pic:spPr>
                </pic:pic>
              </a:graphicData>
            </a:graphic>
          </wp:inline>
        </w:drawing>
      </w:r>
    </w:p>
    <w:p>
      <w:pPr>
        <w:pStyle w:val="6"/>
        <w:ind w:left="0" w:firstLine="0"/>
      </w:pPr>
    </w:p>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7"/>
        <w:gridCol w:w="4272"/>
        <w:gridCol w:w="2205"/>
        <w:gridCol w:w="885"/>
        <w:gridCol w:w="7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9424" w:type="dxa"/>
            <w:gridSpan w:val="5"/>
          </w:tcPr>
          <w:p>
            <w:pPr>
              <w:pStyle w:val="6"/>
              <w:jc w:val="center"/>
              <w:outlineLvl w:val="3"/>
            </w:pPr>
            <w:r>
              <w:rPr>
                <w:rFonts w:hint="eastAsia"/>
                <w:sz w:val="32"/>
                <w:szCs w:val="44"/>
              </w:rPr>
              <w:t>音乐器材采购一览表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1267" w:type="dxa"/>
          </w:tcPr>
          <w:p>
            <w:pPr>
              <w:pStyle w:val="6"/>
              <w:jc w:val="center"/>
              <w:outlineLvl w:val="3"/>
            </w:pPr>
            <w:r>
              <w:rPr>
                <w:rFonts w:hint="eastAsia"/>
              </w:rPr>
              <w:t>名称</w:t>
            </w:r>
          </w:p>
        </w:tc>
        <w:tc>
          <w:tcPr>
            <w:tcW w:w="4272" w:type="dxa"/>
          </w:tcPr>
          <w:p>
            <w:pPr>
              <w:pStyle w:val="6"/>
              <w:jc w:val="center"/>
              <w:outlineLvl w:val="3"/>
            </w:pPr>
            <w:r>
              <w:rPr>
                <w:rFonts w:hint="eastAsia"/>
              </w:rPr>
              <w:t>参数</w:t>
            </w:r>
          </w:p>
        </w:tc>
        <w:tc>
          <w:tcPr>
            <w:tcW w:w="2205" w:type="dxa"/>
          </w:tcPr>
          <w:p>
            <w:pPr>
              <w:pStyle w:val="6"/>
              <w:jc w:val="center"/>
              <w:outlineLvl w:val="3"/>
            </w:pPr>
            <w:r>
              <w:rPr>
                <w:rFonts w:hint="eastAsia"/>
              </w:rPr>
              <w:t>图片</w:t>
            </w:r>
          </w:p>
        </w:tc>
        <w:tc>
          <w:tcPr>
            <w:tcW w:w="885" w:type="dxa"/>
          </w:tcPr>
          <w:p>
            <w:pPr>
              <w:pStyle w:val="6"/>
              <w:jc w:val="center"/>
              <w:outlineLvl w:val="3"/>
            </w:pPr>
            <w:r>
              <w:rPr>
                <w:rFonts w:hint="eastAsia"/>
              </w:rPr>
              <w:t>数量</w:t>
            </w:r>
          </w:p>
        </w:tc>
        <w:tc>
          <w:tcPr>
            <w:tcW w:w="795" w:type="dxa"/>
          </w:tcPr>
          <w:p>
            <w:pPr>
              <w:pStyle w:val="6"/>
              <w:jc w:val="center"/>
              <w:outlineLvl w:val="3"/>
            </w:pPr>
            <w:r>
              <w:rPr>
                <w:rFonts w:hint="eastAsia"/>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8" w:hRule="atLeast"/>
        </w:trPr>
        <w:tc>
          <w:tcPr>
            <w:tcW w:w="1267" w:type="dxa"/>
            <w:vAlign w:val="center"/>
          </w:tcPr>
          <w:p>
            <w:pPr>
              <w:widowControl/>
              <w:jc w:val="center"/>
              <w:textAlignment w:val="center"/>
            </w:pPr>
            <w:r>
              <w:rPr>
                <w:rFonts w:hint="eastAsia" w:ascii="宋体" w:hAnsi="宋体" w:cs="宋体"/>
                <w:color w:val="000000"/>
                <w:kern w:val="0"/>
                <w:sz w:val="24"/>
                <w:szCs w:val="24"/>
                <w:lang w:bidi="ar"/>
              </w:rPr>
              <w:t>三角铁</w:t>
            </w:r>
          </w:p>
        </w:tc>
        <w:tc>
          <w:tcPr>
            <w:tcW w:w="4272" w:type="dxa"/>
            <w:vAlign w:val="center"/>
          </w:tcPr>
          <w:p>
            <w:pPr>
              <w:widowControl/>
              <w:jc w:val="left"/>
              <w:textAlignment w:val="center"/>
            </w:pPr>
            <w:r>
              <w:rPr>
                <w:rFonts w:hint="eastAsia" w:ascii="宋体" w:hAnsi="宋体" w:cs="宋体"/>
                <w:color w:val="000000"/>
                <w:kern w:val="0"/>
                <w:sz w:val="22"/>
                <w:lang w:bidi="ar"/>
              </w:rPr>
              <w:t>金属类乐器，音色清亮。尺寸：8英寸。</w:t>
            </w:r>
          </w:p>
        </w:tc>
        <w:tc>
          <w:tcPr>
            <w:tcW w:w="2205" w:type="dxa"/>
            <w:vAlign w:val="center"/>
          </w:tcPr>
          <w:p>
            <w:pPr>
              <w:widowControl/>
              <w:jc w:val="center"/>
              <w:textAlignment w:val="center"/>
            </w:pPr>
            <w:r>
              <w:rPr>
                <w:rFonts w:hint="eastAsia" w:ascii="宋体" w:hAnsi="宋体" w:cs="宋体"/>
                <w:color w:val="000000"/>
                <w:kern w:val="0"/>
                <w:sz w:val="22"/>
                <w:bdr w:val="single" w:color="000000" w:sz="4" w:space="0"/>
              </w:rPr>
              <w:drawing>
                <wp:anchor distT="0" distB="0" distL="114300" distR="114300" simplePos="0" relativeHeight="252876800" behindDoc="0" locked="0" layoutInCell="1" allowOverlap="1">
                  <wp:simplePos x="0" y="0"/>
                  <wp:positionH relativeFrom="column">
                    <wp:posOffset>279400</wp:posOffset>
                  </wp:positionH>
                  <wp:positionV relativeFrom="paragraph">
                    <wp:posOffset>12065</wp:posOffset>
                  </wp:positionV>
                  <wp:extent cx="542925" cy="545465"/>
                  <wp:effectExtent l="0" t="0" r="9525" b="6985"/>
                  <wp:wrapNone/>
                  <wp:docPr id="4874" name="图片_16"/>
                  <wp:cNvGraphicFramePr/>
                  <a:graphic xmlns:a="http://schemas.openxmlformats.org/drawingml/2006/main">
                    <a:graphicData uri="http://schemas.openxmlformats.org/drawingml/2006/picture">
                      <pic:pic xmlns:pic="http://schemas.openxmlformats.org/drawingml/2006/picture">
                        <pic:nvPicPr>
                          <pic:cNvPr id="4874" name="图片_16"/>
                          <pic:cNvPicPr/>
                        </pic:nvPicPr>
                        <pic:blipFill>
                          <a:blip r:embed="rId54"/>
                          <a:stretch>
                            <a:fillRect/>
                          </a:stretch>
                        </pic:blipFill>
                        <pic:spPr>
                          <a:xfrm>
                            <a:off x="0" y="0"/>
                            <a:ext cx="542925" cy="545465"/>
                          </a:xfrm>
                          <a:prstGeom prst="rect">
                            <a:avLst/>
                          </a:prstGeom>
                          <a:noFill/>
                          <a:ln>
                            <a:noFill/>
                          </a:ln>
                        </pic:spPr>
                      </pic:pic>
                    </a:graphicData>
                  </a:graphic>
                </wp:anchor>
              </w:drawing>
            </w:r>
          </w:p>
        </w:tc>
        <w:tc>
          <w:tcPr>
            <w:tcW w:w="885" w:type="dxa"/>
            <w:vAlign w:val="center"/>
          </w:tcPr>
          <w:p>
            <w:pPr>
              <w:widowControl/>
              <w:jc w:val="center"/>
              <w:textAlignment w:val="center"/>
            </w:pPr>
            <w:r>
              <w:rPr>
                <w:rFonts w:hint="eastAsia" w:ascii="宋体" w:hAnsi="宋体" w:cs="宋体"/>
                <w:color w:val="000000"/>
                <w:kern w:val="0"/>
                <w:sz w:val="22"/>
                <w:lang w:bidi="ar"/>
              </w:rPr>
              <w:t>20</w:t>
            </w:r>
          </w:p>
        </w:tc>
        <w:tc>
          <w:tcPr>
            <w:tcW w:w="795" w:type="dxa"/>
            <w:vAlign w:val="center"/>
          </w:tcPr>
          <w:p>
            <w:pPr>
              <w:widowControl/>
              <w:jc w:val="center"/>
              <w:textAlignment w:val="center"/>
            </w:pPr>
            <w:r>
              <w:rPr>
                <w:rFonts w:hint="eastAsia" w:ascii="宋体" w:hAnsi="宋体" w:cs="宋体"/>
                <w:color w:val="000000"/>
                <w:kern w:val="0"/>
                <w:sz w:val="22"/>
                <w:lang w:bidi="ar"/>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8" w:hRule="atLeast"/>
        </w:trPr>
        <w:tc>
          <w:tcPr>
            <w:tcW w:w="1267" w:type="dxa"/>
            <w:vAlign w:val="center"/>
          </w:tcPr>
          <w:p>
            <w:pPr>
              <w:widowControl/>
              <w:jc w:val="center"/>
              <w:textAlignment w:val="center"/>
            </w:pPr>
            <w:r>
              <w:rPr>
                <w:rFonts w:hint="eastAsia" w:ascii="宋体" w:hAnsi="宋体" w:cs="宋体"/>
                <w:color w:val="000000"/>
                <w:kern w:val="0"/>
                <w:sz w:val="24"/>
                <w:szCs w:val="24"/>
                <w:lang w:bidi="ar"/>
              </w:rPr>
              <w:t>双响筒</w:t>
            </w:r>
          </w:p>
        </w:tc>
        <w:tc>
          <w:tcPr>
            <w:tcW w:w="4272" w:type="dxa"/>
            <w:vAlign w:val="center"/>
          </w:tcPr>
          <w:p>
            <w:pPr>
              <w:widowControl/>
              <w:jc w:val="left"/>
              <w:textAlignment w:val="center"/>
            </w:pPr>
            <w:r>
              <w:rPr>
                <w:rFonts w:hint="eastAsia" w:ascii="宋体" w:hAnsi="宋体" w:cs="宋体"/>
                <w:color w:val="000000"/>
                <w:kern w:val="0"/>
                <w:sz w:val="22"/>
                <w:lang w:bidi="ar"/>
              </w:rPr>
              <w:t>尺寸：长19.3cm,直径4cm,材质为榉木，光滑无毛刺，声音响亮。</w:t>
            </w:r>
          </w:p>
        </w:tc>
        <w:tc>
          <w:tcPr>
            <w:tcW w:w="2205" w:type="dxa"/>
            <w:vAlign w:val="center"/>
          </w:tcPr>
          <w:p>
            <w:pPr>
              <w:widowControl/>
              <w:jc w:val="center"/>
              <w:textAlignment w:val="center"/>
            </w:pPr>
            <w:r>
              <w:rPr>
                <w:rFonts w:hint="eastAsia" w:ascii="宋体" w:hAnsi="宋体" w:cs="宋体"/>
                <w:color w:val="000000"/>
                <w:kern w:val="0"/>
                <w:sz w:val="22"/>
                <w:bdr w:val="single" w:color="000000" w:sz="4" w:space="0"/>
              </w:rPr>
              <w:drawing>
                <wp:anchor distT="0" distB="0" distL="114300" distR="114300" simplePos="0" relativeHeight="252877824" behindDoc="0" locked="0" layoutInCell="1" allowOverlap="1">
                  <wp:simplePos x="0" y="0"/>
                  <wp:positionH relativeFrom="column">
                    <wp:posOffset>277495</wp:posOffset>
                  </wp:positionH>
                  <wp:positionV relativeFrom="paragraph">
                    <wp:posOffset>18415</wp:posOffset>
                  </wp:positionV>
                  <wp:extent cx="607695" cy="608965"/>
                  <wp:effectExtent l="0" t="0" r="1905" b="635"/>
                  <wp:wrapNone/>
                  <wp:docPr id="4875" name="图片_17"/>
                  <wp:cNvGraphicFramePr/>
                  <a:graphic xmlns:a="http://schemas.openxmlformats.org/drawingml/2006/main">
                    <a:graphicData uri="http://schemas.openxmlformats.org/drawingml/2006/picture">
                      <pic:pic xmlns:pic="http://schemas.openxmlformats.org/drawingml/2006/picture">
                        <pic:nvPicPr>
                          <pic:cNvPr id="4875" name="图片_17"/>
                          <pic:cNvPicPr/>
                        </pic:nvPicPr>
                        <pic:blipFill>
                          <a:blip r:embed="rId55"/>
                          <a:stretch>
                            <a:fillRect/>
                          </a:stretch>
                        </pic:blipFill>
                        <pic:spPr>
                          <a:xfrm>
                            <a:off x="0" y="0"/>
                            <a:ext cx="607695" cy="608965"/>
                          </a:xfrm>
                          <a:prstGeom prst="rect">
                            <a:avLst/>
                          </a:prstGeom>
                          <a:noFill/>
                          <a:ln>
                            <a:noFill/>
                          </a:ln>
                        </pic:spPr>
                      </pic:pic>
                    </a:graphicData>
                  </a:graphic>
                </wp:anchor>
              </w:drawing>
            </w:r>
          </w:p>
        </w:tc>
        <w:tc>
          <w:tcPr>
            <w:tcW w:w="885" w:type="dxa"/>
            <w:vAlign w:val="center"/>
          </w:tcPr>
          <w:p>
            <w:pPr>
              <w:widowControl/>
              <w:jc w:val="center"/>
              <w:textAlignment w:val="center"/>
            </w:pPr>
            <w:r>
              <w:rPr>
                <w:rFonts w:hint="eastAsia" w:ascii="宋体" w:hAnsi="宋体" w:cs="宋体"/>
                <w:color w:val="000000"/>
                <w:kern w:val="0"/>
                <w:sz w:val="22"/>
                <w:lang w:bidi="ar"/>
              </w:rPr>
              <w:t>20</w:t>
            </w:r>
          </w:p>
        </w:tc>
        <w:tc>
          <w:tcPr>
            <w:tcW w:w="795" w:type="dxa"/>
            <w:vAlign w:val="center"/>
          </w:tcPr>
          <w:p>
            <w:pPr>
              <w:widowControl/>
              <w:jc w:val="center"/>
              <w:textAlignment w:val="center"/>
            </w:pPr>
            <w:r>
              <w:rPr>
                <w:rFonts w:hint="eastAsia" w:ascii="宋体" w:hAnsi="宋体" w:cs="宋体"/>
                <w:color w:val="000000"/>
                <w:kern w:val="0"/>
                <w:sz w:val="22"/>
                <w:lang w:bidi="ar"/>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8" w:hRule="atLeast"/>
        </w:trPr>
        <w:tc>
          <w:tcPr>
            <w:tcW w:w="1267" w:type="dxa"/>
            <w:vAlign w:val="center"/>
          </w:tcPr>
          <w:p>
            <w:pPr>
              <w:widowControl/>
              <w:jc w:val="center"/>
              <w:textAlignment w:val="center"/>
            </w:pPr>
            <w:r>
              <w:rPr>
                <w:rFonts w:hint="eastAsia" w:ascii="宋体" w:hAnsi="宋体" w:cs="宋体"/>
                <w:color w:val="000000"/>
                <w:kern w:val="0"/>
                <w:sz w:val="24"/>
                <w:szCs w:val="24"/>
                <w:lang w:bidi="ar"/>
              </w:rPr>
              <w:t>手摇铃</w:t>
            </w:r>
          </w:p>
        </w:tc>
        <w:tc>
          <w:tcPr>
            <w:tcW w:w="4272" w:type="dxa"/>
            <w:vAlign w:val="center"/>
          </w:tcPr>
          <w:p>
            <w:pPr>
              <w:widowControl/>
              <w:jc w:val="center"/>
              <w:textAlignment w:val="center"/>
            </w:pPr>
            <w:r>
              <w:rPr>
                <w:rFonts w:hint="eastAsia" w:ascii="宋体" w:hAnsi="宋体" w:cs="宋体"/>
                <w:color w:val="000000"/>
                <w:kern w:val="0"/>
                <w:sz w:val="24"/>
                <w:szCs w:val="24"/>
                <w:lang w:bidi="ar"/>
              </w:rPr>
              <w:t>金属铃铛</w:t>
            </w:r>
          </w:p>
        </w:tc>
        <w:tc>
          <w:tcPr>
            <w:tcW w:w="2205" w:type="dxa"/>
            <w:vAlign w:val="center"/>
          </w:tcPr>
          <w:p>
            <w:pPr>
              <w:widowControl/>
              <w:jc w:val="center"/>
              <w:textAlignment w:val="center"/>
            </w:pPr>
            <w:r>
              <w:rPr>
                <w:rFonts w:hint="eastAsia" w:ascii="宋体" w:hAnsi="宋体" w:cs="宋体"/>
                <w:color w:val="000000"/>
                <w:kern w:val="0"/>
                <w:sz w:val="22"/>
                <w:bdr w:val="single" w:color="000000" w:sz="4" w:space="0"/>
              </w:rPr>
              <w:drawing>
                <wp:anchor distT="0" distB="0" distL="114300" distR="114300" simplePos="0" relativeHeight="252878848" behindDoc="0" locked="0" layoutInCell="1" allowOverlap="1">
                  <wp:simplePos x="0" y="0"/>
                  <wp:positionH relativeFrom="column">
                    <wp:posOffset>365760</wp:posOffset>
                  </wp:positionH>
                  <wp:positionV relativeFrom="paragraph">
                    <wp:posOffset>151130</wp:posOffset>
                  </wp:positionV>
                  <wp:extent cx="383540" cy="384810"/>
                  <wp:effectExtent l="0" t="0" r="16510" b="15240"/>
                  <wp:wrapNone/>
                  <wp:docPr id="4876" name="图片_18"/>
                  <wp:cNvGraphicFramePr/>
                  <a:graphic xmlns:a="http://schemas.openxmlformats.org/drawingml/2006/main">
                    <a:graphicData uri="http://schemas.openxmlformats.org/drawingml/2006/picture">
                      <pic:pic xmlns:pic="http://schemas.openxmlformats.org/drawingml/2006/picture">
                        <pic:nvPicPr>
                          <pic:cNvPr id="4876" name="图片_18"/>
                          <pic:cNvPicPr/>
                        </pic:nvPicPr>
                        <pic:blipFill>
                          <a:blip r:embed="rId56"/>
                          <a:stretch>
                            <a:fillRect/>
                          </a:stretch>
                        </pic:blipFill>
                        <pic:spPr>
                          <a:xfrm>
                            <a:off x="0" y="0"/>
                            <a:ext cx="383540" cy="384810"/>
                          </a:xfrm>
                          <a:prstGeom prst="rect">
                            <a:avLst/>
                          </a:prstGeom>
                          <a:noFill/>
                          <a:ln>
                            <a:noFill/>
                          </a:ln>
                        </pic:spPr>
                      </pic:pic>
                    </a:graphicData>
                  </a:graphic>
                </wp:anchor>
              </w:drawing>
            </w:r>
          </w:p>
        </w:tc>
        <w:tc>
          <w:tcPr>
            <w:tcW w:w="885" w:type="dxa"/>
            <w:vAlign w:val="center"/>
          </w:tcPr>
          <w:p>
            <w:pPr>
              <w:widowControl/>
              <w:jc w:val="center"/>
              <w:textAlignment w:val="center"/>
            </w:pPr>
            <w:r>
              <w:rPr>
                <w:rFonts w:hint="eastAsia" w:ascii="宋体" w:hAnsi="宋体" w:cs="宋体"/>
                <w:color w:val="000000"/>
                <w:kern w:val="0"/>
                <w:sz w:val="22"/>
                <w:lang w:bidi="ar"/>
              </w:rPr>
              <w:t>20</w:t>
            </w:r>
          </w:p>
        </w:tc>
        <w:tc>
          <w:tcPr>
            <w:tcW w:w="795" w:type="dxa"/>
            <w:vAlign w:val="center"/>
          </w:tcPr>
          <w:p>
            <w:pPr>
              <w:widowControl/>
              <w:jc w:val="center"/>
              <w:textAlignment w:val="center"/>
            </w:pPr>
            <w:r>
              <w:rPr>
                <w:rFonts w:hint="eastAsia" w:ascii="宋体" w:hAnsi="宋体" w:cs="宋体"/>
                <w:color w:val="000000"/>
                <w:kern w:val="0"/>
                <w:sz w:val="22"/>
                <w:lang w:bidi="ar"/>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7" w:hRule="atLeast"/>
        </w:trPr>
        <w:tc>
          <w:tcPr>
            <w:tcW w:w="1267" w:type="dxa"/>
            <w:vAlign w:val="center"/>
          </w:tcPr>
          <w:p>
            <w:pPr>
              <w:widowControl/>
              <w:jc w:val="center"/>
              <w:textAlignment w:val="center"/>
            </w:pPr>
            <w:r>
              <w:rPr>
                <w:rFonts w:hint="eastAsia" w:ascii="宋体" w:hAnsi="宋体" w:cs="宋体"/>
                <w:color w:val="000000"/>
                <w:kern w:val="0"/>
                <w:sz w:val="24"/>
                <w:szCs w:val="24"/>
                <w:lang w:bidi="ar"/>
              </w:rPr>
              <w:t>响板</w:t>
            </w:r>
          </w:p>
        </w:tc>
        <w:tc>
          <w:tcPr>
            <w:tcW w:w="4272" w:type="dxa"/>
            <w:vAlign w:val="center"/>
          </w:tcPr>
          <w:p>
            <w:pPr>
              <w:widowControl/>
              <w:jc w:val="left"/>
              <w:textAlignment w:val="center"/>
            </w:pPr>
            <w:r>
              <w:rPr>
                <w:rFonts w:hint="eastAsia" w:ascii="宋体" w:hAnsi="宋体" w:cs="宋体"/>
                <w:color w:val="000000"/>
                <w:kern w:val="0"/>
                <w:sz w:val="22"/>
                <w:lang w:bidi="ar"/>
              </w:rPr>
              <w:t>尺寸：直径5.5cm,中号。小齿实木响板。木质打磨抛光，声音响亮，手感光滑细腻。</w:t>
            </w:r>
          </w:p>
        </w:tc>
        <w:tc>
          <w:tcPr>
            <w:tcW w:w="2205" w:type="dxa"/>
            <w:vAlign w:val="center"/>
          </w:tcPr>
          <w:p>
            <w:pPr>
              <w:widowControl/>
              <w:jc w:val="center"/>
              <w:textAlignment w:val="center"/>
            </w:pPr>
            <w:r>
              <w:rPr>
                <w:rFonts w:hint="eastAsia" w:ascii="宋体" w:hAnsi="宋体" w:cs="宋体"/>
                <w:color w:val="000000"/>
                <w:kern w:val="0"/>
                <w:sz w:val="22"/>
                <w:bdr w:val="single" w:color="000000" w:sz="4" w:space="0"/>
              </w:rPr>
              <w:drawing>
                <wp:anchor distT="0" distB="0" distL="114300" distR="114300" simplePos="0" relativeHeight="252879872" behindDoc="0" locked="0" layoutInCell="1" allowOverlap="1">
                  <wp:simplePos x="0" y="0"/>
                  <wp:positionH relativeFrom="column">
                    <wp:posOffset>305435</wp:posOffset>
                  </wp:positionH>
                  <wp:positionV relativeFrom="paragraph">
                    <wp:posOffset>19050</wp:posOffset>
                  </wp:positionV>
                  <wp:extent cx="630555" cy="620395"/>
                  <wp:effectExtent l="0" t="0" r="17145" b="8255"/>
                  <wp:wrapNone/>
                  <wp:docPr id="4877" name="图片_19"/>
                  <wp:cNvGraphicFramePr/>
                  <a:graphic xmlns:a="http://schemas.openxmlformats.org/drawingml/2006/main">
                    <a:graphicData uri="http://schemas.openxmlformats.org/drawingml/2006/picture">
                      <pic:pic xmlns:pic="http://schemas.openxmlformats.org/drawingml/2006/picture">
                        <pic:nvPicPr>
                          <pic:cNvPr id="4877" name="图片_19"/>
                          <pic:cNvPicPr/>
                        </pic:nvPicPr>
                        <pic:blipFill>
                          <a:blip r:embed="rId57"/>
                          <a:stretch>
                            <a:fillRect/>
                          </a:stretch>
                        </pic:blipFill>
                        <pic:spPr>
                          <a:xfrm>
                            <a:off x="0" y="0"/>
                            <a:ext cx="630555" cy="620395"/>
                          </a:xfrm>
                          <a:prstGeom prst="rect">
                            <a:avLst/>
                          </a:prstGeom>
                          <a:noFill/>
                          <a:ln>
                            <a:noFill/>
                          </a:ln>
                        </pic:spPr>
                      </pic:pic>
                    </a:graphicData>
                  </a:graphic>
                </wp:anchor>
              </w:drawing>
            </w:r>
          </w:p>
        </w:tc>
        <w:tc>
          <w:tcPr>
            <w:tcW w:w="885" w:type="dxa"/>
            <w:vAlign w:val="center"/>
          </w:tcPr>
          <w:p>
            <w:pPr>
              <w:widowControl/>
              <w:jc w:val="center"/>
              <w:textAlignment w:val="center"/>
            </w:pPr>
            <w:r>
              <w:rPr>
                <w:rFonts w:hint="eastAsia" w:ascii="宋体" w:hAnsi="宋体" w:cs="宋体"/>
                <w:color w:val="000000"/>
                <w:kern w:val="0"/>
                <w:sz w:val="22"/>
                <w:lang w:bidi="ar"/>
              </w:rPr>
              <w:t>20</w:t>
            </w:r>
          </w:p>
        </w:tc>
        <w:tc>
          <w:tcPr>
            <w:tcW w:w="795" w:type="dxa"/>
            <w:vAlign w:val="center"/>
          </w:tcPr>
          <w:p>
            <w:pPr>
              <w:widowControl/>
              <w:jc w:val="center"/>
              <w:textAlignment w:val="center"/>
            </w:pPr>
            <w:r>
              <w:rPr>
                <w:rFonts w:hint="eastAsia" w:ascii="宋体" w:hAnsi="宋体" w:cs="宋体"/>
                <w:color w:val="000000"/>
                <w:kern w:val="0"/>
                <w:sz w:val="22"/>
                <w:lang w:bidi="ar"/>
              </w:rPr>
              <w:t>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7" w:hRule="atLeast"/>
        </w:trPr>
        <w:tc>
          <w:tcPr>
            <w:tcW w:w="1267" w:type="dxa"/>
            <w:vAlign w:val="center"/>
          </w:tcPr>
          <w:p>
            <w:pPr>
              <w:widowControl/>
              <w:jc w:val="center"/>
              <w:textAlignment w:val="center"/>
            </w:pPr>
            <w:r>
              <w:rPr>
                <w:rFonts w:hint="eastAsia" w:ascii="宋体" w:hAnsi="宋体" w:cs="宋体"/>
                <w:color w:val="000000"/>
                <w:kern w:val="0"/>
                <w:sz w:val="24"/>
                <w:szCs w:val="24"/>
                <w:lang w:bidi="ar"/>
              </w:rPr>
              <w:t>铃鼓</w:t>
            </w:r>
          </w:p>
        </w:tc>
        <w:tc>
          <w:tcPr>
            <w:tcW w:w="4272" w:type="dxa"/>
            <w:vAlign w:val="center"/>
          </w:tcPr>
          <w:p>
            <w:pPr>
              <w:widowControl/>
              <w:jc w:val="left"/>
              <w:textAlignment w:val="center"/>
            </w:pPr>
            <w:r>
              <w:rPr>
                <w:rFonts w:hint="eastAsia" w:ascii="宋体" w:hAnsi="宋体" w:cs="宋体"/>
                <w:color w:val="000000"/>
                <w:kern w:val="0"/>
                <w:sz w:val="22"/>
                <w:lang w:bidi="ar"/>
              </w:rPr>
              <w:t>尺寸：鼓面直径20cm,原木色。声音清脆，不生锈。光滑手持孔。</w:t>
            </w:r>
          </w:p>
        </w:tc>
        <w:tc>
          <w:tcPr>
            <w:tcW w:w="2205" w:type="dxa"/>
            <w:vAlign w:val="center"/>
          </w:tcPr>
          <w:p>
            <w:pPr>
              <w:widowControl/>
              <w:jc w:val="center"/>
              <w:textAlignment w:val="center"/>
            </w:pPr>
            <w:r>
              <w:rPr>
                <w:rFonts w:hint="eastAsia" w:ascii="宋体" w:hAnsi="宋体" w:cs="宋体"/>
                <w:color w:val="000000"/>
                <w:kern w:val="0"/>
                <w:sz w:val="22"/>
                <w:bdr w:val="single" w:color="000000" w:sz="4" w:space="0"/>
              </w:rPr>
              <w:drawing>
                <wp:anchor distT="0" distB="0" distL="114300" distR="114300" simplePos="0" relativeHeight="252880896" behindDoc="0" locked="0" layoutInCell="1" allowOverlap="1">
                  <wp:simplePos x="0" y="0"/>
                  <wp:positionH relativeFrom="column">
                    <wp:posOffset>521335</wp:posOffset>
                  </wp:positionH>
                  <wp:positionV relativeFrom="paragraph">
                    <wp:posOffset>180975</wp:posOffset>
                  </wp:positionV>
                  <wp:extent cx="248920" cy="334645"/>
                  <wp:effectExtent l="0" t="0" r="17780" b="8255"/>
                  <wp:wrapNone/>
                  <wp:docPr id="4878" name="图片_20"/>
                  <wp:cNvGraphicFramePr/>
                  <a:graphic xmlns:a="http://schemas.openxmlformats.org/drawingml/2006/main">
                    <a:graphicData uri="http://schemas.openxmlformats.org/drawingml/2006/picture">
                      <pic:pic xmlns:pic="http://schemas.openxmlformats.org/drawingml/2006/picture">
                        <pic:nvPicPr>
                          <pic:cNvPr id="4878" name="图片_20"/>
                          <pic:cNvPicPr/>
                        </pic:nvPicPr>
                        <pic:blipFill>
                          <a:blip r:embed="rId58"/>
                          <a:stretch>
                            <a:fillRect/>
                          </a:stretch>
                        </pic:blipFill>
                        <pic:spPr>
                          <a:xfrm>
                            <a:off x="0" y="0"/>
                            <a:ext cx="248920" cy="334645"/>
                          </a:xfrm>
                          <a:prstGeom prst="rect">
                            <a:avLst/>
                          </a:prstGeom>
                          <a:noFill/>
                          <a:ln>
                            <a:noFill/>
                          </a:ln>
                        </pic:spPr>
                      </pic:pic>
                    </a:graphicData>
                  </a:graphic>
                </wp:anchor>
              </w:drawing>
            </w:r>
          </w:p>
        </w:tc>
        <w:tc>
          <w:tcPr>
            <w:tcW w:w="885" w:type="dxa"/>
            <w:vAlign w:val="center"/>
          </w:tcPr>
          <w:p>
            <w:pPr>
              <w:widowControl/>
              <w:jc w:val="center"/>
              <w:textAlignment w:val="center"/>
            </w:pPr>
            <w:r>
              <w:rPr>
                <w:rFonts w:hint="eastAsia" w:ascii="宋体" w:hAnsi="宋体" w:cs="宋体"/>
                <w:color w:val="000000"/>
                <w:kern w:val="0"/>
                <w:sz w:val="22"/>
                <w:lang w:bidi="ar"/>
              </w:rPr>
              <w:t>20</w:t>
            </w:r>
          </w:p>
        </w:tc>
        <w:tc>
          <w:tcPr>
            <w:tcW w:w="795" w:type="dxa"/>
            <w:vAlign w:val="center"/>
          </w:tcPr>
          <w:p>
            <w:pPr>
              <w:widowControl/>
              <w:jc w:val="center"/>
              <w:textAlignment w:val="center"/>
            </w:pPr>
            <w:r>
              <w:rPr>
                <w:rFonts w:hint="eastAsia" w:ascii="宋体" w:hAnsi="宋体" w:cs="宋体"/>
                <w:color w:val="000000"/>
                <w:kern w:val="0"/>
                <w:sz w:val="22"/>
                <w:lang w:bidi="ar"/>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7" w:hRule="atLeast"/>
        </w:trPr>
        <w:tc>
          <w:tcPr>
            <w:tcW w:w="1267" w:type="dxa"/>
            <w:vAlign w:val="center"/>
          </w:tcPr>
          <w:p>
            <w:pPr>
              <w:widowControl/>
              <w:jc w:val="center"/>
              <w:textAlignment w:val="center"/>
            </w:pPr>
            <w:r>
              <w:rPr>
                <w:rFonts w:hint="eastAsia" w:ascii="宋体" w:hAnsi="宋体" w:cs="宋体"/>
                <w:color w:val="000000"/>
                <w:kern w:val="0"/>
                <w:sz w:val="24"/>
                <w:szCs w:val="24"/>
                <w:lang w:bidi="ar"/>
              </w:rPr>
              <w:t>牛皮小鼓</w:t>
            </w:r>
          </w:p>
        </w:tc>
        <w:tc>
          <w:tcPr>
            <w:tcW w:w="4272" w:type="dxa"/>
            <w:vAlign w:val="center"/>
          </w:tcPr>
          <w:p>
            <w:pPr>
              <w:widowControl/>
              <w:jc w:val="left"/>
              <w:textAlignment w:val="center"/>
            </w:pPr>
            <w:r>
              <w:rPr>
                <w:rFonts w:hint="eastAsia" w:ascii="宋体" w:hAnsi="宋体" w:cs="宋体"/>
                <w:color w:val="000000"/>
                <w:kern w:val="0"/>
                <w:sz w:val="22"/>
                <w:lang w:bidi="ar"/>
              </w:rPr>
              <w:t>鼓面直径33cm，鼓身约高17cm,采用优质水牛皮制作，结实耐用。抛光鼓棒，不伤手。</w:t>
            </w:r>
          </w:p>
        </w:tc>
        <w:tc>
          <w:tcPr>
            <w:tcW w:w="2205" w:type="dxa"/>
            <w:vAlign w:val="center"/>
          </w:tcPr>
          <w:p>
            <w:pPr>
              <w:widowControl/>
              <w:jc w:val="center"/>
              <w:textAlignment w:val="center"/>
            </w:pPr>
            <w:r>
              <w:rPr>
                <w:rFonts w:hint="eastAsia" w:ascii="宋体" w:hAnsi="宋体" w:cs="宋体"/>
                <w:color w:val="000000"/>
                <w:kern w:val="0"/>
                <w:sz w:val="22"/>
                <w:bdr w:val="single" w:color="000000" w:sz="4" w:space="0"/>
              </w:rPr>
              <w:drawing>
                <wp:anchor distT="0" distB="0" distL="114300" distR="114300" simplePos="0" relativeHeight="252881920" behindDoc="0" locked="0" layoutInCell="1" allowOverlap="1">
                  <wp:simplePos x="0" y="0"/>
                  <wp:positionH relativeFrom="column">
                    <wp:posOffset>252095</wp:posOffset>
                  </wp:positionH>
                  <wp:positionV relativeFrom="paragraph">
                    <wp:posOffset>82550</wp:posOffset>
                  </wp:positionV>
                  <wp:extent cx="793750" cy="763270"/>
                  <wp:effectExtent l="0" t="0" r="6350" b="17780"/>
                  <wp:wrapNone/>
                  <wp:docPr id="4879" name="图片_21"/>
                  <wp:cNvGraphicFramePr/>
                  <a:graphic xmlns:a="http://schemas.openxmlformats.org/drawingml/2006/main">
                    <a:graphicData uri="http://schemas.openxmlformats.org/drawingml/2006/picture">
                      <pic:pic xmlns:pic="http://schemas.openxmlformats.org/drawingml/2006/picture">
                        <pic:nvPicPr>
                          <pic:cNvPr id="4879" name="图片_21"/>
                          <pic:cNvPicPr/>
                        </pic:nvPicPr>
                        <pic:blipFill>
                          <a:blip r:embed="rId59"/>
                          <a:stretch>
                            <a:fillRect/>
                          </a:stretch>
                        </pic:blipFill>
                        <pic:spPr>
                          <a:xfrm>
                            <a:off x="0" y="0"/>
                            <a:ext cx="793750" cy="763270"/>
                          </a:xfrm>
                          <a:prstGeom prst="rect">
                            <a:avLst/>
                          </a:prstGeom>
                          <a:noFill/>
                          <a:ln>
                            <a:noFill/>
                          </a:ln>
                        </pic:spPr>
                      </pic:pic>
                    </a:graphicData>
                  </a:graphic>
                </wp:anchor>
              </w:drawing>
            </w:r>
          </w:p>
        </w:tc>
        <w:tc>
          <w:tcPr>
            <w:tcW w:w="885" w:type="dxa"/>
            <w:vAlign w:val="center"/>
          </w:tcPr>
          <w:p>
            <w:pPr>
              <w:widowControl/>
              <w:jc w:val="center"/>
              <w:textAlignment w:val="center"/>
            </w:pPr>
            <w:r>
              <w:rPr>
                <w:rFonts w:hint="eastAsia" w:ascii="宋体" w:hAnsi="宋体" w:cs="宋体"/>
                <w:color w:val="000000"/>
                <w:kern w:val="0"/>
                <w:sz w:val="22"/>
                <w:lang w:bidi="ar"/>
              </w:rPr>
              <w:t>10</w:t>
            </w:r>
          </w:p>
        </w:tc>
        <w:tc>
          <w:tcPr>
            <w:tcW w:w="795" w:type="dxa"/>
            <w:vAlign w:val="center"/>
          </w:tcPr>
          <w:p>
            <w:pPr>
              <w:widowControl/>
              <w:jc w:val="center"/>
              <w:textAlignment w:val="center"/>
            </w:pPr>
            <w:r>
              <w:rPr>
                <w:rFonts w:hint="eastAsia" w:ascii="宋体" w:hAnsi="宋体" w:cs="宋体"/>
                <w:color w:val="000000"/>
                <w:kern w:val="0"/>
                <w:sz w:val="22"/>
                <w:lang w:bidi="ar"/>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7" w:hRule="atLeast"/>
        </w:trPr>
        <w:tc>
          <w:tcPr>
            <w:tcW w:w="1267" w:type="dxa"/>
            <w:vAlign w:val="center"/>
          </w:tcPr>
          <w:p>
            <w:pPr>
              <w:widowControl/>
              <w:jc w:val="center"/>
              <w:textAlignment w:val="center"/>
            </w:pPr>
            <w:r>
              <w:rPr>
                <w:rFonts w:hint="eastAsia" w:ascii="宋体" w:hAnsi="宋体" w:cs="宋体"/>
                <w:color w:val="000000"/>
                <w:kern w:val="0"/>
                <w:sz w:val="24"/>
                <w:szCs w:val="24"/>
                <w:lang w:bidi="ar"/>
              </w:rPr>
              <w:t>铜擦</w:t>
            </w:r>
          </w:p>
        </w:tc>
        <w:tc>
          <w:tcPr>
            <w:tcW w:w="4272" w:type="dxa"/>
            <w:vAlign w:val="center"/>
          </w:tcPr>
          <w:p>
            <w:pPr>
              <w:widowControl/>
              <w:jc w:val="left"/>
              <w:textAlignment w:val="center"/>
            </w:pPr>
            <w:r>
              <w:rPr>
                <w:rFonts w:hint="eastAsia" w:ascii="宋体" w:hAnsi="宋体" w:cs="宋体"/>
                <w:color w:val="000000"/>
                <w:kern w:val="0"/>
                <w:sz w:val="22"/>
                <w:lang w:bidi="ar"/>
              </w:rPr>
              <w:t>尺寸：直径17cm,颜色金色，材质黄铜。</w:t>
            </w:r>
          </w:p>
        </w:tc>
        <w:tc>
          <w:tcPr>
            <w:tcW w:w="2205" w:type="dxa"/>
            <w:vAlign w:val="center"/>
          </w:tcPr>
          <w:p>
            <w:pPr>
              <w:widowControl/>
              <w:jc w:val="center"/>
              <w:textAlignment w:val="center"/>
            </w:pPr>
            <w:r>
              <w:rPr>
                <w:rFonts w:hint="eastAsia" w:ascii="宋体" w:hAnsi="宋体" w:cs="宋体"/>
                <w:color w:val="000000"/>
                <w:kern w:val="0"/>
                <w:sz w:val="22"/>
                <w:bdr w:val="single" w:color="000000" w:sz="4" w:space="0"/>
              </w:rPr>
              <w:drawing>
                <wp:anchor distT="0" distB="0" distL="114300" distR="114300" simplePos="0" relativeHeight="252882944" behindDoc="0" locked="0" layoutInCell="1" allowOverlap="1">
                  <wp:simplePos x="0" y="0"/>
                  <wp:positionH relativeFrom="column">
                    <wp:posOffset>314960</wp:posOffset>
                  </wp:positionH>
                  <wp:positionV relativeFrom="paragraph">
                    <wp:posOffset>8890</wp:posOffset>
                  </wp:positionV>
                  <wp:extent cx="579755" cy="644525"/>
                  <wp:effectExtent l="0" t="0" r="10795" b="3175"/>
                  <wp:wrapNone/>
                  <wp:docPr id="4880" name="图片_22"/>
                  <wp:cNvGraphicFramePr/>
                  <a:graphic xmlns:a="http://schemas.openxmlformats.org/drawingml/2006/main">
                    <a:graphicData uri="http://schemas.openxmlformats.org/drawingml/2006/picture">
                      <pic:pic xmlns:pic="http://schemas.openxmlformats.org/drawingml/2006/picture">
                        <pic:nvPicPr>
                          <pic:cNvPr id="4880" name="图片_22"/>
                          <pic:cNvPicPr/>
                        </pic:nvPicPr>
                        <pic:blipFill>
                          <a:blip r:embed="rId60"/>
                          <a:stretch>
                            <a:fillRect/>
                          </a:stretch>
                        </pic:blipFill>
                        <pic:spPr>
                          <a:xfrm>
                            <a:off x="0" y="0"/>
                            <a:ext cx="579755" cy="644525"/>
                          </a:xfrm>
                          <a:prstGeom prst="rect">
                            <a:avLst/>
                          </a:prstGeom>
                          <a:noFill/>
                          <a:ln>
                            <a:noFill/>
                          </a:ln>
                        </pic:spPr>
                      </pic:pic>
                    </a:graphicData>
                  </a:graphic>
                </wp:anchor>
              </w:drawing>
            </w:r>
          </w:p>
        </w:tc>
        <w:tc>
          <w:tcPr>
            <w:tcW w:w="885" w:type="dxa"/>
            <w:vAlign w:val="center"/>
          </w:tcPr>
          <w:p>
            <w:pPr>
              <w:widowControl/>
              <w:jc w:val="center"/>
              <w:textAlignment w:val="center"/>
            </w:pPr>
            <w:r>
              <w:rPr>
                <w:rFonts w:hint="eastAsia" w:ascii="宋体" w:hAnsi="宋体" w:cs="宋体"/>
                <w:color w:val="000000"/>
                <w:kern w:val="0"/>
                <w:sz w:val="22"/>
                <w:lang w:bidi="ar"/>
              </w:rPr>
              <w:t>10</w:t>
            </w:r>
          </w:p>
        </w:tc>
        <w:tc>
          <w:tcPr>
            <w:tcW w:w="795" w:type="dxa"/>
            <w:vAlign w:val="center"/>
          </w:tcPr>
          <w:p>
            <w:pPr>
              <w:widowControl/>
              <w:jc w:val="center"/>
              <w:textAlignment w:val="center"/>
            </w:pPr>
            <w:r>
              <w:rPr>
                <w:rFonts w:hint="eastAsia" w:ascii="宋体" w:hAnsi="宋体" w:cs="宋体"/>
                <w:color w:val="000000"/>
                <w:kern w:val="0"/>
                <w:sz w:val="22"/>
                <w:lang w:bidi="ar"/>
              </w:rPr>
              <w:t>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2" w:hRule="atLeast"/>
        </w:trPr>
        <w:tc>
          <w:tcPr>
            <w:tcW w:w="1267" w:type="dxa"/>
            <w:vAlign w:val="center"/>
          </w:tcPr>
          <w:p>
            <w:pPr>
              <w:widowControl/>
              <w:jc w:val="center"/>
              <w:textAlignment w:val="center"/>
            </w:pPr>
            <w:r>
              <w:rPr>
                <w:rFonts w:hint="eastAsia" w:ascii="宋体" w:hAnsi="宋体" w:cs="宋体"/>
                <w:color w:val="000000"/>
                <w:kern w:val="0"/>
                <w:sz w:val="24"/>
                <w:szCs w:val="24"/>
                <w:lang w:bidi="ar"/>
              </w:rPr>
              <w:t>沙锤</w:t>
            </w:r>
          </w:p>
        </w:tc>
        <w:tc>
          <w:tcPr>
            <w:tcW w:w="4272" w:type="dxa"/>
            <w:vAlign w:val="center"/>
          </w:tcPr>
          <w:p>
            <w:pPr>
              <w:widowControl/>
              <w:jc w:val="left"/>
              <w:textAlignment w:val="center"/>
            </w:pPr>
            <w:r>
              <w:rPr>
                <w:rFonts w:hint="eastAsia" w:ascii="宋体" w:hAnsi="宋体" w:cs="宋体"/>
                <w:color w:val="000000"/>
                <w:kern w:val="0"/>
                <w:sz w:val="22"/>
                <w:lang w:bidi="ar"/>
              </w:rPr>
              <w:t>采用优质木材制作，光滑无毛刺。长20cm.</w:t>
            </w:r>
          </w:p>
        </w:tc>
        <w:tc>
          <w:tcPr>
            <w:tcW w:w="2205" w:type="dxa"/>
            <w:vAlign w:val="center"/>
          </w:tcPr>
          <w:p>
            <w:pPr>
              <w:widowControl/>
              <w:jc w:val="center"/>
              <w:textAlignment w:val="center"/>
            </w:pPr>
            <w:r>
              <w:rPr>
                <w:rFonts w:hint="eastAsia" w:ascii="宋体" w:hAnsi="宋体" w:cs="宋体"/>
                <w:color w:val="000000"/>
                <w:kern w:val="0"/>
                <w:sz w:val="22"/>
                <w:bdr w:val="single" w:color="000000" w:sz="4" w:space="0"/>
              </w:rPr>
              <w:drawing>
                <wp:anchor distT="0" distB="0" distL="114300" distR="114300" simplePos="0" relativeHeight="252883968" behindDoc="0" locked="0" layoutInCell="1" allowOverlap="1">
                  <wp:simplePos x="0" y="0"/>
                  <wp:positionH relativeFrom="column">
                    <wp:posOffset>692785</wp:posOffset>
                  </wp:positionH>
                  <wp:positionV relativeFrom="paragraph">
                    <wp:posOffset>63500</wp:posOffset>
                  </wp:positionV>
                  <wp:extent cx="481965" cy="793750"/>
                  <wp:effectExtent l="0" t="0" r="13335" b="6350"/>
                  <wp:wrapNone/>
                  <wp:docPr id="4882" name="图片_28"/>
                  <wp:cNvGraphicFramePr/>
                  <a:graphic xmlns:a="http://schemas.openxmlformats.org/drawingml/2006/main">
                    <a:graphicData uri="http://schemas.openxmlformats.org/drawingml/2006/picture">
                      <pic:pic xmlns:pic="http://schemas.openxmlformats.org/drawingml/2006/picture">
                        <pic:nvPicPr>
                          <pic:cNvPr id="4882" name="图片_28"/>
                          <pic:cNvPicPr/>
                        </pic:nvPicPr>
                        <pic:blipFill>
                          <a:blip r:embed="rId61"/>
                          <a:stretch>
                            <a:fillRect/>
                          </a:stretch>
                        </pic:blipFill>
                        <pic:spPr>
                          <a:xfrm>
                            <a:off x="0" y="0"/>
                            <a:ext cx="481965" cy="793750"/>
                          </a:xfrm>
                          <a:prstGeom prst="rect">
                            <a:avLst/>
                          </a:prstGeom>
                          <a:noFill/>
                          <a:ln>
                            <a:noFill/>
                          </a:ln>
                        </pic:spPr>
                      </pic:pic>
                    </a:graphicData>
                  </a:graphic>
                </wp:anchor>
              </w:drawing>
            </w:r>
            <w:r>
              <w:rPr>
                <w:rFonts w:hint="eastAsia" w:ascii="宋体" w:hAnsi="宋体" w:cs="宋体"/>
                <w:color w:val="000000"/>
                <w:kern w:val="0"/>
                <w:sz w:val="22"/>
                <w:bdr w:val="single" w:color="000000" w:sz="4" w:space="0"/>
              </w:rPr>
              <w:drawing>
                <wp:anchor distT="0" distB="0" distL="114300" distR="114300" simplePos="0" relativeHeight="252884992" behindDoc="0" locked="0" layoutInCell="1" allowOverlap="1">
                  <wp:simplePos x="0" y="0"/>
                  <wp:positionH relativeFrom="column">
                    <wp:posOffset>41910</wp:posOffset>
                  </wp:positionH>
                  <wp:positionV relativeFrom="paragraph">
                    <wp:posOffset>257175</wp:posOffset>
                  </wp:positionV>
                  <wp:extent cx="461010" cy="476250"/>
                  <wp:effectExtent l="0" t="0" r="15240" b="0"/>
                  <wp:wrapNone/>
                  <wp:docPr id="4881" name="图片_23"/>
                  <wp:cNvGraphicFramePr/>
                  <a:graphic xmlns:a="http://schemas.openxmlformats.org/drawingml/2006/main">
                    <a:graphicData uri="http://schemas.openxmlformats.org/drawingml/2006/picture">
                      <pic:pic xmlns:pic="http://schemas.openxmlformats.org/drawingml/2006/picture">
                        <pic:nvPicPr>
                          <pic:cNvPr id="4881" name="图片_23"/>
                          <pic:cNvPicPr/>
                        </pic:nvPicPr>
                        <pic:blipFill>
                          <a:blip r:embed="rId62"/>
                          <a:stretch>
                            <a:fillRect/>
                          </a:stretch>
                        </pic:blipFill>
                        <pic:spPr>
                          <a:xfrm>
                            <a:off x="0" y="0"/>
                            <a:ext cx="461010" cy="476250"/>
                          </a:xfrm>
                          <a:prstGeom prst="rect">
                            <a:avLst/>
                          </a:prstGeom>
                          <a:noFill/>
                          <a:ln>
                            <a:noFill/>
                          </a:ln>
                        </pic:spPr>
                      </pic:pic>
                    </a:graphicData>
                  </a:graphic>
                </wp:anchor>
              </w:drawing>
            </w:r>
          </w:p>
        </w:tc>
        <w:tc>
          <w:tcPr>
            <w:tcW w:w="885" w:type="dxa"/>
            <w:vAlign w:val="center"/>
          </w:tcPr>
          <w:p>
            <w:pPr>
              <w:widowControl/>
              <w:jc w:val="center"/>
              <w:textAlignment w:val="center"/>
            </w:pPr>
            <w:r>
              <w:rPr>
                <w:rFonts w:hint="eastAsia" w:ascii="宋体" w:hAnsi="宋体" w:cs="宋体"/>
                <w:color w:val="000000"/>
                <w:kern w:val="0"/>
                <w:sz w:val="22"/>
                <w:lang w:bidi="ar"/>
              </w:rPr>
              <w:t>15</w:t>
            </w:r>
          </w:p>
        </w:tc>
        <w:tc>
          <w:tcPr>
            <w:tcW w:w="795" w:type="dxa"/>
            <w:vAlign w:val="center"/>
          </w:tcPr>
          <w:p>
            <w:pPr>
              <w:widowControl/>
              <w:jc w:val="center"/>
              <w:textAlignment w:val="center"/>
            </w:pPr>
            <w:r>
              <w:rPr>
                <w:rFonts w:hint="eastAsia" w:ascii="宋体" w:hAnsi="宋体" w:cs="宋体"/>
                <w:color w:val="000000"/>
                <w:kern w:val="0"/>
                <w:sz w:val="22"/>
                <w:lang w:bidi="ar"/>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7" w:hRule="atLeast"/>
        </w:trPr>
        <w:tc>
          <w:tcPr>
            <w:tcW w:w="1267" w:type="dxa"/>
            <w:vAlign w:val="center"/>
          </w:tcPr>
          <w:p>
            <w:pPr>
              <w:widowControl/>
              <w:jc w:val="center"/>
              <w:textAlignment w:val="center"/>
            </w:pPr>
            <w:r>
              <w:rPr>
                <w:rFonts w:hint="eastAsia" w:ascii="宋体" w:hAnsi="宋体" w:cs="宋体"/>
                <w:color w:val="000000"/>
                <w:kern w:val="0"/>
                <w:sz w:val="24"/>
                <w:szCs w:val="24"/>
                <w:lang w:bidi="ar"/>
              </w:rPr>
              <w:t>腰鼓</w:t>
            </w:r>
          </w:p>
        </w:tc>
        <w:tc>
          <w:tcPr>
            <w:tcW w:w="4272" w:type="dxa"/>
            <w:vAlign w:val="center"/>
          </w:tcPr>
          <w:p>
            <w:pPr>
              <w:widowControl/>
              <w:jc w:val="left"/>
              <w:textAlignment w:val="center"/>
            </w:pPr>
            <w:r>
              <w:rPr>
                <w:rFonts w:hint="eastAsia" w:ascii="宋体" w:hAnsi="宋体" w:cs="宋体"/>
                <w:color w:val="000000"/>
                <w:kern w:val="0"/>
                <w:sz w:val="22"/>
                <w:lang w:bidi="ar"/>
              </w:rPr>
              <w:t>尺寸：12cm,牛皮鼓面，包铜铆钉，加粗鼓环。环保青漆。带鼓棒1对、方巾，背带。</w:t>
            </w:r>
          </w:p>
        </w:tc>
        <w:tc>
          <w:tcPr>
            <w:tcW w:w="2205" w:type="dxa"/>
            <w:vAlign w:val="center"/>
          </w:tcPr>
          <w:p>
            <w:pPr>
              <w:widowControl/>
              <w:jc w:val="center"/>
              <w:textAlignment w:val="center"/>
            </w:pPr>
            <w:r>
              <w:rPr>
                <w:rFonts w:hint="eastAsia" w:ascii="宋体" w:hAnsi="宋体" w:cs="宋体"/>
                <w:color w:val="000000"/>
                <w:kern w:val="0"/>
                <w:sz w:val="22"/>
                <w:bdr w:val="single" w:color="000000" w:sz="4" w:space="0"/>
              </w:rPr>
              <w:drawing>
                <wp:anchor distT="0" distB="0" distL="114300" distR="114300" simplePos="0" relativeHeight="252886016" behindDoc="0" locked="0" layoutInCell="1" allowOverlap="1">
                  <wp:simplePos x="0" y="0"/>
                  <wp:positionH relativeFrom="column">
                    <wp:posOffset>156210</wp:posOffset>
                  </wp:positionH>
                  <wp:positionV relativeFrom="paragraph">
                    <wp:posOffset>37465</wp:posOffset>
                  </wp:positionV>
                  <wp:extent cx="896620" cy="922020"/>
                  <wp:effectExtent l="0" t="0" r="17780" b="11430"/>
                  <wp:wrapNone/>
                  <wp:docPr id="4883" name="图片_25"/>
                  <wp:cNvGraphicFramePr/>
                  <a:graphic xmlns:a="http://schemas.openxmlformats.org/drawingml/2006/main">
                    <a:graphicData uri="http://schemas.openxmlformats.org/drawingml/2006/picture">
                      <pic:pic xmlns:pic="http://schemas.openxmlformats.org/drawingml/2006/picture">
                        <pic:nvPicPr>
                          <pic:cNvPr id="4883" name="图片_25"/>
                          <pic:cNvPicPr/>
                        </pic:nvPicPr>
                        <pic:blipFill>
                          <a:blip r:embed="rId63"/>
                          <a:stretch>
                            <a:fillRect/>
                          </a:stretch>
                        </pic:blipFill>
                        <pic:spPr>
                          <a:xfrm>
                            <a:off x="0" y="0"/>
                            <a:ext cx="896620" cy="922020"/>
                          </a:xfrm>
                          <a:prstGeom prst="rect">
                            <a:avLst/>
                          </a:prstGeom>
                          <a:noFill/>
                          <a:ln>
                            <a:noFill/>
                          </a:ln>
                        </pic:spPr>
                      </pic:pic>
                    </a:graphicData>
                  </a:graphic>
                </wp:anchor>
              </w:drawing>
            </w:r>
          </w:p>
        </w:tc>
        <w:tc>
          <w:tcPr>
            <w:tcW w:w="885" w:type="dxa"/>
            <w:vAlign w:val="center"/>
          </w:tcPr>
          <w:p>
            <w:pPr>
              <w:widowControl/>
              <w:jc w:val="center"/>
              <w:textAlignment w:val="center"/>
            </w:pPr>
            <w:r>
              <w:rPr>
                <w:rFonts w:hint="eastAsia" w:ascii="宋体" w:hAnsi="宋体" w:cs="宋体"/>
                <w:color w:val="000000"/>
                <w:kern w:val="0"/>
                <w:sz w:val="22"/>
                <w:lang w:bidi="ar"/>
              </w:rPr>
              <w:t>20</w:t>
            </w:r>
          </w:p>
        </w:tc>
        <w:tc>
          <w:tcPr>
            <w:tcW w:w="795" w:type="dxa"/>
            <w:vAlign w:val="center"/>
          </w:tcPr>
          <w:p>
            <w:pPr>
              <w:widowControl/>
              <w:jc w:val="center"/>
              <w:textAlignment w:val="center"/>
            </w:pPr>
            <w:r>
              <w:rPr>
                <w:rFonts w:hint="eastAsia" w:ascii="宋体" w:hAnsi="宋体" w:cs="宋体"/>
                <w:color w:val="000000"/>
                <w:kern w:val="0"/>
                <w:sz w:val="22"/>
                <w:lang w:bidi="ar"/>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7" w:hRule="atLeast"/>
        </w:trPr>
        <w:tc>
          <w:tcPr>
            <w:tcW w:w="1267" w:type="dxa"/>
            <w:vAlign w:val="center"/>
          </w:tcPr>
          <w:p>
            <w:pPr>
              <w:widowControl/>
              <w:jc w:val="center"/>
              <w:textAlignment w:val="center"/>
            </w:pPr>
            <w:r>
              <w:rPr>
                <w:rFonts w:hint="eastAsia" w:ascii="宋体" w:hAnsi="宋体" w:cs="宋体"/>
                <w:color w:val="000000"/>
                <w:kern w:val="0"/>
                <w:sz w:val="24"/>
                <w:szCs w:val="24"/>
                <w:lang w:bidi="ar"/>
              </w:rPr>
              <w:t>木鱼</w:t>
            </w:r>
          </w:p>
        </w:tc>
        <w:tc>
          <w:tcPr>
            <w:tcW w:w="4272" w:type="dxa"/>
            <w:vAlign w:val="center"/>
          </w:tcPr>
          <w:p>
            <w:pPr>
              <w:widowControl/>
              <w:jc w:val="left"/>
              <w:textAlignment w:val="center"/>
            </w:pPr>
            <w:r>
              <w:rPr>
                <w:rFonts w:hint="eastAsia" w:ascii="宋体" w:hAnsi="宋体" w:cs="宋体"/>
                <w:color w:val="000000"/>
                <w:kern w:val="0"/>
                <w:sz w:val="22"/>
                <w:lang w:bidi="ar"/>
              </w:rPr>
              <w:t>原木色，加长出声槽。水滴锤头。</w:t>
            </w:r>
          </w:p>
        </w:tc>
        <w:tc>
          <w:tcPr>
            <w:tcW w:w="2205" w:type="dxa"/>
            <w:vAlign w:val="center"/>
          </w:tcPr>
          <w:p>
            <w:pPr>
              <w:widowControl/>
              <w:jc w:val="center"/>
              <w:textAlignment w:val="center"/>
            </w:pPr>
            <w:r>
              <w:rPr>
                <w:rFonts w:hint="eastAsia" w:ascii="宋体" w:hAnsi="宋体" w:cs="宋体"/>
                <w:color w:val="000000"/>
                <w:kern w:val="0"/>
                <w:sz w:val="22"/>
                <w:bdr w:val="single" w:color="000000" w:sz="4" w:space="0"/>
              </w:rPr>
              <w:drawing>
                <wp:anchor distT="0" distB="0" distL="114300" distR="114300" simplePos="0" relativeHeight="252887040" behindDoc="0" locked="0" layoutInCell="1" allowOverlap="1">
                  <wp:simplePos x="0" y="0"/>
                  <wp:positionH relativeFrom="column">
                    <wp:posOffset>317500</wp:posOffset>
                  </wp:positionH>
                  <wp:positionV relativeFrom="paragraph">
                    <wp:posOffset>47625</wp:posOffset>
                  </wp:positionV>
                  <wp:extent cx="573405" cy="573405"/>
                  <wp:effectExtent l="0" t="0" r="17145" b="17145"/>
                  <wp:wrapNone/>
                  <wp:docPr id="4884" name="图片_26"/>
                  <wp:cNvGraphicFramePr/>
                  <a:graphic xmlns:a="http://schemas.openxmlformats.org/drawingml/2006/main">
                    <a:graphicData uri="http://schemas.openxmlformats.org/drawingml/2006/picture">
                      <pic:pic xmlns:pic="http://schemas.openxmlformats.org/drawingml/2006/picture">
                        <pic:nvPicPr>
                          <pic:cNvPr id="4884" name="图片_26"/>
                          <pic:cNvPicPr/>
                        </pic:nvPicPr>
                        <pic:blipFill>
                          <a:blip r:embed="rId64"/>
                          <a:stretch>
                            <a:fillRect/>
                          </a:stretch>
                        </pic:blipFill>
                        <pic:spPr>
                          <a:xfrm>
                            <a:off x="0" y="0"/>
                            <a:ext cx="573405" cy="573405"/>
                          </a:xfrm>
                          <a:prstGeom prst="rect">
                            <a:avLst/>
                          </a:prstGeom>
                          <a:noFill/>
                          <a:ln>
                            <a:noFill/>
                          </a:ln>
                        </pic:spPr>
                      </pic:pic>
                    </a:graphicData>
                  </a:graphic>
                </wp:anchor>
              </w:drawing>
            </w:r>
          </w:p>
        </w:tc>
        <w:tc>
          <w:tcPr>
            <w:tcW w:w="885" w:type="dxa"/>
            <w:vAlign w:val="center"/>
          </w:tcPr>
          <w:p>
            <w:pPr>
              <w:widowControl/>
              <w:jc w:val="center"/>
              <w:textAlignment w:val="center"/>
            </w:pPr>
            <w:r>
              <w:rPr>
                <w:rFonts w:hint="eastAsia" w:ascii="宋体" w:hAnsi="宋体" w:cs="宋体"/>
                <w:color w:val="000000"/>
                <w:kern w:val="0"/>
                <w:sz w:val="22"/>
                <w:lang w:bidi="ar"/>
              </w:rPr>
              <w:t>20</w:t>
            </w:r>
          </w:p>
        </w:tc>
        <w:tc>
          <w:tcPr>
            <w:tcW w:w="795" w:type="dxa"/>
            <w:vAlign w:val="center"/>
          </w:tcPr>
          <w:p>
            <w:pPr>
              <w:widowControl/>
              <w:jc w:val="center"/>
              <w:textAlignment w:val="center"/>
            </w:pPr>
            <w:r>
              <w:rPr>
                <w:rFonts w:hint="eastAsia" w:ascii="宋体" w:hAnsi="宋体" w:cs="宋体"/>
                <w:color w:val="000000"/>
                <w:kern w:val="0"/>
                <w:sz w:val="22"/>
                <w:lang w:bidi="ar"/>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7" w:hRule="atLeast"/>
        </w:trPr>
        <w:tc>
          <w:tcPr>
            <w:tcW w:w="1267" w:type="dxa"/>
            <w:vAlign w:val="center"/>
          </w:tcPr>
          <w:p>
            <w:pPr>
              <w:widowControl/>
              <w:jc w:val="center"/>
              <w:textAlignment w:val="center"/>
            </w:pPr>
            <w:r>
              <w:rPr>
                <w:rFonts w:hint="eastAsia" w:ascii="宋体" w:hAnsi="宋体" w:cs="宋体"/>
                <w:color w:val="000000"/>
                <w:kern w:val="0"/>
                <w:sz w:val="24"/>
                <w:szCs w:val="24"/>
                <w:lang w:bidi="ar"/>
              </w:rPr>
              <w:t>碰铃</w:t>
            </w:r>
          </w:p>
        </w:tc>
        <w:tc>
          <w:tcPr>
            <w:tcW w:w="4272" w:type="dxa"/>
            <w:vAlign w:val="center"/>
          </w:tcPr>
          <w:p>
            <w:pPr>
              <w:widowControl/>
              <w:jc w:val="left"/>
              <w:textAlignment w:val="center"/>
            </w:pPr>
            <w:r>
              <w:rPr>
                <w:rFonts w:hint="eastAsia" w:ascii="宋体" w:hAnsi="宋体" w:cs="宋体"/>
                <w:color w:val="000000"/>
                <w:kern w:val="0"/>
                <w:sz w:val="22"/>
                <w:lang w:bidi="ar"/>
              </w:rPr>
              <w:t>手柄10cm,碰铃4cm.铜制碰头。</w:t>
            </w:r>
          </w:p>
        </w:tc>
        <w:tc>
          <w:tcPr>
            <w:tcW w:w="2205" w:type="dxa"/>
            <w:vAlign w:val="center"/>
          </w:tcPr>
          <w:p>
            <w:pPr>
              <w:widowControl/>
              <w:jc w:val="center"/>
              <w:textAlignment w:val="center"/>
            </w:pPr>
            <w:r>
              <w:rPr>
                <w:rFonts w:hint="eastAsia" w:ascii="宋体" w:hAnsi="宋体" w:cs="宋体"/>
                <w:color w:val="000000"/>
                <w:kern w:val="0"/>
                <w:sz w:val="22"/>
                <w:bdr w:val="single" w:color="000000" w:sz="4" w:space="0"/>
              </w:rPr>
              <w:drawing>
                <wp:anchor distT="0" distB="0" distL="114300" distR="114300" simplePos="0" relativeHeight="252888064" behindDoc="0" locked="0" layoutInCell="1" allowOverlap="1">
                  <wp:simplePos x="0" y="0"/>
                  <wp:positionH relativeFrom="column">
                    <wp:posOffset>262890</wp:posOffset>
                  </wp:positionH>
                  <wp:positionV relativeFrom="paragraph">
                    <wp:posOffset>56515</wp:posOffset>
                  </wp:positionV>
                  <wp:extent cx="773430" cy="773430"/>
                  <wp:effectExtent l="0" t="0" r="7620" b="7620"/>
                  <wp:wrapNone/>
                  <wp:docPr id="4885" name="图片_27"/>
                  <wp:cNvGraphicFramePr/>
                  <a:graphic xmlns:a="http://schemas.openxmlformats.org/drawingml/2006/main">
                    <a:graphicData uri="http://schemas.openxmlformats.org/drawingml/2006/picture">
                      <pic:pic xmlns:pic="http://schemas.openxmlformats.org/drawingml/2006/picture">
                        <pic:nvPicPr>
                          <pic:cNvPr id="4885" name="图片_27"/>
                          <pic:cNvPicPr/>
                        </pic:nvPicPr>
                        <pic:blipFill>
                          <a:blip r:embed="rId65"/>
                          <a:stretch>
                            <a:fillRect/>
                          </a:stretch>
                        </pic:blipFill>
                        <pic:spPr>
                          <a:xfrm>
                            <a:off x="0" y="0"/>
                            <a:ext cx="773430" cy="773430"/>
                          </a:xfrm>
                          <a:prstGeom prst="rect">
                            <a:avLst/>
                          </a:prstGeom>
                          <a:noFill/>
                          <a:ln>
                            <a:noFill/>
                          </a:ln>
                        </pic:spPr>
                      </pic:pic>
                    </a:graphicData>
                  </a:graphic>
                </wp:anchor>
              </w:drawing>
            </w:r>
          </w:p>
        </w:tc>
        <w:tc>
          <w:tcPr>
            <w:tcW w:w="885" w:type="dxa"/>
            <w:vAlign w:val="center"/>
          </w:tcPr>
          <w:p>
            <w:pPr>
              <w:widowControl/>
              <w:jc w:val="center"/>
              <w:textAlignment w:val="center"/>
            </w:pPr>
            <w:r>
              <w:rPr>
                <w:rFonts w:hint="eastAsia" w:ascii="宋体" w:hAnsi="宋体" w:cs="宋体"/>
                <w:color w:val="000000"/>
                <w:kern w:val="0"/>
                <w:sz w:val="22"/>
                <w:lang w:bidi="ar"/>
              </w:rPr>
              <w:t>20</w:t>
            </w:r>
          </w:p>
        </w:tc>
        <w:tc>
          <w:tcPr>
            <w:tcW w:w="795" w:type="dxa"/>
            <w:vAlign w:val="center"/>
          </w:tcPr>
          <w:p>
            <w:pPr>
              <w:widowControl/>
              <w:jc w:val="center"/>
              <w:textAlignment w:val="center"/>
            </w:pPr>
            <w:r>
              <w:rPr>
                <w:rFonts w:hint="eastAsia" w:ascii="宋体" w:hAnsi="宋体" w:cs="宋体"/>
                <w:color w:val="000000"/>
                <w:kern w:val="0"/>
                <w:sz w:val="22"/>
                <w:lang w:bidi="ar"/>
              </w:rPr>
              <w:t>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2" w:hRule="atLeast"/>
        </w:trPr>
        <w:tc>
          <w:tcPr>
            <w:tcW w:w="1267" w:type="dxa"/>
            <w:vAlign w:val="center"/>
          </w:tcPr>
          <w:p>
            <w:pPr>
              <w:widowControl/>
              <w:jc w:val="center"/>
              <w:textAlignment w:val="center"/>
            </w:pPr>
            <w:r>
              <w:rPr>
                <w:rFonts w:hint="eastAsia" w:ascii="宋体" w:hAnsi="宋体" w:cs="宋体"/>
                <w:color w:val="000000"/>
                <w:kern w:val="0"/>
                <w:sz w:val="22"/>
                <w:lang w:bidi="ar"/>
              </w:rPr>
              <w:t>串铃</w:t>
            </w:r>
          </w:p>
        </w:tc>
        <w:tc>
          <w:tcPr>
            <w:tcW w:w="4272" w:type="dxa"/>
            <w:vAlign w:val="center"/>
          </w:tcPr>
          <w:p>
            <w:pPr>
              <w:widowControl/>
              <w:jc w:val="left"/>
              <w:textAlignment w:val="center"/>
            </w:pPr>
            <w:r>
              <w:rPr>
                <w:rFonts w:hint="eastAsia" w:ascii="宋体" w:hAnsi="宋体" w:cs="宋体"/>
                <w:color w:val="000000"/>
                <w:kern w:val="0"/>
                <w:sz w:val="22"/>
                <w:lang w:bidi="ar"/>
              </w:rPr>
              <w:t>乐器串铃</w:t>
            </w:r>
          </w:p>
        </w:tc>
        <w:tc>
          <w:tcPr>
            <w:tcW w:w="2205" w:type="dxa"/>
            <w:vAlign w:val="center"/>
          </w:tcPr>
          <w:p>
            <w:pPr>
              <w:widowControl/>
              <w:jc w:val="center"/>
              <w:textAlignment w:val="center"/>
            </w:pPr>
            <w:r>
              <w:rPr>
                <w:rFonts w:hint="eastAsia" w:ascii="宋体" w:hAnsi="宋体" w:cs="宋体"/>
                <w:color w:val="000000"/>
                <w:kern w:val="0"/>
                <w:sz w:val="22"/>
                <w:bdr w:val="single" w:color="000000" w:sz="4" w:space="0"/>
              </w:rPr>
              <w:drawing>
                <wp:anchor distT="0" distB="0" distL="114300" distR="114300" simplePos="0" relativeHeight="252889088" behindDoc="0" locked="0" layoutInCell="1" allowOverlap="1">
                  <wp:simplePos x="0" y="0"/>
                  <wp:positionH relativeFrom="column">
                    <wp:posOffset>371475</wp:posOffset>
                  </wp:positionH>
                  <wp:positionV relativeFrom="paragraph">
                    <wp:posOffset>49530</wp:posOffset>
                  </wp:positionV>
                  <wp:extent cx="395605" cy="836295"/>
                  <wp:effectExtent l="0" t="0" r="4445" b="1905"/>
                  <wp:wrapNone/>
                  <wp:docPr id="4886" name="图片_29"/>
                  <wp:cNvGraphicFramePr/>
                  <a:graphic xmlns:a="http://schemas.openxmlformats.org/drawingml/2006/main">
                    <a:graphicData uri="http://schemas.openxmlformats.org/drawingml/2006/picture">
                      <pic:pic xmlns:pic="http://schemas.openxmlformats.org/drawingml/2006/picture">
                        <pic:nvPicPr>
                          <pic:cNvPr id="4886" name="图片_29"/>
                          <pic:cNvPicPr/>
                        </pic:nvPicPr>
                        <pic:blipFill>
                          <a:blip r:embed="rId66"/>
                          <a:stretch>
                            <a:fillRect/>
                          </a:stretch>
                        </pic:blipFill>
                        <pic:spPr>
                          <a:xfrm>
                            <a:off x="0" y="0"/>
                            <a:ext cx="395605" cy="836295"/>
                          </a:xfrm>
                          <a:prstGeom prst="rect">
                            <a:avLst/>
                          </a:prstGeom>
                          <a:noFill/>
                          <a:ln>
                            <a:noFill/>
                          </a:ln>
                        </pic:spPr>
                      </pic:pic>
                    </a:graphicData>
                  </a:graphic>
                </wp:anchor>
              </w:drawing>
            </w:r>
          </w:p>
        </w:tc>
        <w:tc>
          <w:tcPr>
            <w:tcW w:w="885" w:type="dxa"/>
            <w:vAlign w:val="center"/>
          </w:tcPr>
          <w:p>
            <w:pPr>
              <w:widowControl/>
              <w:jc w:val="center"/>
              <w:textAlignment w:val="center"/>
            </w:pPr>
            <w:r>
              <w:rPr>
                <w:rFonts w:hint="eastAsia" w:ascii="宋体" w:hAnsi="宋体" w:cs="宋体"/>
                <w:color w:val="000000"/>
                <w:kern w:val="0"/>
                <w:sz w:val="22"/>
                <w:lang w:bidi="ar"/>
              </w:rPr>
              <w:t>10</w:t>
            </w:r>
          </w:p>
        </w:tc>
        <w:tc>
          <w:tcPr>
            <w:tcW w:w="795" w:type="dxa"/>
            <w:vAlign w:val="center"/>
          </w:tcPr>
          <w:p>
            <w:pPr>
              <w:widowControl/>
              <w:jc w:val="center"/>
              <w:textAlignment w:val="center"/>
            </w:pPr>
            <w:r>
              <w:rPr>
                <w:rFonts w:hint="eastAsia" w:ascii="宋体" w:hAnsi="宋体" w:cs="宋体"/>
                <w:color w:val="000000"/>
                <w:kern w:val="0"/>
                <w:sz w:val="22"/>
                <w:lang w:bidi="ar"/>
              </w:rPr>
              <w:t>个</w:t>
            </w:r>
          </w:p>
        </w:tc>
      </w:tr>
    </w:tbl>
    <w:p>
      <w:pPr>
        <w:pStyle w:val="6"/>
      </w:pPr>
    </w:p>
    <w:p/>
    <w:p>
      <w:pPr>
        <w:pStyle w:val="6"/>
      </w:pPr>
    </w:p>
    <w:p/>
    <w:p/>
    <w:tbl>
      <w:tblPr>
        <w:tblStyle w:val="19"/>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6"/>
        <w:gridCol w:w="1483"/>
        <w:gridCol w:w="3275"/>
        <w:gridCol w:w="2464"/>
        <w:gridCol w:w="765"/>
        <w:gridCol w:w="9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5" w:hRule="atLeast"/>
        </w:trPr>
        <w:tc>
          <w:tcPr>
            <w:tcW w:w="9628" w:type="dxa"/>
            <w:gridSpan w:val="6"/>
          </w:tcPr>
          <w:p>
            <w:pPr>
              <w:pStyle w:val="6"/>
              <w:jc w:val="center"/>
              <w:outlineLvl w:val="3"/>
            </w:pPr>
            <w:r>
              <w:rPr>
                <w:rFonts w:hint="eastAsia"/>
                <w:sz w:val="32"/>
                <w:szCs w:val="44"/>
              </w:rPr>
              <w:t>玩具采购一览表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696" w:type="dxa"/>
          </w:tcPr>
          <w:p>
            <w:pPr>
              <w:pStyle w:val="6"/>
              <w:outlineLvl w:val="3"/>
            </w:pPr>
            <w:r>
              <w:rPr>
                <w:rFonts w:hint="eastAsia"/>
              </w:rPr>
              <w:t>序号</w:t>
            </w:r>
          </w:p>
        </w:tc>
        <w:tc>
          <w:tcPr>
            <w:tcW w:w="1483" w:type="dxa"/>
            <w:vAlign w:val="center"/>
          </w:tcPr>
          <w:p>
            <w:pPr>
              <w:widowControl/>
              <w:jc w:val="center"/>
              <w:textAlignment w:val="center"/>
            </w:pPr>
            <w:r>
              <w:rPr>
                <w:rFonts w:hint="eastAsia" w:ascii="宋体" w:hAnsi="宋体" w:cs="宋体"/>
                <w:color w:val="000000"/>
                <w:kern w:val="0"/>
                <w:sz w:val="22"/>
                <w:lang w:bidi="ar"/>
              </w:rPr>
              <w:t>名称</w:t>
            </w:r>
          </w:p>
        </w:tc>
        <w:tc>
          <w:tcPr>
            <w:tcW w:w="3275" w:type="dxa"/>
            <w:vAlign w:val="center"/>
          </w:tcPr>
          <w:p>
            <w:pPr>
              <w:widowControl/>
              <w:jc w:val="center"/>
              <w:textAlignment w:val="center"/>
            </w:pPr>
            <w:r>
              <w:rPr>
                <w:rFonts w:hint="eastAsia" w:ascii="宋体" w:hAnsi="宋体" w:cs="宋体"/>
                <w:color w:val="000000"/>
                <w:kern w:val="0"/>
                <w:sz w:val="22"/>
                <w:lang w:bidi="ar"/>
              </w:rPr>
              <w:t>参数</w:t>
            </w:r>
          </w:p>
        </w:tc>
        <w:tc>
          <w:tcPr>
            <w:tcW w:w="2464" w:type="dxa"/>
            <w:vAlign w:val="center"/>
          </w:tcPr>
          <w:p>
            <w:pPr>
              <w:widowControl/>
              <w:jc w:val="center"/>
              <w:textAlignment w:val="center"/>
            </w:pPr>
            <w:r>
              <w:rPr>
                <w:rFonts w:hint="eastAsia" w:ascii="宋体" w:hAnsi="宋体" w:cs="宋体"/>
                <w:color w:val="000000"/>
                <w:kern w:val="0"/>
                <w:sz w:val="22"/>
                <w:lang w:bidi="ar"/>
              </w:rPr>
              <w:t>图片</w:t>
            </w:r>
          </w:p>
        </w:tc>
        <w:tc>
          <w:tcPr>
            <w:tcW w:w="765" w:type="dxa"/>
            <w:vAlign w:val="center"/>
          </w:tcPr>
          <w:p>
            <w:pPr>
              <w:widowControl/>
              <w:jc w:val="center"/>
              <w:textAlignment w:val="center"/>
            </w:pPr>
            <w:r>
              <w:rPr>
                <w:rFonts w:hint="eastAsia" w:ascii="宋体" w:hAnsi="宋体" w:cs="宋体"/>
                <w:color w:val="000000"/>
                <w:kern w:val="0"/>
                <w:sz w:val="22"/>
                <w:lang w:bidi="ar"/>
              </w:rPr>
              <w:t>数量</w:t>
            </w:r>
          </w:p>
        </w:tc>
        <w:tc>
          <w:tcPr>
            <w:tcW w:w="945" w:type="dxa"/>
            <w:vAlign w:val="center"/>
          </w:tcPr>
          <w:p>
            <w:pPr>
              <w:widowControl/>
              <w:jc w:val="center"/>
              <w:textAlignment w:val="center"/>
            </w:pPr>
            <w:r>
              <w:rPr>
                <w:rFonts w:hint="eastAsia" w:ascii="宋体" w:hAnsi="宋体" w:cs="宋体"/>
                <w:color w:val="000000"/>
                <w:kern w:val="0"/>
                <w:sz w:val="22"/>
                <w:lang w:bidi="ar"/>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0" w:hRule="atLeast"/>
        </w:trPr>
        <w:tc>
          <w:tcPr>
            <w:tcW w:w="696" w:type="dxa"/>
            <w:vAlign w:val="center"/>
          </w:tcPr>
          <w:p>
            <w:pPr>
              <w:widowControl/>
              <w:jc w:val="center"/>
              <w:textAlignment w:val="center"/>
            </w:pPr>
            <w:r>
              <w:rPr>
                <w:rFonts w:hint="eastAsia" w:ascii="宋体" w:hAnsi="宋体" w:cs="宋体"/>
                <w:color w:val="000000"/>
                <w:kern w:val="0"/>
                <w:sz w:val="22"/>
                <w:lang w:bidi="ar"/>
              </w:rPr>
              <w:t>1</w:t>
            </w:r>
          </w:p>
        </w:tc>
        <w:tc>
          <w:tcPr>
            <w:tcW w:w="1483" w:type="dxa"/>
            <w:vAlign w:val="center"/>
          </w:tcPr>
          <w:p>
            <w:pPr>
              <w:widowControl/>
              <w:jc w:val="center"/>
              <w:textAlignment w:val="center"/>
            </w:pPr>
            <w:r>
              <w:rPr>
                <w:rFonts w:hint="eastAsia" w:ascii="宋体" w:hAnsi="宋体" w:cs="宋体"/>
                <w:color w:val="000000"/>
                <w:kern w:val="0"/>
                <w:sz w:val="22"/>
                <w:lang w:bidi="ar"/>
              </w:rPr>
              <w:t>体操垫</w:t>
            </w:r>
          </w:p>
        </w:tc>
        <w:tc>
          <w:tcPr>
            <w:tcW w:w="3275" w:type="dxa"/>
            <w:vAlign w:val="center"/>
          </w:tcPr>
          <w:p>
            <w:pPr>
              <w:widowControl/>
              <w:jc w:val="left"/>
              <w:textAlignment w:val="center"/>
            </w:pPr>
            <w:r>
              <w:rPr>
                <w:rFonts w:hint="eastAsia" w:ascii="宋体" w:hAnsi="宋体" w:cs="宋体"/>
                <w:color w:val="000000"/>
                <w:kern w:val="0"/>
                <w:sz w:val="22"/>
                <w:lang w:bidi="ar"/>
              </w:rPr>
              <w:t>规格：120*60*10cm（两联）可折叠；材质：环保防雨布材质 内含优质海绵 弹性好材质环保色彩鲜艳，具有防滑性、耐磨性、内置海绵一次成型无接缝，无味环保，符合国家标准。</w:t>
            </w:r>
          </w:p>
        </w:tc>
        <w:tc>
          <w:tcPr>
            <w:tcW w:w="2464" w:type="dxa"/>
            <w:vAlign w:val="center"/>
          </w:tcPr>
          <w:p>
            <w:pPr>
              <w:widowControl/>
              <w:jc w:val="center"/>
              <w:textAlignment w:val="center"/>
            </w:pPr>
            <w:r>
              <w:rPr>
                <w:rFonts w:hint="eastAsia" w:ascii="宋体" w:hAnsi="宋体" w:cs="宋体"/>
                <w:color w:val="000000"/>
                <w:kern w:val="0"/>
                <w:sz w:val="22"/>
                <w:bdr w:val="single" w:color="000000" w:sz="4" w:space="0"/>
              </w:rPr>
              <w:drawing>
                <wp:anchor distT="0" distB="0" distL="114300" distR="114300" simplePos="0" relativeHeight="252890112" behindDoc="0" locked="0" layoutInCell="1" allowOverlap="1">
                  <wp:simplePos x="0" y="0"/>
                  <wp:positionH relativeFrom="column">
                    <wp:posOffset>353695</wp:posOffset>
                  </wp:positionH>
                  <wp:positionV relativeFrom="paragraph">
                    <wp:posOffset>364490</wp:posOffset>
                  </wp:positionV>
                  <wp:extent cx="694055" cy="401955"/>
                  <wp:effectExtent l="0" t="0" r="10795" b="17145"/>
                  <wp:wrapNone/>
                  <wp:docPr id="4915" name="图片_2"/>
                  <wp:cNvGraphicFramePr/>
                  <a:graphic xmlns:a="http://schemas.openxmlformats.org/drawingml/2006/main">
                    <a:graphicData uri="http://schemas.openxmlformats.org/drawingml/2006/picture">
                      <pic:pic xmlns:pic="http://schemas.openxmlformats.org/drawingml/2006/picture">
                        <pic:nvPicPr>
                          <pic:cNvPr id="4915" name="图片_2"/>
                          <pic:cNvPicPr/>
                        </pic:nvPicPr>
                        <pic:blipFill>
                          <a:blip r:embed="rId67"/>
                          <a:stretch>
                            <a:fillRect/>
                          </a:stretch>
                        </pic:blipFill>
                        <pic:spPr>
                          <a:xfrm>
                            <a:off x="0" y="0"/>
                            <a:ext cx="694055" cy="401955"/>
                          </a:xfrm>
                          <a:prstGeom prst="rect">
                            <a:avLst/>
                          </a:prstGeom>
                          <a:noFill/>
                          <a:ln>
                            <a:noFill/>
                          </a:ln>
                        </pic:spPr>
                      </pic:pic>
                    </a:graphicData>
                  </a:graphic>
                </wp:anchor>
              </w:drawing>
            </w:r>
          </w:p>
        </w:tc>
        <w:tc>
          <w:tcPr>
            <w:tcW w:w="765" w:type="dxa"/>
            <w:vAlign w:val="center"/>
          </w:tcPr>
          <w:p>
            <w:pPr>
              <w:widowControl/>
              <w:jc w:val="center"/>
              <w:textAlignment w:val="center"/>
            </w:pPr>
            <w:r>
              <w:rPr>
                <w:rFonts w:hint="eastAsia" w:ascii="宋体" w:hAnsi="宋体" w:cs="宋体"/>
                <w:color w:val="000000"/>
                <w:kern w:val="0"/>
                <w:sz w:val="22"/>
                <w:lang w:bidi="ar"/>
              </w:rPr>
              <w:t>10</w:t>
            </w:r>
          </w:p>
        </w:tc>
        <w:tc>
          <w:tcPr>
            <w:tcW w:w="945" w:type="dxa"/>
            <w:vAlign w:val="center"/>
          </w:tcPr>
          <w:p>
            <w:pPr>
              <w:widowControl/>
              <w:jc w:val="center"/>
              <w:textAlignment w:val="center"/>
            </w:pPr>
            <w:r>
              <w:rPr>
                <w:rFonts w:hint="eastAsia" w:ascii="宋体" w:hAnsi="宋体" w:cs="宋体"/>
                <w:color w:val="000000"/>
                <w:kern w:val="0"/>
                <w:sz w:val="22"/>
                <w:lang w:bidi="ar"/>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0" w:hRule="atLeast"/>
        </w:trPr>
        <w:tc>
          <w:tcPr>
            <w:tcW w:w="696" w:type="dxa"/>
            <w:vAlign w:val="center"/>
          </w:tcPr>
          <w:p>
            <w:pPr>
              <w:widowControl/>
              <w:jc w:val="center"/>
              <w:textAlignment w:val="center"/>
            </w:pPr>
            <w:r>
              <w:rPr>
                <w:rFonts w:hint="eastAsia" w:ascii="宋体" w:hAnsi="宋体" w:cs="宋体"/>
                <w:color w:val="000000"/>
                <w:kern w:val="0"/>
                <w:sz w:val="22"/>
                <w:lang w:bidi="ar"/>
              </w:rPr>
              <w:t>2</w:t>
            </w:r>
          </w:p>
        </w:tc>
        <w:tc>
          <w:tcPr>
            <w:tcW w:w="1483" w:type="dxa"/>
            <w:vAlign w:val="center"/>
          </w:tcPr>
          <w:p>
            <w:pPr>
              <w:widowControl/>
              <w:jc w:val="left"/>
              <w:textAlignment w:val="center"/>
            </w:pPr>
            <w:r>
              <w:rPr>
                <w:rFonts w:hint="eastAsia" w:ascii="宋体" w:hAnsi="宋体" w:cs="宋体"/>
                <w:color w:val="000000"/>
                <w:kern w:val="0"/>
                <w:sz w:val="22"/>
                <w:lang w:bidi="ar"/>
              </w:rPr>
              <w:t>八角趣味游戏伞</w:t>
            </w:r>
          </w:p>
        </w:tc>
        <w:tc>
          <w:tcPr>
            <w:tcW w:w="3275" w:type="dxa"/>
            <w:vAlign w:val="center"/>
          </w:tcPr>
          <w:p>
            <w:pPr>
              <w:widowControl/>
              <w:jc w:val="left"/>
              <w:textAlignment w:val="center"/>
            </w:pPr>
            <w:r>
              <w:rPr>
                <w:rFonts w:hint="eastAsia" w:ascii="宋体" w:hAnsi="宋体" w:cs="宋体"/>
                <w:color w:val="000000"/>
                <w:kern w:val="0"/>
                <w:sz w:val="22"/>
                <w:lang w:bidi="ar"/>
              </w:rPr>
              <w:t>尺寸：240*360cm,耐磨牛筋面料。</w:t>
            </w:r>
          </w:p>
        </w:tc>
        <w:tc>
          <w:tcPr>
            <w:tcW w:w="2464" w:type="dxa"/>
            <w:vAlign w:val="center"/>
          </w:tcPr>
          <w:p>
            <w:pPr>
              <w:widowControl/>
              <w:jc w:val="center"/>
              <w:textAlignment w:val="center"/>
            </w:pPr>
            <w:r>
              <w:rPr>
                <w:rFonts w:hint="eastAsia" w:ascii="宋体" w:hAnsi="宋体" w:cs="宋体"/>
                <w:color w:val="000000"/>
                <w:kern w:val="0"/>
                <w:sz w:val="22"/>
                <w:bdr w:val="single" w:color="000000" w:sz="4" w:space="0"/>
              </w:rPr>
              <w:drawing>
                <wp:anchor distT="0" distB="0" distL="114300" distR="114300" simplePos="0" relativeHeight="252891136" behindDoc="0" locked="0" layoutInCell="1" allowOverlap="1">
                  <wp:simplePos x="0" y="0"/>
                  <wp:positionH relativeFrom="column">
                    <wp:posOffset>323215</wp:posOffset>
                  </wp:positionH>
                  <wp:positionV relativeFrom="paragraph">
                    <wp:posOffset>73025</wp:posOffset>
                  </wp:positionV>
                  <wp:extent cx="626110" cy="473075"/>
                  <wp:effectExtent l="0" t="0" r="2540" b="3175"/>
                  <wp:wrapNone/>
                  <wp:docPr id="4916" name="图片_3"/>
                  <wp:cNvGraphicFramePr/>
                  <a:graphic xmlns:a="http://schemas.openxmlformats.org/drawingml/2006/main">
                    <a:graphicData uri="http://schemas.openxmlformats.org/drawingml/2006/picture">
                      <pic:pic xmlns:pic="http://schemas.openxmlformats.org/drawingml/2006/picture">
                        <pic:nvPicPr>
                          <pic:cNvPr id="4916" name="图片_3"/>
                          <pic:cNvPicPr/>
                        </pic:nvPicPr>
                        <pic:blipFill>
                          <a:blip r:embed="rId68"/>
                          <a:stretch>
                            <a:fillRect/>
                          </a:stretch>
                        </pic:blipFill>
                        <pic:spPr>
                          <a:xfrm>
                            <a:off x="0" y="0"/>
                            <a:ext cx="626110" cy="473075"/>
                          </a:xfrm>
                          <a:prstGeom prst="rect">
                            <a:avLst/>
                          </a:prstGeom>
                          <a:noFill/>
                          <a:ln>
                            <a:noFill/>
                          </a:ln>
                        </pic:spPr>
                      </pic:pic>
                    </a:graphicData>
                  </a:graphic>
                </wp:anchor>
              </w:drawing>
            </w:r>
          </w:p>
        </w:tc>
        <w:tc>
          <w:tcPr>
            <w:tcW w:w="765" w:type="dxa"/>
            <w:vAlign w:val="center"/>
          </w:tcPr>
          <w:p>
            <w:pPr>
              <w:widowControl/>
              <w:jc w:val="center"/>
              <w:textAlignment w:val="center"/>
            </w:pPr>
            <w:r>
              <w:rPr>
                <w:rFonts w:hint="eastAsia" w:ascii="宋体" w:hAnsi="宋体" w:cs="宋体"/>
                <w:color w:val="000000"/>
                <w:kern w:val="0"/>
                <w:sz w:val="22"/>
                <w:lang w:bidi="ar"/>
              </w:rPr>
              <w:t>2</w:t>
            </w:r>
          </w:p>
        </w:tc>
        <w:tc>
          <w:tcPr>
            <w:tcW w:w="945" w:type="dxa"/>
            <w:vAlign w:val="center"/>
          </w:tcPr>
          <w:p>
            <w:pPr>
              <w:widowControl/>
              <w:jc w:val="center"/>
              <w:textAlignment w:val="center"/>
            </w:pPr>
            <w:r>
              <w:rPr>
                <w:rFonts w:hint="eastAsia" w:ascii="宋体" w:hAnsi="宋体" w:cs="宋体"/>
                <w:color w:val="000000"/>
                <w:kern w:val="0"/>
                <w:sz w:val="22"/>
                <w:lang w:bidi="ar"/>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0" w:hRule="atLeast"/>
        </w:trPr>
        <w:tc>
          <w:tcPr>
            <w:tcW w:w="696" w:type="dxa"/>
            <w:vAlign w:val="center"/>
          </w:tcPr>
          <w:p>
            <w:pPr>
              <w:widowControl/>
              <w:jc w:val="center"/>
              <w:textAlignment w:val="center"/>
            </w:pPr>
            <w:r>
              <w:rPr>
                <w:rFonts w:hint="eastAsia" w:ascii="宋体" w:hAnsi="宋体" w:cs="宋体"/>
                <w:color w:val="000000"/>
                <w:kern w:val="0"/>
                <w:sz w:val="22"/>
                <w:lang w:bidi="ar"/>
              </w:rPr>
              <w:t>3</w:t>
            </w:r>
          </w:p>
        </w:tc>
        <w:tc>
          <w:tcPr>
            <w:tcW w:w="1483" w:type="dxa"/>
            <w:vAlign w:val="center"/>
          </w:tcPr>
          <w:p>
            <w:pPr>
              <w:widowControl/>
              <w:jc w:val="center"/>
              <w:textAlignment w:val="center"/>
            </w:pPr>
            <w:r>
              <w:rPr>
                <w:rFonts w:hint="eastAsia" w:ascii="宋体" w:hAnsi="宋体" w:cs="宋体"/>
                <w:color w:val="000000"/>
                <w:kern w:val="0"/>
                <w:sz w:val="22"/>
                <w:lang w:bidi="ar"/>
              </w:rPr>
              <w:t>蹦蹦床</w:t>
            </w:r>
          </w:p>
        </w:tc>
        <w:tc>
          <w:tcPr>
            <w:tcW w:w="3275" w:type="dxa"/>
            <w:vAlign w:val="center"/>
          </w:tcPr>
          <w:p>
            <w:pPr>
              <w:widowControl/>
              <w:jc w:val="left"/>
              <w:textAlignment w:val="center"/>
            </w:pPr>
            <w:r>
              <w:rPr>
                <w:rFonts w:hint="eastAsia" w:ascii="宋体" w:hAnsi="宋体" w:cs="宋体"/>
                <w:color w:val="000000"/>
                <w:kern w:val="0"/>
                <w:sz w:val="22"/>
                <w:lang w:bidi="ar"/>
              </w:rPr>
              <w:t>尺寸：直径100cm ,加粗腰鼓弹簧，弹力持久。软橡胶脚垫，圆弧三角环，三角扣连接圆滑无边角。强韧进口跳布，选用pp材质牛津布编织，防水耐磨、透汗。加强加厚框架钢管，可承受700斤重量。折叠款。</w:t>
            </w:r>
          </w:p>
        </w:tc>
        <w:tc>
          <w:tcPr>
            <w:tcW w:w="2464" w:type="dxa"/>
            <w:vAlign w:val="center"/>
          </w:tcPr>
          <w:p>
            <w:pPr>
              <w:widowControl/>
              <w:jc w:val="center"/>
              <w:textAlignment w:val="center"/>
            </w:pPr>
            <w:r>
              <w:rPr>
                <w:rFonts w:hint="eastAsia" w:ascii="宋体" w:hAnsi="宋体" w:cs="宋体"/>
                <w:color w:val="000000"/>
                <w:kern w:val="0"/>
                <w:sz w:val="22"/>
                <w:bdr w:val="single" w:color="000000" w:sz="4" w:space="0"/>
              </w:rPr>
              <w:drawing>
                <wp:anchor distT="0" distB="0" distL="114300" distR="114300" simplePos="0" relativeHeight="252892160" behindDoc="0" locked="0" layoutInCell="1" allowOverlap="1">
                  <wp:simplePos x="0" y="0"/>
                  <wp:positionH relativeFrom="column">
                    <wp:posOffset>129540</wp:posOffset>
                  </wp:positionH>
                  <wp:positionV relativeFrom="paragraph">
                    <wp:posOffset>63500</wp:posOffset>
                  </wp:positionV>
                  <wp:extent cx="635635" cy="368935"/>
                  <wp:effectExtent l="0" t="0" r="12065" b="12065"/>
                  <wp:wrapNone/>
                  <wp:docPr id="4917" name="图片_4"/>
                  <wp:cNvGraphicFramePr/>
                  <a:graphic xmlns:a="http://schemas.openxmlformats.org/drawingml/2006/main">
                    <a:graphicData uri="http://schemas.openxmlformats.org/drawingml/2006/picture">
                      <pic:pic xmlns:pic="http://schemas.openxmlformats.org/drawingml/2006/picture">
                        <pic:nvPicPr>
                          <pic:cNvPr id="4917" name="图片_4"/>
                          <pic:cNvPicPr/>
                        </pic:nvPicPr>
                        <pic:blipFill>
                          <a:blip r:embed="rId69"/>
                          <a:stretch>
                            <a:fillRect/>
                          </a:stretch>
                        </pic:blipFill>
                        <pic:spPr>
                          <a:xfrm>
                            <a:off x="0" y="0"/>
                            <a:ext cx="635635" cy="368935"/>
                          </a:xfrm>
                          <a:prstGeom prst="rect">
                            <a:avLst/>
                          </a:prstGeom>
                          <a:noFill/>
                          <a:ln>
                            <a:noFill/>
                          </a:ln>
                        </pic:spPr>
                      </pic:pic>
                    </a:graphicData>
                  </a:graphic>
                </wp:anchor>
              </w:drawing>
            </w:r>
            <w:r>
              <w:rPr>
                <w:rFonts w:hint="eastAsia" w:ascii="宋体" w:hAnsi="宋体" w:cs="宋体"/>
                <w:color w:val="000000"/>
                <w:kern w:val="0"/>
                <w:sz w:val="22"/>
                <w:bdr w:val="single" w:color="000000" w:sz="4" w:space="0"/>
              </w:rPr>
              <w:drawing>
                <wp:anchor distT="0" distB="0" distL="114300" distR="114300" simplePos="0" relativeHeight="252893184" behindDoc="0" locked="0" layoutInCell="1" allowOverlap="1">
                  <wp:simplePos x="0" y="0"/>
                  <wp:positionH relativeFrom="column">
                    <wp:posOffset>150495</wp:posOffset>
                  </wp:positionH>
                  <wp:positionV relativeFrom="paragraph">
                    <wp:posOffset>646430</wp:posOffset>
                  </wp:positionV>
                  <wp:extent cx="483235" cy="518160"/>
                  <wp:effectExtent l="0" t="0" r="12065" b="15240"/>
                  <wp:wrapNone/>
                  <wp:docPr id="4918" name="图片_5"/>
                  <wp:cNvGraphicFramePr/>
                  <a:graphic xmlns:a="http://schemas.openxmlformats.org/drawingml/2006/main">
                    <a:graphicData uri="http://schemas.openxmlformats.org/drawingml/2006/picture">
                      <pic:pic xmlns:pic="http://schemas.openxmlformats.org/drawingml/2006/picture">
                        <pic:nvPicPr>
                          <pic:cNvPr id="4918" name="图片_5"/>
                          <pic:cNvPicPr/>
                        </pic:nvPicPr>
                        <pic:blipFill>
                          <a:blip r:embed="rId70"/>
                          <a:stretch>
                            <a:fillRect/>
                          </a:stretch>
                        </pic:blipFill>
                        <pic:spPr>
                          <a:xfrm>
                            <a:off x="0" y="0"/>
                            <a:ext cx="483235" cy="518160"/>
                          </a:xfrm>
                          <a:prstGeom prst="rect">
                            <a:avLst/>
                          </a:prstGeom>
                          <a:noFill/>
                          <a:ln>
                            <a:noFill/>
                          </a:ln>
                        </pic:spPr>
                      </pic:pic>
                    </a:graphicData>
                  </a:graphic>
                </wp:anchor>
              </w:drawing>
            </w:r>
            <w:r>
              <w:rPr>
                <w:rFonts w:hint="eastAsia" w:ascii="宋体" w:hAnsi="宋体" w:cs="宋体"/>
                <w:color w:val="000000"/>
                <w:kern w:val="0"/>
                <w:sz w:val="22"/>
                <w:bdr w:val="single" w:color="000000" w:sz="4" w:space="0"/>
              </w:rPr>
              <w:drawing>
                <wp:anchor distT="0" distB="0" distL="114300" distR="114300" simplePos="0" relativeHeight="252894208" behindDoc="0" locked="0" layoutInCell="1" allowOverlap="1">
                  <wp:simplePos x="0" y="0"/>
                  <wp:positionH relativeFrom="column">
                    <wp:posOffset>781050</wp:posOffset>
                  </wp:positionH>
                  <wp:positionV relativeFrom="paragraph">
                    <wp:posOffset>302895</wp:posOffset>
                  </wp:positionV>
                  <wp:extent cx="477520" cy="824230"/>
                  <wp:effectExtent l="0" t="0" r="17780" b="13970"/>
                  <wp:wrapNone/>
                  <wp:docPr id="4919" name="图片_6"/>
                  <wp:cNvGraphicFramePr/>
                  <a:graphic xmlns:a="http://schemas.openxmlformats.org/drawingml/2006/main">
                    <a:graphicData uri="http://schemas.openxmlformats.org/drawingml/2006/picture">
                      <pic:pic xmlns:pic="http://schemas.openxmlformats.org/drawingml/2006/picture">
                        <pic:nvPicPr>
                          <pic:cNvPr id="4919" name="图片_6"/>
                          <pic:cNvPicPr/>
                        </pic:nvPicPr>
                        <pic:blipFill>
                          <a:blip r:embed="rId71"/>
                          <a:stretch>
                            <a:fillRect/>
                          </a:stretch>
                        </pic:blipFill>
                        <pic:spPr>
                          <a:xfrm>
                            <a:off x="0" y="0"/>
                            <a:ext cx="477520" cy="824230"/>
                          </a:xfrm>
                          <a:prstGeom prst="rect">
                            <a:avLst/>
                          </a:prstGeom>
                          <a:noFill/>
                          <a:ln>
                            <a:noFill/>
                          </a:ln>
                        </pic:spPr>
                      </pic:pic>
                    </a:graphicData>
                  </a:graphic>
                </wp:anchor>
              </w:drawing>
            </w:r>
          </w:p>
        </w:tc>
        <w:tc>
          <w:tcPr>
            <w:tcW w:w="765" w:type="dxa"/>
            <w:vAlign w:val="center"/>
          </w:tcPr>
          <w:p>
            <w:pPr>
              <w:widowControl/>
              <w:jc w:val="center"/>
              <w:textAlignment w:val="center"/>
            </w:pPr>
            <w:r>
              <w:rPr>
                <w:rFonts w:hint="eastAsia" w:ascii="宋体" w:hAnsi="宋体" w:cs="宋体"/>
                <w:color w:val="000000"/>
                <w:kern w:val="0"/>
                <w:sz w:val="22"/>
                <w:lang w:bidi="ar"/>
              </w:rPr>
              <w:t>4</w:t>
            </w:r>
          </w:p>
        </w:tc>
        <w:tc>
          <w:tcPr>
            <w:tcW w:w="945" w:type="dxa"/>
            <w:vAlign w:val="center"/>
          </w:tcPr>
          <w:p>
            <w:pPr>
              <w:widowControl/>
              <w:jc w:val="center"/>
              <w:textAlignment w:val="center"/>
            </w:pPr>
            <w:r>
              <w:rPr>
                <w:rFonts w:hint="eastAsia" w:ascii="宋体" w:hAnsi="宋体" w:cs="宋体"/>
                <w:color w:val="000000"/>
                <w:kern w:val="0"/>
                <w:sz w:val="22"/>
                <w:lang w:bidi="ar"/>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1" w:hRule="atLeast"/>
        </w:trPr>
        <w:tc>
          <w:tcPr>
            <w:tcW w:w="696" w:type="dxa"/>
            <w:vAlign w:val="center"/>
          </w:tcPr>
          <w:p>
            <w:pPr>
              <w:widowControl/>
              <w:jc w:val="center"/>
              <w:textAlignment w:val="center"/>
            </w:pPr>
            <w:r>
              <w:rPr>
                <w:rFonts w:hint="eastAsia" w:ascii="宋体" w:hAnsi="宋体" w:cs="宋体"/>
                <w:color w:val="000000"/>
                <w:kern w:val="0"/>
                <w:sz w:val="22"/>
                <w:lang w:bidi="ar"/>
              </w:rPr>
              <w:t>4</w:t>
            </w:r>
          </w:p>
        </w:tc>
        <w:tc>
          <w:tcPr>
            <w:tcW w:w="1483" w:type="dxa"/>
            <w:vAlign w:val="center"/>
          </w:tcPr>
          <w:p>
            <w:pPr>
              <w:widowControl/>
              <w:jc w:val="left"/>
              <w:textAlignment w:val="center"/>
            </w:pPr>
            <w:r>
              <w:rPr>
                <w:rFonts w:hint="eastAsia" w:ascii="宋体" w:hAnsi="宋体" w:cs="宋体"/>
                <w:color w:val="000000"/>
                <w:kern w:val="0"/>
                <w:sz w:val="22"/>
                <w:lang w:bidi="ar"/>
              </w:rPr>
              <w:t>小号山羊</w:t>
            </w:r>
          </w:p>
        </w:tc>
        <w:tc>
          <w:tcPr>
            <w:tcW w:w="3275" w:type="dxa"/>
            <w:vAlign w:val="center"/>
          </w:tcPr>
          <w:p>
            <w:pPr>
              <w:widowControl/>
              <w:jc w:val="left"/>
              <w:textAlignment w:val="center"/>
            </w:pPr>
            <w:r>
              <w:rPr>
                <w:rFonts w:hint="eastAsia" w:ascii="宋体" w:hAnsi="宋体" w:cs="宋体"/>
                <w:color w:val="000000"/>
                <w:kern w:val="0"/>
                <w:sz w:val="22"/>
                <w:lang w:bidi="ar"/>
              </w:rPr>
              <w:t>尺寸;头40cm,宽20cm,高20cm,腿外管40cm，内管30cm，壁厚1.5cm。升降高度45-60cm。材质钢管、木质、皮革。</w:t>
            </w:r>
          </w:p>
        </w:tc>
        <w:tc>
          <w:tcPr>
            <w:tcW w:w="2464" w:type="dxa"/>
            <w:vAlign w:val="center"/>
          </w:tcPr>
          <w:p>
            <w:pPr>
              <w:widowControl/>
              <w:jc w:val="center"/>
              <w:textAlignment w:val="center"/>
            </w:pPr>
            <w:r>
              <w:rPr>
                <w:rFonts w:hint="eastAsia" w:ascii="宋体" w:hAnsi="宋体" w:cs="宋体"/>
                <w:color w:val="000000"/>
                <w:kern w:val="0"/>
                <w:sz w:val="22"/>
                <w:bdr w:val="single" w:color="000000" w:sz="4" w:space="0"/>
              </w:rPr>
              <w:drawing>
                <wp:anchor distT="0" distB="0" distL="114300" distR="114300" simplePos="0" relativeHeight="252895232" behindDoc="0" locked="0" layoutInCell="1" allowOverlap="1">
                  <wp:simplePos x="0" y="0"/>
                  <wp:positionH relativeFrom="column">
                    <wp:posOffset>100965</wp:posOffset>
                  </wp:positionH>
                  <wp:positionV relativeFrom="paragraph">
                    <wp:posOffset>196850</wp:posOffset>
                  </wp:positionV>
                  <wp:extent cx="1113790" cy="598170"/>
                  <wp:effectExtent l="0" t="0" r="10160" b="11430"/>
                  <wp:wrapNone/>
                  <wp:docPr id="4920" name="图片_7"/>
                  <wp:cNvGraphicFramePr/>
                  <a:graphic xmlns:a="http://schemas.openxmlformats.org/drawingml/2006/main">
                    <a:graphicData uri="http://schemas.openxmlformats.org/drawingml/2006/picture">
                      <pic:pic xmlns:pic="http://schemas.openxmlformats.org/drawingml/2006/picture">
                        <pic:nvPicPr>
                          <pic:cNvPr id="4920" name="图片_7"/>
                          <pic:cNvPicPr/>
                        </pic:nvPicPr>
                        <pic:blipFill>
                          <a:blip r:embed="rId72"/>
                          <a:stretch>
                            <a:fillRect/>
                          </a:stretch>
                        </pic:blipFill>
                        <pic:spPr>
                          <a:xfrm>
                            <a:off x="0" y="0"/>
                            <a:ext cx="1113790" cy="598170"/>
                          </a:xfrm>
                          <a:prstGeom prst="rect">
                            <a:avLst/>
                          </a:prstGeom>
                          <a:noFill/>
                          <a:ln>
                            <a:noFill/>
                          </a:ln>
                        </pic:spPr>
                      </pic:pic>
                    </a:graphicData>
                  </a:graphic>
                </wp:anchor>
              </w:drawing>
            </w:r>
          </w:p>
        </w:tc>
        <w:tc>
          <w:tcPr>
            <w:tcW w:w="765" w:type="dxa"/>
            <w:vAlign w:val="center"/>
          </w:tcPr>
          <w:p>
            <w:pPr>
              <w:widowControl/>
              <w:jc w:val="center"/>
              <w:textAlignment w:val="center"/>
            </w:pPr>
            <w:r>
              <w:rPr>
                <w:rFonts w:hint="eastAsia" w:ascii="宋体" w:hAnsi="宋体" w:cs="宋体"/>
                <w:color w:val="000000"/>
                <w:kern w:val="0"/>
                <w:sz w:val="22"/>
                <w:lang w:bidi="ar"/>
              </w:rPr>
              <w:t>4</w:t>
            </w:r>
          </w:p>
        </w:tc>
        <w:tc>
          <w:tcPr>
            <w:tcW w:w="945" w:type="dxa"/>
            <w:vAlign w:val="center"/>
          </w:tcPr>
          <w:p>
            <w:pPr>
              <w:widowControl/>
              <w:jc w:val="center"/>
              <w:textAlignment w:val="center"/>
            </w:pPr>
            <w:r>
              <w:rPr>
                <w:rFonts w:hint="eastAsia" w:ascii="宋体" w:hAnsi="宋体" w:cs="宋体"/>
                <w:color w:val="000000"/>
                <w:kern w:val="0"/>
                <w:sz w:val="22"/>
                <w:lang w:bidi="ar"/>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1" w:hRule="atLeast"/>
        </w:trPr>
        <w:tc>
          <w:tcPr>
            <w:tcW w:w="696" w:type="dxa"/>
            <w:vAlign w:val="center"/>
          </w:tcPr>
          <w:p>
            <w:pPr>
              <w:widowControl/>
              <w:jc w:val="center"/>
              <w:textAlignment w:val="center"/>
            </w:pPr>
            <w:r>
              <w:rPr>
                <w:rFonts w:hint="eastAsia" w:ascii="宋体" w:hAnsi="宋体" w:cs="宋体"/>
                <w:color w:val="000000"/>
                <w:kern w:val="0"/>
                <w:sz w:val="22"/>
                <w:lang w:bidi="ar"/>
              </w:rPr>
              <w:t>5</w:t>
            </w:r>
          </w:p>
        </w:tc>
        <w:tc>
          <w:tcPr>
            <w:tcW w:w="1483" w:type="dxa"/>
            <w:vAlign w:val="center"/>
          </w:tcPr>
          <w:p>
            <w:pPr>
              <w:widowControl/>
              <w:jc w:val="center"/>
              <w:textAlignment w:val="center"/>
            </w:pPr>
            <w:r>
              <w:rPr>
                <w:rFonts w:hint="eastAsia" w:ascii="宋体" w:hAnsi="宋体" w:cs="宋体"/>
                <w:color w:val="000000"/>
                <w:kern w:val="0"/>
                <w:sz w:val="22"/>
                <w:lang w:bidi="ar"/>
              </w:rPr>
              <w:t>儿童四簧跳板</w:t>
            </w:r>
          </w:p>
        </w:tc>
        <w:tc>
          <w:tcPr>
            <w:tcW w:w="3275" w:type="dxa"/>
            <w:vAlign w:val="center"/>
          </w:tcPr>
          <w:p>
            <w:pPr>
              <w:widowControl/>
              <w:jc w:val="left"/>
              <w:textAlignment w:val="center"/>
            </w:pPr>
            <w:r>
              <w:rPr>
                <w:rFonts w:hint="eastAsia" w:ascii="宋体" w:hAnsi="宋体" w:cs="宋体"/>
                <w:color w:val="000000"/>
                <w:kern w:val="0"/>
                <w:sz w:val="22"/>
                <w:lang w:bidi="ar"/>
              </w:rPr>
              <w:t>尺寸：50*80*20cm,材质：加粗弹簧，高强度防断压缩木板。精选优质毛毡，防滑吸汗，经久耐用。防撞角防撞壳包裹。优质橡胶防滑垫。</w:t>
            </w:r>
          </w:p>
        </w:tc>
        <w:tc>
          <w:tcPr>
            <w:tcW w:w="2464" w:type="dxa"/>
            <w:vAlign w:val="center"/>
          </w:tcPr>
          <w:p>
            <w:pPr>
              <w:widowControl/>
              <w:jc w:val="center"/>
              <w:textAlignment w:val="center"/>
            </w:pPr>
            <w:r>
              <w:rPr>
                <w:rFonts w:hint="eastAsia" w:ascii="宋体" w:hAnsi="宋体" w:cs="宋体"/>
                <w:color w:val="000000"/>
                <w:kern w:val="0"/>
                <w:sz w:val="22"/>
                <w:bdr w:val="single" w:color="000000" w:sz="4" w:space="0"/>
              </w:rPr>
              <w:drawing>
                <wp:anchor distT="0" distB="0" distL="114300" distR="114300" simplePos="0" relativeHeight="252896256" behindDoc="0" locked="0" layoutInCell="1" allowOverlap="1">
                  <wp:simplePos x="0" y="0"/>
                  <wp:positionH relativeFrom="column">
                    <wp:posOffset>350520</wp:posOffset>
                  </wp:positionH>
                  <wp:positionV relativeFrom="paragraph">
                    <wp:posOffset>71120</wp:posOffset>
                  </wp:positionV>
                  <wp:extent cx="846455" cy="605155"/>
                  <wp:effectExtent l="0" t="0" r="10795" b="4445"/>
                  <wp:wrapNone/>
                  <wp:docPr id="4921" name="图片_8"/>
                  <wp:cNvGraphicFramePr/>
                  <a:graphic xmlns:a="http://schemas.openxmlformats.org/drawingml/2006/main">
                    <a:graphicData uri="http://schemas.openxmlformats.org/drawingml/2006/picture">
                      <pic:pic xmlns:pic="http://schemas.openxmlformats.org/drawingml/2006/picture">
                        <pic:nvPicPr>
                          <pic:cNvPr id="4921" name="图片_8"/>
                          <pic:cNvPicPr/>
                        </pic:nvPicPr>
                        <pic:blipFill>
                          <a:blip r:embed="rId73"/>
                          <a:stretch>
                            <a:fillRect/>
                          </a:stretch>
                        </pic:blipFill>
                        <pic:spPr>
                          <a:xfrm>
                            <a:off x="0" y="0"/>
                            <a:ext cx="846455" cy="605155"/>
                          </a:xfrm>
                          <a:prstGeom prst="rect">
                            <a:avLst/>
                          </a:prstGeom>
                          <a:noFill/>
                          <a:ln>
                            <a:noFill/>
                          </a:ln>
                        </pic:spPr>
                      </pic:pic>
                    </a:graphicData>
                  </a:graphic>
                </wp:anchor>
              </w:drawing>
            </w:r>
          </w:p>
        </w:tc>
        <w:tc>
          <w:tcPr>
            <w:tcW w:w="765" w:type="dxa"/>
            <w:vAlign w:val="center"/>
          </w:tcPr>
          <w:p>
            <w:pPr>
              <w:widowControl/>
              <w:jc w:val="center"/>
              <w:textAlignment w:val="center"/>
            </w:pPr>
            <w:r>
              <w:rPr>
                <w:rFonts w:hint="eastAsia" w:ascii="宋体" w:hAnsi="宋体" w:cs="宋体"/>
                <w:color w:val="000000"/>
                <w:kern w:val="0"/>
                <w:sz w:val="22"/>
                <w:lang w:bidi="ar"/>
              </w:rPr>
              <w:t>2</w:t>
            </w:r>
          </w:p>
        </w:tc>
        <w:tc>
          <w:tcPr>
            <w:tcW w:w="945" w:type="dxa"/>
            <w:vAlign w:val="center"/>
          </w:tcPr>
          <w:p>
            <w:pPr>
              <w:widowControl/>
              <w:jc w:val="center"/>
              <w:textAlignment w:val="center"/>
            </w:pPr>
            <w:r>
              <w:rPr>
                <w:rFonts w:hint="eastAsia" w:ascii="宋体" w:hAnsi="宋体" w:cs="宋体"/>
                <w:color w:val="000000"/>
                <w:kern w:val="0"/>
                <w:sz w:val="22"/>
                <w:lang w:bidi="ar"/>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1" w:hRule="atLeast"/>
        </w:trPr>
        <w:tc>
          <w:tcPr>
            <w:tcW w:w="696" w:type="dxa"/>
            <w:vAlign w:val="center"/>
          </w:tcPr>
          <w:p>
            <w:pPr>
              <w:widowControl/>
              <w:jc w:val="center"/>
              <w:textAlignment w:val="center"/>
            </w:pPr>
            <w:r>
              <w:rPr>
                <w:rFonts w:hint="eastAsia" w:ascii="宋体" w:hAnsi="宋体" w:cs="宋体"/>
                <w:color w:val="000000"/>
                <w:kern w:val="0"/>
                <w:sz w:val="22"/>
                <w:lang w:bidi="ar"/>
              </w:rPr>
              <w:t>6</w:t>
            </w:r>
          </w:p>
        </w:tc>
        <w:tc>
          <w:tcPr>
            <w:tcW w:w="1483" w:type="dxa"/>
            <w:vAlign w:val="center"/>
          </w:tcPr>
          <w:p>
            <w:pPr>
              <w:widowControl/>
              <w:jc w:val="center"/>
              <w:textAlignment w:val="center"/>
            </w:pPr>
            <w:r>
              <w:rPr>
                <w:rFonts w:hint="eastAsia" w:ascii="宋体" w:hAnsi="宋体" w:cs="宋体"/>
                <w:color w:val="000000"/>
                <w:kern w:val="0"/>
                <w:sz w:val="22"/>
                <w:lang w:bidi="ar"/>
              </w:rPr>
              <w:t>圆形齿轮积木</w:t>
            </w:r>
          </w:p>
        </w:tc>
        <w:tc>
          <w:tcPr>
            <w:tcW w:w="3275" w:type="dxa"/>
            <w:vAlign w:val="center"/>
          </w:tcPr>
          <w:p>
            <w:pPr>
              <w:widowControl/>
              <w:jc w:val="left"/>
              <w:textAlignment w:val="center"/>
            </w:pPr>
            <w:r>
              <w:rPr>
                <w:rFonts w:hint="eastAsia" w:ascii="宋体" w:hAnsi="宋体" w:cs="宋体"/>
                <w:color w:val="000000"/>
                <w:kern w:val="0"/>
                <w:sz w:val="22"/>
                <w:lang w:bidi="ar"/>
              </w:rPr>
              <w:t>直径约4.3cm,厚度约2.5cm,材质全新PP原料。110粒袋装，带图纸。通过中国国家强制认证和中国环境标志产品认证。</w:t>
            </w:r>
          </w:p>
        </w:tc>
        <w:tc>
          <w:tcPr>
            <w:tcW w:w="2464" w:type="dxa"/>
            <w:vAlign w:val="center"/>
          </w:tcPr>
          <w:p>
            <w:pPr>
              <w:widowControl/>
              <w:jc w:val="center"/>
              <w:textAlignment w:val="center"/>
            </w:pPr>
            <w:r>
              <w:rPr>
                <w:rFonts w:hint="eastAsia" w:ascii="宋体" w:hAnsi="宋体" w:cs="宋体"/>
                <w:color w:val="000000"/>
                <w:kern w:val="0"/>
                <w:sz w:val="22"/>
                <w:bdr w:val="single" w:color="000000" w:sz="4" w:space="0"/>
              </w:rPr>
              <w:drawing>
                <wp:anchor distT="0" distB="0" distL="114300" distR="114300" simplePos="0" relativeHeight="252897280" behindDoc="0" locked="0" layoutInCell="1" allowOverlap="1">
                  <wp:simplePos x="0" y="0"/>
                  <wp:positionH relativeFrom="column">
                    <wp:posOffset>154940</wp:posOffset>
                  </wp:positionH>
                  <wp:positionV relativeFrom="paragraph">
                    <wp:posOffset>161290</wp:posOffset>
                  </wp:positionV>
                  <wp:extent cx="476885" cy="476885"/>
                  <wp:effectExtent l="0" t="0" r="18415" b="18415"/>
                  <wp:wrapNone/>
                  <wp:docPr id="4922" name="图片_1"/>
                  <wp:cNvGraphicFramePr/>
                  <a:graphic xmlns:a="http://schemas.openxmlformats.org/drawingml/2006/main">
                    <a:graphicData uri="http://schemas.openxmlformats.org/drawingml/2006/picture">
                      <pic:pic xmlns:pic="http://schemas.openxmlformats.org/drawingml/2006/picture">
                        <pic:nvPicPr>
                          <pic:cNvPr id="4922" name="图片_1"/>
                          <pic:cNvPicPr/>
                        </pic:nvPicPr>
                        <pic:blipFill>
                          <a:blip r:embed="rId74"/>
                          <a:stretch>
                            <a:fillRect/>
                          </a:stretch>
                        </pic:blipFill>
                        <pic:spPr>
                          <a:xfrm>
                            <a:off x="0" y="0"/>
                            <a:ext cx="476885" cy="476885"/>
                          </a:xfrm>
                          <a:prstGeom prst="rect">
                            <a:avLst/>
                          </a:prstGeom>
                          <a:noFill/>
                          <a:ln>
                            <a:noFill/>
                          </a:ln>
                        </pic:spPr>
                      </pic:pic>
                    </a:graphicData>
                  </a:graphic>
                </wp:anchor>
              </w:drawing>
            </w:r>
            <w:r>
              <w:rPr>
                <w:rFonts w:hint="eastAsia" w:ascii="宋体" w:hAnsi="宋体" w:cs="宋体"/>
                <w:color w:val="000000"/>
                <w:kern w:val="0"/>
                <w:sz w:val="22"/>
                <w:bdr w:val="single" w:color="000000" w:sz="4" w:space="0"/>
              </w:rPr>
              <w:drawing>
                <wp:anchor distT="0" distB="0" distL="114300" distR="114300" simplePos="0" relativeHeight="252898304" behindDoc="0" locked="0" layoutInCell="1" allowOverlap="1">
                  <wp:simplePos x="0" y="0"/>
                  <wp:positionH relativeFrom="column">
                    <wp:posOffset>756920</wp:posOffset>
                  </wp:positionH>
                  <wp:positionV relativeFrom="paragraph">
                    <wp:posOffset>153670</wp:posOffset>
                  </wp:positionV>
                  <wp:extent cx="477520" cy="477520"/>
                  <wp:effectExtent l="0" t="0" r="17780" b="17780"/>
                  <wp:wrapNone/>
                  <wp:docPr id="4923" name="图片_9"/>
                  <wp:cNvGraphicFramePr/>
                  <a:graphic xmlns:a="http://schemas.openxmlformats.org/drawingml/2006/main">
                    <a:graphicData uri="http://schemas.openxmlformats.org/drawingml/2006/picture">
                      <pic:pic xmlns:pic="http://schemas.openxmlformats.org/drawingml/2006/picture">
                        <pic:nvPicPr>
                          <pic:cNvPr id="4923" name="图片_9"/>
                          <pic:cNvPicPr/>
                        </pic:nvPicPr>
                        <pic:blipFill>
                          <a:blip r:embed="rId75"/>
                          <a:stretch>
                            <a:fillRect/>
                          </a:stretch>
                        </pic:blipFill>
                        <pic:spPr>
                          <a:xfrm>
                            <a:off x="0" y="0"/>
                            <a:ext cx="477520" cy="477520"/>
                          </a:xfrm>
                          <a:prstGeom prst="rect">
                            <a:avLst/>
                          </a:prstGeom>
                          <a:noFill/>
                          <a:ln>
                            <a:noFill/>
                          </a:ln>
                        </pic:spPr>
                      </pic:pic>
                    </a:graphicData>
                  </a:graphic>
                </wp:anchor>
              </w:drawing>
            </w:r>
          </w:p>
        </w:tc>
        <w:tc>
          <w:tcPr>
            <w:tcW w:w="765" w:type="dxa"/>
            <w:vAlign w:val="center"/>
          </w:tcPr>
          <w:p>
            <w:pPr>
              <w:widowControl/>
              <w:jc w:val="center"/>
              <w:textAlignment w:val="center"/>
            </w:pPr>
            <w:r>
              <w:rPr>
                <w:rFonts w:hint="eastAsia" w:ascii="宋体" w:hAnsi="宋体" w:cs="宋体"/>
                <w:color w:val="000000"/>
                <w:kern w:val="0"/>
                <w:sz w:val="22"/>
                <w:lang w:bidi="ar"/>
              </w:rPr>
              <w:t>10</w:t>
            </w:r>
          </w:p>
        </w:tc>
        <w:tc>
          <w:tcPr>
            <w:tcW w:w="945" w:type="dxa"/>
            <w:vAlign w:val="center"/>
          </w:tcPr>
          <w:p>
            <w:pPr>
              <w:widowControl/>
              <w:jc w:val="center"/>
              <w:textAlignment w:val="center"/>
            </w:pPr>
            <w:r>
              <w:rPr>
                <w:rFonts w:hint="eastAsia" w:ascii="宋体" w:hAnsi="宋体" w:cs="宋体"/>
                <w:color w:val="000000"/>
                <w:kern w:val="0"/>
                <w:sz w:val="22"/>
                <w:lang w:bidi="ar"/>
              </w:rPr>
              <w:t>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1" w:hRule="atLeast"/>
        </w:trPr>
        <w:tc>
          <w:tcPr>
            <w:tcW w:w="696" w:type="dxa"/>
            <w:vAlign w:val="center"/>
          </w:tcPr>
          <w:p>
            <w:pPr>
              <w:widowControl/>
              <w:jc w:val="center"/>
              <w:textAlignment w:val="center"/>
            </w:pPr>
            <w:r>
              <w:rPr>
                <w:rFonts w:hint="eastAsia" w:ascii="宋体" w:hAnsi="宋体" w:cs="宋体"/>
                <w:color w:val="000000"/>
                <w:kern w:val="0"/>
                <w:sz w:val="22"/>
                <w:lang w:bidi="ar"/>
              </w:rPr>
              <w:t>7</w:t>
            </w:r>
          </w:p>
        </w:tc>
        <w:tc>
          <w:tcPr>
            <w:tcW w:w="1483" w:type="dxa"/>
            <w:vAlign w:val="center"/>
          </w:tcPr>
          <w:p>
            <w:pPr>
              <w:widowControl/>
              <w:jc w:val="left"/>
              <w:textAlignment w:val="center"/>
            </w:pPr>
            <w:r>
              <w:rPr>
                <w:rFonts w:hint="eastAsia" w:ascii="宋体" w:hAnsi="宋体" w:cs="宋体"/>
                <w:color w:val="000000"/>
                <w:kern w:val="0"/>
                <w:sz w:val="22"/>
                <w:lang w:bidi="ar"/>
              </w:rPr>
              <w:t>磁力片积木</w:t>
            </w:r>
          </w:p>
        </w:tc>
        <w:tc>
          <w:tcPr>
            <w:tcW w:w="3275" w:type="dxa"/>
            <w:vAlign w:val="center"/>
          </w:tcPr>
          <w:p>
            <w:pPr>
              <w:widowControl/>
              <w:jc w:val="left"/>
              <w:textAlignment w:val="center"/>
            </w:pPr>
            <w:r>
              <w:rPr>
                <w:rFonts w:hint="eastAsia" w:ascii="宋体" w:hAnsi="宋体" w:cs="宋体"/>
                <w:color w:val="000000"/>
                <w:kern w:val="0"/>
                <w:sz w:val="22"/>
                <w:lang w:bidi="ar"/>
              </w:rPr>
              <w:t>不同形状的纯磁力片，300片装。通过中国国家强制认证和中国环境标志产品认证。</w:t>
            </w:r>
          </w:p>
        </w:tc>
        <w:tc>
          <w:tcPr>
            <w:tcW w:w="2464" w:type="dxa"/>
            <w:vAlign w:val="center"/>
          </w:tcPr>
          <w:p>
            <w:pPr>
              <w:widowControl/>
              <w:jc w:val="center"/>
              <w:textAlignment w:val="center"/>
            </w:pPr>
            <w:r>
              <w:rPr>
                <w:rFonts w:hint="eastAsia" w:ascii="宋体" w:hAnsi="宋体" w:cs="宋体"/>
                <w:color w:val="000000"/>
                <w:kern w:val="0"/>
                <w:sz w:val="22"/>
                <w:bdr w:val="single" w:color="000000" w:sz="4" w:space="0"/>
              </w:rPr>
              <w:drawing>
                <wp:anchor distT="0" distB="0" distL="114300" distR="114300" simplePos="0" relativeHeight="252899328" behindDoc="0" locked="0" layoutInCell="1" allowOverlap="1">
                  <wp:simplePos x="0" y="0"/>
                  <wp:positionH relativeFrom="column">
                    <wp:posOffset>97155</wp:posOffset>
                  </wp:positionH>
                  <wp:positionV relativeFrom="paragraph">
                    <wp:posOffset>61595</wp:posOffset>
                  </wp:positionV>
                  <wp:extent cx="245745" cy="354330"/>
                  <wp:effectExtent l="0" t="0" r="1905" b="7620"/>
                  <wp:wrapNone/>
                  <wp:docPr id="4924" name="图片_10"/>
                  <wp:cNvGraphicFramePr/>
                  <a:graphic xmlns:a="http://schemas.openxmlformats.org/drawingml/2006/main">
                    <a:graphicData uri="http://schemas.openxmlformats.org/drawingml/2006/picture">
                      <pic:pic xmlns:pic="http://schemas.openxmlformats.org/drawingml/2006/picture">
                        <pic:nvPicPr>
                          <pic:cNvPr id="4924" name="图片_10"/>
                          <pic:cNvPicPr/>
                        </pic:nvPicPr>
                        <pic:blipFill>
                          <a:blip r:embed="rId76"/>
                          <a:stretch>
                            <a:fillRect/>
                          </a:stretch>
                        </pic:blipFill>
                        <pic:spPr>
                          <a:xfrm>
                            <a:off x="0" y="0"/>
                            <a:ext cx="245745" cy="354330"/>
                          </a:xfrm>
                          <a:prstGeom prst="rect">
                            <a:avLst/>
                          </a:prstGeom>
                          <a:noFill/>
                          <a:ln>
                            <a:noFill/>
                          </a:ln>
                        </pic:spPr>
                      </pic:pic>
                    </a:graphicData>
                  </a:graphic>
                </wp:anchor>
              </w:drawing>
            </w:r>
            <w:r>
              <w:rPr>
                <w:rFonts w:hint="eastAsia" w:ascii="宋体" w:hAnsi="宋体" w:cs="宋体"/>
                <w:color w:val="000000"/>
                <w:kern w:val="0"/>
                <w:sz w:val="22"/>
                <w:bdr w:val="single" w:color="000000" w:sz="4" w:space="0"/>
              </w:rPr>
              <w:drawing>
                <wp:anchor distT="0" distB="0" distL="114300" distR="114300" simplePos="0" relativeHeight="252900352" behindDoc="0" locked="0" layoutInCell="1" allowOverlap="1">
                  <wp:simplePos x="0" y="0"/>
                  <wp:positionH relativeFrom="column">
                    <wp:posOffset>411480</wp:posOffset>
                  </wp:positionH>
                  <wp:positionV relativeFrom="paragraph">
                    <wp:posOffset>71755</wp:posOffset>
                  </wp:positionV>
                  <wp:extent cx="448945" cy="398145"/>
                  <wp:effectExtent l="0" t="0" r="8255" b="1905"/>
                  <wp:wrapNone/>
                  <wp:docPr id="4925" name="图片_11"/>
                  <wp:cNvGraphicFramePr/>
                  <a:graphic xmlns:a="http://schemas.openxmlformats.org/drawingml/2006/main">
                    <a:graphicData uri="http://schemas.openxmlformats.org/drawingml/2006/picture">
                      <pic:pic xmlns:pic="http://schemas.openxmlformats.org/drawingml/2006/picture">
                        <pic:nvPicPr>
                          <pic:cNvPr id="4925" name="图片_11"/>
                          <pic:cNvPicPr/>
                        </pic:nvPicPr>
                        <pic:blipFill>
                          <a:blip r:embed="rId77"/>
                          <a:stretch>
                            <a:fillRect/>
                          </a:stretch>
                        </pic:blipFill>
                        <pic:spPr>
                          <a:xfrm>
                            <a:off x="0" y="0"/>
                            <a:ext cx="448945" cy="398145"/>
                          </a:xfrm>
                          <a:prstGeom prst="rect">
                            <a:avLst/>
                          </a:prstGeom>
                          <a:noFill/>
                          <a:ln>
                            <a:noFill/>
                          </a:ln>
                        </pic:spPr>
                      </pic:pic>
                    </a:graphicData>
                  </a:graphic>
                </wp:anchor>
              </w:drawing>
            </w:r>
            <w:r>
              <w:rPr>
                <w:rFonts w:hint="eastAsia" w:ascii="宋体" w:hAnsi="宋体" w:cs="宋体"/>
                <w:color w:val="000000"/>
                <w:kern w:val="0"/>
                <w:sz w:val="22"/>
                <w:bdr w:val="single" w:color="000000" w:sz="4" w:space="0"/>
              </w:rPr>
              <w:drawing>
                <wp:anchor distT="0" distB="0" distL="114300" distR="114300" simplePos="0" relativeHeight="252901376" behindDoc="0" locked="0" layoutInCell="1" allowOverlap="1">
                  <wp:simplePos x="0" y="0"/>
                  <wp:positionH relativeFrom="column">
                    <wp:posOffset>976630</wp:posOffset>
                  </wp:positionH>
                  <wp:positionV relativeFrom="paragraph">
                    <wp:posOffset>34925</wp:posOffset>
                  </wp:positionV>
                  <wp:extent cx="334645" cy="517525"/>
                  <wp:effectExtent l="0" t="0" r="8255" b="15875"/>
                  <wp:wrapNone/>
                  <wp:docPr id="4926" name="图片_12"/>
                  <wp:cNvGraphicFramePr/>
                  <a:graphic xmlns:a="http://schemas.openxmlformats.org/drawingml/2006/main">
                    <a:graphicData uri="http://schemas.openxmlformats.org/drawingml/2006/picture">
                      <pic:pic xmlns:pic="http://schemas.openxmlformats.org/drawingml/2006/picture">
                        <pic:nvPicPr>
                          <pic:cNvPr id="4926" name="图片_12"/>
                          <pic:cNvPicPr/>
                        </pic:nvPicPr>
                        <pic:blipFill>
                          <a:blip r:embed="rId78"/>
                          <a:stretch>
                            <a:fillRect/>
                          </a:stretch>
                        </pic:blipFill>
                        <pic:spPr>
                          <a:xfrm>
                            <a:off x="0" y="0"/>
                            <a:ext cx="334645" cy="517525"/>
                          </a:xfrm>
                          <a:prstGeom prst="rect">
                            <a:avLst/>
                          </a:prstGeom>
                          <a:noFill/>
                          <a:ln>
                            <a:noFill/>
                          </a:ln>
                        </pic:spPr>
                      </pic:pic>
                    </a:graphicData>
                  </a:graphic>
                </wp:anchor>
              </w:drawing>
            </w:r>
          </w:p>
        </w:tc>
        <w:tc>
          <w:tcPr>
            <w:tcW w:w="765" w:type="dxa"/>
            <w:vAlign w:val="center"/>
          </w:tcPr>
          <w:p>
            <w:pPr>
              <w:widowControl/>
              <w:jc w:val="center"/>
              <w:textAlignment w:val="center"/>
            </w:pPr>
            <w:r>
              <w:rPr>
                <w:rFonts w:hint="eastAsia" w:ascii="宋体" w:hAnsi="宋体" w:cs="宋体"/>
                <w:color w:val="000000"/>
                <w:kern w:val="0"/>
                <w:sz w:val="22"/>
                <w:lang w:bidi="ar"/>
              </w:rPr>
              <w:t>5</w:t>
            </w:r>
          </w:p>
        </w:tc>
        <w:tc>
          <w:tcPr>
            <w:tcW w:w="945" w:type="dxa"/>
            <w:vAlign w:val="center"/>
          </w:tcPr>
          <w:p>
            <w:pPr>
              <w:widowControl/>
              <w:jc w:val="center"/>
              <w:textAlignment w:val="center"/>
            </w:pPr>
            <w:r>
              <w:rPr>
                <w:rFonts w:hint="eastAsia" w:ascii="宋体" w:hAnsi="宋体" w:cs="宋体"/>
                <w:color w:val="000000"/>
                <w:kern w:val="0"/>
                <w:sz w:val="22"/>
                <w:lang w:bidi="ar"/>
              </w:rPr>
              <w:t>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1" w:hRule="atLeast"/>
        </w:trPr>
        <w:tc>
          <w:tcPr>
            <w:tcW w:w="696" w:type="dxa"/>
            <w:vAlign w:val="center"/>
          </w:tcPr>
          <w:p>
            <w:pPr>
              <w:widowControl/>
              <w:jc w:val="center"/>
              <w:textAlignment w:val="center"/>
            </w:pPr>
            <w:r>
              <w:rPr>
                <w:rFonts w:hint="eastAsia" w:ascii="宋体" w:hAnsi="宋体" w:cs="宋体"/>
                <w:color w:val="000000"/>
                <w:kern w:val="0"/>
                <w:sz w:val="22"/>
                <w:lang w:bidi="ar"/>
              </w:rPr>
              <w:t>8</w:t>
            </w:r>
          </w:p>
        </w:tc>
        <w:tc>
          <w:tcPr>
            <w:tcW w:w="1483" w:type="dxa"/>
            <w:vAlign w:val="center"/>
          </w:tcPr>
          <w:p>
            <w:pPr>
              <w:widowControl/>
              <w:jc w:val="left"/>
              <w:textAlignment w:val="center"/>
            </w:pPr>
            <w:r>
              <w:rPr>
                <w:rFonts w:hint="eastAsia" w:ascii="宋体" w:hAnsi="宋体" w:cs="宋体"/>
                <w:color w:val="000000"/>
                <w:kern w:val="0"/>
                <w:sz w:val="22"/>
                <w:lang w:bidi="ar"/>
              </w:rPr>
              <w:t>益智组装拆装螺丝钉刀电钻套装</w:t>
            </w:r>
          </w:p>
        </w:tc>
        <w:tc>
          <w:tcPr>
            <w:tcW w:w="3275" w:type="dxa"/>
            <w:vAlign w:val="center"/>
          </w:tcPr>
          <w:p>
            <w:pPr>
              <w:widowControl/>
              <w:jc w:val="left"/>
              <w:textAlignment w:val="center"/>
            </w:pPr>
            <w:r>
              <w:rPr>
                <w:rFonts w:hint="eastAsia" w:ascii="宋体" w:hAnsi="宋体" w:cs="宋体"/>
                <w:color w:val="000000"/>
                <w:kern w:val="0"/>
                <w:sz w:val="22"/>
                <w:lang w:bidi="ar"/>
              </w:rPr>
              <w:t>盒子（底板）尺寸：27*21*24cm,多重工艺打磨，表面光滑，保护幼儿双手。加厚片材，耐啃耐磨。300片装，充电版。通过中国国家强制认证和中国环境标志产品认证。</w:t>
            </w:r>
          </w:p>
        </w:tc>
        <w:tc>
          <w:tcPr>
            <w:tcW w:w="2464" w:type="dxa"/>
            <w:vAlign w:val="center"/>
          </w:tcPr>
          <w:p>
            <w:pPr>
              <w:widowControl/>
              <w:jc w:val="center"/>
              <w:textAlignment w:val="center"/>
            </w:pPr>
            <w:r>
              <w:rPr>
                <w:rFonts w:hint="eastAsia" w:ascii="宋体" w:hAnsi="宋体" w:cs="宋体"/>
                <w:color w:val="000000"/>
                <w:kern w:val="0"/>
                <w:sz w:val="22"/>
                <w:bdr w:val="single" w:color="000000" w:sz="4" w:space="0"/>
              </w:rPr>
              <w:drawing>
                <wp:anchor distT="0" distB="0" distL="114300" distR="114300" simplePos="0" relativeHeight="252902400" behindDoc="0" locked="0" layoutInCell="1" allowOverlap="1">
                  <wp:simplePos x="0" y="0"/>
                  <wp:positionH relativeFrom="column">
                    <wp:posOffset>90170</wp:posOffset>
                  </wp:positionH>
                  <wp:positionV relativeFrom="paragraph">
                    <wp:posOffset>69215</wp:posOffset>
                  </wp:positionV>
                  <wp:extent cx="414655" cy="364490"/>
                  <wp:effectExtent l="0" t="0" r="4445" b="16510"/>
                  <wp:wrapNone/>
                  <wp:docPr id="4927" name="图片_15"/>
                  <wp:cNvGraphicFramePr/>
                  <a:graphic xmlns:a="http://schemas.openxmlformats.org/drawingml/2006/main">
                    <a:graphicData uri="http://schemas.openxmlformats.org/drawingml/2006/picture">
                      <pic:pic xmlns:pic="http://schemas.openxmlformats.org/drawingml/2006/picture">
                        <pic:nvPicPr>
                          <pic:cNvPr id="4927" name="图片_15"/>
                          <pic:cNvPicPr/>
                        </pic:nvPicPr>
                        <pic:blipFill>
                          <a:blip r:embed="rId79"/>
                          <a:stretch>
                            <a:fillRect/>
                          </a:stretch>
                        </pic:blipFill>
                        <pic:spPr>
                          <a:xfrm>
                            <a:off x="0" y="0"/>
                            <a:ext cx="414655" cy="364490"/>
                          </a:xfrm>
                          <a:prstGeom prst="rect">
                            <a:avLst/>
                          </a:prstGeom>
                          <a:noFill/>
                          <a:ln>
                            <a:noFill/>
                          </a:ln>
                        </pic:spPr>
                      </pic:pic>
                    </a:graphicData>
                  </a:graphic>
                </wp:anchor>
              </w:drawing>
            </w:r>
            <w:r>
              <w:rPr>
                <w:rFonts w:hint="eastAsia" w:ascii="宋体" w:hAnsi="宋体" w:cs="宋体"/>
                <w:color w:val="000000"/>
                <w:kern w:val="0"/>
                <w:sz w:val="22"/>
                <w:bdr w:val="single" w:color="000000" w:sz="4" w:space="0"/>
              </w:rPr>
              <w:drawing>
                <wp:anchor distT="0" distB="0" distL="114300" distR="114300" simplePos="0" relativeHeight="252903424" behindDoc="0" locked="0" layoutInCell="1" allowOverlap="1">
                  <wp:simplePos x="0" y="0"/>
                  <wp:positionH relativeFrom="column">
                    <wp:posOffset>431800</wp:posOffset>
                  </wp:positionH>
                  <wp:positionV relativeFrom="paragraph">
                    <wp:posOffset>560705</wp:posOffset>
                  </wp:positionV>
                  <wp:extent cx="539750" cy="509270"/>
                  <wp:effectExtent l="0" t="0" r="12700" b="5080"/>
                  <wp:wrapNone/>
                  <wp:docPr id="4928" name="图片_17"/>
                  <wp:cNvGraphicFramePr/>
                  <a:graphic xmlns:a="http://schemas.openxmlformats.org/drawingml/2006/main">
                    <a:graphicData uri="http://schemas.openxmlformats.org/drawingml/2006/picture">
                      <pic:pic xmlns:pic="http://schemas.openxmlformats.org/drawingml/2006/picture">
                        <pic:nvPicPr>
                          <pic:cNvPr id="4928" name="图片_17"/>
                          <pic:cNvPicPr/>
                        </pic:nvPicPr>
                        <pic:blipFill>
                          <a:blip r:embed="rId80"/>
                          <a:stretch>
                            <a:fillRect/>
                          </a:stretch>
                        </pic:blipFill>
                        <pic:spPr>
                          <a:xfrm>
                            <a:off x="0" y="0"/>
                            <a:ext cx="539750" cy="509270"/>
                          </a:xfrm>
                          <a:prstGeom prst="rect">
                            <a:avLst/>
                          </a:prstGeom>
                          <a:noFill/>
                          <a:ln>
                            <a:noFill/>
                          </a:ln>
                        </pic:spPr>
                      </pic:pic>
                    </a:graphicData>
                  </a:graphic>
                </wp:anchor>
              </w:drawing>
            </w:r>
            <w:r>
              <w:rPr>
                <w:rFonts w:hint="eastAsia" w:ascii="宋体" w:hAnsi="宋体" w:cs="宋体"/>
                <w:color w:val="000000"/>
                <w:kern w:val="0"/>
                <w:sz w:val="22"/>
                <w:bdr w:val="single" w:color="000000" w:sz="4" w:space="0"/>
              </w:rPr>
              <w:drawing>
                <wp:anchor distT="0" distB="0" distL="114300" distR="114300" simplePos="0" relativeHeight="252904448" behindDoc="0" locked="0" layoutInCell="1" allowOverlap="1">
                  <wp:simplePos x="0" y="0"/>
                  <wp:positionH relativeFrom="column">
                    <wp:posOffset>812165</wp:posOffset>
                  </wp:positionH>
                  <wp:positionV relativeFrom="paragraph">
                    <wp:posOffset>83185</wp:posOffset>
                  </wp:positionV>
                  <wp:extent cx="378460" cy="374650"/>
                  <wp:effectExtent l="0" t="0" r="2540" b="6350"/>
                  <wp:wrapNone/>
                  <wp:docPr id="4929" name="图片_16"/>
                  <wp:cNvGraphicFramePr/>
                  <a:graphic xmlns:a="http://schemas.openxmlformats.org/drawingml/2006/main">
                    <a:graphicData uri="http://schemas.openxmlformats.org/drawingml/2006/picture">
                      <pic:pic xmlns:pic="http://schemas.openxmlformats.org/drawingml/2006/picture">
                        <pic:nvPicPr>
                          <pic:cNvPr id="4929" name="图片_16"/>
                          <pic:cNvPicPr/>
                        </pic:nvPicPr>
                        <pic:blipFill>
                          <a:blip r:embed="rId81"/>
                          <a:stretch>
                            <a:fillRect/>
                          </a:stretch>
                        </pic:blipFill>
                        <pic:spPr>
                          <a:xfrm>
                            <a:off x="0" y="0"/>
                            <a:ext cx="378460" cy="374650"/>
                          </a:xfrm>
                          <a:prstGeom prst="rect">
                            <a:avLst/>
                          </a:prstGeom>
                          <a:noFill/>
                          <a:ln>
                            <a:noFill/>
                          </a:ln>
                        </pic:spPr>
                      </pic:pic>
                    </a:graphicData>
                  </a:graphic>
                </wp:anchor>
              </w:drawing>
            </w:r>
          </w:p>
        </w:tc>
        <w:tc>
          <w:tcPr>
            <w:tcW w:w="765" w:type="dxa"/>
            <w:vAlign w:val="center"/>
          </w:tcPr>
          <w:p>
            <w:pPr>
              <w:widowControl/>
              <w:jc w:val="center"/>
              <w:textAlignment w:val="center"/>
            </w:pPr>
            <w:r>
              <w:rPr>
                <w:rFonts w:hint="eastAsia" w:ascii="宋体" w:hAnsi="宋体" w:cs="宋体"/>
                <w:color w:val="000000"/>
                <w:kern w:val="0"/>
                <w:sz w:val="22"/>
                <w:lang w:bidi="ar"/>
              </w:rPr>
              <w:t>10</w:t>
            </w:r>
          </w:p>
        </w:tc>
        <w:tc>
          <w:tcPr>
            <w:tcW w:w="945" w:type="dxa"/>
            <w:vAlign w:val="center"/>
          </w:tcPr>
          <w:p>
            <w:pPr>
              <w:widowControl/>
              <w:jc w:val="center"/>
              <w:textAlignment w:val="center"/>
            </w:pPr>
            <w:r>
              <w:rPr>
                <w:rFonts w:hint="eastAsia" w:ascii="宋体" w:hAnsi="宋体" w:cs="宋体"/>
                <w:color w:val="000000"/>
                <w:kern w:val="0"/>
                <w:sz w:val="22"/>
                <w:lang w:bidi="ar"/>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1" w:hRule="atLeast"/>
        </w:trPr>
        <w:tc>
          <w:tcPr>
            <w:tcW w:w="696" w:type="dxa"/>
            <w:vAlign w:val="center"/>
          </w:tcPr>
          <w:p>
            <w:pPr>
              <w:widowControl/>
              <w:jc w:val="center"/>
              <w:textAlignment w:val="center"/>
            </w:pPr>
            <w:r>
              <w:rPr>
                <w:rFonts w:hint="eastAsia" w:ascii="宋体" w:hAnsi="宋体" w:cs="宋体"/>
                <w:color w:val="000000"/>
                <w:kern w:val="0"/>
                <w:sz w:val="22"/>
                <w:lang w:bidi="ar"/>
              </w:rPr>
              <w:t>9</w:t>
            </w:r>
          </w:p>
        </w:tc>
        <w:tc>
          <w:tcPr>
            <w:tcW w:w="1483" w:type="dxa"/>
            <w:vAlign w:val="center"/>
          </w:tcPr>
          <w:p>
            <w:pPr>
              <w:widowControl/>
              <w:jc w:val="center"/>
              <w:textAlignment w:val="center"/>
            </w:pPr>
            <w:r>
              <w:rPr>
                <w:rFonts w:hint="eastAsia" w:ascii="宋体" w:hAnsi="宋体" w:cs="宋体"/>
                <w:color w:val="000000"/>
                <w:kern w:val="0"/>
                <w:sz w:val="22"/>
                <w:lang w:bidi="ar"/>
              </w:rPr>
              <w:t>水管道积木</w:t>
            </w:r>
          </w:p>
        </w:tc>
        <w:tc>
          <w:tcPr>
            <w:tcW w:w="3275" w:type="dxa"/>
            <w:vAlign w:val="center"/>
          </w:tcPr>
          <w:p>
            <w:pPr>
              <w:widowControl/>
              <w:jc w:val="left"/>
              <w:textAlignment w:val="center"/>
            </w:pPr>
            <w:r>
              <w:rPr>
                <w:rFonts w:hint="eastAsia" w:ascii="宋体" w:hAnsi="宋体" w:cs="宋体"/>
                <w:color w:val="000000"/>
                <w:kern w:val="0"/>
                <w:sz w:val="22"/>
                <w:lang w:bidi="ar"/>
              </w:rPr>
              <w:t>加大加厚高光泽材料，ABS材料，通过3c 认证，一次成型，无毛刺，不伤手。104件袋装（6车轮，两套喇叭）通过中国国家强制认证和中国环境标志产品认证。</w:t>
            </w:r>
          </w:p>
        </w:tc>
        <w:tc>
          <w:tcPr>
            <w:tcW w:w="2464" w:type="dxa"/>
            <w:vAlign w:val="center"/>
          </w:tcPr>
          <w:p>
            <w:pPr>
              <w:widowControl/>
              <w:jc w:val="center"/>
              <w:textAlignment w:val="center"/>
            </w:pPr>
            <w:r>
              <w:rPr>
                <w:rFonts w:hint="eastAsia" w:ascii="宋体" w:hAnsi="宋体" w:cs="宋体"/>
                <w:color w:val="000000"/>
                <w:kern w:val="0"/>
                <w:sz w:val="22"/>
                <w:bdr w:val="single" w:color="000000" w:sz="4" w:space="0"/>
              </w:rPr>
              <w:drawing>
                <wp:anchor distT="0" distB="0" distL="114300" distR="114300" simplePos="0" relativeHeight="252905472" behindDoc="0" locked="0" layoutInCell="1" allowOverlap="1">
                  <wp:simplePos x="0" y="0"/>
                  <wp:positionH relativeFrom="column">
                    <wp:posOffset>501650</wp:posOffset>
                  </wp:positionH>
                  <wp:positionV relativeFrom="paragraph">
                    <wp:posOffset>243205</wp:posOffset>
                  </wp:positionV>
                  <wp:extent cx="400050" cy="636270"/>
                  <wp:effectExtent l="0" t="0" r="0" b="11430"/>
                  <wp:wrapNone/>
                  <wp:docPr id="4930" name="图片_13"/>
                  <wp:cNvGraphicFramePr/>
                  <a:graphic xmlns:a="http://schemas.openxmlformats.org/drawingml/2006/main">
                    <a:graphicData uri="http://schemas.openxmlformats.org/drawingml/2006/picture">
                      <pic:pic xmlns:pic="http://schemas.openxmlformats.org/drawingml/2006/picture">
                        <pic:nvPicPr>
                          <pic:cNvPr id="4930" name="图片_13"/>
                          <pic:cNvPicPr/>
                        </pic:nvPicPr>
                        <pic:blipFill>
                          <a:blip r:embed="rId82"/>
                          <a:stretch>
                            <a:fillRect/>
                          </a:stretch>
                        </pic:blipFill>
                        <pic:spPr>
                          <a:xfrm>
                            <a:off x="0" y="0"/>
                            <a:ext cx="400050" cy="636270"/>
                          </a:xfrm>
                          <a:prstGeom prst="rect">
                            <a:avLst/>
                          </a:prstGeom>
                          <a:noFill/>
                          <a:ln>
                            <a:noFill/>
                          </a:ln>
                        </pic:spPr>
                      </pic:pic>
                    </a:graphicData>
                  </a:graphic>
                </wp:anchor>
              </w:drawing>
            </w:r>
          </w:p>
        </w:tc>
        <w:tc>
          <w:tcPr>
            <w:tcW w:w="765" w:type="dxa"/>
            <w:vAlign w:val="center"/>
          </w:tcPr>
          <w:p>
            <w:pPr>
              <w:widowControl/>
              <w:jc w:val="center"/>
              <w:textAlignment w:val="center"/>
            </w:pPr>
            <w:r>
              <w:rPr>
                <w:rFonts w:hint="eastAsia" w:ascii="宋体" w:hAnsi="宋体" w:cs="宋体"/>
                <w:color w:val="000000"/>
                <w:kern w:val="0"/>
                <w:sz w:val="22"/>
                <w:lang w:bidi="ar"/>
              </w:rPr>
              <w:t>12</w:t>
            </w:r>
          </w:p>
        </w:tc>
        <w:tc>
          <w:tcPr>
            <w:tcW w:w="945" w:type="dxa"/>
            <w:vAlign w:val="center"/>
          </w:tcPr>
          <w:p>
            <w:pPr>
              <w:widowControl/>
              <w:jc w:val="center"/>
              <w:textAlignment w:val="center"/>
            </w:pPr>
            <w:r>
              <w:rPr>
                <w:rFonts w:hint="eastAsia" w:ascii="宋体" w:hAnsi="宋体" w:cs="宋体"/>
                <w:color w:val="000000"/>
                <w:kern w:val="0"/>
                <w:sz w:val="22"/>
                <w:lang w:bidi="ar"/>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1" w:hRule="atLeast"/>
        </w:trPr>
        <w:tc>
          <w:tcPr>
            <w:tcW w:w="696" w:type="dxa"/>
            <w:vAlign w:val="center"/>
          </w:tcPr>
          <w:p>
            <w:pPr>
              <w:widowControl/>
              <w:jc w:val="center"/>
              <w:textAlignment w:val="center"/>
            </w:pPr>
            <w:r>
              <w:rPr>
                <w:rFonts w:hint="eastAsia" w:ascii="宋体" w:hAnsi="宋体" w:cs="宋体"/>
                <w:color w:val="000000"/>
                <w:kern w:val="0"/>
                <w:sz w:val="22"/>
                <w:lang w:bidi="ar"/>
              </w:rPr>
              <w:t>10</w:t>
            </w:r>
          </w:p>
        </w:tc>
        <w:tc>
          <w:tcPr>
            <w:tcW w:w="1483" w:type="dxa"/>
            <w:vAlign w:val="center"/>
          </w:tcPr>
          <w:p>
            <w:pPr>
              <w:widowControl/>
              <w:jc w:val="center"/>
              <w:textAlignment w:val="center"/>
            </w:pPr>
            <w:r>
              <w:rPr>
                <w:rFonts w:hint="eastAsia" w:ascii="宋体" w:hAnsi="宋体" w:cs="宋体"/>
                <w:color w:val="000000"/>
                <w:kern w:val="0"/>
                <w:sz w:val="22"/>
                <w:lang w:bidi="ar"/>
              </w:rPr>
              <w:t>快乐聪明棒</w:t>
            </w:r>
          </w:p>
        </w:tc>
        <w:tc>
          <w:tcPr>
            <w:tcW w:w="3275" w:type="dxa"/>
            <w:vAlign w:val="center"/>
          </w:tcPr>
          <w:p>
            <w:pPr>
              <w:widowControl/>
              <w:jc w:val="left"/>
              <w:textAlignment w:val="center"/>
            </w:pPr>
            <w:r>
              <w:rPr>
                <w:rFonts w:hint="eastAsia" w:ascii="宋体" w:hAnsi="宋体" w:cs="宋体"/>
                <w:color w:val="000000"/>
                <w:kern w:val="0"/>
                <w:sz w:val="22"/>
                <w:lang w:bidi="ar"/>
              </w:rPr>
              <w:t>1600件/箱 环保食品级工程塑料材质 色彩鲜艳无毒无味，不同形状可随意组装，发挥孩子的想象力，培养孩子的动手能力，协调能力，通过中国国家强制认证和中国环境标志产品认证。</w:t>
            </w:r>
          </w:p>
        </w:tc>
        <w:tc>
          <w:tcPr>
            <w:tcW w:w="2464" w:type="dxa"/>
            <w:vAlign w:val="center"/>
          </w:tcPr>
          <w:p>
            <w:pPr>
              <w:widowControl/>
              <w:jc w:val="center"/>
              <w:textAlignment w:val="center"/>
            </w:pPr>
            <w:r>
              <w:rPr>
                <w:rFonts w:hint="eastAsia" w:ascii="宋体" w:hAnsi="宋体" w:cs="宋体"/>
                <w:color w:val="000000"/>
                <w:kern w:val="0"/>
                <w:sz w:val="22"/>
                <w:bdr w:val="single" w:color="000000" w:sz="4" w:space="0"/>
              </w:rPr>
              <w:drawing>
                <wp:anchor distT="0" distB="0" distL="114300" distR="114300" simplePos="0" relativeHeight="252906496" behindDoc="0" locked="0" layoutInCell="1" allowOverlap="1">
                  <wp:simplePos x="0" y="0"/>
                  <wp:positionH relativeFrom="column">
                    <wp:posOffset>196850</wp:posOffset>
                  </wp:positionH>
                  <wp:positionV relativeFrom="paragraph">
                    <wp:posOffset>114300</wp:posOffset>
                  </wp:positionV>
                  <wp:extent cx="919480" cy="549275"/>
                  <wp:effectExtent l="0" t="0" r="13970" b="3175"/>
                  <wp:wrapNone/>
                  <wp:docPr id="4931" name="图片_14"/>
                  <wp:cNvGraphicFramePr/>
                  <a:graphic xmlns:a="http://schemas.openxmlformats.org/drawingml/2006/main">
                    <a:graphicData uri="http://schemas.openxmlformats.org/drawingml/2006/picture">
                      <pic:pic xmlns:pic="http://schemas.openxmlformats.org/drawingml/2006/picture">
                        <pic:nvPicPr>
                          <pic:cNvPr id="4931" name="图片_14"/>
                          <pic:cNvPicPr/>
                        </pic:nvPicPr>
                        <pic:blipFill>
                          <a:blip r:embed="rId83"/>
                          <a:stretch>
                            <a:fillRect/>
                          </a:stretch>
                        </pic:blipFill>
                        <pic:spPr>
                          <a:xfrm>
                            <a:off x="0" y="0"/>
                            <a:ext cx="919480" cy="549275"/>
                          </a:xfrm>
                          <a:prstGeom prst="rect">
                            <a:avLst/>
                          </a:prstGeom>
                          <a:noFill/>
                          <a:ln>
                            <a:noFill/>
                          </a:ln>
                        </pic:spPr>
                      </pic:pic>
                    </a:graphicData>
                  </a:graphic>
                </wp:anchor>
              </w:drawing>
            </w:r>
          </w:p>
        </w:tc>
        <w:tc>
          <w:tcPr>
            <w:tcW w:w="765" w:type="dxa"/>
            <w:vAlign w:val="center"/>
          </w:tcPr>
          <w:p>
            <w:pPr>
              <w:widowControl/>
              <w:jc w:val="center"/>
              <w:textAlignment w:val="center"/>
            </w:pPr>
            <w:r>
              <w:rPr>
                <w:rFonts w:hint="eastAsia" w:ascii="宋体" w:hAnsi="宋体" w:cs="宋体"/>
                <w:color w:val="000000"/>
                <w:kern w:val="0"/>
                <w:sz w:val="22"/>
                <w:lang w:bidi="ar"/>
              </w:rPr>
              <w:t>4</w:t>
            </w:r>
          </w:p>
        </w:tc>
        <w:tc>
          <w:tcPr>
            <w:tcW w:w="945" w:type="dxa"/>
            <w:vAlign w:val="center"/>
          </w:tcPr>
          <w:p>
            <w:pPr>
              <w:widowControl/>
              <w:jc w:val="center"/>
              <w:textAlignment w:val="center"/>
            </w:pPr>
            <w:r>
              <w:rPr>
                <w:rFonts w:hint="eastAsia" w:ascii="宋体" w:hAnsi="宋体" w:cs="宋体"/>
                <w:color w:val="000000"/>
                <w:kern w:val="0"/>
                <w:sz w:val="22"/>
                <w:lang w:bidi="ar"/>
              </w:rPr>
              <w:t>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1" w:hRule="atLeast"/>
        </w:trPr>
        <w:tc>
          <w:tcPr>
            <w:tcW w:w="696" w:type="dxa"/>
            <w:vAlign w:val="center"/>
          </w:tcPr>
          <w:p>
            <w:pPr>
              <w:widowControl/>
              <w:jc w:val="center"/>
              <w:textAlignment w:val="center"/>
            </w:pPr>
            <w:r>
              <w:rPr>
                <w:rFonts w:hint="eastAsia" w:ascii="宋体" w:hAnsi="宋体" w:cs="宋体"/>
                <w:color w:val="000000"/>
                <w:kern w:val="0"/>
                <w:sz w:val="22"/>
                <w:lang w:bidi="ar"/>
              </w:rPr>
              <w:t>11</w:t>
            </w:r>
          </w:p>
        </w:tc>
        <w:tc>
          <w:tcPr>
            <w:tcW w:w="1483" w:type="dxa"/>
            <w:vAlign w:val="center"/>
          </w:tcPr>
          <w:p>
            <w:pPr>
              <w:widowControl/>
              <w:jc w:val="center"/>
              <w:textAlignment w:val="center"/>
            </w:pPr>
            <w:r>
              <w:rPr>
                <w:rFonts w:hint="eastAsia" w:ascii="宋体" w:hAnsi="宋体" w:cs="宋体"/>
                <w:color w:val="000000"/>
                <w:kern w:val="0"/>
                <w:sz w:val="22"/>
                <w:lang w:bidi="ar"/>
              </w:rPr>
              <w:t>织布机</w:t>
            </w:r>
          </w:p>
        </w:tc>
        <w:tc>
          <w:tcPr>
            <w:tcW w:w="3275" w:type="dxa"/>
            <w:vAlign w:val="center"/>
          </w:tcPr>
          <w:p>
            <w:pPr>
              <w:widowControl/>
              <w:jc w:val="left"/>
              <w:textAlignment w:val="center"/>
            </w:pPr>
            <w:r>
              <w:rPr>
                <w:rFonts w:hint="eastAsia" w:ascii="宋体" w:hAnsi="宋体" w:cs="宋体"/>
                <w:color w:val="000000"/>
                <w:kern w:val="0"/>
                <w:sz w:val="22"/>
                <w:lang w:bidi="ar"/>
              </w:rPr>
              <w:t>尺寸：73*55*62cm,大型传统织布机，采用新西兰松原料制作，优质五金螺丝固定。圆润光滑倒角处理。</w:t>
            </w:r>
          </w:p>
        </w:tc>
        <w:tc>
          <w:tcPr>
            <w:tcW w:w="2464" w:type="dxa"/>
            <w:vAlign w:val="center"/>
          </w:tcPr>
          <w:p>
            <w:pPr>
              <w:widowControl/>
              <w:jc w:val="center"/>
              <w:textAlignment w:val="center"/>
            </w:pPr>
            <w:r>
              <w:rPr>
                <w:rFonts w:hint="eastAsia" w:ascii="宋体" w:hAnsi="宋体" w:cs="宋体"/>
                <w:color w:val="000000"/>
                <w:kern w:val="0"/>
                <w:sz w:val="22"/>
                <w:bdr w:val="single" w:color="000000" w:sz="4" w:space="0"/>
              </w:rPr>
              <w:drawing>
                <wp:anchor distT="0" distB="0" distL="114300" distR="114300" simplePos="0" relativeHeight="252907520" behindDoc="0" locked="0" layoutInCell="1" allowOverlap="1">
                  <wp:simplePos x="0" y="0"/>
                  <wp:positionH relativeFrom="column">
                    <wp:posOffset>413385</wp:posOffset>
                  </wp:positionH>
                  <wp:positionV relativeFrom="paragraph">
                    <wp:posOffset>121285</wp:posOffset>
                  </wp:positionV>
                  <wp:extent cx="543560" cy="643890"/>
                  <wp:effectExtent l="0" t="0" r="8890" b="3810"/>
                  <wp:wrapNone/>
                  <wp:docPr id="4932" name="图片_18"/>
                  <wp:cNvGraphicFramePr/>
                  <a:graphic xmlns:a="http://schemas.openxmlformats.org/drawingml/2006/main">
                    <a:graphicData uri="http://schemas.openxmlformats.org/drawingml/2006/picture">
                      <pic:pic xmlns:pic="http://schemas.openxmlformats.org/drawingml/2006/picture">
                        <pic:nvPicPr>
                          <pic:cNvPr id="4932" name="图片_18"/>
                          <pic:cNvPicPr/>
                        </pic:nvPicPr>
                        <pic:blipFill>
                          <a:blip r:embed="rId84"/>
                          <a:stretch>
                            <a:fillRect/>
                          </a:stretch>
                        </pic:blipFill>
                        <pic:spPr>
                          <a:xfrm>
                            <a:off x="0" y="0"/>
                            <a:ext cx="543560" cy="643890"/>
                          </a:xfrm>
                          <a:prstGeom prst="rect">
                            <a:avLst/>
                          </a:prstGeom>
                          <a:noFill/>
                          <a:ln>
                            <a:noFill/>
                          </a:ln>
                        </pic:spPr>
                      </pic:pic>
                    </a:graphicData>
                  </a:graphic>
                </wp:anchor>
              </w:drawing>
            </w:r>
          </w:p>
        </w:tc>
        <w:tc>
          <w:tcPr>
            <w:tcW w:w="765" w:type="dxa"/>
            <w:vAlign w:val="center"/>
          </w:tcPr>
          <w:p>
            <w:pPr>
              <w:widowControl/>
              <w:jc w:val="center"/>
              <w:textAlignment w:val="center"/>
            </w:pPr>
            <w:r>
              <w:rPr>
                <w:rFonts w:hint="eastAsia" w:ascii="宋体" w:hAnsi="宋体" w:cs="宋体"/>
                <w:color w:val="000000"/>
                <w:kern w:val="0"/>
                <w:sz w:val="22"/>
                <w:lang w:bidi="ar"/>
              </w:rPr>
              <w:t>2</w:t>
            </w:r>
          </w:p>
        </w:tc>
        <w:tc>
          <w:tcPr>
            <w:tcW w:w="945" w:type="dxa"/>
            <w:vAlign w:val="center"/>
          </w:tcPr>
          <w:p>
            <w:pPr>
              <w:widowControl/>
              <w:jc w:val="center"/>
              <w:textAlignment w:val="center"/>
            </w:pPr>
            <w:r>
              <w:rPr>
                <w:rFonts w:hint="eastAsia" w:ascii="宋体" w:hAnsi="宋体" w:cs="宋体"/>
                <w:color w:val="000000"/>
                <w:kern w:val="0"/>
                <w:sz w:val="22"/>
                <w:lang w:bidi="ar"/>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1" w:hRule="atLeast"/>
        </w:trPr>
        <w:tc>
          <w:tcPr>
            <w:tcW w:w="696" w:type="dxa"/>
            <w:vAlign w:val="center"/>
          </w:tcPr>
          <w:p>
            <w:pPr>
              <w:widowControl/>
              <w:jc w:val="center"/>
              <w:textAlignment w:val="center"/>
            </w:pPr>
            <w:r>
              <w:rPr>
                <w:rFonts w:hint="eastAsia" w:ascii="宋体" w:hAnsi="宋体" w:cs="宋体"/>
                <w:color w:val="000000"/>
                <w:kern w:val="0"/>
                <w:sz w:val="22"/>
                <w:lang w:bidi="ar"/>
              </w:rPr>
              <w:t>12</w:t>
            </w:r>
          </w:p>
        </w:tc>
        <w:tc>
          <w:tcPr>
            <w:tcW w:w="1483" w:type="dxa"/>
            <w:vAlign w:val="center"/>
          </w:tcPr>
          <w:p>
            <w:pPr>
              <w:widowControl/>
              <w:jc w:val="left"/>
              <w:textAlignment w:val="center"/>
            </w:pPr>
            <w:r>
              <w:rPr>
                <w:rFonts w:hint="eastAsia" w:ascii="宋体" w:hAnsi="宋体" w:cs="宋体"/>
                <w:color w:val="000000"/>
                <w:kern w:val="0"/>
                <w:sz w:val="22"/>
                <w:lang w:bidi="ar"/>
              </w:rPr>
              <w:t>体育垫子</w:t>
            </w:r>
          </w:p>
        </w:tc>
        <w:tc>
          <w:tcPr>
            <w:tcW w:w="3275" w:type="dxa"/>
            <w:vAlign w:val="center"/>
          </w:tcPr>
          <w:p>
            <w:pPr>
              <w:widowControl/>
              <w:jc w:val="left"/>
              <w:textAlignment w:val="center"/>
            </w:pPr>
            <w:r>
              <w:rPr>
                <w:rFonts w:hint="eastAsia" w:ascii="宋体" w:hAnsi="宋体" w:cs="宋体"/>
                <w:color w:val="000000"/>
                <w:kern w:val="0"/>
                <w:sz w:val="22"/>
                <w:lang w:bidi="ar"/>
              </w:rPr>
              <w:t>尺寸：300*200*30cm，外皮材质为加厚4*4有机硅帆布，内胆材质为高密度海绵；海绵密度为50cm.</w:t>
            </w:r>
          </w:p>
        </w:tc>
        <w:tc>
          <w:tcPr>
            <w:tcW w:w="2464" w:type="dxa"/>
            <w:vAlign w:val="center"/>
          </w:tcPr>
          <w:p>
            <w:pPr>
              <w:widowControl/>
              <w:jc w:val="center"/>
              <w:textAlignment w:val="center"/>
            </w:pPr>
            <w:r>
              <w:rPr>
                <w:rFonts w:hint="eastAsia" w:ascii="宋体" w:hAnsi="宋体" w:cs="宋体"/>
                <w:color w:val="000000"/>
                <w:kern w:val="0"/>
                <w:sz w:val="22"/>
                <w:bdr w:val="single" w:color="000000" w:sz="4" w:space="0"/>
              </w:rPr>
              <w:drawing>
                <wp:anchor distT="0" distB="0" distL="114300" distR="114300" simplePos="0" relativeHeight="252908544" behindDoc="0" locked="0" layoutInCell="1" allowOverlap="1">
                  <wp:simplePos x="0" y="0"/>
                  <wp:positionH relativeFrom="column">
                    <wp:posOffset>107315</wp:posOffset>
                  </wp:positionH>
                  <wp:positionV relativeFrom="paragraph">
                    <wp:posOffset>120015</wp:posOffset>
                  </wp:positionV>
                  <wp:extent cx="372110" cy="372110"/>
                  <wp:effectExtent l="0" t="0" r="8890" b="8890"/>
                  <wp:wrapNone/>
                  <wp:docPr id="4933" name="图片_19"/>
                  <wp:cNvGraphicFramePr/>
                  <a:graphic xmlns:a="http://schemas.openxmlformats.org/drawingml/2006/main">
                    <a:graphicData uri="http://schemas.openxmlformats.org/drawingml/2006/picture">
                      <pic:pic xmlns:pic="http://schemas.openxmlformats.org/drawingml/2006/picture">
                        <pic:nvPicPr>
                          <pic:cNvPr id="4933" name="图片_19"/>
                          <pic:cNvPicPr/>
                        </pic:nvPicPr>
                        <pic:blipFill>
                          <a:blip r:embed="rId85"/>
                          <a:stretch>
                            <a:fillRect/>
                          </a:stretch>
                        </pic:blipFill>
                        <pic:spPr>
                          <a:xfrm>
                            <a:off x="0" y="0"/>
                            <a:ext cx="372110" cy="372110"/>
                          </a:xfrm>
                          <a:prstGeom prst="rect">
                            <a:avLst/>
                          </a:prstGeom>
                          <a:noFill/>
                          <a:ln>
                            <a:noFill/>
                          </a:ln>
                        </pic:spPr>
                      </pic:pic>
                    </a:graphicData>
                  </a:graphic>
                </wp:anchor>
              </w:drawing>
            </w:r>
            <w:r>
              <w:rPr>
                <w:rFonts w:hint="eastAsia" w:ascii="宋体" w:hAnsi="宋体" w:cs="宋体"/>
                <w:color w:val="000000"/>
                <w:kern w:val="0"/>
                <w:sz w:val="22"/>
                <w:bdr w:val="single" w:color="000000" w:sz="4" w:space="0"/>
              </w:rPr>
              <w:drawing>
                <wp:anchor distT="0" distB="0" distL="114300" distR="114300" simplePos="0" relativeHeight="252909568" behindDoc="0" locked="0" layoutInCell="1" allowOverlap="1">
                  <wp:simplePos x="0" y="0"/>
                  <wp:positionH relativeFrom="column">
                    <wp:posOffset>831215</wp:posOffset>
                  </wp:positionH>
                  <wp:positionV relativeFrom="paragraph">
                    <wp:posOffset>107315</wp:posOffset>
                  </wp:positionV>
                  <wp:extent cx="489585" cy="489585"/>
                  <wp:effectExtent l="0" t="0" r="5715" b="5715"/>
                  <wp:wrapNone/>
                  <wp:docPr id="4934" name="图片_20"/>
                  <wp:cNvGraphicFramePr/>
                  <a:graphic xmlns:a="http://schemas.openxmlformats.org/drawingml/2006/main">
                    <a:graphicData uri="http://schemas.openxmlformats.org/drawingml/2006/picture">
                      <pic:pic xmlns:pic="http://schemas.openxmlformats.org/drawingml/2006/picture">
                        <pic:nvPicPr>
                          <pic:cNvPr id="4934" name="图片_20"/>
                          <pic:cNvPicPr/>
                        </pic:nvPicPr>
                        <pic:blipFill>
                          <a:blip r:embed="rId86"/>
                          <a:stretch>
                            <a:fillRect/>
                          </a:stretch>
                        </pic:blipFill>
                        <pic:spPr>
                          <a:xfrm>
                            <a:off x="0" y="0"/>
                            <a:ext cx="489585" cy="489585"/>
                          </a:xfrm>
                          <a:prstGeom prst="rect">
                            <a:avLst/>
                          </a:prstGeom>
                          <a:noFill/>
                          <a:ln>
                            <a:noFill/>
                          </a:ln>
                        </pic:spPr>
                      </pic:pic>
                    </a:graphicData>
                  </a:graphic>
                </wp:anchor>
              </w:drawing>
            </w:r>
          </w:p>
        </w:tc>
        <w:tc>
          <w:tcPr>
            <w:tcW w:w="765" w:type="dxa"/>
            <w:vAlign w:val="center"/>
          </w:tcPr>
          <w:p>
            <w:pPr>
              <w:widowControl/>
              <w:jc w:val="center"/>
              <w:textAlignment w:val="center"/>
            </w:pPr>
            <w:r>
              <w:rPr>
                <w:rFonts w:hint="eastAsia" w:ascii="宋体" w:hAnsi="宋体" w:cs="宋体"/>
                <w:color w:val="000000"/>
                <w:kern w:val="0"/>
                <w:sz w:val="22"/>
                <w:lang w:bidi="ar"/>
              </w:rPr>
              <w:t>2</w:t>
            </w:r>
          </w:p>
        </w:tc>
        <w:tc>
          <w:tcPr>
            <w:tcW w:w="945" w:type="dxa"/>
            <w:vAlign w:val="center"/>
          </w:tcPr>
          <w:p>
            <w:pPr>
              <w:widowControl/>
              <w:jc w:val="center"/>
              <w:textAlignment w:val="center"/>
            </w:pPr>
            <w:r>
              <w:rPr>
                <w:rFonts w:hint="eastAsia" w:ascii="宋体" w:hAnsi="宋体" w:cs="宋体"/>
                <w:color w:val="000000"/>
                <w:kern w:val="0"/>
                <w:sz w:val="22"/>
                <w:lang w:bidi="ar"/>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1" w:hRule="atLeast"/>
        </w:trPr>
        <w:tc>
          <w:tcPr>
            <w:tcW w:w="696" w:type="dxa"/>
            <w:vAlign w:val="center"/>
          </w:tcPr>
          <w:p>
            <w:pPr>
              <w:widowControl/>
              <w:jc w:val="center"/>
              <w:textAlignment w:val="center"/>
            </w:pPr>
            <w:r>
              <w:rPr>
                <w:rFonts w:hint="eastAsia" w:ascii="宋体" w:hAnsi="宋体" w:cs="宋体"/>
                <w:color w:val="000000"/>
                <w:kern w:val="0"/>
                <w:sz w:val="22"/>
                <w:lang w:bidi="ar"/>
              </w:rPr>
              <w:t>13</w:t>
            </w:r>
          </w:p>
        </w:tc>
        <w:tc>
          <w:tcPr>
            <w:tcW w:w="1483" w:type="dxa"/>
            <w:vAlign w:val="center"/>
          </w:tcPr>
          <w:p>
            <w:pPr>
              <w:widowControl/>
              <w:jc w:val="left"/>
              <w:textAlignment w:val="center"/>
            </w:pPr>
            <w:r>
              <w:rPr>
                <w:rFonts w:hint="eastAsia" w:ascii="宋体" w:hAnsi="宋体" w:cs="宋体"/>
                <w:color w:val="000000"/>
                <w:kern w:val="0"/>
                <w:sz w:val="22"/>
                <w:lang w:bidi="ar"/>
              </w:rPr>
              <w:t>圆形编织板</w:t>
            </w:r>
          </w:p>
        </w:tc>
        <w:tc>
          <w:tcPr>
            <w:tcW w:w="3275" w:type="dxa"/>
            <w:vAlign w:val="center"/>
          </w:tcPr>
          <w:p>
            <w:pPr>
              <w:widowControl/>
              <w:jc w:val="left"/>
              <w:textAlignment w:val="center"/>
            </w:pPr>
            <w:r>
              <w:rPr>
                <w:rFonts w:hint="eastAsia" w:ascii="宋体" w:hAnsi="宋体" w:cs="宋体"/>
                <w:color w:val="000000"/>
                <w:kern w:val="0"/>
                <w:sz w:val="22"/>
                <w:lang w:bidi="ar"/>
              </w:rPr>
              <w:t>材质：木质。一套大中小3个，带配件。</w:t>
            </w:r>
          </w:p>
        </w:tc>
        <w:tc>
          <w:tcPr>
            <w:tcW w:w="2464" w:type="dxa"/>
            <w:vAlign w:val="center"/>
          </w:tcPr>
          <w:p>
            <w:pPr>
              <w:widowControl/>
              <w:jc w:val="center"/>
              <w:textAlignment w:val="center"/>
            </w:pPr>
            <w:r>
              <w:rPr>
                <w:rFonts w:hint="eastAsia" w:ascii="宋体" w:hAnsi="宋体" w:cs="宋体"/>
                <w:color w:val="000000"/>
                <w:kern w:val="0"/>
                <w:sz w:val="22"/>
                <w:bdr w:val="single" w:color="000000" w:sz="4" w:space="0"/>
              </w:rPr>
              <w:drawing>
                <wp:anchor distT="0" distB="0" distL="114300" distR="114300" simplePos="0" relativeHeight="252910592" behindDoc="0" locked="0" layoutInCell="1" allowOverlap="1">
                  <wp:simplePos x="0" y="0"/>
                  <wp:positionH relativeFrom="column">
                    <wp:posOffset>566420</wp:posOffset>
                  </wp:positionH>
                  <wp:positionV relativeFrom="paragraph">
                    <wp:posOffset>64135</wp:posOffset>
                  </wp:positionV>
                  <wp:extent cx="513080" cy="620395"/>
                  <wp:effectExtent l="0" t="0" r="1270" b="8255"/>
                  <wp:wrapNone/>
                  <wp:docPr id="4935" name="图片_21"/>
                  <wp:cNvGraphicFramePr/>
                  <a:graphic xmlns:a="http://schemas.openxmlformats.org/drawingml/2006/main">
                    <a:graphicData uri="http://schemas.openxmlformats.org/drawingml/2006/picture">
                      <pic:pic xmlns:pic="http://schemas.openxmlformats.org/drawingml/2006/picture">
                        <pic:nvPicPr>
                          <pic:cNvPr id="4935" name="图片_21"/>
                          <pic:cNvPicPr/>
                        </pic:nvPicPr>
                        <pic:blipFill>
                          <a:blip r:embed="rId87"/>
                          <a:stretch>
                            <a:fillRect/>
                          </a:stretch>
                        </pic:blipFill>
                        <pic:spPr>
                          <a:xfrm>
                            <a:off x="0" y="0"/>
                            <a:ext cx="513080" cy="620395"/>
                          </a:xfrm>
                          <a:prstGeom prst="rect">
                            <a:avLst/>
                          </a:prstGeom>
                          <a:noFill/>
                          <a:ln>
                            <a:noFill/>
                          </a:ln>
                        </pic:spPr>
                      </pic:pic>
                    </a:graphicData>
                  </a:graphic>
                </wp:anchor>
              </w:drawing>
            </w:r>
          </w:p>
        </w:tc>
        <w:tc>
          <w:tcPr>
            <w:tcW w:w="765" w:type="dxa"/>
            <w:vAlign w:val="center"/>
          </w:tcPr>
          <w:p>
            <w:pPr>
              <w:widowControl/>
              <w:jc w:val="center"/>
              <w:textAlignment w:val="center"/>
            </w:pPr>
            <w:r>
              <w:rPr>
                <w:rFonts w:hint="eastAsia" w:ascii="宋体" w:hAnsi="宋体" w:cs="宋体"/>
                <w:color w:val="000000"/>
                <w:kern w:val="0"/>
                <w:sz w:val="22"/>
                <w:lang w:bidi="ar"/>
              </w:rPr>
              <w:t>5</w:t>
            </w:r>
          </w:p>
        </w:tc>
        <w:tc>
          <w:tcPr>
            <w:tcW w:w="945" w:type="dxa"/>
            <w:vAlign w:val="center"/>
          </w:tcPr>
          <w:p>
            <w:pPr>
              <w:widowControl/>
              <w:jc w:val="center"/>
              <w:textAlignment w:val="center"/>
            </w:pPr>
            <w:r>
              <w:rPr>
                <w:rFonts w:hint="eastAsia" w:ascii="宋体" w:hAnsi="宋体" w:cs="宋体"/>
                <w:color w:val="000000"/>
                <w:kern w:val="0"/>
                <w:sz w:val="22"/>
                <w:lang w:bidi="ar"/>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1" w:hRule="atLeast"/>
        </w:trPr>
        <w:tc>
          <w:tcPr>
            <w:tcW w:w="696" w:type="dxa"/>
            <w:vAlign w:val="center"/>
          </w:tcPr>
          <w:p>
            <w:pPr>
              <w:widowControl/>
              <w:jc w:val="center"/>
              <w:textAlignment w:val="center"/>
            </w:pPr>
            <w:r>
              <w:rPr>
                <w:rFonts w:hint="eastAsia" w:ascii="宋体" w:hAnsi="宋体" w:cs="宋体"/>
                <w:color w:val="000000"/>
                <w:kern w:val="0"/>
                <w:sz w:val="22"/>
                <w:lang w:bidi="ar"/>
              </w:rPr>
              <w:t>14</w:t>
            </w:r>
          </w:p>
        </w:tc>
        <w:tc>
          <w:tcPr>
            <w:tcW w:w="1483" w:type="dxa"/>
            <w:vAlign w:val="center"/>
          </w:tcPr>
          <w:p>
            <w:pPr>
              <w:widowControl/>
              <w:jc w:val="left"/>
              <w:textAlignment w:val="center"/>
            </w:pPr>
            <w:r>
              <w:rPr>
                <w:rFonts w:hint="eastAsia" w:ascii="宋体" w:hAnsi="宋体" w:cs="宋体"/>
                <w:color w:val="000000"/>
                <w:kern w:val="0"/>
                <w:sz w:val="22"/>
                <w:lang w:bidi="ar"/>
              </w:rPr>
              <w:t>儿童简易织布机</w:t>
            </w:r>
          </w:p>
        </w:tc>
        <w:tc>
          <w:tcPr>
            <w:tcW w:w="3275" w:type="dxa"/>
            <w:vAlign w:val="center"/>
          </w:tcPr>
          <w:p>
            <w:pPr>
              <w:widowControl/>
              <w:jc w:val="left"/>
              <w:textAlignment w:val="center"/>
            </w:pPr>
            <w:r>
              <w:rPr>
                <w:rFonts w:hint="eastAsia" w:ascii="宋体" w:hAnsi="宋体" w:cs="宋体"/>
                <w:color w:val="000000"/>
                <w:kern w:val="0"/>
                <w:sz w:val="22"/>
                <w:lang w:bidi="ar"/>
              </w:rPr>
              <w:t>尺寸：29*40*3.5cm,进口椴木，光滑无油漆。平面大号织布机。带梳子，组合拼装。</w:t>
            </w:r>
          </w:p>
        </w:tc>
        <w:tc>
          <w:tcPr>
            <w:tcW w:w="2464" w:type="dxa"/>
            <w:vAlign w:val="center"/>
          </w:tcPr>
          <w:p>
            <w:pPr>
              <w:widowControl/>
              <w:jc w:val="center"/>
              <w:textAlignment w:val="center"/>
            </w:pPr>
            <w:r>
              <w:rPr>
                <w:rFonts w:hint="eastAsia" w:ascii="宋体" w:hAnsi="宋体" w:cs="宋体"/>
                <w:color w:val="000000"/>
                <w:kern w:val="0"/>
                <w:sz w:val="22"/>
                <w:bdr w:val="single" w:color="000000" w:sz="4" w:space="0"/>
              </w:rPr>
              <w:drawing>
                <wp:anchor distT="0" distB="0" distL="114300" distR="114300" simplePos="0" relativeHeight="252911616" behindDoc="0" locked="0" layoutInCell="1" allowOverlap="1">
                  <wp:simplePos x="0" y="0"/>
                  <wp:positionH relativeFrom="column">
                    <wp:posOffset>494030</wp:posOffset>
                  </wp:positionH>
                  <wp:positionV relativeFrom="paragraph">
                    <wp:posOffset>29845</wp:posOffset>
                  </wp:positionV>
                  <wp:extent cx="373380" cy="532130"/>
                  <wp:effectExtent l="0" t="0" r="7620" b="1270"/>
                  <wp:wrapNone/>
                  <wp:docPr id="4936" name="图片_24"/>
                  <wp:cNvGraphicFramePr/>
                  <a:graphic xmlns:a="http://schemas.openxmlformats.org/drawingml/2006/main">
                    <a:graphicData uri="http://schemas.openxmlformats.org/drawingml/2006/picture">
                      <pic:pic xmlns:pic="http://schemas.openxmlformats.org/drawingml/2006/picture">
                        <pic:nvPicPr>
                          <pic:cNvPr id="4936" name="图片_24"/>
                          <pic:cNvPicPr/>
                        </pic:nvPicPr>
                        <pic:blipFill>
                          <a:blip r:embed="rId88"/>
                          <a:stretch>
                            <a:fillRect/>
                          </a:stretch>
                        </pic:blipFill>
                        <pic:spPr>
                          <a:xfrm>
                            <a:off x="0" y="0"/>
                            <a:ext cx="373380" cy="532130"/>
                          </a:xfrm>
                          <a:prstGeom prst="rect">
                            <a:avLst/>
                          </a:prstGeom>
                          <a:noFill/>
                          <a:ln>
                            <a:noFill/>
                          </a:ln>
                        </pic:spPr>
                      </pic:pic>
                    </a:graphicData>
                  </a:graphic>
                </wp:anchor>
              </w:drawing>
            </w:r>
          </w:p>
        </w:tc>
        <w:tc>
          <w:tcPr>
            <w:tcW w:w="765" w:type="dxa"/>
            <w:vAlign w:val="center"/>
          </w:tcPr>
          <w:p>
            <w:pPr>
              <w:widowControl/>
              <w:jc w:val="center"/>
              <w:textAlignment w:val="center"/>
            </w:pPr>
            <w:r>
              <w:rPr>
                <w:rFonts w:hint="eastAsia" w:ascii="宋体" w:hAnsi="宋体" w:cs="宋体"/>
                <w:color w:val="000000"/>
                <w:kern w:val="0"/>
                <w:sz w:val="22"/>
                <w:lang w:bidi="ar"/>
              </w:rPr>
              <w:t>10</w:t>
            </w:r>
          </w:p>
        </w:tc>
        <w:tc>
          <w:tcPr>
            <w:tcW w:w="945" w:type="dxa"/>
            <w:vAlign w:val="center"/>
          </w:tcPr>
          <w:p>
            <w:pPr>
              <w:widowControl/>
              <w:jc w:val="center"/>
              <w:textAlignment w:val="center"/>
            </w:pPr>
            <w:r>
              <w:rPr>
                <w:rFonts w:hint="eastAsia" w:ascii="宋体" w:hAnsi="宋体" w:cs="宋体"/>
                <w:color w:val="000000"/>
                <w:kern w:val="0"/>
                <w:sz w:val="22"/>
                <w:lang w:bidi="ar"/>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1" w:hRule="atLeast"/>
        </w:trPr>
        <w:tc>
          <w:tcPr>
            <w:tcW w:w="696" w:type="dxa"/>
            <w:vAlign w:val="center"/>
          </w:tcPr>
          <w:p>
            <w:pPr>
              <w:widowControl/>
              <w:jc w:val="center"/>
              <w:textAlignment w:val="center"/>
            </w:pPr>
            <w:r>
              <w:rPr>
                <w:rFonts w:hint="eastAsia" w:ascii="宋体" w:hAnsi="宋体" w:cs="宋体"/>
                <w:color w:val="000000"/>
                <w:kern w:val="0"/>
                <w:sz w:val="22"/>
                <w:lang w:bidi="ar"/>
              </w:rPr>
              <w:t>15</w:t>
            </w:r>
          </w:p>
        </w:tc>
        <w:tc>
          <w:tcPr>
            <w:tcW w:w="1483" w:type="dxa"/>
            <w:vAlign w:val="center"/>
          </w:tcPr>
          <w:p>
            <w:pPr>
              <w:widowControl/>
              <w:jc w:val="left"/>
              <w:textAlignment w:val="center"/>
            </w:pPr>
            <w:r>
              <w:rPr>
                <w:rFonts w:hint="eastAsia" w:ascii="宋体" w:hAnsi="宋体" w:cs="宋体"/>
                <w:color w:val="000000"/>
                <w:kern w:val="0"/>
                <w:sz w:val="22"/>
                <w:lang w:bidi="ar"/>
              </w:rPr>
              <w:t>成人篮球</w:t>
            </w:r>
          </w:p>
        </w:tc>
        <w:tc>
          <w:tcPr>
            <w:tcW w:w="3275" w:type="dxa"/>
            <w:vAlign w:val="center"/>
          </w:tcPr>
          <w:p>
            <w:pPr>
              <w:widowControl/>
              <w:jc w:val="left"/>
              <w:textAlignment w:val="center"/>
            </w:pPr>
            <w:r>
              <w:rPr>
                <w:rFonts w:hint="eastAsia" w:ascii="宋体" w:hAnsi="宋体" w:cs="宋体"/>
                <w:color w:val="000000"/>
                <w:kern w:val="0"/>
                <w:sz w:val="22"/>
                <w:lang w:bidi="ar"/>
              </w:rPr>
              <w:t>规格：标准7号比赛球，圆周75-76CM，材质为皮革加橡胶。</w:t>
            </w:r>
          </w:p>
        </w:tc>
        <w:tc>
          <w:tcPr>
            <w:tcW w:w="2464" w:type="dxa"/>
            <w:vAlign w:val="center"/>
          </w:tcPr>
          <w:p>
            <w:pPr>
              <w:widowControl/>
              <w:jc w:val="center"/>
              <w:textAlignment w:val="center"/>
            </w:pPr>
            <w:r>
              <w:rPr>
                <w:rFonts w:hint="eastAsia" w:ascii="宋体" w:hAnsi="宋体" w:cs="宋体"/>
                <w:color w:val="000000"/>
                <w:kern w:val="0"/>
                <w:sz w:val="22"/>
                <w:bdr w:val="single" w:color="000000" w:sz="4" w:space="0"/>
              </w:rPr>
              <w:drawing>
                <wp:anchor distT="0" distB="0" distL="114300" distR="114300" simplePos="0" relativeHeight="252912640" behindDoc="0" locked="0" layoutInCell="1" allowOverlap="1">
                  <wp:simplePos x="0" y="0"/>
                  <wp:positionH relativeFrom="column">
                    <wp:posOffset>488315</wp:posOffset>
                  </wp:positionH>
                  <wp:positionV relativeFrom="paragraph">
                    <wp:posOffset>49530</wp:posOffset>
                  </wp:positionV>
                  <wp:extent cx="409575" cy="525145"/>
                  <wp:effectExtent l="0" t="0" r="9525" b="8255"/>
                  <wp:wrapNone/>
                  <wp:docPr id="4937" name="图片_23"/>
                  <wp:cNvGraphicFramePr/>
                  <a:graphic xmlns:a="http://schemas.openxmlformats.org/drawingml/2006/main">
                    <a:graphicData uri="http://schemas.openxmlformats.org/drawingml/2006/picture">
                      <pic:pic xmlns:pic="http://schemas.openxmlformats.org/drawingml/2006/picture">
                        <pic:nvPicPr>
                          <pic:cNvPr id="4937" name="图片_23"/>
                          <pic:cNvPicPr/>
                        </pic:nvPicPr>
                        <pic:blipFill>
                          <a:blip r:embed="rId89"/>
                          <a:stretch>
                            <a:fillRect/>
                          </a:stretch>
                        </pic:blipFill>
                        <pic:spPr>
                          <a:xfrm>
                            <a:off x="0" y="0"/>
                            <a:ext cx="409575" cy="525145"/>
                          </a:xfrm>
                          <a:prstGeom prst="rect">
                            <a:avLst/>
                          </a:prstGeom>
                          <a:noFill/>
                          <a:ln>
                            <a:noFill/>
                          </a:ln>
                        </pic:spPr>
                      </pic:pic>
                    </a:graphicData>
                  </a:graphic>
                </wp:anchor>
              </w:drawing>
            </w:r>
          </w:p>
        </w:tc>
        <w:tc>
          <w:tcPr>
            <w:tcW w:w="765" w:type="dxa"/>
            <w:vAlign w:val="center"/>
          </w:tcPr>
          <w:p>
            <w:pPr>
              <w:widowControl/>
              <w:jc w:val="center"/>
              <w:textAlignment w:val="center"/>
            </w:pPr>
            <w:r>
              <w:rPr>
                <w:rFonts w:hint="eastAsia" w:ascii="宋体" w:hAnsi="宋体" w:cs="宋体"/>
                <w:color w:val="000000"/>
                <w:kern w:val="0"/>
                <w:sz w:val="22"/>
                <w:lang w:bidi="ar"/>
              </w:rPr>
              <w:t>80</w:t>
            </w:r>
          </w:p>
        </w:tc>
        <w:tc>
          <w:tcPr>
            <w:tcW w:w="945" w:type="dxa"/>
            <w:vAlign w:val="center"/>
          </w:tcPr>
          <w:p>
            <w:pPr>
              <w:widowControl/>
              <w:jc w:val="center"/>
              <w:textAlignment w:val="center"/>
            </w:pPr>
            <w:r>
              <w:rPr>
                <w:rFonts w:hint="eastAsia" w:ascii="宋体" w:hAnsi="宋体" w:cs="宋体"/>
                <w:color w:val="000000"/>
                <w:kern w:val="0"/>
                <w:sz w:val="22"/>
                <w:lang w:bidi="ar"/>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1" w:hRule="atLeast"/>
        </w:trPr>
        <w:tc>
          <w:tcPr>
            <w:tcW w:w="696" w:type="dxa"/>
            <w:vAlign w:val="center"/>
          </w:tcPr>
          <w:p>
            <w:pPr>
              <w:widowControl/>
              <w:jc w:val="center"/>
              <w:textAlignment w:val="center"/>
            </w:pPr>
            <w:r>
              <w:rPr>
                <w:rFonts w:hint="eastAsia" w:ascii="宋体" w:hAnsi="宋体" w:cs="宋体"/>
                <w:color w:val="000000"/>
                <w:kern w:val="0"/>
                <w:sz w:val="22"/>
                <w:lang w:bidi="ar"/>
              </w:rPr>
              <w:t>16</w:t>
            </w:r>
          </w:p>
        </w:tc>
        <w:tc>
          <w:tcPr>
            <w:tcW w:w="1483" w:type="dxa"/>
            <w:vAlign w:val="center"/>
          </w:tcPr>
          <w:p>
            <w:pPr>
              <w:widowControl/>
              <w:jc w:val="left"/>
              <w:textAlignment w:val="center"/>
            </w:pPr>
            <w:r>
              <w:rPr>
                <w:rFonts w:hint="eastAsia" w:ascii="宋体" w:hAnsi="宋体" w:cs="宋体"/>
                <w:color w:val="000000"/>
                <w:kern w:val="0"/>
                <w:sz w:val="22"/>
                <w:lang w:bidi="ar"/>
              </w:rPr>
              <w:t>篮球收纳车</w:t>
            </w:r>
          </w:p>
        </w:tc>
        <w:tc>
          <w:tcPr>
            <w:tcW w:w="3275" w:type="dxa"/>
            <w:vAlign w:val="center"/>
          </w:tcPr>
          <w:p>
            <w:pPr>
              <w:widowControl/>
              <w:jc w:val="left"/>
              <w:textAlignment w:val="center"/>
            </w:pPr>
            <w:r>
              <w:rPr>
                <w:rFonts w:hint="eastAsia" w:ascii="宋体" w:hAnsi="宋体" w:cs="宋体"/>
                <w:color w:val="000000"/>
                <w:kern w:val="0"/>
                <w:sz w:val="22"/>
                <w:lang w:bidi="ar"/>
              </w:rPr>
              <w:t>尺寸：120*80*90cm,加厚方管，加厚不锈钢材质。全系标配静音轮，内嵌式打孔</w:t>
            </w:r>
          </w:p>
        </w:tc>
        <w:tc>
          <w:tcPr>
            <w:tcW w:w="2464" w:type="dxa"/>
            <w:vAlign w:val="center"/>
          </w:tcPr>
          <w:p>
            <w:pPr>
              <w:widowControl/>
              <w:jc w:val="center"/>
              <w:textAlignment w:val="center"/>
            </w:pPr>
            <w:r>
              <w:rPr>
                <w:rFonts w:hint="eastAsia" w:ascii="宋体" w:hAnsi="宋体" w:cs="宋体"/>
                <w:color w:val="000000"/>
                <w:kern w:val="0"/>
                <w:sz w:val="22"/>
                <w:bdr w:val="single" w:color="000000" w:sz="4" w:space="0"/>
              </w:rPr>
              <w:drawing>
                <wp:anchor distT="0" distB="0" distL="114300" distR="114300" simplePos="0" relativeHeight="252913664" behindDoc="0" locked="0" layoutInCell="1" allowOverlap="1">
                  <wp:simplePos x="0" y="0"/>
                  <wp:positionH relativeFrom="column">
                    <wp:posOffset>387350</wp:posOffset>
                  </wp:positionH>
                  <wp:positionV relativeFrom="paragraph">
                    <wp:posOffset>85090</wp:posOffset>
                  </wp:positionV>
                  <wp:extent cx="619125" cy="359410"/>
                  <wp:effectExtent l="0" t="0" r="9525" b="2540"/>
                  <wp:wrapNone/>
                  <wp:docPr id="4938" name="图片_25"/>
                  <wp:cNvGraphicFramePr/>
                  <a:graphic xmlns:a="http://schemas.openxmlformats.org/drawingml/2006/main">
                    <a:graphicData uri="http://schemas.openxmlformats.org/drawingml/2006/picture">
                      <pic:pic xmlns:pic="http://schemas.openxmlformats.org/drawingml/2006/picture">
                        <pic:nvPicPr>
                          <pic:cNvPr id="4938" name="图片_25"/>
                          <pic:cNvPicPr/>
                        </pic:nvPicPr>
                        <pic:blipFill>
                          <a:blip r:embed="rId90"/>
                          <a:stretch>
                            <a:fillRect/>
                          </a:stretch>
                        </pic:blipFill>
                        <pic:spPr>
                          <a:xfrm>
                            <a:off x="0" y="0"/>
                            <a:ext cx="619125" cy="359410"/>
                          </a:xfrm>
                          <a:prstGeom prst="rect">
                            <a:avLst/>
                          </a:prstGeom>
                          <a:noFill/>
                          <a:ln>
                            <a:noFill/>
                          </a:ln>
                        </pic:spPr>
                      </pic:pic>
                    </a:graphicData>
                  </a:graphic>
                </wp:anchor>
              </w:drawing>
            </w:r>
          </w:p>
        </w:tc>
        <w:tc>
          <w:tcPr>
            <w:tcW w:w="765" w:type="dxa"/>
            <w:vAlign w:val="center"/>
          </w:tcPr>
          <w:p>
            <w:pPr>
              <w:widowControl/>
              <w:jc w:val="center"/>
              <w:textAlignment w:val="center"/>
            </w:pPr>
            <w:r>
              <w:rPr>
                <w:rFonts w:hint="eastAsia" w:ascii="宋体" w:hAnsi="宋体" w:cs="宋体"/>
                <w:color w:val="000000"/>
                <w:kern w:val="0"/>
                <w:sz w:val="22"/>
                <w:lang w:bidi="ar"/>
              </w:rPr>
              <w:t>2</w:t>
            </w:r>
          </w:p>
        </w:tc>
        <w:tc>
          <w:tcPr>
            <w:tcW w:w="945" w:type="dxa"/>
            <w:vAlign w:val="center"/>
          </w:tcPr>
          <w:p>
            <w:pPr>
              <w:widowControl/>
              <w:jc w:val="center"/>
              <w:textAlignment w:val="center"/>
            </w:pPr>
            <w:r>
              <w:rPr>
                <w:rFonts w:hint="eastAsia" w:ascii="宋体" w:hAnsi="宋体" w:cs="宋体"/>
                <w:color w:val="000000"/>
                <w:kern w:val="0"/>
                <w:sz w:val="22"/>
                <w:lang w:bidi="ar"/>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1" w:hRule="atLeast"/>
        </w:trPr>
        <w:tc>
          <w:tcPr>
            <w:tcW w:w="696" w:type="dxa"/>
            <w:vAlign w:val="center"/>
          </w:tcPr>
          <w:p>
            <w:pPr>
              <w:widowControl/>
              <w:jc w:val="center"/>
              <w:textAlignment w:val="center"/>
            </w:pPr>
            <w:r>
              <w:rPr>
                <w:rFonts w:hint="eastAsia" w:ascii="宋体" w:hAnsi="宋体" w:cs="宋体"/>
                <w:color w:val="000000"/>
                <w:kern w:val="0"/>
                <w:sz w:val="22"/>
                <w:lang w:bidi="ar"/>
              </w:rPr>
              <w:t>17</w:t>
            </w:r>
          </w:p>
        </w:tc>
        <w:tc>
          <w:tcPr>
            <w:tcW w:w="1483" w:type="dxa"/>
            <w:vMerge w:val="restart"/>
            <w:vAlign w:val="center"/>
          </w:tcPr>
          <w:p>
            <w:pPr>
              <w:widowControl/>
              <w:jc w:val="center"/>
              <w:textAlignment w:val="center"/>
            </w:pPr>
            <w:r>
              <w:rPr>
                <w:rFonts w:hint="eastAsia" w:ascii="宋体" w:hAnsi="宋体" w:cs="宋体"/>
                <w:color w:val="000000"/>
                <w:kern w:val="0"/>
                <w:sz w:val="22"/>
                <w:lang w:bidi="ar"/>
              </w:rPr>
              <w:t>圆形实木绣圈</w:t>
            </w:r>
          </w:p>
        </w:tc>
        <w:tc>
          <w:tcPr>
            <w:tcW w:w="3275" w:type="dxa"/>
            <w:vMerge w:val="restart"/>
            <w:vAlign w:val="center"/>
          </w:tcPr>
          <w:p>
            <w:pPr>
              <w:widowControl/>
              <w:jc w:val="left"/>
              <w:textAlignment w:val="center"/>
            </w:pPr>
            <w:r>
              <w:rPr>
                <w:rFonts w:hint="eastAsia" w:ascii="宋体" w:hAnsi="宋体" w:cs="宋体"/>
                <w:color w:val="000000"/>
                <w:kern w:val="0"/>
                <w:sz w:val="22"/>
                <w:lang w:bidi="ar"/>
              </w:rPr>
              <w:t>尺寸：总厚度为1cm ，外圈、内圈厚度为0.5cm,旋转螺丝调节。</w:t>
            </w:r>
          </w:p>
        </w:tc>
        <w:tc>
          <w:tcPr>
            <w:tcW w:w="2464" w:type="dxa"/>
            <w:vAlign w:val="center"/>
          </w:tcPr>
          <w:p>
            <w:pPr>
              <w:widowControl/>
              <w:jc w:val="left"/>
              <w:textAlignment w:val="center"/>
              <w:rPr>
                <w:rFonts w:ascii="宋体" w:hAnsi="宋体" w:cs="宋体"/>
                <w:color w:val="000000"/>
                <w:kern w:val="0"/>
                <w:sz w:val="22"/>
                <w:lang w:bidi="ar"/>
              </w:rPr>
            </w:pPr>
          </w:p>
          <w:p>
            <w:pPr>
              <w:widowControl/>
              <w:jc w:val="left"/>
              <w:textAlignment w:val="center"/>
            </w:pPr>
            <w:r>
              <w:rPr>
                <w:rFonts w:hint="eastAsia" w:ascii="宋体" w:hAnsi="宋体" w:cs="宋体"/>
                <w:color w:val="000000"/>
                <w:kern w:val="0"/>
                <w:sz w:val="22"/>
                <w:bdr w:val="single" w:color="000000" w:sz="4" w:space="0"/>
              </w:rPr>
              <w:drawing>
                <wp:anchor distT="0" distB="0" distL="114300" distR="114300" simplePos="0" relativeHeight="252914688" behindDoc="0" locked="0" layoutInCell="1" allowOverlap="1">
                  <wp:simplePos x="0" y="0"/>
                  <wp:positionH relativeFrom="column">
                    <wp:posOffset>889000</wp:posOffset>
                  </wp:positionH>
                  <wp:positionV relativeFrom="paragraph">
                    <wp:posOffset>1270</wp:posOffset>
                  </wp:positionV>
                  <wp:extent cx="406400" cy="384810"/>
                  <wp:effectExtent l="0" t="0" r="12700" b="15240"/>
                  <wp:wrapNone/>
                  <wp:docPr id="4939" name="图片_27"/>
                  <wp:cNvGraphicFramePr/>
                  <a:graphic xmlns:a="http://schemas.openxmlformats.org/drawingml/2006/main">
                    <a:graphicData uri="http://schemas.openxmlformats.org/drawingml/2006/picture">
                      <pic:pic xmlns:pic="http://schemas.openxmlformats.org/drawingml/2006/picture">
                        <pic:nvPicPr>
                          <pic:cNvPr id="4939" name="图片_27"/>
                          <pic:cNvPicPr/>
                        </pic:nvPicPr>
                        <pic:blipFill>
                          <a:blip r:embed="rId91"/>
                          <a:stretch>
                            <a:fillRect/>
                          </a:stretch>
                        </pic:blipFill>
                        <pic:spPr>
                          <a:xfrm>
                            <a:off x="0" y="0"/>
                            <a:ext cx="406400" cy="384810"/>
                          </a:xfrm>
                          <a:prstGeom prst="rect">
                            <a:avLst/>
                          </a:prstGeom>
                          <a:noFill/>
                          <a:ln>
                            <a:noFill/>
                          </a:ln>
                        </pic:spPr>
                      </pic:pic>
                    </a:graphicData>
                  </a:graphic>
                </wp:anchor>
              </w:drawing>
            </w:r>
            <w:r>
              <w:rPr>
                <w:rFonts w:hint="eastAsia" w:ascii="宋体" w:hAnsi="宋体" w:cs="宋体"/>
                <w:color w:val="000000"/>
                <w:kern w:val="0"/>
                <w:sz w:val="22"/>
                <w:lang w:bidi="ar"/>
              </w:rPr>
              <w:t>外直径14cm，</w:t>
            </w:r>
          </w:p>
        </w:tc>
        <w:tc>
          <w:tcPr>
            <w:tcW w:w="765" w:type="dxa"/>
            <w:vAlign w:val="center"/>
          </w:tcPr>
          <w:p>
            <w:pPr>
              <w:widowControl/>
              <w:jc w:val="center"/>
              <w:textAlignment w:val="center"/>
            </w:pPr>
            <w:r>
              <w:rPr>
                <w:rFonts w:hint="eastAsia" w:ascii="宋体" w:hAnsi="宋体" w:cs="宋体"/>
                <w:color w:val="000000"/>
                <w:kern w:val="0"/>
                <w:sz w:val="22"/>
                <w:lang w:bidi="ar"/>
              </w:rPr>
              <w:t>20</w:t>
            </w:r>
          </w:p>
        </w:tc>
        <w:tc>
          <w:tcPr>
            <w:tcW w:w="945" w:type="dxa"/>
            <w:vAlign w:val="center"/>
          </w:tcPr>
          <w:p>
            <w:pPr>
              <w:widowControl/>
              <w:jc w:val="center"/>
              <w:textAlignment w:val="center"/>
            </w:pPr>
            <w:r>
              <w:rPr>
                <w:rFonts w:hint="eastAsia" w:ascii="宋体" w:hAnsi="宋体" w:cs="宋体"/>
                <w:color w:val="000000"/>
                <w:kern w:val="0"/>
                <w:sz w:val="22"/>
                <w:lang w:bidi="ar"/>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1" w:hRule="atLeast"/>
        </w:trPr>
        <w:tc>
          <w:tcPr>
            <w:tcW w:w="696" w:type="dxa"/>
            <w:vAlign w:val="center"/>
          </w:tcPr>
          <w:p>
            <w:pPr>
              <w:widowControl/>
              <w:jc w:val="center"/>
              <w:textAlignment w:val="center"/>
            </w:pPr>
            <w:r>
              <w:rPr>
                <w:rFonts w:hint="eastAsia" w:ascii="宋体" w:hAnsi="宋体" w:cs="宋体"/>
                <w:color w:val="000000"/>
                <w:kern w:val="0"/>
                <w:sz w:val="22"/>
                <w:lang w:bidi="ar"/>
              </w:rPr>
              <w:t>18</w:t>
            </w:r>
          </w:p>
        </w:tc>
        <w:tc>
          <w:tcPr>
            <w:tcW w:w="1483" w:type="dxa"/>
            <w:vMerge w:val="continue"/>
            <w:vAlign w:val="center"/>
          </w:tcPr>
          <w:p>
            <w:pPr>
              <w:jc w:val="center"/>
            </w:pPr>
          </w:p>
        </w:tc>
        <w:tc>
          <w:tcPr>
            <w:tcW w:w="3275" w:type="dxa"/>
            <w:vMerge w:val="continue"/>
            <w:vAlign w:val="center"/>
          </w:tcPr>
          <w:p>
            <w:pPr>
              <w:jc w:val="left"/>
            </w:pPr>
          </w:p>
        </w:tc>
        <w:tc>
          <w:tcPr>
            <w:tcW w:w="2464" w:type="dxa"/>
            <w:vAlign w:val="center"/>
          </w:tcPr>
          <w:p>
            <w:pPr>
              <w:widowControl/>
              <w:jc w:val="left"/>
              <w:textAlignment w:val="center"/>
              <w:rPr>
                <w:rFonts w:ascii="宋体" w:hAnsi="宋体" w:cs="宋体"/>
                <w:color w:val="000000"/>
                <w:kern w:val="0"/>
                <w:sz w:val="22"/>
                <w:lang w:bidi="ar"/>
              </w:rPr>
            </w:pPr>
            <w:r>
              <w:rPr>
                <w:rFonts w:hint="eastAsia" w:ascii="宋体" w:hAnsi="宋体" w:cs="宋体"/>
                <w:color w:val="000000"/>
                <w:kern w:val="0"/>
                <w:sz w:val="22"/>
                <w:bdr w:val="single" w:color="000000" w:sz="4" w:space="0"/>
              </w:rPr>
              <w:drawing>
                <wp:anchor distT="0" distB="0" distL="114300" distR="114300" simplePos="0" relativeHeight="252915712" behindDoc="0" locked="0" layoutInCell="1" allowOverlap="1">
                  <wp:simplePos x="0" y="0"/>
                  <wp:positionH relativeFrom="column">
                    <wp:posOffset>946150</wp:posOffset>
                  </wp:positionH>
                  <wp:positionV relativeFrom="paragraph">
                    <wp:posOffset>148590</wp:posOffset>
                  </wp:positionV>
                  <wp:extent cx="406400" cy="384810"/>
                  <wp:effectExtent l="0" t="0" r="12700" b="15240"/>
                  <wp:wrapNone/>
                  <wp:docPr id="4940" name="图片_28"/>
                  <wp:cNvGraphicFramePr/>
                  <a:graphic xmlns:a="http://schemas.openxmlformats.org/drawingml/2006/main">
                    <a:graphicData uri="http://schemas.openxmlformats.org/drawingml/2006/picture">
                      <pic:pic xmlns:pic="http://schemas.openxmlformats.org/drawingml/2006/picture">
                        <pic:nvPicPr>
                          <pic:cNvPr id="4940" name="图片_28"/>
                          <pic:cNvPicPr/>
                        </pic:nvPicPr>
                        <pic:blipFill>
                          <a:blip r:embed="rId92"/>
                          <a:stretch>
                            <a:fillRect/>
                          </a:stretch>
                        </pic:blipFill>
                        <pic:spPr>
                          <a:xfrm>
                            <a:off x="0" y="0"/>
                            <a:ext cx="406400" cy="384810"/>
                          </a:xfrm>
                          <a:prstGeom prst="rect">
                            <a:avLst/>
                          </a:prstGeom>
                          <a:noFill/>
                          <a:ln>
                            <a:noFill/>
                          </a:ln>
                        </pic:spPr>
                      </pic:pic>
                    </a:graphicData>
                  </a:graphic>
                </wp:anchor>
              </w:drawing>
            </w:r>
          </w:p>
          <w:p>
            <w:pPr>
              <w:widowControl/>
              <w:jc w:val="left"/>
              <w:textAlignment w:val="center"/>
            </w:pPr>
            <w:r>
              <w:rPr>
                <w:rFonts w:hint="eastAsia" w:ascii="宋体" w:hAnsi="宋体" w:cs="宋体"/>
                <w:color w:val="000000"/>
                <w:kern w:val="0"/>
                <w:sz w:val="22"/>
                <w:lang w:bidi="ar"/>
              </w:rPr>
              <w:t xml:space="preserve">外直径22cm， </w:t>
            </w:r>
          </w:p>
        </w:tc>
        <w:tc>
          <w:tcPr>
            <w:tcW w:w="765" w:type="dxa"/>
            <w:vAlign w:val="center"/>
          </w:tcPr>
          <w:p>
            <w:pPr>
              <w:widowControl/>
              <w:jc w:val="center"/>
              <w:textAlignment w:val="center"/>
            </w:pPr>
            <w:r>
              <w:rPr>
                <w:rFonts w:hint="eastAsia" w:ascii="宋体" w:hAnsi="宋体" w:cs="宋体"/>
                <w:color w:val="000000"/>
                <w:kern w:val="0"/>
                <w:sz w:val="22"/>
                <w:lang w:bidi="ar"/>
              </w:rPr>
              <w:t>15</w:t>
            </w:r>
          </w:p>
        </w:tc>
        <w:tc>
          <w:tcPr>
            <w:tcW w:w="945" w:type="dxa"/>
            <w:vAlign w:val="center"/>
          </w:tcPr>
          <w:p>
            <w:pPr>
              <w:widowControl/>
              <w:jc w:val="center"/>
              <w:textAlignment w:val="center"/>
            </w:pPr>
            <w:r>
              <w:rPr>
                <w:rFonts w:hint="eastAsia" w:ascii="宋体" w:hAnsi="宋体" w:cs="宋体"/>
                <w:color w:val="000000"/>
                <w:kern w:val="0"/>
                <w:sz w:val="22"/>
                <w:lang w:bidi="ar"/>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1" w:hRule="atLeast"/>
        </w:trPr>
        <w:tc>
          <w:tcPr>
            <w:tcW w:w="696" w:type="dxa"/>
            <w:vAlign w:val="center"/>
          </w:tcPr>
          <w:p>
            <w:pPr>
              <w:widowControl/>
              <w:jc w:val="center"/>
              <w:textAlignment w:val="center"/>
            </w:pPr>
            <w:r>
              <w:rPr>
                <w:rFonts w:hint="eastAsia" w:ascii="宋体" w:hAnsi="宋体" w:cs="宋体"/>
                <w:color w:val="000000"/>
                <w:kern w:val="0"/>
                <w:sz w:val="22"/>
                <w:lang w:bidi="ar"/>
              </w:rPr>
              <w:t>19</w:t>
            </w:r>
          </w:p>
        </w:tc>
        <w:tc>
          <w:tcPr>
            <w:tcW w:w="1483" w:type="dxa"/>
            <w:vAlign w:val="center"/>
          </w:tcPr>
          <w:p>
            <w:pPr>
              <w:widowControl/>
              <w:jc w:val="left"/>
              <w:textAlignment w:val="center"/>
            </w:pPr>
            <w:r>
              <w:rPr>
                <w:rFonts w:hint="eastAsia" w:ascii="宋体" w:hAnsi="宋体" w:cs="宋体"/>
                <w:color w:val="000000"/>
                <w:kern w:val="0"/>
                <w:sz w:val="22"/>
                <w:lang w:bidi="ar"/>
              </w:rPr>
              <w:t>不锈钢口杯</w:t>
            </w:r>
          </w:p>
        </w:tc>
        <w:tc>
          <w:tcPr>
            <w:tcW w:w="3275" w:type="dxa"/>
            <w:vAlign w:val="center"/>
          </w:tcPr>
          <w:p>
            <w:pPr>
              <w:widowControl/>
              <w:jc w:val="left"/>
              <w:textAlignment w:val="center"/>
            </w:pPr>
            <w:r>
              <w:rPr>
                <w:rFonts w:hint="eastAsia" w:ascii="宋体" w:hAnsi="宋体" w:cs="宋体"/>
                <w:color w:val="000000"/>
                <w:kern w:val="0"/>
                <w:sz w:val="22"/>
                <w:lang w:bidi="ar"/>
              </w:rPr>
              <w:t>材质：食品级无磁不锈钢材质，安全环保健康，质轻坚韧，经久耐用。外径8.2cm，内径7.4cm，容量200ml。不带盖。</w:t>
            </w:r>
          </w:p>
        </w:tc>
        <w:tc>
          <w:tcPr>
            <w:tcW w:w="2464" w:type="dxa"/>
            <w:vAlign w:val="center"/>
          </w:tcPr>
          <w:p>
            <w:pPr>
              <w:widowControl/>
              <w:jc w:val="center"/>
              <w:textAlignment w:val="center"/>
            </w:pPr>
            <w:r>
              <w:rPr>
                <w:rFonts w:hint="eastAsia" w:ascii="宋体" w:hAnsi="宋体" w:cs="宋体"/>
                <w:color w:val="000000"/>
                <w:kern w:val="0"/>
                <w:sz w:val="22"/>
                <w:bdr w:val="single" w:color="000000" w:sz="4" w:space="0"/>
              </w:rPr>
              <w:drawing>
                <wp:anchor distT="0" distB="0" distL="114300" distR="114300" simplePos="0" relativeHeight="252916736" behindDoc="0" locked="0" layoutInCell="1" allowOverlap="1">
                  <wp:simplePos x="0" y="0"/>
                  <wp:positionH relativeFrom="column">
                    <wp:posOffset>396875</wp:posOffset>
                  </wp:positionH>
                  <wp:positionV relativeFrom="paragraph">
                    <wp:posOffset>96520</wp:posOffset>
                  </wp:positionV>
                  <wp:extent cx="576580" cy="586105"/>
                  <wp:effectExtent l="0" t="0" r="13970" b="4445"/>
                  <wp:wrapNone/>
                  <wp:docPr id="4941" name="图片_22"/>
                  <wp:cNvGraphicFramePr/>
                  <a:graphic xmlns:a="http://schemas.openxmlformats.org/drawingml/2006/main">
                    <a:graphicData uri="http://schemas.openxmlformats.org/drawingml/2006/picture">
                      <pic:pic xmlns:pic="http://schemas.openxmlformats.org/drawingml/2006/picture">
                        <pic:nvPicPr>
                          <pic:cNvPr id="4941" name="图片_22"/>
                          <pic:cNvPicPr/>
                        </pic:nvPicPr>
                        <pic:blipFill>
                          <a:blip r:embed="rId93"/>
                          <a:stretch>
                            <a:fillRect/>
                          </a:stretch>
                        </pic:blipFill>
                        <pic:spPr>
                          <a:xfrm>
                            <a:off x="0" y="0"/>
                            <a:ext cx="576580" cy="586105"/>
                          </a:xfrm>
                          <a:prstGeom prst="rect">
                            <a:avLst/>
                          </a:prstGeom>
                          <a:noFill/>
                          <a:ln>
                            <a:noFill/>
                          </a:ln>
                        </pic:spPr>
                      </pic:pic>
                    </a:graphicData>
                  </a:graphic>
                </wp:anchor>
              </w:drawing>
            </w:r>
          </w:p>
        </w:tc>
        <w:tc>
          <w:tcPr>
            <w:tcW w:w="765" w:type="dxa"/>
            <w:vAlign w:val="center"/>
          </w:tcPr>
          <w:p>
            <w:pPr>
              <w:widowControl/>
              <w:jc w:val="center"/>
              <w:textAlignment w:val="center"/>
            </w:pPr>
            <w:r>
              <w:rPr>
                <w:rFonts w:hint="eastAsia" w:ascii="宋体" w:hAnsi="宋体" w:cs="宋体"/>
                <w:color w:val="000000"/>
                <w:kern w:val="0"/>
                <w:sz w:val="22"/>
                <w:lang w:bidi="ar"/>
              </w:rPr>
              <w:t>240</w:t>
            </w:r>
          </w:p>
        </w:tc>
        <w:tc>
          <w:tcPr>
            <w:tcW w:w="945" w:type="dxa"/>
            <w:vAlign w:val="center"/>
          </w:tcPr>
          <w:p>
            <w:pPr>
              <w:widowControl/>
              <w:jc w:val="center"/>
              <w:textAlignment w:val="center"/>
            </w:pPr>
            <w:r>
              <w:rPr>
                <w:rFonts w:hint="eastAsia" w:ascii="宋体" w:hAnsi="宋体" w:cs="宋体"/>
                <w:color w:val="000000"/>
                <w:kern w:val="0"/>
                <w:sz w:val="22"/>
                <w:lang w:bidi="ar"/>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1" w:hRule="atLeast"/>
        </w:trPr>
        <w:tc>
          <w:tcPr>
            <w:tcW w:w="696" w:type="dxa"/>
            <w:vAlign w:val="center"/>
          </w:tcPr>
          <w:p>
            <w:pPr>
              <w:widowControl/>
              <w:jc w:val="center"/>
              <w:textAlignment w:val="center"/>
            </w:pPr>
            <w:r>
              <w:rPr>
                <w:rFonts w:hint="eastAsia" w:ascii="宋体" w:hAnsi="宋体" w:cs="宋体"/>
                <w:color w:val="000000"/>
                <w:kern w:val="0"/>
                <w:sz w:val="22"/>
                <w:lang w:bidi="ar"/>
              </w:rPr>
              <w:t>20</w:t>
            </w:r>
          </w:p>
        </w:tc>
        <w:tc>
          <w:tcPr>
            <w:tcW w:w="1483" w:type="dxa"/>
            <w:vAlign w:val="center"/>
          </w:tcPr>
          <w:p>
            <w:pPr>
              <w:widowControl/>
              <w:jc w:val="center"/>
              <w:textAlignment w:val="center"/>
            </w:pPr>
            <w:r>
              <w:rPr>
                <w:rFonts w:hint="eastAsia" w:ascii="宋体" w:hAnsi="宋体" w:cs="宋体"/>
                <w:color w:val="000000"/>
                <w:kern w:val="0"/>
                <w:sz w:val="22"/>
                <w:lang w:bidi="ar"/>
              </w:rPr>
              <w:t>不锈钢口杯号</w:t>
            </w:r>
          </w:p>
        </w:tc>
        <w:tc>
          <w:tcPr>
            <w:tcW w:w="3275" w:type="dxa"/>
            <w:vAlign w:val="center"/>
          </w:tcPr>
          <w:p>
            <w:pPr>
              <w:widowControl/>
              <w:jc w:val="left"/>
              <w:textAlignment w:val="center"/>
            </w:pPr>
            <w:r>
              <w:rPr>
                <w:rFonts w:hint="eastAsia" w:ascii="宋体" w:hAnsi="宋体" w:cs="宋体"/>
                <w:color w:val="000000"/>
                <w:kern w:val="0"/>
                <w:sz w:val="22"/>
                <w:lang w:bidi="ar"/>
              </w:rPr>
              <w:t>材质：食品级无磁不锈钢材质，安全环保健康，质轻坚韧，经久耐用。直径30mm,耐高温，不褪色，不变形。序号1-35号，共7组。</w:t>
            </w:r>
          </w:p>
        </w:tc>
        <w:tc>
          <w:tcPr>
            <w:tcW w:w="2464" w:type="dxa"/>
            <w:vAlign w:val="center"/>
          </w:tcPr>
          <w:p>
            <w:pPr>
              <w:widowControl/>
              <w:jc w:val="center"/>
              <w:textAlignment w:val="center"/>
            </w:pPr>
            <w:r>
              <w:rPr>
                <w:rFonts w:hint="eastAsia" w:ascii="宋体" w:hAnsi="宋体" w:cs="宋体"/>
                <w:color w:val="000000"/>
                <w:kern w:val="0"/>
                <w:sz w:val="22"/>
                <w:bdr w:val="single" w:color="000000" w:sz="4" w:space="0"/>
              </w:rPr>
              <w:drawing>
                <wp:anchor distT="0" distB="0" distL="114300" distR="114300" simplePos="0" relativeHeight="252917760" behindDoc="0" locked="0" layoutInCell="1" allowOverlap="1">
                  <wp:simplePos x="0" y="0"/>
                  <wp:positionH relativeFrom="column">
                    <wp:posOffset>413385</wp:posOffset>
                  </wp:positionH>
                  <wp:positionV relativeFrom="paragraph">
                    <wp:posOffset>154305</wp:posOffset>
                  </wp:positionV>
                  <wp:extent cx="549910" cy="604520"/>
                  <wp:effectExtent l="0" t="0" r="2540" b="5080"/>
                  <wp:wrapNone/>
                  <wp:docPr id="4942" name="图片_26"/>
                  <wp:cNvGraphicFramePr/>
                  <a:graphic xmlns:a="http://schemas.openxmlformats.org/drawingml/2006/main">
                    <a:graphicData uri="http://schemas.openxmlformats.org/drawingml/2006/picture">
                      <pic:pic xmlns:pic="http://schemas.openxmlformats.org/drawingml/2006/picture">
                        <pic:nvPicPr>
                          <pic:cNvPr id="4942" name="图片_26"/>
                          <pic:cNvPicPr/>
                        </pic:nvPicPr>
                        <pic:blipFill>
                          <a:blip r:embed="rId94"/>
                          <a:stretch>
                            <a:fillRect/>
                          </a:stretch>
                        </pic:blipFill>
                        <pic:spPr>
                          <a:xfrm>
                            <a:off x="0" y="0"/>
                            <a:ext cx="549910" cy="604520"/>
                          </a:xfrm>
                          <a:prstGeom prst="rect">
                            <a:avLst/>
                          </a:prstGeom>
                          <a:noFill/>
                          <a:ln>
                            <a:noFill/>
                          </a:ln>
                        </pic:spPr>
                      </pic:pic>
                    </a:graphicData>
                  </a:graphic>
                </wp:anchor>
              </w:drawing>
            </w:r>
          </w:p>
        </w:tc>
        <w:tc>
          <w:tcPr>
            <w:tcW w:w="765" w:type="dxa"/>
            <w:vAlign w:val="center"/>
          </w:tcPr>
          <w:p>
            <w:pPr>
              <w:widowControl/>
              <w:jc w:val="center"/>
              <w:textAlignment w:val="center"/>
            </w:pPr>
            <w:r>
              <w:rPr>
                <w:rFonts w:hint="eastAsia" w:ascii="宋体" w:hAnsi="宋体" w:cs="宋体"/>
                <w:color w:val="000000"/>
                <w:kern w:val="0"/>
                <w:sz w:val="22"/>
                <w:lang w:bidi="ar"/>
              </w:rPr>
              <w:t>245</w:t>
            </w:r>
          </w:p>
        </w:tc>
        <w:tc>
          <w:tcPr>
            <w:tcW w:w="945" w:type="dxa"/>
            <w:vAlign w:val="center"/>
          </w:tcPr>
          <w:p>
            <w:pPr>
              <w:widowControl/>
              <w:jc w:val="center"/>
              <w:textAlignment w:val="center"/>
            </w:pPr>
            <w:r>
              <w:rPr>
                <w:rFonts w:hint="eastAsia" w:ascii="宋体" w:hAnsi="宋体" w:cs="宋体"/>
                <w:color w:val="000000"/>
                <w:kern w:val="0"/>
                <w:sz w:val="22"/>
                <w:lang w:bidi="ar"/>
              </w:rPr>
              <w:t>个</w:t>
            </w:r>
          </w:p>
        </w:tc>
      </w:tr>
    </w:tbl>
    <w:p>
      <w:pPr>
        <w:pStyle w:val="6"/>
      </w:pPr>
    </w:p>
    <w:p>
      <w:pPr>
        <w:pStyle w:val="24"/>
        <w:numPr>
          <w:ilvl w:val="0"/>
          <w:numId w:val="0"/>
        </w:numPr>
        <w:spacing w:line="360" w:lineRule="auto"/>
        <w:ind w:leftChars="0"/>
        <w:rPr>
          <w:sz w:val="24"/>
          <w:szCs w:val="24"/>
          <w:highlight w:val="none"/>
        </w:rPr>
      </w:pPr>
      <w:r>
        <w:rPr>
          <w:rFonts w:hint="eastAsia" w:ascii="新宋体" w:hAnsi="新宋体" w:eastAsia="新宋体" w:cs="新宋体"/>
          <w:sz w:val="24"/>
          <w:szCs w:val="24"/>
          <w:highlight w:val="none"/>
          <w:lang w:eastAsia="zh-CN"/>
        </w:rPr>
        <w:t>四、</w:t>
      </w:r>
      <w:r>
        <w:rPr>
          <w:rFonts w:hint="eastAsia" w:ascii="新宋体" w:hAnsi="新宋体" w:eastAsia="新宋体" w:cs="新宋体"/>
          <w:sz w:val="24"/>
          <w:szCs w:val="24"/>
          <w:highlight w:val="none"/>
        </w:rPr>
        <w:t>交货期：</w:t>
      </w:r>
      <w:r>
        <w:rPr>
          <w:rFonts w:hint="eastAsia" w:ascii="新宋体" w:hAnsi="新宋体" w:eastAsia="新宋体" w:cs="新宋体"/>
          <w:sz w:val="24"/>
          <w:szCs w:val="24"/>
          <w:highlight w:val="none"/>
          <w:lang w:val="en-US" w:eastAsia="zh-CN"/>
        </w:rPr>
        <w:t>7天</w:t>
      </w:r>
    </w:p>
    <w:p>
      <w:pPr>
        <w:pStyle w:val="24"/>
        <w:numPr>
          <w:ilvl w:val="0"/>
          <w:numId w:val="0"/>
        </w:numPr>
        <w:spacing w:line="360" w:lineRule="auto"/>
        <w:ind w:leftChars="0"/>
        <w:rPr>
          <w:sz w:val="24"/>
          <w:szCs w:val="24"/>
          <w:highlight w:val="yellow"/>
        </w:rPr>
      </w:pPr>
      <w:r>
        <w:rPr>
          <w:rFonts w:hint="eastAsia" w:ascii="新宋体" w:hAnsi="新宋体" w:eastAsia="新宋体" w:cs="新宋体"/>
          <w:sz w:val="24"/>
          <w:szCs w:val="24"/>
          <w:highlight w:val="none"/>
          <w:lang w:eastAsia="zh-CN"/>
        </w:rPr>
        <w:t>五、</w:t>
      </w:r>
      <w:r>
        <w:rPr>
          <w:rFonts w:hint="eastAsia" w:ascii="新宋体" w:hAnsi="新宋体" w:eastAsia="新宋体" w:cs="新宋体"/>
          <w:sz w:val="24"/>
          <w:szCs w:val="24"/>
          <w:highlight w:val="none"/>
        </w:rPr>
        <w:t>付款方式：</w:t>
      </w:r>
      <w:r>
        <w:rPr>
          <w:rFonts w:hint="eastAsia" w:ascii="新宋体" w:hAnsi="新宋体" w:eastAsia="新宋体" w:cs="新宋体"/>
          <w:color w:val="000000" w:themeColor="text1"/>
          <w:sz w:val="24"/>
          <w:szCs w:val="24"/>
          <w14:textFill>
            <w14:solidFill>
              <w14:schemeClr w14:val="tx1"/>
            </w14:solidFill>
          </w14:textFill>
        </w:rPr>
        <w:t>货物验收合格后，付款项的80%，剩余20%的货款一年内付清。</w:t>
      </w:r>
    </w:p>
    <w:p>
      <w:pPr>
        <w:spacing w:line="360" w:lineRule="auto"/>
        <w:jc w:val="center"/>
        <w:outlineLvl w:val="0"/>
        <w:rPr>
          <w:rFonts w:ascii="新宋体" w:hAnsi="新宋体" w:eastAsia="新宋体" w:cs="新宋体"/>
          <w:b/>
          <w:bCs/>
          <w:kern w:val="44"/>
          <w:sz w:val="36"/>
          <w:szCs w:val="36"/>
        </w:rPr>
      </w:pPr>
      <w:bookmarkStart w:id="49" w:name="_Toc11570"/>
      <w:bookmarkStart w:id="50" w:name="_Toc9853"/>
      <w:bookmarkStart w:id="51" w:name="_Toc19931"/>
    </w:p>
    <w:p>
      <w:pPr>
        <w:spacing w:line="360" w:lineRule="auto"/>
        <w:jc w:val="center"/>
        <w:outlineLvl w:val="0"/>
        <w:rPr>
          <w:rFonts w:ascii="新宋体" w:hAnsi="新宋体" w:eastAsia="新宋体" w:cs="新宋体"/>
          <w:b/>
          <w:bCs/>
          <w:kern w:val="44"/>
          <w:sz w:val="36"/>
          <w:szCs w:val="36"/>
        </w:rPr>
      </w:pPr>
    </w:p>
    <w:p/>
    <w:p>
      <w:pPr>
        <w:spacing w:line="360" w:lineRule="auto"/>
        <w:jc w:val="center"/>
        <w:outlineLvl w:val="0"/>
        <w:rPr>
          <w:rFonts w:ascii="新宋体" w:hAnsi="新宋体" w:eastAsia="新宋体" w:cs="新宋体"/>
          <w:b/>
          <w:bCs/>
          <w:kern w:val="44"/>
          <w:sz w:val="36"/>
          <w:szCs w:val="36"/>
        </w:rPr>
      </w:pPr>
      <w:r>
        <w:rPr>
          <w:rFonts w:hint="eastAsia" w:ascii="新宋体" w:hAnsi="新宋体" w:eastAsia="新宋体" w:cs="新宋体"/>
          <w:b/>
          <w:bCs/>
          <w:kern w:val="44"/>
          <w:sz w:val="36"/>
          <w:szCs w:val="36"/>
        </w:rPr>
        <w:t>第五部分  合同主要条款及格式</w:t>
      </w:r>
      <w:bookmarkEnd w:id="49"/>
      <w:bookmarkEnd w:id="50"/>
      <w:bookmarkEnd w:id="51"/>
    </w:p>
    <w:p>
      <w:pPr>
        <w:spacing w:line="360" w:lineRule="auto"/>
        <w:jc w:val="center"/>
        <w:rPr>
          <w:rFonts w:ascii="新宋体" w:hAnsi="新宋体" w:eastAsia="新宋体" w:cs="新宋体"/>
          <w:sz w:val="24"/>
          <w:szCs w:val="24"/>
        </w:rPr>
      </w:pPr>
      <w:bookmarkStart w:id="52" w:name="_Hlt16619369"/>
      <w:bookmarkEnd w:id="52"/>
    </w:p>
    <w:p>
      <w:pPr>
        <w:adjustRightInd w:val="0"/>
        <w:snapToGrid w:val="0"/>
        <w:spacing w:line="360" w:lineRule="auto"/>
        <w:ind w:firstLine="482" w:firstLineChars="200"/>
        <w:jc w:val="left"/>
        <w:rPr>
          <w:rFonts w:ascii="宋体" w:hAnsi="宋体" w:cs="宋体"/>
          <w:b/>
          <w:color w:val="000000"/>
          <w:sz w:val="24"/>
          <w:szCs w:val="24"/>
          <w:lang w:val="zh-CN"/>
        </w:rPr>
      </w:pPr>
      <w:r>
        <w:rPr>
          <w:rFonts w:hint="eastAsia" w:ascii="宋体" w:hAnsi="宋体" w:cs="宋体"/>
          <w:b/>
          <w:color w:val="000000"/>
          <w:sz w:val="24"/>
          <w:szCs w:val="24"/>
        </w:rPr>
        <w:t>一、</w:t>
      </w:r>
      <w:r>
        <w:rPr>
          <w:rFonts w:hint="eastAsia" w:ascii="宋体" w:hAnsi="宋体" w:cs="宋体"/>
          <w:b/>
          <w:color w:val="000000"/>
          <w:sz w:val="24"/>
          <w:szCs w:val="24"/>
          <w:lang w:val="zh-CN"/>
        </w:rPr>
        <w:t>合同内容</w:t>
      </w:r>
    </w:p>
    <w:p>
      <w:pPr>
        <w:adjustRightInd w:val="0"/>
        <w:snapToGrid w:val="0"/>
        <w:spacing w:line="360" w:lineRule="auto"/>
        <w:ind w:firstLine="480" w:firstLineChars="200"/>
        <w:jc w:val="left"/>
        <w:rPr>
          <w:rFonts w:ascii="宋体" w:hAnsi="宋体" w:cs="宋体"/>
          <w:color w:val="000000"/>
          <w:sz w:val="24"/>
          <w:szCs w:val="24"/>
          <w:lang w:val="zh-CN"/>
        </w:rPr>
      </w:pPr>
      <w:r>
        <w:rPr>
          <w:rFonts w:hint="eastAsia" w:ascii="宋体" w:hAnsi="宋体" w:cs="宋体"/>
          <w:color w:val="000000"/>
          <w:sz w:val="24"/>
          <w:szCs w:val="24"/>
        </w:rPr>
        <w:t>1)</w:t>
      </w:r>
      <w:r>
        <w:rPr>
          <w:rFonts w:hint="eastAsia" w:ascii="宋体" w:hAnsi="宋体" w:cs="宋体"/>
          <w:color w:val="000000"/>
          <w:sz w:val="24"/>
          <w:szCs w:val="24"/>
          <w:lang w:val="zh-CN"/>
        </w:rPr>
        <w:t>、采购清单：</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2"/>
        <w:gridCol w:w="2198"/>
        <w:gridCol w:w="4758"/>
        <w:gridCol w:w="9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1" w:hRule="atLeast"/>
          <w:jc w:val="center"/>
        </w:trPr>
        <w:tc>
          <w:tcPr>
            <w:tcW w:w="742" w:type="dxa"/>
            <w:noWrap/>
            <w:vAlign w:val="center"/>
          </w:tcPr>
          <w:p>
            <w:pPr>
              <w:adjustRightInd w:val="0"/>
              <w:snapToGrid w:val="0"/>
              <w:jc w:val="center"/>
              <w:rPr>
                <w:rFonts w:ascii="宋体" w:hAnsi="宋体" w:cs="宋体"/>
                <w:color w:val="000000"/>
                <w:sz w:val="24"/>
                <w:szCs w:val="24"/>
              </w:rPr>
            </w:pPr>
            <w:r>
              <w:rPr>
                <w:rFonts w:hint="eastAsia" w:ascii="宋体" w:hAnsi="宋体" w:cs="宋体"/>
                <w:color w:val="000000"/>
                <w:sz w:val="24"/>
                <w:szCs w:val="24"/>
              </w:rPr>
              <w:t>序号</w:t>
            </w:r>
          </w:p>
        </w:tc>
        <w:tc>
          <w:tcPr>
            <w:tcW w:w="2198" w:type="dxa"/>
            <w:noWrap/>
            <w:vAlign w:val="center"/>
          </w:tcPr>
          <w:p>
            <w:pPr>
              <w:adjustRightInd w:val="0"/>
              <w:snapToGrid w:val="0"/>
              <w:jc w:val="center"/>
              <w:rPr>
                <w:rFonts w:ascii="宋体" w:hAnsi="宋体" w:cs="宋体"/>
                <w:color w:val="000000"/>
                <w:sz w:val="24"/>
                <w:szCs w:val="24"/>
              </w:rPr>
            </w:pPr>
            <w:r>
              <w:rPr>
                <w:rFonts w:hint="eastAsia" w:ascii="宋体" w:hAnsi="宋体" w:cs="宋体"/>
                <w:color w:val="000000"/>
                <w:sz w:val="24"/>
                <w:szCs w:val="24"/>
              </w:rPr>
              <w:t>货物型号</w:t>
            </w:r>
          </w:p>
        </w:tc>
        <w:tc>
          <w:tcPr>
            <w:tcW w:w="4758" w:type="dxa"/>
            <w:noWrap/>
            <w:vAlign w:val="center"/>
          </w:tcPr>
          <w:p>
            <w:pPr>
              <w:adjustRightInd w:val="0"/>
              <w:snapToGrid w:val="0"/>
              <w:ind w:firstLine="480" w:firstLineChars="200"/>
              <w:jc w:val="center"/>
              <w:rPr>
                <w:rFonts w:ascii="宋体" w:hAnsi="宋体" w:cs="宋体"/>
                <w:color w:val="000000"/>
                <w:sz w:val="24"/>
                <w:szCs w:val="24"/>
              </w:rPr>
            </w:pPr>
            <w:r>
              <w:rPr>
                <w:rFonts w:hint="eastAsia" w:ascii="宋体" w:hAnsi="宋体" w:cs="宋体"/>
                <w:color w:val="000000"/>
                <w:sz w:val="24"/>
                <w:szCs w:val="24"/>
              </w:rPr>
              <w:t>描述</w:t>
            </w:r>
          </w:p>
        </w:tc>
        <w:tc>
          <w:tcPr>
            <w:tcW w:w="937" w:type="dxa"/>
            <w:noWrap/>
            <w:vAlign w:val="center"/>
          </w:tcPr>
          <w:p>
            <w:pPr>
              <w:adjustRightInd w:val="0"/>
              <w:snapToGrid w:val="0"/>
              <w:jc w:val="center"/>
              <w:rPr>
                <w:rFonts w:ascii="宋体" w:hAnsi="宋体" w:cs="宋体"/>
                <w:color w:val="000000"/>
                <w:sz w:val="24"/>
                <w:szCs w:val="24"/>
              </w:rPr>
            </w:pPr>
            <w:r>
              <w:rPr>
                <w:rFonts w:hint="eastAsia" w:ascii="宋体" w:hAnsi="宋体" w:cs="宋体"/>
                <w:color w:val="000000"/>
                <w:sz w:val="24"/>
                <w:szCs w:val="24"/>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5" w:hRule="atLeast"/>
          <w:jc w:val="center"/>
        </w:trPr>
        <w:tc>
          <w:tcPr>
            <w:tcW w:w="742" w:type="dxa"/>
            <w:noWrap/>
            <w:vAlign w:val="center"/>
          </w:tcPr>
          <w:p>
            <w:pPr>
              <w:adjustRightInd w:val="0"/>
              <w:snapToGrid w:val="0"/>
              <w:spacing w:line="360" w:lineRule="auto"/>
              <w:jc w:val="left"/>
              <w:rPr>
                <w:rFonts w:ascii="宋体" w:hAnsi="宋体" w:cs="宋体"/>
                <w:color w:val="000000"/>
                <w:sz w:val="24"/>
                <w:szCs w:val="24"/>
                <w:highlight w:val="yellow"/>
              </w:rPr>
            </w:pPr>
          </w:p>
        </w:tc>
        <w:tc>
          <w:tcPr>
            <w:tcW w:w="2198" w:type="dxa"/>
            <w:noWrap/>
            <w:vAlign w:val="center"/>
          </w:tcPr>
          <w:p>
            <w:pPr>
              <w:adjustRightInd w:val="0"/>
              <w:snapToGrid w:val="0"/>
              <w:spacing w:line="360" w:lineRule="auto"/>
              <w:jc w:val="left"/>
              <w:rPr>
                <w:rFonts w:ascii="宋体" w:hAnsi="宋体" w:cs="宋体"/>
                <w:color w:val="000000"/>
                <w:sz w:val="24"/>
                <w:szCs w:val="24"/>
                <w:highlight w:val="yellow"/>
              </w:rPr>
            </w:pPr>
          </w:p>
        </w:tc>
        <w:tc>
          <w:tcPr>
            <w:tcW w:w="4758" w:type="dxa"/>
            <w:noWrap/>
            <w:vAlign w:val="center"/>
          </w:tcPr>
          <w:p>
            <w:pPr>
              <w:adjustRightInd w:val="0"/>
              <w:snapToGrid w:val="0"/>
              <w:spacing w:line="360" w:lineRule="auto"/>
              <w:ind w:firstLine="480" w:firstLineChars="200"/>
              <w:jc w:val="left"/>
              <w:rPr>
                <w:rFonts w:ascii="宋体" w:hAnsi="宋体" w:cs="宋体"/>
                <w:color w:val="000000"/>
                <w:sz w:val="24"/>
                <w:szCs w:val="24"/>
                <w:highlight w:val="yellow"/>
              </w:rPr>
            </w:pPr>
          </w:p>
        </w:tc>
        <w:tc>
          <w:tcPr>
            <w:tcW w:w="937" w:type="dxa"/>
            <w:noWrap/>
            <w:vAlign w:val="center"/>
          </w:tcPr>
          <w:p>
            <w:pPr>
              <w:adjustRightInd w:val="0"/>
              <w:snapToGrid w:val="0"/>
              <w:spacing w:line="360" w:lineRule="auto"/>
              <w:jc w:val="center"/>
              <w:rPr>
                <w:rFonts w:ascii="宋体" w:hAnsi="宋体" w:cs="宋体"/>
                <w:color w:val="000000"/>
                <w:sz w:val="24"/>
                <w:szCs w:val="24"/>
                <w:highlight w:val="yellow"/>
              </w:rPr>
            </w:pPr>
          </w:p>
        </w:tc>
      </w:tr>
    </w:tbl>
    <w:p>
      <w:pPr>
        <w:adjustRightInd w:val="0"/>
        <w:snapToGrid w:val="0"/>
        <w:spacing w:line="360" w:lineRule="auto"/>
        <w:ind w:firstLine="480" w:firstLineChars="200"/>
        <w:jc w:val="left"/>
        <w:rPr>
          <w:rFonts w:ascii="宋体" w:hAnsi="宋体" w:cs="宋体"/>
          <w:color w:val="000000"/>
          <w:sz w:val="24"/>
          <w:szCs w:val="24"/>
          <w:lang w:val="zh-CN"/>
        </w:rPr>
      </w:pPr>
      <w:r>
        <w:rPr>
          <w:rFonts w:hint="eastAsia" w:ascii="宋体" w:hAnsi="宋体" w:cs="宋体"/>
          <w:color w:val="000000"/>
          <w:sz w:val="24"/>
          <w:szCs w:val="24"/>
          <w:lang w:val="zh-CN"/>
        </w:rPr>
        <w:t>2</w:t>
      </w:r>
      <w:r>
        <w:rPr>
          <w:rFonts w:hint="eastAsia" w:ascii="宋体" w:hAnsi="宋体" w:cs="宋体"/>
          <w:color w:val="000000"/>
          <w:sz w:val="24"/>
          <w:szCs w:val="24"/>
        </w:rPr>
        <w:t>)</w:t>
      </w:r>
      <w:r>
        <w:rPr>
          <w:rFonts w:hint="eastAsia" w:ascii="宋体" w:hAnsi="宋体" w:cs="宋体"/>
          <w:color w:val="000000"/>
          <w:sz w:val="24"/>
          <w:szCs w:val="24"/>
          <w:lang w:val="zh-CN"/>
        </w:rPr>
        <w:t>、实施内容：</w:t>
      </w:r>
    </w:p>
    <w:p>
      <w:pPr>
        <w:adjustRightInd w:val="0"/>
        <w:snapToGrid w:val="0"/>
        <w:spacing w:line="360" w:lineRule="auto"/>
        <w:ind w:firstLine="482" w:firstLineChars="200"/>
        <w:jc w:val="left"/>
        <w:rPr>
          <w:rFonts w:ascii="宋体" w:hAnsi="宋体" w:cs="宋体"/>
          <w:b/>
          <w:color w:val="000000"/>
          <w:sz w:val="24"/>
          <w:szCs w:val="24"/>
        </w:rPr>
      </w:pPr>
      <w:r>
        <w:rPr>
          <w:rFonts w:hint="eastAsia" w:ascii="宋体" w:hAnsi="宋体" w:cs="宋体"/>
          <w:b/>
          <w:color w:val="000000"/>
          <w:sz w:val="24"/>
          <w:szCs w:val="24"/>
        </w:rPr>
        <w:t>二、合同价款</w:t>
      </w:r>
    </w:p>
    <w:p>
      <w:pPr>
        <w:adjustRightInd w:val="0"/>
        <w:snapToGrid w:val="0"/>
        <w:spacing w:line="360" w:lineRule="auto"/>
        <w:ind w:firstLine="480" w:firstLineChars="200"/>
        <w:jc w:val="left"/>
        <w:rPr>
          <w:rFonts w:ascii="宋体" w:hAnsi="宋体" w:cs="宋体"/>
          <w:color w:val="000000"/>
          <w:sz w:val="24"/>
          <w:szCs w:val="24"/>
        </w:rPr>
      </w:pPr>
      <w:r>
        <w:rPr>
          <w:rFonts w:hint="eastAsia" w:ascii="宋体" w:hAnsi="宋体" w:cs="宋体"/>
          <w:color w:val="000000"/>
          <w:sz w:val="24"/>
          <w:szCs w:val="24"/>
        </w:rPr>
        <w:t>1)、合同总价：</w:t>
      </w:r>
      <w:r>
        <w:rPr>
          <w:rFonts w:hint="eastAsia" w:ascii="宋体" w:hAnsi="宋体" w:cs="宋体"/>
          <w:color w:val="000000"/>
          <w:sz w:val="24"/>
          <w:szCs w:val="24"/>
          <w:u w:val="single"/>
        </w:rPr>
        <w:t xml:space="preserve">       </w:t>
      </w:r>
      <w:r>
        <w:rPr>
          <w:rFonts w:hint="eastAsia" w:ascii="宋体" w:hAnsi="宋体" w:cs="宋体"/>
          <w:color w:val="000000"/>
          <w:sz w:val="24"/>
          <w:szCs w:val="24"/>
        </w:rPr>
        <w:t>万元（大写：</w:t>
      </w:r>
      <w:r>
        <w:rPr>
          <w:rFonts w:hint="eastAsia" w:ascii="宋体" w:hAnsi="宋体" w:cs="宋体"/>
          <w:color w:val="000000"/>
          <w:sz w:val="24"/>
          <w:szCs w:val="24"/>
          <w:u w:val="single"/>
        </w:rPr>
        <w:t xml:space="preserve">     </w:t>
      </w:r>
      <w:r>
        <w:rPr>
          <w:rFonts w:hint="eastAsia" w:ascii="宋体" w:hAnsi="宋体" w:cs="宋体"/>
          <w:color w:val="000000"/>
          <w:sz w:val="24"/>
          <w:szCs w:val="24"/>
        </w:rPr>
        <w:t>元整）</w:t>
      </w:r>
    </w:p>
    <w:p>
      <w:pPr>
        <w:adjustRightInd w:val="0"/>
        <w:snapToGrid w:val="0"/>
        <w:spacing w:line="360" w:lineRule="auto"/>
        <w:ind w:firstLine="480" w:firstLineChars="200"/>
        <w:jc w:val="left"/>
        <w:rPr>
          <w:rFonts w:ascii="宋体" w:hAnsi="宋体" w:cs="宋体"/>
          <w:color w:val="000000"/>
          <w:sz w:val="24"/>
          <w:szCs w:val="24"/>
        </w:rPr>
      </w:pPr>
      <w:r>
        <w:rPr>
          <w:rFonts w:hint="eastAsia" w:ascii="宋体" w:hAnsi="宋体" w:cs="宋体"/>
          <w:color w:val="000000"/>
          <w:sz w:val="24"/>
          <w:szCs w:val="24"/>
        </w:rPr>
        <w:t>2)、合同总价包括：设备费、运杂费、安装调试费等及其它相关的费用。</w:t>
      </w:r>
    </w:p>
    <w:p>
      <w:pPr>
        <w:adjustRightInd w:val="0"/>
        <w:snapToGrid w:val="0"/>
        <w:spacing w:line="360" w:lineRule="auto"/>
        <w:ind w:firstLine="480" w:firstLineChars="200"/>
        <w:jc w:val="left"/>
        <w:rPr>
          <w:rFonts w:ascii="宋体" w:hAnsi="宋体" w:cs="宋体"/>
          <w:color w:val="000000"/>
          <w:sz w:val="24"/>
          <w:szCs w:val="24"/>
          <w:lang w:val="zh-CN"/>
        </w:rPr>
      </w:pPr>
      <w:r>
        <w:rPr>
          <w:rFonts w:hint="eastAsia" w:ascii="宋体" w:hAnsi="宋体" w:cs="宋体"/>
          <w:color w:val="000000"/>
          <w:sz w:val="24"/>
          <w:szCs w:val="24"/>
        </w:rPr>
        <w:t>3)、合同总价一次包死，不受市场价变化的影响。</w:t>
      </w:r>
    </w:p>
    <w:p>
      <w:pPr>
        <w:adjustRightInd w:val="0"/>
        <w:snapToGrid w:val="0"/>
        <w:spacing w:line="360" w:lineRule="auto"/>
        <w:ind w:firstLine="482" w:firstLineChars="200"/>
        <w:jc w:val="left"/>
        <w:rPr>
          <w:rFonts w:ascii="宋体" w:hAnsi="宋体" w:cs="宋体"/>
          <w:b/>
          <w:color w:val="000000"/>
          <w:sz w:val="24"/>
          <w:szCs w:val="24"/>
          <w:lang w:val="zh-CN"/>
        </w:rPr>
      </w:pPr>
      <w:r>
        <w:rPr>
          <w:rFonts w:hint="eastAsia" w:ascii="宋体" w:hAnsi="宋体" w:cs="宋体"/>
          <w:b/>
          <w:color w:val="000000"/>
          <w:sz w:val="24"/>
          <w:szCs w:val="24"/>
        </w:rPr>
        <w:t>三</w:t>
      </w:r>
      <w:r>
        <w:rPr>
          <w:rFonts w:hint="eastAsia" w:ascii="宋体" w:hAnsi="宋体" w:cs="宋体"/>
          <w:b/>
          <w:color w:val="000000"/>
          <w:sz w:val="24"/>
          <w:szCs w:val="24"/>
          <w:lang w:val="zh-CN"/>
        </w:rPr>
        <w:t>、合同结算</w:t>
      </w:r>
    </w:p>
    <w:p>
      <w:pPr>
        <w:adjustRightInd w:val="0"/>
        <w:snapToGrid w:val="0"/>
        <w:spacing w:line="360" w:lineRule="auto"/>
        <w:ind w:firstLine="480" w:firstLineChars="200"/>
        <w:jc w:val="left"/>
        <w:rPr>
          <w:rFonts w:ascii="宋体" w:hAnsi="宋体" w:cs="宋体"/>
          <w:color w:val="000000"/>
          <w:sz w:val="24"/>
          <w:szCs w:val="24"/>
          <w:highlight w:val="yellow"/>
        </w:rPr>
      </w:pPr>
      <w:r>
        <w:rPr>
          <w:rFonts w:hint="eastAsia" w:ascii="宋体" w:hAnsi="宋体" w:cs="宋体"/>
          <w:color w:val="000000"/>
          <w:sz w:val="24"/>
          <w:szCs w:val="24"/>
          <w:highlight w:val="none"/>
        </w:rPr>
        <w:t>付款方式：</w:t>
      </w:r>
      <w:r>
        <w:rPr>
          <w:rFonts w:hint="eastAsia" w:ascii="新宋体" w:hAnsi="新宋体" w:eastAsia="新宋体" w:cs="新宋体"/>
          <w:color w:val="000000" w:themeColor="text1"/>
          <w:sz w:val="24"/>
          <w:szCs w:val="24"/>
          <w14:textFill>
            <w14:solidFill>
              <w14:schemeClr w14:val="tx1"/>
            </w14:solidFill>
          </w14:textFill>
        </w:rPr>
        <w:t>货物验收合格后，付款项的80%，剩余20%的货款一年内付清。</w:t>
      </w:r>
    </w:p>
    <w:p>
      <w:pPr>
        <w:adjustRightInd w:val="0"/>
        <w:snapToGrid w:val="0"/>
        <w:spacing w:line="360" w:lineRule="auto"/>
        <w:ind w:firstLine="482" w:firstLineChars="200"/>
        <w:jc w:val="left"/>
        <w:rPr>
          <w:rFonts w:ascii="宋体" w:hAnsi="宋体" w:cs="宋体"/>
          <w:b/>
          <w:color w:val="000000"/>
          <w:sz w:val="24"/>
          <w:szCs w:val="24"/>
          <w:lang w:val="zh-CN"/>
        </w:rPr>
      </w:pPr>
      <w:r>
        <w:rPr>
          <w:rFonts w:hint="eastAsia" w:ascii="宋体" w:hAnsi="宋体" w:cs="宋体"/>
          <w:b/>
          <w:color w:val="000000"/>
          <w:sz w:val="24"/>
          <w:szCs w:val="24"/>
        </w:rPr>
        <w:t>四</w:t>
      </w:r>
      <w:r>
        <w:rPr>
          <w:rFonts w:hint="eastAsia" w:ascii="宋体" w:hAnsi="宋体" w:cs="宋体"/>
          <w:b/>
          <w:color w:val="000000"/>
          <w:sz w:val="24"/>
          <w:szCs w:val="24"/>
          <w:lang w:val="zh-CN"/>
        </w:rPr>
        <w:t>、交货条件</w:t>
      </w:r>
    </w:p>
    <w:p>
      <w:pPr>
        <w:adjustRightInd w:val="0"/>
        <w:snapToGrid w:val="0"/>
        <w:spacing w:line="360" w:lineRule="auto"/>
        <w:ind w:firstLine="480" w:firstLineChars="200"/>
        <w:jc w:val="left"/>
        <w:rPr>
          <w:rFonts w:ascii="宋体" w:hAnsi="宋体" w:cs="宋体"/>
          <w:color w:val="000000"/>
          <w:sz w:val="24"/>
          <w:szCs w:val="24"/>
          <w:lang w:val="zh-CN"/>
        </w:rPr>
      </w:pPr>
      <w:r>
        <w:rPr>
          <w:rFonts w:hint="eastAsia" w:ascii="宋体" w:hAnsi="宋体" w:cs="宋体"/>
          <w:color w:val="000000"/>
          <w:sz w:val="24"/>
          <w:szCs w:val="24"/>
          <w:lang w:val="zh-CN"/>
        </w:rPr>
        <w:t>1</w:t>
      </w:r>
      <w:r>
        <w:rPr>
          <w:rFonts w:hint="eastAsia" w:ascii="宋体" w:hAnsi="宋体" w:cs="宋体"/>
          <w:color w:val="000000"/>
          <w:sz w:val="24"/>
          <w:szCs w:val="24"/>
        </w:rPr>
        <w:t>)</w:t>
      </w:r>
      <w:r>
        <w:rPr>
          <w:rFonts w:hint="eastAsia" w:ascii="宋体" w:hAnsi="宋体" w:cs="宋体"/>
          <w:color w:val="000000"/>
          <w:sz w:val="24"/>
          <w:szCs w:val="24"/>
          <w:lang w:val="zh-CN"/>
        </w:rPr>
        <w:t>、地点：招标人指定地点</w:t>
      </w:r>
    </w:p>
    <w:p>
      <w:pPr>
        <w:adjustRightInd w:val="0"/>
        <w:snapToGrid w:val="0"/>
        <w:spacing w:line="360" w:lineRule="auto"/>
        <w:ind w:firstLine="480" w:firstLineChars="200"/>
        <w:jc w:val="left"/>
        <w:rPr>
          <w:rFonts w:ascii="宋体" w:hAnsi="宋体" w:cs="宋体"/>
          <w:color w:val="000000"/>
          <w:sz w:val="24"/>
          <w:szCs w:val="24"/>
          <w:highlight w:val="none"/>
          <w:lang w:val="zh-CN"/>
        </w:rPr>
      </w:pPr>
      <w:r>
        <w:rPr>
          <w:rFonts w:hint="eastAsia" w:ascii="宋体" w:hAnsi="宋体" w:cs="宋体"/>
          <w:color w:val="000000"/>
          <w:sz w:val="24"/>
          <w:szCs w:val="24"/>
          <w:highlight w:val="none"/>
          <w:lang w:val="zh-CN"/>
        </w:rPr>
        <w:t>2</w:t>
      </w:r>
      <w:r>
        <w:rPr>
          <w:rFonts w:hint="eastAsia" w:ascii="宋体" w:hAnsi="宋体" w:cs="宋体"/>
          <w:color w:val="000000"/>
          <w:sz w:val="24"/>
          <w:szCs w:val="24"/>
          <w:highlight w:val="none"/>
        </w:rPr>
        <w:t>)</w:t>
      </w:r>
      <w:r>
        <w:rPr>
          <w:rFonts w:hint="eastAsia" w:ascii="宋体" w:hAnsi="宋体" w:cs="宋体"/>
          <w:color w:val="000000"/>
          <w:sz w:val="24"/>
          <w:szCs w:val="24"/>
          <w:highlight w:val="none"/>
          <w:lang w:val="zh-CN"/>
        </w:rPr>
        <w:t>、交货期：7天</w:t>
      </w:r>
    </w:p>
    <w:p>
      <w:pPr>
        <w:adjustRightInd w:val="0"/>
        <w:snapToGrid w:val="0"/>
        <w:spacing w:line="360" w:lineRule="auto"/>
        <w:ind w:firstLine="482" w:firstLineChars="200"/>
        <w:jc w:val="left"/>
        <w:rPr>
          <w:rFonts w:ascii="宋体" w:hAnsi="宋体" w:cs="宋体"/>
          <w:b/>
          <w:color w:val="000000"/>
          <w:sz w:val="24"/>
          <w:szCs w:val="24"/>
        </w:rPr>
      </w:pPr>
      <w:r>
        <w:rPr>
          <w:rFonts w:hint="eastAsia" w:ascii="宋体" w:hAnsi="宋体" w:cs="宋体"/>
          <w:b/>
          <w:color w:val="000000"/>
          <w:sz w:val="24"/>
          <w:szCs w:val="24"/>
        </w:rPr>
        <w:t>五、运输</w:t>
      </w:r>
    </w:p>
    <w:p>
      <w:pPr>
        <w:adjustRightInd w:val="0"/>
        <w:snapToGrid w:val="0"/>
        <w:spacing w:line="360" w:lineRule="auto"/>
        <w:ind w:firstLine="480" w:firstLineChars="200"/>
        <w:jc w:val="left"/>
        <w:rPr>
          <w:rFonts w:ascii="宋体" w:hAnsi="宋体" w:cs="宋体"/>
          <w:color w:val="000000"/>
          <w:sz w:val="24"/>
          <w:szCs w:val="24"/>
        </w:rPr>
      </w:pPr>
      <w:r>
        <w:rPr>
          <w:rFonts w:hint="eastAsia" w:ascii="宋体" w:hAnsi="宋体" w:cs="宋体"/>
          <w:color w:val="000000"/>
          <w:sz w:val="24"/>
          <w:szCs w:val="24"/>
        </w:rPr>
        <w:t>1)、乙方负责所有货物的运输。确保货物安全、完整到达使用地点，运杂费用包含在总价内，包括货物从供货地点到使用地点的运输费、保险费、搬运费等。</w:t>
      </w:r>
    </w:p>
    <w:p>
      <w:pPr>
        <w:adjustRightInd w:val="0"/>
        <w:snapToGrid w:val="0"/>
        <w:spacing w:line="360" w:lineRule="auto"/>
        <w:ind w:firstLine="480" w:firstLineChars="200"/>
        <w:jc w:val="left"/>
        <w:rPr>
          <w:rFonts w:ascii="宋体" w:hAnsi="宋体" w:cs="宋体"/>
          <w:color w:val="000000"/>
          <w:sz w:val="24"/>
          <w:szCs w:val="24"/>
        </w:rPr>
      </w:pPr>
      <w:r>
        <w:rPr>
          <w:rFonts w:hint="eastAsia" w:ascii="宋体" w:hAnsi="宋体" w:cs="宋体"/>
          <w:color w:val="000000"/>
          <w:sz w:val="24"/>
          <w:szCs w:val="24"/>
        </w:rPr>
        <w:t>2)、所有货物在运输、搬运、安装的过程中，造成甲方损失的，由乙方为甲方修复或更新。</w:t>
      </w:r>
    </w:p>
    <w:p>
      <w:pPr>
        <w:adjustRightInd w:val="0"/>
        <w:snapToGrid w:val="0"/>
        <w:spacing w:line="360" w:lineRule="auto"/>
        <w:ind w:firstLine="482" w:firstLineChars="200"/>
        <w:jc w:val="left"/>
        <w:rPr>
          <w:rFonts w:ascii="宋体" w:hAnsi="宋体" w:cs="宋体"/>
          <w:b/>
          <w:color w:val="000000"/>
          <w:sz w:val="24"/>
          <w:szCs w:val="24"/>
        </w:rPr>
      </w:pPr>
      <w:r>
        <w:rPr>
          <w:rFonts w:hint="eastAsia" w:ascii="宋体" w:hAnsi="宋体" w:cs="宋体"/>
          <w:b/>
          <w:color w:val="000000"/>
          <w:sz w:val="24"/>
          <w:szCs w:val="24"/>
        </w:rPr>
        <w:t>六、质量保证</w:t>
      </w:r>
    </w:p>
    <w:p>
      <w:pPr>
        <w:adjustRightInd w:val="0"/>
        <w:snapToGrid w:val="0"/>
        <w:spacing w:line="360" w:lineRule="auto"/>
        <w:ind w:firstLine="480" w:firstLineChars="200"/>
        <w:jc w:val="left"/>
        <w:rPr>
          <w:rFonts w:ascii="宋体" w:hAnsi="宋体" w:cs="宋体"/>
          <w:color w:val="000000"/>
          <w:sz w:val="24"/>
          <w:szCs w:val="24"/>
        </w:rPr>
      </w:pPr>
      <w:r>
        <w:rPr>
          <w:rFonts w:hint="eastAsia" w:ascii="宋体" w:hAnsi="宋体" w:cs="宋体"/>
          <w:color w:val="000000"/>
          <w:sz w:val="24"/>
          <w:szCs w:val="24"/>
        </w:rPr>
        <w:t>1)、乙方提供货物必须是原品牌制造厂制造的最新工艺、生产的最新产品。</w:t>
      </w:r>
    </w:p>
    <w:p>
      <w:pPr>
        <w:adjustRightInd w:val="0"/>
        <w:snapToGrid w:val="0"/>
        <w:spacing w:line="360" w:lineRule="auto"/>
        <w:ind w:firstLine="480" w:firstLineChars="200"/>
        <w:jc w:val="left"/>
        <w:rPr>
          <w:rFonts w:ascii="宋体" w:hAnsi="宋体" w:cs="宋体"/>
          <w:color w:val="000000"/>
          <w:sz w:val="24"/>
          <w:szCs w:val="24"/>
        </w:rPr>
      </w:pPr>
      <w:r>
        <w:rPr>
          <w:rFonts w:hint="eastAsia" w:ascii="宋体" w:hAnsi="宋体" w:cs="宋体"/>
          <w:color w:val="000000"/>
          <w:sz w:val="24"/>
          <w:szCs w:val="24"/>
        </w:rPr>
        <w:t>2)、所供货物必须是经过办理正常手续的全新产品。</w:t>
      </w:r>
    </w:p>
    <w:p>
      <w:pPr>
        <w:adjustRightInd w:val="0"/>
        <w:snapToGrid w:val="0"/>
        <w:spacing w:line="360" w:lineRule="auto"/>
        <w:ind w:firstLine="480" w:firstLineChars="200"/>
        <w:jc w:val="left"/>
        <w:rPr>
          <w:rFonts w:ascii="宋体" w:hAnsi="宋体" w:cs="宋体"/>
          <w:color w:val="000000"/>
          <w:sz w:val="24"/>
          <w:szCs w:val="24"/>
        </w:rPr>
      </w:pPr>
      <w:r>
        <w:rPr>
          <w:rFonts w:hint="eastAsia" w:ascii="宋体" w:hAnsi="宋体" w:cs="宋体"/>
          <w:color w:val="000000"/>
          <w:sz w:val="24"/>
          <w:szCs w:val="24"/>
        </w:rPr>
        <w:t>3)、所供货物是经过国家法定检验、注册、准许市场销售的合法、合格产品。</w:t>
      </w:r>
    </w:p>
    <w:p>
      <w:pPr>
        <w:adjustRightInd w:val="0"/>
        <w:snapToGrid w:val="0"/>
        <w:spacing w:line="360" w:lineRule="auto"/>
        <w:ind w:firstLine="480" w:firstLineChars="200"/>
        <w:jc w:val="left"/>
        <w:rPr>
          <w:rFonts w:ascii="宋体" w:hAnsi="宋体" w:cs="宋体"/>
          <w:color w:val="000000"/>
          <w:sz w:val="24"/>
          <w:szCs w:val="24"/>
        </w:rPr>
      </w:pPr>
      <w:r>
        <w:rPr>
          <w:rFonts w:hint="eastAsia" w:ascii="宋体" w:hAnsi="宋体" w:cs="宋体"/>
          <w:color w:val="000000"/>
          <w:sz w:val="24"/>
          <w:szCs w:val="24"/>
        </w:rPr>
        <w:t>4)、货物性能稳定、具有较好的使用效果，质量保证措施完善，符合国家相关标准。</w:t>
      </w:r>
    </w:p>
    <w:p>
      <w:pPr>
        <w:adjustRightInd w:val="0"/>
        <w:snapToGrid w:val="0"/>
        <w:spacing w:line="360" w:lineRule="auto"/>
        <w:ind w:firstLine="480" w:firstLineChars="200"/>
        <w:jc w:val="left"/>
        <w:rPr>
          <w:rFonts w:ascii="宋体" w:hAnsi="宋体" w:cs="宋体"/>
          <w:color w:val="000000"/>
          <w:sz w:val="24"/>
          <w:szCs w:val="24"/>
        </w:rPr>
      </w:pPr>
      <w:r>
        <w:rPr>
          <w:rFonts w:hint="eastAsia" w:ascii="宋体" w:hAnsi="宋体" w:cs="宋体"/>
          <w:color w:val="000000"/>
          <w:sz w:val="24"/>
          <w:szCs w:val="24"/>
        </w:rPr>
        <w:t>5)、货物的质保期为验收合格后</w:t>
      </w:r>
      <w:r>
        <w:rPr>
          <w:rFonts w:hint="eastAsia" w:ascii="宋体" w:hAnsi="宋体" w:cs="宋体"/>
          <w:color w:val="000000"/>
          <w:sz w:val="24"/>
          <w:szCs w:val="24"/>
          <w:u w:val="single"/>
        </w:rPr>
        <w:t xml:space="preserve"> </w:t>
      </w:r>
      <w:r>
        <w:rPr>
          <w:rFonts w:hint="eastAsia" w:ascii="宋体" w:hAnsi="宋体" w:cs="宋体"/>
          <w:b/>
          <w:bCs/>
          <w:color w:val="000000"/>
          <w:sz w:val="24"/>
          <w:szCs w:val="24"/>
          <w:u w:val="single"/>
        </w:rPr>
        <w:t xml:space="preserve"> </w:t>
      </w:r>
      <w:r>
        <w:rPr>
          <w:rFonts w:hint="eastAsia" w:ascii="宋体" w:hAnsi="宋体" w:cs="宋体"/>
          <w:color w:val="000000"/>
          <w:sz w:val="24"/>
          <w:szCs w:val="24"/>
          <w:u w:val="single"/>
        </w:rPr>
        <w:t xml:space="preserve"> </w:t>
      </w:r>
      <w:r>
        <w:rPr>
          <w:rFonts w:hint="eastAsia" w:ascii="宋体" w:hAnsi="宋体" w:cs="宋体"/>
          <w:color w:val="000000"/>
          <w:sz w:val="24"/>
          <w:szCs w:val="24"/>
        </w:rPr>
        <w:t>个月，终身维护保养，质保期后，只收取成本费用。</w:t>
      </w:r>
    </w:p>
    <w:p>
      <w:pPr>
        <w:adjustRightInd w:val="0"/>
        <w:snapToGrid w:val="0"/>
        <w:spacing w:line="360" w:lineRule="auto"/>
        <w:ind w:firstLine="480" w:firstLineChars="200"/>
        <w:jc w:val="left"/>
        <w:rPr>
          <w:rFonts w:ascii="宋体" w:hAnsi="宋体" w:cs="宋体"/>
          <w:color w:val="000000"/>
          <w:sz w:val="24"/>
          <w:szCs w:val="24"/>
        </w:rPr>
      </w:pPr>
      <w:r>
        <w:rPr>
          <w:rFonts w:hint="eastAsia" w:ascii="宋体" w:hAnsi="宋体" w:cs="宋体"/>
          <w:color w:val="000000"/>
          <w:sz w:val="24"/>
          <w:szCs w:val="24"/>
        </w:rPr>
        <w:t>6）、包装要求</w:t>
      </w:r>
    </w:p>
    <w:p>
      <w:pPr>
        <w:adjustRightInd w:val="0"/>
        <w:snapToGrid w:val="0"/>
        <w:spacing w:line="360" w:lineRule="auto"/>
        <w:ind w:firstLine="480" w:firstLineChars="200"/>
        <w:jc w:val="left"/>
        <w:rPr>
          <w:rFonts w:ascii="宋体" w:hAnsi="宋体" w:cs="宋体"/>
          <w:color w:val="000000"/>
          <w:sz w:val="24"/>
          <w:szCs w:val="24"/>
        </w:rPr>
      </w:pPr>
      <w:r>
        <w:rPr>
          <w:rFonts w:hint="eastAsia" w:ascii="宋体" w:hAnsi="宋体" w:cs="宋体"/>
          <w:color w:val="000000"/>
          <w:sz w:val="24"/>
          <w:szCs w:val="24"/>
        </w:rPr>
        <w:t>a、除合同另有规定外，乙方提供的全部货物，均应按标准保护措施进行包装，并确保货物安全无损运抵甲方指定地点。</w:t>
      </w:r>
    </w:p>
    <w:p>
      <w:pPr>
        <w:adjustRightInd w:val="0"/>
        <w:snapToGrid w:val="0"/>
        <w:spacing w:line="360" w:lineRule="auto"/>
        <w:ind w:firstLine="480" w:firstLineChars="200"/>
        <w:jc w:val="left"/>
        <w:rPr>
          <w:rFonts w:ascii="宋体" w:hAnsi="宋体" w:cs="宋体"/>
          <w:color w:val="000000"/>
          <w:sz w:val="24"/>
          <w:szCs w:val="24"/>
        </w:rPr>
      </w:pPr>
      <w:r>
        <w:rPr>
          <w:rFonts w:hint="eastAsia" w:ascii="宋体" w:hAnsi="宋体" w:cs="宋体"/>
          <w:color w:val="000000"/>
          <w:sz w:val="24"/>
          <w:szCs w:val="24"/>
        </w:rPr>
        <w:t>b、每一个包装箱内应附一份详细装箱单和质量合格证。</w:t>
      </w:r>
    </w:p>
    <w:p>
      <w:pPr>
        <w:adjustRightInd w:val="0"/>
        <w:snapToGrid w:val="0"/>
        <w:spacing w:line="360" w:lineRule="auto"/>
        <w:ind w:firstLine="480" w:firstLineChars="200"/>
        <w:jc w:val="left"/>
        <w:rPr>
          <w:rFonts w:ascii="宋体" w:hAnsi="宋体" w:cs="宋体"/>
          <w:color w:val="000000"/>
          <w:sz w:val="24"/>
          <w:szCs w:val="24"/>
        </w:rPr>
      </w:pPr>
      <w:r>
        <w:rPr>
          <w:rFonts w:hint="eastAsia" w:ascii="宋体" w:hAnsi="宋体" w:cs="宋体"/>
          <w:color w:val="000000"/>
          <w:sz w:val="24"/>
          <w:szCs w:val="24"/>
        </w:rPr>
        <w:t>7）、乙方应保证甲方在使用该货物或其任何一部分时免受第三方提出侵犯其专利权·商标权或工业设计权的起诉。</w:t>
      </w:r>
    </w:p>
    <w:p>
      <w:pPr>
        <w:adjustRightInd w:val="0"/>
        <w:snapToGrid w:val="0"/>
        <w:spacing w:line="360" w:lineRule="auto"/>
        <w:ind w:firstLine="482" w:firstLineChars="200"/>
        <w:jc w:val="left"/>
        <w:rPr>
          <w:rFonts w:ascii="宋体" w:hAnsi="宋体" w:cs="宋体"/>
          <w:b/>
          <w:color w:val="000000"/>
          <w:sz w:val="24"/>
          <w:szCs w:val="24"/>
        </w:rPr>
      </w:pPr>
      <w:r>
        <w:rPr>
          <w:rFonts w:hint="eastAsia" w:ascii="宋体" w:hAnsi="宋体" w:cs="宋体"/>
          <w:b/>
          <w:color w:val="000000"/>
          <w:sz w:val="24"/>
          <w:szCs w:val="24"/>
        </w:rPr>
        <w:t>七、技术服务</w:t>
      </w:r>
    </w:p>
    <w:p>
      <w:pPr>
        <w:adjustRightInd w:val="0"/>
        <w:snapToGrid w:val="0"/>
        <w:spacing w:line="360" w:lineRule="auto"/>
        <w:ind w:firstLine="480" w:firstLineChars="200"/>
        <w:jc w:val="left"/>
        <w:rPr>
          <w:rFonts w:ascii="宋体" w:hAnsi="宋体" w:cs="宋体"/>
          <w:color w:val="000000"/>
          <w:sz w:val="24"/>
          <w:szCs w:val="24"/>
        </w:rPr>
      </w:pPr>
      <w:r>
        <w:rPr>
          <w:rFonts w:hint="eastAsia" w:ascii="宋体" w:hAnsi="宋体" w:cs="宋体"/>
          <w:color w:val="000000"/>
          <w:sz w:val="24"/>
          <w:szCs w:val="24"/>
        </w:rPr>
        <w:t>1）、对技术服务的要求：在质保期内，软件厂商全力配合用户的各项安全检查，配合用户对软件进行漏洞扫描和修复。</w:t>
      </w:r>
    </w:p>
    <w:p>
      <w:pPr>
        <w:adjustRightInd w:val="0"/>
        <w:snapToGrid w:val="0"/>
        <w:spacing w:line="360" w:lineRule="auto"/>
        <w:ind w:firstLine="480" w:firstLineChars="200"/>
        <w:jc w:val="left"/>
        <w:rPr>
          <w:rFonts w:ascii="宋体" w:hAnsi="宋体" w:cs="宋体"/>
          <w:color w:val="000000"/>
          <w:sz w:val="24"/>
          <w:szCs w:val="24"/>
        </w:rPr>
      </w:pPr>
      <w:r>
        <w:rPr>
          <w:rFonts w:hint="eastAsia" w:ascii="宋体" w:hAnsi="宋体" w:cs="宋体"/>
          <w:color w:val="000000"/>
          <w:sz w:val="24"/>
          <w:szCs w:val="24"/>
        </w:rPr>
        <w:t>2）、技术资料：</w:t>
      </w:r>
    </w:p>
    <w:p>
      <w:pPr>
        <w:adjustRightInd w:val="0"/>
        <w:snapToGrid w:val="0"/>
        <w:spacing w:line="360" w:lineRule="auto"/>
        <w:ind w:firstLine="897" w:firstLineChars="374"/>
        <w:jc w:val="left"/>
        <w:rPr>
          <w:rFonts w:ascii="宋体" w:hAnsi="宋体" w:cs="宋体"/>
          <w:color w:val="000000"/>
          <w:sz w:val="24"/>
          <w:szCs w:val="24"/>
        </w:rPr>
      </w:pPr>
      <w:r>
        <w:rPr>
          <w:rFonts w:hint="eastAsia" w:ascii="宋体" w:hAnsi="宋体" w:cs="宋体"/>
          <w:color w:val="000000"/>
          <w:sz w:val="24"/>
          <w:szCs w:val="24"/>
        </w:rPr>
        <w:t>a、产品合格证及检验报告；</w:t>
      </w:r>
    </w:p>
    <w:p>
      <w:pPr>
        <w:adjustRightInd w:val="0"/>
        <w:snapToGrid w:val="0"/>
        <w:spacing w:line="360" w:lineRule="auto"/>
        <w:ind w:firstLine="897" w:firstLineChars="374"/>
        <w:jc w:val="left"/>
        <w:rPr>
          <w:rFonts w:ascii="宋体" w:hAnsi="宋体" w:cs="宋体"/>
          <w:color w:val="000000"/>
          <w:sz w:val="24"/>
          <w:szCs w:val="24"/>
        </w:rPr>
      </w:pPr>
      <w:r>
        <w:rPr>
          <w:rFonts w:hint="eastAsia" w:ascii="宋体" w:hAnsi="宋体" w:cs="宋体"/>
          <w:color w:val="000000"/>
          <w:sz w:val="24"/>
          <w:szCs w:val="24"/>
        </w:rPr>
        <w:t>b、产品使用说明书（中文）；</w:t>
      </w:r>
    </w:p>
    <w:p>
      <w:pPr>
        <w:adjustRightInd w:val="0"/>
        <w:snapToGrid w:val="0"/>
        <w:spacing w:line="360" w:lineRule="auto"/>
        <w:ind w:firstLine="897" w:firstLineChars="374"/>
        <w:jc w:val="left"/>
        <w:rPr>
          <w:rFonts w:ascii="宋体" w:hAnsi="宋体" w:cs="宋体"/>
          <w:color w:val="000000"/>
          <w:sz w:val="24"/>
          <w:szCs w:val="24"/>
        </w:rPr>
      </w:pPr>
      <w:r>
        <w:rPr>
          <w:rFonts w:hint="eastAsia" w:ascii="宋体" w:hAnsi="宋体" w:cs="宋体"/>
          <w:color w:val="000000"/>
          <w:sz w:val="24"/>
          <w:szCs w:val="24"/>
        </w:rPr>
        <w:t>c、其它资料：产品安装使用手册，产品验收报告。</w:t>
      </w:r>
    </w:p>
    <w:p>
      <w:pPr>
        <w:adjustRightInd w:val="0"/>
        <w:snapToGrid w:val="0"/>
        <w:spacing w:line="360" w:lineRule="auto"/>
        <w:ind w:firstLine="480" w:firstLineChars="200"/>
        <w:jc w:val="left"/>
        <w:rPr>
          <w:rFonts w:ascii="宋体" w:hAnsi="宋体" w:cs="宋体"/>
          <w:color w:val="000000"/>
          <w:sz w:val="24"/>
          <w:szCs w:val="24"/>
        </w:rPr>
      </w:pPr>
      <w:r>
        <w:rPr>
          <w:rFonts w:hint="eastAsia" w:ascii="宋体" w:hAnsi="宋体" w:cs="宋体"/>
          <w:color w:val="000000"/>
          <w:sz w:val="24"/>
          <w:szCs w:val="24"/>
        </w:rPr>
        <w:t>3）、技术培训：</w:t>
      </w:r>
    </w:p>
    <w:p>
      <w:pPr>
        <w:adjustRightInd w:val="0"/>
        <w:snapToGrid w:val="0"/>
        <w:spacing w:line="360" w:lineRule="auto"/>
        <w:ind w:firstLine="480" w:firstLineChars="200"/>
        <w:jc w:val="left"/>
        <w:rPr>
          <w:rFonts w:ascii="宋体" w:hAnsi="宋体" w:cs="宋体"/>
          <w:color w:val="000000"/>
          <w:sz w:val="24"/>
          <w:szCs w:val="24"/>
        </w:rPr>
      </w:pPr>
      <w:r>
        <w:rPr>
          <w:rFonts w:hint="eastAsia" w:ascii="宋体" w:hAnsi="宋体" w:cs="宋体"/>
          <w:color w:val="000000"/>
          <w:sz w:val="24"/>
          <w:szCs w:val="24"/>
        </w:rPr>
        <w:t>（1）培训内容：产品的安装、部署、维护</w:t>
      </w:r>
    </w:p>
    <w:p>
      <w:pPr>
        <w:adjustRightInd w:val="0"/>
        <w:snapToGrid w:val="0"/>
        <w:spacing w:line="360" w:lineRule="auto"/>
        <w:ind w:firstLine="480" w:firstLineChars="200"/>
        <w:jc w:val="left"/>
        <w:rPr>
          <w:rFonts w:ascii="宋体" w:hAnsi="宋体" w:cs="宋体"/>
          <w:color w:val="000000"/>
          <w:sz w:val="24"/>
          <w:szCs w:val="24"/>
        </w:rPr>
      </w:pPr>
      <w:r>
        <w:rPr>
          <w:rFonts w:hint="eastAsia" w:ascii="宋体" w:hAnsi="宋体" w:cs="宋体"/>
          <w:color w:val="000000"/>
          <w:sz w:val="24"/>
          <w:szCs w:val="24"/>
        </w:rPr>
        <w:t>（2）培训地点：客户现场</w:t>
      </w:r>
    </w:p>
    <w:p>
      <w:pPr>
        <w:adjustRightInd w:val="0"/>
        <w:snapToGrid w:val="0"/>
        <w:spacing w:line="360" w:lineRule="auto"/>
        <w:ind w:firstLine="480" w:firstLineChars="200"/>
        <w:jc w:val="left"/>
        <w:rPr>
          <w:rFonts w:ascii="宋体" w:hAnsi="宋体" w:cs="宋体"/>
          <w:color w:val="000000"/>
          <w:sz w:val="24"/>
          <w:szCs w:val="24"/>
        </w:rPr>
      </w:pPr>
      <w:r>
        <w:rPr>
          <w:rFonts w:hint="eastAsia" w:ascii="宋体" w:hAnsi="宋体" w:cs="宋体"/>
          <w:color w:val="000000"/>
          <w:sz w:val="24"/>
          <w:szCs w:val="24"/>
        </w:rPr>
        <w:t>（3）培训时间：产品安装过程中。</w:t>
      </w:r>
    </w:p>
    <w:p>
      <w:pPr>
        <w:adjustRightInd w:val="0"/>
        <w:snapToGrid w:val="0"/>
        <w:spacing w:line="360" w:lineRule="auto"/>
        <w:ind w:firstLine="480" w:firstLineChars="200"/>
        <w:jc w:val="left"/>
        <w:rPr>
          <w:rFonts w:ascii="宋体" w:hAnsi="宋体" w:cs="宋体"/>
          <w:color w:val="000000"/>
          <w:sz w:val="24"/>
          <w:szCs w:val="24"/>
        </w:rPr>
      </w:pPr>
      <w:r>
        <w:rPr>
          <w:rFonts w:hint="eastAsia" w:ascii="宋体" w:hAnsi="宋体" w:cs="宋体"/>
          <w:color w:val="000000"/>
          <w:sz w:val="24"/>
          <w:szCs w:val="24"/>
        </w:rPr>
        <w:t>（4）培训人数：1-2人</w:t>
      </w:r>
    </w:p>
    <w:p>
      <w:pPr>
        <w:adjustRightInd w:val="0"/>
        <w:snapToGrid w:val="0"/>
        <w:spacing w:line="360" w:lineRule="auto"/>
        <w:ind w:firstLine="480" w:firstLineChars="200"/>
        <w:jc w:val="left"/>
        <w:rPr>
          <w:rFonts w:ascii="宋体" w:hAnsi="宋体" w:cs="宋体"/>
          <w:color w:val="000000"/>
          <w:sz w:val="24"/>
          <w:szCs w:val="24"/>
        </w:rPr>
      </w:pPr>
      <w:r>
        <w:rPr>
          <w:rFonts w:hint="eastAsia" w:ascii="宋体" w:hAnsi="宋体" w:cs="宋体"/>
          <w:color w:val="000000"/>
          <w:sz w:val="24"/>
          <w:szCs w:val="24"/>
        </w:rPr>
        <w:t>4）、售后服务</w:t>
      </w:r>
    </w:p>
    <w:p>
      <w:pPr>
        <w:adjustRightInd w:val="0"/>
        <w:snapToGrid w:val="0"/>
        <w:spacing w:line="360" w:lineRule="auto"/>
        <w:ind w:firstLine="480" w:firstLineChars="200"/>
        <w:jc w:val="left"/>
        <w:rPr>
          <w:rFonts w:ascii="宋体" w:hAnsi="宋体" w:cs="宋体"/>
          <w:color w:val="000000"/>
          <w:sz w:val="24"/>
          <w:szCs w:val="24"/>
        </w:rPr>
      </w:pPr>
      <w:r>
        <w:rPr>
          <w:rFonts w:hint="eastAsia" w:ascii="宋体" w:hAnsi="宋体" w:cs="宋体"/>
          <w:color w:val="000000"/>
          <w:sz w:val="24"/>
          <w:szCs w:val="24"/>
        </w:rPr>
        <w:t>a、乙方在接到甲方保修电话故障通知后，在4小时内派出合格的维修人员到达现场进行维修服务并承担相应费用，若需将产品送回生产厂，乙方应提供备用机并承担维修设备所需的往返费用。</w:t>
      </w:r>
    </w:p>
    <w:p>
      <w:pPr>
        <w:adjustRightInd w:val="0"/>
        <w:snapToGrid w:val="0"/>
        <w:spacing w:line="360" w:lineRule="auto"/>
        <w:ind w:firstLine="480" w:firstLineChars="200"/>
        <w:jc w:val="left"/>
        <w:rPr>
          <w:rFonts w:ascii="宋体" w:hAnsi="宋体" w:cs="宋体"/>
          <w:color w:val="000000"/>
          <w:sz w:val="24"/>
          <w:szCs w:val="24"/>
        </w:rPr>
      </w:pPr>
      <w:r>
        <w:rPr>
          <w:rFonts w:hint="eastAsia" w:ascii="宋体" w:hAnsi="宋体" w:cs="宋体"/>
          <w:color w:val="000000"/>
          <w:sz w:val="24"/>
          <w:szCs w:val="24"/>
        </w:rPr>
        <w:t>b、如果乙方在收到通知后2天内没有弥补缺陷，甲方可采取必要的补救措施，但其风险和费用将由乙方承担，甲方根据合同规定对乙方行使的其它权力不受影响。甲方亦可从质保金中扣回索赔金额。</w:t>
      </w:r>
    </w:p>
    <w:p>
      <w:pPr>
        <w:adjustRightInd w:val="0"/>
        <w:snapToGrid w:val="0"/>
        <w:spacing w:line="360" w:lineRule="auto"/>
        <w:ind w:firstLine="480" w:firstLineChars="200"/>
        <w:jc w:val="left"/>
        <w:rPr>
          <w:rFonts w:ascii="宋体" w:hAnsi="宋体" w:cs="宋体"/>
          <w:color w:val="000000"/>
          <w:sz w:val="24"/>
          <w:szCs w:val="24"/>
        </w:rPr>
      </w:pPr>
      <w:r>
        <w:rPr>
          <w:rFonts w:hint="eastAsia" w:ascii="宋体" w:hAnsi="宋体" w:cs="宋体"/>
          <w:color w:val="000000"/>
          <w:sz w:val="24"/>
          <w:szCs w:val="24"/>
        </w:rPr>
        <w:t>5）、伴随服务</w:t>
      </w:r>
    </w:p>
    <w:p>
      <w:pPr>
        <w:adjustRightInd w:val="0"/>
        <w:snapToGrid w:val="0"/>
        <w:spacing w:line="360" w:lineRule="auto"/>
        <w:ind w:firstLine="480" w:firstLineChars="200"/>
        <w:jc w:val="left"/>
        <w:rPr>
          <w:rFonts w:ascii="宋体" w:hAnsi="宋体" w:cs="宋体"/>
          <w:color w:val="000000"/>
          <w:sz w:val="24"/>
          <w:szCs w:val="24"/>
        </w:rPr>
      </w:pPr>
      <w:r>
        <w:rPr>
          <w:rFonts w:hint="eastAsia" w:ascii="宋体" w:hAnsi="宋体" w:cs="宋体"/>
          <w:color w:val="000000"/>
          <w:sz w:val="24"/>
          <w:szCs w:val="24"/>
        </w:rPr>
        <w:t>a、乙方应随同每套货物提供相应的中文的技术文件。</w:t>
      </w:r>
    </w:p>
    <w:p>
      <w:pPr>
        <w:adjustRightInd w:val="0"/>
        <w:snapToGrid w:val="0"/>
        <w:spacing w:line="360" w:lineRule="auto"/>
        <w:ind w:firstLine="480" w:firstLineChars="200"/>
        <w:jc w:val="left"/>
        <w:rPr>
          <w:rFonts w:ascii="宋体" w:hAnsi="宋体" w:cs="宋体"/>
          <w:color w:val="000000"/>
          <w:sz w:val="24"/>
          <w:szCs w:val="24"/>
        </w:rPr>
      </w:pPr>
      <w:r>
        <w:rPr>
          <w:rFonts w:hint="eastAsia" w:ascii="宋体" w:hAnsi="宋体" w:cs="宋体"/>
          <w:color w:val="000000"/>
          <w:sz w:val="24"/>
          <w:szCs w:val="24"/>
        </w:rPr>
        <w:t>完整的操作使用手册和维护、修理技术文件，图纸、保修卡等；制造厂的检验、测试报告、设备检验合格证书，计量合格等级证书，质量保证书等文件须随设备装箱提供；必须的其它技术资料。</w:t>
      </w:r>
    </w:p>
    <w:p>
      <w:pPr>
        <w:adjustRightInd w:val="0"/>
        <w:snapToGrid w:val="0"/>
        <w:spacing w:line="360" w:lineRule="auto"/>
        <w:ind w:firstLine="480" w:firstLineChars="200"/>
        <w:jc w:val="left"/>
        <w:rPr>
          <w:rFonts w:ascii="宋体" w:hAnsi="宋体" w:cs="宋体"/>
          <w:color w:val="000000"/>
          <w:sz w:val="24"/>
          <w:szCs w:val="24"/>
        </w:rPr>
      </w:pPr>
      <w:r>
        <w:rPr>
          <w:rFonts w:hint="eastAsia" w:ascii="宋体" w:hAnsi="宋体" w:cs="宋体"/>
          <w:color w:val="000000"/>
          <w:sz w:val="24"/>
          <w:szCs w:val="24"/>
        </w:rPr>
        <w:t>b、伴随服务的费用已含在合同价中，不单独进行支付。</w:t>
      </w:r>
    </w:p>
    <w:p>
      <w:pPr>
        <w:adjustRightInd w:val="0"/>
        <w:snapToGrid w:val="0"/>
        <w:spacing w:line="360" w:lineRule="auto"/>
        <w:ind w:firstLine="482" w:firstLineChars="200"/>
        <w:jc w:val="left"/>
        <w:rPr>
          <w:rFonts w:ascii="宋体" w:hAnsi="宋体" w:cs="宋体"/>
          <w:b/>
          <w:color w:val="000000"/>
          <w:sz w:val="24"/>
          <w:szCs w:val="24"/>
        </w:rPr>
      </w:pPr>
      <w:r>
        <w:rPr>
          <w:rFonts w:hint="eastAsia" w:ascii="宋体" w:hAnsi="宋体" w:cs="宋体"/>
          <w:b/>
          <w:color w:val="000000"/>
          <w:sz w:val="24"/>
          <w:szCs w:val="24"/>
        </w:rPr>
        <w:t>八、验收</w:t>
      </w:r>
    </w:p>
    <w:p>
      <w:pPr>
        <w:adjustRightInd w:val="0"/>
        <w:snapToGrid w:val="0"/>
        <w:spacing w:line="360" w:lineRule="auto"/>
        <w:ind w:firstLine="480" w:firstLineChars="200"/>
        <w:jc w:val="left"/>
        <w:rPr>
          <w:rFonts w:ascii="宋体" w:hAnsi="宋体" w:cs="宋体"/>
          <w:color w:val="000000"/>
          <w:sz w:val="24"/>
          <w:szCs w:val="24"/>
        </w:rPr>
      </w:pPr>
      <w:r>
        <w:rPr>
          <w:rFonts w:hint="eastAsia" w:ascii="宋体" w:hAnsi="宋体" w:cs="宋体"/>
          <w:color w:val="000000"/>
          <w:sz w:val="24"/>
          <w:szCs w:val="24"/>
        </w:rPr>
        <w:t>1）、到货验收：货物到货后，由甲方与乙方共同进行外观验收，验收内容包括，外包装的完好性，货物品牌、规格、数量及产地与中标单位中产品型号、规格、服务一致。</w:t>
      </w:r>
    </w:p>
    <w:p>
      <w:pPr>
        <w:adjustRightInd w:val="0"/>
        <w:snapToGrid w:val="0"/>
        <w:spacing w:line="360" w:lineRule="auto"/>
        <w:ind w:firstLine="480" w:firstLineChars="200"/>
        <w:jc w:val="left"/>
        <w:rPr>
          <w:rFonts w:ascii="宋体" w:hAnsi="宋体" w:cs="宋体"/>
          <w:color w:val="000000"/>
          <w:sz w:val="24"/>
          <w:szCs w:val="24"/>
        </w:rPr>
      </w:pPr>
      <w:r>
        <w:rPr>
          <w:rFonts w:hint="eastAsia" w:ascii="宋体" w:hAnsi="宋体" w:cs="宋体"/>
          <w:color w:val="000000"/>
          <w:sz w:val="24"/>
          <w:szCs w:val="24"/>
        </w:rPr>
        <w:t>2）、货物运行验收：乙方按甲方提供的图纸对空调产品安装调试合格后，向甲方提出书面验收申请，甲方接到乙方验收申请后组织验收（可聘请相应专家或委托相应部门验收），验收合格后，出具使用验收合格证明。</w:t>
      </w:r>
    </w:p>
    <w:p>
      <w:pPr>
        <w:adjustRightInd w:val="0"/>
        <w:snapToGrid w:val="0"/>
        <w:spacing w:line="360" w:lineRule="auto"/>
        <w:ind w:firstLine="480" w:firstLineChars="200"/>
        <w:jc w:val="left"/>
        <w:rPr>
          <w:rFonts w:ascii="宋体" w:hAnsi="宋体" w:cs="宋体"/>
          <w:color w:val="000000"/>
          <w:sz w:val="24"/>
          <w:szCs w:val="24"/>
        </w:rPr>
      </w:pPr>
      <w:r>
        <w:rPr>
          <w:rFonts w:hint="eastAsia" w:ascii="宋体" w:hAnsi="宋体" w:cs="宋体"/>
          <w:color w:val="000000"/>
          <w:sz w:val="24"/>
          <w:szCs w:val="24"/>
        </w:rPr>
        <w:t>3）、最终验收：最终验收结果作为付款依据，乙方填写验收单，并向甲方提交实施过程中的所有资料，以便甲方日后管理和维护。</w:t>
      </w:r>
    </w:p>
    <w:p>
      <w:pPr>
        <w:adjustRightInd w:val="0"/>
        <w:snapToGrid w:val="0"/>
        <w:spacing w:line="360" w:lineRule="auto"/>
        <w:ind w:firstLine="480" w:firstLineChars="200"/>
        <w:jc w:val="left"/>
        <w:rPr>
          <w:rFonts w:ascii="宋体" w:hAnsi="宋体" w:cs="宋体"/>
          <w:color w:val="000000"/>
          <w:sz w:val="24"/>
          <w:szCs w:val="24"/>
        </w:rPr>
      </w:pPr>
      <w:r>
        <w:rPr>
          <w:rFonts w:hint="eastAsia" w:ascii="宋体" w:hAnsi="宋体" w:cs="宋体"/>
          <w:color w:val="FF0000"/>
          <w:sz w:val="24"/>
          <w:szCs w:val="24"/>
        </w:rPr>
        <w:t>4</w:t>
      </w:r>
      <w:r>
        <w:rPr>
          <w:rFonts w:hint="eastAsia" w:ascii="宋体" w:hAnsi="宋体" w:cs="宋体"/>
          <w:color w:val="000000"/>
          <w:sz w:val="24"/>
          <w:szCs w:val="24"/>
        </w:rPr>
        <w:t>）、验收依据：</w:t>
      </w:r>
    </w:p>
    <w:p>
      <w:pPr>
        <w:adjustRightInd w:val="0"/>
        <w:snapToGrid w:val="0"/>
        <w:spacing w:line="360" w:lineRule="auto"/>
        <w:ind w:firstLine="480" w:firstLineChars="200"/>
        <w:jc w:val="left"/>
        <w:rPr>
          <w:rFonts w:ascii="宋体" w:hAnsi="宋体" w:cs="宋体"/>
          <w:color w:val="000000"/>
          <w:sz w:val="24"/>
          <w:szCs w:val="24"/>
        </w:rPr>
      </w:pPr>
      <w:r>
        <w:rPr>
          <w:rFonts w:hint="eastAsia" w:ascii="宋体" w:hAnsi="宋体" w:cs="宋体"/>
          <w:color w:val="000000"/>
          <w:sz w:val="24"/>
          <w:szCs w:val="24"/>
        </w:rPr>
        <w:t>（1）合同文本、合同附件、招标文件、投标文件。</w:t>
      </w:r>
    </w:p>
    <w:p>
      <w:pPr>
        <w:adjustRightInd w:val="0"/>
        <w:snapToGrid w:val="0"/>
        <w:spacing w:line="360" w:lineRule="auto"/>
        <w:ind w:firstLine="480" w:firstLineChars="200"/>
        <w:jc w:val="left"/>
        <w:rPr>
          <w:rFonts w:ascii="宋体" w:hAnsi="宋体"/>
          <w:color w:val="000000"/>
          <w:sz w:val="24"/>
          <w:szCs w:val="24"/>
        </w:rPr>
      </w:pPr>
      <w:r>
        <w:rPr>
          <w:rFonts w:hint="eastAsia" w:ascii="宋体" w:hAnsi="宋体" w:cs="宋体"/>
          <w:color w:val="000000"/>
          <w:sz w:val="24"/>
          <w:szCs w:val="24"/>
        </w:rPr>
        <w:t>（2）相应的标准、规范。</w:t>
      </w:r>
    </w:p>
    <w:p>
      <w:pPr>
        <w:adjustRightInd w:val="0"/>
        <w:snapToGrid w:val="0"/>
        <w:spacing w:line="360" w:lineRule="auto"/>
        <w:ind w:firstLine="482" w:firstLineChars="200"/>
        <w:jc w:val="left"/>
        <w:rPr>
          <w:rFonts w:ascii="宋体" w:hAnsi="宋体" w:cs="宋体"/>
          <w:b/>
          <w:color w:val="000000"/>
          <w:sz w:val="24"/>
          <w:szCs w:val="24"/>
        </w:rPr>
      </w:pPr>
      <w:r>
        <w:rPr>
          <w:rFonts w:hint="eastAsia" w:ascii="宋体" w:hAnsi="宋体" w:cs="宋体"/>
          <w:b/>
          <w:color w:val="000000"/>
          <w:sz w:val="24"/>
          <w:szCs w:val="24"/>
        </w:rPr>
        <w:t>九、违约责任</w:t>
      </w:r>
    </w:p>
    <w:p>
      <w:pPr>
        <w:adjustRightInd w:val="0"/>
        <w:snapToGrid w:val="0"/>
        <w:spacing w:line="360" w:lineRule="auto"/>
        <w:ind w:firstLine="480" w:firstLineChars="200"/>
        <w:jc w:val="left"/>
        <w:rPr>
          <w:rFonts w:ascii="宋体" w:hAnsi="宋体" w:cs="宋体"/>
          <w:color w:val="000000"/>
          <w:sz w:val="24"/>
          <w:szCs w:val="24"/>
        </w:rPr>
      </w:pPr>
      <w:r>
        <w:rPr>
          <w:rFonts w:hint="eastAsia" w:ascii="宋体" w:hAnsi="宋体" w:cs="宋体"/>
          <w:color w:val="000000"/>
          <w:sz w:val="24"/>
          <w:szCs w:val="24"/>
        </w:rPr>
        <w:t>按《合同法》中的相关条款执行。</w:t>
      </w:r>
    </w:p>
    <w:p>
      <w:pPr>
        <w:adjustRightInd w:val="0"/>
        <w:snapToGrid w:val="0"/>
        <w:spacing w:line="360" w:lineRule="auto"/>
        <w:ind w:firstLine="480" w:firstLineChars="200"/>
        <w:jc w:val="left"/>
        <w:rPr>
          <w:rFonts w:ascii="宋体" w:hAnsi="宋体" w:cs="宋体"/>
          <w:color w:val="000000"/>
          <w:sz w:val="24"/>
          <w:szCs w:val="24"/>
        </w:rPr>
      </w:pPr>
      <w:r>
        <w:rPr>
          <w:rFonts w:hint="eastAsia" w:ascii="宋体" w:hAnsi="宋体" w:cs="宋体"/>
          <w:color w:val="000000"/>
          <w:sz w:val="24"/>
          <w:szCs w:val="24"/>
        </w:rPr>
        <w:t>1）、乙方履约延误</w:t>
      </w:r>
    </w:p>
    <w:p>
      <w:pPr>
        <w:adjustRightInd w:val="0"/>
        <w:snapToGrid w:val="0"/>
        <w:spacing w:line="360" w:lineRule="auto"/>
        <w:ind w:firstLine="897" w:firstLineChars="374"/>
        <w:jc w:val="left"/>
        <w:rPr>
          <w:rFonts w:ascii="宋体" w:hAnsi="宋体" w:cs="宋体"/>
          <w:color w:val="000000"/>
          <w:sz w:val="24"/>
          <w:szCs w:val="24"/>
        </w:rPr>
      </w:pPr>
      <w:r>
        <w:rPr>
          <w:rFonts w:hint="eastAsia" w:ascii="宋体" w:hAnsi="宋体" w:cs="宋体"/>
          <w:color w:val="000000"/>
          <w:sz w:val="24"/>
          <w:szCs w:val="24"/>
        </w:rPr>
        <w:t>a、如乙方事先未征得甲方同意并得到甲方的谅解而单方面延迟交货，将按违约终止合同。</w:t>
      </w:r>
    </w:p>
    <w:p>
      <w:pPr>
        <w:adjustRightInd w:val="0"/>
        <w:snapToGrid w:val="0"/>
        <w:spacing w:line="360" w:lineRule="auto"/>
        <w:ind w:firstLine="897" w:firstLineChars="374"/>
        <w:jc w:val="left"/>
        <w:rPr>
          <w:rFonts w:ascii="宋体" w:hAnsi="宋体" w:cs="宋体"/>
          <w:color w:val="000000"/>
          <w:sz w:val="24"/>
          <w:szCs w:val="24"/>
        </w:rPr>
      </w:pPr>
      <w:r>
        <w:rPr>
          <w:rFonts w:hint="eastAsia" w:ascii="宋体" w:hAnsi="宋体" w:cs="宋体"/>
          <w:color w:val="000000"/>
          <w:sz w:val="24"/>
          <w:szCs w:val="24"/>
        </w:rPr>
        <w:t>b、在履行合同过程中，如果乙方遇到可能妨碍按时交货和提供服务的情况，应及时以书面形式将拖延的事实，可能拖延的期限和理由通知甲方。甲方在收到乙方通知后，应尽快对情况进行评价，并确定是否通过修改合同，酌情延长交货时间或对乙方加收误期赔偿金。每延误一周的赔偿费按迟交货物交货价或未提供服务的服务费用的百分之零点五（0.5%）计收，直至交货或提供服务为止。误期赔偿费的最高限额为合同价格的百分之五（5%）。一旦达到误期赔偿费的最高限额，甲方可终止合同。</w:t>
      </w:r>
    </w:p>
    <w:p>
      <w:pPr>
        <w:adjustRightInd w:val="0"/>
        <w:snapToGrid w:val="0"/>
        <w:spacing w:line="360" w:lineRule="auto"/>
        <w:ind w:firstLine="480" w:firstLineChars="200"/>
        <w:jc w:val="left"/>
        <w:rPr>
          <w:rFonts w:ascii="宋体" w:hAnsi="宋体" w:cs="宋体"/>
          <w:color w:val="000000"/>
          <w:sz w:val="24"/>
          <w:szCs w:val="24"/>
        </w:rPr>
      </w:pPr>
      <w:r>
        <w:rPr>
          <w:rFonts w:hint="eastAsia" w:ascii="宋体" w:hAnsi="宋体" w:cs="宋体"/>
          <w:color w:val="000000"/>
          <w:sz w:val="24"/>
          <w:szCs w:val="24"/>
        </w:rPr>
        <w:t>2）、违约终止合同：未按合同要求提供货物或质量不能满足技术要求，甲方会同监督机构有权终止合同，对乙方违约行为进行追究，同时按政府采购法的有关规定进行相应的处罚。</w:t>
      </w:r>
    </w:p>
    <w:p>
      <w:pPr>
        <w:adjustRightInd w:val="0"/>
        <w:snapToGrid w:val="0"/>
        <w:spacing w:line="360" w:lineRule="auto"/>
        <w:ind w:firstLine="482" w:firstLineChars="200"/>
        <w:jc w:val="left"/>
        <w:rPr>
          <w:rFonts w:ascii="宋体" w:hAnsi="宋体" w:cs="宋体"/>
          <w:b/>
          <w:color w:val="000000"/>
          <w:sz w:val="24"/>
          <w:szCs w:val="24"/>
        </w:rPr>
      </w:pPr>
      <w:r>
        <w:rPr>
          <w:rFonts w:hint="eastAsia" w:ascii="宋体" w:hAnsi="宋体" w:cs="宋体"/>
          <w:b/>
          <w:color w:val="000000"/>
          <w:sz w:val="24"/>
          <w:szCs w:val="24"/>
        </w:rPr>
        <w:t>十、合同组成</w:t>
      </w:r>
    </w:p>
    <w:p>
      <w:pPr>
        <w:adjustRightInd w:val="0"/>
        <w:snapToGrid w:val="0"/>
        <w:spacing w:line="360" w:lineRule="auto"/>
        <w:ind w:firstLine="480" w:firstLineChars="200"/>
        <w:jc w:val="left"/>
        <w:rPr>
          <w:rFonts w:ascii="宋体" w:hAnsi="宋体" w:cs="宋体"/>
          <w:color w:val="000000"/>
          <w:sz w:val="24"/>
          <w:szCs w:val="24"/>
        </w:rPr>
      </w:pPr>
      <w:r>
        <w:rPr>
          <w:rFonts w:hint="eastAsia" w:ascii="宋体" w:hAnsi="宋体" w:cs="宋体"/>
          <w:color w:val="000000"/>
          <w:sz w:val="24"/>
          <w:szCs w:val="24"/>
        </w:rPr>
        <w:t>1、成交通知书</w:t>
      </w:r>
    </w:p>
    <w:p>
      <w:pPr>
        <w:adjustRightInd w:val="0"/>
        <w:snapToGrid w:val="0"/>
        <w:spacing w:line="360" w:lineRule="auto"/>
        <w:ind w:firstLine="480" w:firstLineChars="200"/>
        <w:jc w:val="left"/>
        <w:rPr>
          <w:rFonts w:ascii="宋体" w:hAnsi="宋体" w:cs="宋体"/>
          <w:color w:val="000000"/>
          <w:sz w:val="24"/>
          <w:szCs w:val="24"/>
        </w:rPr>
      </w:pPr>
      <w:r>
        <w:rPr>
          <w:rFonts w:hint="eastAsia" w:ascii="宋体" w:hAnsi="宋体" w:cs="宋体"/>
          <w:color w:val="000000"/>
          <w:sz w:val="24"/>
          <w:szCs w:val="24"/>
        </w:rPr>
        <w:t>2、合同文件</w:t>
      </w:r>
    </w:p>
    <w:p>
      <w:pPr>
        <w:adjustRightInd w:val="0"/>
        <w:snapToGrid w:val="0"/>
        <w:spacing w:line="360" w:lineRule="auto"/>
        <w:ind w:firstLine="480" w:firstLineChars="200"/>
        <w:jc w:val="left"/>
        <w:rPr>
          <w:rFonts w:ascii="宋体" w:hAnsi="宋体" w:cs="宋体"/>
          <w:color w:val="000000"/>
          <w:sz w:val="24"/>
          <w:szCs w:val="24"/>
        </w:rPr>
      </w:pPr>
      <w:r>
        <w:rPr>
          <w:rFonts w:hint="eastAsia" w:ascii="宋体" w:hAnsi="宋体" w:cs="宋体"/>
          <w:color w:val="000000"/>
          <w:sz w:val="24"/>
          <w:szCs w:val="24"/>
        </w:rPr>
        <w:t>3、国家相关规范及标准</w:t>
      </w:r>
    </w:p>
    <w:p>
      <w:pPr>
        <w:adjustRightInd w:val="0"/>
        <w:snapToGrid w:val="0"/>
        <w:spacing w:line="360" w:lineRule="auto"/>
        <w:ind w:firstLine="480" w:firstLineChars="200"/>
        <w:jc w:val="left"/>
        <w:rPr>
          <w:rFonts w:ascii="宋体" w:hAnsi="宋体" w:cs="宋体"/>
          <w:color w:val="000000"/>
          <w:sz w:val="24"/>
          <w:szCs w:val="24"/>
        </w:rPr>
      </w:pPr>
      <w:r>
        <w:rPr>
          <w:rFonts w:hint="eastAsia" w:ascii="宋体" w:hAnsi="宋体" w:cs="宋体"/>
          <w:color w:val="000000"/>
          <w:sz w:val="24"/>
          <w:szCs w:val="24"/>
        </w:rPr>
        <w:t>4、供货设备技术规格及参数表</w:t>
      </w:r>
    </w:p>
    <w:p>
      <w:pPr>
        <w:adjustRightInd w:val="0"/>
        <w:snapToGrid w:val="0"/>
        <w:spacing w:line="360" w:lineRule="auto"/>
        <w:ind w:firstLine="480" w:firstLineChars="200"/>
        <w:jc w:val="left"/>
        <w:rPr>
          <w:rFonts w:ascii="宋体" w:hAnsi="宋体" w:cs="宋体"/>
          <w:color w:val="000000"/>
          <w:sz w:val="24"/>
          <w:szCs w:val="24"/>
        </w:rPr>
      </w:pPr>
      <w:r>
        <w:rPr>
          <w:rFonts w:hint="eastAsia" w:ascii="宋体" w:hAnsi="宋体" w:cs="宋体"/>
          <w:color w:val="000000"/>
          <w:sz w:val="24"/>
          <w:szCs w:val="24"/>
        </w:rPr>
        <w:t>5、招标文件</w:t>
      </w:r>
    </w:p>
    <w:p>
      <w:pPr>
        <w:adjustRightInd w:val="0"/>
        <w:snapToGrid w:val="0"/>
        <w:spacing w:line="360" w:lineRule="auto"/>
        <w:ind w:firstLine="480" w:firstLineChars="200"/>
        <w:jc w:val="left"/>
        <w:rPr>
          <w:rFonts w:ascii="宋体" w:hAnsi="宋体" w:cs="宋体"/>
          <w:color w:val="000000"/>
          <w:sz w:val="24"/>
          <w:szCs w:val="24"/>
          <w:highlight w:val="yellow"/>
        </w:rPr>
      </w:pPr>
      <w:r>
        <w:rPr>
          <w:rFonts w:hint="eastAsia" w:ascii="宋体" w:hAnsi="宋体" w:cs="宋体"/>
          <w:color w:val="000000"/>
          <w:sz w:val="24"/>
          <w:szCs w:val="24"/>
        </w:rPr>
        <w:t>6、投标文件</w:t>
      </w:r>
    </w:p>
    <w:p>
      <w:pPr>
        <w:adjustRightInd w:val="0"/>
        <w:snapToGrid w:val="0"/>
        <w:spacing w:line="360" w:lineRule="auto"/>
        <w:ind w:firstLine="482" w:firstLineChars="200"/>
        <w:jc w:val="left"/>
        <w:rPr>
          <w:rFonts w:ascii="宋体" w:hAnsi="宋体" w:cs="宋体"/>
          <w:b/>
          <w:color w:val="000000"/>
          <w:sz w:val="24"/>
          <w:szCs w:val="24"/>
        </w:rPr>
      </w:pPr>
      <w:r>
        <w:rPr>
          <w:rFonts w:hint="eastAsia" w:ascii="宋体" w:hAnsi="宋体" w:cs="宋体"/>
          <w:b/>
          <w:color w:val="000000"/>
          <w:sz w:val="24"/>
          <w:szCs w:val="24"/>
        </w:rPr>
        <w:t>十一、合同生效及其它</w:t>
      </w:r>
    </w:p>
    <w:p>
      <w:pPr>
        <w:adjustRightInd w:val="0"/>
        <w:snapToGrid w:val="0"/>
        <w:spacing w:line="360" w:lineRule="auto"/>
        <w:ind w:firstLine="480" w:firstLineChars="200"/>
        <w:jc w:val="left"/>
        <w:rPr>
          <w:rFonts w:ascii="宋体" w:hAnsi="宋体" w:cs="宋体"/>
          <w:color w:val="000000"/>
          <w:sz w:val="24"/>
          <w:szCs w:val="24"/>
        </w:rPr>
      </w:pPr>
      <w:r>
        <w:rPr>
          <w:rFonts w:hint="eastAsia" w:ascii="宋体" w:hAnsi="宋体" w:cs="宋体"/>
          <w:color w:val="000000"/>
          <w:sz w:val="24"/>
          <w:szCs w:val="24"/>
        </w:rPr>
        <w:t>1、合同未尽事宜、由甲、乙双方协商，作为合同补充，与原合同具有同等法律效力。</w:t>
      </w:r>
    </w:p>
    <w:p>
      <w:pPr>
        <w:adjustRightInd w:val="0"/>
        <w:snapToGrid w:val="0"/>
        <w:spacing w:line="360" w:lineRule="auto"/>
        <w:ind w:firstLine="480" w:firstLineChars="200"/>
        <w:jc w:val="left"/>
        <w:rPr>
          <w:rFonts w:ascii="宋体" w:hAnsi="宋体" w:cs="宋体"/>
          <w:color w:val="000000"/>
          <w:sz w:val="24"/>
          <w:szCs w:val="24"/>
        </w:rPr>
      </w:pPr>
      <w:r>
        <w:rPr>
          <w:rFonts w:hint="eastAsia" w:ascii="宋体" w:hAnsi="宋体" w:cs="宋体"/>
          <w:color w:val="000000"/>
          <w:sz w:val="24"/>
          <w:szCs w:val="24"/>
        </w:rPr>
        <w:t>2、本合同正本一式</w:t>
      </w:r>
      <w:r>
        <w:rPr>
          <w:rFonts w:hint="eastAsia" w:ascii="宋体" w:hAnsi="宋体" w:cs="宋体"/>
          <w:color w:val="000000"/>
          <w:sz w:val="24"/>
          <w:szCs w:val="24"/>
          <w:u w:val="single"/>
        </w:rPr>
        <w:t xml:space="preserve">      </w:t>
      </w:r>
      <w:r>
        <w:rPr>
          <w:rFonts w:hint="eastAsia" w:ascii="宋体" w:hAnsi="宋体" w:cs="宋体"/>
          <w:color w:val="000000"/>
          <w:sz w:val="24"/>
          <w:szCs w:val="24"/>
        </w:rPr>
        <w:t>份，甲方、乙方双方分别执</w:t>
      </w:r>
      <w:r>
        <w:rPr>
          <w:rFonts w:hint="eastAsia" w:ascii="宋体" w:hAnsi="宋体" w:cs="宋体"/>
          <w:color w:val="000000"/>
          <w:sz w:val="24"/>
          <w:szCs w:val="24"/>
          <w:u w:val="single"/>
        </w:rPr>
        <w:t xml:space="preserve">      </w:t>
      </w:r>
      <w:r>
        <w:rPr>
          <w:rFonts w:hint="eastAsia" w:ascii="宋体" w:hAnsi="宋体" w:cs="宋体"/>
          <w:color w:val="000000"/>
          <w:sz w:val="24"/>
          <w:szCs w:val="24"/>
        </w:rPr>
        <w:t>份。</w:t>
      </w:r>
    </w:p>
    <w:p>
      <w:pPr>
        <w:adjustRightInd w:val="0"/>
        <w:snapToGrid w:val="0"/>
        <w:spacing w:line="360" w:lineRule="auto"/>
        <w:ind w:firstLine="480" w:firstLineChars="200"/>
        <w:jc w:val="left"/>
        <w:rPr>
          <w:rFonts w:ascii="宋体" w:hAnsi="宋体" w:cs="宋体"/>
          <w:color w:val="000000"/>
          <w:sz w:val="24"/>
          <w:szCs w:val="24"/>
        </w:rPr>
      </w:pPr>
      <w:r>
        <w:rPr>
          <w:rFonts w:hint="eastAsia" w:ascii="宋体" w:hAnsi="宋体" w:cs="宋体"/>
          <w:color w:val="000000"/>
          <w:sz w:val="24"/>
          <w:szCs w:val="24"/>
        </w:rPr>
        <w:t>3、合同经甲乙双方盖章、签字后生效，合同签订地点为</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pPr>
        <w:ind w:firstLine="480" w:firstLineChars="200"/>
        <w:rPr>
          <w:rFonts w:ascii="宋体" w:hAnsi="宋体" w:cs="宋体"/>
          <w:color w:val="000000"/>
          <w:sz w:val="28"/>
          <w:szCs w:val="24"/>
        </w:rPr>
      </w:pPr>
      <w:r>
        <w:rPr>
          <w:rFonts w:hint="eastAsia" w:ascii="宋体" w:hAnsi="宋体" w:cs="宋体"/>
          <w:color w:val="000000"/>
          <w:sz w:val="24"/>
          <w:szCs w:val="24"/>
        </w:rPr>
        <w:t>4、生效时间：</w:t>
      </w:r>
      <w:r>
        <w:rPr>
          <w:rFonts w:hint="eastAsia" w:ascii="宋体" w:hAnsi="宋体" w:cs="宋体"/>
          <w:color w:val="000000"/>
          <w:sz w:val="24"/>
          <w:szCs w:val="24"/>
          <w:u w:val="single"/>
        </w:rPr>
        <w:t xml:space="preserve">       </w:t>
      </w:r>
      <w:r>
        <w:rPr>
          <w:rFonts w:hint="eastAsia" w:ascii="宋体" w:hAnsi="宋体" w:cs="宋体"/>
          <w:color w:val="000000"/>
          <w:sz w:val="24"/>
          <w:szCs w:val="24"/>
        </w:rPr>
        <w:t>年</w:t>
      </w:r>
      <w:r>
        <w:rPr>
          <w:rFonts w:hint="eastAsia" w:ascii="宋体" w:hAnsi="宋体" w:cs="宋体"/>
          <w:color w:val="000000"/>
          <w:sz w:val="24"/>
          <w:szCs w:val="24"/>
          <w:u w:val="single"/>
        </w:rPr>
        <w:t xml:space="preserve">     </w:t>
      </w:r>
      <w:r>
        <w:rPr>
          <w:rFonts w:hint="eastAsia" w:ascii="宋体" w:hAnsi="宋体" w:cs="宋体"/>
          <w:color w:val="000000"/>
          <w:sz w:val="24"/>
          <w:szCs w:val="24"/>
        </w:rPr>
        <w:t>月</w:t>
      </w:r>
      <w:r>
        <w:rPr>
          <w:rFonts w:hint="eastAsia" w:ascii="宋体" w:hAnsi="宋体" w:cs="宋体"/>
          <w:color w:val="000000"/>
          <w:sz w:val="24"/>
          <w:szCs w:val="24"/>
          <w:u w:val="single"/>
        </w:rPr>
        <w:t xml:space="preserve">     </w:t>
      </w:r>
      <w:r>
        <w:rPr>
          <w:rFonts w:hint="eastAsia" w:ascii="宋体" w:hAnsi="宋体" w:cs="宋体"/>
          <w:color w:val="000000"/>
          <w:sz w:val="24"/>
          <w:szCs w:val="24"/>
        </w:rPr>
        <w:t>日</w:t>
      </w:r>
    </w:p>
    <w:p>
      <w:pPr>
        <w:rPr>
          <w:rFonts w:ascii="宋体" w:hAnsi="宋体" w:cs="宋体"/>
          <w:color w:val="000000"/>
          <w:sz w:val="28"/>
          <w:szCs w:val="24"/>
        </w:rPr>
      </w:pPr>
    </w:p>
    <w:p>
      <w:pPr>
        <w:ind w:firstLine="560" w:firstLineChars="200"/>
        <w:rPr>
          <w:rFonts w:ascii="宋体" w:hAnsi="宋体" w:cs="宋体"/>
          <w:color w:val="000000"/>
          <w:sz w:val="28"/>
          <w:szCs w:val="24"/>
        </w:rPr>
      </w:pPr>
    </w:p>
    <w:p>
      <w:pPr>
        <w:ind w:firstLine="560" w:firstLineChars="200"/>
        <w:rPr>
          <w:rFonts w:ascii="宋体" w:hAnsi="宋体" w:cs="宋体"/>
          <w:color w:val="000000"/>
          <w:sz w:val="28"/>
          <w:szCs w:val="24"/>
        </w:rPr>
      </w:pPr>
      <w:r>
        <w:rPr>
          <w:rFonts w:hint="eastAsia" w:ascii="宋体" w:hAnsi="宋体" w:cs="宋体"/>
          <w:color w:val="000000"/>
          <w:sz w:val="28"/>
          <w:szCs w:val="24"/>
        </w:rPr>
        <w:t>招标人：（盖章）</w:t>
      </w:r>
    </w:p>
    <w:p>
      <w:pPr>
        <w:ind w:firstLine="560" w:firstLineChars="200"/>
        <w:rPr>
          <w:rFonts w:ascii="宋体" w:hAnsi="宋体" w:cs="宋体"/>
          <w:color w:val="000000"/>
          <w:sz w:val="28"/>
          <w:szCs w:val="24"/>
        </w:rPr>
      </w:pPr>
    </w:p>
    <w:p>
      <w:pPr>
        <w:ind w:firstLine="560" w:firstLineChars="200"/>
        <w:rPr>
          <w:rFonts w:ascii="宋体" w:hAnsi="宋体" w:cs="宋体"/>
          <w:color w:val="000000"/>
          <w:sz w:val="28"/>
          <w:szCs w:val="24"/>
        </w:rPr>
      </w:pPr>
    </w:p>
    <w:p>
      <w:pPr>
        <w:ind w:firstLine="560" w:firstLineChars="200"/>
        <w:rPr>
          <w:rFonts w:ascii="宋体" w:hAnsi="宋体" w:cs="宋体"/>
          <w:color w:val="000000"/>
          <w:sz w:val="28"/>
          <w:szCs w:val="24"/>
        </w:rPr>
      </w:pPr>
      <w:r>
        <w:rPr>
          <w:rFonts w:hint="eastAsia" w:ascii="宋体" w:hAnsi="宋体" w:cs="宋体"/>
          <w:color w:val="000000"/>
          <w:sz w:val="28"/>
          <w:szCs w:val="24"/>
        </w:rPr>
        <w:t>供应商：（盖章）</w:t>
      </w:r>
    </w:p>
    <w:p>
      <w:pPr>
        <w:ind w:firstLine="440" w:firstLineChars="200"/>
        <w:rPr>
          <w:rFonts w:ascii="宋体" w:hAnsi="宋体" w:cs="宋体"/>
          <w:color w:val="000000"/>
          <w:sz w:val="22"/>
          <w:szCs w:val="32"/>
        </w:rPr>
      </w:pPr>
    </w:p>
    <w:p>
      <w:pPr>
        <w:pStyle w:val="7"/>
        <w:ind w:firstLine="482"/>
        <w:rPr>
          <w:rFonts w:ascii="新宋体" w:hAnsi="新宋体" w:eastAsia="新宋体" w:cs="新宋体"/>
          <w:sz w:val="24"/>
          <w:szCs w:val="24"/>
        </w:rPr>
      </w:pPr>
      <w:r>
        <w:rPr>
          <w:rFonts w:hint="eastAsia" w:ascii="宋体" w:hAnsi="宋体"/>
          <w:b/>
          <w:bCs/>
          <w:color w:val="000000"/>
          <w:sz w:val="24"/>
        </w:rPr>
        <w:t>注：上述合同仅作为参考文本，合同签订时双方可根据项目的具体要求进行修订，实质性内容不得违背招标文件的条款。</w:t>
      </w:r>
    </w:p>
    <w:p>
      <w:pPr>
        <w:pStyle w:val="7"/>
        <w:ind w:firstLine="6720" w:firstLineChars="2800"/>
        <w:rPr>
          <w:rFonts w:ascii="新宋体" w:hAnsi="新宋体" w:eastAsia="新宋体" w:cs="新宋体"/>
          <w:sz w:val="24"/>
          <w:szCs w:val="24"/>
        </w:rPr>
      </w:pPr>
    </w:p>
    <w:p>
      <w:pPr>
        <w:pStyle w:val="7"/>
        <w:ind w:firstLine="6720" w:firstLineChars="2800"/>
        <w:rPr>
          <w:rFonts w:ascii="新宋体" w:hAnsi="新宋体" w:eastAsia="新宋体" w:cs="新宋体"/>
          <w:sz w:val="24"/>
          <w:szCs w:val="24"/>
        </w:rPr>
      </w:pPr>
    </w:p>
    <w:p>
      <w:pPr>
        <w:pStyle w:val="7"/>
        <w:ind w:firstLine="6720" w:firstLineChars="2800"/>
        <w:rPr>
          <w:rFonts w:ascii="新宋体" w:hAnsi="新宋体" w:eastAsia="新宋体" w:cs="新宋体"/>
          <w:sz w:val="24"/>
          <w:szCs w:val="24"/>
        </w:rPr>
      </w:pPr>
    </w:p>
    <w:p>
      <w:pPr>
        <w:pStyle w:val="7"/>
        <w:ind w:firstLine="6720" w:firstLineChars="2800"/>
        <w:rPr>
          <w:rFonts w:ascii="新宋体" w:hAnsi="新宋体" w:eastAsia="新宋体" w:cs="新宋体"/>
          <w:sz w:val="24"/>
          <w:szCs w:val="24"/>
        </w:rPr>
      </w:pPr>
    </w:p>
    <w:p>
      <w:pPr>
        <w:pStyle w:val="7"/>
        <w:ind w:firstLine="6720" w:firstLineChars="2800"/>
        <w:rPr>
          <w:rFonts w:ascii="新宋体" w:hAnsi="新宋体" w:eastAsia="新宋体" w:cs="新宋体"/>
          <w:sz w:val="24"/>
          <w:szCs w:val="24"/>
        </w:rPr>
      </w:pPr>
    </w:p>
    <w:p>
      <w:pPr>
        <w:pStyle w:val="7"/>
        <w:ind w:firstLine="6720" w:firstLineChars="2800"/>
        <w:rPr>
          <w:rFonts w:ascii="新宋体" w:hAnsi="新宋体" w:eastAsia="新宋体" w:cs="新宋体"/>
          <w:sz w:val="24"/>
          <w:szCs w:val="24"/>
        </w:rPr>
      </w:pPr>
    </w:p>
    <w:p>
      <w:pPr>
        <w:pStyle w:val="7"/>
        <w:ind w:firstLine="6720" w:firstLineChars="2800"/>
        <w:rPr>
          <w:rFonts w:ascii="新宋体" w:hAnsi="新宋体" w:eastAsia="新宋体" w:cs="新宋体"/>
          <w:sz w:val="24"/>
          <w:szCs w:val="24"/>
        </w:rPr>
      </w:pPr>
    </w:p>
    <w:p>
      <w:pPr>
        <w:pStyle w:val="7"/>
        <w:ind w:firstLine="6720" w:firstLineChars="2800"/>
        <w:rPr>
          <w:rFonts w:ascii="新宋体" w:hAnsi="新宋体" w:eastAsia="新宋体" w:cs="新宋体"/>
          <w:sz w:val="24"/>
          <w:szCs w:val="24"/>
        </w:rPr>
      </w:pPr>
    </w:p>
    <w:p>
      <w:pPr>
        <w:pStyle w:val="7"/>
        <w:ind w:firstLine="6720" w:firstLineChars="2800"/>
        <w:rPr>
          <w:rFonts w:ascii="新宋体" w:hAnsi="新宋体" w:eastAsia="新宋体" w:cs="新宋体"/>
          <w:sz w:val="24"/>
          <w:szCs w:val="24"/>
        </w:rPr>
      </w:pPr>
    </w:p>
    <w:p>
      <w:pPr>
        <w:pStyle w:val="7"/>
        <w:ind w:firstLine="6720" w:firstLineChars="2800"/>
        <w:rPr>
          <w:rFonts w:ascii="新宋体" w:hAnsi="新宋体" w:eastAsia="新宋体" w:cs="新宋体"/>
          <w:sz w:val="24"/>
          <w:szCs w:val="24"/>
        </w:rPr>
      </w:pPr>
    </w:p>
    <w:p>
      <w:pPr>
        <w:pStyle w:val="7"/>
        <w:ind w:firstLine="6720" w:firstLineChars="2800"/>
        <w:rPr>
          <w:rFonts w:ascii="新宋体" w:hAnsi="新宋体" w:eastAsia="新宋体" w:cs="新宋体"/>
          <w:sz w:val="24"/>
          <w:szCs w:val="24"/>
        </w:rPr>
      </w:pPr>
    </w:p>
    <w:p>
      <w:pPr>
        <w:pStyle w:val="7"/>
        <w:ind w:firstLine="6720" w:firstLineChars="2800"/>
        <w:rPr>
          <w:rFonts w:ascii="新宋体" w:hAnsi="新宋体" w:eastAsia="新宋体" w:cs="新宋体"/>
          <w:sz w:val="24"/>
          <w:szCs w:val="24"/>
        </w:rPr>
      </w:pPr>
    </w:p>
    <w:p>
      <w:pPr>
        <w:pStyle w:val="7"/>
        <w:ind w:firstLine="6720" w:firstLineChars="2800"/>
        <w:rPr>
          <w:rFonts w:ascii="新宋体" w:hAnsi="新宋体" w:eastAsia="新宋体" w:cs="新宋体"/>
          <w:sz w:val="24"/>
          <w:szCs w:val="24"/>
        </w:rPr>
      </w:pPr>
    </w:p>
    <w:p>
      <w:pPr>
        <w:pStyle w:val="7"/>
        <w:ind w:firstLine="6720" w:firstLineChars="2800"/>
        <w:rPr>
          <w:rFonts w:ascii="新宋体" w:hAnsi="新宋体" w:eastAsia="新宋体" w:cs="新宋体"/>
          <w:sz w:val="24"/>
          <w:szCs w:val="24"/>
        </w:rPr>
      </w:pPr>
    </w:p>
    <w:p>
      <w:pPr>
        <w:pStyle w:val="7"/>
        <w:ind w:firstLine="6720" w:firstLineChars="2800"/>
        <w:rPr>
          <w:rFonts w:ascii="新宋体" w:hAnsi="新宋体" w:eastAsia="新宋体" w:cs="新宋体"/>
          <w:sz w:val="24"/>
          <w:szCs w:val="24"/>
        </w:rPr>
      </w:pPr>
    </w:p>
    <w:p>
      <w:pPr>
        <w:pStyle w:val="7"/>
        <w:ind w:firstLine="6720" w:firstLineChars="2800"/>
        <w:rPr>
          <w:rFonts w:ascii="新宋体" w:hAnsi="新宋体" w:eastAsia="新宋体" w:cs="新宋体"/>
          <w:sz w:val="24"/>
          <w:szCs w:val="24"/>
        </w:rPr>
      </w:pPr>
    </w:p>
    <w:p>
      <w:pPr>
        <w:spacing w:line="360" w:lineRule="auto"/>
        <w:rPr>
          <w:rFonts w:ascii="新宋体" w:hAnsi="新宋体" w:eastAsia="新宋体" w:cs="新宋体"/>
          <w:b/>
          <w:bCs/>
          <w:kern w:val="44"/>
          <w:sz w:val="36"/>
          <w:szCs w:val="36"/>
        </w:rPr>
      </w:pPr>
      <w:bookmarkStart w:id="53" w:name="_Toc29421"/>
    </w:p>
    <w:p>
      <w:pPr>
        <w:spacing w:line="360" w:lineRule="auto"/>
        <w:jc w:val="center"/>
        <w:outlineLvl w:val="0"/>
        <w:rPr>
          <w:rFonts w:ascii="新宋体" w:hAnsi="新宋体" w:eastAsia="新宋体" w:cs="新宋体"/>
          <w:b/>
          <w:bCs/>
          <w:kern w:val="44"/>
          <w:sz w:val="36"/>
          <w:szCs w:val="36"/>
        </w:rPr>
      </w:pPr>
      <w:bookmarkStart w:id="54" w:name="_Toc11585"/>
      <w:bookmarkStart w:id="55" w:name="_Toc3028"/>
      <w:r>
        <w:rPr>
          <w:rFonts w:hint="eastAsia" w:ascii="新宋体" w:hAnsi="新宋体" w:eastAsia="新宋体" w:cs="新宋体"/>
          <w:b/>
          <w:bCs/>
          <w:kern w:val="44"/>
          <w:sz w:val="36"/>
          <w:szCs w:val="36"/>
        </w:rPr>
        <w:t>第六部分  磋商响应文件格式</w:t>
      </w:r>
      <w:bookmarkEnd w:id="53"/>
      <w:bookmarkEnd w:id="54"/>
      <w:bookmarkEnd w:id="55"/>
    </w:p>
    <w:p>
      <w:pPr>
        <w:spacing w:line="460" w:lineRule="exact"/>
        <w:jc w:val="center"/>
        <w:outlineLvl w:val="0"/>
        <w:rPr>
          <w:rFonts w:ascii="新宋体" w:hAnsi="新宋体" w:eastAsia="新宋体" w:cs="新宋体"/>
          <w:sz w:val="24"/>
          <w:szCs w:val="24"/>
        </w:rPr>
      </w:pPr>
      <w:bookmarkStart w:id="56" w:name="_Toc14024"/>
      <w:bookmarkStart w:id="57" w:name="_Toc11693"/>
      <w:r>
        <w:rPr>
          <w:rFonts w:hint="eastAsia" w:ascii="新宋体" w:hAnsi="新宋体" w:eastAsia="新宋体" w:cs="新宋体"/>
          <w:sz w:val="24"/>
          <w:szCs w:val="24"/>
        </w:rPr>
        <w:t>磋商响应文件编制说明</w:t>
      </w:r>
      <w:bookmarkEnd w:id="56"/>
      <w:bookmarkEnd w:id="57"/>
    </w:p>
    <w:p>
      <w:pPr>
        <w:widowControl/>
        <w:spacing w:line="460" w:lineRule="exact"/>
        <w:ind w:firstLine="480" w:firstLineChars="200"/>
        <w:jc w:val="left"/>
        <w:rPr>
          <w:rFonts w:ascii="新宋体" w:hAnsi="新宋体" w:eastAsia="新宋体" w:cs="新宋体"/>
          <w:sz w:val="24"/>
          <w:szCs w:val="24"/>
        </w:rPr>
      </w:pPr>
      <w:r>
        <w:rPr>
          <w:rFonts w:hint="eastAsia" w:ascii="新宋体" w:hAnsi="新宋体" w:eastAsia="新宋体" w:cs="新宋体"/>
          <w:sz w:val="24"/>
          <w:szCs w:val="24"/>
        </w:rPr>
        <w:t>1、磋商响应文件应当使用磋商文件规定的全部格式（表格可以按同样格式扩展）编写，除明确允许供应商可以自行编写的外，供应商不得以“磋商响应文件格式”规定之外的方式填写相关内容。</w:t>
      </w:r>
    </w:p>
    <w:p>
      <w:pPr>
        <w:spacing w:line="460" w:lineRule="exact"/>
        <w:ind w:firstLine="480" w:firstLineChars="200"/>
        <w:rPr>
          <w:rFonts w:ascii="新宋体" w:hAnsi="新宋体" w:eastAsia="新宋体" w:cs="新宋体"/>
          <w:sz w:val="24"/>
          <w:szCs w:val="24"/>
        </w:rPr>
      </w:pPr>
      <w:r>
        <w:rPr>
          <w:rFonts w:hint="eastAsia" w:ascii="新宋体" w:hAnsi="新宋体" w:eastAsia="新宋体" w:cs="新宋体"/>
          <w:sz w:val="24"/>
          <w:szCs w:val="24"/>
        </w:rPr>
        <w:t>2、磋商响应文件的编制应按照样本格式提供的内容，做出逐一明确的答复；供应商认为有必要，还可以做其它补充说明。</w:t>
      </w:r>
    </w:p>
    <w:p>
      <w:pPr>
        <w:spacing w:line="460" w:lineRule="exact"/>
        <w:ind w:firstLine="480" w:firstLineChars="200"/>
        <w:rPr>
          <w:rFonts w:ascii="新宋体" w:hAnsi="新宋体" w:eastAsia="新宋体" w:cs="新宋体"/>
          <w:sz w:val="24"/>
          <w:szCs w:val="24"/>
        </w:rPr>
      </w:pPr>
      <w:r>
        <w:rPr>
          <w:rFonts w:hint="eastAsia" w:ascii="新宋体" w:hAnsi="新宋体" w:eastAsia="新宋体" w:cs="新宋体"/>
          <w:sz w:val="24"/>
          <w:szCs w:val="24"/>
        </w:rPr>
        <w:t>3、供应商必须按照磋商文件的规定和要求由法定代表人或被授权人签字（或盖章），并逐页加盖供应商公章（正本为鲜章），副本可以是正本的复印件。纸质磋商响应文件均须A4纸打印，分别各自装订成册并编制目录和页码。</w:t>
      </w:r>
    </w:p>
    <w:p>
      <w:pPr>
        <w:pStyle w:val="7"/>
        <w:ind w:firstLine="6720" w:firstLineChars="2800"/>
        <w:rPr>
          <w:rFonts w:ascii="新宋体" w:hAnsi="新宋体" w:eastAsia="新宋体" w:cs="新宋体"/>
          <w:sz w:val="24"/>
          <w:szCs w:val="24"/>
        </w:rPr>
      </w:pPr>
    </w:p>
    <w:p>
      <w:pPr>
        <w:pStyle w:val="7"/>
        <w:ind w:firstLine="6720" w:firstLineChars="2800"/>
        <w:rPr>
          <w:rFonts w:ascii="新宋体" w:hAnsi="新宋体" w:eastAsia="新宋体" w:cs="新宋体"/>
          <w:sz w:val="24"/>
          <w:szCs w:val="24"/>
        </w:rPr>
      </w:pPr>
    </w:p>
    <w:p>
      <w:pPr>
        <w:pStyle w:val="7"/>
        <w:ind w:firstLine="6720" w:firstLineChars="2800"/>
        <w:rPr>
          <w:rFonts w:ascii="新宋体" w:hAnsi="新宋体" w:eastAsia="新宋体" w:cs="新宋体"/>
          <w:sz w:val="24"/>
          <w:szCs w:val="24"/>
        </w:rPr>
      </w:pPr>
    </w:p>
    <w:p>
      <w:pPr>
        <w:pStyle w:val="7"/>
        <w:ind w:firstLine="6720" w:firstLineChars="2800"/>
        <w:rPr>
          <w:rFonts w:ascii="新宋体" w:hAnsi="新宋体" w:eastAsia="新宋体" w:cs="新宋体"/>
          <w:sz w:val="24"/>
          <w:szCs w:val="24"/>
        </w:rPr>
      </w:pPr>
    </w:p>
    <w:p>
      <w:pPr>
        <w:pStyle w:val="7"/>
        <w:ind w:firstLine="6720" w:firstLineChars="2800"/>
        <w:rPr>
          <w:rFonts w:ascii="新宋体" w:hAnsi="新宋体" w:eastAsia="新宋体" w:cs="新宋体"/>
          <w:sz w:val="24"/>
          <w:szCs w:val="24"/>
        </w:rPr>
      </w:pPr>
    </w:p>
    <w:p>
      <w:pPr>
        <w:pStyle w:val="7"/>
        <w:ind w:firstLine="6720" w:firstLineChars="2800"/>
        <w:rPr>
          <w:rFonts w:ascii="新宋体" w:hAnsi="新宋体" w:eastAsia="新宋体" w:cs="新宋体"/>
          <w:sz w:val="24"/>
          <w:szCs w:val="24"/>
        </w:rPr>
      </w:pPr>
    </w:p>
    <w:p>
      <w:pPr>
        <w:pStyle w:val="7"/>
        <w:ind w:firstLine="6720" w:firstLineChars="2800"/>
        <w:rPr>
          <w:rFonts w:ascii="新宋体" w:hAnsi="新宋体" w:eastAsia="新宋体" w:cs="新宋体"/>
          <w:sz w:val="24"/>
          <w:szCs w:val="24"/>
        </w:rPr>
      </w:pPr>
    </w:p>
    <w:p>
      <w:pPr>
        <w:pStyle w:val="7"/>
        <w:ind w:firstLine="6720" w:firstLineChars="2800"/>
        <w:rPr>
          <w:rFonts w:ascii="新宋体" w:hAnsi="新宋体" w:eastAsia="新宋体" w:cs="新宋体"/>
          <w:sz w:val="24"/>
          <w:szCs w:val="24"/>
        </w:rPr>
      </w:pPr>
    </w:p>
    <w:p>
      <w:pPr>
        <w:pStyle w:val="7"/>
        <w:ind w:firstLine="6720" w:firstLineChars="2800"/>
        <w:rPr>
          <w:rFonts w:ascii="新宋体" w:hAnsi="新宋体" w:eastAsia="新宋体" w:cs="新宋体"/>
          <w:sz w:val="24"/>
          <w:szCs w:val="24"/>
        </w:rPr>
      </w:pPr>
    </w:p>
    <w:p>
      <w:pPr>
        <w:pStyle w:val="7"/>
        <w:ind w:firstLine="6720" w:firstLineChars="2800"/>
        <w:rPr>
          <w:rFonts w:ascii="新宋体" w:hAnsi="新宋体" w:eastAsia="新宋体" w:cs="新宋体"/>
          <w:sz w:val="24"/>
          <w:szCs w:val="24"/>
        </w:rPr>
      </w:pPr>
    </w:p>
    <w:p>
      <w:pPr>
        <w:pStyle w:val="7"/>
        <w:ind w:firstLine="6720" w:firstLineChars="2800"/>
        <w:rPr>
          <w:rFonts w:ascii="新宋体" w:hAnsi="新宋体" w:eastAsia="新宋体" w:cs="新宋体"/>
          <w:sz w:val="24"/>
          <w:szCs w:val="24"/>
        </w:rPr>
      </w:pPr>
    </w:p>
    <w:p>
      <w:pPr>
        <w:pStyle w:val="7"/>
        <w:ind w:firstLine="6720" w:firstLineChars="2800"/>
        <w:rPr>
          <w:rFonts w:ascii="新宋体" w:hAnsi="新宋体" w:eastAsia="新宋体" w:cs="新宋体"/>
          <w:sz w:val="24"/>
          <w:szCs w:val="24"/>
        </w:rPr>
      </w:pPr>
    </w:p>
    <w:p>
      <w:pPr>
        <w:pStyle w:val="7"/>
        <w:ind w:firstLine="6720" w:firstLineChars="2800"/>
        <w:rPr>
          <w:rFonts w:ascii="新宋体" w:hAnsi="新宋体" w:eastAsia="新宋体" w:cs="新宋体"/>
          <w:sz w:val="24"/>
          <w:szCs w:val="24"/>
        </w:rPr>
      </w:pPr>
    </w:p>
    <w:p>
      <w:pPr>
        <w:pStyle w:val="7"/>
        <w:ind w:firstLine="6720" w:firstLineChars="2800"/>
        <w:rPr>
          <w:rFonts w:ascii="新宋体" w:hAnsi="新宋体" w:eastAsia="新宋体" w:cs="新宋体"/>
          <w:sz w:val="24"/>
          <w:szCs w:val="24"/>
        </w:rPr>
      </w:pPr>
    </w:p>
    <w:p>
      <w:pPr>
        <w:pStyle w:val="7"/>
        <w:ind w:firstLine="6720" w:firstLineChars="2800"/>
        <w:rPr>
          <w:rFonts w:ascii="新宋体" w:hAnsi="新宋体" w:eastAsia="新宋体" w:cs="新宋体"/>
          <w:sz w:val="24"/>
          <w:szCs w:val="24"/>
        </w:rPr>
      </w:pPr>
    </w:p>
    <w:p>
      <w:pPr>
        <w:pStyle w:val="7"/>
        <w:ind w:firstLine="6720" w:firstLineChars="2800"/>
        <w:rPr>
          <w:rFonts w:ascii="新宋体" w:hAnsi="新宋体" w:eastAsia="新宋体" w:cs="新宋体"/>
          <w:sz w:val="24"/>
          <w:szCs w:val="24"/>
        </w:rPr>
      </w:pPr>
    </w:p>
    <w:p>
      <w:pPr>
        <w:pStyle w:val="7"/>
        <w:ind w:firstLine="6720" w:firstLineChars="2800"/>
        <w:rPr>
          <w:rFonts w:ascii="新宋体" w:hAnsi="新宋体" w:eastAsia="新宋体" w:cs="新宋体"/>
          <w:sz w:val="24"/>
          <w:szCs w:val="24"/>
        </w:rPr>
      </w:pPr>
    </w:p>
    <w:p>
      <w:pPr>
        <w:pStyle w:val="7"/>
        <w:ind w:firstLine="6720" w:firstLineChars="2800"/>
        <w:rPr>
          <w:rFonts w:ascii="新宋体" w:hAnsi="新宋体" w:eastAsia="新宋体" w:cs="新宋体"/>
          <w:sz w:val="24"/>
          <w:szCs w:val="24"/>
        </w:rPr>
      </w:pPr>
    </w:p>
    <w:p>
      <w:pPr>
        <w:pStyle w:val="7"/>
        <w:ind w:firstLine="6720" w:firstLineChars="2800"/>
        <w:rPr>
          <w:rFonts w:ascii="新宋体" w:hAnsi="新宋体" w:eastAsia="新宋体" w:cs="新宋体"/>
          <w:sz w:val="24"/>
          <w:szCs w:val="24"/>
        </w:rPr>
      </w:pPr>
    </w:p>
    <w:p>
      <w:pPr>
        <w:pStyle w:val="7"/>
        <w:ind w:firstLine="6720" w:firstLineChars="2800"/>
        <w:rPr>
          <w:rFonts w:ascii="新宋体" w:hAnsi="新宋体" w:eastAsia="新宋体" w:cs="新宋体"/>
          <w:sz w:val="24"/>
          <w:szCs w:val="24"/>
        </w:rPr>
      </w:pPr>
    </w:p>
    <w:p>
      <w:pPr>
        <w:pStyle w:val="7"/>
        <w:ind w:firstLine="6720" w:firstLineChars="2800"/>
        <w:rPr>
          <w:rFonts w:ascii="新宋体" w:hAnsi="新宋体" w:eastAsia="新宋体" w:cs="新宋体"/>
          <w:sz w:val="24"/>
          <w:szCs w:val="24"/>
        </w:rPr>
      </w:pPr>
    </w:p>
    <w:p>
      <w:pPr>
        <w:pStyle w:val="9"/>
        <w:spacing w:line="560" w:lineRule="exact"/>
        <w:rPr>
          <w:rFonts w:ascii="新宋体" w:hAnsi="新宋体" w:eastAsia="新宋体" w:cs="新宋体"/>
          <w:b/>
          <w:sz w:val="28"/>
          <w:szCs w:val="28"/>
        </w:rPr>
      </w:pPr>
    </w:p>
    <w:p>
      <w:pPr>
        <w:pStyle w:val="9"/>
        <w:spacing w:line="560" w:lineRule="exact"/>
        <w:rPr>
          <w:rFonts w:ascii="新宋体" w:hAnsi="新宋体" w:eastAsia="新宋体" w:cs="新宋体"/>
          <w:sz w:val="28"/>
          <w:szCs w:val="28"/>
        </w:rPr>
      </w:pPr>
      <w:r>
        <w:rPr>
          <w:rFonts w:hint="eastAsia" w:ascii="新宋体" w:hAnsi="新宋体" w:eastAsia="新宋体" w:cs="新宋体"/>
          <w:b/>
          <w:sz w:val="28"/>
          <w:szCs w:val="28"/>
        </w:rPr>
        <w:t xml:space="preserve">采购项目编号:ZKBHBJ20-1216C                              </w:t>
      </w:r>
      <w:r>
        <w:rPr>
          <w:rFonts w:hint="eastAsia" w:ascii="新宋体" w:hAnsi="新宋体" w:eastAsia="新宋体" w:cs="新宋体"/>
          <w:b/>
          <w:bCs/>
          <w:sz w:val="28"/>
          <w:szCs w:val="28"/>
        </w:rPr>
        <w:t>正/副本</w:t>
      </w:r>
    </w:p>
    <w:p>
      <w:pPr>
        <w:widowControl/>
        <w:spacing w:line="460" w:lineRule="exact"/>
        <w:rPr>
          <w:rFonts w:ascii="新宋体" w:hAnsi="新宋体" w:eastAsia="新宋体" w:cs="新宋体"/>
          <w:b/>
          <w:bCs/>
          <w:spacing w:val="20"/>
          <w:kern w:val="0"/>
          <w:sz w:val="28"/>
          <w:szCs w:val="28"/>
        </w:rPr>
      </w:pPr>
    </w:p>
    <w:p>
      <w:pPr>
        <w:widowControl/>
        <w:spacing w:line="460" w:lineRule="exact"/>
        <w:rPr>
          <w:rFonts w:ascii="新宋体" w:hAnsi="新宋体" w:eastAsia="新宋体" w:cs="新宋体"/>
          <w:b/>
          <w:bCs/>
          <w:spacing w:val="20"/>
          <w:kern w:val="0"/>
          <w:sz w:val="28"/>
          <w:szCs w:val="28"/>
        </w:rPr>
      </w:pPr>
    </w:p>
    <w:p>
      <w:pPr>
        <w:widowControl/>
        <w:spacing w:line="460" w:lineRule="exact"/>
        <w:rPr>
          <w:rFonts w:ascii="新宋体" w:hAnsi="新宋体" w:eastAsia="新宋体" w:cs="新宋体"/>
          <w:b/>
          <w:bCs/>
          <w:spacing w:val="20"/>
          <w:kern w:val="0"/>
          <w:sz w:val="28"/>
          <w:szCs w:val="28"/>
        </w:rPr>
      </w:pPr>
    </w:p>
    <w:p>
      <w:pPr>
        <w:spacing w:before="159" w:beforeLines="50" w:line="460" w:lineRule="exact"/>
        <w:ind w:right="-874" w:rightChars="-416"/>
        <w:rPr>
          <w:rFonts w:hint="eastAsia" w:ascii="新宋体" w:hAnsi="新宋体" w:eastAsia="新宋体" w:cs="新宋体"/>
          <w:b/>
          <w:bCs/>
          <w:spacing w:val="20"/>
          <w:kern w:val="0"/>
          <w:sz w:val="72"/>
          <w:szCs w:val="72"/>
          <w:lang w:eastAsia="zh-CN"/>
        </w:rPr>
      </w:pPr>
      <w:r>
        <w:rPr>
          <w:rFonts w:hint="eastAsia" w:ascii="新宋体" w:hAnsi="新宋体" w:eastAsia="新宋体" w:cs="新宋体"/>
          <w:b/>
          <w:sz w:val="44"/>
          <w:szCs w:val="44"/>
          <w:shd w:val="clear" w:color="auto" w:fill="FFFFFF"/>
          <w:lang w:eastAsia="zh-CN"/>
        </w:rPr>
        <w:t>凤翔县西城百合小区配建幼儿园玩具、图书采购项目</w:t>
      </w:r>
    </w:p>
    <w:p>
      <w:pPr>
        <w:spacing w:before="159" w:beforeLines="50" w:line="360" w:lineRule="auto"/>
        <w:ind w:right="-874" w:rightChars="-416"/>
        <w:jc w:val="center"/>
        <w:rPr>
          <w:rFonts w:ascii="新宋体" w:hAnsi="新宋体" w:eastAsia="新宋体" w:cs="新宋体"/>
          <w:b/>
          <w:bCs/>
          <w:spacing w:val="20"/>
          <w:kern w:val="0"/>
          <w:sz w:val="56"/>
          <w:szCs w:val="56"/>
        </w:rPr>
      </w:pPr>
    </w:p>
    <w:p>
      <w:pPr>
        <w:spacing w:before="159" w:beforeLines="50" w:line="360" w:lineRule="auto"/>
        <w:ind w:right="-874" w:rightChars="-416"/>
        <w:jc w:val="center"/>
        <w:rPr>
          <w:rFonts w:ascii="新宋体" w:hAnsi="新宋体" w:eastAsia="新宋体" w:cs="新宋体"/>
          <w:b/>
          <w:bCs/>
          <w:spacing w:val="20"/>
          <w:kern w:val="0"/>
          <w:sz w:val="56"/>
          <w:szCs w:val="56"/>
        </w:rPr>
      </w:pPr>
    </w:p>
    <w:p>
      <w:pPr>
        <w:spacing w:before="159" w:beforeLines="50" w:line="360" w:lineRule="auto"/>
        <w:ind w:right="-874" w:rightChars="-416"/>
        <w:jc w:val="center"/>
        <w:rPr>
          <w:rFonts w:ascii="新宋体" w:hAnsi="新宋体" w:eastAsia="新宋体" w:cs="新宋体"/>
          <w:b/>
          <w:bCs/>
          <w:spacing w:val="20"/>
          <w:kern w:val="0"/>
          <w:sz w:val="56"/>
          <w:szCs w:val="56"/>
        </w:rPr>
      </w:pPr>
      <w:r>
        <w:rPr>
          <w:rFonts w:hint="eastAsia" w:ascii="新宋体" w:hAnsi="新宋体" w:eastAsia="新宋体" w:cs="新宋体"/>
          <w:b/>
          <w:bCs/>
          <w:spacing w:val="20"/>
          <w:kern w:val="0"/>
          <w:sz w:val="56"/>
          <w:szCs w:val="56"/>
        </w:rPr>
        <w:t>磋商响应文件</w:t>
      </w:r>
    </w:p>
    <w:p>
      <w:pPr>
        <w:spacing w:line="360" w:lineRule="auto"/>
        <w:rPr>
          <w:rFonts w:ascii="新宋体" w:hAnsi="新宋体" w:eastAsia="新宋体" w:cs="新宋体"/>
          <w:sz w:val="32"/>
        </w:rPr>
      </w:pPr>
    </w:p>
    <w:p>
      <w:pPr>
        <w:spacing w:line="460" w:lineRule="exact"/>
        <w:rPr>
          <w:rFonts w:ascii="新宋体" w:hAnsi="新宋体" w:eastAsia="新宋体" w:cs="新宋体"/>
          <w:sz w:val="32"/>
        </w:rPr>
      </w:pPr>
    </w:p>
    <w:p>
      <w:pPr>
        <w:spacing w:line="460" w:lineRule="exact"/>
        <w:rPr>
          <w:rFonts w:ascii="新宋体" w:hAnsi="新宋体" w:eastAsia="新宋体" w:cs="新宋体"/>
          <w:sz w:val="32"/>
        </w:rPr>
      </w:pPr>
    </w:p>
    <w:p>
      <w:pPr>
        <w:pStyle w:val="7"/>
        <w:ind w:firstLine="0" w:firstLineChars="0"/>
        <w:rPr>
          <w:rFonts w:ascii="新宋体" w:hAnsi="新宋体" w:eastAsia="新宋体" w:cs="新宋体"/>
          <w:sz w:val="36"/>
        </w:rPr>
      </w:pPr>
    </w:p>
    <w:p>
      <w:pPr>
        <w:pStyle w:val="7"/>
        <w:ind w:firstLine="720"/>
        <w:rPr>
          <w:rFonts w:ascii="新宋体" w:hAnsi="新宋体" w:eastAsia="新宋体" w:cs="新宋体"/>
          <w:sz w:val="36"/>
        </w:rPr>
      </w:pPr>
    </w:p>
    <w:p>
      <w:pPr>
        <w:pStyle w:val="7"/>
        <w:ind w:firstLine="720"/>
        <w:rPr>
          <w:rFonts w:ascii="新宋体" w:hAnsi="新宋体" w:eastAsia="新宋体" w:cs="新宋体"/>
          <w:sz w:val="36"/>
        </w:rPr>
      </w:pPr>
    </w:p>
    <w:p>
      <w:pPr>
        <w:spacing w:line="480" w:lineRule="auto"/>
        <w:ind w:firstLine="2525" w:firstLineChars="850"/>
        <w:rPr>
          <w:rFonts w:ascii="新宋体" w:hAnsi="新宋体" w:eastAsia="新宋体" w:cs="新宋体"/>
          <w:b/>
          <w:bCs/>
          <w:spacing w:val="8"/>
          <w:sz w:val="28"/>
          <w:szCs w:val="28"/>
          <w:u w:val="single"/>
        </w:rPr>
      </w:pPr>
      <w:r>
        <w:rPr>
          <w:rFonts w:hint="eastAsia" w:ascii="新宋体" w:hAnsi="新宋体" w:eastAsia="新宋体" w:cs="新宋体"/>
          <w:b/>
          <w:spacing w:val="8"/>
          <w:sz w:val="28"/>
          <w:szCs w:val="28"/>
        </w:rPr>
        <w:t>供应商：</w:t>
      </w:r>
    </w:p>
    <w:p>
      <w:pPr>
        <w:spacing w:line="480" w:lineRule="auto"/>
        <w:ind w:firstLine="1687" w:firstLineChars="600"/>
        <w:rPr>
          <w:rFonts w:ascii="新宋体" w:hAnsi="新宋体" w:eastAsia="新宋体" w:cs="新宋体"/>
          <w:b/>
          <w:sz w:val="28"/>
          <w:szCs w:val="28"/>
        </w:rPr>
      </w:pPr>
    </w:p>
    <w:p>
      <w:pPr>
        <w:spacing w:line="480" w:lineRule="auto"/>
        <w:ind w:firstLine="2530" w:firstLineChars="900"/>
        <w:rPr>
          <w:rFonts w:ascii="新宋体" w:hAnsi="新宋体" w:eastAsia="新宋体" w:cs="新宋体"/>
          <w:b/>
          <w:sz w:val="36"/>
          <w:szCs w:val="36"/>
          <w:u w:val="single"/>
        </w:rPr>
      </w:pPr>
      <w:r>
        <w:rPr>
          <w:rFonts w:hint="eastAsia" w:ascii="新宋体" w:hAnsi="新宋体" w:eastAsia="新宋体" w:cs="新宋体"/>
          <w:b/>
          <w:sz w:val="28"/>
          <w:szCs w:val="28"/>
        </w:rPr>
        <w:t>时  间：</w:t>
      </w:r>
    </w:p>
    <w:p>
      <w:pPr>
        <w:pStyle w:val="7"/>
        <w:ind w:firstLine="6720" w:firstLineChars="2800"/>
        <w:rPr>
          <w:rFonts w:ascii="新宋体" w:hAnsi="新宋体" w:eastAsia="新宋体" w:cs="新宋体"/>
          <w:sz w:val="24"/>
          <w:szCs w:val="24"/>
        </w:rPr>
      </w:pPr>
    </w:p>
    <w:p>
      <w:pPr>
        <w:pStyle w:val="7"/>
        <w:ind w:firstLine="6720" w:firstLineChars="2800"/>
        <w:rPr>
          <w:rFonts w:ascii="新宋体" w:hAnsi="新宋体" w:eastAsia="新宋体" w:cs="新宋体"/>
          <w:sz w:val="24"/>
          <w:szCs w:val="24"/>
        </w:rPr>
      </w:pPr>
    </w:p>
    <w:p>
      <w:pPr>
        <w:pStyle w:val="7"/>
        <w:ind w:firstLine="6720" w:firstLineChars="2800"/>
        <w:rPr>
          <w:rFonts w:ascii="新宋体" w:hAnsi="新宋体" w:eastAsia="新宋体" w:cs="新宋体"/>
          <w:sz w:val="24"/>
          <w:szCs w:val="24"/>
        </w:rPr>
      </w:pPr>
    </w:p>
    <w:p>
      <w:pPr>
        <w:autoSpaceDE w:val="0"/>
        <w:autoSpaceDN w:val="0"/>
        <w:adjustRightInd w:val="0"/>
        <w:snapToGrid w:val="0"/>
        <w:spacing w:line="360" w:lineRule="auto"/>
        <w:jc w:val="center"/>
        <w:rPr>
          <w:rFonts w:ascii="新宋体" w:hAnsi="新宋体" w:eastAsia="新宋体" w:cs="新宋体"/>
          <w:b/>
          <w:bCs/>
          <w:sz w:val="32"/>
          <w:szCs w:val="32"/>
          <w:lang w:val="zh-CN"/>
        </w:rPr>
      </w:pPr>
    </w:p>
    <w:p>
      <w:pPr>
        <w:autoSpaceDE w:val="0"/>
        <w:autoSpaceDN w:val="0"/>
        <w:adjustRightInd w:val="0"/>
        <w:snapToGrid w:val="0"/>
        <w:spacing w:line="360" w:lineRule="auto"/>
        <w:jc w:val="center"/>
        <w:rPr>
          <w:rFonts w:ascii="新宋体" w:hAnsi="新宋体" w:eastAsia="新宋体" w:cs="新宋体"/>
          <w:b/>
          <w:bCs/>
          <w:sz w:val="32"/>
          <w:szCs w:val="32"/>
          <w:lang w:val="zh-CN"/>
        </w:rPr>
      </w:pPr>
    </w:p>
    <w:p>
      <w:pPr>
        <w:autoSpaceDE w:val="0"/>
        <w:autoSpaceDN w:val="0"/>
        <w:adjustRightInd w:val="0"/>
        <w:snapToGrid w:val="0"/>
        <w:spacing w:line="360" w:lineRule="auto"/>
        <w:jc w:val="center"/>
        <w:rPr>
          <w:rFonts w:ascii="新宋体" w:hAnsi="新宋体" w:eastAsia="新宋体" w:cs="新宋体"/>
          <w:b/>
          <w:bCs/>
          <w:sz w:val="32"/>
          <w:szCs w:val="32"/>
        </w:rPr>
      </w:pPr>
      <w:r>
        <w:rPr>
          <w:rFonts w:hint="eastAsia" w:ascii="新宋体" w:hAnsi="新宋体" w:eastAsia="新宋体" w:cs="新宋体"/>
          <w:b/>
          <w:bCs/>
          <w:sz w:val="32"/>
          <w:szCs w:val="32"/>
          <w:lang w:val="zh-CN"/>
        </w:rPr>
        <w:t>目录</w:t>
      </w:r>
    </w:p>
    <w:p>
      <w:pPr>
        <w:autoSpaceDE w:val="0"/>
        <w:autoSpaceDN w:val="0"/>
        <w:adjustRightInd w:val="0"/>
        <w:snapToGrid w:val="0"/>
        <w:spacing w:line="360" w:lineRule="auto"/>
        <w:ind w:firstLine="1506" w:firstLineChars="500"/>
        <w:rPr>
          <w:rFonts w:ascii="新宋体" w:hAnsi="新宋体" w:eastAsia="新宋体" w:cs="新宋体"/>
          <w:b/>
          <w:bCs/>
          <w:sz w:val="30"/>
          <w:szCs w:val="30"/>
          <w:lang w:val="zh-CN"/>
        </w:rPr>
      </w:pPr>
    </w:p>
    <w:p>
      <w:pPr>
        <w:autoSpaceDE w:val="0"/>
        <w:autoSpaceDN w:val="0"/>
        <w:adjustRightInd w:val="0"/>
        <w:snapToGrid w:val="0"/>
        <w:spacing w:line="480" w:lineRule="auto"/>
        <w:ind w:firstLine="1205" w:firstLineChars="500"/>
        <w:rPr>
          <w:rFonts w:ascii="新宋体" w:hAnsi="新宋体" w:eastAsia="新宋体" w:cs="新宋体"/>
          <w:b/>
          <w:bCs/>
          <w:sz w:val="24"/>
          <w:szCs w:val="24"/>
          <w:lang w:val="zh-CN"/>
        </w:rPr>
      </w:pPr>
      <w:r>
        <w:rPr>
          <w:rFonts w:hint="eastAsia" w:ascii="新宋体" w:hAnsi="新宋体" w:eastAsia="新宋体" w:cs="新宋体"/>
          <w:b/>
          <w:bCs/>
          <w:sz w:val="24"/>
          <w:szCs w:val="24"/>
          <w:lang w:val="zh-CN"/>
        </w:rPr>
        <w:t>第一部分</w:t>
      </w:r>
      <w:r>
        <w:rPr>
          <w:rFonts w:hint="eastAsia" w:ascii="新宋体" w:hAnsi="新宋体" w:eastAsia="新宋体" w:cs="新宋体"/>
          <w:b/>
          <w:bCs/>
          <w:sz w:val="24"/>
          <w:szCs w:val="24"/>
        </w:rPr>
        <w:t xml:space="preserve">  </w:t>
      </w:r>
      <w:r>
        <w:rPr>
          <w:rFonts w:hint="eastAsia" w:ascii="新宋体" w:hAnsi="新宋体" w:eastAsia="新宋体" w:cs="新宋体"/>
          <w:b/>
          <w:bCs/>
          <w:sz w:val="24"/>
          <w:szCs w:val="24"/>
          <w:lang w:val="zh-CN"/>
        </w:rPr>
        <w:t>投标函</w:t>
      </w:r>
    </w:p>
    <w:p>
      <w:pPr>
        <w:autoSpaceDE w:val="0"/>
        <w:autoSpaceDN w:val="0"/>
        <w:adjustRightInd w:val="0"/>
        <w:snapToGrid w:val="0"/>
        <w:spacing w:line="480" w:lineRule="auto"/>
        <w:ind w:firstLine="1205" w:firstLineChars="500"/>
        <w:rPr>
          <w:rFonts w:ascii="新宋体" w:hAnsi="新宋体" w:eastAsia="新宋体" w:cs="新宋体"/>
          <w:b/>
          <w:bCs/>
          <w:sz w:val="24"/>
          <w:szCs w:val="24"/>
          <w:lang w:val="zh-CN"/>
        </w:rPr>
      </w:pPr>
      <w:r>
        <w:rPr>
          <w:rFonts w:hint="eastAsia" w:ascii="新宋体" w:hAnsi="新宋体" w:eastAsia="新宋体" w:cs="新宋体"/>
          <w:b/>
          <w:bCs/>
          <w:sz w:val="24"/>
          <w:szCs w:val="24"/>
          <w:lang w:val="zh-CN"/>
        </w:rPr>
        <w:t>第二部分</w:t>
      </w:r>
      <w:r>
        <w:rPr>
          <w:rFonts w:hint="eastAsia" w:ascii="新宋体" w:hAnsi="新宋体" w:eastAsia="新宋体" w:cs="新宋体"/>
          <w:b/>
          <w:bCs/>
          <w:sz w:val="24"/>
          <w:szCs w:val="24"/>
        </w:rPr>
        <w:t xml:space="preserve">  </w:t>
      </w:r>
      <w:r>
        <w:rPr>
          <w:rFonts w:hint="eastAsia" w:ascii="新宋体" w:hAnsi="新宋体" w:eastAsia="新宋体" w:cs="新宋体"/>
          <w:b/>
          <w:bCs/>
          <w:sz w:val="24"/>
          <w:szCs w:val="24"/>
          <w:lang w:val="zh-CN"/>
        </w:rPr>
        <w:t>开标一览表（报价表）</w:t>
      </w:r>
    </w:p>
    <w:p>
      <w:pPr>
        <w:autoSpaceDE w:val="0"/>
        <w:autoSpaceDN w:val="0"/>
        <w:adjustRightInd w:val="0"/>
        <w:snapToGrid w:val="0"/>
        <w:spacing w:line="480" w:lineRule="auto"/>
        <w:ind w:firstLine="1205" w:firstLineChars="500"/>
        <w:rPr>
          <w:rFonts w:ascii="新宋体" w:hAnsi="新宋体" w:eastAsia="新宋体" w:cs="新宋体"/>
          <w:b/>
          <w:bCs/>
          <w:sz w:val="24"/>
          <w:szCs w:val="24"/>
          <w:lang w:val="zh-CN"/>
        </w:rPr>
      </w:pPr>
      <w:r>
        <w:rPr>
          <w:rFonts w:hint="eastAsia" w:ascii="新宋体" w:hAnsi="新宋体" w:eastAsia="新宋体" w:cs="新宋体"/>
          <w:b/>
          <w:bCs/>
          <w:sz w:val="24"/>
          <w:szCs w:val="24"/>
          <w:lang w:val="zh-CN"/>
        </w:rPr>
        <w:t>第三部分  商务响应偏离表</w:t>
      </w:r>
    </w:p>
    <w:p>
      <w:pPr>
        <w:autoSpaceDE w:val="0"/>
        <w:autoSpaceDN w:val="0"/>
        <w:adjustRightInd w:val="0"/>
        <w:snapToGrid w:val="0"/>
        <w:spacing w:line="480" w:lineRule="auto"/>
        <w:ind w:firstLine="1205" w:firstLineChars="500"/>
        <w:rPr>
          <w:rFonts w:ascii="新宋体" w:hAnsi="新宋体" w:eastAsia="新宋体" w:cs="新宋体"/>
          <w:b/>
          <w:bCs/>
          <w:sz w:val="24"/>
          <w:szCs w:val="24"/>
          <w:lang w:val="zh-CN"/>
        </w:rPr>
      </w:pPr>
      <w:r>
        <w:rPr>
          <w:rFonts w:hint="eastAsia" w:ascii="新宋体" w:hAnsi="新宋体" w:eastAsia="新宋体" w:cs="新宋体"/>
          <w:b/>
          <w:bCs/>
          <w:sz w:val="24"/>
          <w:szCs w:val="24"/>
          <w:lang w:val="zh-CN"/>
        </w:rPr>
        <w:t>第四部分</w:t>
      </w:r>
      <w:r>
        <w:rPr>
          <w:rFonts w:hint="eastAsia" w:ascii="新宋体" w:hAnsi="新宋体" w:eastAsia="新宋体" w:cs="新宋体"/>
          <w:b/>
          <w:bCs/>
          <w:sz w:val="24"/>
          <w:szCs w:val="24"/>
        </w:rPr>
        <w:t xml:space="preserve">  </w:t>
      </w:r>
      <w:r>
        <w:rPr>
          <w:rFonts w:hint="eastAsia" w:ascii="新宋体" w:hAnsi="新宋体" w:eastAsia="新宋体" w:cs="新宋体"/>
          <w:b/>
          <w:bCs/>
          <w:sz w:val="24"/>
          <w:szCs w:val="24"/>
          <w:lang w:val="zh-CN"/>
        </w:rPr>
        <w:t>供应商承诺书</w:t>
      </w:r>
    </w:p>
    <w:p>
      <w:pPr>
        <w:autoSpaceDE w:val="0"/>
        <w:autoSpaceDN w:val="0"/>
        <w:adjustRightInd w:val="0"/>
        <w:snapToGrid w:val="0"/>
        <w:spacing w:line="480" w:lineRule="auto"/>
        <w:ind w:firstLine="1205" w:firstLineChars="500"/>
        <w:rPr>
          <w:rFonts w:ascii="新宋体" w:hAnsi="新宋体" w:eastAsia="新宋体" w:cs="新宋体"/>
          <w:b/>
          <w:bCs/>
          <w:sz w:val="24"/>
          <w:szCs w:val="24"/>
          <w:lang w:val="zh-CN"/>
        </w:rPr>
      </w:pPr>
      <w:r>
        <w:rPr>
          <w:rFonts w:hint="eastAsia" w:ascii="新宋体" w:hAnsi="新宋体" w:eastAsia="新宋体" w:cs="新宋体"/>
          <w:b/>
          <w:bCs/>
          <w:sz w:val="24"/>
          <w:szCs w:val="24"/>
          <w:lang w:val="zh-CN"/>
        </w:rPr>
        <w:t>第五部分</w:t>
      </w:r>
      <w:r>
        <w:rPr>
          <w:rFonts w:hint="eastAsia" w:ascii="新宋体" w:hAnsi="新宋体" w:eastAsia="新宋体" w:cs="新宋体"/>
          <w:b/>
          <w:bCs/>
          <w:sz w:val="24"/>
          <w:szCs w:val="24"/>
        </w:rPr>
        <w:t xml:space="preserve">  </w:t>
      </w:r>
      <w:r>
        <w:rPr>
          <w:rFonts w:hint="eastAsia" w:ascii="新宋体" w:hAnsi="新宋体" w:eastAsia="新宋体" w:cs="新宋体"/>
          <w:b/>
          <w:bCs/>
          <w:sz w:val="24"/>
          <w:szCs w:val="24"/>
          <w:lang w:val="zh-CN"/>
        </w:rPr>
        <w:t>法定代表人身份证明书或法人授权委托书</w:t>
      </w:r>
    </w:p>
    <w:p>
      <w:pPr>
        <w:autoSpaceDE w:val="0"/>
        <w:autoSpaceDN w:val="0"/>
        <w:adjustRightInd w:val="0"/>
        <w:snapToGrid w:val="0"/>
        <w:spacing w:line="480" w:lineRule="auto"/>
        <w:ind w:firstLine="964" w:firstLineChars="400"/>
        <w:rPr>
          <w:rFonts w:ascii="新宋体" w:hAnsi="新宋体" w:eastAsia="新宋体" w:cs="新宋体"/>
          <w:b/>
          <w:bCs/>
          <w:sz w:val="24"/>
          <w:szCs w:val="24"/>
        </w:rPr>
      </w:pPr>
      <w:r>
        <w:rPr>
          <w:rFonts w:hint="eastAsia" w:ascii="新宋体" w:hAnsi="新宋体" w:eastAsia="新宋体" w:cs="新宋体"/>
          <w:b/>
          <w:bCs/>
          <w:sz w:val="24"/>
          <w:szCs w:val="24"/>
        </w:rPr>
        <w:t xml:space="preserve">  第六部分  </w:t>
      </w:r>
      <w:r>
        <w:rPr>
          <w:rFonts w:hint="eastAsia" w:ascii="新宋体" w:hAnsi="新宋体" w:eastAsia="新宋体" w:cs="新宋体"/>
          <w:b/>
          <w:bCs/>
          <w:sz w:val="24"/>
          <w:szCs w:val="24"/>
          <w:lang w:val="zh-CN"/>
        </w:rPr>
        <w:t>总体方案、质量保证、业绩及售后方案</w:t>
      </w:r>
    </w:p>
    <w:p>
      <w:pPr>
        <w:autoSpaceDE w:val="0"/>
        <w:autoSpaceDN w:val="0"/>
        <w:adjustRightInd w:val="0"/>
        <w:snapToGrid w:val="0"/>
        <w:spacing w:line="480" w:lineRule="auto"/>
        <w:ind w:firstLine="1205" w:firstLineChars="500"/>
        <w:rPr>
          <w:rFonts w:ascii="新宋体" w:hAnsi="新宋体" w:eastAsia="新宋体" w:cs="新宋体"/>
          <w:b/>
          <w:bCs/>
          <w:sz w:val="24"/>
          <w:szCs w:val="24"/>
        </w:rPr>
      </w:pPr>
      <w:r>
        <w:rPr>
          <w:rFonts w:hint="eastAsia" w:ascii="新宋体" w:hAnsi="新宋体" w:eastAsia="新宋体" w:cs="新宋体"/>
          <w:b/>
          <w:bCs/>
          <w:sz w:val="24"/>
          <w:szCs w:val="24"/>
        </w:rPr>
        <w:t>第七部分  供应商资质证明文件</w:t>
      </w:r>
    </w:p>
    <w:p>
      <w:pPr>
        <w:pStyle w:val="7"/>
        <w:ind w:firstLine="6720" w:firstLineChars="2800"/>
        <w:rPr>
          <w:rFonts w:ascii="新宋体" w:hAnsi="新宋体" w:eastAsia="新宋体" w:cs="新宋体"/>
          <w:sz w:val="24"/>
          <w:szCs w:val="24"/>
        </w:rPr>
      </w:pPr>
    </w:p>
    <w:p>
      <w:pPr>
        <w:pStyle w:val="7"/>
        <w:ind w:firstLine="6720" w:firstLineChars="2800"/>
        <w:rPr>
          <w:rFonts w:ascii="新宋体" w:hAnsi="新宋体" w:eastAsia="新宋体" w:cs="新宋体"/>
          <w:sz w:val="24"/>
          <w:szCs w:val="24"/>
        </w:rPr>
      </w:pPr>
    </w:p>
    <w:p>
      <w:pPr>
        <w:pStyle w:val="7"/>
        <w:ind w:firstLine="6720" w:firstLineChars="2800"/>
        <w:rPr>
          <w:rFonts w:ascii="新宋体" w:hAnsi="新宋体" w:eastAsia="新宋体" w:cs="新宋体"/>
          <w:sz w:val="24"/>
          <w:szCs w:val="24"/>
        </w:rPr>
      </w:pPr>
    </w:p>
    <w:p>
      <w:pPr>
        <w:pStyle w:val="7"/>
        <w:ind w:firstLine="6720" w:firstLineChars="2800"/>
        <w:rPr>
          <w:rFonts w:ascii="新宋体" w:hAnsi="新宋体" w:eastAsia="新宋体" w:cs="新宋体"/>
          <w:sz w:val="24"/>
          <w:szCs w:val="24"/>
        </w:rPr>
      </w:pPr>
    </w:p>
    <w:p>
      <w:pPr>
        <w:pStyle w:val="7"/>
        <w:ind w:firstLine="6720" w:firstLineChars="2800"/>
        <w:rPr>
          <w:rFonts w:ascii="新宋体" w:hAnsi="新宋体" w:eastAsia="新宋体" w:cs="新宋体"/>
          <w:sz w:val="24"/>
          <w:szCs w:val="24"/>
        </w:rPr>
      </w:pPr>
    </w:p>
    <w:p>
      <w:pPr>
        <w:pStyle w:val="7"/>
        <w:ind w:firstLine="6720" w:firstLineChars="2800"/>
        <w:rPr>
          <w:rFonts w:ascii="新宋体" w:hAnsi="新宋体" w:eastAsia="新宋体" w:cs="新宋体"/>
          <w:sz w:val="24"/>
          <w:szCs w:val="24"/>
        </w:rPr>
      </w:pPr>
    </w:p>
    <w:p>
      <w:pPr>
        <w:pStyle w:val="7"/>
        <w:ind w:firstLine="6720" w:firstLineChars="2800"/>
        <w:rPr>
          <w:rFonts w:ascii="新宋体" w:hAnsi="新宋体" w:eastAsia="新宋体" w:cs="新宋体"/>
          <w:sz w:val="24"/>
          <w:szCs w:val="24"/>
        </w:rPr>
      </w:pPr>
    </w:p>
    <w:p>
      <w:pPr>
        <w:pStyle w:val="7"/>
        <w:ind w:firstLine="6720" w:firstLineChars="2800"/>
        <w:rPr>
          <w:rFonts w:ascii="新宋体" w:hAnsi="新宋体" w:eastAsia="新宋体" w:cs="新宋体"/>
          <w:sz w:val="24"/>
          <w:szCs w:val="24"/>
        </w:rPr>
      </w:pPr>
    </w:p>
    <w:p>
      <w:pPr>
        <w:pStyle w:val="7"/>
        <w:ind w:firstLine="6720" w:firstLineChars="2800"/>
        <w:rPr>
          <w:rFonts w:ascii="新宋体" w:hAnsi="新宋体" w:eastAsia="新宋体" w:cs="新宋体"/>
          <w:sz w:val="24"/>
          <w:szCs w:val="24"/>
        </w:rPr>
      </w:pPr>
    </w:p>
    <w:p>
      <w:pPr>
        <w:pStyle w:val="7"/>
        <w:ind w:firstLine="6720" w:firstLineChars="2800"/>
        <w:rPr>
          <w:rFonts w:ascii="新宋体" w:hAnsi="新宋体" w:eastAsia="新宋体" w:cs="新宋体"/>
          <w:sz w:val="24"/>
          <w:szCs w:val="24"/>
        </w:rPr>
      </w:pPr>
    </w:p>
    <w:p>
      <w:pPr>
        <w:pStyle w:val="7"/>
        <w:ind w:firstLine="6720" w:firstLineChars="2800"/>
        <w:rPr>
          <w:rFonts w:ascii="新宋体" w:hAnsi="新宋体" w:eastAsia="新宋体" w:cs="新宋体"/>
          <w:sz w:val="24"/>
          <w:szCs w:val="24"/>
        </w:rPr>
      </w:pPr>
    </w:p>
    <w:p>
      <w:pPr>
        <w:pStyle w:val="7"/>
        <w:ind w:firstLine="6720" w:firstLineChars="2800"/>
        <w:rPr>
          <w:rFonts w:ascii="新宋体" w:hAnsi="新宋体" w:eastAsia="新宋体" w:cs="新宋体"/>
          <w:sz w:val="24"/>
          <w:szCs w:val="24"/>
        </w:rPr>
      </w:pPr>
    </w:p>
    <w:p>
      <w:pPr>
        <w:pStyle w:val="7"/>
        <w:ind w:firstLine="6720" w:firstLineChars="2800"/>
        <w:rPr>
          <w:rFonts w:ascii="新宋体" w:hAnsi="新宋体" w:eastAsia="新宋体" w:cs="新宋体"/>
          <w:sz w:val="24"/>
          <w:szCs w:val="24"/>
        </w:rPr>
      </w:pPr>
    </w:p>
    <w:p>
      <w:pPr>
        <w:pStyle w:val="7"/>
        <w:ind w:firstLine="6720" w:firstLineChars="2800"/>
        <w:rPr>
          <w:rFonts w:ascii="新宋体" w:hAnsi="新宋体" w:eastAsia="新宋体" w:cs="新宋体"/>
          <w:sz w:val="24"/>
          <w:szCs w:val="24"/>
        </w:rPr>
      </w:pPr>
    </w:p>
    <w:p>
      <w:pPr>
        <w:pStyle w:val="7"/>
        <w:ind w:firstLine="6720" w:firstLineChars="2800"/>
        <w:rPr>
          <w:rFonts w:ascii="新宋体" w:hAnsi="新宋体" w:eastAsia="新宋体" w:cs="新宋体"/>
          <w:sz w:val="24"/>
          <w:szCs w:val="24"/>
        </w:rPr>
      </w:pPr>
    </w:p>
    <w:p>
      <w:pPr>
        <w:pStyle w:val="7"/>
        <w:ind w:firstLine="6720" w:firstLineChars="2800"/>
        <w:rPr>
          <w:rFonts w:ascii="新宋体" w:hAnsi="新宋体" w:eastAsia="新宋体" w:cs="新宋体"/>
          <w:sz w:val="24"/>
          <w:szCs w:val="24"/>
        </w:rPr>
      </w:pPr>
    </w:p>
    <w:p>
      <w:pPr>
        <w:pStyle w:val="7"/>
        <w:ind w:firstLine="6720" w:firstLineChars="2800"/>
        <w:rPr>
          <w:rFonts w:ascii="新宋体" w:hAnsi="新宋体" w:eastAsia="新宋体" w:cs="新宋体"/>
          <w:sz w:val="24"/>
          <w:szCs w:val="24"/>
        </w:rPr>
      </w:pPr>
    </w:p>
    <w:p>
      <w:pPr>
        <w:pStyle w:val="7"/>
        <w:ind w:firstLine="6720" w:firstLineChars="2800"/>
        <w:rPr>
          <w:rFonts w:ascii="新宋体" w:hAnsi="新宋体" w:eastAsia="新宋体" w:cs="新宋体"/>
          <w:sz w:val="24"/>
          <w:szCs w:val="24"/>
        </w:rPr>
      </w:pPr>
    </w:p>
    <w:p>
      <w:pPr>
        <w:spacing w:line="460" w:lineRule="exact"/>
        <w:jc w:val="center"/>
        <w:rPr>
          <w:rFonts w:ascii="新宋体" w:hAnsi="新宋体" w:eastAsia="新宋体" w:cs="新宋体"/>
          <w:b/>
          <w:bCs/>
          <w:sz w:val="32"/>
          <w:szCs w:val="32"/>
        </w:rPr>
      </w:pPr>
      <w:bookmarkStart w:id="58" w:name="_Toc2669"/>
      <w:bookmarkStart w:id="59" w:name="_Toc458437943"/>
      <w:bookmarkStart w:id="60" w:name="_Toc496603222"/>
    </w:p>
    <w:p>
      <w:pPr>
        <w:spacing w:line="460" w:lineRule="exact"/>
        <w:rPr>
          <w:rFonts w:ascii="新宋体" w:hAnsi="新宋体" w:eastAsia="新宋体" w:cs="新宋体"/>
          <w:b/>
          <w:bCs/>
          <w:sz w:val="32"/>
          <w:szCs w:val="32"/>
        </w:rPr>
      </w:pPr>
    </w:p>
    <w:p>
      <w:pPr>
        <w:spacing w:line="460" w:lineRule="exact"/>
        <w:jc w:val="center"/>
        <w:outlineLvl w:val="0"/>
        <w:rPr>
          <w:rFonts w:ascii="新宋体" w:hAnsi="新宋体" w:eastAsia="新宋体" w:cs="新宋体"/>
          <w:b/>
          <w:bCs/>
          <w:sz w:val="32"/>
          <w:szCs w:val="32"/>
        </w:rPr>
      </w:pPr>
      <w:bookmarkStart w:id="61" w:name="_Toc5575"/>
      <w:bookmarkStart w:id="62" w:name="_Toc25645"/>
      <w:r>
        <w:rPr>
          <w:rFonts w:hint="eastAsia" w:ascii="新宋体" w:hAnsi="新宋体" w:eastAsia="新宋体" w:cs="新宋体"/>
          <w:b/>
          <w:bCs/>
          <w:sz w:val="32"/>
          <w:szCs w:val="32"/>
        </w:rPr>
        <w:t>第一部分  投标函（格式）</w:t>
      </w:r>
      <w:bookmarkEnd w:id="58"/>
      <w:bookmarkEnd w:id="59"/>
      <w:bookmarkEnd w:id="60"/>
      <w:bookmarkEnd w:id="61"/>
      <w:bookmarkEnd w:id="62"/>
    </w:p>
    <w:p>
      <w:pPr>
        <w:spacing w:line="460" w:lineRule="exact"/>
        <w:rPr>
          <w:rFonts w:ascii="新宋体" w:hAnsi="新宋体" w:eastAsia="新宋体" w:cs="新宋体"/>
          <w:b/>
          <w:sz w:val="24"/>
          <w:szCs w:val="24"/>
        </w:rPr>
      </w:pPr>
      <w:r>
        <w:rPr>
          <w:rFonts w:hint="eastAsia" w:ascii="新宋体" w:hAnsi="新宋体" w:eastAsia="新宋体" w:cs="新宋体"/>
          <w:b/>
          <w:sz w:val="24"/>
          <w:szCs w:val="24"/>
        </w:rPr>
        <w:t>致：中科标禾工程项目管理有限公司</w:t>
      </w:r>
    </w:p>
    <w:p>
      <w:pPr>
        <w:spacing w:line="460" w:lineRule="exact"/>
        <w:ind w:firstLine="470" w:firstLineChars="196"/>
        <w:rPr>
          <w:rFonts w:ascii="新宋体" w:hAnsi="新宋体" w:eastAsia="新宋体" w:cs="新宋体"/>
          <w:b/>
          <w:sz w:val="24"/>
          <w:szCs w:val="24"/>
        </w:rPr>
      </w:pPr>
      <w:r>
        <w:rPr>
          <w:rFonts w:hint="eastAsia" w:ascii="新宋体" w:hAnsi="新宋体" w:eastAsia="新宋体" w:cs="新宋体"/>
          <w:sz w:val="24"/>
          <w:szCs w:val="24"/>
        </w:rPr>
        <w:t>根据贵单位</w:t>
      </w:r>
      <w:r>
        <w:rPr>
          <w:rFonts w:hint="eastAsia" w:ascii="新宋体" w:hAnsi="新宋体" w:eastAsia="新宋体" w:cs="新宋体"/>
          <w:sz w:val="24"/>
          <w:szCs w:val="24"/>
          <w:u w:val="single"/>
        </w:rPr>
        <w:t>（采购项目名称）</w:t>
      </w:r>
      <w:r>
        <w:rPr>
          <w:rFonts w:hint="eastAsia" w:ascii="新宋体" w:hAnsi="新宋体" w:eastAsia="新宋体" w:cs="新宋体"/>
          <w:sz w:val="24"/>
          <w:szCs w:val="24"/>
        </w:rPr>
        <w:t>项目</w:t>
      </w:r>
      <w:r>
        <w:rPr>
          <w:rFonts w:hint="eastAsia" w:ascii="新宋体" w:hAnsi="新宋体" w:eastAsia="新宋体" w:cs="新宋体"/>
          <w:sz w:val="24"/>
          <w:szCs w:val="24"/>
          <w:u w:val="single"/>
        </w:rPr>
        <w:t>（采购项目编号）</w:t>
      </w:r>
      <w:r>
        <w:rPr>
          <w:rFonts w:hint="eastAsia" w:ascii="新宋体" w:hAnsi="新宋体" w:eastAsia="新宋体" w:cs="新宋体"/>
          <w:sz w:val="24"/>
          <w:szCs w:val="24"/>
        </w:rPr>
        <w:t>的招标公告，我方代表</w:t>
      </w:r>
      <w:r>
        <w:rPr>
          <w:rFonts w:hint="eastAsia" w:ascii="新宋体" w:hAnsi="新宋体" w:eastAsia="新宋体" w:cs="新宋体"/>
          <w:sz w:val="24"/>
          <w:szCs w:val="24"/>
          <w:u w:val="single"/>
        </w:rPr>
        <w:t>（姓名、职务）</w:t>
      </w:r>
      <w:r>
        <w:rPr>
          <w:rFonts w:hint="eastAsia" w:ascii="新宋体" w:hAnsi="新宋体" w:eastAsia="新宋体" w:cs="新宋体"/>
          <w:sz w:val="24"/>
          <w:szCs w:val="24"/>
        </w:rPr>
        <w:t>经正式授权并代表</w:t>
      </w:r>
      <w:r>
        <w:rPr>
          <w:rFonts w:hint="eastAsia" w:ascii="新宋体" w:hAnsi="新宋体" w:eastAsia="新宋体" w:cs="新宋体"/>
          <w:sz w:val="24"/>
          <w:szCs w:val="24"/>
          <w:u w:val="single"/>
        </w:rPr>
        <w:t>（供应商名称）</w:t>
      </w:r>
      <w:r>
        <w:rPr>
          <w:rFonts w:hint="eastAsia" w:ascii="新宋体" w:hAnsi="新宋体" w:eastAsia="新宋体" w:cs="新宋体"/>
          <w:sz w:val="24"/>
          <w:szCs w:val="24"/>
        </w:rPr>
        <w:t>就该项目进行投标。</w:t>
      </w:r>
    </w:p>
    <w:p>
      <w:pPr>
        <w:spacing w:line="460" w:lineRule="exact"/>
        <w:ind w:firstLine="472" w:firstLineChars="196"/>
        <w:rPr>
          <w:rFonts w:ascii="新宋体" w:hAnsi="新宋体" w:eastAsia="新宋体" w:cs="新宋体"/>
          <w:b/>
          <w:sz w:val="24"/>
          <w:szCs w:val="24"/>
        </w:rPr>
      </w:pPr>
      <w:r>
        <w:rPr>
          <w:rFonts w:hint="eastAsia" w:ascii="新宋体" w:hAnsi="新宋体" w:eastAsia="新宋体" w:cs="新宋体"/>
          <w:b/>
          <w:sz w:val="24"/>
          <w:szCs w:val="24"/>
        </w:rPr>
        <w:t>在此，我方郑重声明以下诸点，并负法律责任：</w:t>
      </w:r>
    </w:p>
    <w:p>
      <w:pPr>
        <w:spacing w:line="460" w:lineRule="exact"/>
        <w:ind w:firstLine="470" w:firstLineChars="196"/>
        <w:rPr>
          <w:rFonts w:ascii="新宋体" w:hAnsi="新宋体" w:eastAsia="新宋体" w:cs="新宋体"/>
          <w:b/>
          <w:sz w:val="24"/>
          <w:szCs w:val="24"/>
        </w:rPr>
      </w:pPr>
      <w:r>
        <w:rPr>
          <w:rFonts w:hint="eastAsia" w:ascii="新宋体" w:hAnsi="新宋体" w:eastAsia="新宋体" w:cs="新宋体"/>
          <w:sz w:val="24"/>
          <w:szCs w:val="24"/>
        </w:rPr>
        <w:t>1、我方提交的磋商响应文件一式四份，正本一份，副本二份，电子文件一份。</w:t>
      </w:r>
    </w:p>
    <w:p>
      <w:pPr>
        <w:spacing w:line="460" w:lineRule="exact"/>
        <w:ind w:firstLine="470" w:firstLineChars="196"/>
        <w:rPr>
          <w:rFonts w:ascii="新宋体" w:hAnsi="新宋体" w:eastAsia="新宋体" w:cs="新宋体"/>
          <w:sz w:val="24"/>
          <w:szCs w:val="24"/>
        </w:rPr>
      </w:pPr>
      <w:r>
        <w:rPr>
          <w:rFonts w:hint="eastAsia" w:ascii="新宋体" w:hAnsi="新宋体" w:eastAsia="新宋体" w:cs="新宋体"/>
          <w:sz w:val="24"/>
          <w:szCs w:val="24"/>
        </w:rPr>
        <w:t>2、我方所附投标报价表中应提交和交付的货物/服务投标总价为人民币：</w:t>
      </w:r>
      <w:r>
        <w:rPr>
          <w:rFonts w:hint="eastAsia" w:ascii="新宋体" w:hAnsi="新宋体" w:eastAsia="新宋体" w:cs="新宋体"/>
          <w:sz w:val="24"/>
          <w:szCs w:val="24"/>
          <w:u w:val="single"/>
        </w:rPr>
        <w:t>（同时用汉字大写和数字表示的投标总价）</w:t>
      </w:r>
      <w:r>
        <w:rPr>
          <w:rFonts w:hint="eastAsia" w:ascii="新宋体" w:hAnsi="新宋体" w:eastAsia="新宋体" w:cs="新宋体"/>
          <w:sz w:val="24"/>
          <w:szCs w:val="24"/>
        </w:rPr>
        <w:t>。该报价一次报死，不受市场因素的影响。</w:t>
      </w:r>
    </w:p>
    <w:p>
      <w:pPr>
        <w:spacing w:line="460" w:lineRule="exact"/>
        <w:ind w:firstLine="470" w:firstLineChars="196"/>
        <w:rPr>
          <w:rFonts w:ascii="新宋体" w:hAnsi="新宋体" w:eastAsia="新宋体" w:cs="新宋体"/>
          <w:b/>
          <w:sz w:val="24"/>
          <w:szCs w:val="24"/>
        </w:rPr>
      </w:pPr>
      <w:r>
        <w:rPr>
          <w:rFonts w:hint="eastAsia" w:ascii="新宋体" w:hAnsi="新宋体" w:eastAsia="新宋体" w:cs="新宋体"/>
          <w:sz w:val="24"/>
          <w:szCs w:val="24"/>
        </w:rPr>
        <w:t>3、我方已详细审查全部磋商文件，完全理解并同意放弃对这方面有不明及误解质疑的权力。</w:t>
      </w:r>
    </w:p>
    <w:p>
      <w:pPr>
        <w:spacing w:line="460" w:lineRule="exact"/>
        <w:ind w:firstLine="470" w:firstLineChars="196"/>
        <w:rPr>
          <w:rFonts w:ascii="新宋体" w:hAnsi="新宋体" w:eastAsia="新宋体" w:cs="新宋体"/>
          <w:b/>
          <w:sz w:val="24"/>
          <w:szCs w:val="24"/>
        </w:rPr>
      </w:pPr>
      <w:r>
        <w:rPr>
          <w:rFonts w:hint="eastAsia" w:ascii="新宋体" w:hAnsi="新宋体" w:eastAsia="新宋体" w:cs="新宋体"/>
          <w:sz w:val="24"/>
          <w:szCs w:val="24"/>
        </w:rPr>
        <w:t>4、我方完全理解并同意磋商文件中有关没收投标保证金、要求专业担保机构先行偿付和拒绝投标的条款。</w:t>
      </w:r>
    </w:p>
    <w:p>
      <w:pPr>
        <w:spacing w:line="460" w:lineRule="exact"/>
        <w:ind w:firstLine="470" w:firstLineChars="196"/>
        <w:rPr>
          <w:rFonts w:ascii="新宋体" w:hAnsi="新宋体" w:eastAsia="新宋体" w:cs="新宋体"/>
          <w:b/>
          <w:sz w:val="24"/>
          <w:szCs w:val="24"/>
        </w:rPr>
      </w:pPr>
      <w:r>
        <w:rPr>
          <w:rFonts w:hint="eastAsia" w:ascii="新宋体" w:hAnsi="新宋体" w:eastAsia="新宋体" w:cs="新宋体"/>
          <w:sz w:val="24"/>
          <w:szCs w:val="24"/>
        </w:rPr>
        <w:t>5、我方同意按照要求提供投标有关的一切数据或资料。</w:t>
      </w:r>
    </w:p>
    <w:p>
      <w:pPr>
        <w:spacing w:line="460" w:lineRule="exact"/>
        <w:ind w:firstLine="470" w:firstLineChars="196"/>
        <w:rPr>
          <w:rFonts w:ascii="新宋体" w:hAnsi="新宋体" w:eastAsia="新宋体" w:cs="新宋体"/>
          <w:b/>
          <w:sz w:val="24"/>
          <w:szCs w:val="24"/>
        </w:rPr>
      </w:pPr>
      <w:r>
        <w:rPr>
          <w:rFonts w:hint="eastAsia" w:ascii="新宋体" w:hAnsi="新宋体" w:eastAsia="新宋体" w:cs="新宋体"/>
          <w:sz w:val="24"/>
          <w:szCs w:val="24"/>
        </w:rPr>
        <w:t>6、我方将按磋商文件的规定履行合同责任和义务。</w:t>
      </w:r>
    </w:p>
    <w:p>
      <w:pPr>
        <w:spacing w:line="460" w:lineRule="exact"/>
        <w:ind w:firstLine="470" w:firstLineChars="196"/>
        <w:rPr>
          <w:rFonts w:ascii="新宋体" w:hAnsi="新宋体" w:eastAsia="新宋体" w:cs="新宋体"/>
          <w:b/>
          <w:sz w:val="24"/>
          <w:szCs w:val="24"/>
        </w:rPr>
      </w:pPr>
      <w:r>
        <w:rPr>
          <w:rFonts w:hint="eastAsia" w:ascii="新宋体" w:hAnsi="新宋体" w:eastAsia="新宋体" w:cs="新宋体"/>
          <w:sz w:val="24"/>
          <w:szCs w:val="24"/>
        </w:rPr>
        <w:t>7、我方完全理解最低报价不是中标的唯一条件，采购人有权选择质优价廉的货物/服务。</w:t>
      </w:r>
    </w:p>
    <w:p>
      <w:pPr>
        <w:spacing w:line="460" w:lineRule="exact"/>
        <w:ind w:firstLine="470" w:firstLineChars="196"/>
        <w:rPr>
          <w:rFonts w:ascii="新宋体" w:hAnsi="新宋体" w:eastAsia="新宋体" w:cs="新宋体"/>
          <w:b/>
          <w:sz w:val="24"/>
          <w:szCs w:val="24"/>
        </w:rPr>
      </w:pPr>
      <w:r>
        <w:rPr>
          <w:rFonts w:hint="eastAsia" w:ascii="新宋体" w:hAnsi="新宋体" w:eastAsia="新宋体" w:cs="新宋体"/>
          <w:sz w:val="24"/>
          <w:szCs w:val="24"/>
        </w:rPr>
        <w:t>8、我方同意按磋商文件规定，遵守贵方有关招标的各项规定。</w:t>
      </w:r>
    </w:p>
    <w:p>
      <w:pPr>
        <w:spacing w:line="460" w:lineRule="exact"/>
        <w:ind w:firstLine="470" w:firstLineChars="196"/>
        <w:rPr>
          <w:rFonts w:ascii="新宋体" w:hAnsi="新宋体" w:eastAsia="新宋体" w:cs="新宋体"/>
          <w:b/>
          <w:sz w:val="24"/>
          <w:szCs w:val="24"/>
        </w:rPr>
      </w:pPr>
      <w:r>
        <w:rPr>
          <w:rFonts w:hint="eastAsia" w:ascii="新宋体" w:hAnsi="新宋体" w:eastAsia="新宋体" w:cs="新宋体"/>
          <w:sz w:val="24"/>
          <w:szCs w:val="24"/>
        </w:rPr>
        <w:t>9、若我方中标，我方保证按有关规定向贵方支付招标服务费。</w:t>
      </w:r>
    </w:p>
    <w:p>
      <w:pPr>
        <w:spacing w:line="460" w:lineRule="exact"/>
        <w:ind w:firstLine="470" w:firstLineChars="196"/>
        <w:rPr>
          <w:rFonts w:ascii="新宋体" w:hAnsi="新宋体" w:eastAsia="新宋体" w:cs="新宋体"/>
          <w:b/>
          <w:sz w:val="24"/>
          <w:szCs w:val="24"/>
        </w:rPr>
      </w:pPr>
      <w:r>
        <w:rPr>
          <w:rFonts w:hint="eastAsia" w:ascii="新宋体" w:hAnsi="新宋体" w:eastAsia="新宋体" w:cs="新宋体"/>
          <w:sz w:val="24"/>
          <w:szCs w:val="24"/>
        </w:rPr>
        <w:t>10、投标有效期为自开标日起90个日历日。</w:t>
      </w:r>
    </w:p>
    <w:p>
      <w:pPr>
        <w:spacing w:line="460" w:lineRule="exact"/>
        <w:ind w:firstLine="470" w:firstLineChars="196"/>
        <w:rPr>
          <w:rFonts w:ascii="新宋体" w:hAnsi="新宋体" w:eastAsia="新宋体" w:cs="新宋体"/>
        </w:rPr>
      </w:pPr>
      <w:r>
        <w:rPr>
          <w:rFonts w:hint="eastAsia" w:ascii="新宋体" w:hAnsi="新宋体" w:eastAsia="新宋体" w:cs="新宋体"/>
          <w:sz w:val="24"/>
          <w:szCs w:val="24"/>
        </w:rPr>
        <w:t>11、所有关于本项目的函电，请按下列地址联系：</w:t>
      </w:r>
    </w:p>
    <w:p>
      <w:pPr>
        <w:spacing w:line="460" w:lineRule="exact"/>
        <w:ind w:firstLine="960" w:firstLineChars="400"/>
        <w:rPr>
          <w:rFonts w:ascii="新宋体" w:hAnsi="新宋体" w:eastAsia="新宋体" w:cs="新宋体"/>
          <w:sz w:val="24"/>
          <w:szCs w:val="24"/>
          <w:u w:val="single"/>
        </w:rPr>
      </w:pPr>
      <w:r>
        <w:rPr>
          <w:rFonts w:hint="eastAsia" w:ascii="新宋体" w:hAnsi="新宋体" w:eastAsia="新宋体" w:cs="新宋体"/>
          <w:sz w:val="24"/>
          <w:szCs w:val="24"/>
        </w:rPr>
        <w:t>供应商名称（公章）：</w:t>
      </w:r>
    </w:p>
    <w:p>
      <w:pPr>
        <w:spacing w:line="460" w:lineRule="exact"/>
        <w:ind w:firstLine="960" w:firstLineChars="400"/>
        <w:rPr>
          <w:rFonts w:ascii="新宋体" w:hAnsi="新宋体" w:eastAsia="新宋体" w:cs="新宋体"/>
          <w:sz w:val="24"/>
          <w:szCs w:val="24"/>
          <w:u w:val="single"/>
        </w:rPr>
      </w:pPr>
      <w:r>
        <w:rPr>
          <w:rFonts w:hint="eastAsia" w:ascii="新宋体" w:hAnsi="新宋体" w:eastAsia="新宋体" w:cs="新宋体"/>
          <w:sz w:val="24"/>
          <w:szCs w:val="24"/>
        </w:rPr>
        <w:t>详细地址：</w:t>
      </w:r>
    </w:p>
    <w:p>
      <w:pPr>
        <w:spacing w:line="460" w:lineRule="exact"/>
        <w:ind w:firstLine="960" w:firstLineChars="400"/>
        <w:rPr>
          <w:rFonts w:ascii="新宋体" w:hAnsi="新宋体" w:eastAsia="新宋体" w:cs="新宋体"/>
          <w:sz w:val="24"/>
          <w:szCs w:val="24"/>
          <w:u w:val="single"/>
        </w:rPr>
      </w:pPr>
      <w:r>
        <w:rPr>
          <w:rFonts w:hint="eastAsia" w:ascii="新宋体" w:hAnsi="新宋体" w:eastAsia="新宋体" w:cs="新宋体"/>
          <w:sz w:val="24"/>
          <w:szCs w:val="24"/>
        </w:rPr>
        <w:t>邮政编码：</w:t>
      </w:r>
    </w:p>
    <w:p>
      <w:pPr>
        <w:spacing w:line="460" w:lineRule="exact"/>
        <w:ind w:firstLine="960" w:firstLineChars="400"/>
        <w:rPr>
          <w:rFonts w:ascii="新宋体" w:hAnsi="新宋体" w:eastAsia="新宋体" w:cs="新宋体"/>
          <w:sz w:val="24"/>
          <w:szCs w:val="24"/>
          <w:u w:val="single"/>
        </w:rPr>
      </w:pPr>
      <w:r>
        <w:rPr>
          <w:rFonts w:hint="eastAsia" w:ascii="新宋体" w:hAnsi="新宋体" w:eastAsia="新宋体" w:cs="新宋体"/>
          <w:sz w:val="24"/>
          <w:szCs w:val="24"/>
          <w:lang w:val="zh-CN"/>
        </w:rPr>
        <w:t>电话：</w:t>
      </w:r>
    </w:p>
    <w:p>
      <w:pPr>
        <w:spacing w:line="460" w:lineRule="exact"/>
        <w:ind w:firstLine="960" w:firstLineChars="400"/>
        <w:rPr>
          <w:rFonts w:ascii="新宋体" w:hAnsi="新宋体" w:eastAsia="新宋体" w:cs="新宋体"/>
          <w:sz w:val="24"/>
          <w:szCs w:val="24"/>
          <w:u w:val="single"/>
        </w:rPr>
      </w:pPr>
      <w:r>
        <w:rPr>
          <w:rFonts w:hint="eastAsia" w:ascii="新宋体" w:hAnsi="新宋体" w:eastAsia="新宋体" w:cs="新宋体"/>
          <w:sz w:val="24"/>
          <w:szCs w:val="24"/>
          <w:lang w:val="zh-CN"/>
        </w:rPr>
        <w:t>传真：</w:t>
      </w:r>
    </w:p>
    <w:p>
      <w:pPr>
        <w:spacing w:line="460" w:lineRule="exact"/>
        <w:ind w:firstLine="960" w:firstLineChars="400"/>
        <w:rPr>
          <w:rFonts w:ascii="新宋体" w:hAnsi="新宋体" w:eastAsia="新宋体" w:cs="新宋体"/>
          <w:sz w:val="24"/>
          <w:szCs w:val="24"/>
          <w:u w:val="single"/>
        </w:rPr>
      </w:pPr>
      <w:r>
        <w:rPr>
          <w:rFonts w:hint="eastAsia" w:ascii="新宋体" w:hAnsi="新宋体" w:eastAsia="新宋体" w:cs="新宋体"/>
          <w:sz w:val="24"/>
          <w:szCs w:val="24"/>
        </w:rPr>
        <w:t>电子邮件：</w:t>
      </w:r>
    </w:p>
    <w:p>
      <w:pPr>
        <w:spacing w:line="460" w:lineRule="exact"/>
        <w:ind w:firstLine="960" w:firstLineChars="400"/>
        <w:rPr>
          <w:rFonts w:ascii="新宋体" w:hAnsi="新宋体" w:eastAsia="新宋体" w:cs="新宋体"/>
          <w:sz w:val="24"/>
          <w:szCs w:val="24"/>
          <w:u w:val="single"/>
        </w:rPr>
      </w:pPr>
      <w:r>
        <w:rPr>
          <w:rFonts w:hint="eastAsia" w:ascii="新宋体" w:hAnsi="新宋体" w:eastAsia="新宋体" w:cs="新宋体"/>
          <w:sz w:val="24"/>
          <w:szCs w:val="24"/>
          <w:lang w:val="zh-CN"/>
        </w:rPr>
        <w:t>开户银行：</w:t>
      </w:r>
    </w:p>
    <w:p>
      <w:pPr>
        <w:spacing w:line="460" w:lineRule="exact"/>
        <w:ind w:firstLine="960" w:firstLineChars="400"/>
        <w:rPr>
          <w:rFonts w:ascii="新宋体" w:hAnsi="新宋体" w:eastAsia="新宋体" w:cs="新宋体"/>
          <w:lang w:val="zh-CN"/>
        </w:rPr>
      </w:pPr>
      <w:r>
        <w:rPr>
          <w:rFonts w:hint="eastAsia" w:ascii="新宋体" w:hAnsi="新宋体" w:eastAsia="新宋体" w:cs="新宋体"/>
          <w:sz w:val="24"/>
          <w:szCs w:val="24"/>
          <w:lang w:val="zh-CN"/>
        </w:rPr>
        <w:t>帐号：</w:t>
      </w:r>
    </w:p>
    <w:p>
      <w:pPr>
        <w:spacing w:line="460" w:lineRule="exact"/>
        <w:ind w:firstLine="3120" w:firstLineChars="1300"/>
        <w:rPr>
          <w:rFonts w:ascii="新宋体" w:hAnsi="新宋体" w:eastAsia="新宋体" w:cs="新宋体"/>
          <w:sz w:val="24"/>
          <w:szCs w:val="24"/>
          <w:lang w:val="zh-CN"/>
        </w:rPr>
      </w:pPr>
      <w:r>
        <w:rPr>
          <w:rFonts w:hint="eastAsia" w:ascii="新宋体" w:hAnsi="新宋体" w:eastAsia="新宋体" w:cs="新宋体"/>
          <w:sz w:val="24"/>
          <w:szCs w:val="24"/>
          <w:lang w:val="zh-CN"/>
        </w:rPr>
        <w:t>法定代表人或被授权人（签字或盖章）：</w:t>
      </w:r>
    </w:p>
    <w:p>
      <w:pPr>
        <w:spacing w:line="460" w:lineRule="exact"/>
        <w:ind w:firstLine="3120" w:firstLineChars="1300"/>
        <w:rPr>
          <w:rFonts w:ascii="新宋体" w:hAnsi="新宋体" w:eastAsia="新宋体" w:cs="新宋体"/>
          <w:sz w:val="24"/>
          <w:szCs w:val="24"/>
          <w:lang w:val="zh-CN"/>
        </w:rPr>
      </w:pPr>
      <w:r>
        <w:rPr>
          <w:rFonts w:hint="eastAsia" w:ascii="新宋体" w:hAnsi="新宋体" w:eastAsia="新宋体" w:cs="新宋体"/>
          <w:sz w:val="24"/>
          <w:szCs w:val="24"/>
          <w:lang w:val="zh-CN"/>
        </w:rPr>
        <w:t>联系电话/手机：</w:t>
      </w:r>
    </w:p>
    <w:p>
      <w:pPr>
        <w:pStyle w:val="7"/>
        <w:ind w:firstLine="6960" w:firstLineChars="2900"/>
        <w:rPr>
          <w:rFonts w:ascii="新宋体" w:hAnsi="新宋体" w:eastAsia="新宋体" w:cs="新宋体"/>
          <w:b/>
          <w:bCs/>
          <w:sz w:val="32"/>
          <w:szCs w:val="32"/>
          <w:lang w:val="zh-CN"/>
        </w:rPr>
      </w:pPr>
      <w:r>
        <w:rPr>
          <w:rFonts w:hint="eastAsia" w:ascii="新宋体" w:hAnsi="新宋体" w:eastAsia="新宋体" w:cs="新宋体"/>
          <w:sz w:val="24"/>
          <w:szCs w:val="24"/>
        </w:rPr>
        <w:t>年  月  日</w:t>
      </w:r>
    </w:p>
    <w:p>
      <w:pPr>
        <w:autoSpaceDE w:val="0"/>
        <w:autoSpaceDN w:val="0"/>
        <w:adjustRightInd w:val="0"/>
        <w:snapToGrid w:val="0"/>
        <w:spacing w:line="480" w:lineRule="auto"/>
        <w:jc w:val="center"/>
        <w:outlineLvl w:val="0"/>
        <w:rPr>
          <w:rFonts w:ascii="新宋体" w:hAnsi="新宋体" w:eastAsia="新宋体" w:cs="新宋体"/>
          <w:b/>
          <w:bCs/>
          <w:sz w:val="32"/>
          <w:szCs w:val="32"/>
          <w:lang w:val="zh-CN"/>
        </w:rPr>
      </w:pPr>
      <w:bookmarkStart w:id="63" w:name="_Toc4536"/>
      <w:bookmarkStart w:id="64" w:name="_Toc21442"/>
      <w:r>
        <w:rPr>
          <w:rFonts w:hint="eastAsia" w:ascii="新宋体" w:hAnsi="新宋体" w:eastAsia="新宋体" w:cs="新宋体"/>
          <w:b/>
          <w:bCs/>
          <w:sz w:val="32"/>
          <w:szCs w:val="32"/>
          <w:lang w:val="zh-CN"/>
        </w:rPr>
        <w:t>第二部分</w:t>
      </w:r>
      <w:r>
        <w:rPr>
          <w:rFonts w:hint="eastAsia" w:ascii="新宋体" w:hAnsi="新宋体" w:eastAsia="新宋体" w:cs="新宋体"/>
          <w:b/>
          <w:bCs/>
          <w:sz w:val="32"/>
          <w:szCs w:val="32"/>
        </w:rPr>
        <w:t xml:space="preserve">  </w:t>
      </w:r>
      <w:r>
        <w:rPr>
          <w:rFonts w:hint="eastAsia" w:ascii="新宋体" w:hAnsi="新宋体" w:eastAsia="新宋体" w:cs="新宋体"/>
          <w:b/>
          <w:bCs/>
          <w:sz w:val="32"/>
          <w:szCs w:val="32"/>
          <w:lang w:val="zh-CN"/>
        </w:rPr>
        <w:t>开标一览表（报价表）</w:t>
      </w:r>
      <w:bookmarkEnd w:id="63"/>
      <w:bookmarkEnd w:id="64"/>
    </w:p>
    <w:p>
      <w:pPr>
        <w:tabs>
          <w:tab w:val="left" w:pos="7920"/>
        </w:tabs>
        <w:jc w:val="center"/>
        <w:rPr>
          <w:rFonts w:ascii="新宋体" w:hAnsi="新宋体" w:eastAsia="新宋体" w:cs="新宋体"/>
          <w:sz w:val="28"/>
          <w:szCs w:val="28"/>
          <w:lang w:val="zh-CN"/>
        </w:rPr>
      </w:pPr>
      <w:r>
        <w:rPr>
          <w:rFonts w:hint="eastAsia" w:ascii="新宋体" w:hAnsi="新宋体" w:eastAsia="新宋体" w:cs="新宋体"/>
          <w:b/>
          <w:sz w:val="28"/>
          <w:szCs w:val="28"/>
        </w:rPr>
        <w:t>2.1初次报价表</w:t>
      </w:r>
    </w:p>
    <w:p>
      <w:pPr>
        <w:tabs>
          <w:tab w:val="left" w:pos="5110"/>
        </w:tabs>
        <w:ind w:right="280"/>
        <w:rPr>
          <w:rFonts w:ascii="新宋体" w:hAnsi="新宋体" w:eastAsia="新宋体" w:cs="新宋体"/>
          <w:sz w:val="24"/>
          <w:szCs w:val="24"/>
        </w:rPr>
      </w:pPr>
    </w:p>
    <w:p>
      <w:pPr>
        <w:tabs>
          <w:tab w:val="left" w:pos="5110"/>
        </w:tabs>
        <w:ind w:right="280"/>
        <w:rPr>
          <w:rFonts w:ascii="新宋体" w:hAnsi="新宋体" w:eastAsia="新宋体" w:cs="新宋体"/>
          <w:sz w:val="24"/>
          <w:szCs w:val="24"/>
        </w:rPr>
      </w:pPr>
      <w:r>
        <w:rPr>
          <w:rFonts w:hint="eastAsia" w:ascii="新宋体" w:hAnsi="新宋体" w:eastAsia="新宋体" w:cs="新宋体"/>
          <w:sz w:val="24"/>
          <w:szCs w:val="24"/>
        </w:rPr>
        <w:t>供应商名称： RMB元</w:t>
      </w:r>
    </w:p>
    <w:tbl>
      <w:tblPr>
        <w:tblStyle w:val="18"/>
        <w:tblpPr w:leftFromText="180" w:rightFromText="180" w:vertAnchor="text" w:horzAnchor="margin" w:tblpXSpec="center" w:tblpY="336"/>
        <w:tblOverlap w:val="never"/>
        <w:tblW w:w="98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19"/>
        <w:gridCol w:w="2923"/>
        <w:gridCol w:w="630"/>
        <w:gridCol w:w="1664"/>
        <w:gridCol w:w="16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2" w:hRule="atLeast"/>
          <w:jc w:val="center"/>
        </w:trPr>
        <w:tc>
          <w:tcPr>
            <w:tcW w:w="6472" w:type="dxa"/>
            <w:gridSpan w:val="3"/>
            <w:vAlign w:val="center"/>
          </w:tcPr>
          <w:p>
            <w:pPr>
              <w:spacing w:line="520" w:lineRule="exact"/>
              <w:ind w:firstLine="2"/>
              <w:jc w:val="center"/>
              <w:rPr>
                <w:rFonts w:ascii="新宋体" w:hAnsi="新宋体" w:eastAsia="新宋体" w:cs="新宋体"/>
                <w:sz w:val="24"/>
                <w:szCs w:val="24"/>
              </w:rPr>
            </w:pPr>
            <w:r>
              <w:rPr>
                <w:rFonts w:hint="eastAsia" w:ascii="新宋体" w:hAnsi="新宋体" w:eastAsia="新宋体" w:cs="新宋体"/>
                <w:sz w:val="24"/>
                <w:szCs w:val="24"/>
              </w:rPr>
              <w:t>1</w:t>
            </w:r>
          </w:p>
        </w:tc>
        <w:tc>
          <w:tcPr>
            <w:tcW w:w="3329" w:type="dxa"/>
            <w:gridSpan w:val="2"/>
            <w:vAlign w:val="center"/>
          </w:tcPr>
          <w:p>
            <w:pPr>
              <w:spacing w:line="360" w:lineRule="exact"/>
              <w:jc w:val="center"/>
              <w:rPr>
                <w:rFonts w:ascii="新宋体" w:hAnsi="新宋体" w:eastAsia="新宋体" w:cs="新宋体"/>
                <w:sz w:val="24"/>
                <w:szCs w:val="24"/>
              </w:rPr>
            </w:pPr>
            <w:r>
              <w:rPr>
                <w:rFonts w:hint="eastAsia" w:ascii="新宋体" w:hAnsi="新宋体" w:eastAsia="新宋体" w:cs="新宋体"/>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1" w:hRule="atLeast"/>
          <w:jc w:val="center"/>
        </w:trPr>
        <w:tc>
          <w:tcPr>
            <w:tcW w:w="6472" w:type="dxa"/>
            <w:gridSpan w:val="3"/>
            <w:tcBorders>
              <w:bottom w:val="single" w:color="auto" w:sz="4" w:space="0"/>
            </w:tcBorders>
            <w:vAlign w:val="center"/>
          </w:tcPr>
          <w:p>
            <w:pPr>
              <w:spacing w:line="360" w:lineRule="exact"/>
              <w:jc w:val="center"/>
              <w:rPr>
                <w:rFonts w:ascii="新宋体" w:hAnsi="新宋体" w:eastAsia="新宋体" w:cs="新宋体"/>
                <w:sz w:val="24"/>
                <w:szCs w:val="24"/>
              </w:rPr>
            </w:pPr>
            <w:r>
              <w:rPr>
                <w:rFonts w:hint="eastAsia" w:ascii="新宋体" w:hAnsi="新宋体" w:eastAsia="新宋体" w:cs="新宋体"/>
                <w:sz w:val="24"/>
                <w:szCs w:val="24"/>
              </w:rPr>
              <w:t>总报价</w:t>
            </w:r>
          </w:p>
        </w:tc>
        <w:tc>
          <w:tcPr>
            <w:tcW w:w="1664" w:type="dxa"/>
            <w:tcBorders>
              <w:bottom w:val="single" w:color="auto" w:sz="4" w:space="0"/>
            </w:tcBorders>
            <w:vAlign w:val="center"/>
          </w:tcPr>
          <w:p>
            <w:pPr>
              <w:spacing w:line="360" w:lineRule="exact"/>
              <w:jc w:val="center"/>
              <w:rPr>
                <w:rFonts w:ascii="新宋体" w:hAnsi="新宋体" w:eastAsia="新宋体" w:cs="新宋体"/>
                <w:sz w:val="24"/>
                <w:szCs w:val="24"/>
              </w:rPr>
            </w:pPr>
            <w:r>
              <w:rPr>
                <w:rFonts w:hint="eastAsia" w:ascii="新宋体" w:hAnsi="新宋体" w:eastAsia="新宋体" w:cs="新宋体"/>
                <w:sz w:val="24"/>
                <w:szCs w:val="24"/>
              </w:rPr>
              <w:t>交货期</w:t>
            </w:r>
          </w:p>
        </w:tc>
        <w:tc>
          <w:tcPr>
            <w:tcW w:w="1665" w:type="dxa"/>
            <w:tcBorders>
              <w:bottom w:val="single" w:color="auto" w:sz="4" w:space="0"/>
            </w:tcBorders>
            <w:vAlign w:val="center"/>
          </w:tcPr>
          <w:p>
            <w:pPr>
              <w:spacing w:line="360" w:lineRule="exact"/>
              <w:jc w:val="center"/>
              <w:rPr>
                <w:rFonts w:ascii="新宋体" w:hAnsi="新宋体" w:eastAsia="新宋体" w:cs="新宋体"/>
                <w:sz w:val="24"/>
                <w:szCs w:val="24"/>
              </w:rPr>
            </w:pPr>
            <w:r>
              <w:rPr>
                <w:rFonts w:hint="eastAsia" w:ascii="新宋体" w:hAnsi="新宋体" w:eastAsia="新宋体" w:cs="新宋体"/>
                <w:sz w:val="24"/>
                <w:szCs w:val="24"/>
              </w:rPr>
              <w:t>质保期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5" w:hRule="atLeast"/>
          <w:jc w:val="center"/>
        </w:trPr>
        <w:tc>
          <w:tcPr>
            <w:tcW w:w="6472" w:type="dxa"/>
            <w:gridSpan w:val="3"/>
            <w:tcBorders>
              <w:bottom w:val="single" w:color="auto" w:sz="4" w:space="0"/>
            </w:tcBorders>
            <w:vAlign w:val="center"/>
          </w:tcPr>
          <w:p>
            <w:pPr>
              <w:rPr>
                <w:rFonts w:ascii="新宋体" w:hAnsi="新宋体" w:eastAsia="新宋体" w:cs="新宋体"/>
                <w:kern w:val="0"/>
                <w:sz w:val="24"/>
                <w:szCs w:val="24"/>
              </w:rPr>
            </w:pPr>
            <w:r>
              <w:rPr>
                <w:rFonts w:hint="eastAsia" w:ascii="新宋体" w:hAnsi="新宋体" w:eastAsia="新宋体" w:cs="新宋体"/>
                <w:sz w:val="24"/>
                <w:szCs w:val="24"/>
              </w:rPr>
              <w:t>初次总报价小写：</w:t>
            </w:r>
          </w:p>
        </w:tc>
        <w:tc>
          <w:tcPr>
            <w:tcW w:w="1664" w:type="dxa"/>
            <w:vMerge w:val="restart"/>
            <w:vAlign w:val="center"/>
          </w:tcPr>
          <w:p>
            <w:pPr>
              <w:widowControl/>
              <w:jc w:val="left"/>
              <w:rPr>
                <w:rFonts w:ascii="新宋体" w:hAnsi="新宋体" w:eastAsia="新宋体" w:cs="新宋体"/>
                <w:kern w:val="0"/>
                <w:sz w:val="24"/>
                <w:szCs w:val="24"/>
              </w:rPr>
            </w:pPr>
          </w:p>
          <w:p>
            <w:pPr>
              <w:pStyle w:val="10"/>
              <w:ind w:left="5250" w:right="-565" w:rightChars="-269"/>
              <w:jc w:val="left"/>
              <w:rPr>
                <w:rFonts w:ascii="新宋体" w:hAnsi="新宋体" w:eastAsia="新宋体" w:cs="新宋体"/>
                <w:sz w:val="24"/>
                <w:szCs w:val="24"/>
              </w:rPr>
            </w:pPr>
          </w:p>
        </w:tc>
        <w:tc>
          <w:tcPr>
            <w:tcW w:w="1665" w:type="dxa"/>
            <w:vMerge w:val="restart"/>
            <w:vAlign w:val="center"/>
          </w:tcPr>
          <w:p>
            <w:pPr>
              <w:pStyle w:val="10"/>
              <w:ind w:left="5250" w:right="-565" w:rightChars="-269"/>
              <w:jc w:val="left"/>
              <w:rPr>
                <w:rFonts w:ascii="新宋体" w:hAnsi="新宋体" w:eastAsia="新宋体" w:cs="新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3" w:hRule="atLeast"/>
          <w:jc w:val="center"/>
        </w:trPr>
        <w:tc>
          <w:tcPr>
            <w:tcW w:w="6472" w:type="dxa"/>
            <w:gridSpan w:val="3"/>
            <w:tcBorders>
              <w:bottom w:val="single" w:color="auto" w:sz="4" w:space="0"/>
            </w:tcBorders>
            <w:vAlign w:val="center"/>
          </w:tcPr>
          <w:p>
            <w:pPr>
              <w:pStyle w:val="10"/>
              <w:ind w:right="-565" w:rightChars="-269"/>
              <w:jc w:val="left"/>
              <w:rPr>
                <w:rFonts w:ascii="新宋体" w:hAnsi="新宋体" w:eastAsia="新宋体" w:cs="新宋体"/>
                <w:sz w:val="24"/>
                <w:szCs w:val="24"/>
              </w:rPr>
            </w:pPr>
            <w:r>
              <w:rPr>
                <w:rFonts w:hint="eastAsia" w:ascii="新宋体" w:hAnsi="新宋体" w:eastAsia="新宋体" w:cs="新宋体"/>
                <w:sz w:val="24"/>
                <w:szCs w:val="24"/>
              </w:rPr>
              <w:t>初次总报价大写：</w:t>
            </w:r>
          </w:p>
        </w:tc>
        <w:tc>
          <w:tcPr>
            <w:tcW w:w="1664" w:type="dxa"/>
            <w:vMerge w:val="continue"/>
            <w:vAlign w:val="center"/>
          </w:tcPr>
          <w:p>
            <w:pPr>
              <w:pStyle w:val="10"/>
              <w:ind w:left="5250" w:right="-565" w:rightChars="-269"/>
              <w:jc w:val="left"/>
              <w:rPr>
                <w:rFonts w:ascii="新宋体" w:hAnsi="新宋体" w:eastAsia="新宋体" w:cs="新宋体"/>
                <w:sz w:val="24"/>
                <w:szCs w:val="24"/>
              </w:rPr>
            </w:pPr>
          </w:p>
        </w:tc>
        <w:tc>
          <w:tcPr>
            <w:tcW w:w="1665" w:type="dxa"/>
            <w:vMerge w:val="continue"/>
            <w:vAlign w:val="center"/>
          </w:tcPr>
          <w:p>
            <w:pPr>
              <w:pStyle w:val="10"/>
              <w:ind w:left="5250" w:right="-565" w:rightChars="-269"/>
              <w:jc w:val="left"/>
              <w:rPr>
                <w:rFonts w:ascii="新宋体" w:hAnsi="新宋体" w:eastAsia="新宋体" w:cs="新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8" w:hRule="atLeast"/>
          <w:jc w:val="center"/>
        </w:trPr>
        <w:tc>
          <w:tcPr>
            <w:tcW w:w="9801" w:type="dxa"/>
            <w:gridSpan w:val="5"/>
            <w:tcBorders>
              <w:bottom w:val="single" w:color="auto" w:sz="4" w:space="0"/>
            </w:tcBorders>
            <w:vAlign w:val="center"/>
          </w:tcPr>
          <w:p>
            <w:pPr>
              <w:pStyle w:val="10"/>
              <w:ind w:right="-565" w:rightChars="-269"/>
              <w:jc w:val="left"/>
              <w:rPr>
                <w:rFonts w:ascii="新宋体" w:hAnsi="新宋体" w:eastAsia="新宋体" w:cs="新宋体"/>
                <w:sz w:val="24"/>
                <w:szCs w:val="24"/>
              </w:rPr>
            </w:pPr>
            <w:r>
              <w:rPr>
                <w:rFonts w:hint="eastAsia" w:ascii="新宋体" w:hAnsi="新宋体" w:eastAsia="新宋体" w:cs="新宋体"/>
                <w:sz w:val="24"/>
                <w:szCs w:val="24"/>
              </w:rPr>
              <w:t>报价声明：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17" w:hRule="atLeast"/>
          <w:jc w:val="center"/>
        </w:trPr>
        <w:tc>
          <w:tcPr>
            <w:tcW w:w="2919" w:type="dxa"/>
            <w:vAlign w:val="center"/>
          </w:tcPr>
          <w:p>
            <w:pPr>
              <w:pStyle w:val="10"/>
              <w:ind w:right="-565" w:rightChars="-269" w:firstLine="960" w:firstLineChars="400"/>
              <w:rPr>
                <w:rFonts w:ascii="新宋体" w:hAnsi="新宋体" w:eastAsia="新宋体" w:cs="新宋体"/>
                <w:sz w:val="24"/>
                <w:szCs w:val="24"/>
              </w:rPr>
            </w:pPr>
            <w:r>
              <w:rPr>
                <w:rFonts w:hint="eastAsia" w:ascii="新宋体" w:hAnsi="新宋体" w:eastAsia="新宋体" w:cs="新宋体"/>
                <w:sz w:val="24"/>
                <w:szCs w:val="24"/>
              </w:rPr>
              <w:t>供应商</w:t>
            </w:r>
          </w:p>
        </w:tc>
        <w:tc>
          <w:tcPr>
            <w:tcW w:w="2923" w:type="dxa"/>
            <w:vAlign w:val="center"/>
          </w:tcPr>
          <w:p>
            <w:pPr>
              <w:pStyle w:val="10"/>
              <w:ind w:right="-565" w:rightChars="-269" w:firstLine="960" w:firstLineChars="400"/>
              <w:rPr>
                <w:rFonts w:ascii="新宋体" w:hAnsi="新宋体" w:eastAsia="新宋体" w:cs="新宋体"/>
                <w:sz w:val="24"/>
                <w:szCs w:val="24"/>
              </w:rPr>
            </w:pPr>
            <w:r>
              <w:rPr>
                <w:rFonts w:hint="eastAsia" w:ascii="新宋体" w:hAnsi="新宋体" w:eastAsia="新宋体" w:cs="新宋体"/>
                <w:sz w:val="24"/>
                <w:szCs w:val="24"/>
              </w:rPr>
              <w:t>被授权人</w:t>
            </w:r>
          </w:p>
        </w:tc>
        <w:tc>
          <w:tcPr>
            <w:tcW w:w="3959" w:type="dxa"/>
            <w:gridSpan w:val="3"/>
            <w:vAlign w:val="center"/>
          </w:tcPr>
          <w:p>
            <w:pPr>
              <w:pStyle w:val="10"/>
              <w:ind w:right="-565" w:rightChars="-269" w:firstLine="1440" w:firstLineChars="600"/>
              <w:rPr>
                <w:rFonts w:ascii="新宋体" w:hAnsi="新宋体" w:eastAsia="新宋体" w:cs="新宋体"/>
                <w:sz w:val="24"/>
                <w:szCs w:val="24"/>
              </w:rPr>
            </w:pPr>
            <w:r>
              <w:rPr>
                <w:rFonts w:hint="eastAsia" w:ascii="新宋体" w:hAnsi="新宋体" w:eastAsia="新宋体" w:cs="新宋体"/>
                <w:sz w:val="24"/>
                <w:szCs w:val="24"/>
              </w:rPr>
              <w:t>签署日期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59" w:hRule="atLeast"/>
          <w:jc w:val="center"/>
        </w:trPr>
        <w:tc>
          <w:tcPr>
            <w:tcW w:w="2919" w:type="dxa"/>
            <w:tcBorders>
              <w:bottom w:val="single" w:color="auto" w:sz="4" w:space="0"/>
            </w:tcBorders>
            <w:vAlign w:val="center"/>
          </w:tcPr>
          <w:p>
            <w:pPr>
              <w:pStyle w:val="10"/>
              <w:ind w:right="-565" w:rightChars="-269" w:firstLine="960" w:firstLineChars="400"/>
              <w:rPr>
                <w:rFonts w:ascii="新宋体" w:hAnsi="新宋体" w:eastAsia="新宋体" w:cs="新宋体"/>
                <w:sz w:val="24"/>
                <w:szCs w:val="24"/>
              </w:rPr>
            </w:pPr>
            <w:r>
              <w:rPr>
                <w:rFonts w:hint="eastAsia" w:ascii="新宋体" w:hAnsi="新宋体" w:eastAsia="新宋体" w:cs="新宋体"/>
                <w:sz w:val="24"/>
                <w:szCs w:val="24"/>
              </w:rPr>
              <w:t>（公章）</w:t>
            </w:r>
          </w:p>
        </w:tc>
        <w:tc>
          <w:tcPr>
            <w:tcW w:w="2923" w:type="dxa"/>
            <w:tcBorders>
              <w:bottom w:val="single" w:color="auto" w:sz="4" w:space="0"/>
            </w:tcBorders>
            <w:vAlign w:val="center"/>
          </w:tcPr>
          <w:p>
            <w:pPr>
              <w:pStyle w:val="10"/>
              <w:ind w:right="-565" w:rightChars="-269" w:firstLine="480" w:firstLineChars="200"/>
              <w:rPr>
                <w:rFonts w:ascii="新宋体" w:hAnsi="新宋体" w:eastAsia="新宋体" w:cs="新宋体"/>
                <w:sz w:val="24"/>
                <w:szCs w:val="24"/>
              </w:rPr>
            </w:pPr>
            <w:r>
              <w:rPr>
                <w:rFonts w:hint="eastAsia" w:ascii="新宋体" w:hAnsi="新宋体" w:eastAsia="新宋体" w:cs="新宋体"/>
                <w:sz w:val="24"/>
                <w:szCs w:val="24"/>
              </w:rPr>
              <w:t>（签字或盖章）</w:t>
            </w:r>
          </w:p>
        </w:tc>
        <w:tc>
          <w:tcPr>
            <w:tcW w:w="3959" w:type="dxa"/>
            <w:gridSpan w:val="3"/>
            <w:tcBorders>
              <w:bottom w:val="single" w:color="auto" w:sz="4" w:space="0"/>
            </w:tcBorders>
            <w:vAlign w:val="center"/>
          </w:tcPr>
          <w:p>
            <w:pPr>
              <w:pStyle w:val="10"/>
              <w:ind w:left="5250" w:right="-565" w:rightChars="-269"/>
              <w:jc w:val="center"/>
              <w:rPr>
                <w:rFonts w:ascii="新宋体" w:hAnsi="新宋体" w:eastAsia="新宋体" w:cs="新宋体"/>
                <w:sz w:val="24"/>
                <w:szCs w:val="24"/>
              </w:rPr>
            </w:pPr>
          </w:p>
        </w:tc>
      </w:tr>
    </w:tbl>
    <w:p>
      <w:pPr>
        <w:spacing w:line="440" w:lineRule="exact"/>
        <w:rPr>
          <w:rFonts w:ascii="新宋体" w:hAnsi="新宋体" w:eastAsia="新宋体" w:cs="新宋体"/>
          <w:b/>
          <w:sz w:val="24"/>
          <w:szCs w:val="24"/>
        </w:rPr>
      </w:pPr>
      <w:bookmarkStart w:id="65" w:name="_Toc22960"/>
      <w:bookmarkStart w:id="66" w:name="_Toc16742"/>
      <w:bookmarkStart w:id="67" w:name="_Toc30688"/>
      <w:bookmarkStart w:id="68" w:name="_Toc541"/>
    </w:p>
    <w:p>
      <w:pPr>
        <w:spacing w:line="440" w:lineRule="exact"/>
        <w:rPr>
          <w:rFonts w:ascii="新宋体" w:hAnsi="新宋体" w:eastAsia="新宋体" w:cs="新宋体"/>
          <w:b/>
          <w:sz w:val="24"/>
          <w:szCs w:val="24"/>
        </w:rPr>
      </w:pPr>
      <w:bookmarkStart w:id="69" w:name="_Toc21690"/>
      <w:r>
        <w:rPr>
          <w:rFonts w:hint="eastAsia" w:ascii="新宋体" w:hAnsi="新宋体" w:eastAsia="新宋体" w:cs="新宋体"/>
          <w:b/>
          <w:sz w:val="24"/>
          <w:szCs w:val="24"/>
        </w:rPr>
        <w:t>特别提示：</w:t>
      </w:r>
      <w:bookmarkEnd w:id="65"/>
      <w:bookmarkEnd w:id="66"/>
      <w:bookmarkEnd w:id="67"/>
      <w:bookmarkEnd w:id="68"/>
      <w:bookmarkEnd w:id="69"/>
    </w:p>
    <w:p>
      <w:pPr>
        <w:jc w:val="left"/>
        <w:rPr>
          <w:rFonts w:ascii="新宋体" w:hAnsi="新宋体" w:eastAsia="新宋体" w:cs="新宋体"/>
          <w:sz w:val="28"/>
          <w:szCs w:val="28"/>
        </w:rPr>
      </w:pPr>
      <w:r>
        <w:rPr>
          <w:rFonts w:hint="eastAsia" w:ascii="新宋体" w:hAnsi="新宋体" w:eastAsia="新宋体" w:cs="新宋体"/>
          <w:sz w:val="24"/>
          <w:szCs w:val="24"/>
        </w:rPr>
        <w:t>供应商除按要求编制、装订响应文件正、副本外，为便于评标，还须提供本报价一览表（原件）及本表格式电子报价文档</w:t>
      </w:r>
      <w:r>
        <w:rPr>
          <w:rFonts w:hint="eastAsia" w:ascii="新宋体" w:hAnsi="新宋体" w:eastAsia="新宋体" w:cs="新宋体"/>
          <w:b/>
          <w:sz w:val="24"/>
          <w:szCs w:val="24"/>
        </w:rPr>
        <w:t>（U盘粘贴供应商名称）</w:t>
      </w:r>
      <w:r>
        <w:rPr>
          <w:rFonts w:hint="eastAsia" w:ascii="新宋体" w:hAnsi="新宋体" w:eastAsia="新宋体" w:cs="新宋体"/>
          <w:sz w:val="24"/>
          <w:szCs w:val="24"/>
        </w:rPr>
        <w:t>，并进行单独封装密封，磋商大会签到时，与响应文件一并递交。本表报价大小写不符的以大写为准（投标报价包括所有费用）。</w:t>
      </w:r>
    </w:p>
    <w:p>
      <w:pPr>
        <w:pStyle w:val="7"/>
        <w:ind w:firstLine="6720" w:firstLineChars="2800"/>
        <w:rPr>
          <w:rFonts w:ascii="新宋体" w:hAnsi="新宋体" w:eastAsia="新宋体" w:cs="新宋体"/>
          <w:sz w:val="24"/>
          <w:szCs w:val="24"/>
        </w:rPr>
      </w:pPr>
    </w:p>
    <w:p>
      <w:pPr>
        <w:pStyle w:val="7"/>
        <w:ind w:firstLine="6720" w:firstLineChars="2800"/>
        <w:rPr>
          <w:rFonts w:ascii="新宋体" w:hAnsi="新宋体" w:eastAsia="新宋体" w:cs="新宋体"/>
          <w:sz w:val="24"/>
          <w:szCs w:val="24"/>
        </w:rPr>
      </w:pPr>
    </w:p>
    <w:p>
      <w:pPr>
        <w:pStyle w:val="7"/>
        <w:ind w:firstLine="0" w:firstLineChars="0"/>
        <w:rPr>
          <w:rFonts w:ascii="新宋体" w:hAnsi="新宋体" w:eastAsia="新宋体" w:cs="新宋体"/>
          <w:sz w:val="24"/>
          <w:szCs w:val="24"/>
        </w:rPr>
      </w:pPr>
    </w:p>
    <w:p>
      <w:pPr>
        <w:pStyle w:val="7"/>
        <w:ind w:firstLine="0" w:firstLineChars="0"/>
        <w:rPr>
          <w:rFonts w:ascii="新宋体" w:hAnsi="新宋体" w:eastAsia="新宋体" w:cs="新宋体"/>
          <w:sz w:val="24"/>
          <w:szCs w:val="24"/>
        </w:rPr>
      </w:pPr>
    </w:p>
    <w:p>
      <w:pPr>
        <w:tabs>
          <w:tab w:val="left" w:pos="7920"/>
        </w:tabs>
        <w:jc w:val="center"/>
        <w:rPr>
          <w:rFonts w:ascii="新宋体" w:hAnsi="新宋体" w:eastAsia="新宋体" w:cs="新宋体"/>
          <w:b/>
          <w:sz w:val="28"/>
          <w:szCs w:val="28"/>
        </w:rPr>
      </w:pPr>
      <w:r>
        <w:rPr>
          <w:rFonts w:hint="eastAsia" w:ascii="新宋体" w:hAnsi="新宋体" w:eastAsia="新宋体" w:cs="新宋体"/>
          <w:b/>
          <w:sz w:val="28"/>
          <w:szCs w:val="28"/>
        </w:rPr>
        <w:t>2.2最终磋商报价表</w:t>
      </w:r>
    </w:p>
    <w:p>
      <w:pPr>
        <w:pStyle w:val="7"/>
        <w:rPr>
          <w:rFonts w:ascii="新宋体" w:hAnsi="新宋体" w:eastAsia="新宋体" w:cs="新宋体"/>
          <w:lang w:val="zh-CN"/>
        </w:rPr>
      </w:pPr>
    </w:p>
    <w:p>
      <w:pPr>
        <w:tabs>
          <w:tab w:val="left" w:pos="5110"/>
        </w:tabs>
        <w:ind w:right="280"/>
        <w:rPr>
          <w:rFonts w:ascii="新宋体" w:hAnsi="新宋体" w:eastAsia="新宋体" w:cs="新宋体"/>
          <w:sz w:val="24"/>
          <w:szCs w:val="24"/>
        </w:rPr>
      </w:pPr>
      <w:r>
        <w:rPr>
          <w:rFonts w:hint="eastAsia" w:ascii="新宋体" w:hAnsi="新宋体" w:eastAsia="新宋体" w:cs="新宋体"/>
          <w:sz w:val="24"/>
          <w:szCs w:val="24"/>
        </w:rPr>
        <w:t>供应商名称： RMB元</w:t>
      </w:r>
    </w:p>
    <w:tbl>
      <w:tblPr>
        <w:tblStyle w:val="18"/>
        <w:tblpPr w:leftFromText="180" w:rightFromText="180" w:vertAnchor="text" w:horzAnchor="margin" w:tblpXSpec="center" w:tblpY="336"/>
        <w:tblOverlap w:val="never"/>
        <w:tblW w:w="96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86"/>
        <w:gridCol w:w="3288"/>
        <w:gridCol w:w="1512"/>
        <w:gridCol w:w="15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6674" w:type="dxa"/>
            <w:gridSpan w:val="2"/>
            <w:tcBorders>
              <w:bottom w:val="single" w:color="auto" w:sz="4" w:space="0"/>
            </w:tcBorders>
            <w:vAlign w:val="center"/>
          </w:tcPr>
          <w:p>
            <w:pPr>
              <w:spacing w:line="360" w:lineRule="exact"/>
              <w:jc w:val="center"/>
              <w:rPr>
                <w:rFonts w:ascii="新宋体" w:hAnsi="新宋体" w:eastAsia="新宋体" w:cs="新宋体"/>
                <w:sz w:val="24"/>
                <w:szCs w:val="24"/>
              </w:rPr>
            </w:pPr>
            <w:r>
              <w:rPr>
                <w:rFonts w:hint="eastAsia" w:ascii="新宋体" w:hAnsi="新宋体" w:eastAsia="新宋体" w:cs="新宋体"/>
                <w:sz w:val="24"/>
                <w:szCs w:val="24"/>
              </w:rPr>
              <w:t>最终磋商报价</w:t>
            </w:r>
          </w:p>
        </w:tc>
        <w:tc>
          <w:tcPr>
            <w:tcW w:w="1512" w:type="dxa"/>
            <w:tcBorders>
              <w:bottom w:val="single" w:color="auto" w:sz="4" w:space="0"/>
            </w:tcBorders>
            <w:vAlign w:val="center"/>
          </w:tcPr>
          <w:p>
            <w:pPr>
              <w:spacing w:line="360" w:lineRule="exact"/>
              <w:jc w:val="center"/>
              <w:rPr>
                <w:rFonts w:ascii="新宋体" w:hAnsi="新宋体" w:eastAsia="新宋体" w:cs="新宋体"/>
                <w:sz w:val="24"/>
                <w:szCs w:val="24"/>
              </w:rPr>
            </w:pPr>
            <w:r>
              <w:rPr>
                <w:rFonts w:hint="eastAsia" w:ascii="新宋体" w:hAnsi="新宋体" w:eastAsia="新宋体" w:cs="新宋体"/>
                <w:sz w:val="24"/>
                <w:szCs w:val="24"/>
              </w:rPr>
              <w:t>交货期</w:t>
            </w:r>
          </w:p>
        </w:tc>
        <w:tc>
          <w:tcPr>
            <w:tcW w:w="1513" w:type="dxa"/>
            <w:tcBorders>
              <w:bottom w:val="single" w:color="auto" w:sz="4" w:space="0"/>
            </w:tcBorders>
            <w:vAlign w:val="center"/>
          </w:tcPr>
          <w:p>
            <w:pPr>
              <w:spacing w:line="360" w:lineRule="exact"/>
              <w:jc w:val="center"/>
              <w:rPr>
                <w:rFonts w:ascii="新宋体" w:hAnsi="新宋体" w:eastAsia="新宋体" w:cs="新宋体"/>
                <w:sz w:val="24"/>
                <w:szCs w:val="24"/>
              </w:rPr>
            </w:pPr>
            <w:r>
              <w:rPr>
                <w:rFonts w:hint="eastAsia" w:ascii="新宋体" w:hAnsi="新宋体" w:eastAsia="新宋体" w:cs="新宋体"/>
                <w:sz w:val="24"/>
                <w:szCs w:val="24"/>
              </w:rPr>
              <w:t>质保期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05" w:hRule="atLeast"/>
          <w:jc w:val="center"/>
        </w:trPr>
        <w:tc>
          <w:tcPr>
            <w:tcW w:w="6674" w:type="dxa"/>
            <w:gridSpan w:val="2"/>
            <w:tcBorders>
              <w:bottom w:val="single" w:color="auto" w:sz="4" w:space="0"/>
            </w:tcBorders>
            <w:vAlign w:val="center"/>
          </w:tcPr>
          <w:p>
            <w:pPr>
              <w:rPr>
                <w:rFonts w:ascii="新宋体" w:hAnsi="新宋体" w:eastAsia="新宋体" w:cs="新宋体"/>
                <w:kern w:val="0"/>
                <w:sz w:val="24"/>
                <w:szCs w:val="24"/>
              </w:rPr>
            </w:pPr>
            <w:r>
              <w:rPr>
                <w:rFonts w:hint="eastAsia" w:ascii="新宋体" w:hAnsi="新宋体" w:eastAsia="新宋体" w:cs="新宋体"/>
                <w:sz w:val="24"/>
                <w:szCs w:val="24"/>
              </w:rPr>
              <w:t>总报价小写：</w:t>
            </w:r>
          </w:p>
        </w:tc>
        <w:tc>
          <w:tcPr>
            <w:tcW w:w="1512" w:type="dxa"/>
            <w:vMerge w:val="restart"/>
            <w:vAlign w:val="center"/>
          </w:tcPr>
          <w:p>
            <w:pPr>
              <w:widowControl/>
              <w:jc w:val="left"/>
              <w:rPr>
                <w:rFonts w:ascii="新宋体" w:hAnsi="新宋体" w:eastAsia="新宋体" w:cs="新宋体"/>
                <w:kern w:val="0"/>
                <w:sz w:val="24"/>
                <w:szCs w:val="24"/>
              </w:rPr>
            </w:pPr>
          </w:p>
          <w:p>
            <w:pPr>
              <w:pStyle w:val="10"/>
              <w:ind w:left="5250" w:right="-565" w:rightChars="-269"/>
              <w:jc w:val="left"/>
              <w:rPr>
                <w:rFonts w:ascii="新宋体" w:hAnsi="新宋体" w:eastAsia="新宋体" w:cs="新宋体"/>
                <w:sz w:val="24"/>
                <w:szCs w:val="24"/>
              </w:rPr>
            </w:pPr>
          </w:p>
        </w:tc>
        <w:tc>
          <w:tcPr>
            <w:tcW w:w="1513" w:type="dxa"/>
            <w:vMerge w:val="restart"/>
            <w:vAlign w:val="center"/>
          </w:tcPr>
          <w:p>
            <w:pPr>
              <w:pStyle w:val="10"/>
              <w:ind w:left="5250" w:right="-565" w:rightChars="-269"/>
              <w:jc w:val="left"/>
              <w:rPr>
                <w:rFonts w:ascii="新宋体" w:hAnsi="新宋体" w:eastAsia="新宋体" w:cs="新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9" w:hRule="atLeast"/>
          <w:jc w:val="center"/>
        </w:trPr>
        <w:tc>
          <w:tcPr>
            <w:tcW w:w="6674" w:type="dxa"/>
            <w:gridSpan w:val="2"/>
            <w:tcBorders>
              <w:bottom w:val="single" w:color="auto" w:sz="4" w:space="0"/>
            </w:tcBorders>
            <w:vAlign w:val="center"/>
          </w:tcPr>
          <w:p>
            <w:pPr>
              <w:pStyle w:val="10"/>
              <w:ind w:right="-565" w:rightChars="-269"/>
              <w:jc w:val="left"/>
              <w:rPr>
                <w:rFonts w:ascii="新宋体" w:hAnsi="新宋体" w:eastAsia="新宋体" w:cs="新宋体"/>
                <w:sz w:val="24"/>
                <w:szCs w:val="24"/>
              </w:rPr>
            </w:pPr>
            <w:r>
              <w:rPr>
                <w:rFonts w:hint="eastAsia" w:ascii="新宋体" w:hAnsi="新宋体" w:eastAsia="新宋体" w:cs="新宋体"/>
                <w:sz w:val="24"/>
                <w:szCs w:val="24"/>
              </w:rPr>
              <w:t>总报价大写：</w:t>
            </w:r>
          </w:p>
          <w:p>
            <w:pPr>
              <w:pStyle w:val="10"/>
              <w:ind w:right="-565" w:rightChars="-269"/>
              <w:jc w:val="left"/>
              <w:rPr>
                <w:rFonts w:ascii="新宋体" w:hAnsi="新宋体" w:eastAsia="新宋体" w:cs="新宋体"/>
                <w:sz w:val="24"/>
                <w:szCs w:val="24"/>
              </w:rPr>
            </w:pPr>
          </w:p>
        </w:tc>
        <w:tc>
          <w:tcPr>
            <w:tcW w:w="1512" w:type="dxa"/>
            <w:vMerge w:val="continue"/>
            <w:vAlign w:val="center"/>
          </w:tcPr>
          <w:p>
            <w:pPr>
              <w:pStyle w:val="10"/>
              <w:ind w:left="5250" w:right="-565" w:rightChars="-269"/>
              <w:jc w:val="left"/>
              <w:rPr>
                <w:rFonts w:ascii="新宋体" w:hAnsi="新宋体" w:eastAsia="新宋体" w:cs="新宋体"/>
                <w:sz w:val="24"/>
                <w:szCs w:val="24"/>
              </w:rPr>
            </w:pPr>
          </w:p>
        </w:tc>
        <w:tc>
          <w:tcPr>
            <w:tcW w:w="1513" w:type="dxa"/>
            <w:vMerge w:val="continue"/>
            <w:vAlign w:val="center"/>
          </w:tcPr>
          <w:p>
            <w:pPr>
              <w:pStyle w:val="10"/>
              <w:ind w:left="5250" w:right="-565" w:rightChars="-269"/>
              <w:jc w:val="left"/>
              <w:rPr>
                <w:rFonts w:ascii="新宋体" w:hAnsi="新宋体" w:eastAsia="新宋体" w:cs="新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1" w:hRule="atLeast"/>
          <w:jc w:val="center"/>
        </w:trPr>
        <w:tc>
          <w:tcPr>
            <w:tcW w:w="9699" w:type="dxa"/>
            <w:gridSpan w:val="4"/>
            <w:tcBorders>
              <w:bottom w:val="single" w:color="auto" w:sz="4" w:space="0"/>
            </w:tcBorders>
            <w:vAlign w:val="center"/>
          </w:tcPr>
          <w:p>
            <w:pPr>
              <w:pStyle w:val="10"/>
              <w:ind w:right="-565" w:rightChars="-269"/>
              <w:jc w:val="left"/>
              <w:rPr>
                <w:rFonts w:ascii="新宋体" w:hAnsi="新宋体" w:eastAsia="新宋体" w:cs="新宋体"/>
                <w:sz w:val="24"/>
                <w:szCs w:val="24"/>
              </w:rPr>
            </w:pPr>
            <w:r>
              <w:rPr>
                <w:rFonts w:hint="eastAsia" w:ascii="新宋体" w:hAnsi="新宋体" w:eastAsia="新宋体" w:cs="新宋体"/>
                <w:sz w:val="24"/>
                <w:szCs w:val="24"/>
              </w:rPr>
              <w:t>报价声明：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39" w:hRule="atLeast"/>
          <w:jc w:val="center"/>
        </w:trPr>
        <w:tc>
          <w:tcPr>
            <w:tcW w:w="3386" w:type="dxa"/>
            <w:vAlign w:val="center"/>
          </w:tcPr>
          <w:p>
            <w:pPr>
              <w:pStyle w:val="10"/>
              <w:ind w:right="-565" w:rightChars="-269" w:firstLine="1440" w:firstLineChars="600"/>
              <w:rPr>
                <w:rFonts w:ascii="新宋体" w:hAnsi="新宋体" w:eastAsia="新宋体" w:cs="新宋体"/>
                <w:sz w:val="24"/>
                <w:szCs w:val="24"/>
              </w:rPr>
            </w:pPr>
            <w:r>
              <w:rPr>
                <w:rFonts w:hint="eastAsia" w:ascii="新宋体" w:hAnsi="新宋体" w:eastAsia="新宋体" w:cs="新宋体"/>
                <w:sz w:val="24"/>
                <w:szCs w:val="24"/>
              </w:rPr>
              <w:t>供应商</w:t>
            </w:r>
          </w:p>
        </w:tc>
        <w:tc>
          <w:tcPr>
            <w:tcW w:w="3288" w:type="dxa"/>
            <w:vAlign w:val="center"/>
          </w:tcPr>
          <w:p>
            <w:pPr>
              <w:pStyle w:val="10"/>
              <w:ind w:right="-565" w:rightChars="-269"/>
              <w:jc w:val="center"/>
              <w:rPr>
                <w:rFonts w:ascii="新宋体" w:hAnsi="新宋体" w:eastAsia="新宋体" w:cs="新宋体"/>
                <w:sz w:val="24"/>
                <w:szCs w:val="24"/>
              </w:rPr>
            </w:pPr>
            <w:r>
              <w:rPr>
                <w:rFonts w:hint="eastAsia" w:ascii="新宋体" w:hAnsi="新宋体" w:eastAsia="新宋体" w:cs="新宋体"/>
                <w:sz w:val="24"/>
                <w:szCs w:val="24"/>
              </w:rPr>
              <w:t>被授权人</w:t>
            </w:r>
          </w:p>
        </w:tc>
        <w:tc>
          <w:tcPr>
            <w:tcW w:w="3025" w:type="dxa"/>
            <w:gridSpan w:val="2"/>
            <w:vAlign w:val="center"/>
          </w:tcPr>
          <w:p>
            <w:pPr>
              <w:pStyle w:val="10"/>
              <w:ind w:right="-565" w:rightChars="-269" w:firstLine="720" w:firstLineChars="300"/>
              <w:rPr>
                <w:rFonts w:ascii="新宋体" w:hAnsi="新宋体" w:eastAsia="新宋体" w:cs="新宋体"/>
                <w:sz w:val="24"/>
                <w:szCs w:val="24"/>
              </w:rPr>
            </w:pPr>
            <w:r>
              <w:rPr>
                <w:rFonts w:hint="eastAsia" w:ascii="新宋体" w:hAnsi="新宋体" w:eastAsia="新宋体" w:cs="新宋体"/>
                <w:sz w:val="24"/>
                <w:szCs w:val="24"/>
              </w:rPr>
              <w:t>签署日期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93" w:hRule="atLeast"/>
          <w:jc w:val="center"/>
        </w:trPr>
        <w:tc>
          <w:tcPr>
            <w:tcW w:w="3386" w:type="dxa"/>
            <w:tcBorders>
              <w:bottom w:val="single" w:color="auto" w:sz="4" w:space="0"/>
            </w:tcBorders>
            <w:vAlign w:val="center"/>
          </w:tcPr>
          <w:p>
            <w:pPr>
              <w:pStyle w:val="10"/>
              <w:ind w:right="-565" w:rightChars="-269"/>
              <w:jc w:val="center"/>
              <w:rPr>
                <w:rFonts w:ascii="新宋体" w:hAnsi="新宋体" w:eastAsia="新宋体" w:cs="新宋体"/>
                <w:sz w:val="24"/>
                <w:szCs w:val="24"/>
              </w:rPr>
            </w:pPr>
            <w:r>
              <w:rPr>
                <w:rFonts w:hint="eastAsia" w:ascii="新宋体" w:hAnsi="新宋体" w:eastAsia="新宋体" w:cs="新宋体"/>
                <w:sz w:val="24"/>
                <w:szCs w:val="24"/>
              </w:rPr>
              <w:t>（公章）</w:t>
            </w:r>
          </w:p>
        </w:tc>
        <w:tc>
          <w:tcPr>
            <w:tcW w:w="3288" w:type="dxa"/>
            <w:tcBorders>
              <w:bottom w:val="single" w:color="auto" w:sz="4" w:space="0"/>
            </w:tcBorders>
            <w:vAlign w:val="center"/>
          </w:tcPr>
          <w:p>
            <w:pPr>
              <w:pStyle w:val="10"/>
              <w:ind w:right="-565" w:rightChars="-269"/>
              <w:jc w:val="center"/>
              <w:rPr>
                <w:rFonts w:ascii="新宋体" w:hAnsi="新宋体" w:eastAsia="新宋体" w:cs="新宋体"/>
                <w:sz w:val="24"/>
                <w:szCs w:val="24"/>
              </w:rPr>
            </w:pPr>
            <w:r>
              <w:rPr>
                <w:rFonts w:hint="eastAsia" w:ascii="新宋体" w:hAnsi="新宋体" w:eastAsia="新宋体" w:cs="新宋体"/>
                <w:sz w:val="24"/>
                <w:szCs w:val="24"/>
              </w:rPr>
              <w:t>（签字或盖章）</w:t>
            </w:r>
          </w:p>
        </w:tc>
        <w:tc>
          <w:tcPr>
            <w:tcW w:w="3025" w:type="dxa"/>
            <w:gridSpan w:val="2"/>
            <w:tcBorders>
              <w:bottom w:val="single" w:color="auto" w:sz="4" w:space="0"/>
            </w:tcBorders>
            <w:vAlign w:val="center"/>
          </w:tcPr>
          <w:p>
            <w:pPr>
              <w:pStyle w:val="10"/>
              <w:ind w:left="5250" w:right="-565" w:rightChars="-269"/>
              <w:jc w:val="center"/>
              <w:rPr>
                <w:rFonts w:ascii="新宋体" w:hAnsi="新宋体" w:eastAsia="新宋体" w:cs="新宋体"/>
                <w:sz w:val="24"/>
                <w:szCs w:val="24"/>
              </w:rPr>
            </w:pPr>
          </w:p>
        </w:tc>
      </w:tr>
    </w:tbl>
    <w:p>
      <w:pPr>
        <w:spacing w:line="440" w:lineRule="exact"/>
        <w:rPr>
          <w:rFonts w:ascii="新宋体" w:hAnsi="新宋体" w:eastAsia="新宋体" w:cs="新宋体"/>
          <w:b/>
          <w:sz w:val="24"/>
          <w:szCs w:val="24"/>
        </w:rPr>
      </w:pPr>
      <w:bookmarkStart w:id="70" w:name="_Toc15729"/>
      <w:bookmarkStart w:id="71" w:name="_Toc2369"/>
      <w:bookmarkStart w:id="72" w:name="_Toc780"/>
    </w:p>
    <w:p>
      <w:pPr>
        <w:spacing w:line="440" w:lineRule="exact"/>
        <w:rPr>
          <w:rFonts w:ascii="新宋体" w:hAnsi="新宋体" w:eastAsia="新宋体" w:cs="新宋体"/>
          <w:b/>
          <w:sz w:val="24"/>
          <w:szCs w:val="24"/>
        </w:rPr>
      </w:pPr>
      <w:bookmarkStart w:id="73" w:name="_Toc4843"/>
      <w:r>
        <w:rPr>
          <w:rFonts w:hint="eastAsia" w:ascii="新宋体" w:hAnsi="新宋体" w:eastAsia="新宋体" w:cs="新宋体"/>
          <w:b/>
          <w:sz w:val="24"/>
          <w:szCs w:val="24"/>
        </w:rPr>
        <w:t>特别提示：</w:t>
      </w:r>
      <w:r>
        <w:rPr>
          <w:rFonts w:hint="eastAsia" w:ascii="新宋体" w:hAnsi="新宋体" w:eastAsia="新宋体" w:cs="新宋体"/>
          <w:sz w:val="24"/>
          <w:szCs w:val="24"/>
        </w:rPr>
        <w:t>此最终磋商报价表请各单位提前盖好章手持，磋商过程中要求提交最终磋商报价时再填写提交。本表报价大小写不符的以大写为准（磋商报价包括所有费用）。</w:t>
      </w:r>
      <w:bookmarkEnd w:id="70"/>
      <w:bookmarkEnd w:id="71"/>
      <w:bookmarkEnd w:id="72"/>
      <w:bookmarkEnd w:id="73"/>
    </w:p>
    <w:p>
      <w:pPr>
        <w:pStyle w:val="7"/>
        <w:ind w:firstLine="6720" w:firstLineChars="2800"/>
        <w:rPr>
          <w:rFonts w:ascii="新宋体" w:hAnsi="新宋体" w:eastAsia="新宋体" w:cs="新宋体"/>
          <w:sz w:val="24"/>
          <w:szCs w:val="24"/>
        </w:rPr>
      </w:pPr>
    </w:p>
    <w:p>
      <w:pPr>
        <w:pStyle w:val="7"/>
        <w:ind w:firstLine="6720" w:firstLineChars="2800"/>
        <w:rPr>
          <w:rFonts w:ascii="新宋体" w:hAnsi="新宋体" w:eastAsia="新宋体" w:cs="新宋体"/>
          <w:sz w:val="24"/>
          <w:szCs w:val="24"/>
        </w:rPr>
      </w:pPr>
    </w:p>
    <w:p>
      <w:pPr>
        <w:pStyle w:val="7"/>
        <w:ind w:firstLine="6720" w:firstLineChars="2800"/>
        <w:rPr>
          <w:rFonts w:ascii="新宋体" w:hAnsi="新宋体" w:eastAsia="新宋体" w:cs="新宋体"/>
          <w:sz w:val="24"/>
          <w:szCs w:val="24"/>
        </w:rPr>
      </w:pPr>
    </w:p>
    <w:p>
      <w:pPr>
        <w:pStyle w:val="7"/>
        <w:ind w:firstLine="6720" w:firstLineChars="2800"/>
        <w:rPr>
          <w:rFonts w:ascii="新宋体" w:hAnsi="新宋体" w:eastAsia="新宋体" w:cs="新宋体"/>
          <w:sz w:val="24"/>
          <w:szCs w:val="24"/>
        </w:rPr>
      </w:pPr>
    </w:p>
    <w:p>
      <w:pPr>
        <w:pStyle w:val="7"/>
        <w:ind w:firstLine="6720" w:firstLineChars="2800"/>
        <w:rPr>
          <w:rFonts w:ascii="新宋体" w:hAnsi="新宋体" w:eastAsia="新宋体" w:cs="新宋体"/>
          <w:sz w:val="24"/>
          <w:szCs w:val="24"/>
        </w:rPr>
      </w:pPr>
    </w:p>
    <w:p>
      <w:pPr>
        <w:pStyle w:val="7"/>
        <w:ind w:firstLine="6720" w:firstLineChars="2800"/>
        <w:rPr>
          <w:rFonts w:ascii="新宋体" w:hAnsi="新宋体" w:eastAsia="新宋体" w:cs="新宋体"/>
          <w:sz w:val="24"/>
          <w:szCs w:val="24"/>
        </w:rPr>
      </w:pPr>
    </w:p>
    <w:p>
      <w:pPr>
        <w:pStyle w:val="7"/>
        <w:ind w:firstLine="0" w:firstLineChars="0"/>
        <w:rPr>
          <w:rFonts w:ascii="新宋体" w:hAnsi="新宋体" w:eastAsia="新宋体" w:cs="新宋体"/>
          <w:sz w:val="24"/>
          <w:szCs w:val="24"/>
        </w:rPr>
      </w:pPr>
    </w:p>
    <w:p>
      <w:pPr>
        <w:jc w:val="center"/>
        <w:rPr>
          <w:rFonts w:ascii="新宋体" w:hAnsi="新宋体" w:eastAsia="新宋体" w:cs="新宋体"/>
          <w:b/>
          <w:sz w:val="28"/>
          <w:szCs w:val="28"/>
        </w:rPr>
      </w:pPr>
    </w:p>
    <w:p>
      <w:pPr>
        <w:jc w:val="center"/>
        <w:rPr>
          <w:rFonts w:ascii="新宋体" w:hAnsi="新宋体" w:eastAsia="新宋体" w:cs="新宋体"/>
          <w:b/>
          <w:sz w:val="28"/>
          <w:szCs w:val="28"/>
        </w:rPr>
      </w:pPr>
      <w:r>
        <w:rPr>
          <w:rFonts w:hint="eastAsia" w:ascii="新宋体" w:hAnsi="新宋体" w:eastAsia="新宋体" w:cs="新宋体"/>
          <w:b/>
          <w:sz w:val="28"/>
          <w:szCs w:val="28"/>
        </w:rPr>
        <w:t>2.3投标报价分项价格表</w:t>
      </w:r>
    </w:p>
    <w:p>
      <w:pPr>
        <w:tabs>
          <w:tab w:val="left" w:pos="5110"/>
        </w:tabs>
        <w:ind w:right="280"/>
        <w:rPr>
          <w:rFonts w:ascii="新宋体" w:hAnsi="新宋体" w:eastAsia="新宋体" w:cs="新宋体"/>
          <w:sz w:val="24"/>
          <w:szCs w:val="24"/>
        </w:rPr>
      </w:pPr>
      <w:r>
        <w:rPr>
          <w:rFonts w:hint="eastAsia" w:ascii="新宋体" w:hAnsi="新宋体" w:eastAsia="新宋体" w:cs="新宋体"/>
          <w:sz w:val="24"/>
          <w:szCs w:val="24"/>
        </w:rPr>
        <w:t>供应商名称：RMB元</w:t>
      </w:r>
    </w:p>
    <w:p>
      <w:pPr>
        <w:pStyle w:val="7"/>
        <w:rPr>
          <w:rFonts w:ascii="新宋体" w:hAnsi="新宋体" w:eastAsia="新宋体" w:cs="新宋体"/>
        </w:rPr>
      </w:pPr>
    </w:p>
    <w:tbl>
      <w:tblPr>
        <w:tblStyle w:val="18"/>
        <w:tblW w:w="0" w:type="auto"/>
        <w:jc w:val="center"/>
        <w:tblLayout w:type="fixed"/>
        <w:tblCellMar>
          <w:top w:w="0" w:type="dxa"/>
          <w:left w:w="0" w:type="dxa"/>
          <w:bottom w:w="0" w:type="dxa"/>
          <w:right w:w="0" w:type="dxa"/>
        </w:tblCellMar>
      </w:tblPr>
      <w:tblGrid>
        <w:gridCol w:w="890"/>
        <w:gridCol w:w="3144"/>
        <w:gridCol w:w="996"/>
        <w:gridCol w:w="743"/>
        <w:gridCol w:w="1080"/>
        <w:gridCol w:w="1423"/>
        <w:gridCol w:w="1264"/>
      </w:tblGrid>
      <w:tr>
        <w:tblPrEx>
          <w:tblCellMar>
            <w:top w:w="0" w:type="dxa"/>
            <w:left w:w="0" w:type="dxa"/>
            <w:bottom w:w="0" w:type="dxa"/>
            <w:right w:w="0" w:type="dxa"/>
          </w:tblCellMar>
        </w:tblPrEx>
        <w:trPr>
          <w:trHeight w:val="690" w:hRule="atLeast"/>
          <w:jc w:val="center"/>
        </w:trPr>
        <w:tc>
          <w:tcPr>
            <w:tcW w:w="890" w:type="dxa"/>
            <w:tcBorders>
              <w:top w:val="single" w:color="auto" w:sz="4" w:space="0"/>
              <w:left w:val="single" w:color="auto" w:sz="4" w:space="0"/>
              <w:bottom w:val="single" w:color="auto" w:sz="4" w:space="0"/>
              <w:right w:val="single" w:color="auto" w:sz="4" w:space="0"/>
            </w:tcBorders>
            <w:noWrap/>
            <w:tcMar>
              <w:top w:w="20" w:type="dxa"/>
              <w:left w:w="20" w:type="dxa"/>
              <w:bottom w:w="0" w:type="dxa"/>
              <w:right w:w="20" w:type="dxa"/>
            </w:tcMar>
            <w:vAlign w:val="center"/>
          </w:tcPr>
          <w:p>
            <w:pPr>
              <w:spacing w:line="440" w:lineRule="exact"/>
              <w:jc w:val="center"/>
              <w:rPr>
                <w:rFonts w:ascii="新宋体" w:hAnsi="新宋体" w:eastAsia="新宋体" w:cs="新宋体"/>
                <w:b/>
                <w:bCs/>
                <w:sz w:val="24"/>
                <w:szCs w:val="24"/>
              </w:rPr>
            </w:pPr>
            <w:r>
              <w:rPr>
                <w:rFonts w:hint="eastAsia" w:ascii="新宋体" w:hAnsi="新宋体" w:eastAsia="新宋体" w:cs="新宋体"/>
                <w:b/>
                <w:bCs/>
                <w:sz w:val="24"/>
                <w:szCs w:val="24"/>
              </w:rPr>
              <w:t>序号</w:t>
            </w:r>
          </w:p>
        </w:tc>
        <w:tc>
          <w:tcPr>
            <w:tcW w:w="3144"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center"/>
          </w:tcPr>
          <w:p>
            <w:pPr>
              <w:spacing w:line="440" w:lineRule="exact"/>
              <w:jc w:val="center"/>
              <w:rPr>
                <w:rFonts w:ascii="新宋体" w:hAnsi="新宋体" w:eastAsia="新宋体" w:cs="新宋体"/>
                <w:b/>
                <w:bCs/>
                <w:sz w:val="24"/>
                <w:szCs w:val="24"/>
              </w:rPr>
            </w:pPr>
            <w:r>
              <w:rPr>
                <w:rFonts w:hint="eastAsia" w:ascii="新宋体" w:hAnsi="新宋体" w:eastAsia="新宋体" w:cs="新宋体"/>
                <w:b/>
                <w:bCs/>
                <w:sz w:val="24"/>
                <w:szCs w:val="24"/>
              </w:rPr>
              <w:t>产品名称</w:t>
            </w:r>
          </w:p>
        </w:tc>
        <w:tc>
          <w:tcPr>
            <w:tcW w:w="996"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center"/>
          </w:tcPr>
          <w:p>
            <w:pPr>
              <w:spacing w:line="440" w:lineRule="exact"/>
              <w:jc w:val="center"/>
              <w:rPr>
                <w:rFonts w:ascii="新宋体" w:hAnsi="新宋体" w:eastAsia="新宋体" w:cs="新宋体"/>
                <w:b/>
                <w:bCs/>
                <w:sz w:val="24"/>
                <w:szCs w:val="24"/>
              </w:rPr>
            </w:pPr>
            <w:r>
              <w:rPr>
                <w:rFonts w:hint="eastAsia" w:ascii="新宋体" w:hAnsi="新宋体" w:eastAsia="新宋体" w:cs="新宋体"/>
                <w:b/>
                <w:bCs/>
                <w:sz w:val="24"/>
                <w:szCs w:val="24"/>
              </w:rPr>
              <w:t>单位</w:t>
            </w:r>
          </w:p>
        </w:tc>
        <w:tc>
          <w:tcPr>
            <w:tcW w:w="743"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center"/>
          </w:tcPr>
          <w:p>
            <w:pPr>
              <w:spacing w:line="440" w:lineRule="exact"/>
              <w:jc w:val="center"/>
              <w:rPr>
                <w:rFonts w:ascii="新宋体" w:hAnsi="新宋体" w:eastAsia="新宋体" w:cs="新宋体"/>
                <w:b/>
                <w:bCs/>
                <w:sz w:val="24"/>
                <w:szCs w:val="24"/>
              </w:rPr>
            </w:pPr>
            <w:r>
              <w:rPr>
                <w:rFonts w:hint="eastAsia" w:ascii="新宋体" w:hAnsi="新宋体" w:eastAsia="新宋体" w:cs="新宋体"/>
                <w:b/>
                <w:bCs/>
                <w:sz w:val="24"/>
                <w:szCs w:val="24"/>
              </w:rPr>
              <w:t>数量</w:t>
            </w:r>
          </w:p>
        </w:tc>
        <w:tc>
          <w:tcPr>
            <w:tcW w:w="1080"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center"/>
          </w:tcPr>
          <w:p>
            <w:pPr>
              <w:spacing w:line="440" w:lineRule="exact"/>
              <w:jc w:val="center"/>
              <w:rPr>
                <w:rFonts w:ascii="新宋体" w:hAnsi="新宋体" w:eastAsia="新宋体" w:cs="新宋体"/>
                <w:b/>
                <w:bCs/>
                <w:sz w:val="24"/>
                <w:szCs w:val="24"/>
              </w:rPr>
            </w:pPr>
            <w:r>
              <w:rPr>
                <w:rFonts w:hint="eastAsia" w:ascii="新宋体" w:hAnsi="新宋体" w:eastAsia="新宋体" w:cs="新宋体"/>
                <w:b/>
                <w:bCs/>
                <w:sz w:val="24"/>
                <w:szCs w:val="24"/>
              </w:rPr>
              <w:t>单价</w:t>
            </w:r>
          </w:p>
        </w:tc>
        <w:tc>
          <w:tcPr>
            <w:tcW w:w="1423"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center"/>
          </w:tcPr>
          <w:p>
            <w:pPr>
              <w:spacing w:line="440" w:lineRule="exact"/>
              <w:jc w:val="center"/>
              <w:rPr>
                <w:rFonts w:ascii="新宋体" w:hAnsi="新宋体" w:eastAsia="新宋体" w:cs="新宋体"/>
                <w:b/>
                <w:bCs/>
                <w:sz w:val="24"/>
                <w:szCs w:val="24"/>
              </w:rPr>
            </w:pPr>
            <w:r>
              <w:rPr>
                <w:rFonts w:hint="eastAsia" w:ascii="新宋体" w:hAnsi="新宋体" w:eastAsia="新宋体" w:cs="新宋体"/>
                <w:b/>
                <w:bCs/>
                <w:sz w:val="24"/>
                <w:szCs w:val="24"/>
              </w:rPr>
              <w:t>总价</w:t>
            </w:r>
          </w:p>
        </w:tc>
        <w:tc>
          <w:tcPr>
            <w:tcW w:w="1264"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center"/>
          </w:tcPr>
          <w:p>
            <w:pPr>
              <w:spacing w:line="440" w:lineRule="exact"/>
              <w:jc w:val="center"/>
              <w:rPr>
                <w:rFonts w:ascii="新宋体" w:hAnsi="新宋体" w:eastAsia="新宋体" w:cs="新宋体"/>
                <w:b/>
                <w:bCs/>
                <w:sz w:val="24"/>
                <w:szCs w:val="24"/>
              </w:rPr>
            </w:pPr>
            <w:r>
              <w:rPr>
                <w:rFonts w:hint="eastAsia" w:ascii="新宋体" w:hAnsi="新宋体" w:eastAsia="新宋体" w:cs="新宋体"/>
                <w:b/>
                <w:bCs/>
                <w:sz w:val="24"/>
                <w:szCs w:val="24"/>
              </w:rPr>
              <w:t>备注</w:t>
            </w:r>
          </w:p>
        </w:tc>
      </w:tr>
      <w:tr>
        <w:tblPrEx>
          <w:tblCellMar>
            <w:top w:w="0" w:type="dxa"/>
            <w:left w:w="0" w:type="dxa"/>
            <w:bottom w:w="0" w:type="dxa"/>
            <w:right w:w="0" w:type="dxa"/>
          </w:tblCellMar>
        </w:tblPrEx>
        <w:trPr>
          <w:trHeight w:val="462" w:hRule="atLeast"/>
          <w:jc w:val="center"/>
        </w:trPr>
        <w:tc>
          <w:tcPr>
            <w:tcW w:w="890" w:type="dxa"/>
            <w:tcBorders>
              <w:top w:val="nil"/>
              <w:left w:val="single" w:color="auto" w:sz="4" w:space="0"/>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3144"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996"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743"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1080"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1423"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1264"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r>
      <w:tr>
        <w:tblPrEx>
          <w:tblCellMar>
            <w:top w:w="0" w:type="dxa"/>
            <w:left w:w="0" w:type="dxa"/>
            <w:bottom w:w="0" w:type="dxa"/>
            <w:right w:w="0" w:type="dxa"/>
          </w:tblCellMar>
        </w:tblPrEx>
        <w:trPr>
          <w:trHeight w:val="462" w:hRule="atLeast"/>
          <w:jc w:val="center"/>
        </w:trPr>
        <w:tc>
          <w:tcPr>
            <w:tcW w:w="890" w:type="dxa"/>
            <w:tcBorders>
              <w:top w:val="nil"/>
              <w:left w:val="single" w:color="auto" w:sz="4" w:space="0"/>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3144"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996"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743"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1080"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1423"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1264"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r>
      <w:tr>
        <w:tblPrEx>
          <w:tblCellMar>
            <w:top w:w="0" w:type="dxa"/>
            <w:left w:w="0" w:type="dxa"/>
            <w:bottom w:w="0" w:type="dxa"/>
            <w:right w:w="0" w:type="dxa"/>
          </w:tblCellMar>
        </w:tblPrEx>
        <w:trPr>
          <w:trHeight w:val="462" w:hRule="atLeast"/>
          <w:jc w:val="center"/>
        </w:trPr>
        <w:tc>
          <w:tcPr>
            <w:tcW w:w="890" w:type="dxa"/>
            <w:tcBorders>
              <w:top w:val="nil"/>
              <w:left w:val="single" w:color="auto" w:sz="4" w:space="0"/>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3144"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996"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743"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1080"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1423"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1264"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r>
      <w:tr>
        <w:tblPrEx>
          <w:tblCellMar>
            <w:top w:w="0" w:type="dxa"/>
            <w:left w:w="0" w:type="dxa"/>
            <w:bottom w:w="0" w:type="dxa"/>
            <w:right w:w="0" w:type="dxa"/>
          </w:tblCellMar>
        </w:tblPrEx>
        <w:trPr>
          <w:trHeight w:val="462" w:hRule="atLeast"/>
          <w:jc w:val="center"/>
        </w:trPr>
        <w:tc>
          <w:tcPr>
            <w:tcW w:w="890" w:type="dxa"/>
            <w:tcBorders>
              <w:top w:val="nil"/>
              <w:left w:val="single" w:color="auto" w:sz="4" w:space="0"/>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3144"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996"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743"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1080"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1423"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1264"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r>
      <w:tr>
        <w:tblPrEx>
          <w:tblCellMar>
            <w:top w:w="0" w:type="dxa"/>
            <w:left w:w="0" w:type="dxa"/>
            <w:bottom w:w="0" w:type="dxa"/>
            <w:right w:w="0" w:type="dxa"/>
          </w:tblCellMar>
        </w:tblPrEx>
        <w:trPr>
          <w:trHeight w:val="462" w:hRule="atLeast"/>
          <w:jc w:val="center"/>
        </w:trPr>
        <w:tc>
          <w:tcPr>
            <w:tcW w:w="890" w:type="dxa"/>
            <w:tcBorders>
              <w:top w:val="nil"/>
              <w:left w:val="single" w:color="auto" w:sz="4" w:space="0"/>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3144"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996"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743"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1080"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1423"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1264"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r>
      <w:tr>
        <w:tblPrEx>
          <w:tblCellMar>
            <w:top w:w="0" w:type="dxa"/>
            <w:left w:w="0" w:type="dxa"/>
            <w:bottom w:w="0" w:type="dxa"/>
            <w:right w:w="0" w:type="dxa"/>
          </w:tblCellMar>
        </w:tblPrEx>
        <w:trPr>
          <w:trHeight w:val="462" w:hRule="atLeast"/>
          <w:jc w:val="center"/>
        </w:trPr>
        <w:tc>
          <w:tcPr>
            <w:tcW w:w="890" w:type="dxa"/>
            <w:tcBorders>
              <w:top w:val="nil"/>
              <w:left w:val="single" w:color="auto" w:sz="4" w:space="0"/>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3144"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996"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743"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1080"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1423"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1264"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r>
      <w:tr>
        <w:tblPrEx>
          <w:tblCellMar>
            <w:top w:w="0" w:type="dxa"/>
            <w:left w:w="0" w:type="dxa"/>
            <w:bottom w:w="0" w:type="dxa"/>
            <w:right w:w="0" w:type="dxa"/>
          </w:tblCellMar>
        </w:tblPrEx>
        <w:trPr>
          <w:trHeight w:val="462" w:hRule="atLeast"/>
          <w:jc w:val="center"/>
        </w:trPr>
        <w:tc>
          <w:tcPr>
            <w:tcW w:w="890" w:type="dxa"/>
            <w:tcBorders>
              <w:top w:val="nil"/>
              <w:left w:val="single" w:color="auto" w:sz="4" w:space="0"/>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3144"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996"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743"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1080"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1423"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1264"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r>
      <w:tr>
        <w:tblPrEx>
          <w:tblCellMar>
            <w:top w:w="0" w:type="dxa"/>
            <w:left w:w="0" w:type="dxa"/>
            <w:bottom w:w="0" w:type="dxa"/>
            <w:right w:w="0" w:type="dxa"/>
          </w:tblCellMar>
        </w:tblPrEx>
        <w:trPr>
          <w:trHeight w:val="462" w:hRule="atLeast"/>
          <w:jc w:val="center"/>
        </w:trPr>
        <w:tc>
          <w:tcPr>
            <w:tcW w:w="890" w:type="dxa"/>
            <w:tcBorders>
              <w:top w:val="nil"/>
              <w:left w:val="single" w:color="auto" w:sz="4" w:space="0"/>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3144"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996"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743"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1080"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1423"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1264"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r>
      <w:tr>
        <w:tblPrEx>
          <w:tblCellMar>
            <w:top w:w="0" w:type="dxa"/>
            <w:left w:w="0" w:type="dxa"/>
            <w:bottom w:w="0" w:type="dxa"/>
            <w:right w:w="0" w:type="dxa"/>
          </w:tblCellMar>
        </w:tblPrEx>
        <w:trPr>
          <w:trHeight w:val="462" w:hRule="atLeast"/>
          <w:jc w:val="center"/>
        </w:trPr>
        <w:tc>
          <w:tcPr>
            <w:tcW w:w="890" w:type="dxa"/>
            <w:tcBorders>
              <w:top w:val="nil"/>
              <w:left w:val="single" w:color="auto" w:sz="4" w:space="0"/>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3144"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996"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743"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1080"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1423"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1264"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r>
      <w:tr>
        <w:tblPrEx>
          <w:tblCellMar>
            <w:top w:w="0" w:type="dxa"/>
            <w:left w:w="0" w:type="dxa"/>
            <w:bottom w:w="0" w:type="dxa"/>
            <w:right w:w="0" w:type="dxa"/>
          </w:tblCellMar>
        </w:tblPrEx>
        <w:trPr>
          <w:trHeight w:val="462" w:hRule="atLeast"/>
          <w:jc w:val="center"/>
        </w:trPr>
        <w:tc>
          <w:tcPr>
            <w:tcW w:w="890" w:type="dxa"/>
            <w:tcBorders>
              <w:top w:val="nil"/>
              <w:left w:val="single" w:color="auto" w:sz="4" w:space="0"/>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3144"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996"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ind w:left="170" w:leftChars="81"/>
              <w:rPr>
                <w:rFonts w:ascii="新宋体" w:hAnsi="新宋体" w:eastAsia="新宋体" w:cs="新宋体"/>
                <w:sz w:val="30"/>
                <w:szCs w:val="30"/>
              </w:rPr>
            </w:pPr>
          </w:p>
        </w:tc>
        <w:tc>
          <w:tcPr>
            <w:tcW w:w="743"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1080"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1423"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1264"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r>
      <w:tr>
        <w:tblPrEx>
          <w:tblCellMar>
            <w:top w:w="0" w:type="dxa"/>
            <w:left w:w="0" w:type="dxa"/>
            <w:bottom w:w="0" w:type="dxa"/>
            <w:right w:w="0" w:type="dxa"/>
          </w:tblCellMar>
        </w:tblPrEx>
        <w:trPr>
          <w:trHeight w:val="462" w:hRule="atLeast"/>
          <w:jc w:val="center"/>
        </w:trPr>
        <w:tc>
          <w:tcPr>
            <w:tcW w:w="890" w:type="dxa"/>
            <w:tcBorders>
              <w:top w:val="nil"/>
              <w:left w:val="single" w:color="auto" w:sz="4" w:space="0"/>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3144"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996"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743"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1080"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1423"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1264"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r>
      <w:tr>
        <w:tblPrEx>
          <w:tblCellMar>
            <w:top w:w="0" w:type="dxa"/>
            <w:left w:w="0" w:type="dxa"/>
            <w:bottom w:w="0" w:type="dxa"/>
            <w:right w:w="0" w:type="dxa"/>
          </w:tblCellMar>
        </w:tblPrEx>
        <w:trPr>
          <w:trHeight w:val="462" w:hRule="atLeast"/>
          <w:jc w:val="center"/>
        </w:trPr>
        <w:tc>
          <w:tcPr>
            <w:tcW w:w="890" w:type="dxa"/>
            <w:tcBorders>
              <w:top w:val="nil"/>
              <w:left w:val="single" w:color="auto" w:sz="4" w:space="0"/>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3144"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996"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743"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1080"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1423"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1264"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r>
      <w:tr>
        <w:tblPrEx>
          <w:tblCellMar>
            <w:top w:w="0" w:type="dxa"/>
            <w:left w:w="0" w:type="dxa"/>
            <w:bottom w:w="0" w:type="dxa"/>
            <w:right w:w="0" w:type="dxa"/>
          </w:tblCellMar>
        </w:tblPrEx>
        <w:trPr>
          <w:trHeight w:val="462" w:hRule="atLeast"/>
          <w:jc w:val="center"/>
        </w:trPr>
        <w:tc>
          <w:tcPr>
            <w:tcW w:w="890" w:type="dxa"/>
            <w:tcBorders>
              <w:top w:val="nil"/>
              <w:left w:val="single" w:color="auto" w:sz="4" w:space="0"/>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3144"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996"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743"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1080"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1423"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1264"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r>
      <w:tr>
        <w:tblPrEx>
          <w:tblCellMar>
            <w:top w:w="0" w:type="dxa"/>
            <w:left w:w="0" w:type="dxa"/>
            <w:bottom w:w="0" w:type="dxa"/>
            <w:right w:w="0" w:type="dxa"/>
          </w:tblCellMar>
        </w:tblPrEx>
        <w:trPr>
          <w:trHeight w:val="462" w:hRule="atLeast"/>
          <w:jc w:val="center"/>
        </w:trPr>
        <w:tc>
          <w:tcPr>
            <w:tcW w:w="890" w:type="dxa"/>
            <w:tcBorders>
              <w:top w:val="nil"/>
              <w:left w:val="single" w:color="auto" w:sz="4" w:space="0"/>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3144"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996"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743"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1080"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1423"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1264"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r>
      <w:tr>
        <w:tblPrEx>
          <w:tblCellMar>
            <w:top w:w="0" w:type="dxa"/>
            <w:left w:w="0" w:type="dxa"/>
            <w:bottom w:w="0" w:type="dxa"/>
            <w:right w:w="0" w:type="dxa"/>
          </w:tblCellMar>
        </w:tblPrEx>
        <w:trPr>
          <w:trHeight w:val="462" w:hRule="atLeast"/>
          <w:jc w:val="center"/>
        </w:trPr>
        <w:tc>
          <w:tcPr>
            <w:tcW w:w="890" w:type="dxa"/>
            <w:tcBorders>
              <w:top w:val="single" w:color="auto" w:sz="4" w:space="0"/>
              <w:left w:val="single" w:color="auto" w:sz="4" w:space="0"/>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3144"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996"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743"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1080"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1423"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1264"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r>
      <w:tr>
        <w:tblPrEx>
          <w:tblCellMar>
            <w:top w:w="0" w:type="dxa"/>
            <w:left w:w="0" w:type="dxa"/>
            <w:bottom w:w="0" w:type="dxa"/>
            <w:right w:w="0" w:type="dxa"/>
          </w:tblCellMar>
        </w:tblPrEx>
        <w:trPr>
          <w:trHeight w:val="462" w:hRule="atLeast"/>
          <w:jc w:val="center"/>
        </w:trPr>
        <w:tc>
          <w:tcPr>
            <w:tcW w:w="890" w:type="dxa"/>
            <w:tcBorders>
              <w:top w:val="single" w:color="auto" w:sz="4" w:space="0"/>
              <w:left w:val="single" w:color="auto" w:sz="4" w:space="0"/>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3144"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996"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743"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1080"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1423"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c>
          <w:tcPr>
            <w:tcW w:w="1264"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r>
      <w:tr>
        <w:tblPrEx>
          <w:tblCellMar>
            <w:top w:w="0" w:type="dxa"/>
            <w:left w:w="0" w:type="dxa"/>
            <w:bottom w:w="0" w:type="dxa"/>
            <w:right w:w="0" w:type="dxa"/>
          </w:tblCellMar>
        </w:tblPrEx>
        <w:trPr>
          <w:trHeight w:val="462" w:hRule="atLeast"/>
          <w:jc w:val="center"/>
        </w:trPr>
        <w:tc>
          <w:tcPr>
            <w:tcW w:w="4034" w:type="dxa"/>
            <w:gridSpan w:val="2"/>
            <w:tcBorders>
              <w:top w:val="single" w:color="auto" w:sz="4" w:space="0"/>
              <w:left w:val="single" w:color="auto" w:sz="4" w:space="0"/>
              <w:bottom w:val="single" w:color="auto" w:sz="4" w:space="0"/>
              <w:right w:val="single" w:color="auto" w:sz="4" w:space="0"/>
            </w:tcBorders>
            <w:noWrap/>
            <w:tcMar>
              <w:top w:w="20" w:type="dxa"/>
              <w:left w:w="20" w:type="dxa"/>
              <w:bottom w:w="0" w:type="dxa"/>
              <w:right w:w="20" w:type="dxa"/>
            </w:tcMar>
            <w:vAlign w:val="bottom"/>
          </w:tcPr>
          <w:p>
            <w:pPr>
              <w:spacing w:line="440" w:lineRule="exact"/>
              <w:ind w:firstLine="960" w:firstLineChars="400"/>
              <w:rPr>
                <w:rFonts w:ascii="新宋体" w:hAnsi="新宋体" w:eastAsia="新宋体" w:cs="新宋体"/>
                <w:sz w:val="30"/>
                <w:szCs w:val="30"/>
              </w:rPr>
            </w:pPr>
            <w:r>
              <w:rPr>
                <w:rFonts w:hint="eastAsia" w:ascii="新宋体" w:hAnsi="新宋体" w:eastAsia="新宋体" w:cs="新宋体"/>
                <w:sz w:val="24"/>
                <w:szCs w:val="24"/>
              </w:rPr>
              <w:t>合计报价</w:t>
            </w:r>
          </w:p>
        </w:tc>
        <w:tc>
          <w:tcPr>
            <w:tcW w:w="5506" w:type="dxa"/>
            <w:gridSpan w:val="5"/>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pPr>
              <w:spacing w:line="440" w:lineRule="exact"/>
              <w:rPr>
                <w:rFonts w:ascii="新宋体" w:hAnsi="新宋体" w:eastAsia="新宋体" w:cs="新宋体"/>
                <w:sz w:val="30"/>
                <w:szCs w:val="30"/>
              </w:rPr>
            </w:pPr>
          </w:p>
        </w:tc>
      </w:tr>
    </w:tbl>
    <w:p>
      <w:pPr>
        <w:pStyle w:val="7"/>
        <w:ind w:firstLine="6720" w:firstLineChars="2800"/>
        <w:rPr>
          <w:rFonts w:ascii="新宋体" w:hAnsi="新宋体" w:eastAsia="新宋体" w:cs="新宋体"/>
          <w:sz w:val="24"/>
          <w:szCs w:val="24"/>
        </w:rPr>
      </w:pPr>
    </w:p>
    <w:p>
      <w:pPr>
        <w:pStyle w:val="7"/>
        <w:ind w:firstLine="6720" w:firstLineChars="2800"/>
        <w:rPr>
          <w:rFonts w:ascii="新宋体" w:hAnsi="新宋体" w:eastAsia="新宋体" w:cs="新宋体"/>
          <w:sz w:val="24"/>
          <w:szCs w:val="24"/>
        </w:rPr>
      </w:pPr>
    </w:p>
    <w:p>
      <w:pPr>
        <w:spacing w:line="440" w:lineRule="exact"/>
        <w:ind w:firstLine="720" w:firstLineChars="300"/>
        <w:rPr>
          <w:rFonts w:ascii="新宋体" w:hAnsi="新宋体" w:eastAsia="新宋体" w:cs="新宋体"/>
          <w:bCs/>
          <w:sz w:val="24"/>
          <w:szCs w:val="24"/>
        </w:rPr>
      </w:pPr>
      <w:r>
        <w:rPr>
          <w:rFonts w:hint="eastAsia" w:ascii="新宋体" w:hAnsi="新宋体" w:eastAsia="新宋体" w:cs="新宋体"/>
          <w:bCs/>
          <w:sz w:val="24"/>
          <w:szCs w:val="24"/>
        </w:rPr>
        <w:t xml:space="preserve">供应商（公章）：         </w:t>
      </w:r>
    </w:p>
    <w:p>
      <w:pPr>
        <w:spacing w:line="440" w:lineRule="exact"/>
        <w:rPr>
          <w:rFonts w:ascii="新宋体" w:hAnsi="新宋体" w:eastAsia="新宋体" w:cs="新宋体"/>
          <w:bCs/>
          <w:sz w:val="24"/>
          <w:szCs w:val="24"/>
        </w:rPr>
      </w:pPr>
    </w:p>
    <w:p>
      <w:pPr>
        <w:spacing w:line="440" w:lineRule="exact"/>
        <w:ind w:firstLine="720" w:firstLineChars="300"/>
        <w:rPr>
          <w:rFonts w:ascii="新宋体" w:hAnsi="新宋体" w:eastAsia="新宋体" w:cs="新宋体"/>
          <w:b/>
          <w:sz w:val="32"/>
          <w:szCs w:val="44"/>
        </w:rPr>
      </w:pPr>
      <w:r>
        <w:rPr>
          <w:rFonts w:hint="eastAsia" w:ascii="新宋体" w:hAnsi="新宋体" w:eastAsia="新宋体" w:cs="新宋体"/>
          <w:bCs/>
          <w:sz w:val="24"/>
          <w:szCs w:val="24"/>
        </w:rPr>
        <w:t>法定代表人或被授权人（签字或盖章）：</w:t>
      </w:r>
    </w:p>
    <w:p>
      <w:pPr>
        <w:jc w:val="center"/>
        <w:rPr>
          <w:rFonts w:ascii="新宋体" w:hAnsi="新宋体" w:eastAsia="新宋体" w:cs="新宋体"/>
          <w:b/>
          <w:sz w:val="28"/>
          <w:szCs w:val="28"/>
        </w:rPr>
      </w:pPr>
    </w:p>
    <w:p>
      <w:pPr>
        <w:ind w:firstLine="7920" w:firstLineChars="3300"/>
        <w:rPr>
          <w:rFonts w:ascii="新宋体" w:hAnsi="新宋体" w:eastAsia="新宋体" w:cs="新宋体"/>
          <w:b/>
          <w:sz w:val="28"/>
          <w:szCs w:val="28"/>
        </w:rPr>
      </w:pPr>
      <w:r>
        <w:rPr>
          <w:rFonts w:hint="eastAsia" w:ascii="新宋体" w:hAnsi="新宋体" w:eastAsia="新宋体" w:cs="新宋体"/>
          <w:sz w:val="24"/>
          <w:szCs w:val="24"/>
        </w:rPr>
        <w:t>年    月    日</w:t>
      </w:r>
    </w:p>
    <w:p>
      <w:pPr>
        <w:jc w:val="center"/>
        <w:rPr>
          <w:rFonts w:ascii="新宋体" w:hAnsi="新宋体" w:eastAsia="新宋体" w:cs="新宋体"/>
          <w:b/>
          <w:sz w:val="28"/>
          <w:szCs w:val="28"/>
        </w:rPr>
      </w:pPr>
      <w:r>
        <w:rPr>
          <w:rFonts w:hint="eastAsia" w:ascii="新宋体" w:hAnsi="新宋体" w:eastAsia="新宋体" w:cs="新宋体"/>
          <w:b/>
          <w:sz w:val="28"/>
          <w:szCs w:val="28"/>
        </w:rPr>
        <w:t>2.4投标内容与参数</w:t>
      </w:r>
    </w:p>
    <w:tbl>
      <w:tblPr>
        <w:tblStyle w:val="18"/>
        <w:tblW w:w="98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5"/>
        <w:gridCol w:w="948"/>
        <w:gridCol w:w="2932"/>
        <w:gridCol w:w="2834"/>
        <w:gridCol w:w="22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8" w:hRule="atLeast"/>
        </w:trPr>
        <w:tc>
          <w:tcPr>
            <w:tcW w:w="9859" w:type="dxa"/>
            <w:gridSpan w:val="5"/>
            <w:vAlign w:val="center"/>
          </w:tcPr>
          <w:p>
            <w:pPr>
              <w:autoSpaceDE w:val="0"/>
              <w:autoSpaceDN w:val="0"/>
              <w:adjustRightInd w:val="0"/>
              <w:spacing w:line="360" w:lineRule="auto"/>
              <w:jc w:val="center"/>
              <w:rPr>
                <w:rFonts w:ascii="新宋体" w:hAnsi="新宋体" w:eastAsia="新宋体" w:cs="新宋体"/>
                <w:b/>
                <w:sz w:val="28"/>
                <w:szCs w:val="28"/>
              </w:rPr>
            </w:pPr>
            <w:r>
              <w:rPr>
                <w:rFonts w:hint="eastAsia" w:ascii="新宋体" w:hAnsi="新宋体" w:eastAsia="新宋体" w:cs="新宋体"/>
                <w:b/>
                <w:sz w:val="28"/>
                <w:szCs w:val="28"/>
              </w:rPr>
              <w:t>技术参数与配置响应表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7" w:hRule="atLeast"/>
        </w:trPr>
        <w:tc>
          <w:tcPr>
            <w:tcW w:w="895" w:type="dxa"/>
            <w:vAlign w:val="center"/>
          </w:tcPr>
          <w:p>
            <w:pPr>
              <w:autoSpaceDE w:val="0"/>
              <w:autoSpaceDN w:val="0"/>
              <w:adjustRightInd w:val="0"/>
              <w:spacing w:line="360" w:lineRule="auto"/>
              <w:jc w:val="center"/>
              <w:rPr>
                <w:rFonts w:ascii="新宋体" w:hAnsi="新宋体" w:eastAsia="新宋体" w:cs="新宋体"/>
                <w:sz w:val="24"/>
                <w:szCs w:val="24"/>
              </w:rPr>
            </w:pPr>
            <w:r>
              <w:rPr>
                <w:rFonts w:hint="eastAsia" w:ascii="新宋体" w:hAnsi="新宋体" w:eastAsia="新宋体" w:cs="新宋体"/>
                <w:sz w:val="24"/>
                <w:szCs w:val="24"/>
              </w:rPr>
              <w:t>序号</w:t>
            </w:r>
          </w:p>
        </w:tc>
        <w:tc>
          <w:tcPr>
            <w:tcW w:w="948" w:type="dxa"/>
            <w:vAlign w:val="center"/>
          </w:tcPr>
          <w:p>
            <w:pPr>
              <w:autoSpaceDE w:val="0"/>
              <w:autoSpaceDN w:val="0"/>
              <w:adjustRightInd w:val="0"/>
              <w:spacing w:line="360" w:lineRule="auto"/>
              <w:jc w:val="center"/>
              <w:rPr>
                <w:rFonts w:ascii="新宋体" w:hAnsi="新宋体" w:eastAsia="新宋体" w:cs="新宋体"/>
                <w:sz w:val="24"/>
                <w:szCs w:val="24"/>
              </w:rPr>
            </w:pPr>
            <w:r>
              <w:rPr>
                <w:rFonts w:hint="eastAsia" w:ascii="新宋体" w:hAnsi="新宋体" w:eastAsia="新宋体" w:cs="新宋体"/>
                <w:sz w:val="24"/>
                <w:szCs w:val="24"/>
              </w:rPr>
              <w:t>名称</w:t>
            </w:r>
          </w:p>
        </w:tc>
        <w:tc>
          <w:tcPr>
            <w:tcW w:w="2932" w:type="dxa"/>
            <w:vAlign w:val="center"/>
          </w:tcPr>
          <w:p>
            <w:pPr>
              <w:autoSpaceDE w:val="0"/>
              <w:autoSpaceDN w:val="0"/>
              <w:adjustRightInd w:val="0"/>
              <w:spacing w:line="360" w:lineRule="auto"/>
              <w:jc w:val="center"/>
              <w:rPr>
                <w:rFonts w:ascii="新宋体" w:hAnsi="新宋体" w:eastAsia="新宋体" w:cs="新宋体"/>
                <w:sz w:val="24"/>
                <w:szCs w:val="24"/>
              </w:rPr>
            </w:pPr>
            <w:r>
              <w:rPr>
                <w:rFonts w:hint="eastAsia" w:ascii="新宋体" w:hAnsi="新宋体" w:eastAsia="新宋体" w:cs="新宋体"/>
                <w:sz w:val="24"/>
                <w:szCs w:val="24"/>
              </w:rPr>
              <w:t>磋商文件要求的技术参数</w:t>
            </w:r>
          </w:p>
        </w:tc>
        <w:tc>
          <w:tcPr>
            <w:tcW w:w="2834" w:type="dxa"/>
            <w:vAlign w:val="center"/>
          </w:tcPr>
          <w:p>
            <w:pPr>
              <w:autoSpaceDE w:val="0"/>
              <w:autoSpaceDN w:val="0"/>
              <w:adjustRightInd w:val="0"/>
              <w:spacing w:line="360" w:lineRule="auto"/>
              <w:jc w:val="center"/>
              <w:rPr>
                <w:rFonts w:ascii="新宋体" w:hAnsi="新宋体" w:eastAsia="新宋体" w:cs="新宋体"/>
                <w:sz w:val="24"/>
                <w:szCs w:val="24"/>
              </w:rPr>
            </w:pPr>
            <w:r>
              <w:rPr>
                <w:rFonts w:hint="eastAsia" w:ascii="新宋体" w:hAnsi="新宋体" w:eastAsia="新宋体" w:cs="新宋体"/>
                <w:sz w:val="24"/>
                <w:szCs w:val="24"/>
              </w:rPr>
              <w:t>响应文件所投技术参数</w:t>
            </w:r>
          </w:p>
        </w:tc>
        <w:tc>
          <w:tcPr>
            <w:tcW w:w="2250" w:type="dxa"/>
            <w:vAlign w:val="center"/>
          </w:tcPr>
          <w:p>
            <w:pPr>
              <w:autoSpaceDE w:val="0"/>
              <w:autoSpaceDN w:val="0"/>
              <w:adjustRightInd w:val="0"/>
              <w:spacing w:line="360" w:lineRule="auto"/>
              <w:jc w:val="center"/>
              <w:rPr>
                <w:rFonts w:ascii="新宋体" w:hAnsi="新宋体" w:eastAsia="新宋体" w:cs="新宋体"/>
                <w:sz w:val="24"/>
                <w:szCs w:val="24"/>
              </w:rPr>
            </w:pPr>
            <w:r>
              <w:rPr>
                <w:rFonts w:hint="eastAsia" w:ascii="新宋体" w:hAnsi="新宋体" w:eastAsia="新宋体" w:cs="新宋体"/>
                <w:sz w:val="24"/>
                <w:szCs w:val="24"/>
              </w:rPr>
              <w:t>响应情况说明（不响应/响应/优于）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4" w:hRule="atLeast"/>
        </w:trPr>
        <w:tc>
          <w:tcPr>
            <w:tcW w:w="895" w:type="dxa"/>
            <w:vAlign w:val="center"/>
          </w:tcPr>
          <w:p>
            <w:pPr>
              <w:autoSpaceDE w:val="0"/>
              <w:autoSpaceDN w:val="0"/>
              <w:adjustRightInd w:val="0"/>
              <w:spacing w:line="360" w:lineRule="auto"/>
              <w:jc w:val="center"/>
              <w:rPr>
                <w:rFonts w:ascii="新宋体" w:hAnsi="新宋体" w:eastAsia="新宋体" w:cs="新宋体"/>
                <w:sz w:val="24"/>
                <w:szCs w:val="24"/>
              </w:rPr>
            </w:pPr>
            <w:r>
              <w:rPr>
                <w:rFonts w:hint="eastAsia" w:ascii="新宋体" w:hAnsi="新宋体" w:eastAsia="新宋体" w:cs="新宋体"/>
                <w:sz w:val="24"/>
                <w:szCs w:val="24"/>
              </w:rPr>
              <w:t>1</w:t>
            </w:r>
          </w:p>
        </w:tc>
        <w:tc>
          <w:tcPr>
            <w:tcW w:w="948" w:type="dxa"/>
            <w:vAlign w:val="center"/>
          </w:tcPr>
          <w:p>
            <w:pPr>
              <w:autoSpaceDE w:val="0"/>
              <w:autoSpaceDN w:val="0"/>
              <w:adjustRightInd w:val="0"/>
              <w:spacing w:line="360" w:lineRule="auto"/>
              <w:jc w:val="center"/>
              <w:rPr>
                <w:rFonts w:ascii="新宋体" w:hAnsi="新宋体" w:eastAsia="新宋体" w:cs="新宋体"/>
                <w:sz w:val="24"/>
                <w:szCs w:val="24"/>
              </w:rPr>
            </w:pPr>
          </w:p>
        </w:tc>
        <w:tc>
          <w:tcPr>
            <w:tcW w:w="2932" w:type="dxa"/>
            <w:vAlign w:val="center"/>
          </w:tcPr>
          <w:p>
            <w:pPr>
              <w:spacing w:line="240" w:lineRule="exact"/>
              <w:jc w:val="left"/>
              <w:rPr>
                <w:rFonts w:ascii="新宋体" w:hAnsi="新宋体" w:eastAsia="新宋体" w:cs="新宋体"/>
                <w:sz w:val="24"/>
                <w:szCs w:val="24"/>
              </w:rPr>
            </w:pPr>
          </w:p>
        </w:tc>
        <w:tc>
          <w:tcPr>
            <w:tcW w:w="2834" w:type="dxa"/>
            <w:vAlign w:val="center"/>
          </w:tcPr>
          <w:p>
            <w:pPr>
              <w:autoSpaceDE w:val="0"/>
              <w:autoSpaceDN w:val="0"/>
              <w:adjustRightInd w:val="0"/>
              <w:spacing w:line="360" w:lineRule="auto"/>
              <w:jc w:val="center"/>
              <w:rPr>
                <w:rFonts w:ascii="新宋体" w:hAnsi="新宋体" w:eastAsia="新宋体" w:cs="新宋体"/>
                <w:sz w:val="24"/>
                <w:szCs w:val="24"/>
              </w:rPr>
            </w:pPr>
          </w:p>
        </w:tc>
        <w:tc>
          <w:tcPr>
            <w:tcW w:w="2250" w:type="dxa"/>
            <w:vAlign w:val="center"/>
          </w:tcPr>
          <w:p>
            <w:pPr>
              <w:autoSpaceDE w:val="0"/>
              <w:autoSpaceDN w:val="0"/>
              <w:adjustRightInd w:val="0"/>
              <w:spacing w:line="360" w:lineRule="auto"/>
              <w:jc w:val="center"/>
              <w:rPr>
                <w:rFonts w:ascii="新宋体" w:hAnsi="新宋体" w:eastAsia="新宋体" w:cs="新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trPr>
        <w:tc>
          <w:tcPr>
            <w:tcW w:w="895" w:type="dxa"/>
            <w:textDirection w:val="tbRlV"/>
            <w:vAlign w:val="center"/>
          </w:tcPr>
          <w:p>
            <w:pPr>
              <w:autoSpaceDE w:val="0"/>
              <w:autoSpaceDN w:val="0"/>
              <w:adjustRightInd w:val="0"/>
              <w:spacing w:line="360" w:lineRule="auto"/>
              <w:ind w:left="113" w:right="113"/>
              <w:jc w:val="center"/>
              <w:rPr>
                <w:rFonts w:ascii="新宋体" w:hAnsi="新宋体" w:eastAsia="新宋体" w:cs="新宋体"/>
                <w:sz w:val="24"/>
                <w:szCs w:val="24"/>
              </w:rPr>
            </w:pPr>
            <w:r>
              <w:rPr>
                <w:rFonts w:hint="eastAsia" w:ascii="新宋体" w:hAnsi="新宋体" w:eastAsia="新宋体" w:cs="新宋体"/>
                <w:sz w:val="24"/>
                <w:szCs w:val="24"/>
              </w:rPr>
              <w:t>…</w:t>
            </w:r>
          </w:p>
        </w:tc>
        <w:tc>
          <w:tcPr>
            <w:tcW w:w="948" w:type="dxa"/>
            <w:textDirection w:val="tbRlV"/>
            <w:vAlign w:val="center"/>
          </w:tcPr>
          <w:p>
            <w:pPr>
              <w:autoSpaceDE w:val="0"/>
              <w:autoSpaceDN w:val="0"/>
              <w:adjustRightInd w:val="0"/>
              <w:spacing w:line="360" w:lineRule="auto"/>
              <w:ind w:left="113" w:right="113"/>
              <w:jc w:val="center"/>
              <w:rPr>
                <w:rFonts w:ascii="新宋体" w:hAnsi="新宋体" w:eastAsia="新宋体" w:cs="新宋体"/>
                <w:sz w:val="24"/>
                <w:szCs w:val="24"/>
              </w:rPr>
            </w:pPr>
            <w:r>
              <w:rPr>
                <w:rFonts w:hint="eastAsia" w:ascii="新宋体" w:hAnsi="新宋体" w:eastAsia="新宋体" w:cs="新宋体"/>
                <w:sz w:val="24"/>
                <w:szCs w:val="24"/>
              </w:rPr>
              <w:t>…</w:t>
            </w:r>
          </w:p>
        </w:tc>
        <w:tc>
          <w:tcPr>
            <w:tcW w:w="2932" w:type="dxa"/>
            <w:textDirection w:val="tbRlV"/>
            <w:vAlign w:val="center"/>
          </w:tcPr>
          <w:p>
            <w:pPr>
              <w:autoSpaceDE w:val="0"/>
              <w:autoSpaceDN w:val="0"/>
              <w:adjustRightInd w:val="0"/>
              <w:spacing w:line="360" w:lineRule="auto"/>
              <w:ind w:left="113" w:right="113"/>
              <w:jc w:val="center"/>
              <w:rPr>
                <w:rFonts w:ascii="新宋体" w:hAnsi="新宋体" w:eastAsia="新宋体" w:cs="新宋体"/>
                <w:sz w:val="24"/>
                <w:szCs w:val="24"/>
              </w:rPr>
            </w:pPr>
            <w:r>
              <w:rPr>
                <w:rFonts w:hint="eastAsia" w:ascii="新宋体" w:hAnsi="新宋体" w:eastAsia="新宋体" w:cs="新宋体"/>
                <w:sz w:val="24"/>
                <w:szCs w:val="24"/>
              </w:rPr>
              <w:t>…</w:t>
            </w:r>
          </w:p>
        </w:tc>
        <w:tc>
          <w:tcPr>
            <w:tcW w:w="2834" w:type="dxa"/>
            <w:textDirection w:val="tbRlV"/>
            <w:vAlign w:val="center"/>
          </w:tcPr>
          <w:p>
            <w:pPr>
              <w:autoSpaceDE w:val="0"/>
              <w:autoSpaceDN w:val="0"/>
              <w:adjustRightInd w:val="0"/>
              <w:spacing w:line="360" w:lineRule="auto"/>
              <w:ind w:left="113" w:right="113"/>
              <w:jc w:val="center"/>
              <w:rPr>
                <w:rFonts w:ascii="新宋体" w:hAnsi="新宋体" w:eastAsia="新宋体" w:cs="新宋体"/>
                <w:sz w:val="24"/>
                <w:szCs w:val="24"/>
              </w:rPr>
            </w:pPr>
            <w:r>
              <w:rPr>
                <w:rFonts w:hint="eastAsia" w:ascii="新宋体" w:hAnsi="新宋体" w:eastAsia="新宋体" w:cs="新宋体"/>
                <w:sz w:val="24"/>
                <w:szCs w:val="24"/>
              </w:rPr>
              <w:t>…</w:t>
            </w:r>
          </w:p>
        </w:tc>
        <w:tc>
          <w:tcPr>
            <w:tcW w:w="2250" w:type="dxa"/>
            <w:textDirection w:val="tbRlV"/>
            <w:vAlign w:val="center"/>
          </w:tcPr>
          <w:p>
            <w:pPr>
              <w:autoSpaceDE w:val="0"/>
              <w:autoSpaceDN w:val="0"/>
              <w:adjustRightInd w:val="0"/>
              <w:spacing w:line="360" w:lineRule="auto"/>
              <w:ind w:left="113" w:right="113"/>
              <w:jc w:val="center"/>
              <w:rPr>
                <w:rFonts w:ascii="新宋体" w:hAnsi="新宋体" w:eastAsia="新宋体" w:cs="新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1" w:hRule="atLeast"/>
        </w:trPr>
        <w:tc>
          <w:tcPr>
            <w:tcW w:w="895" w:type="dxa"/>
            <w:vAlign w:val="center"/>
          </w:tcPr>
          <w:p>
            <w:pPr>
              <w:autoSpaceDE w:val="0"/>
              <w:autoSpaceDN w:val="0"/>
              <w:adjustRightInd w:val="0"/>
              <w:spacing w:line="360" w:lineRule="auto"/>
              <w:jc w:val="center"/>
              <w:rPr>
                <w:rFonts w:ascii="新宋体" w:hAnsi="新宋体" w:eastAsia="新宋体" w:cs="新宋体"/>
                <w:sz w:val="24"/>
                <w:szCs w:val="24"/>
              </w:rPr>
            </w:pPr>
            <w:r>
              <w:rPr>
                <w:rFonts w:hint="eastAsia" w:ascii="新宋体" w:hAnsi="新宋体" w:eastAsia="新宋体" w:cs="新宋体"/>
                <w:sz w:val="24"/>
                <w:szCs w:val="24"/>
              </w:rPr>
              <w:t>...</w:t>
            </w:r>
          </w:p>
        </w:tc>
        <w:tc>
          <w:tcPr>
            <w:tcW w:w="948" w:type="dxa"/>
            <w:vAlign w:val="center"/>
          </w:tcPr>
          <w:p>
            <w:pPr>
              <w:autoSpaceDE w:val="0"/>
              <w:autoSpaceDN w:val="0"/>
              <w:adjustRightInd w:val="0"/>
              <w:spacing w:line="360" w:lineRule="auto"/>
              <w:jc w:val="center"/>
              <w:rPr>
                <w:rFonts w:ascii="新宋体" w:hAnsi="新宋体" w:eastAsia="新宋体" w:cs="新宋体"/>
                <w:sz w:val="24"/>
                <w:szCs w:val="24"/>
              </w:rPr>
            </w:pPr>
          </w:p>
        </w:tc>
        <w:tc>
          <w:tcPr>
            <w:tcW w:w="2932" w:type="dxa"/>
            <w:vAlign w:val="center"/>
          </w:tcPr>
          <w:p>
            <w:pPr>
              <w:tabs>
                <w:tab w:val="left" w:pos="3595"/>
              </w:tabs>
              <w:rPr>
                <w:rFonts w:ascii="新宋体" w:hAnsi="新宋体" w:eastAsia="新宋体" w:cs="新宋体"/>
                <w:kern w:val="0"/>
                <w:sz w:val="24"/>
                <w:szCs w:val="24"/>
              </w:rPr>
            </w:pPr>
          </w:p>
        </w:tc>
        <w:tc>
          <w:tcPr>
            <w:tcW w:w="2834" w:type="dxa"/>
            <w:vAlign w:val="center"/>
          </w:tcPr>
          <w:p>
            <w:pPr>
              <w:autoSpaceDE w:val="0"/>
              <w:autoSpaceDN w:val="0"/>
              <w:adjustRightInd w:val="0"/>
              <w:spacing w:line="360" w:lineRule="auto"/>
              <w:jc w:val="center"/>
              <w:rPr>
                <w:rFonts w:ascii="新宋体" w:hAnsi="新宋体" w:eastAsia="新宋体" w:cs="新宋体"/>
                <w:sz w:val="24"/>
                <w:szCs w:val="24"/>
              </w:rPr>
            </w:pPr>
          </w:p>
        </w:tc>
        <w:tc>
          <w:tcPr>
            <w:tcW w:w="2250" w:type="dxa"/>
            <w:vAlign w:val="center"/>
          </w:tcPr>
          <w:p>
            <w:pPr>
              <w:autoSpaceDE w:val="0"/>
              <w:autoSpaceDN w:val="0"/>
              <w:adjustRightInd w:val="0"/>
              <w:spacing w:line="360" w:lineRule="auto"/>
              <w:jc w:val="center"/>
              <w:rPr>
                <w:rFonts w:ascii="新宋体" w:hAnsi="新宋体" w:eastAsia="新宋体" w:cs="新宋体"/>
                <w:sz w:val="24"/>
                <w:szCs w:val="24"/>
              </w:rPr>
            </w:pPr>
          </w:p>
        </w:tc>
      </w:tr>
    </w:tbl>
    <w:p>
      <w:pPr>
        <w:autoSpaceDE w:val="0"/>
        <w:autoSpaceDN w:val="0"/>
        <w:adjustRightInd w:val="0"/>
        <w:spacing w:line="360" w:lineRule="auto"/>
        <w:rPr>
          <w:rFonts w:ascii="新宋体" w:hAnsi="新宋体" w:eastAsia="新宋体" w:cs="新宋体"/>
          <w:sz w:val="32"/>
          <w:szCs w:val="32"/>
        </w:rPr>
        <w:sectPr>
          <w:footerReference r:id="rId7" w:type="first"/>
          <w:footerReference r:id="rId6" w:type="default"/>
          <w:type w:val="continuous"/>
          <w:pgSz w:w="11906" w:h="16838"/>
          <w:pgMar w:top="1440" w:right="1080" w:bottom="1440" w:left="1080" w:header="851" w:footer="992" w:gutter="0"/>
          <w:pgNumType w:fmt="numberInDash"/>
          <w:cols w:space="0" w:num="1"/>
          <w:titlePg/>
          <w:docGrid w:type="lines" w:linePitch="319" w:charSpace="0"/>
        </w:sectPr>
      </w:pPr>
      <w:r>
        <w:rPr>
          <w:rFonts w:hint="eastAsia" w:ascii="新宋体" w:hAnsi="新宋体" w:eastAsia="新宋体" w:cs="新宋体"/>
          <w:sz w:val="24"/>
          <w:szCs w:val="24"/>
        </w:rPr>
        <w:t>注：表格中间省略的部分请按照招标文件参数部分的内容自行添加。</w:t>
      </w:r>
    </w:p>
    <w:p>
      <w:pPr>
        <w:pStyle w:val="7"/>
        <w:ind w:firstLine="6720" w:firstLineChars="2800"/>
        <w:rPr>
          <w:rFonts w:ascii="新宋体" w:hAnsi="新宋体" w:eastAsia="新宋体" w:cs="新宋体"/>
          <w:sz w:val="24"/>
          <w:szCs w:val="24"/>
        </w:rPr>
      </w:pPr>
    </w:p>
    <w:p>
      <w:pPr>
        <w:spacing w:after="156" w:afterLines="50" w:line="480" w:lineRule="exact"/>
        <w:ind w:left="210" w:leftChars="100"/>
        <w:jc w:val="center"/>
        <w:rPr>
          <w:rFonts w:ascii="新宋体" w:hAnsi="新宋体" w:eastAsia="新宋体" w:cs="新宋体"/>
          <w:b/>
          <w:sz w:val="36"/>
          <w:szCs w:val="36"/>
          <w:lang w:val="zh-CN"/>
        </w:rPr>
      </w:pPr>
    </w:p>
    <w:p>
      <w:pPr>
        <w:spacing w:line="440" w:lineRule="exact"/>
        <w:ind w:firstLine="720" w:firstLineChars="300"/>
        <w:rPr>
          <w:rFonts w:ascii="新宋体" w:hAnsi="新宋体" w:eastAsia="新宋体" w:cs="新宋体"/>
          <w:bCs/>
          <w:sz w:val="24"/>
          <w:szCs w:val="24"/>
        </w:rPr>
      </w:pPr>
      <w:r>
        <w:rPr>
          <w:rFonts w:hint="eastAsia" w:ascii="新宋体" w:hAnsi="新宋体" w:eastAsia="新宋体" w:cs="新宋体"/>
          <w:bCs/>
          <w:sz w:val="24"/>
          <w:szCs w:val="24"/>
        </w:rPr>
        <w:t xml:space="preserve">供应商（公章）：         </w:t>
      </w:r>
    </w:p>
    <w:p>
      <w:pPr>
        <w:spacing w:line="440" w:lineRule="exact"/>
        <w:rPr>
          <w:rFonts w:ascii="新宋体" w:hAnsi="新宋体" w:eastAsia="新宋体" w:cs="新宋体"/>
          <w:bCs/>
          <w:sz w:val="24"/>
          <w:szCs w:val="24"/>
        </w:rPr>
      </w:pPr>
    </w:p>
    <w:p>
      <w:pPr>
        <w:spacing w:line="440" w:lineRule="exact"/>
        <w:ind w:firstLine="720" w:firstLineChars="300"/>
        <w:rPr>
          <w:rFonts w:ascii="新宋体" w:hAnsi="新宋体" w:eastAsia="新宋体" w:cs="新宋体"/>
          <w:b/>
          <w:sz w:val="32"/>
          <w:szCs w:val="44"/>
        </w:rPr>
      </w:pPr>
      <w:r>
        <w:rPr>
          <w:rFonts w:hint="eastAsia" w:ascii="新宋体" w:hAnsi="新宋体" w:eastAsia="新宋体" w:cs="新宋体"/>
          <w:bCs/>
          <w:sz w:val="24"/>
          <w:szCs w:val="24"/>
        </w:rPr>
        <w:t>法定代表人或被授权人（签字或盖章）：</w:t>
      </w:r>
    </w:p>
    <w:p>
      <w:pPr>
        <w:spacing w:after="156" w:afterLines="50" w:line="480" w:lineRule="exact"/>
        <w:ind w:left="210" w:leftChars="100"/>
        <w:jc w:val="center"/>
        <w:rPr>
          <w:rFonts w:ascii="新宋体" w:hAnsi="新宋体" w:eastAsia="新宋体" w:cs="新宋体"/>
          <w:b/>
          <w:sz w:val="36"/>
          <w:szCs w:val="36"/>
          <w:lang w:val="zh-CN"/>
        </w:rPr>
      </w:pPr>
    </w:p>
    <w:p>
      <w:pPr>
        <w:spacing w:after="156" w:afterLines="50" w:line="480" w:lineRule="exact"/>
        <w:ind w:left="210" w:leftChars="100"/>
        <w:jc w:val="center"/>
        <w:rPr>
          <w:rFonts w:ascii="新宋体" w:hAnsi="新宋体" w:eastAsia="新宋体" w:cs="新宋体"/>
          <w:b/>
          <w:sz w:val="36"/>
          <w:szCs w:val="36"/>
          <w:lang w:val="zh-CN"/>
        </w:rPr>
      </w:pPr>
      <w:r>
        <w:rPr>
          <w:rFonts w:hint="eastAsia" w:ascii="新宋体" w:hAnsi="新宋体" w:eastAsia="新宋体" w:cs="新宋体"/>
          <w:sz w:val="24"/>
          <w:szCs w:val="24"/>
        </w:rPr>
        <w:t xml:space="preserve">                                                   年    月    日</w:t>
      </w:r>
    </w:p>
    <w:p>
      <w:pPr>
        <w:spacing w:after="156" w:afterLines="50" w:line="480" w:lineRule="exact"/>
        <w:ind w:left="210" w:leftChars="100"/>
        <w:jc w:val="center"/>
        <w:rPr>
          <w:rFonts w:ascii="新宋体" w:hAnsi="新宋体" w:eastAsia="新宋体" w:cs="新宋体"/>
          <w:b/>
          <w:sz w:val="36"/>
          <w:szCs w:val="36"/>
          <w:lang w:val="zh-CN"/>
        </w:rPr>
      </w:pPr>
    </w:p>
    <w:p>
      <w:pPr>
        <w:spacing w:after="156" w:afterLines="50" w:line="480" w:lineRule="exact"/>
        <w:ind w:left="210" w:leftChars="100"/>
        <w:jc w:val="center"/>
        <w:rPr>
          <w:rFonts w:ascii="新宋体" w:hAnsi="新宋体" w:eastAsia="新宋体" w:cs="新宋体"/>
          <w:b/>
          <w:sz w:val="36"/>
          <w:szCs w:val="36"/>
          <w:lang w:val="zh-CN"/>
        </w:rPr>
      </w:pPr>
    </w:p>
    <w:p>
      <w:pPr>
        <w:spacing w:after="156" w:afterLines="50" w:line="480" w:lineRule="exact"/>
        <w:ind w:left="210" w:leftChars="100"/>
        <w:jc w:val="center"/>
        <w:rPr>
          <w:rFonts w:ascii="新宋体" w:hAnsi="新宋体" w:eastAsia="新宋体" w:cs="新宋体"/>
          <w:b/>
          <w:sz w:val="36"/>
          <w:szCs w:val="36"/>
          <w:lang w:val="zh-CN"/>
        </w:rPr>
      </w:pPr>
    </w:p>
    <w:p>
      <w:pPr>
        <w:spacing w:after="156" w:afterLines="50" w:line="480" w:lineRule="exact"/>
        <w:ind w:left="210" w:leftChars="100"/>
        <w:jc w:val="center"/>
        <w:rPr>
          <w:rFonts w:ascii="新宋体" w:hAnsi="新宋体" w:eastAsia="新宋体" w:cs="新宋体"/>
          <w:b/>
          <w:sz w:val="36"/>
          <w:szCs w:val="36"/>
          <w:lang w:val="zh-CN"/>
        </w:rPr>
      </w:pPr>
    </w:p>
    <w:p>
      <w:pPr>
        <w:spacing w:after="156" w:afterLines="50" w:line="480" w:lineRule="exact"/>
        <w:rPr>
          <w:rFonts w:ascii="新宋体" w:hAnsi="新宋体" w:eastAsia="新宋体" w:cs="新宋体"/>
          <w:b/>
          <w:sz w:val="36"/>
          <w:szCs w:val="36"/>
          <w:lang w:val="zh-CN"/>
        </w:rPr>
      </w:pPr>
    </w:p>
    <w:p>
      <w:pPr>
        <w:spacing w:line="480" w:lineRule="exact"/>
        <w:jc w:val="center"/>
        <w:outlineLvl w:val="0"/>
        <w:rPr>
          <w:rFonts w:ascii="新宋体" w:hAnsi="新宋体" w:eastAsia="新宋体" w:cs="新宋体"/>
          <w:b/>
          <w:bCs/>
          <w:sz w:val="32"/>
          <w:szCs w:val="32"/>
          <w:lang w:val="zh-CN"/>
        </w:rPr>
      </w:pPr>
      <w:bookmarkStart w:id="74" w:name="_Toc27030"/>
      <w:bookmarkStart w:id="75" w:name="_Toc23722"/>
      <w:r>
        <w:rPr>
          <w:rFonts w:hint="eastAsia" w:ascii="新宋体" w:hAnsi="新宋体" w:eastAsia="新宋体" w:cs="新宋体"/>
          <w:b/>
          <w:bCs/>
          <w:sz w:val="32"/>
          <w:szCs w:val="32"/>
          <w:lang w:val="zh-CN"/>
        </w:rPr>
        <w:t>第三部分  商务响应偏离表</w:t>
      </w:r>
      <w:bookmarkEnd w:id="74"/>
      <w:bookmarkEnd w:id="75"/>
    </w:p>
    <w:p>
      <w:pPr>
        <w:tabs>
          <w:tab w:val="left" w:pos="1470"/>
        </w:tabs>
        <w:spacing w:line="480" w:lineRule="exact"/>
        <w:rPr>
          <w:rFonts w:ascii="新宋体" w:hAnsi="新宋体" w:eastAsia="新宋体" w:cs="新宋体"/>
          <w:b/>
          <w:bCs/>
          <w:sz w:val="32"/>
          <w:szCs w:val="32"/>
          <w:u w:val="single"/>
        </w:rPr>
      </w:pPr>
    </w:p>
    <w:tbl>
      <w:tblPr>
        <w:tblStyle w:val="18"/>
        <w:tblW w:w="92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5"/>
        <w:gridCol w:w="2085"/>
        <w:gridCol w:w="2897"/>
        <w:gridCol w:w="2143"/>
        <w:gridCol w:w="9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90" w:hRule="atLeast"/>
          <w:jc w:val="center"/>
        </w:trPr>
        <w:tc>
          <w:tcPr>
            <w:tcW w:w="119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ascii="新宋体" w:hAnsi="新宋体" w:eastAsia="新宋体" w:cs="新宋体"/>
                <w:sz w:val="24"/>
                <w:szCs w:val="24"/>
              </w:rPr>
            </w:pPr>
            <w:r>
              <w:rPr>
                <w:rFonts w:hint="eastAsia" w:ascii="新宋体" w:hAnsi="新宋体" w:eastAsia="新宋体" w:cs="新宋体"/>
                <w:sz w:val="24"/>
                <w:szCs w:val="24"/>
              </w:rPr>
              <w:t>序号</w:t>
            </w:r>
          </w:p>
        </w:tc>
        <w:tc>
          <w:tcPr>
            <w:tcW w:w="20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ascii="新宋体" w:hAnsi="新宋体" w:eastAsia="新宋体" w:cs="新宋体"/>
                <w:sz w:val="24"/>
                <w:szCs w:val="24"/>
              </w:rPr>
            </w:pPr>
            <w:r>
              <w:rPr>
                <w:rFonts w:hint="eastAsia" w:ascii="新宋体" w:hAnsi="新宋体" w:eastAsia="新宋体" w:cs="新宋体"/>
                <w:sz w:val="24"/>
                <w:szCs w:val="24"/>
              </w:rPr>
              <w:t>商务要求</w:t>
            </w:r>
          </w:p>
        </w:tc>
        <w:tc>
          <w:tcPr>
            <w:tcW w:w="289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ascii="新宋体" w:hAnsi="新宋体" w:eastAsia="新宋体" w:cs="新宋体"/>
                <w:sz w:val="24"/>
                <w:szCs w:val="24"/>
              </w:rPr>
            </w:pPr>
            <w:r>
              <w:rPr>
                <w:rFonts w:hint="eastAsia" w:ascii="新宋体" w:hAnsi="新宋体" w:eastAsia="新宋体" w:cs="新宋体"/>
                <w:sz w:val="24"/>
                <w:szCs w:val="24"/>
              </w:rPr>
              <w:t>商务要求响应</w:t>
            </w:r>
          </w:p>
        </w:tc>
        <w:tc>
          <w:tcPr>
            <w:tcW w:w="21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ascii="新宋体" w:hAnsi="新宋体" w:eastAsia="新宋体" w:cs="新宋体"/>
                <w:sz w:val="24"/>
                <w:szCs w:val="24"/>
              </w:rPr>
            </w:pPr>
            <w:r>
              <w:rPr>
                <w:rFonts w:hint="eastAsia" w:ascii="新宋体" w:hAnsi="新宋体" w:eastAsia="新宋体" w:cs="新宋体"/>
                <w:sz w:val="24"/>
                <w:szCs w:val="24"/>
              </w:rPr>
              <w:t>偏离情况</w:t>
            </w:r>
          </w:p>
        </w:tc>
        <w:tc>
          <w:tcPr>
            <w:tcW w:w="94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ascii="新宋体" w:hAnsi="新宋体" w:eastAsia="新宋体" w:cs="新宋体"/>
                <w:sz w:val="24"/>
                <w:szCs w:val="24"/>
              </w:rPr>
            </w:pPr>
            <w:r>
              <w:rPr>
                <w:rFonts w:hint="eastAsia" w:ascii="新宋体" w:hAnsi="新宋体" w:eastAsia="新宋体" w:cs="新宋体"/>
                <w:sz w:val="24"/>
                <w:szCs w:val="24"/>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jc w:val="center"/>
        </w:trPr>
        <w:tc>
          <w:tcPr>
            <w:tcW w:w="1195" w:type="dxa"/>
            <w:tcBorders>
              <w:top w:val="single" w:color="auto" w:sz="4" w:space="0"/>
              <w:left w:val="single" w:color="auto" w:sz="4" w:space="0"/>
              <w:bottom w:val="single" w:color="auto" w:sz="4" w:space="0"/>
              <w:right w:val="single" w:color="auto" w:sz="4" w:space="0"/>
            </w:tcBorders>
          </w:tcPr>
          <w:p>
            <w:pPr>
              <w:spacing w:line="480" w:lineRule="exact"/>
              <w:jc w:val="center"/>
              <w:rPr>
                <w:rFonts w:ascii="新宋体" w:hAnsi="新宋体" w:eastAsia="新宋体" w:cs="新宋体"/>
                <w:sz w:val="22"/>
              </w:rPr>
            </w:pPr>
          </w:p>
        </w:tc>
        <w:tc>
          <w:tcPr>
            <w:tcW w:w="2085" w:type="dxa"/>
            <w:tcBorders>
              <w:top w:val="single" w:color="auto" w:sz="4" w:space="0"/>
              <w:left w:val="single" w:color="auto" w:sz="4" w:space="0"/>
              <w:bottom w:val="single" w:color="auto" w:sz="4" w:space="0"/>
              <w:right w:val="single" w:color="auto" w:sz="4" w:space="0"/>
            </w:tcBorders>
          </w:tcPr>
          <w:p>
            <w:pPr>
              <w:spacing w:line="480" w:lineRule="exact"/>
              <w:rPr>
                <w:rFonts w:ascii="新宋体" w:hAnsi="新宋体" w:eastAsia="新宋体" w:cs="新宋体"/>
                <w:sz w:val="22"/>
              </w:rPr>
            </w:pPr>
          </w:p>
        </w:tc>
        <w:tc>
          <w:tcPr>
            <w:tcW w:w="2897" w:type="dxa"/>
            <w:tcBorders>
              <w:top w:val="single" w:color="auto" w:sz="4" w:space="0"/>
              <w:left w:val="single" w:color="auto" w:sz="4" w:space="0"/>
              <w:bottom w:val="single" w:color="auto" w:sz="4" w:space="0"/>
              <w:right w:val="single" w:color="auto" w:sz="4" w:space="0"/>
            </w:tcBorders>
          </w:tcPr>
          <w:p>
            <w:pPr>
              <w:spacing w:line="480" w:lineRule="exact"/>
              <w:rPr>
                <w:rFonts w:ascii="新宋体" w:hAnsi="新宋体" w:eastAsia="新宋体" w:cs="新宋体"/>
                <w:sz w:val="22"/>
              </w:rPr>
            </w:pPr>
          </w:p>
        </w:tc>
        <w:tc>
          <w:tcPr>
            <w:tcW w:w="2143" w:type="dxa"/>
            <w:tcBorders>
              <w:top w:val="single" w:color="auto" w:sz="4" w:space="0"/>
              <w:left w:val="single" w:color="auto" w:sz="4" w:space="0"/>
              <w:bottom w:val="single" w:color="auto" w:sz="4" w:space="0"/>
              <w:right w:val="single" w:color="auto" w:sz="4" w:space="0"/>
            </w:tcBorders>
          </w:tcPr>
          <w:p>
            <w:pPr>
              <w:spacing w:line="480" w:lineRule="exact"/>
              <w:rPr>
                <w:rFonts w:ascii="新宋体" w:hAnsi="新宋体" w:eastAsia="新宋体" w:cs="新宋体"/>
                <w:sz w:val="22"/>
              </w:rPr>
            </w:pPr>
          </w:p>
        </w:tc>
        <w:tc>
          <w:tcPr>
            <w:tcW w:w="946" w:type="dxa"/>
            <w:tcBorders>
              <w:top w:val="single" w:color="auto" w:sz="4" w:space="0"/>
              <w:left w:val="single" w:color="auto" w:sz="4" w:space="0"/>
              <w:bottom w:val="single" w:color="auto" w:sz="4" w:space="0"/>
              <w:right w:val="single" w:color="auto" w:sz="4" w:space="0"/>
            </w:tcBorders>
          </w:tcPr>
          <w:p>
            <w:pPr>
              <w:spacing w:line="480" w:lineRule="exact"/>
              <w:rPr>
                <w:rFonts w:ascii="新宋体" w:hAnsi="新宋体" w:eastAsia="新宋体" w:cs="新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jc w:val="center"/>
        </w:trPr>
        <w:tc>
          <w:tcPr>
            <w:tcW w:w="1195" w:type="dxa"/>
            <w:tcBorders>
              <w:top w:val="single" w:color="auto" w:sz="4" w:space="0"/>
              <w:left w:val="single" w:color="auto" w:sz="4" w:space="0"/>
              <w:bottom w:val="single" w:color="auto" w:sz="4" w:space="0"/>
              <w:right w:val="single" w:color="auto" w:sz="4" w:space="0"/>
            </w:tcBorders>
          </w:tcPr>
          <w:p>
            <w:pPr>
              <w:spacing w:line="480" w:lineRule="exact"/>
              <w:jc w:val="center"/>
              <w:rPr>
                <w:rFonts w:ascii="新宋体" w:hAnsi="新宋体" w:eastAsia="新宋体" w:cs="新宋体"/>
                <w:sz w:val="22"/>
              </w:rPr>
            </w:pPr>
          </w:p>
        </w:tc>
        <w:tc>
          <w:tcPr>
            <w:tcW w:w="2085" w:type="dxa"/>
            <w:tcBorders>
              <w:top w:val="single" w:color="auto" w:sz="4" w:space="0"/>
              <w:left w:val="single" w:color="auto" w:sz="4" w:space="0"/>
              <w:bottom w:val="single" w:color="auto" w:sz="4" w:space="0"/>
              <w:right w:val="single" w:color="auto" w:sz="4" w:space="0"/>
            </w:tcBorders>
          </w:tcPr>
          <w:p>
            <w:pPr>
              <w:spacing w:line="480" w:lineRule="exact"/>
              <w:rPr>
                <w:rFonts w:ascii="新宋体" w:hAnsi="新宋体" w:eastAsia="新宋体" w:cs="新宋体"/>
                <w:sz w:val="22"/>
              </w:rPr>
            </w:pPr>
          </w:p>
        </w:tc>
        <w:tc>
          <w:tcPr>
            <w:tcW w:w="2897" w:type="dxa"/>
            <w:tcBorders>
              <w:top w:val="single" w:color="auto" w:sz="4" w:space="0"/>
              <w:left w:val="single" w:color="auto" w:sz="4" w:space="0"/>
              <w:bottom w:val="single" w:color="auto" w:sz="4" w:space="0"/>
              <w:right w:val="single" w:color="auto" w:sz="4" w:space="0"/>
            </w:tcBorders>
          </w:tcPr>
          <w:p>
            <w:pPr>
              <w:spacing w:line="480" w:lineRule="exact"/>
              <w:rPr>
                <w:rFonts w:ascii="新宋体" w:hAnsi="新宋体" w:eastAsia="新宋体" w:cs="新宋体"/>
                <w:sz w:val="22"/>
              </w:rPr>
            </w:pPr>
          </w:p>
        </w:tc>
        <w:tc>
          <w:tcPr>
            <w:tcW w:w="2143" w:type="dxa"/>
            <w:tcBorders>
              <w:top w:val="single" w:color="auto" w:sz="4" w:space="0"/>
              <w:left w:val="single" w:color="auto" w:sz="4" w:space="0"/>
              <w:bottom w:val="single" w:color="auto" w:sz="4" w:space="0"/>
              <w:right w:val="single" w:color="auto" w:sz="4" w:space="0"/>
            </w:tcBorders>
          </w:tcPr>
          <w:p>
            <w:pPr>
              <w:spacing w:line="480" w:lineRule="exact"/>
              <w:rPr>
                <w:rFonts w:ascii="新宋体" w:hAnsi="新宋体" w:eastAsia="新宋体" w:cs="新宋体"/>
                <w:sz w:val="22"/>
              </w:rPr>
            </w:pPr>
          </w:p>
        </w:tc>
        <w:tc>
          <w:tcPr>
            <w:tcW w:w="946" w:type="dxa"/>
            <w:tcBorders>
              <w:top w:val="single" w:color="auto" w:sz="4" w:space="0"/>
              <w:left w:val="single" w:color="auto" w:sz="4" w:space="0"/>
              <w:right w:val="single" w:color="auto" w:sz="4" w:space="0"/>
            </w:tcBorders>
            <w:vAlign w:val="center"/>
          </w:tcPr>
          <w:p>
            <w:pPr>
              <w:widowControl/>
              <w:spacing w:line="480" w:lineRule="exact"/>
              <w:jc w:val="left"/>
              <w:rPr>
                <w:rFonts w:ascii="新宋体" w:hAnsi="新宋体" w:eastAsia="新宋体" w:cs="新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jc w:val="center"/>
        </w:trPr>
        <w:tc>
          <w:tcPr>
            <w:tcW w:w="1195" w:type="dxa"/>
            <w:tcBorders>
              <w:top w:val="single" w:color="auto" w:sz="4" w:space="0"/>
              <w:left w:val="single" w:color="auto" w:sz="4" w:space="0"/>
              <w:bottom w:val="single" w:color="auto" w:sz="4" w:space="0"/>
              <w:right w:val="single" w:color="auto" w:sz="4" w:space="0"/>
            </w:tcBorders>
          </w:tcPr>
          <w:p>
            <w:pPr>
              <w:spacing w:line="480" w:lineRule="exact"/>
              <w:jc w:val="center"/>
              <w:rPr>
                <w:rFonts w:ascii="新宋体" w:hAnsi="新宋体" w:eastAsia="新宋体" w:cs="新宋体"/>
                <w:sz w:val="22"/>
              </w:rPr>
            </w:pPr>
          </w:p>
        </w:tc>
        <w:tc>
          <w:tcPr>
            <w:tcW w:w="2085" w:type="dxa"/>
            <w:tcBorders>
              <w:top w:val="single" w:color="auto" w:sz="4" w:space="0"/>
              <w:left w:val="single" w:color="auto" w:sz="4" w:space="0"/>
              <w:bottom w:val="single" w:color="auto" w:sz="4" w:space="0"/>
              <w:right w:val="single" w:color="auto" w:sz="4" w:space="0"/>
            </w:tcBorders>
          </w:tcPr>
          <w:p>
            <w:pPr>
              <w:spacing w:line="480" w:lineRule="exact"/>
              <w:rPr>
                <w:rFonts w:ascii="新宋体" w:hAnsi="新宋体" w:eastAsia="新宋体" w:cs="新宋体"/>
                <w:sz w:val="22"/>
              </w:rPr>
            </w:pPr>
          </w:p>
        </w:tc>
        <w:tc>
          <w:tcPr>
            <w:tcW w:w="2897" w:type="dxa"/>
            <w:tcBorders>
              <w:top w:val="single" w:color="auto" w:sz="4" w:space="0"/>
              <w:left w:val="single" w:color="auto" w:sz="4" w:space="0"/>
              <w:bottom w:val="single" w:color="auto" w:sz="4" w:space="0"/>
              <w:right w:val="single" w:color="auto" w:sz="4" w:space="0"/>
            </w:tcBorders>
          </w:tcPr>
          <w:p>
            <w:pPr>
              <w:spacing w:line="480" w:lineRule="exact"/>
              <w:rPr>
                <w:rFonts w:ascii="新宋体" w:hAnsi="新宋体" w:eastAsia="新宋体" w:cs="新宋体"/>
                <w:sz w:val="22"/>
              </w:rPr>
            </w:pPr>
          </w:p>
        </w:tc>
        <w:tc>
          <w:tcPr>
            <w:tcW w:w="2143" w:type="dxa"/>
            <w:tcBorders>
              <w:top w:val="single" w:color="auto" w:sz="4" w:space="0"/>
              <w:left w:val="single" w:color="auto" w:sz="4" w:space="0"/>
              <w:bottom w:val="single" w:color="auto" w:sz="4" w:space="0"/>
              <w:right w:val="single" w:color="auto" w:sz="4" w:space="0"/>
            </w:tcBorders>
          </w:tcPr>
          <w:p>
            <w:pPr>
              <w:spacing w:line="480" w:lineRule="exact"/>
              <w:rPr>
                <w:rFonts w:ascii="新宋体" w:hAnsi="新宋体" w:eastAsia="新宋体" w:cs="新宋体"/>
                <w:sz w:val="22"/>
              </w:rPr>
            </w:pPr>
          </w:p>
        </w:tc>
        <w:tc>
          <w:tcPr>
            <w:tcW w:w="946" w:type="dxa"/>
            <w:tcBorders>
              <w:top w:val="single" w:color="auto" w:sz="4" w:space="0"/>
              <w:left w:val="single" w:color="auto" w:sz="4" w:space="0"/>
              <w:right w:val="single" w:color="auto" w:sz="4" w:space="0"/>
            </w:tcBorders>
            <w:vAlign w:val="center"/>
          </w:tcPr>
          <w:p>
            <w:pPr>
              <w:widowControl/>
              <w:spacing w:line="480" w:lineRule="exact"/>
              <w:jc w:val="left"/>
              <w:rPr>
                <w:rFonts w:ascii="新宋体" w:hAnsi="新宋体" w:eastAsia="新宋体" w:cs="新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jc w:val="center"/>
        </w:trPr>
        <w:tc>
          <w:tcPr>
            <w:tcW w:w="1195"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rPr>
                <w:rFonts w:ascii="新宋体" w:hAnsi="新宋体" w:eastAsia="新宋体" w:cs="新宋体"/>
                <w:sz w:val="24"/>
                <w:szCs w:val="24"/>
              </w:rPr>
            </w:pPr>
          </w:p>
        </w:tc>
        <w:tc>
          <w:tcPr>
            <w:tcW w:w="2085"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rPr>
                <w:rFonts w:ascii="新宋体" w:hAnsi="新宋体" w:eastAsia="新宋体" w:cs="新宋体"/>
                <w:sz w:val="24"/>
                <w:szCs w:val="24"/>
              </w:rPr>
            </w:pPr>
          </w:p>
        </w:tc>
        <w:tc>
          <w:tcPr>
            <w:tcW w:w="2897"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rPr>
                <w:rFonts w:ascii="新宋体" w:hAnsi="新宋体" w:eastAsia="新宋体" w:cs="新宋体"/>
                <w:sz w:val="24"/>
                <w:szCs w:val="24"/>
              </w:rPr>
            </w:pPr>
          </w:p>
        </w:tc>
        <w:tc>
          <w:tcPr>
            <w:tcW w:w="21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rPr>
                <w:rFonts w:ascii="新宋体" w:hAnsi="新宋体" w:eastAsia="新宋体" w:cs="新宋体"/>
                <w:sz w:val="24"/>
                <w:szCs w:val="24"/>
              </w:rPr>
            </w:pPr>
          </w:p>
        </w:tc>
        <w:tc>
          <w:tcPr>
            <w:tcW w:w="946" w:type="dxa"/>
            <w:tcBorders>
              <w:top w:val="single" w:color="auto" w:sz="4" w:space="0"/>
              <w:left w:val="single" w:color="auto" w:sz="4" w:space="0"/>
              <w:right w:val="single" w:color="auto" w:sz="4" w:space="0"/>
            </w:tcBorders>
            <w:vAlign w:val="center"/>
          </w:tcPr>
          <w:p>
            <w:pPr>
              <w:autoSpaceDE w:val="0"/>
              <w:autoSpaceDN w:val="0"/>
              <w:adjustRightInd w:val="0"/>
              <w:spacing w:line="360" w:lineRule="auto"/>
              <w:rPr>
                <w:rFonts w:ascii="新宋体" w:hAnsi="新宋体" w:eastAsia="新宋体" w:cs="新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jc w:val="center"/>
        </w:trPr>
        <w:tc>
          <w:tcPr>
            <w:tcW w:w="1195"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rPr>
                <w:rFonts w:ascii="新宋体" w:hAnsi="新宋体" w:eastAsia="新宋体" w:cs="新宋体"/>
                <w:sz w:val="24"/>
                <w:szCs w:val="24"/>
              </w:rPr>
            </w:pPr>
          </w:p>
        </w:tc>
        <w:tc>
          <w:tcPr>
            <w:tcW w:w="2085"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rPr>
                <w:rFonts w:ascii="新宋体" w:hAnsi="新宋体" w:eastAsia="新宋体" w:cs="新宋体"/>
                <w:sz w:val="24"/>
                <w:szCs w:val="24"/>
              </w:rPr>
            </w:pPr>
          </w:p>
        </w:tc>
        <w:tc>
          <w:tcPr>
            <w:tcW w:w="2897"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rPr>
                <w:rFonts w:ascii="新宋体" w:hAnsi="新宋体" w:eastAsia="新宋体" w:cs="新宋体"/>
                <w:sz w:val="24"/>
                <w:szCs w:val="24"/>
              </w:rPr>
            </w:pPr>
          </w:p>
        </w:tc>
        <w:tc>
          <w:tcPr>
            <w:tcW w:w="21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rPr>
                <w:rFonts w:ascii="新宋体" w:hAnsi="新宋体" w:eastAsia="新宋体" w:cs="新宋体"/>
                <w:sz w:val="24"/>
                <w:szCs w:val="24"/>
              </w:rPr>
            </w:pPr>
          </w:p>
        </w:tc>
        <w:tc>
          <w:tcPr>
            <w:tcW w:w="946" w:type="dxa"/>
            <w:tcBorders>
              <w:top w:val="single" w:color="auto" w:sz="4" w:space="0"/>
              <w:left w:val="single" w:color="auto" w:sz="4" w:space="0"/>
              <w:right w:val="single" w:color="auto" w:sz="4" w:space="0"/>
            </w:tcBorders>
            <w:vAlign w:val="center"/>
          </w:tcPr>
          <w:p>
            <w:pPr>
              <w:autoSpaceDE w:val="0"/>
              <w:autoSpaceDN w:val="0"/>
              <w:adjustRightInd w:val="0"/>
              <w:spacing w:line="360" w:lineRule="auto"/>
              <w:rPr>
                <w:rFonts w:ascii="新宋体" w:hAnsi="新宋体" w:eastAsia="新宋体" w:cs="新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jc w:val="center"/>
        </w:trPr>
        <w:tc>
          <w:tcPr>
            <w:tcW w:w="1195"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rPr>
                <w:rFonts w:ascii="新宋体" w:hAnsi="新宋体" w:eastAsia="新宋体" w:cs="新宋体"/>
                <w:sz w:val="24"/>
                <w:szCs w:val="24"/>
              </w:rPr>
            </w:pPr>
          </w:p>
        </w:tc>
        <w:tc>
          <w:tcPr>
            <w:tcW w:w="2085"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rPr>
                <w:rFonts w:ascii="新宋体" w:hAnsi="新宋体" w:eastAsia="新宋体" w:cs="新宋体"/>
                <w:sz w:val="24"/>
                <w:szCs w:val="24"/>
              </w:rPr>
            </w:pPr>
          </w:p>
        </w:tc>
        <w:tc>
          <w:tcPr>
            <w:tcW w:w="2897"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rPr>
                <w:rFonts w:ascii="新宋体" w:hAnsi="新宋体" w:eastAsia="新宋体" w:cs="新宋体"/>
                <w:sz w:val="24"/>
                <w:szCs w:val="24"/>
              </w:rPr>
            </w:pPr>
          </w:p>
        </w:tc>
        <w:tc>
          <w:tcPr>
            <w:tcW w:w="21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rPr>
                <w:rFonts w:ascii="新宋体" w:hAnsi="新宋体" w:eastAsia="新宋体" w:cs="新宋体"/>
                <w:sz w:val="24"/>
                <w:szCs w:val="24"/>
              </w:rPr>
            </w:pPr>
          </w:p>
        </w:tc>
        <w:tc>
          <w:tcPr>
            <w:tcW w:w="946" w:type="dxa"/>
            <w:tcBorders>
              <w:top w:val="single" w:color="auto" w:sz="4" w:space="0"/>
              <w:left w:val="single" w:color="auto" w:sz="4" w:space="0"/>
              <w:right w:val="single" w:color="auto" w:sz="4" w:space="0"/>
            </w:tcBorders>
            <w:vAlign w:val="center"/>
          </w:tcPr>
          <w:p>
            <w:pPr>
              <w:autoSpaceDE w:val="0"/>
              <w:autoSpaceDN w:val="0"/>
              <w:adjustRightInd w:val="0"/>
              <w:spacing w:line="360" w:lineRule="auto"/>
              <w:rPr>
                <w:rFonts w:ascii="新宋体" w:hAnsi="新宋体" w:eastAsia="新宋体" w:cs="新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jc w:val="center"/>
        </w:trPr>
        <w:tc>
          <w:tcPr>
            <w:tcW w:w="1195"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rPr>
                <w:rFonts w:ascii="新宋体" w:hAnsi="新宋体" w:eastAsia="新宋体" w:cs="新宋体"/>
                <w:sz w:val="24"/>
                <w:szCs w:val="24"/>
              </w:rPr>
            </w:pPr>
          </w:p>
        </w:tc>
        <w:tc>
          <w:tcPr>
            <w:tcW w:w="2085"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rPr>
                <w:rFonts w:ascii="新宋体" w:hAnsi="新宋体" w:eastAsia="新宋体" w:cs="新宋体"/>
                <w:sz w:val="24"/>
                <w:szCs w:val="24"/>
              </w:rPr>
            </w:pPr>
          </w:p>
        </w:tc>
        <w:tc>
          <w:tcPr>
            <w:tcW w:w="2897"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rPr>
                <w:rFonts w:ascii="新宋体" w:hAnsi="新宋体" w:eastAsia="新宋体" w:cs="新宋体"/>
                <w:sz w:val="24"/>
                <w:szCs w:val="24"/>
              </w:rPr>
            </w:pPr>
          </w:p>
        </w:tc>
        <w:tc>
          <w:tcPr>
            <w:tcW w:w="21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rPr>
                <w:rFonts w:ascii="新宋体" w:hAnsi="新宋体" w:eastAsia="新宋体" w:cs="新宋体"/>
                <w:sz w:val="24"/>
                <w:szCs w:val="24"/>
              </w:rPr>
            </w:pPr>
          </w:p>
        </w:tc>
        <w:tc>
          <w:tcPr>
            <w:tcW w:w="946" w:type="dxa"/>
            <w:tcBorders>
              <w:top w:val="single" w:color="auto" w:sz="4" w:space="0"/>
              <w:left w:val="single" w:color="auto" w:sz="4" w:space="0"/>
              <w:right w:val="single" w:color="auto" w:sz="4" w:space="0"/>
            </w:tcBorders>
            <w:vAlign w:val="center"/>
          </w:tcPr>
          <w:p>
            <w:pPr>
              <w:autoSpaceDE w:val="0"/>
              <w:autoSpaceDN w:val="0"/>
              <w:adjustRightInd w:val="0"/>
              <w:spacing w:line="360" w:lineRule="auto"/>
              <w:rPr>
                <w:rFonts w:ascii="新宋体" w:hAnsi="新宋体" w:eastAsia="新宋体" w:cs="新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jc w:val="center"/>
        </w:trPr>
        <w:tc>
          <w:tcPr>
            <w:tcW w:w="1195"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rPr>
                <w:rFonts w:ascii="新宋体" w:hAnsi="新宋体" w:eastAsia="新宋体" w:cs="新宋体"/>
                <w:sz w:val="24"/>
                <w:szCs w:val="24"/>
              </w:rPr>
            </w:pPr>
          </w:p>
        </w:tc>
        <w:tc>
          <w:tcPr>
            <w:tcW w:w="2085"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rPr>
                <w:rFonts w:ascii="新宋体" w:hAnsi="新宋体" w:eastAsia="新宋体" w:cs="新宋体"/>
                <w:sz w:val="24"/>
                <w:szCs w:val="24"/>
              </w:rPr>
            </w:pPr>
          </w:p>
        </w:tc>
        <w:tc>
          <w:tcPr>
            <w:tcW w:w="2897"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rPr>
                <w:rFonts w:ascii="新宋体" w:hAnsi="新宋体" w:eastAsia="新宋体" w:cs="新宋体"/>
                <w:sz w:val="24"/>
                <w:szCs w:val="24"/>
              </w:rPr>
            </w:pPr>
          </w:p>
        </w:tc>
        <w:tc>
          <w:tcPr>
            <w:tcW w:w="21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rPr>
                <w:rFonts w:ascii="新宋体" w:hAnsi="新宋体" w:eastAsia="新宋体" w:cs="新宋体"/>
                <w:sz w:val="24"/>
                <w:szCs w:val="24"/>
              </w:rPr>
            </w:pPr>
          </w:p>
        </w:tc>
        <w:tc>
          <w:tcPr>
            <w:tcW w:w="946" w:type="dxa"/>
            <w:tcBorders>
              <w:top w:val="single" w:color="auto" w:sz="4" w:space="0"/>
              <w:left w:val="single" w:color="auto" w:sz="4" w:space="0"/>
              <w:right w:val="single" w:color="auto" w:sz="4" w:space="0"/>
            </w:tcBorders>
            <w:vAlign w:val="center"/>
          </w:tcPr>
          <w:p>
            <w:pPr>
              <w:autoSpaceDE w:val="0"/>
              <w:autoSpaceDN w:val="0"/>
              <w:adjustRightInd w:val="0"/>
              <w:spacing w:line="360" w:lineRule="auto"/>
              <w:rPr>
                <w:rFonts w:ascii="新宋体" w:hAnsi="新宋体" w:eastAsia="新宋体" w:cs="新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jc w:val="center"/>
        </w:trPr>
        <w:tc>
          <w:tcPr>
            <w:tcW w:w="1195"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rPr>
                <w:rFonts w:ascii="新宋体" w:hAnsi="新宋体" w:eastAsia="新宋体" w:cs="新宋体"/>
                <w:sz w:val="24"/>
                <w:szCs w:val="24"/>
              </w:rPr>
            </w:pPr>
          </w:p>
        </w:tc>
        <w:tc>
          <w:tcPr>
            <w:tcW w:w="2085"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rPr>
                <w:rFonts w:ascii="新宋体" w:hAnsi="新宋体" w:eastAsia="新宋体" w:cs="新宋体"/>
                <w:sz w:val="24"/>
                <w:szCs w:val="24"/>
              </w:rPr>
            </w:pPr>
          </w:p>
        </w:tc>
        <w:tc>
          <w:tcPr>
            <w:tcW w:w="2897"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rPr>
                <w:rFonts w:ascii="新宋体" w:hAnsi="新宋体" w:eastAsia="新宋体" w:cs="新宋体"/>
                <w:sz w:val="24"/>
                <w:szCs w:val="24"/>
              </w:rPr>
            </w:pPr>
          </w:p>
        </w:tc>
        <w:tc>
          <w:tcPr>
            <w:tcW w:w="21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rPr>
                <w:rFonts w:ascii="新宋体" w:hAnsi="新宋体" w:eastAsia="新宋体" w:cs="新宋体"/>
                <w:sz w:val="24"/>
                <w:szCs w:val="24"/>
              </w:rPr>
            </w:pPr>
          </w:p>
        </w:tc>
        <w:tc>
          <w:tcPr>
            <w:tcW w:w="946" w:type="dxa"/>
            <w:tcBorders>
              <w:top w:val="single" w:color="auto" w:sz="4" w:space="0"/>
              <w:left w:val="single" w:color="auto" w:sz="4" w:space="0"/>
              <w:right w:val="single" w:color="auto" w:sz="4" w:space="0"/>
            </w:tcBorders>
            <w:vAlign w:val="center"/>
          </w:tcPr>
          <w:p>
            <w:pPr>
              <w:autoSpaceDE w:val="0"/>
              <w:autoSpaceDN w:val="0"/>
              <w:adjustRightInd w:val="0"/>
              <w:spacing w:line="360" w:lineRule="auto"/>
              <w:rPr>
                <w:rFonts w:ascii="新宋体" w:hAnsi="新宋体" w:eastAsia="新宋体" w:cs="新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jc w:val="center"/>
        </w:trPr>
        <w:tc>
          <w:tcPr>
            <w:tcW w:w="1195"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rPr>
                <w:rFonts w:ascii="新宋体" w:hAnsi="新宋体" w:eastAsia="新宋体" w:cs="新宋体"/>
                <w:sz w:val="24"/>
                <w:szCs w:val="24"/>
              </w:rPr>
            </w:pPr>
          </w:p>
        </w:tc>
        <w:tc>
          <w:tcPr>
            <w:tcW w:w="2085"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rPr>
                <w:rFonts w:ascii="新宋体" w:hAnsi="新宋体" w:eastAsia="新宋体" w:cs="新宋体"/>
                <w:sz w:val="24"/>
                <w:szCs w:val="24"/>
              </w:rPr>
            </w:pPr>
          </w:p>
        </w:tc>
        <w:tc>
          <w:tcPr>
            <w:tcW w:w="2897"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rPr>
                <w:rFonts w:ascii="新宋体" w:hAnsi="新宋体" w:eastAsia="新宋体" w:cs="新宋体"/>
                <w:sz w:val="24"/>
                <w:szCs w:val="24"/>
              </w:rPr>
            </w:pPr>
          </w:p>
        </w:tc>
        <w:tc>
          <w:tcPr>
            <w:tcW w:w="21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rPr>
                <w:rFonts w:ascii="新宋体" w:hAnsi="新宋体" w:eastAsia="新宋体" w:cs="新宋体"/>
                <w:sz w:val="24"/>
                <w:szCs w:val="24"/>
              </w:rPr>
            </w:pPr>
          </w:p>
        </w:tc>
        <w:tc>
          <w:tcPr>
            <w:tcW w:w="946" w:type="dxa"/>
            <w:tcBorders>
              <w:top w:val="single" w:color="auto" w:sz="4" w:space="0"/>
              <w:left w:val="single" w:color="auto" w:sz="4" w:space="0"/>
              <w:right w:val="single" w:color="auto" w:sz="4" w:space="0"/>
            </w:tcBorders>
            <w:vAlign w:val="center"/>
          </w:tcPr>
          <w:p>
            <w:pPr>
              <w:autoSpaceDE w:val="0"/>
              <w:autoSpaceDN w:val="0"/>
              <w:adjustRightInd w:val="0"/>
              <w:spacing w:line="360" w:lineRule="auto"/>
              <w:rPr>
                <w:rFonts w:ascii="新宋体" w:hAnsi="新宋体" w:eastAsia="新宋体" w:cs="新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jc w:val="center"/>
        </w:trPr>
        <w:tc>
          <w:tcPr>
            <w:tcW w:w="1195"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rPr>
                <w:rFonts w:ascii="新宋体" w:hAnsi="新宋体" w:eastAsia="新宋体" w:cs="新宋体"/>
                <w:sz w:val="24"/>
                <w:szCs w:val="24"/>
              </w:rPr>
            </w:pPr>
          </w:p>
        </w:tc>
        <w:tc>
          <w:tcPr>
            <w:tcW w:w="2085"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rPr>
                <w:rFonts w:ascii="新宋体" w:hAnsi="新宋体" w:eastAsia="新宋体" w:cs="新宋体"/>
                <w:sz w:val="24"/>
                <w:szCs w:val="24"/>
              </w:rPr>
            </w:pPr>
          </w:p>
        </w:tc>
        <w:tc>
          <w:tcPr>
            <w:tcW w:w="2897"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rPr>
                <w:rFonts w:ascii="新宋体" w:hAnsi="新宋体" w:eastAsia="新宋体" w:cs="新宋体"/>
                <w:sz w:val="24"/>
                <w:szCs w:val="24"/>
              </w:rPr>
            </w:pPr>
          </w:p>
        </w:tc>
        <w:tc>
          <w:tcPr>
            <w:tcW w:w="21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rPr>
                <w:rFonts w:ascii="新宋体" w:hAnsi="新宋体" w:eastAsia="新宋体" w:cs="新宋体"/>
                <w:sz w:val="24"/>
                <w:szCs w:val="24"/>
              </w:rPr>
            </w:pPr>
          </w:p>
        </w:tc>
        <w:tc>
          <w:tcPr>
            <w:tcW w:w="946" w:type="dxa"/>
            <w:tcBorders>
              <w:top w:val="single" w:color="auto" w:sz="4" w:space="0"/>
              <w:left w:val="single" w:color="auto" w:sz="4" w:space="0"/>
              <w:right w:val="single" w:color="auto" w:sz="4" w:space="0"/>
            </w:tcBorders>
            <w:vAlign w:val="center"/>
          </w:tcPr>
          <w:p>
            <w:pPr>
              <w:autoSpaceDE w:val="0"/>
              <w:autoSpaceDN w:val="0"/>
              <w:adjustRightInd w:val="0"/>
              <w:spacing w:line="360" w:lineRule="auto"/>
              <w:rPr>
                <w:rFonts w:ascii="新宋体" w:hAnsi="新宋体" w:eastAsia="新宋体" w:cs="新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jc w:val="center"/>
        </w:trPr>
        <w:tc>
          <w:tcPr>
            <w:tcW w:w="1195"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rPr>
                <w:rFonts w:ascii="新宋体" w:hAnsi="新宋体" w:eastAsia="新宋体" w:cs="新宋体"/>
                <w:sz w:val="24"/>
                <w:szCs w:val="24"/>
              </w:rPr>
            </w:pPr>
          </w:p>
        </w:tc>
        <w:tc>
          <w:tcPr>
            <w:tcW w:w="2085"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rPr>
                <w:rFonts w:ascii="新宋体" w:hAnsi="新宋体" w:eastAsia="新宋体" w:cs="新宋体"/>
                <w:sz w:val="24"/>
                <w:szCs w:val="24"/>
              </w:rPr>
            </w:pPr>
          </w:p>
        </w:tc>
        <w:tc>
          <w:tcPr>
            <w:tcW w:w="2897"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rPr>
                <w:rFonts w:ascii="新宋体" w:hAnsi="新宋体" w:eastAsia="新宋体" w:cs="新宋体"/>
                <w:sz w:val="24"/>
                <w:szCs w:val="24"/>
              </w:rPr>
            </w:pPr>
          </w:p>
        </w:tc>
        <w:tc>
          <w:tcPr>
            <w:tcW w:w="21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rPr>
                <w:rFonts w:ascii="新宋体" w:hAnsi="新宋体" w:eastAsia="新宋体" w:cs="新宋体"/>
                <w:sz w:val="24"/>
                <w:szCs w:val="24"/>
              </w:rPr>
            </w:pPr>
          </w:p>
        </w:tc>
        <w:tc>
          <w:tcPr>
            <w:tcW w:w="946" w:type="dxa"/>
            <w:tcBorders>
              <w:top w:val="single" w:color="auto" w:sz="4" w:space="0"/>
              <w:left w:val="single" w:color="auto" w:sz="4" w:space="0"/>
              <w:right w:val="single" w:color="auto" w:sz="4" w:space="0"/>
            </w:tcBorders>
            <w:vAlign w:val="center"/>
          </w:tcPr>
          <w:p>
            <w:pPr>
              <w:autoSpaceDE w:val="0"/>
              <w:autoSpaceDN w:val="0"/>
              <w:adjustRightInd w:val="0"/>
              <w:spacing w:line="360" w:lineRule="auto"/>
              <w:rPr>
                <w:rFonts w:ascii="新宋体" w:hAnsi="新宋体" w:eastAsia="新宋体" w:cs="新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jc w:val="center"/>
        </w:trPr>
        <w:tc>
          <w:tcPr>
            <w:tcW w:w="1195"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rPr>
                <w:rFonts w:ascii="新宋体" w:hAnsi="新宋体" w:eastAsia="新宋体" w:cs="新宋体"/>
                <w:sz w:val="24"/>
                <w:szCs w:val="24"/>
              </w:rPr>
            </w:pPr>
          </w:p>
        </w:tc>
        <w:tc>
          <w:tcPr>
            <w:tcW w:w="2085"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rPr>
                <w:rFonts w:ascii="新宋体" w:hAnsi="新宋体" w:eastAsia="新宋体" w:cs="新宋体"/>
                <w:sz w:val="24"/>
                <w:szCs w:val="24"/>
              </w:rPr>
            </w:pPr>
          </w:p>
        </w:tc>
        <w:tc>
          <w:tcPr>
            <w:tcW w:w="2897"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rPr>
                <w:rFonts w:ascii="新宋体" w:hAnsi="新宋体" w:eastAsia="新宋体" w:cs="新宋体"/>
                <w:sz w:val="24"/>
                <w:szCs w:val="24"/>
              </w:rPr>
            </w:pPr>
          </w:p>
        </w:tc>
        <w:tc>
          <w:tcPr>
            <w:tcW w:w="21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rPr>
                <w:rFonts w:ascii="新宋体" w:hAnsi="新宋体" w:eastAsia="新宋体" w:cs="新宋体"/>
                <w:sz w:val="24"/>
                <w:szCs w:val="24"/>
              </w:rPr>
            </w:pPr>
          </w:p>
        </w:tc>
        <w:tc>
          <w:tcPr>
            <w:tcW w:w="946" w:type="dxa"/>
            <w:tcBorders>
              <w:top w:val="single" w:color="auto" w:sz="4" w:space="0"/>
              <w:left w:val="single" w:color="auto" w:sz="4" w:space="0"/>
              <w:right w:val="single" w:color="auto" w:sz="4" w:space="0"/>
            </w:tcBorders>
            <w:vAlign w:val="center"/>
          </w:tcPr>
          <w:p>
            <w:pPr>
              <w:autoSpaceDE w:val="0"/>
              <w:autoSpaceDN w:val="0"/>
              <w:adjustRightInd w:val="0"/>
              <w:spacing w:line="360" w:lineRule="auto"/>
              <w:rPr>
                <w:rFonts w:ascii="新宋体" w:hAnsi="新宋体" w:eastAsia="新宋体" w:cs="新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jc w:val="center"/>
        </w:trPr>
        <w:tc>
          <w:tcPr>
            <w:tcW w:w="1195"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rPr>
                <w:rFonts w:ascii="新宋体" w:hAnsi="新宋体" w:eastAsia="新宋体" w:cs="新宋体"/>
                <w:sz w:val="24"/>
                <w:szCs w:val="24"/>
              </w:rPr>
            </w:pPr>
          </w:p>
        </w:tc>
        <w:tc>
          <w:tcPr>
            <w:tcW w:w="2085"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rPr>
                <w:rFonts w:ascii="新宋体" w:hAnsi="新宋体" w:eastAsia="新宋体" w:cs="新宋体"/>
                <w:sz w:val="24"/>
                <w:szCs w:val="24"/>
              </w:rPr>
            </w:pPr>
          </w:p>
        </w:tc>
        <w:tc>
          <w:tcPr>
            <w:tcW w:w="2897"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rPr>
                <w:rFonts w:ascii="新宋体" w:hAnsi="新宋体" w:eastAsia="新宋体" w:cs="新宋体"/>
                <w:sz w:val="24"/>
                <w:szCs w:val="24"/>
              </w:rPr>
            </w:pPr>
          </w:p>
        </w:tc>
        <w:tc>
          <w:tcPr>
            <w:tcW w:w="21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rPr>
                <w:rFonts w:ascii="新宋体" w:hAnsi="新宋体" w:eastAsia="新宋体" w:cs="新宋体"/>
                <w:sz w:val="24"/>
                <w:szCs w:val="24"/>
              </w:rPr>
            </w:pPr>
          </w:p>
        </w:tc>
        <w:tc>
          <w:tcPr>
            <w:tcW w:w="946" w:type="dxa"/>
            <w:tcBorders>
              <w:top w:val="single" w:color="auto" w:sz="4" w:space="0"/>
              <w:left w:val="single" w:color="auto" w:sz="4" w:space="0"/>
              <w:right w:val="single" w:color="auto" w:sz="4" w:space="0"/>
            </w:tcBorders>
            <w:vAlign w:val="center"/>
          </w:tcPr>
          <w:p>
            <w:pPr>
              <w:autoSpaceDE w:val="0"/>
              <w:autoSpaceDN w:val="0"/>
              <w:adjustRightInd w:val="0"/>
              <w:spacing w:line="360" w:lineRule="auto"/>
              <w:rPr>
                <w:rFonts w:ascii="新宋体" w:hAnsi="新宋体" w:eastAsia="新宋体" w:cs="新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jc w:val="center"/>
        </w:trPr>
        <w:tc>
          <w:tcPr>
            <w:tcW w:w="1195"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rPr>
                <w:rFonts w:ascii="新宋体" w:hAnsi="新宋体" w:eastAsia="新宋体" w:cs="新宋体"/>
                <w:sz w:val="24"/>
                <w:szCs w:val="24"/>
              </w:rPr>
            </w:pPr>
          </w:p>
        </w:tc>
        <w:tc>
          <w:tcPr>
            <w:tcW w:w="2085"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rPr>
                <w:rFonts w:ascii="新宋体" w:hAnsi="新宋体" w:eastAsia="新宋体" w:cs="新宋体"/>
                <w:sz w:val="24"/>
                <w:szCs w:val="24"/>
              </w:rPr>
            </w:pPr>
          </w:p>
        </w:tc>
        <w:tc>
          <w:tcPr>
            <w:tcW w:w="2897"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rPr>
                <w:rFonts w:ascii="新宋体" w:hAnsi="新宋体" w:eastAsia="新宋体" w:cs="新宋体"/>
                <w:sz w:val="24"/>
                <w:szCs w:val="24"/>
              </w:rPr>
            </w:pPr>
          </w:p>
        </w:tc>
        <w:tc>
          <w:tcPr>
            <w:tcW w:w="21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rPr>
                <w:rFonts w:ascii="新宋体" w:hAnsi="新宋体" w:eastAsia="新宋体" w:cs="新宋体"/>
                <w:sz w:val="24"/>
                <w:szCs w:val="24"/>
              </w:rPr>
            </w:pPr>
          </w:p>
        </w:tc>
        <w:tc>
          <w:tcPr>
            <w:tcW w:w="94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rPr>
                <w:rFonts w:ascii="新宋体" w:hAnsi="新宋体" w:eastAsia="新宋体" w:cs="新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5" w:hRule="atLeast"/>
          <w:jc w:val="center"/>
        </w:trPr>
        <w:tc>
          <w:tcPr>
            <w:tcW w:w="9266" w:type="dxa"/>
            <w:gridSpan w:val="5"/>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rPr>
                <w:rFonts w:ascii="新宋体" w:hAnsi="新宋体" w:eastAsia="新宋体" w:cs="新宋体"/>
                <w:sz w:val="24"/>
                <w:szCs w:val="24"/>
              </w:rPr>
            </w:pPr>
            <w:r>
              <w:rPr>
                <w:rFonts w:hint="eastAsia" w:ascii="新宋体" w:hAnsi="新宋体" w:eastAsia="新宋体" w:cs="新宋体"/>
                <w:sz w:val="24"/>
                <w:szCs w:val="24"/>
              </w:rPr>
              <w:t>注：如果供应商填写的不真实，则造成的不利后果和风险，由其自行承担。</w:t>
            </w:r>
          </w:p>
        </w:tc>
      </w:tr>
    </w:tbl>
    <w:p>
      <w:pPr>
        <w:autoSpaceDE w:val="0"/>
        <w:autoSpaceDN w:val="0"/>
        <w:adjustRightInd w:val="0"/>
        <w:spacing w:line="360" w:lineRule="auto"/>
        <w:rPr>
          <w:rFonts w:ascii="新宋体" w:hAnsi="新宋体" w:eastAsia="新宋体" w:cs="新宋体"/>
          <w:sz w:val="28"/>
          <w:szCs w:val="28"/>
        </w:rPr>
      </w:pPr>
    </w:p>
    <w:p>
      <w:pPr>
        <w:spacing w:line="440" w:lineRule="exact"/>
        <w:ind w:firstLine="720" w:firstLineChars="300"/>
        <w:rPr>
          <w:rFonts w:ascii="新宋体" w:hAnsi="新宋体" w:eastAsia="新宋体" w:cs="新宋体"/>
          <w:bCs/>
          <w:sz w:val="24"/>
          <w:szCs w:val="24"/>
        </w:rPr>
      </w:pPr>
      <w:r>
        <w:rPr>
          <w:rFonts w:hint="eastAsia" w:ascii="新宋体" w:hAnsi="新宋体" w:eastAsia="新宋体" w:cs="新宋体"/>
          <w:bCs/>
          <w:sz w:val="24"/>
          <w:szCs w:val="24"/>
        </w:rPr>
        <w:t xml:space="preserve">供应商（公章）：         </w:t>
      </w:r>
    </w:p>
    <w:p>
      <w:pPr>
        <w:spacing w:line="440" w:lineRule="exact"/>
        <w:rPr>
          <w:rFonts w:ascii="新宋体" w:hAnsi="新宋体" w:eastAsia="新宋体" w:cs="新宋体"/>
          <w:bCs/>
          <w:sz w:val="24"/>
          <w:szCs w:val="24"/>
        </w:rPr>
      </w:pPr>
    </w:p>
    <w:p>
      <w:pPr>
        <w:spacing w:line="440" w:lineRule="exact"/>
        <w:ind w:firstLine="720" w:firstLineChars="300"/>
        <w:rPr>
          <w:rFonts w:ascii="新宋体" w:hAnsi="新宋体" w:eastAsia="新宋体" w:cs="新宋体"/>
          <w:b/>
          <w:sz w:val="32"/>
          <w:szCs w:val="44"/>
        </w:rPr>
      </w:pPr>
      <w:r>
        <w:rPr>
          <w:rFonts w:hint="eastAsia" w:ascii="新宋体" w:hAnsi="新宋体" w:eastAsia="新宋体" w:cs="新宋体"/>
          <w:bCs/>
          <w:sz w:val="24"/>
          <w:szCs w:val="24"/>
        </w:rPr>
        <w:t>法定代表人或被授权人（签字或盖章）：</w:t>
      </w:r>
    </w:p>
    <w:p>
      <w:pPr>
        <w:pStyle w:val="2"/>
        <w:ind w:firstLine="7200" w:firstLineChars="3000"/>
        <w:rPr>
          <w:rFonts w:ascii="新宋体" w:hAnsi="新宋体" w:eastAsia="新宋体" w:cs="新宋体"/>
          <w:sz w:val="24"/>
          <w:szCs w:val="24"/>
        </w:rPr>
      </w:pPr>
      <w:r>
        <w:rPr>
          <w:rFonts w:hint="eastAsia" w:ascii="新宋体" w:hAnsi="新宋体" w:eastAsia="新宋体" w:cs="新宋体"/>
          <w:sz w:val="24"/>
          <w:szCs w:val="24"/>
        </w:rPr>
        <w:t>年    月    日</w:t>
      </w:r>
    </w:p>
    <w:p>
      <w:pPr>
        <w:pStyle w:val="7"/>
        <w:ind w:firstLine="0" w:firstLineChars="0"/>
        <w:rPr>
          <w:rFonts w:ascii="新宋体" w:hAnsi="新宋体" w:eastAsia="新宋体" w:cs="新宋体"/>
          <w:sz w:val="24"/>
          <w:szCs w:val="24"/>
        </w:rPr>
      </w:pPr>
    </w:p>
    <w:p>
      <w:pPr>
        <w:spacing w:line="480" w:lineRule="exact"/>
        <w:jc w:val="center"/>
        <w:outlineLvl w:val="0"/>
        <w:rPr>
          <w:rFonts w:ascii="新宋体" w:hAnsi="新宋体" w:eastAsia="新宋体" w:cs="新宋体"/>
          <w:b/>
          <w:bCs/>
          <w:sz w:val="32"/>
          <w:szCs w:val="32"/>
          <w:lang w:val="zh-CN"/>
        </w:rPr>
      </w:pPr>
      <w:bookmarkStart w:id="76" w:name="_Toc1432"/>
      <w:bookmarkStart w:id="77" w:name="_Toc15915"/>
      <w:r>
        <w:rPr>
          <w:rFonts w:hint="eastAsia" w:ascii="新宋体" w:hAnsi="新宋体" w:eastAsia="新宋体" w:cs="新宋体"/>
          <w:b/>
          <w:bCs/>
          <w:sz w:val="32"/>
          <w:szCs w:val="32"/>
          <w:lang w:val="zh-CN"/>
        </w:rPr>
        <w:t>第四部分</w:t>
      </w:r>
      <w:r>
        <w:rPr>
          <w:rFonts w:hint="eastAsia" w:ascii="新宋体" w:hAnsi="新宋体" w:eastAsia="新宋体" w:cs="新宋体"/>
          <w:b/>
          <w:bCs/>
          <w:sz w:val="32"/>
          <w:szCs w:val="32"/>
        </w:rPr>
        <w:t xml:space="preserve">  </w:t>
      </w:r>
      <w:r>
        <w:rPr>
          <w:rFonts w:hint="eastAsia" w:ascii="新宋体" w:hAnsi="新宋体" w:eastAsia="新宋体" w:cs="新宋体"/>
          <w:b/>
          <w:bCs/>
          <w:sz w:val="32"/>
          <w:szCs w:val="32"/>
          <w:lang w:val="zh-CN"/>
        </w:rPr>
        <w:t>供应商承诺书</w:t>
      </w:r>
      <w:bookmarkEnd w:id="76"/>
      <w:bookmarkEnd w:id="77"/>
    </w:p>
    <w:p>
      <w:pPr>
        <w:autoSpaceDE w:val="0"/>
        <w:autoSpaceDN w:val="0"/>
        <w:adjustRightInd w:val="0"/>
        <w:spacing w:line="360" w:lineRule="auto"/>
        <w:rPr>
          <w:rFonts w:ascii="新宋体" w:hAnsi="新宋体" w:eastAsia="新宋体" w:cs="新宋体"/>
          <w:kern w:val="0"/>
          <w:sz w:val="24"/>
          <w:szCs w:val="24"/>
        </w:rPr>
      </w:pPr>
    </w:p>
    <w:p>
      <w:pPr>
        <w:autoSpaceDE w:val="0"/>
        <w:autoSpaceDN w:val="0"/>
        <w:adjustRightInd w:val="0"/>
        <w:spacing w:line="360" w:lineRule="auto"/>
        <w:rPr>
          <w:rFonts w:ascii="新宋体" w:hAnsi="新宋体" w:eastAsia="新宋体" w:cs="新宋体"/>
          <w:sz w:val="24"/>
          <w:szCs w:val="24"/>
        </w:rPr>
      </w:pPr>
      <w:r>
        <w:rPr>
          <w:rFonts w:hint="eastAsia" w:ascii="新宋体" w:hAnsi="新宋体" w:eastAsia="新宋体" w:cs="新宋体"/>
          <w:kern w:val="0"/>
          <w:sz w:val="24"/>
          <w:szCs w:val="24"/>
        </w:rPr>
        <w:t>中科标禾工程项目管理有限公司：</w:t>
      </w:r>
    </w:p>
    <w:p>
      <w:pPr>
        <w:autoSpaceDE w:val="0"/>
        <w:autoSpaceDN w:val="0"/>
        <w:adjustRightInd w:val="0"/>
        <w:spacing w:line="360" w:lineRule="auto"/>
        <w:ind w:firstLine="480" w:firstLineChars="200"/>
        <w:rPr>
          <w:rFonts w:ascii="新宋体" w:hAnsi="新宋体" w:eastAsia="新宋体" w:cs="新宋体"/>
          <w:sz w:val="24"/>
          <w:szCs w:val="24"/>
        </w:rPr>
      </w:pPr>
      <w:r>
        <w:rPr>
          <w:rFonts w:hint="eastAsia" w:ascii="新宋体" w:hAnsi="新宋体" w:eastAsia="新宋体" w:cs="新宋体"/>
          <w:sz w:val="24"/>
          <w:szCs w:val="24"/>
        </w:rPr>
        <w:t>做为参加贵单位组织的项目的供应商，本公司郑重承诺：</w:t>
      </w:r>
    </w:p>
    <w:p>
      <w:pPr>
        <w:autoSpaceDE w:val="0"/>
        <w:autoSpaceDN w:val="0"/>
        <w:adjustRightInd w:val="0"/>
        <w:spacing w:line="360" w:lineRule="auto"/>
        <w:ind w:firstLine="480" w:firstLineChars="200"/>
        <w:rPr>
          <w:rFonts w:ascii="新宋体" w:hAnsi="新宋体" w:eastAsia="新宋体" w:cs="新宋体"/>
          <w:sz w:val="24"/>
          <w:szCs w:val="24"/>
        </w:rPr>
      </w:pPr>
      <w:r>
        <w:rPr>
          <w:rFonts w:hint="eastAsia" w:ascii="新宋体" w:hAnsi="新宋体" w:eastAsia="新宋体" w:cs="新宋体"/>
          <w:sz w:val="24"/>
          <w:szCs w:val="24"/>
        </w:rPr>
        <w:t>1、在参加本项目投标之前不存在被依法禁止经营行为、财产被接管或冻结的情况，如有隐瞒实情，愿承担一切责任及后果。</w:t>
      </w:r>
    </w:p>
    <w:p>
      <w:pPr>
        <w:autoSpaceDE w:val="0"/>
        <w:autoSpaceDN w:val="0"/>
        <w:adjustRightInd w:val="0"/>
        <w:spacing w:line="360" w:lineRule="auto"/>
        <w:ind w:firstLine="480" w:firstLineChars="200"/>
        <w:rPr>
          <w:rFonts w:ascii="新宋体" w:hAnsi="新宋体" w:eastAsia="新宋体" w:cs="新宋体"/>
          <w:sz w:val="24"/>
          <w:szCs w:val="24"/>
        </w:rPr>
      </w:pPr>
      <w:r>
        <w:rPr>
          <w:rFonts w:hint="eastAsia" w:ascii="新宋体" w:hAnsi="新宋体" w:eastAsia="新宋体" w:cs="新宋体"/>
          <w:bCs/>
          <w:sz w:val="24"/>
          <w:szCs w:val="24"/>
        </w:rPr>
        <w:t>2、近</w:t>
      </w:r>
      <w:r>
        <w:rPr>
          <w:rFonts w:hint="eastAsia" w:ascii="新宋体" w:hAnsi="新宋体" w:eastAsia="新宋体" w:cs="新宋体"/>
          <w:sz w:val="24"/>
          <w:szCs w:val="24"/>
        </w:rPr>
        <w:t>三年受到有关行政主管部门的行政处理、不良行为记录为次（没有填零），如有隐瞒实情，愿承担一切责任及后果。</w:t>
      </w:r>
    </w:p>
    <w:p>
      <w:pPr>
        <w:autoSpaceDE w:val="0"/>
        <w:autoSpaceDN w:val="0"/>
        <w:adjustRightInd w:val="0"/>
        <w:spacing w:line="360" w:lineRule="auto"/>
        <w:ind w:firstLine="480" w:firstLineChars="200"/>
        <w:rPr>
          <w:rFonts w:ascii="新宋体" w:hAnsi="新宋体" w:eastAsia="新宋体" w:cs="新宋体"/>
          <w:b/>
          <w:sz w:val="24"/>
          <w:szCs w:val="24"/>
        </w:rPr>
      </w:pPr>
      <w:r>
        <w:rPr>
          <w:rFonts w:hint="eastAsia" w:ascii="新宋体" w:hAnsi="新宋体" w:eastAsia="新宋体" w:cs="新宋体"/>
          <w:sz w:val="24"/>
          <w:szCs w:val="24"/>
        </w:rPr>
        <w:t>3、参加本次投标提交的所有资质证明文件及业绩证明文件是真实的、有效的，如有隐瞒实情，愿承担一切责任及后果。</w:t>
      </w:r>
    </w:p>
    <w:p>
      <w:pPr>
        <w:autoSpaceDE w:val="0"/>
        <w:autoSpaceDN w:val="0"/>
        <w:adjustRightInd w:val="0"/>
        <w:spacing w:line="480" w:lineRule="auto"/>
        <w:jc w:val="center"/>
        <w:rPr>
          <w:rFonts w:ascii="新宋体" w:hAnsi="新宋体" w:eastAsia="新宋体" w:cs="新宋体"/>
          <w:b/>
          <w:sz w:val="24"/>
          <w:szCs w:val="24"/>
        </w:rPr>
      </w:pPr>
    </w:p>
    <w:p>
      <w:pPr>
        <w:autoSpaceDE w:val="0"/>
        <w:autoSpaceDN w:val="0"/>
        <w:adjustRightInd w:val="0"/>
        <w:spacing w:line="480" w:lineRule="auto"/>
        <w:rPr>
          <w:rFonts w:ascii="新宋体" w:hAnsi="新宋体" w:eastAsia="新宋体" w:cs="新宋体"/>
          <w:b/>
          <w:sz w:val="24"/>
          <w:szCs w:val="24"/>
        </w:rPr>
      </w:pPr>
    </w:p>
    <w:p>
      <w:pPr>
        <w:adjustRightInd w:val="0"/>
        <w:snapToGrid w:val="0"/>
        <w:spacing w:line="480" w:lineRule="auto"/>
        <w:ind w:firstLine="720" w:firstLineChars="300"/>
        <w:rPr>
          <w:rFonts w:ascii="新宋体" w:hAnsi="新宋体" w:eastAsia="新宋体" w:cs="新宋体"/>
          <w:sz w:val="24"/>
          <w:szCs w:val="24"/>
        </w:rPr>
      </w:pPr>
      <w:r>
        <w:rPr>
          <w:rFonts w:hint="eastAsia" w:ascii="新宋体" w:hAnsi="新宋体" w:eastAsia="新宋体" w:cs="新宋体"/>
          <w:sz w:val="24"/>
          <w:szCs w:val="24"/>
        </w:rPr>
        <w:t>供应商：                            法定代表人：</w:t>
      </w:r>
    </w:p>
    <w:p>
      <w:pPr>
        <w:adjustRightInd w:val="0"/>
        <w:snapToGrid w:val="0"/>
        <w:spacing w:line="480" w:lineRule="auto"/>
        <w:ind w:firstLine="5040" w:firstLineChars="2100"/>
        <w:rPr>
          <w:rFonts w:ascii="新宋体" w:hAnsi="新宋体" w:eastAsia="新宋体" w:cs="新宋体"/>
          <w:sz w:val="24"/>
          <w:szCs w:val="24"/>
        </w:rPr>
      </w:pPr>
      <w:r>
        <w:rPr>
          <w:rFonts w:hint="eastAsia" w:ascii="新宋体" w:hAnsi="新宋体" w:eastAsia="新宋体" w:cs="新宋体"/>
          <w:sz w:val="24"/>
          <w:szCs w:val="24"/>
        </w:rPr>
        <w:t>被授权代表：</w:t>
      </w:r>
    </w:p>
    <w:p>
      <w:pPr>
        <w:adjustRightInd w:val="0"/>
        <w:snapToGrid w:val="0"/>
        <w:spacing w:line="480" w:lineRule="auto"/>
        <w:rPr>
          <w:rFonts w:ascii="新宋体" w:hAnsi="新宋体" w:eastAsia="新宋体" w:cs="新宋体"/>
          <w:sz w:val="24"/>
          <w:szCs w:val="24"/>
        </w:rPr>
      </w:pPr>
    </w:p>
    <w:p>
      <w:pPr>
        <w:adjustRightInd w:val="0"/>
        <w:snapToGrid w:val="0"/>
        <w:spacing w:line="480" w:lineRule="auto"/>
        <w:ind w:firstLine="600" w:firstLineChars="250"/>
        <w:rPr>
          <w:rFonts w:ascii="新宋体" w:hAnsi="新宋体" w:eastAsia="新宋体" w:cs="新宋体"/>
          <w:sz w:val="24"/>
          <w:szCs w:val="24"/>
        </w:rPr>
      </w:pPr>
      <w:r>
        <w:rPr>
          <w:rFonts w:hint="eastAsia" w:ascii="新宋体" w:hAnsi="新宋体" w:eastAsia="新宋体" w:cs="新宋体"/>
          <w:sz w:val="24"/>
          <w:szCs w:val="24"/>
        </w:rPr>
        <w:t>（公章）                           （签字或盖章）</w:t>
      </w:r>
    </w:p>
    <w:p>
      <w:pPr>
        <w:adjustRightInd w:val="0"/>
        <w:snapToGrid w:val="0"/>
        <w:spacing w:line="480" w:lineRule="auto"/>
        <w:rPr>
          <w:rFonts w:ascii="新宋体" w:hAnsi="新宋体" w:eastAsia="新宋体" w:cs="新宋体"/>
          <w:sz w:val="24"/>
          <w:szCs w:val="24"/>
        </w:rPr>
      </w:pPr>
    </w:p>
    <w:p>
      <w:pPr>
        <w:autoSpaceDE w:val="0"/>
        <w:autoSpaceDN w:val="0"/>
        <w:adjustRightInd w:val="0"/>
        <w:spacing w:line="480" w:lineRule="auto"/>
        <w:ind w:firstLine="240" w:firstLineChars="100"/>
        <w:rPr>
          <w:rFonts w:ascii="新宋体" w:hAnsi="新宋体" w:eastAsia="新宋体" w:cs="新宋体"/>
          <w:sz w:val="24"/>
          <w:szCs w:val="24"/>
        </w:rPr>
      </w:pPr>
      <w:r>
        <w:rPr>
          <w:rFonts w:hint="eastAsia" w:ascii="新宋体" w:hAnsi="新宋体" w:eastAsia="新宋体" w:cs="新宋体"/>
          <w:sz w:val="24"/>
          <w:szCs w:val="24"/>
        </w:rPr>
        <w:t xml:space="preserve">                                        年    月    日</w:t>
      </w:r>
    </w:p>
    <w:p>
      <w:pPr>
        <w:pStyle w:val="7"/>
        <w:ind w:firstLine="6720" w:firstLineChars="2800"/>
        <w:rPr>
          <w:rFonts w:ascii="新宋体" w:hAnsi="新宋体" w:eastAsia="新宋体" w:cs="新宋体"/>
          <w:sz w:val="24"/>
          <w:szCs w:val="24"/>
        </w:rPr>
      </w:pPr>
    </w:p>
    <w:p>
      <w:pPr>
        <w:pStyle w:val="7"/>
        <w:ind w:firstLine="6720" w:firstLineChars="2800"/>
        <w:rPr>
          <w:rFonts w:ascii="新宋体" w:hAnsi="新宋体" w:eastAsia="新宋体" w:cs="新宋体"/>
          <w:sz w:val="24"/>
          <w:szCs w:val="24"/>
        </w:rPr>
      </w:pPr>
    </w:p>
    <w:p>
      <w:pPr>
        <w:pStyle w:val="7"/>
        <w:ind w:firstLine="6720" w:firstLineChars="2800"/>
        <w:rPr>
          <w:rFonts w:ascii="新宋体" w:hAnsi="新宋体" w:eastAsia="新宋体" w:cs="新宋体"/>
          <w:sz w:val="24"/>
          <w:szCs w:val="24"/>
        </w:rPr>
      </w:pPr>
    </w:p>
    <w:p>
      <w:pPr>
        <w:pStyle w:val="7"/>
        <w:ind w:firstLine="6720" w:firstLineChars="2800"/>
        <w:rPr>
          <w:rFonts w:ascii="新宋体" w:hAnsi="新宋体" w:eastAsia="新宋体" w:cs="新宋体"/>
          <w:sz w:val="24"/>
          <w:szCs w:val="24"/>
        </w:rPr>
      </w:pPr>
    </w:p>
    <w:p>
      <w:pPr>
        <w:pStyle w:val="7"/>
        <w:ind w:firstLine="6720" w:firstLineChars="2800"/>
        <w:rPr>
          <w:rFonts w:ascii="新宋体" w:hAnsi="新宋体" w:eastAsia="新宋体" w:cs="新宋体"/>
          <w:sz w:val="24"/>
          <w:szCs w:val="24"/>
        </w:rPr>
      </w:pPr>
    </w:p>
    <w:p>
      <w:pPr>
        <w:pStyle w:val="7"/>
        <w:ind w:firstLine="6720" w:firstLineChars="2800"/>
        <w:rPr>
          <w:rFonts w:ascii="新宋体" w:hAnsi="新宋体" w:eastAsia="新宋体" w:cs="新宋体"/>
          <w:sz w:val="24"/>
          <w:szCs w:val="24"/>
        </w:rPr>
      </w:pPr>
    </w:p>
    <w:p>
      <w:pPr>
        <w:pStyle w:val="7"/>
        <w:ind w:firstLine="6720" w:firstLineChars="2800"/>
        <w:rPr>
          <w:rFonts w:ascii="新宋体" w:hAnsi="新宋体" w:eastAsia="新宋体" w:cs="新宋体"/>
          <w:sz w:val="24"/>
          <w:szCs w:val="24"/>
        </w:rPr>
      </w:pPr>
    </w:p>
    <w:p>
      <w:pPr>
        <w:pStyle w:val="7"/>
        <w:ind w:firstLine="6720" w:firstLineChars="2800"/>
        <w:rPr>
          <w:rFonts w:ascii="新宋体" w:hAnsi="新宋体" w:eastAsia="新宋体" w:cs="新宋体"/>
          <w:sz w:val="24"/>
          <w:szCs w:val="24"/>
        </w:rPr>
      </w:pPr>
    </w:p>
    <w:p>
      <w:pPr>
        <w:pStyle w:val="7"/>
        <w:ind w:firstLine="6720" w:firstLineChars="2800"/>
        <w:rPr>
          <w:rFonts w:ascii="新宋体" w:hAnsi="新宋体" w:eastAsia="新宋体" w:cs="新宋体"/>
          <w:sz w:val="24"/>
          <w:szCs w:val="24"/>
        </w:rPr>
      </w:pPr>
    </w:p>
    <w:p>
      <w:pPr>
        <w:autoSpaceDE w:val="0"/>
        <w:autoSpaceDN w:val="0"/>
        <w:adjustRightInd w:val="0"/>
        <w:spacing w:line="600" w:lineRule="exact"/>
        <w:rPr>
          <w:rFonts w:ascii="新宋体" w:hAnsi="新宋体" w:eastAsia="新宋体" w:cs="新宋体"/>
          <w:b/>
          <w:bCs/>
          <w:sz w:val="32"/>
          <w:szCs w:val="32"/>
          <w:lang w:val="zh-CN"/>
        </w:rPr>
      </w:pPr>
    </w:p>
    <w:p>
      <w:pPr>
        <w:autoSpaceDE w:val="0"/>
        <w:autoSpaceDN w:val="0"/>
        <w:adjustRightInd w:val="0"/>
        <w:spacing w:line="600" w:lineRule="exact"/>
        <w:jc w:val="center"/>
        <w:outlineLvl w:val="0"/>
        <w:rPr>
          <w:rFonts w:ascii="新宋体" w:hAnsi="新宋体" w:eastAsia="新宋体" w:cs="新宋体"/>
          <w:b/>
          <w:bCs/>
          <w:sz w:val="32"/>
          <w:szCs w:val="32"/>
          <w:lang w:val="zh-CN"/>
        </w:rPr>
      </w:pPr>
      <w:bookmarkStart w:id="78" w:name="_Toc23400"/>
      <w:bookmarkStart w:id="79" w:name="_Toc29362"/>
      <w:r>
        <w:rPr>
          <w:rFonts w:hint="eastAsia" w:ascii="新宋体" w:hAnsi="新宋体" w:eastAsia="新宋体" w:cs="新宋体"/>
          <w:b/>
          <w:bCs/>
          <w:sz w:val="32"/>
          <w:szCs w:val="32"/>
          <w:lang w:val="zh-CN"/>
        </w:rPr>
        <w:t>第五部分</w:t>
      </w:r>
      <w:r>
        <w:rPr>
          <w:rFonts w:hint="eastAsia" w:ascii="新宋体" w:hAnsi="新宋体" w:eastAsia="新宋体" w:cs="新宋体"/>
          <w:b/>
          <w:bCs/>
          <w:sz w:val="32"/>
          <w:szCs w:val="32"/>
        </w:rPr>
        <w:t xml:space="preserve">  </w:t>
      </w:r>
      <w:r>
        <w:rPr>
          <w:rFonts w:hint="eastAsia" w:ascii="新宋体" w:hAnsi="新宋体" w:eastAsia="新宋体" w:cs="新宋体"/>
          <w:b/>
          <w:bCs/>
          <w:sz w:val="32"/>
          <w:szCs w:val="32"/>
          <w:lang w:val="zh-CN"/>
        </w:rPr>
        <w:t>法定代表人证明书或法人授权委托书</w:t>
      </w:r>
      <w:bookmarkEnd w:id="78"/>
      <w:bookmarkEnd w:id="79"/>
    </w:p>
    <w:p>
      <w:pPr>
        <w:autoSpaceDE w:val="0"/>
        <w:autoSpaceDN w:val="0"/>
        <w:adjustRightInd w:val="0"/>
        <w:spacing w:line="360" w:lineRule="auto"/>
        <w:ind w:firstLine="560" w:firstLineChars="200"/>
        <w:jc w:val="center"/>
        <w:rPr>
          <w:rFonts w:ascii="新宋体" w:hAnsi="新宋体" w:eastAsia="新宋体" w:cs="新宋体"/>
          <w:kern w:val="0"/>
          <w:sz w:val="28"/>
          <w:szCs w:val="28"/>
        </w:rPr>
      </w:pPr>
      <w:r>
        <w:rPr>
          <w:rFonts w:hint="eastAsia" w:ascii="新宋体" w:hAnsi="新宋体" w:eastAsia="新宋体" w:cs="新宋体"/>
          <w:kern w:val="0"/>
          <w:sz w:val="28"/>
          <w:szCs w:val="28"/>
        </w:rPr>
        <w:t>4.1法定代表人证明书</w:t>
      </w:r>
    </w:p>
    <w:p>
      <w:pPr>
        <w:autoSpaceDE w:val="0"/>
        <w:autoSpaceDN w:val="0"/>
        <w:adjustRightInd w:val="0"/>
        <w:spacing w:line="360" w:lineRule="auto"/>
        <w:rPr>
          <w:rFonts w:ascii="新宋体" w:hAnsi="新宋体" w:eastAsia="新宋体" w:cs="新宋体"/>
          <w:kern w:val="0"/>
          <w:sz w:val="28"/>
          <w:szCs w:val="28"/>
        </w:rPr>
      </w:pPr>
    </w:p>
    <w:p>
      <w:pPr>
        <w:autoSpaceDE w:val="0"/>
        <w:autoSpaceDN w:val="0"/>
        <w:adjustRightInd w:val="0"/>
        <w:spacing w:line="480" w:lineRule="auto"/>
        <w:rPr>
          <w:rFonts w:ascii="新宋体" w:hAnsi="新宋体" w:eastAsia="新宋体" w:cs="新宋体"/>
          <w:sz w:val="24"/>
          <w:szCs w:val="24"/>
        </w:rPr>
      </w:pPr>
      <w:r>
        <w:rPr>
          <w:rFonts w:hint="eastAsia" w:ascii="新宋体" w:hAnsi="新宋体" w:eastAsia="新宋体" w:cs="新宋体"/>
          <w:kern w:val="0"/>
          <w:sz w:val="24"/>
          <w:szCs w:val="24"/>
        </w:rPr>
        <w:t>中科标禾工程项目管理有限公司：</w:t>
      </w:r>
    </w:p>
    <w:p>
      <w:pPr>
        <w:autoSpaceDE w:val="0"/>
        <w:autoSpaceDN w:val="0"/>
        <w:adjustRightInd w:val="0"/>
        <w:spacing w:line="480" w:lineRule="auto"/>
        <w:ind w:firstLine="480" w:firstLineChars="200"/>
        <w:rPr>
          <w:rFonts w:ascii="新宋体" w:hAnsi="新宋体" w:eastAsia="新宋体" w:cs="新宋体"/>
          <w:sz w:val="24"/>
          <w:szCs w:val="24"/>
        </w:rPr>
      </w:pPr>
      <w:r>
        <w:rPr>
          <w:rFonts w:hint="eastAsia" w:ascii="新宋体" w:hAnsi="新宋体" w:eastAsia="新宋体" w:cs="新宋体"/>
          <w:sz w:val="24"/>
          <w:szCs w:val="24"/>
          <w:u w:val="single"/>
        </w:rPr>
        <w:t>（法定代表人姓名）</w:t>
      </w:r>
      <w:r>
        <w:rPr>
          <w:rFonts w:hint="eastAsia" w:ascii="新宋体" w:hAnsi="新宋体" w:eastAsia="新宋体" w:cs="新宋体"/>
          <w:sz w:val="24"/>
          <w:szCs w:val="24"/>
        </w:rPr>
        <w:t>先生/女士现任我单位职务，为法定代表人，特此证明。</w:t>
      </w:r>
    </w:p>
    <w:p>
      <w:pPr>
        <w:autoSpaceDE w:val="0"/>
        <w:autoSpaceDN w:val="0"/>
        <w:adjustRightInd w:val="0"/>
        <w:spacing w:line="480" w:lineRule="auto"/>
        <w:ind w:firstLine="480" w:firstLineChars="200"/>
        <w:rPr>
          <w:rFonts w:ascii="新宋体" w:hAnsi="新宋体" w:eastAsia="新宋体" w:cs="新宋体"/>
          <w:sz w:val="24"/>
          <w:szCs w:val="24"/>
        </w:rPr>
      </w:pPr>
    </w:p>
    <w:p>
      <w:pPr>
        <w:autoSpaceDE w:val="0"/>
        <w:autoSpaceDN w:val="0"/>
        <w:adjustRightInd w:val="0"/>
        <w:spacing w:line="480" w:lineRule="auto"/>
        <w:ind w:firstLine="480" w:firstLineChars="200"/>
        <w:rPr>
          <w:rFonts w:ascii="新宋体" w:hAnsi="新宋体" w:eastAsia="新宋体" w:cs="新宋体"/>
          <w:sz w:val="24"/>
          <w:szCs w:val="24"/>
        </w:rPr>
      </w:pPr>
      <w:r>
        <w:rPr>
          <w:rFonts w:hint="eastAsia" w:ascii="新宋体" w:hAnsi="新宋体" w:eastAsia="新宋体" w:cs="新宋体"/>
          <w:sz w:val="24"/>
          <w:szCs w:val="24"/>
        </w:rPr>
        <w:t>有效期限：自      年   月   日至      年   月   日</w:t>
      </w:r>
    </w:p>
    <w:p>
      <w:pPr>
        <w:autoSpaceDE w:val="0"/>
        <w:autoSpaceDN w:val="0"/>
        <w:adjustRightInd w:val="0"/>
        <w:spacing w:line="480" w:lineRule="auto"/>
        <w:ind w:firstLine="480" w:firstLineChars="200"/>
        <w:rPr>
          <w:rFonts w:ascii="新宋体" w:hAnsi="新宋体" w:eastAsia="新宋体" w:cs="新宋体"/>
          <w:sz w:val="24"/>
          <w:szCs w:val="24"/>
        </w:rPr>
      </w:pPr>
    </w:p>
    <w:p>
      <w:pPr>
        <w:autoSpaceDE w:val="0"/>
        <w:autoSpaceDN w:val="0"/>
        <w:adjustRightInd w:val="0"/>
        <w:spacing w:line="480" w:lineRule="auto"/>
        <w:ind w:firstLine="480" w:firstLineChars="200"/>
        <w:rPr>
          <w:rFonts w:ascii="新宋体" w:hAnsi="新宋体" w:eastAsia="新宋体" w:cs="新宋体"/>
          <w:sz w:val="24"/>
          <w:szCs w:val="24"/>
        </w:rPr>
      </w:pPr>
      <w:r>
        <w:rPr>
          <w:rFonts w:hint="eastAsia" w:ascii="新宋体" w:hAnsi="新宋体" w:eastAsia="新宋体" w:cs="新宋体"/>
          <w:sz w:val="24"/>
          <w:szCs w:val="24"/>
        </w:rPr>
        <w:t>法定代表人: 性别：年龄：身份证号码：</w:t>
      </w:r>
    </w:p>
    <w:p>
      <w:pPr>
        <w:autoSpaceDE w:val="0"/>
        <w:autoSpaceDN w:val="0"/>
        <w:adjustRightInd w:val="0"/>
        <w:spacing w:line="480" w:lineRule="auto"/>
        <w:ind w:firstLine="480" w:firstLineChars="200"/>
        <w:rPr>
          <w:rFonts w:ascii="新宋体" w:hAnsi="新宋体" w:eastAsia="新宋体" w:cs="新宋体"/>
          <w:sz w:val="24"/>
          <w:szCs w:val="24"/>
        </w:rPr>
      </w:pPr>
      <w:r>
        <w:rPr>
          <w:rFonts w:hint="eastAsia" w:ascii="新宋体" w:hAnsi="新宋体" w:eastAsia="新宋体" w:cs="新宋体"/>
          <w:sz w:val="24"/>
          <w:szCs w:val="24"/>
        </w:rPr>
        <w:t>营业执照(注册号)：</w:t>
      </w:r>
    </w:p>
    <w:p>
      <w:pPr>
        <w:autoSpaceDE w:val="0"/>
        <w:autoSpaceDN w:val="0"/>
        <w:adjustRightInd w:val="0"/>
        <w:spacing w:line="480" w:lineRule="auto"/>
        <w:ind w:firstLine="480" w:firstLineChars="200"/>
        <w:rPr>
          <w:rFonts w:ascii="新宋体" w:hAnsi="新宋体" w:eastAsia="新宋体" w:cs="新宋体"/>
          <w:sz w:val="24"/>
          <w:szCs w:val="24"/>
        </w:rPr>
      </w:pPr>
      <w:r>
        <w:rPr>
          <w:rFonts w:hint="eastAsia" w:ascii="新宋体" w:hAnsi="新宋体" w:eastAsia="新宋体" w:cs="新宋体"/>
          <w:sz w:val="24"/>
          <w:szCs w:val="24"/>
        </w:rPr>
        <w:t xml:space="preserve">企业类型： </w:t>
      </w:r>
    </w:p>
    <w:p>
      <w:pPr>
        <w:autoSpaceDE w:val="0"/>
        <w:autoSpaceDN w:val="0"/>
        <w:adjustRightInd w:val="0"/>
        <w:spacing w:line="480" w:lineRule="auto"/>
        <w:ind w:firstLine="480" w:firstLineChars="200"/>
        <w:rPr>
          <w:rFonts w:ascii="新宋体" w:hAnsi="新宋体" w:eastAsia="新宋体" w:cs="新宋体"/>
          <w:sz w:val="24"/>
          <w:szCs w:val="24"/>
        </w:rPr>
      </w:pPr>
      <w:r>
        <w:rPr>
          <w:rFonts w:hint="eastAsia" w:ascii="新宋体" w:hAnsi="新宋体" w:eastAsia="新宋体" w:cs="新宋体"/>
          <w:sz w:val="24"/>
          <w:szCs w:val="24"/>
        </w:rPr>
        <w:t>经营范围：</w:t>
      </w:r>
    </w:p>
    <w:p>
      <w:pPr>
        <w:autoSpaceDE w:val="0"/>
        <w:autoSpaceDN w:val="0"/>
        <w:adjustRightInd w:val="0"/>
        <w:spacing w:line="480" w:lineRule="auto"/>
        <w:ind w:firstLine="480" w:firstLineChars="200"/>
        <w:rPr>
          <w:rFonts w:ascii="新宋体" w:hAnsi="新宋体" w:eastAsia="新宋体" w:cs="新宋体"/>
          <w:sz w:val="24"/>
          <w:szCs w:val="24"/>
        </w:rPr>
      </w:pPr>
      <w:r>
        <w:rPr>
          <w:rFonts w:hint="eastAsia" w:ascii="新宋体" w:hAnsi="新宋体" w:eastAsia="新宋体" w:cs="新宋体"/>
          <w:sz w:val="24"/>
          <w:szCs w:val="24"/>
        </w:rPr>
        <w:t>供应商（盖章）：</w:t>
      </w:r>
    </w:p>
    <w:p>
      <w:pPr>
        <w:autoSpaceDE w:val="0"/>
        <w:autoSpaceDN w:val="0"/>
        <w:adjustRightInd w:val="0"/>
        <w:spacing w:line="480" w:lineRule="auto"/>
        <w:ind w:firstLine="480" w:firstLineChars="200"/>
        <w:rPr>
          <w:rFonts w:ascii="新宋体" w:hAnsi="新宋体" w:eastAsia="新宋体" w:cs="新宋体"/>
          <w:sz w:val="24"/>
          <w:szCs w:val="24"/>
        </w:rPr>
      </w:pPr>
      <w:r>
        <w:rPr>
          <w:rFonts w:hint="eastAsia" w:ascii="新宋体" w:hAnsi="新宋体" w:eastAsia="新宋体" w:cs="新宋体"/>
          <w:sz w:val="24"/>
          <w:szCs w:val="24"/>
        </w:rPr>
        <w:t xml:space="preserve"> 年   月   日</w:t>
      </w:r>
    </w:p>
    <w:p>
      <w:pPr>
        <w:autoSpaceDE w:val="0"/>
        <w:autoSpaceDN w:val="0"/>
        <w:adjustRightInd w:val="0"/>
        <w:spacing w:line="480" w:lineRule="auto"/>
        <w:ind w:firstLine="480" w:firstLineChars="200"/>
        <w:rPr>
          <w:rFonts w:ascii="新宋体" w:hAnsi="新宋体" w:eastAsia="新宋体" w:cs="新宋体"/>
          <w:sz w:val="24"/>
          <w:szCs w:val="24"/>
        </w:rPr>
      </w:pPr>
    </w:p>
    <w:p>
      <w:pPr>
        <w:autoSpaceDE w:val="0"/>
        <w:autoSpaceDN w:val="0"/>
        <w:adjustRightInd w:val="0"/>
        <w:spacing w:line="480" w:lineRule="auto"/>
        <w:ind w:firstLine="480" w:firstLineChars="200"/>
        <w:rPr>
          <w:rFonts w:ascii="新宋体" w:hAnsi="新宋体" w:eastAsia="新宋体" w:cs="新宋体"/>
          <w:sz w:val="24"/>
          <w:szCs w:val="24"/>
        </w:rPr>
      </w:pPr>
      <w:r>
        <w:rPr>
          <w:rFonts w:hint="eastAsia" w:ascii="新宋体" w:hAnsi="新宋体" w:eastAsia="新宋体" w:cs="新宋体"/>
          <w:sz w:val="24"/>
          <w:szCs w:val="24"/>
        </w:rPr>
        <w:t>注：1、此委托书一式两份。一份装订在磋商响应文件正本内（磋商响应文件副本装复印件），另一份由法人携带出席开标会（授权委托人出席的不需提供）；</w:t>
      </w:r>
    </w:p>
    <w:p>
      <w:pPr>
        <w:autoSpaceDE w:val="0"/>
        <w:autoSpaceDN w:val="0"/>
        <w:adjustRightInd w:val="0"/>
        <w:spacing w:line="480" w:lineRule="auto"/>
        <w:ind w:firstLine="480" w:firstLineChars="200"/>
        <w:rPr>
          <w:rFonts w:ascii="新宋体" w:hAnsi="新宋体" w:eastAsia="新宋体" w:cs="新宋体"/>
          <w:sz w:val="28"/>
          <w:szCs w:val="28"/>
        </w:rPr>
      </w:pPr>
      <w:r>
        <w:rPr>
          <w:rFonts w:hint="eastAsia" w:ascii="新宋体" w:hAnsi="新宋体" w:eastAsia="新宋体" w:cs="新宋体"/>
          <w:sz w:val="24"/>
          <w:szCs w:val="24"/>
          <w:lang w:val="zh-CN"/>
        </w:rPr>
        <w:t>附：法定代表人身份证复印件。</w:t>
      </w:r>
    </w:p>
    <w:p>
      <w:pPr>
        <w:autoSpaceDE w:val="0"/>
        <w:autoSpaceDN w:val="0"/>
        <w:adjustRightInd w:val="0"/>
        <w:spacing w:line="360" w:lineRule="auto"/>
        <w:ind w:firstLine="560" w:firstLineChars="200"/>
        <w:jc w:val="center"/>
        <w:rPr>
          <w:rFonts w:ascii="新宋体" w:hAnsi="新宋体" w:eastAsia="新宋体" w:cs="新宋体"/>
          <w:kern w:val="0"/>
          <w:sz w:val="28"/>
          <w:szCs w:val="28"/>
        </w:rPr>
      </w:pPr>
      <w:r>
        <w:rPr>
          <w:rFonts w:hint="eastAsia" w:ascii="新宋体" w:hAnsi="新宋体" w:eastAsia="新宋体" w:cs="新宋体"/>
          <w:sz w:val="28"/>
          <w:szCs w:val="28"/>
        </w:rPr>
        <w:br w:type="page"/>
      </w:r>
      <w:r>
        <w:rPr>
          <w:rFonts w:hint="eastAsia" w:ascii="新宋体" w:hAnsi="新宋体" w:eastAsia="新宋体" w:cs="新宋体"/>
          <w:kern w:val="0"/>
          <w:sz w:val="28"/>
          <w:szCs w:val="28"/>
        </w:rPr>
        <w:t>4.2法人授权委托书</w:t>
      </w:r>
    </w:p>
    <w:p>
      <w:pPr>
        <w:autoSpaceDE w:val="0"/>
        <w:autoSpaceDN w:val="0"/>
        <w:adjustRightInd w:val="0"/>
        <w:spacing w:line="480" w:lineRule="auto"/>
        <w:rPr>
          <w:rFonts w:ascii="新宋体" w:hAnsi="新宋体" w:eastAsia="新宋体" w:cs="新宋体"/>
          <w:kern w:val="0"/>
          <w:sz w:val="24"/>
          <w:szCs w:val="24"/>
        </w:rPr>
      </w:pPr>
      <w:r>
        <w:rPr>
          <w:rFonts w:hint="eastAsia" w:ascii="新宋体" w:hAnsi="新宋体" w:eastAsia="新宋体" w:cs="新宋体"/>
          <w:kern w:val="0"/>
          <w:sz w:val="24"/>
          <w:szCs w:val="24"/>
        </w:rPr>
        <w:t>中科标禾工程项目管理有限公司：</w:t>
      </w:r>
    </w:p>
    <w:p>
      <w:pPr>
        <w:autoSpaceDE w:val="0"/>
        <w:autoSpaceDN w:val="0"/>
        <w:adjustRightInd w:val="0"/>
        <w:spacing w:line="480" w:lineRule="auto"/>
        <w:ind w:firstLine="360" w:firstLineChars="150"/>
        <w:rPr>
          <w:rFonts w:ascii="新宋体" w:hAnsi="新宋体" w:eastAsia="新宋体" w:cs="新宋体"/>
          <w:sz w:val="24"/>
          <w:szCs w:val="24"/>
          <w:lang w:val="zh-CN"/>
        </w:rPr>
      </w:pPr>
      <w:r>
        <w:rPr>
          <w:rFonts w:hint="eastAsia" w:ascii="新宋体" w:hAnsi="新宋体" w:eastAsia="新宋体" w:cs="新宋体"/>
          <w:sz w:val="24"/>
          <w:szCs w:val="24"/>
          <w:lang w:val="zh-CN"/>
        </w:rPr>
        <w:t>注册于</w:t>
      </w:r>
      <w:r>
        <w:rPr>
          <w:rFonts w:hint="eastAsia" w:ascii="新宋体" w:hAnsi="新宋体" w:eastAsia="新宋体" w:cs="新宋体"/>
          <w:sz w:val="24"/>
          <w:szCs w:val="24"/>
          <w:u w:val="single"/>
          <w:lang w:val="zh-CN"/>
        </w:rPr>
        <w:t>（工商行政管理局名称）</w:t>
      </w:r>
      <w:r>
        <w:rPr>
          <w:rFonts w:hint="eastAsia" w:ascii="新宋体" w:hAnsi="新宋体" w:eastAsia="新宋体" w:cs="新宋体"/>
          <w:sz w:val="24"/>
          <w:szCs w:val="24"/>
          <w:lang w:val="zh-CN"/>
        </w:rPr>
        <w:t>之</w:t>
      </w:r>
      <w:r>
        <w:rPr>
          <w:rFonts w:hint="eastAsia" w:ascii="新宋体" w:hAnsi="新宋体" w:eastAsia="新宋体" w:cs="新宋体"/>
          <w:sz w:val="24"/>
          <w:szCs w:val="24"/>
          <w:u w:val="single"/>
          <w:lang w:val="zh-CN"/>
        </w:rPr>
        <w:t>（供应商全称）</w:t>
      </w:r>
      <w:r>
        <w:rPr>
          <w:rFonts w:hint="eastAsia" w:ascii="新宋体" w:hAnsi="新宋体" w:eastAsia="新宋体" w:cs="新宋体"/>
          <w:sz w:val="24"/>
          <w:szCs w:val="24"/>
          <w:lang w:val="zh-CN"/>
        </w:rPr>
        <w:t>法人代表</w:t>
      </w:r>
      <w:r>
        <w:rPr>
          <w:rFonts w:hint="eastAsia" w:ascii="新宋体" w:hAnsi="新宋体" w:eastAsia="新宋体" w:cs="新宋体"/>
          <w:sz w:val="24"/>
          <w:szCs w:val="24"/>
          <w:u w:val="single"/>
          <w:lang w:val="zh-CN"/>
        </w:rPr>
        <w:t>（姓名、职务）</w:t>
      </w:r>
      <w:r>
        <w:rPr>
          <w:rFonts w:hint="eastAsia" w:ascii="新宋体" w:hAnsi="新宋体" w:eastAsia="新宋体" w:cs="新宋体"/>
          <w:sz w:val="24"/>
          <w:szCs w:val="24"/>
          <w:lang w:val="zh-CN"/>
        </w:rPr>
        <w:t>授权</w:t>
      </w:r>
      <w:r>
        <w:rPr>
          <w:rFonts w:hint="eastAsia" w:ascii="新宋体" w:hAnsi="新宋体" w:eastAsia="新宋体" w:cs="新宋体"/>
          <w:sz w:val="24"/>
          <w:szCs w:val="24"/>
          <w:u w:val="single"/>
          <w:lang w:val="zh-CN"/>
        </w:rPr>
        <w:t>（被授权人姓名、职务）</w:t>
      </w:r>
      <w:r>
        <w:rPr>
          <w:rFonts w:hint="eastAsia" w:ascii="新宋体" w:hAnsi="新宋体" w:eastAsia="新宋体" w:cs="新宋体"/>
          <w:sz w:val="24"/>
          <w:szCs w:val="24"/>
          <w:lang w:val="zh-CN"/>
        </w:rPr>
        <w:t>为本公司的合法代理人，就</w:t>
      </w:r>
      <w:r>
        <w:rPr>
          <w:rFonts w:hint="eastAsia" w:ascii="新宋体" w:hAnsi="新宋体" w:eastAsia="新宋体" w:cs="新宋体"/>
          <w:sz w:val="24"/>
          <w:szCs w:val="24"/>
          <w:u w:val="single"/>
          <w:lang w:val="zh-CN"/>
        </w:rPr>
        <w:t>（采购项目名称）</w:t>
      </w:r>
      <w:r>
        <w:rPr>
          <w:rFonts w:hint="eastAsia" w:ascii="新宋体" w:hAnsi="新宋体" w:eastAsia="新宋体" w:cs="新宋体"/>
          <w:sz w:val="24"/>
          <w:szCs w:val="24"/>
          <w:lang w:val="zh-CN"/>
        </w:rPr>
        <w:t>的招标及合同的执行和完成，以本公司的名义处理一切与之有关的事宜。</w:t>
      </w:r>
    </w:p>
    <w:p>
      <w:pPr>
        <w:autoSpaceDE w:val="0"/>
        <w:autoSpaceDN w:val="0"/>
        <w:adjustRightInd w:val="0"/>
        <w:spacing w:line="480" w:lineRule="auto"/>
        <w:ind w:firstLine="640"/>
        <w:rPr>
          <w:rFonts w:ascii="新宋体" w:hAnsi="新宋体" w:eastAsia="新宋体" w:cs="新宋体"/>
          <w:sz w:val="24"/>
          <w:szCs w:val="24"/>
        </w:rPr>
      </w:pPr>
      <w:r>
        <w:rPr>
          <w:rFonts w:hint="eastAsia" w:ascii="新宋体" w:hAnsi="新宋体" w:eastAsia="新宋体" w:cs="新宋体"/>
          <w:sz w:val="24"/>
          <w:szCs w:val="24"/>
          <w:lang w:val="zh-CN"/>
        </w:rPr>
        <w:t>代理人无转委权，特此委托。</w:t>
      </w:r>
    </w:p>
    <w:p>
      <w:pPr>
        <w:autoSpaceDE w:val="0"/>
        <w:autoSpaceDN w:val="0"/>
        <w:adjustRightInd w:val="0"/>
        <w:spacing w:line="480" w:lineRule="auto"/>
        <w:rPr>
          <w:rFonts w:ascii="新宋体" w:hAnsi="新宋体" w:eastAsia="新宋体" w:cs="新宋体"/>
          <w:sz w:val="24"/>
          <w:szCs w:val="24"/>
          <w:u w:val="single"/>
        </w:rPr>
      </w:pPr>
      <w:r>
        <w:rPr>
          <w:rFonts w:hint="eastAsia" w:ascii="新宋体" w:hAnsi="新宋体" w:eastAsia="新宋体" w:cs="新宋体"/>
          <w:sz w:val="24"/>
          <w:szCs w:val="24"/>
          <w:lang w:val="zh-CN"/>
        </w:rPr>
        <w:t>附：全权代表姓名：性别：年龄：</w:t>
      </w:r>
    </w:p>
    <w:p>
      <w:pPr>
        <w:autoSpaceDE w:val="0"/>
        <w:autoSpaceDN w:val="0"/>
        <w:adjustRightInd w:val="0"/>
        <w:spacing w:line="480" w:lineRule="auto"/>
        <w:ind w:firstLine="630"/>
        <w:rPr>
          <w:rFonts w:ascii="新宋体" w:hAnsi="新宋体" w:eastAsia="新宋体" w:cs="新宋体"/>
          <w:sz w:val="24"/>
          <w:szCs w:val="24"/>
          <w:u w:val="single"/>
        </w:rPr>
      </w:pPr>
      <w:r>
        <w:rPr>
          <w:rFonts w:hint="eastAsia" w:ascii="新宋体" w:hAnsi="新宋体" w:eastAsia="新宋体" w:cs="新宋体"/>
          <w:sz w:val="24"/>
          <w:szCs w:val="24"/>
          <w:lang w:val="zh-CN"/>
        </w:rPr>
        <w:t>职务：身份证号码：</w:t>
      </w:r>
    </w:p>
    <w:p>
      <w:pPr>
        <w:autoSpaceDE w:val="0"/>
        <w:autoSpaceDN w:val="0"/>
        <w:adjustRightInd w:val="0"/>
        <w:spacing w:line="480" w:lineRule="auto"/>
        <w:ind w:firstLine="630"/>
        <w:rPr>
          <w:rFonts w:ascii="新宋体" w:hAnsi="新宋体" w:eastAsia="新宋体" w:cs="新宋体"/>
          <w:sz w:val="24"/>
          <w:szCs w:val="24"/>
        </w:rPr>
      </w:pPr>
      <w:r>
        <w:rPr>
          <w:rFonts w:hint="eastAsia" w:ascii="新宋体" w:hAnsi="新宋体" w:eastAsia="新宋体" w:cs="新宋体"/>
          <w:sz w:val="24"/>
          <w:szCs w:val="24"/>
          <w:lang w:val="zh-CN"/>
        </w:rPr>
        <w:t>通讯地址：</w:t>
      </w:r>
    </w:p>
    <w:p>
      <w:pPr>
        <w:autoSpaceDE w:val="0"/>
        <w:autoSpaceDN w:val="0"/>
        <w:adjustRightInd w:val="0"/>
        <w:spacing w:line="480" w:lineRule="auto"/>
        <w:ind w:firstLine="630"/>
        <w:rPr>
          <w:rFonts w:ascii="新宋体" w:hAnsi="新宋体" w:eastAsia="新宋体" w:cs="新宋体"/>
          <w:sz w:val="24"/>
          <w:szCs w:val="24"/>
        </w:rPr>
      </w:pPr>
      <w:r>
        <w:rPr>
          <w:rFonts w:hint="eastAsia" w:ascii="新宋体" w:hAnsi="新宋体" w:eastAsia="新宋体" w:cs="新宋体"/>
          <w:sz w:val="24"/>
          <w:szCs w:val="24"/>
          <w:lang w:val="zh-CN"/>
        </w:rPr>
        <w:t>邮政编码：</w:t>
      </w:r>
    </w:p>
    <w:p>
      <w:pPr>
        <w:autoSpaceDE w:val="0"/>
        <w:autoSpaceDN w:val="0"/>
        <w:adjustRightInd w:val="0"/>
        <w:spacing w:line="480" w:lineRule="auto"/>
        <w:ind w:firstLine="630"/>
        <w:rPr>
          <w:rFonts w:ascii="新宋体" w:hAnsi="新宋体" w:eastAsia="新宋体" w:cs="新宋体"/>
          <w:sz w:val="24"/>
          <w:szCs w:val="24"/>
          <w:lang w:val="zh-CN"/>
        </w:rPr>
      </w:pPr>
      <w:r>
        <w:rPr>
          <w:rFonts w:hint="eastAsia" w:ascii="新宋体" w:hAnsi="新宋体" w:eastAsia="新宋体" w:cs="新宋体"/>
          <w:sz w:val="24"/>
          <w:szCs w:val="24"/>
          <w:lang w:val="zh-CN"/>
        </w:rPr>
        <w:t>电话：电传：</w:t>
      </w:r>
    </w:p>
    <w:p>
      <w:pPr>
        <w:autoSpaceDE w:val="0"/>
        <w:autoSpaceDN w:val="0"/>
        <w:adjustRightInd w:val="0"/>
        <w:spacing w:line="480" w:lineRule="auto"/>
        <w:ind w:firstLine="600" w:firstLineChars="250"/>
        <w:rPr>
          <w:rFonts w:ascii="新宋体" w:hAnsi="新宋体" w:eastAsia="新宋体" w:cs="新宋体"/>
          <w:sz w:val="24"/>
          <w:szCs w:val="24"/>
          <w:lang w:val="zh-CN"/>
        </w:rPr>
      </w:pPr>
      <w:r>
        <w:rPr>
          <w:rFonts w:hint="eastAsia" w:ascii="新宋体" w:hAnsi="新宋体" w:eastAsia="新宋体" w:cs="新宋体"/>
          <w:sz w:val="24"/>
          <w:szCs w:val="24"/>
          <w:lang w:val="zh-CN"/>
        </w:rPr>
        <w:t>法定代表人</w:t>
      </w:r>
      <w:r>
        <w:rPr>
          <w:rFonts w:hint="eastAsia" w:ascii="新宋体" w:hAnsi="新宋体" w:eastAsia="新宋体" w:cs="新宋体"/>
          <w:sz w:val="24"/>
          <w:szCs w:val="24"/>
        </w:rPr>
        <w:t>被</w:t>
      </w:r>
      <w:r>
        <w:rPr>
          <w:rFonts w:hint="eastAsia" w:ascii="新宋体" w:hAnsi="新宋体" w:eastAsia="新宋体" w:cs="新宋体"/>
          <w:sz w:val="24"/>
          <w:szCs w:val="24"/>
          <w:lang w:val="zh-CN"/>
        </w:rPr>
        <w:t>授权代表</w:t>
      </w:r>
    </w:p>
    <w:tbl>
      <w:tblPr>
        <w:tblStyle w:val="18"/>
        <w:tblW w:w="8790" w:type="dxa"/>
        <w:tblInd w:w="286" w:type="dxa"/>
        <w:tblLayout w:type="fixed"/>
        <w:tblCellMar>
          <w:top w:w="0" w:type="dxa"/>
          <w:left w:w="108" w:type="dxa"/>
          <w:bottom w:w="0" w:type="dxa"/>
          <w:right w:w="108" w:type="dxa"/>
        </w:tblCellMar>
      </w:tblPr>
      <w:tblGrid>
        <w:gridCol w:w="4142"/>
        <w:gridCol w:w="4648"/>
      </w:tblGrid>
      <w:tr>
        <w:tblPrEx>
          <w:tblCellMar>
            <w:top w:w="0" w:type="dxa"/>
            <w:left w:w="108" w:type="dxa"/>
            <w:bottom w:w="0" w:type="dxa"/>
            <w:right w:w="108" w:type="dxa"/>
          </w:tblCellMar>
        </w:tblPrEx>
        <w:trPr>
          <w:trHeight w:val="2291" w:hRule="atLeast"/>
        </w:trPr>
        <w:tc>
          <w:tcPr>
            <w:tcW w:w="414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auto"/>
              <w:jc w:val="center"/>
              <w:rPr>
                <w:rFonts w:ascii="新宋体" w:hAnsi="新宋体" w:eastAsia="新宋体" w:cs="新宋体"/>
                <w:sz w:val="24"/>
                <w:szCs w:val="24"/>
                <w:u w:val="single"/>
              </w:rPr>
            </w:pPr>
            <w:r>
              <w:rPr>
                <w:rFonts w:hint="eastAsia" w:ascii="新宋体" w:hAnsi="新宋体" w:eastAsia="新宋体" w:cs="新宋体"/>
                <w:sz w:val="24"/>
                <w:szCs w:val="24"/>
                <w:lang w:val="zh-CN"/>
              </w:rPr>
              <w:t>法定代表人身份证复印件</w:t>
            </w:r>
            <w:r>
              <w:rPr>
                <w:rFonts w:hint="eastAsia" w:ascii="新宋体" w:hAnsi="新宋体" w:eastAsia="新宋体" w:cs="新宋体"/>
                <w:sz w:val="24"/>
                <w:szCs w:val="24"/>
              </w:rPr>
              <w:t>(正/反面）</w:t>
            </w:r>
          </w:p>
        </w:tc>
        <w:tc>
          <w:tcPr>
            <w:tcW w:w="464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auto"/>
              <w:jc w:val="center"/>
              <w:rPr>
                <w:rFonts w:ascii="新宋体" w:hAnsi="新宋体" w:eastAsia="新宋体" w:cs="新宋体"/>
                <w:sz w:val="24"/>
                <w:szCs w:val="24"/>
                <w:u w:val="single"/>
              </w:rPr>
            </w:pPr>
            <w:r>
              <w:rPr>
                <w:rFonts w:hint="eastAsia" w:ascii="新宋体" w:hAnsi="新宋体" w:eastAsia="新宋体" w:cs="新宋体"/>
                <w:sz w:val="24"/>
                <w:szCs w:val="24"/>
                <w:lang w:val="zh-CN"/>
              </w:rPr>
              <w:t>被授权代表身份证复印件</w:t>
            </w:r>
            <w:r>
              <w:rPr>
                <w:rFonts w:hint="eastAsia" w:ascii="新宋体" w:hAnsi="新宋体" w:eastAsia="新宋体" w:cs="新宋体"/>
                <w:sz w:val="24"/>
                <w:szCs w:val="24"/>
              </w:rPr>
              <w:t>(正/反面）</w:t>
            </w:r>
          </w:p>
        </w:tc>
      </w:tr>
    </w:tbl>
    <w:p>
      <w:pPr>
        <w:autoSpaceDE w:val="0"/>
        <w:autoSpaceDN w:val="0"/>
        <w:adjustRightInd w:val="0"/>
        <w:spacing w:line="720" w:lineRule="auto"/>
        <w:ind w:firstLine="480" w:firstLineChars="200"/>
        <w:rPr>
          <w:rFonts w:ascii="新宋体" w:hAnsi="新宋体" w:eastAsia="新宋体" w:cs="新宋体"/>
          <w:sz w:val="24"/>
          <w:szCs w:val="24"/>
        </w:rPr>
      </w:pPr>
      <w:r>
        <w:rPr>
          <w:rFonts w:hint="eastAsia" w:ascii="新宋体" w:hAnsi="新宋体" w:eastAsia="新宋体" w:cs="新宋体"/>
          <w:sz w:val="24"/>
          <w:szCs w:val="24"/>
          <w:lang w:val="zh-CN"/>
        </w:rPr>
        <w:t>法定代表人</w:t>
      </w:r>
      <w:r>
        <w:rPr>
          <w:rFonts w:hint="eastAsia" w:ascii="新宋体" w:hAnsi="新宋体" w:eastAsia="新宋体" w:cs="新宋体"/>
          <w:sz w:val="24"/>
          <w:szCs w:val="24"/>
        </w:rPr>
        <w:t>签名：                 被授权代表签名:</w:t>
      </w:r>
    </w:p>
    <w:p>
      <w:pPr>
        <w:adjustRightInd w:val="0"/>
        <w:snapToGrid w:val="0"/>
        <w:spacing w:line="720" w:lineRule="auto"/>
        <w:ind w:firstLine="480" w:firstLineChars="200"/>
        <w:rPr>
          <w:rFonts w:ascii="新宋体" w:hAnsi="新宋体" w:eastAsia="新宋体" w:cs="新宋体"/>
          <w:sz w:val="24"/>
          <w:szCs w:val="24"/>
        </w:rPr>
      </w:pPr>
      <w:r>
        <w:rPr>
          <w:rFonts w:hint="eastAsia" w:ascii="新宋体" w:hAnsi="新宋体" w:eastAsia="新宋体" w:cs="新宋体"/>
          <w:sz w:val="24"/>
          <w:szCs w:val="24"/>
        </w:rPr>
        <w:t>供应商（公章）：</w:t>
      </w:r>
    </w:p>
    <w:p>
      <w:pPr>
        <w:adjustRightInd w:val="0"/>
        <w:snapToGrid w:val="0"/>
        <w:spacing w:line="720" w:lineRule="auto"/>
        <w:ind w:firstLine="480" w:firstLineChars="200"/>
        <w:rPr>
          <w:rFonts w:ascii="新宋体" w:hAnsi="新宋体" w:eastAsia="新宋体" w:cs="新宋体"/>
          <w:sz w:val="24"/>
          <w:szCs w:val="24"/>
          <w:lang w:val="zh-CN"/>
        </w:rPr>
      </w:pPr>
      <w:r>
        <w:rPr>
          <w:rFonts w:hint="eastAsia" w:ascii="新宋体" w:hAnsi="新宋体" w:eastAsia="新宋体" w:cs="新宋体"/>
          <w:sz w:val="24"/>
          <w:szCs w:val="24"/>
          <w:lang w:val="zh-CN"/>
        </w:rPr>
        <w:t>本授权有效期：年</w:t>
      </w:r>
      <w:r>
        <w:rPr>
          <w:rFonts w:hint="eastAsia" w:ascii="新宋体" w:hAnsi="新宋体" w:eastAsia="新宋体" w:cs="新宋体"/>
          <w:sz w:val="24"/>
          <w:szCs w:val="24"/>
        </w:rPr>
        <w:t xml:space="preserve">  </w:t>
      </w:r>
      <w:r>
        <w:rPr>
          <w:rFonts w:hint="eastAsia" w:ascii="新宋体" w:hAnsi="新宋体" w:eastAsia="新宋体" w:cs="新宋体"/>
          <w:sz w:val="24"/>
          <w:szCs w:val="24"/>
          <w:lang w:val="zh-CN"/>
        </w:rPr>
        <w:t>月</w:t>
      </w:r>
      <w:r>
        <w:rPr>
          <w:rFonts w:hint="eastAsia" w:ascii="新宋体" w:hAnsi="新宋体" w:eastAsia="新宋体" w:cs="新宋体"/>
          <w:sz w:val="24"/>
          <w:szCs w:val="24"/>
        </w:rPr>
        <w:t xml:space="preserve">  </w:t>
      </w:r>
      <w:r>
        <w:rPr>
          <w:rFonts w:hint="eastAsia" w:ascii="新宋体" w:hAnsi="新宋体" w:eastAsia="新宋体" w:cs="新宋体"/>
          <w:sz w:val="24"/>
          <w:szCs w:val="24"/>
          <w:lang w:val="zh-CN"/>
        </w:rPr>
        <w:t>日至</w:t>
      </w:r>
      <w:r>
        <w:rPr>
          <w:rFonts w:hint="eastAsia" w:ascii="新宋体" w:hAnsi="新宋体" w:eastAsia="新宋体" w:cs="新宋体"/>
          <w:sz w:val="24"/>
          <w:szCs w:val="24"/>
        </w:rPr>
        <w:t xml:space="preserve">  </w:t>
      </w:r>
      <w:r>
        <w:rPr>
          <w:rFonts w:hint="eastAsia" w:ascii="新宋体" w:hAnsi="新宋体" w:eastAsia="新宋体" w:cs="新宋体"/>
          <w:sz w:val="24"/>
          <w:szCs w:val="24"/>
          <w:lang w:val="zh-CN"/>
        </w:rPr>
        <w:t>年</w:t>
      </w:r>
      <w:r>
        <w:rPr>
          <w:rFonts w:hint="eastAsia" w:ascii="新宋体" w:hAnsi="新宋体" w:eastAsia="新宋体" w:cs="新宋体"/>
          <w:sz w:val="24"/>
          <w:szCs w:val="24"/>
        </w:rPr>
        <w:t xml:space="preserve">  </w:t>
      </w:r>
      <w:r>
        <w:rPr>
          <w:rFonts w:hint="eastAsia" w:ascii="新宋体" w:hAnsi="新宋体" w:eastAsia="新宋体" w:cs="新宋体"/>
          <w:sz w:val="24"/>
          <w:szCs w:val="24"/>
          <w:lang w:val="zh-CN"/>
        </w:rPr>
        <w:t>月</w:t>
      </w:r>
      <w:r>
        <w:rPr>
          <w:rFonts w:hint="eastAsia" w:ascii="新宋体" w:hAnsi="新宋体" w:eastAsia="新宋体" w:cs="新宋体"/>
          <w:sz w:val="24"/>
          <w:szCs w:val="24"/>
        </w:rPr>
        <w:t xml:space="preserve">  </w:t>
      </w:r>
      <w:r>
        <w:rPr>
          <w:rFonts w:hint="eastAsia" w:ascii="新宋体" w:hAnsi="新宋体" w:eastAsia="新宋体" w:cs="新宋体"/>
          <w:sz w:val="24"/>
          <w:szCs w:val="24"/>
          <w:lang w:val="zh-CN"/>
        </w:rPr>
        <w:t>日</w:t>
      </w:r>
    </w:p>
    <w:p>
      <w:pPr>
        <w:adjustRightInd w:val="0"/>
        <w:snapToGrid w:val="0"/>
        <w:spacing w:line="480" w:lineRule="auto"/>
        <w:ind w:firstLine="482" w:firstLineChars="200"/>
        <w:rPr>
          <w:rFonts w:ascii="新宋体" w:hAnsi="新宋体" w:eastAsia="新宋体" w:cs="新宋体"/>
          <w:sz w:val="24"/>
          <w:szCs w:val="24"/>
        </w:rPr>
      </w:pPr>
      <w:r>
        <w:rPr>
          <w:rFonts w:hint="eastAsia" w:ascii="新宋体" w:hAnsi="新宋体" w:eastAsia="新宋体" w:cs="新宋体"/>
          <w:b/>
          <w:bCs/>
          <w:sz w:val="24"/>
          <w:szCs w:val="24"/>
          <w:lang w:val="zh-CN"/>
        </w:rPr>
        <w:t>（要求：本授权有效期自开标之日起不得少于</w:t>
      </w:r>
      <w:r>
        <w:rPr>
          <w:rFonts w:hint="eastAsia" w:ascii="新宋体" w:hAnsi="新宋体" w:eastAsia="新宋体" w:cs="新宋体"/>
          <w:b/>
          <w:bCs/>
          <w:sz w:val="24"/>
          <w:szCs w:val="24"/>
        </w:rPr>
        <w:t>90日历</w:t>
      </w:r>
      <w:r>
        <w:rPr>
          <w:rFonts w:hint="eastAsia" w:ascii="新宋体" w:hAnsi="新宋体" w:eastAsia="新宋体" w:cs="新宋体"/>
          <w:b/>
          <w:bCs/>
          <w:sz w:val="24"/>
          <w:szCs w:val="24"/>
          <w:lang w:val="zh-CN"/>
        </w:rPr>
        <w:t>天，</w:t>
      </w:r>
      <w:r>
        <w:rPr>
          <w:rFonts w:hint="eastAsia" w:ascii="新宋体" w:hAnsi="新宋体" w:eastAsia="新宋体" w:cs="新宋体"/>
          <w:sz w:val="24"/>
          <w:szCs w:val="24"/>
        </w:rPr>
        <w:t>此委托书一式两份，一份装订在磋商响应文件正本内（磋商响应文件副本装复印件）；另一份由授权代表携带出席开标会）</w:t>
      </w:r>
    </w:p>
    <w:p>
      <w:pPr>
        <w:spacing w:line="440" w:lineRule="exact"/>
        <w:rPr>
          <w:rFonts w:ascii="新宋体" w:hAnsi="新宋体" w:eastAsia="新宋体" w:cs="新宋体"/>
          <w:b/>
          <w:bCs/>
          <w:sz w:val="32"/>
          <w:szCs w:val="32"/>
        </w:rPr>
      </w:pPr>
    </w:p>
    <w:p>
      <w:pPr>
        <w:spacing w:line="440" w:lineRule="exact"/>
        <w:jc w:val="center"/>
        <w:outlineLvl w:val="0"/>
        <w:rPr>
          <w:rFonts w:ascii="新宋体" w:hAnsi="新宋体" w:eastAsia="新宋体" w:cs="新宋体"/>
          <w:b/>
          <w:sz w:val="36"/>
          <w:szCs w:val="36"/>
        </w:rPr>
      </w:pPr>
      <w:bookmarkStart w:id="80" w:name="_Toc9264"/>
      <w:bookmarkStart w:id="81" w:name="_Toc23330"/>
      <w:r>
        <w:rPr>
          <w:rFonts w:hint="eastAsia" w:ascii="新宋体" w:hAnsi="新宋体" w:eastAsia="新宋体" w:cs="新宋体"/>
          <w:b/>
          <w:bCs/>
          <w:sz w:val="32"/>
          <w:szCs w:val="32"/>
        </w:rPr>
        <w:t>第六部分  总体方案、质量保证、业绩及售后方案</w:t>
      </w:r>
      <w:bookmarkEnd w:id="80"/>
      <w:bookmarkEnd w:id="81"/>
    </w:p>
    <w:p>
      <w:pPr>
        <w:spacing w:line="440" w:lineRule="exact"/>
        <w:rPr>
          <w:rFonts w:ascii="新宋体" w:hAnsi="新宋体" w:eastAsia="新宋体" w:cs="新宋体"/>
          <w:b/>
          <w:bCs/>
          <w:sz w:val="32"/>
          <w:szCs w:val="32"/>
        </w:rPr>
      </w:pPr>
    </w:p>
    <w:p>
      <w:pPr>
        <w:spacing w:line="440" w:lineRule="exact"/>
        <w:jc w:val="center"/>
        <w:rPr>
          <w:rFonts w:ascii="新宋体" w:hAnsi="新宋体" w:eastAsia="新宋体" w:cs="新宋体"/>
          <w:b/>
          <w:bCs/>
          <w:sz w:val="32"/>
          <w:szCs w:val="32"/>
        </w:rPr>
      </w:pPr>
      <w:r>
        <w:rPr>
          <w:rFonts w:hint="eastAsia" w:ascii="新宋体" w:hAnsi="新宋体" w:eastAsia="新宋体" w:cs="新宋体"/>
          <w:b/>
          <w:bCs/>
          <w:sz w:val="32"/>
          <w:szCs w:val="32"/>
        </w:rPr>
        <w:t>（自行编写）</w:t>
      </w:r>
    </w:p>
    <w:p>
      <w:pPr>
        <w:spacing w:line="440" w:lineRule="exact"/>
        <w:rPr>
          <w:rFonts w:ascii="新宋体" w:hAnsi="新宋体" w:eastAsia="新宋体" w:cs="新宋体"/>
          <w:b/>
          <w:sz w:val="36"/>
          <w:szCs w:val="36"/>
        </w:rPr>
      </w:pPr>
    </w:p>
    <w:p>
      <w:pPr>
        <w:autoSpaceDE w:val="0"/>
        <w:autoSpaceDN w:val="0"/>
        <w:adjustRightInd w:val="0"/>
        <w:spacing w:line="400" w:lineRule="exact"/>
        <w:ind w:firstLine="480" w:firstLineChars="200"/>
        <w:rPr>
          <w:rFonts w:ascii="新宋体" w:hAnsi="新宋体" w:eastAsia="新宋体" w:cs="新宋体"/>
          <w:sz w:val="24"/>
          <w:szCs w:val="24"/>
        </w:rPr>
      </w:pPr>
    </w:p>
    <w:p>
      <w:pPr>
        <w:spacing w:line="360" w:lineRule="auto"/>
        <w:jc w:val="center"/>
        <w:rPr>
          <w:rFonts w:ascii="新宋体" w:hAnsi="新宋体" w:eastAsia="新宋体" w:cs="新宋体"/>
        </w:rPr>
      </w:pPr>
    </w:p>
    <w:p>
      <w:pPr>
        <w:autoSpaceDE w:val="0"/>
        <w:autoSpaceDN w:val="0"/>
        <w:adjustRightInd w:val="0"/>
        <w:spacing w:after="100" w:line="360" w:lineRule="auto"/>
        <w:ind w:firstLine="960" w:firstLineChars="400"/>
        <w:rPr>
          <w:rFonts w:ascii="新宋体" w:hAnsi="新宋体" w:eastAsia="新宋体" w:cs="新宋体"/>
          <w:sz w:val="24"/>
          <w:szCs w:val="24"/>
          <w:lang w:val="zh-CN"/>
        </w:rPr>
      </w:pPr>
    </w:p>
    <w:p>
      <w:pPr>
        <w:autoSpaceDE w:val="0"/>
        <w:autoSpaceDN w:val="0"/>
        <w:adjustRightInd w:val="0"/>
        <w:snapToGrid w:val="0"/>
        <w:spacing w:line="360" w:lineRule="auto"/>
        <w:rPr>
          <w:rFonts w:ascii="新宋体" w:hAnsi="新宋体" w:eastAsia="新宋体" w:cs="新宋体"/>
          <w:b/>
          <w:bCs/>
          <w:sz w:val="32"/>
          <w:szCs w:val="32"/>
          <w:lang w:val="zh-CN"/>
        </w:rPr>
      </w:pPr>
    </w:p>
    <w:p>
      <w:pPr>
        <w:spacing w:line="440" w:lineRule="exact"/>
        <w:jc w:val="center"/>
        <w:rPr>
          <w:rFonts w:ascii="新宋体" w:hAnsi="新宋体" w:eastAsia="新宋体" w:cs="新宋体"/>
          <w:b/>
          <w:bCs/>
          <w:sz w:val="32"/>
          <w:szCs w:val="32"/>
          <w:lang w:val="zh-CN"/>
        </w:rPr>
      </w:pPr>
    </w:p>
    <w:p>
      <w:pPr>
        <w:spacing w:line="440" w:lineRule="exact"/>
        <w:jc w:val="center"/>
        <w:rPr>
          <w:rFonts w:ascii="新宋体" w:hAnsi="新宋体" w:eastAsia="新宋体" w:cs="新宋体"/>
          <w:b/>
          <w:bCs/>
          <w:sz w:val="32"/>
          <w:szCs w:val="32"/>
          <w:lang w:val="zh-CN"/>
        </w:rPr>
      </w:pPr>
    </w:p>
    <w:p>
      <w:pPr>
        <w:spacing w:line="440" w:lineRule="exact"/>
        <w:jc w:val="center"/>
        <w:rPr>
          <w:rFonts w:ascii="新宋体" w:hAnsi="新宋体" w:eastAsia="新宋体" w:cs="新宋体"/>
          <w:b/>
          <w:bCs/>
          <w:sz w:val="32"/>
          <w:szCs w:val="32"/>
          <w:lang w:val="zh-CN"/>
        </w:rPr>
      </w:pPr>
    </w:p>
    <w:p>
      <w:pPr>
        <w:spacing w:line="440" w:lineRule="exact"/>
        <w:jc w:val="center"/>
        <w:rPr>
          <w:rFonts w:ascii="新宋体" w:hAnsi="新宋体" w:eastAsia="新宋体" w:cs="新宋体"/>
          <w:b/>
          <w:bCs/>
          <w:sz w:val="32"/>
          <w:szCs w:val="32"/>
          <w:lang w:val="zh-CN"/>
        </w:rPr>
      </w:pPr>
    </w:p>
    <w:p>
      <w:pPr>
        <w:spacing w:line="440" w:lineRule="exact"/>
        <w:jc w:val="center"/>
        <w:rPr>
          <w:rFonts w:ascii="新宋体" w:hAnsi="新宋体" w:eastAsia="新宋体" w:cs="新宋体"/>
          <w:b/>
          <w:bCs/>
          <w:sz w:val="32"/>
          <w:szCs w:val="32"/>
          <w:lang w:val="zh-CN"/>
        </w:rPr>
      </w:pPr>
    </w:p>
    <w:p>
      <w:pPr>
        <w:spacing w:line="440" w:lineRule="exact"/>
        <w:jc w:val="center"/>
        <w:rPr>
          <w:rFonts w:ascii="新宋体" w:hAnsi="新宋体" w:eastAsia="新宋体" w:cs="新宋体"/>
          <w:b/>
          <w:bCs/>
          <w:sz w:val="32"/>
          <w:szCs w:val="32"/>
          <w:lang w:val="zh-CN"/>
        </w:rPr>
      </w:pPr>
    </w:p>
    <w:p>
      <w:pPr>
        <w:spacing w:line="440" w:lineRule="exact"/>
        <w:jc w:val="center"/>
        <w:rPr>
          <w:rFonts w:ascii="新宋体" w:hAnsi="新宋体" w:eastAsia="新宋体" w:cs="新宋体"/>
          <w:b/>
          <w:bCs/>
          <w:sz w:val="32"/>
          <w:szCs w:val="32"/>
          <w:lang w:val="zh-CN"/>
        </w:rPr>
      </w:pPr>
    </w:p>
    <w:p>
      <w:pPr>
        <w:spacing w:line="440" w:lineRule="exact"/>
        <w:jc w:val="center"/>
        <w:rPr>
          <w:rFonts w:ascii="新宋体" w:hAnsi="新宋体" w:eastAsia="新宋体" w:cs="新宋体"/>
          <w:b/>
          <w:bCs/>
          <w:sz w:val="32"/>
          <w:szCs w:val="32"/>
          <w:lang w:val="zh-CN"/>
        </w:rPr>
      </w:pPr>
    </w:p>
    <w:p>
      <w:pPr>
        <w:spacing w:line="440" w:lineRule="exact"/>
        <w:jc w:val="center"/>
        <w:rPr>
          <w:rFonts w:ascii="新宋体" w:hAnsi="新宋体" w:eastAsia="新宋体" w:cs="新宋体"/>
          <w:b/>
          <w:bCs/>
          <w:sz w:val="32"/>
          <w:szCs w:val="32"/>
          <w:lang w:val="zh-CN"/>
        </w:rPr>
      </w:pPr>
    </w:p>
    <w:p>
      <w:pPr>
        <w:spacing w:line="440" w:lineRule="exact"/>
        <w:jc w:val="center"/>
        <w:rPr>
          <w:rFonts w:ascii="新宋体" w:hAnsi="新宋体" w:eastAsia="新宋体" w:cs="新宋体"/>
          <w:b/>
          <w:bCs/>
          <w:sz w:val="32"/>
          <w:szCs w:val="32"/>
          <w:lang w:val="zh-CN"/>
        </w:rPr>
      </w:pPr>
    </w:p>
    <w:p>
      <w:pPr>
        <w:spacing w:line="440" w:lineRule="exact"/>
        <w:jc w:val="center"/>
        <w:rPr>
          <w:rFonts w:ascii="新宋体" w:hAnsi="新宋体" w:eastAsia="新宋体" w:cs="新宋体"/>
          <w:b/>
          <w:bCs/>
          <w:sz w:val="32"/>
          <w:szCs w:val="32"/>
          <w:lang w:val="zh-CN"/>
        </w:rPr>
      </w:pPr>
    </w:p>
    <w:p>
      <w:pPr>
        <w:spacing w:line="440" w:lineRule="exact"/>
        <w:jc w:val="center"/>
        <w:rPr>
          <w:rFonts w:ascii="新宋体" w:hAnsi="新宋体" w:eastAsia="新宋体" w:cs="新宋体"/>
          <w:b/>
          <w:bCs/>
          <w:sz w:val="32"/>
          <w:szCs w:val="32"/>
          <w:lang w:val="zh-CN"/>
        </w:rPr>
      </w:pPr>
    </w:p>
    <w:p>
      <w:pPr>
        <w:spacing w:line="440" w:lineRule="exact"/>
        <w:jc w:val="center"/>
        <w:rPr>
          <w:rFonts w:ascii="新宋体" w:hAnsi="新宋体" w:eastAsia="新宋体" w:cs="新宋体"/>
          <w:b/>
          <w:bCs/>
          <w:sz w:val="32"/>
          <w:szCs w:val="32"/>
          <w:lang w:val="zh-CN"/>
        </w:rPr>
      </w:pPr>
    </w:p>
    <w:p>
      <w:pPr>
        <w:spacing w:line="440" w:lineRule="exact"/>
        <w:jc w:val="center"/>
        <w:rPr>
          <w:rFonts w:ascii="新宋体" w:hAnsi="新宋体" w:eastAsia="新宋体" w:cs="新宋体"/>
          <w:b/>
          <w:bCs/>
          <w:sz w:val="32"/>
          <w:szCs w:val="32"/>
          <w:lang w:val="zh-CN"/>
        </w:rPr>
      </w:pPr>
    </w:p>
    <w:p>
      <w:pPr>
        <w:spacing w:line="440" w:lineRule="exact"/>
        <w:jc w:val="center"/>
        <w:rPr>
          <w:rFonts w:ascii="新宋体" w:hAnsi="新宋体" w:eastAsia="新宋体" w:cs="新宋体"/>
          <w:b/>
          <w:bCs/>
          <w:sz w:val="32"/>
          <w:szCs w:val="32"/>
          <w:lang w:val="zh-CN"/>
        </w:rPr>
      </w:pPr>
    </w:p>
    <w:p>
      <w:pPr>
        <w:spacing w:line="440" w:lineRule="exact"/>
        <w:jc w:val="center"/>
        <w:rPr>
          <w:rFonts w:ascii="新宋体" w:hAnsi="新宋体" w:eastAsia="新宋体" w:cs="新宋体"/>
          <w:b/>
          <w:bCs/>
          <w:sz w:val="32"/>
          <w:szCs w:val="32"/>
          <w:lang w:val="zh-CN"/>
        </w:rPr>
      </w:pPr>
    </w:p>
    <w:p>
      <w:pPr>
        <w:spacing w:line="440" w:lineRule="exact"/>
        <w:jc w:val="center"/>
        <w:rPr>
          <w:rFonts w:ascii="新宋体" w:hAnsi="新宋体" w:eastAsia="新宋体" w:cs="新宋体"/>
          <w:b/>
          <w:bCs/>
          <w:sz w:val="32"/>
          <w:szCs w:val="32"/>
          <w:lang w:val="zh-CN"/>
        </w:rPr>
      </w:pPr>
    </w:p>
    <w:p>
      <w:pPr>
        <w:spacing w:line="440" w:lineRule="exact"/>
        <w:jc w:val="center"/>
        <w:rPr>
          <w:rFonts w:ascii="新宋体" w:hAnsi="新宋体" w:eastAsia="新宋体" w:cs="新宋体"/>
          <w:b/>
          <w:bCs/>
          <w:sz w:val="32"/>
          <w:szCs w:val="32"/>
          <w:lang w:val="zh-CN"/>
        </w:rPr>
      </w:pPr>
    </w:p>
    <w:p>
      <w:pPr>
        <w:spacing w:line="440" w:lineRule="exact"/>
        <w:jc w:val="center"/>
        <w:rPr>
          <w:rFonts w:ascii="新宋体" w:hAnsi="新宋体" w:eastAsia="新宋体" w:cs="新宋体"/>
          <w:b/>
          <w:bCs/>
          <w:sz w:val="32"/>
          <w:szCs w:val="32"/>
          <w:lang w:val="zh-CN"/>
        </w:rPr>
      </w:pPr>
    </w:p>
    <w:p>
      <w:pPr>
        <w:spacing w:line="440" w:lineRule="exact"/>
        <w:jc w:val="center"/>
        <w:rPr>
          <w:rFonts w:ascii="新宋体" w:hAnsi="新宋体" w:eastAsia="新宋体" w:cs="新宋体"/>
          <w:b/>
          <w:bCs/>
          <w:sz w:val="32"/>
          <w:szCs w:val="32"/>
          <w:lang w:val="zh-CN"/>
        </w:rPr>
      </w:pPr>
    </w:p>
    <w:p>
      <w:pPr>
        <w:pStyle w:val="7"/>
        <w:ind w:firstLine="0" w:firstLineChars="0"/>
        <w:rPr>
          <w:rFonts w:ascii="新宋体" w:hAnsi="新宋体" w:eastAsia="新宋体" w:cs="新宋体"/>
          <w:b/>
          <w:bCs/>
          <w:sz w:val="32"/>
          <w:szCs w:val="32"/>
          <w:lang w:val="zh-CN"/>
        </w:rPr>
      </w:pPr>
    </w:p>
    <w:p>
      <w:pPr>
        <w:pStyle w:val="7"/>
        <w:ind w:firstLine="0" w:firstLineChars="0"/>
        <w:jc w:val="center"/>
        <w:outlineLvl w:val="0"/>
        <w:rPr>
          <w:rFonts w:ascii="新宋体" w:hAnsi="新宋体" w:eastAsia="新宋体" w:cs="新宋体"/>
          <w:lang w:val="zh-CN"/>
        </w:rPr>
      </w:pPr>
      <w:bookmarkStart w:id="82" w:name="_Toc12483"/>
      <w:bookmarkStart w:id="83" w:name="_Toc16272"/>
      <w:r>
        <w:rPr>
          <w:rFonts w:hint="eastAsia" w:ascii="新宋体" w:hAnsi="新宋体" w:eastAsia="新宋体" w:cs="新宋体"/>
          <w:b/>
          <w:bCs/>
          <w:sz w:val="32"/>
          <w:szCs w:val="32"/>
          <w:lang w:val="zh-CN"/>
        </w:rPr>
        <w:t>第七部分</w:t>
      </w:r>
      <w:r>
        <w:rPr>
          <w:rFonts w:hint="eastAsia" w:ascii="新宋体" w:hAnsi="新宋体" w:eastAsia="新宋体" w:cs="新宋体"/>
          <w:b/>
          <w:bCs/>
          <w:sz w:val="32"/>
          <w:szCs w:val="32"/>
        </w:rPr>
        <w:t xml:space="preserve">  </w:t>
      </w:r>
      <w:r>
        <w:rPr>
          <w:rFonts w:hint="eastAsia" w:ascii="新宋体" w:hAnsi="新宋体" w:eastAsia="新宋体" w:cs="新宋体"/>
          <w:b/>
          <w:sz w:val="32"/>
          <w:szCs w:val="32"/>
        </w:rPr>
        <w:t>供应商资质证明文件（原件资料）</w:t>
      </w:r>
      <w:bookmarkEnd w:id="82"/>
      <w:bookmarkEnd w:id="83"/>
    </w:p>
    <w:p>
      <w:pPr>
        <w:spacing w:line="360" w:lineRule="auto"/>
        <w:rPr>
          <w:rFonts w:ascii="新宋体" w:hAnsi="新宋体" w:eastAsia="新宋体" w:cs="新宋体"/>
          <w:b/>
          <w:bCs/>
          <w:sz w:val="24"/>
          <w:szCs w:val="24"/>
        </w:rPr>
      </w:pPr>
    </w:p>
    <w:p>
      <w:pPr>
        <w:spacing w:line="360" w:lineRule="auto"/>
        <w:rPr>
          <w:rFonts w:ascii="新宋体" w:hAnsi="新宋体" w:eastAsia="新宋体" w:cs="新宋体"/>
          <w:b/>
          <w:bCs/>
          <w:sz w:val="24"/>
          <w:szCs w:val="24"/>
        </w:rPr>
      </w:pPr>
      <w:r>
        <w:rPr>
          <w:rFonts w:hint="eastAsia" w:ascii="新宋体" w:hAnsi="新宋体" w:eastAsia="新宋体" w:cs="新宋体"/>
          <w:b/>
          <w:bCs/>
          <w:sz w:val="24"/>
          <w:szCs w:val="24"/>
        </w:rPr>
        <w:t>供应商资格要求：</w:t>
      </w:r>
    </w:p>
    <w:p>
      <w:pPr>
        <w:spacing w:line="560" w:lineRule="exact"/>
        <w:jc w:val="left"/>
        <w:rPr>
          <w:rFonts w:ascii="新宋体" w:hAnsi="新宋体" w:eastAsia="新宋体" w:cs="新宋体"/>
          <w:sz w:val="24"/>
          <w:szCs w:val="24"/>
        </w:rPr>
      </w:pPr>
      <w:r>
        <w:rPr>
          <w:rFonts w:hint="eastAsia" w:ascii="新宋体" w:hAnsi="新宋体" w:eastAsia="新宋体" w:cs="新宋体"/>
          <w:sz w:val="24"/>
          <w:szCs w:val="24"/>
        </w:rPr>
        <w:t>1、</w:t>
      </w:r>
      <w:r>
        <w:rPr>
          <w:rFonts w:hint="eastAsia" w:ascii="新宋体" w:hAnsi="新宋体" w:eastAsia="新宋体" w:cs="新宋体"/>
          <w:kern w:val="0"/>
          <w:sz w:val="24"/>
          <w:szCs w:val="24"/>
        </w:rPr>
        <w:t>具有独立承担民事责任能力的法人、其他组织或自然人，并出具合法有效的营业执照或事业单位法人证书等国家规定的相关证明，自然人参与的提供其身份证明。</w:t>
      </w:r>
    </w:p>
    <w:p>
      <w:pPr>
        <w:spacing w:line="560" w:lineRule="exact"/>
        <w:jc w:val="left"/>
        <w:rPr>
          <w:rFonts w:ascii="新宋体" w:hAnsi="新宋体" w:eastAsia="新宋体" w:cs="新宋体"/>
          <w:sz w:val="24"/>
          <w:szCs w:val="24"/>
        </w:rPr>
      </w:pPr>
      <w:r>
        <w:rPr>
          <w:rFonts w:hint="eastAsia" w:ascii="新宋体" w:hAnsi="新宋体" w:eastAsia="新宋体" w:cs="新宋体"/>
          <w:sz w:val="24"/>
          <w:szCs w:val="24"/>
        </w:rPr>
        <w:t>2、供应商须出具本企业2019年度财务审计报告（至少包括资产负债表、利润表和现金流量表），成立时间至提交响应文件截止时间不足一年的可提供成立后任意时段的资产负债表或其基本存款账户开户银行出具的资信证明及基本存款账户开户许可证。税收缴纳证明：提供2019年11月至今不少于3个月的纳税证明或完税证明，依法免税的单位应提供相关证明材料。社会保障资金缴纳证明：提供2019年11月至今不少于6个月的社会保险缴费情况证明，依法不需要缴纳社会保障资金的单位应提供相关证明材料。</w:t>
      </w:r>
    </w:p>
    <w:p>
      <w:pPr>
        <w:spacing w:line="560" w:lineRule="exact"/>
        <w:jc w:val="left"/>
        <w:rPr>
          <w:rFonts w:ascii="新宋体" w:hAnsi="新宋体" w:eastAsia="新宋体" w:cs="新宋体"/>
          <w:sz w:val="24"/>
          <w:szCs w:val="24"/>
        </w:rPr>
      </w:pPr>
      <w:r>
        <w:rPr>
          <w:rFonts w:hint="eastAsia" w:ascii="新宋体" w:hAnsi="新宋体" w:eastAsia="新宋体" w:cs="新宋体"/>
          <w:sz w:val="24"/>
          <w:szCs w:val="24"/>
        </w:rPr>
        <w:t>3、供应商不得被“信用中国”网站（www.creditchina.gov.cn）列入失信被执行人和重大税收违法案件当事人名单；不得被中国政府采购网（www.ccgp.gov.cn）列入政府采购严重违法失信行为名单（提供查询结果网页截图并加盖供应商公章，查询时间段：自磋商文件发售之日起至响应文件递交截止时间前）。</w:t>
      </w:r>
    </w:p>
    <w:p>
      <w:pPr>
        <w:spacing w:line="560" w:lineRule="exact"/>
        <w:jc w:val="left"/>
        <w:rPr>
          <w:rFonts w:ascii="新宋体" w:hAnsi="新宋体" w:eastAsia="新宋体" w:cs="新宋体"/>
          <w:sz w:val="24"/>
          <w:szCs w:val="24"/>
        </w:rPr>
      </w:pPr>
      <w:r>
        <w:rPr>
          <w:rFonts w:hint="eastAsia" w:ascii="新宋体" w:hAnsi="新宋体" w:eastAsia="新宋体" w:cs="新宋体"/>
          <w:sz w:val="24"/>
          <w:szCs w:val="24"/>
        </w:rPr>
        <w:t>4、供应商出具近3年参加政府采购活动没有重大违法纪录的书面声明。</w:t>
      </w:r>
    </w:p>
    <w:p>
      <w:pPr>
        <w:spacing w:line="560" w:lineRule="exact"/>
        <w:jc w:val="left"/>
        <w:rPr>
          <w:rFonts w:ascii="新宋体" w:hAnsi="新宋体" w:eastAsia="新宋体" w:cs="新宋体"/>
          <w:sz w:val="24"/>
          <w:szCs w:val="24"/>
        </w:rPr>
      </w:pPr>
      <w:r>
        <w:rPr>
          <w:rFonts w:hint="eastAsia" w:ascii="新宋体" w:hAnsi="新宋体" w:eastAsia="新宋体" w:cs="新宋体"/>
          <w:sz w:val="24"/>
          <w:szCs w:val="24"/>
        </w:rPr>
        <w:t>5、若是法定代表人参加投标须出示本人身份证（原件及复印件），若是被授权代表参加投标须出具本人身份证及法定代表人授权书。</w:t>
      </w:r>
    </w:p>
    <w:p>
      <w:pPr>
        <w:spacing w:line="560" w:lineRule="exact"/>
        <w:jc w:val="left"/>
        <w:rPr>
          <w:rFonts w:ascii="新宋体" w:hAnsi="新宋体" w:eastAsia="新宋体" w:cs="新宋体"/>
          <w:sz w:val="24"/>
          <w:szCs w:val="24"/>
        </w:rPr>
      </w:pPr>
      <w:r>
        <w:rPr>
          <w:rFonts w:hint="eastAsia" w:ascii="新宋体" w:hAnsi="新宋体" w:eastAsia="新宋体" w:cs="新宋体"/>
          <w:sz w:val="24"/>
          <w:szCs w:val="24"/>
        </w:rPr>
        <w:t>6、磋商保证金交纳收据。</w:t>
      </w:r>
    </w:p>
    <w:p>
      <w:pPr>
        <w:pStyle w:val="2"/>
        <w:spacing w:line="560" w:lineRule="exact"/>
        <w:rPr>
          <w:rFonts w:eastAsia="新宋体"/>
        </w:rPr>
      </w:pPr>
      <w:r>
        <w:rPr>
          <w:rFonts w:hint="eastAsia" w:ascii="新宋体" w:hAnsi="新宋体" w:eastAsia="新宋体" w:cs="新宋体"/>
          <w:sz w:val="24"/>
          <w:szCs w:val="24"/>
        </w:rPr>
        <w:t>7、供应商认为需提供的其他资料。</w:t>
      </w:r>
    </w:p>
    <w:p>
      <w:pPr>
        <w:spacing w:line="440" w:lineRule="exact"/>
        <w:rPr>
          <w:rFonts w:ascii="新宋体" w:hAnsi="新宋体" w:eastAsia="新宋体" w:cs="新宋体"/>
          <w:b/>
          <w:sz w:val="36"/>
          <w:szCs w:val="36"/>
        </w:rPr>
      </w:pPr>
    </w:p>
    <w:p>
      <w:pPr>
        <w:autoSpaceDE w:val="0"/>
        <w:autoSpaceDN w:val="0"/>
        <w:adjustRightInd w:val="0"/>
        <w:spacing w:line="400" w:lineRule="exact"/>
        <w:ind w:firstLine="480" w:firstLineChars="200"/>
        <w:rPr>
          <w:rFonts w:ascii="新宋体" w:hAnsi="新宋体" w:eastAsia="新宋体" w:cs="新宋体"/>
          <w:sz w:val="24"/>
          <w:szCs w:val="24"/>
        </w:rPr>
      </w:pPr>
    </w:p>
    <w:p>
      <w:pPr>
        <w:pStyle w:val="7"/>
        <w:spacing w:line="480" w:lineRule="auto"/>
        <w:ind w:firstLine="480"/>
        <w:rPr>
          <w:rFonts w:ascii="新宋体" w:hAnsi="新宋体" w:eastAsia="新宋体" w:cs="新宋体"/>
          <w:sz w:val="24"/>
          <w:szCs w:val="24"/>
        </w:rPr>
      </w:pPr>
    </w:p>
    <w:p>
      <w:pPr>
        <w:pStyle w:val="7"/>
        <w:ind w:firstLine="6720" w:firstLineChars="2800"/>
        <w:rPr>
          <w:rFonts w:ascii="新宋体" w:hAnsi="新宋体" w:eastAsia="新宋体" w:cs="新宋体"/>
          <w:sz w:val="24"/>
          <w:szCs w:val="24"/>
        </w:rPr>
      </w:pPr>
    </w:p>
    <w:p>
      <w:pPr>
        <w:pStyle w:val="7"/>
        <w:ind w:firstLine="6720" w:firstLineChars="2800"/>
        <w:rPr>
          <w:rFonts w:ascii="新宋体" w:hAnsi="新宋体" w:eastAsia="新宋体" w:cs="新宋体"/>
          <w:sz w:val="24"/>
          <w:szCs w:val="24"/>
        </w:rPr>
      </w:pPr>
    </w:p>
    <w:p>
      <w:pPr>
        <w:rPr>
          <w:rFonts w:ascii="新宋体" w:hAnsi="新宋体" w:eastAsia="新宋体" w:cs="新宋体"/>
          <w:b/>
          <w:bCs/>
          <w:sz w:val="28"/>
          <w:szCs w:val="18"/>
          <w:lang w:val="zh-CN"/>
        </w:rPr>
      </w:pPr>
    </w:p>
    <w:p>
      <w:pPr>
        <w:jc w:val="center"/>
        <w:outlineLvl w:val="0"/>
        <w:rPr>
          <w:rFonts w:ascii="新宋体" w:hAnsi="新宋体" w:eastAsia="新宋体" w:cs="新宋体"/>
          <w:b/>
          <w:bCs/>
          <w:sz w:val="28"/>
          <w:szCs w:val="18"/>
          <w:lang w:val="zh-CN"/>
        </w:rPr>
      </w:pPr>
      <w:bookmarkStart w:id="84" w:name="_Toc27046"/>
      <w:bookmarkStart w:id="85" w:name="_Toc17815"/>
      <w:r>
        <w:rPr>
          <w:rFonts w:hint="eastAsia" w:ascii="新宋体" w:hAnsi="新宋体" w:eastAsia="新宋体" w:cs="新宋体"/>
          <w:b/>
          <w:bCs/>
          <w:sz w:val="28"/>
          <w:szCs w:val="18"/>
          <w:lang w:val="zh-CN"/>
        </w:rPr>
        <w:t>宝鸡市政府采购供应商反商业贿赂承诺书</w:t>
      </w:r>
      <w:bookmarkEnd w:id="84"/>
      <w:bookmarkEnd w:id="85"/>
    </w:p>
    <w:p>
      <w:pPr>
        <w:spacing w:line="360" w:lineRule="auto"/>
        <w:rPr>
          <w:rFonts w:ascii="新宋体" w:hAnsi="新宋体" w:eastAsia="新宋体" w:cs="新宋体"/>
          <w:sz w:val="24"/>
          <w:szCs w:val="24"/>
          <w:lang w:val="zh-CN"/>
        </w:rPr>
      </w:pPr>
    </w:p>
    <w:p>
      <w:pPr>
        <w:spacing w:line="360" w:lineRule="auto"/>
        <w:rPr>
          <w:rFonts w:ascii="新宋体" w:hAnsi="新宋体" w:eastAsia="新宋体" w:cs="新宋体"/>
          <w:sz w:val="24"/>
          <w:szCs w:val="24"/>
          <w:lang w:val="zh-CN"/>
        </w:rPr>
      </w:pPr>
      <w:r>
        <w:rPr>
          <w:rFonts w:hint="eastAsia" w:ascii="新宋体" w:hAnsi="新宋体" w:eastAsia="新宋体" w:cs="新宋体"/>
          <w:sz w:val="24"/>
          <w:szCs w:val="24"/>
          <w:lang w:val="zh-CN"/>
        </w:rPr>
        <w:t>我公司承诺：</w:t>
      </w:r>
    </w:p>
    <w:p>
      <w:pPr>
        <w:spacing w:line="360" w:lineRule="auto"/>
        <w:rPr>
          <w:rFonts w:ascii="新宋体" w:hAnsi="新宋体" w:eastAsia="新宋体" w:cs="新宋体"/>
          <w:sz w:val="24"/>
          <w:szCs w:val="24"/>
          <w:lang w:val="zh-CN"/>
        </w:rPr>
      </w:pPr>
      <w:r>
        <w:rPr>
          <w:rFonts w:hint="eastAsia" w:ascii="新宋体" w:hAnsi="新宋体" w:eastAsia="新宋体" w:cs="新宋体"/>
          <w:sz w:val="24"/>
          <w:szCs w:val="24"/>
          <w:lang w:val="zh-CN"/>
        </w:rPr>
        <w:t xml:space="preserve">    在参加</w:t>
      </w:r>
      <w:r>
        <w:rPr>
          <w:rFonts w:hint="eastAsia" w:ascii="新宋体" w:hAnsi="新宋体" w:eastAsia="新宋体" w:cs="新宋体"/>
          <w:sz w:val="24"/>
          <w:szCs w:val="24"/>
          <w:u w:val="single"/>
        </w:rPr>
        <w:t xml:space="preserve">                                </w:t>
      </w:r>
      <w:r>
        <w:rPr>
          <w:rFonts w:hint="eastAsia" w:ascii="新宋体" w:hAnsi="新宋体" w:eastAsia="新宋体" w:cs="新宋体"/>
          <w:sz w:val="24"/>
          <w:szCs w:val="24"/>
        </w:rPr>
        <w:t>（项目名称）</w:t>
      </w:r>
      <w:r>
        <w:rPr>
          <w:rFonts w:hint="eastAsia" w:ascii="新宋体" w:hAnsi="新宋体" w:eastAsia="新宋体" w:cs="新宋体"/>
          <w:sz w:val="24"/>
          <w:szCs w:val="24"/>
          <w:lang w:val="zh-CN"/>
        </w:rPr>
        <w:t>招投标活动中做到：</w:t>
      </w:r>
    </w:p>
    <w:p>
      <w:pPr>
        <w:spacing w:line="360" w:lineRule="auto"/>
        <w:rPr>
          <w:rFonts w:ascii="新宋体" w:hAnsi="新宋体" w:eastAsia="新宋体" w:cs="新宋体"/>
          <w:sz w:val="24"/>
          <w:szCs w:val="24"/>
          <w:lang w:val="zh-CN"/>
        </w:rPr>
      </w:pPr>
      <w:r>
        <w:rPr>
          <w:rFonts w:hint="eastAsia" w:ascii="新宋体" w:hAnsi="新宋体" w:eastAsia="新宋体" w:cs="新宋体"/>
          <w:sz w:val="24"/>
          <w:szCs w:val="24"/>
          <w:lang w:val="zh-CN"/>
        </w:rPr>
        <w:t xml:space="preserve">    一、诚信公平竞争参加本次招标活动。</w:t>
      </w:r>
    </w:p>
    <w:p>
      <w:pPr>
        <w:spacing w:line="360" w:lineRule="auto"/>
        <w:rPr>
          <w:rFonts w:ascii="新宋体" w:hAnsi="新宋体" w:eastAsia="新宋体" w:cs="新宋体"/>
          <w:sz w:val="24"/>
          <w:szCs w:val="24"/>
          <w:lang w:val="zh-CN"/>
        </w:rPr>
      </w:pPr>
      <w:r>
        <w:rPr>
          <w:rFonts w:hint="eastAsia" w:ascii="新宋体" w:hAnsi="新宋体" w:eastAsia="新宋体" w:cs="新宋体"/>
          <w:sz w:val="24"/>
          <w:szCs w:val="24"/>
          <w:lang w:val="zh-CN"/>
        </w:rPr>
        <w:t xml:space="preserve">    二、以产品（物品、工程和服务）的质量、技术、价格等优势参与正常商业竞争，杜绝任何形式的商业贿赂行为。不向国家工作人员、政府采购工作人员、评审专家、采购监督人员及其亲属提供礼品礼金、有价证券、购物券、回扣、佣金、咨询费、劳务费、赞助费、宣传费、宴请；不为其报销各种消费凭证，不支付其旅游、娱乐等费用。</w:t>
      </w:r>
    </w:p>
    <w:p>
      <w:pPr>
        <w:spacing w:line="360" w:lineRule="auto"/>
        <w:ind w:firstLine="480" w:firstLineChars="200"/>
        <w:rPr>
          <w:rFonts w:ascii="新宋体" w:hAnsi="新宋体" w:eastAsia="新宋体" w:cs="新宋体"/>
          <w:sz w:val="24"/>
          <w:szCs w:val="24"/>
          <w:lang w:val="zh-CN"/>
        </w:rPr>
      </w:pPr>
      <w:r>
        <w:rPr>
          <w:rFonts w:hint="eastAsia" w:ascii="新宋体" w:hAnsi="新宋体" w:eastAsia="新宋体" w:cs="新宋体"/>
          <w:sz w:val="24"/>
          <w:szCs w:val="24"/>
          <w:lang w:val="zh-CN"/>
        </w:rPr>
        <w:t>三、本公司如认为采购文件、采购过程、中标和成交结果使本公司的合法权益受到损害的，严格按照法律法规规定的程序进行质疑、投诉、复议、诉讼或者举报。</w:t>
      </w:r>
    </w:p>
    <w:p>
      <w:pPr>
        <w:spacing w:line="360" w:lineRule="auto"/>
        <w:ind w:firstLine="480" w:firstLineChars="200"/>
        <w:rPr>
          <w:rFonts w:ascii="新宋体" w:hAnsi="新宋体" w:eastAsia="新宋体" w:cs="新宋体"/>
          <w:sz w:val="24"/>
          <w:szCs w:val="24"/>
          <w:lang w:val="zh-CN"/>
        </w:rPr>
      </w:pPr>
      <w:r>
        <w:rPr>
          <w:rFonts w:hint="eastAsia" w:ascii="新宋体" w:hAnsi="新宋体" w:eastAsia="新宋体" w:cs="新宋体"/>
          <w:sz w:val="24"/>
          <w:szCs w:val="24"/>
          <w:lang w:val="zh-CN"/>
        </w:rPr>
        <w:t>四、在签约与履约过程中，恪守商业道德和机密，严格遵守磋商文件和合同，不降低标准和质量，更不为此向采购方及其工作人员给予其他好处。</w:t>
      </w:r>
    </w:p>
    <w:p>
      <w:pPr>
        <w:spacing w:line="360" w:lineRule="auto"/>
        <w:ind w:firstLine="480" w:firstLineChars="200"/>
        <w:rPr>
          <w:rFonts w:ascii="新宋体" w:hAnsi="新宋体" w:eastAsia="新宋体" w:cs="新宋体"/>
          <w:sz w:val="24"/>
          <w:szCs w:val="24"/>
          <w:lang w:val="zh-CN"/>
        </w:rPr>
      </w:pPr>
      <w:r>
        <w:rPr>
          <w:rFonts w:hint="eastAsia" w:ascii="新宋体" w:hAnsi="新宋体" w:eastAsia="新宋体" w:cs="新宋体"/>
          <w:sz w:val="24"/>
          <w:szCs w:val="24"/>
          <w:lang w:val="zh-CN"/>
        </w:rPr>
        <w:t>五、若违反上述承诺，我公司及参与投标的工作人员愿意接受按照国家法律法规等有关规定给予的处罚。</w:t>
      </w:r>
    </w:p>
    <w:p>
      <w:pPr>
        <w:spacing w:line="360" w:lineRule="auto"/>
        <w:jc w:val="right"/>
        <w:rPr>
          <w:rFonts w:ascii="新宋体" w:hAnsi="新宋体" w:eastAsia="新宋体" w:cs="新宋体"/>
          <w:sz w:val="24"/>
          <w:szCs w:val="24"/>
          <w:lang w:val="zh-CN"/>
        </w:rPr>
      </w:pPr>
    </w:p>
    <w:p>
      <w:pPr>
        <w:spacing w:line="360" w:lineRule="auto"/>
        <w:jc w:val="right"/>
        <w:rPr>
          <w:rFonts w:ascii="新宋体" w:hAnsi="新宋体" w:eastAsia="新宋体" w:cs="新宋体"/>
          <w:sz w:val="24"/>
          <w:szCs w:val="24"/>
          <w:lang w:val="zh-CN"/>
        </w:rPr>
      </w:pPr>
    </w:p>
    <w:p>
      <w:pPr>
        <w:spacing w:line="360" w:lineRule="auto"/>
        <w:jc w:val="right"/>
        <w:rPr>
          <w:rFonts w:ascii="新宋体" w:hAnsi="新宋体" w:eastAsia="新宋体" w:cs="新宋体"/>
          <w:sz w:val="24"/>
          <w:szCs w:val="24"/>
          <w:lang w:val="zh-CN"/>
        </w:rPr>
      </w:pPr>
      <w:r>
        <w:rPr>
          <w:rFonts w:hint="eastAsia" w:ascii="新宋体" w:hAnsi="新宋体" w:eastAsia="新宋体" w:cs="新宋体"/>
          <w:sz w:val="24"/>
          <w:szCs w:val="24"/>
          <w:lang w:val="zh-CN"/>
        </w:rPr>
        <w:t>供应商：（签章）</w:t>
      </w:r>
    </w:p>
    <w:p>
      <w:pPr>
        <w:pStyle w:val="7"/>
        <w:ind w:firstLine="7920" w:firstLineChars="3300"/>
        <w:rPr>
          <w:rFonts w:ascii="新宋体" w:hAnsi="新宋体" w:eastAsia="新宋体" w:cs="新宋体"/>
          <w:sz w:val="24"/>
          <w:szCs w:val="24"/>
          <w:lang w:val="zh-CN"/>
        </w:rPr>
      </w:pPr>
      <w:r>
        <w:rPr>
          <w:rFonts w:hint="eastAsia" w:ascii="新宋体" w:hAnsi="新宋体" w:eastAsia="新宋体" w:cs="新宋体"/>
          <w:sz w:val="24"/>
          <w:szCs w:val="24"/>
          <w:lang w:val="zh-CN"/>
        </w:rPr>
        <w:t>年月日</w:t>
      </w:r>
    </w:p>
    <w:p>
      <w:pPr>
        <w:pStyle w:val="7"/>
        <w:ind w:firstLine="8160" w:firstLineChars="3400"/>
        <w:rPr>
          <w:rFonts w:ascii="新宋体" w:hAnsi="新宋体" w:eastAsia="新宋体" w:cs="新宋体"/>
          <w:sz w:val="24"/>
          <w:szCs w:val="24"/>
          <w:lang w:val="zh-CN"/>
        </w:rPr>
      </w:pPr>
    </w:p>
    <w:p>
      <w:pPr>
        <w:pStyle w:val="7"/>
        <w:ind w:firstLine="8160" w:firstLineChars="3400"/>
        <w:rPr>
          <w:rFonts w:ascii="新宋体" w:hAnsi="新宋体" w:eastAsia="新宋体" w:cs="新宋体"/>
          <w:sz w:val="24"/>
          <w:szCs w:val="24"/>
          <w:lang w:val="zh-CN"/>
        </w:rPr>
      </w:pPr>
    </w:p>
    <w:p>
      <w:pPr>
        <w:pStyle w:val="7"/>
        <w:ind w:firstLine="8160" w:firstLineChars="3400"/>
        <w:rPr>
          <w:rFonts w:ascii="新宋体" w:hAnsi="新宋体" w:eastAsia="新宋体" w:cs="新宋体"/>
          <w:sz w:val="24"/>
          <w:szCs w:val="24"/>
          <w:lang w:val="zh-CN"/>
        </w:rPr>
      </w:pPr>
    </w:p>
    <w:p>
      <w:pPr>
        <w:pStyle w:val="7"/>
        <w:ind w:firstLine="8160" w:firstLineChars="3400"/>
        <w:rPr>
          <w:rFonts w:ascii="新宋体" w:hAnsi="新宋体" w:eastAsia="新宋体" w:cs="新宋体"/>
          <w:sz w:val="24"/>
          <w:szCs w:val="24"/>
          <w:lang w:val="zh-CN"/>
        </w:rPr>
      </w:pPr>
    </w:p>
    <w:p>
      <w:pPr>
        <w:pStyle w:val="7"/>
        <w:ind w:firstLine="8160" w:firstLineChars="3400"/>
        <w:rPr>
          <w:rFonts w:ascii="新宋体" w:hAnsi="新宋体" w:eastAsia="新宋体" w:cs="新宋体"/>
          <w:sz w:val="24"/>
          <w:szCs w:val="24"/>
          <w:lang w:val="zh-CN"/>
        </w:rPr>
      </w:pPr>
    </w:p>
    <w:p>
      <w:pPr>
        <w:pStyle w:val="7"/>
        <w:ind w:firstLine="8160" w:firstLineChars="3400"/>
        <w:rPr>
          <w:rFonts w:ascii="新宋体" w:hAnsi="新宋体" w:eastAsia="新宋体" w:cs="新宋体"/>
          <w:sz w:val="24"/>
          <w:szCs w:val="24"/>
          <w:lang w:val="zh-CN"/>
        </w:rPr>
      </w:pPr>
    </w:p>
    <w:p>
      <w:pPr>
        <w:pStyle w:val="7"/>
        <w:ind w:firstLine="8160" w:firstLineChars="3400"/>
        <w:rPr>
          <w:rFonts w:ascii="新宋体" w:hAnsi="新宋体" w:eastAsia="新宋体" w:cs="新宋体"/>
          <w:sz w:val="24"/>
          <w:szCs w:val="24"/>
          <w:lang w:val="zh-CN"/>
        </w:rPr>
      </w:pPr>
    </w:p>
    <w:p>
      <w:pPr>
        <w:pStyle w:val="7"/>
        <w:ind w:firstLine="8160" w:firstLineChars="3400"/>
        <w:rPr>
          <w:rFonts w:ascii="新宋体" w:hAnsi="新宋体" w:eastAsia="新宋体" w:cs="新宋体"/>
          <w:sz w:val="24"/>
          <w:szCs w:val="24"/>
          <w:lang w:val="zh-CN"/>
        </w:rPr>
      </w:pPr>
    </w:p>
    <w:p>
      <w:pPr>
        <w:pStyle w:val="7"/>
        <w:ind w:firstLine="8160" w:firstLineChars="3400"/>
        <w:rPr>
          <w:rFonts w:ascii="新宋体" w:hAnsi="新宋体" w:eastAsia="新宋体" w:cs="新宋体"/>
          <w:sz w:val="24"/>
          <w:szCs w:val="24"/>
          <w:lang w:val="zh-CN"/>
        </w:rPr>
      </w:pPr>
    </w:p>
    <w:p>
      <w:pPr>
        <w:pStyle w:val="7"/>
        <w:ind w:firstLine="8160" w:firstLineChars="3400"/>
        <w:rPr>
          <w:rFonts w:ascii="新宋体" w:hAnsi="新宋体" w:eastAsia="新宋体" w:cs="新宋体"/>
          <w:sz w:val="24"/>
          <w:szCs w:val="24"/>
          <w:lang w:val="zh-CN"/>
        </w:rPr>
      </w:pPr>
    </w:p>
    <w:p>
      <w:pPr>
        <w:pStyle w:val="7"/>
        <w:ind w:firstLine="8160" w:firstLineChars="3400"/>
        <w:rPr>
          <w:rFonts w:ascii="新宋体" w:hAnsi="新宋体" w:eastAsia="新宋体" w:cs="新宋体"/>
          <w:sz w:val="24"/>
          <w:szCs w:val="24"/>
          <w:lang w:val="zh-CN"/>
        </w:rPr>
      </w:pPr>
    </w:p>
    <w:p>
      <w:pPr>
        <w:pStyle w:val="7"/>
        <w:ind w:firstLine="0" w:firstLineChars="0"/>
        <w:rPr>
          <w:rFonts w:ascii="新宋体" w:hAnsi="新宋体" w:eastAsia="新宋体" w:cs="新宋体"/>
          <w:sz w:val="24"/>
          <w:szCs w:val="24"/>
          <w:lang w:val="zh-CN"/>
        </w:rPr>
      </w:pPr>
    </w:p>
    <w:p>
      <w:pPr>
        <w:spacing w:line="360" w:lineRule="auto"/>
        <w:jc w:val="center"/>
        <w:outlineLvl w:val="0"/>
        <w:rPr>
          <w:rFonts w:ascii="新宋体" w:hAnsi="新宋体" w:eastAsia="新宋体" w:cs="新宋体"/>
          <w:b/>
          <w:bCs/>
          <w:sz w:val="30"/>
          <w:szCs w:val="30"/>
          <w:lang w:val="zh-CN"/>
        </w:rPr>
      </w:pPr>
      <w:bookmarkStart w:id="86" w:name="_Toc15971"/>
      <w:bookmarkStart w:id="87" w:name="_Toc7860"/>
      <w:r>
        <w:rPr>
          <w:rFonts w:hint="eastAsia" w:ascii="新宋体" w:hAnsi="新宋体" w:eastAsia="新宋体" w:cs="新宋体"/>
          <w:b/>
          <w:bCs/>
          <w:sz w:val="30"/>
          <w:szCs w:val="30"/>
          <w:lang w:val="zh-CN"/>
        </w:rPr>
        <w:t>宝鸡市政府采购供应商诚信承诺书</w:t>
      </w:r>
      <w:bookmarkEnd w:id="86"/>
      <w:bookmarkEnd w:id="87"/>
    </w:p>
    <w:p>
      <w:pPr>
        <w:spacing w:line="480" w:lineRule="exact"/>
        <w:rPr>
          <w:rFonts w:ascii="新宋体" w:hAnsi="新宋体" w:eastAsia="新宋体" w:cs="新宋体"/>
          <w:sz w:val="24"/>
          <w:szCs w:val="24"/>
        </w:rPr>
      </w:pPr>
      <w:r>
        <w:rPr>
          <w:rFonts w:hint="eastAsia" w:ascii="新宋体" w:hAnsi="新宋体" w:eastAsia="新宋体" w:cs="新宋体"/>
          <w:sz w:val="24"/>
          <w:szCs w:val="24"/>
        </w:rPr>
        <w:t>致：</w:t>
      </w:r>
    </w:p>
    <w:p>
      <w:pPr>
        <w:spacing w:line="480" w:lineRule="exact"/>
        <w:ind w:left="239" w:leftChars="114" w:firstLine="240" w:firstLineChars="100"/>
        <w:rPr>
          <w:rFonts w:ascii="新宋体" w:hAnsi="新宋体" w:eastAsia="新宋体" w:cs="新宋体"/>
          <w:sz w:val="24"/>
          <w:szCs w:val="24"/>
        </w:rPr>
      </w:pPr>
      <w:r>
        <w:rPr>
          <w:rFonts w:hint="eastAsia" w:ascii="新宋体" w:hAnsi="新宋体" w:eastAsia="新宋体" w:cs="新宋体"/>
          <w:sz w:val="24"/>
          <w:szCs w:val="24"/>
        </w:rPr>
        <w:t>统一社会信用代码为</w:t>
      </w:r>
      <w:r>
        <w:rPr>
          <w:rFonts w:hint="eastAsia" w:ascii="新宋体" w:hAnsi="新宋体" w:eastAsia="新宋体" w:cs="新宋体"/>
          <w:sz w:val="24"/>
          <w:szCs w:val="24"/>
          <w:u w:val="single"/>
        </w:rPr>
        <w:t xml:space="preserve">            </w:t>
      </w:r>
      <w:r>
        <w:rPr>
          <w:rFonts w:hint="eastAsia" w:ascii="新宋体" w:hAnsi="新宋体" w:eastAsia="新宋体" w:cs="新宋体"/>
          <w:sz w:val="24"/>
          <w:szCs w:val="24"/>
        </w:rPr>
        <w:t>的我方</w:t>
      </w:r>
      <w:r>
        <w:rPr>
          <w:rFonts w:hint="eastAsia" w:ascii="新宋体" w:hAnsi="新宋体" w:eastAsia="新宋体" w:cs="新宋体"/>
          <w:sz w:val="24"/>
          <w:szCs w:val="24"/>
          <w:u w:val="single"/>
        </w:rPr>
        <w:t>（供应商名称）</w:t>
      </w:r>
      <w:r>
        <w:rPr>
          <w:rFonts w:hint="eastAsia" w:ascii="新宋体" w:hAnsi="新宋体" w:eastAsia="新宋体" w:cs="新宋体"/>
          <w:sz w:val="24"/>
          <w:szCs w:val="24"/>
        </w:rPr>
        <w:t>自愿参加贵单位组织的编号为</w:t>
      </w:r>
      <w:r>
        <w:rPr>
          <w:rFonts w:hint="eastAsia" w:ascii="新宋体" w:hAnsi="新宋体" w:eastAsia="新宋体" w:cs="新宋体"/>
          <w:sz w:val="24"/>
          <w:szCs w:val="24"/>
          <w:u w:val="single"/>
        </w:rPr>
        <w:t>（采购项目编号）</w:t>
      </w:r>
      <w:r>
        <w:rPr>
          <w:rFonts w:hint="eastAsia" w:ascii="新宋体" w:hAnsi="新宋体" w:eastAsia="新宋体" w:cs="新宋体"/>
          <w:sz w:val="24"/>
          <w:szCs w:val="24"/>
        </w:rPr>
        <w:t>的项目</w:t>
      </w:r>
      <w:r>
        <w:rPr>
          <w:rFonts w:hint="eastAsia" w:ascii="新宋体" w:hAnsi="新宋体" w:eastAsia="新宋体" w:cs="新宋体"/>
          <w:sz w:val="24"/>
          <w:szCs w:val="24"/>
          <w:u w:val="single"/>
        </w:rPr>
        <w:t>（采购项目名称）</w:t>
      </w:r>
      <w:r>
        <w:rPr>
          <w:rFonts w:hint="eastAsia" w:ascii="新宋体" w:hAnsi="新宋体" w:eastAsia="新宋体" w:cs="新宋体"/>
          <w:sz w:val="24"/>
          <w:szCs w:val="24"/>
        </w:rPr>
        <w:t>的政府采购活动，我方已知悉并理解本项目采购文件的各项要求。为贯彻公开、公平、公正和诚实信用的政府采购原则，共同维护宝鸡市政府采购市场良好秩序，我方郑重声明和承诺如下：</w:t>
      </w:r>
    </w:p>
    <w:p>
      <w:pPr>
        <w:spacing w:line="480" w:lineRule="exact"/>
        <w:ind w:firstLine="480" w:firstLineChars="200"/>
        <w:rPr>
          <w:rFonts w:ascii="新宋体" w:hAnsi="新宋体" w:eastAsia="新宋体" w:cs="新宋体"/>
          <w:sz w:val="24"/>
          <w:szCs w:val="24"/>
        </w:rPr>
      </w:pPr>
      <w:r>
        <w:rPr>
          <w:rFonts w:hint="eastAsia" w:ascii="新宋体" w:hAnsi="新宋体" w:eastAsia="新宋体" w:cs="新宋体"/>
          <w:sz w:val="24"/>
          <w:szCs w:val="24"/>
        </w:rPr>
        <w:t>一、在参加本次政府采购活动中严格遵守《中华人民共和国政府采购法》等法律、法规、规章及宝鸡市有关规定。</w:t>
      </w:r>
    </w:p>
    <w:p>
      <w:pPr>
        <w:spacing w:line="480" w:lineRule="exact"/>
        <w:ind w:firstLine="480" w:firstLineChars="200"/>
        <w:rPr>
          <w:rFonts w:ascii="新宋体" w:hAnsi="新宋体" w:eastAsia="新宋体" w:cs="新宋体"/>
          <w:sz w:val="24"/>
          <w:szCs w:val="24"/>
        </w:rPr>
      </w:pPr>
      <w:r>
        <w:rPr>
          <w:rFonts w:hint="eastAsia" w:ascii="新宋体" w:hAnsi="新宋体" w:eastAsia="新宋体" w:cs="新宋体"/>
          <w:sz w:val="24"/>
          <w:szCs w:val="24"/>
        </w:rPr>
        <w:t>二、我方郑重声明，在参加本次政府采购活动前三年内，无因违法经营受到刑事处罚或者责令停产停业、吊销许可证或者执照、较大数额罚款等重大违法记录。</w:t>
      </w:r>
    </w:p>
    <w:p>
      <w:pPr>
        <w:spacing w:line="480" w:lineRule="exact"/>
        <w:ind w:firstLine="480" w:firstLineChars="200"/>
        <w:rPr>
          <w:rFonts w:ascii="新宋体" w:hAnsi="新宋体" w:eastAsia="新宋体" w:cs="新宋体"/>
          <w:sz w:val="24"/>
          <w:szCs w:val="24"/>
        </w:rPr>
      </w:pPr>
      <w:r>
        <w:rPr>
          <w:rFonts w:hint="eastAsia" w:ascii="新宋体" w:hAnsi="新宋体" w:eastAsia="新宋体" w:cs="新宋体"/>
          <w:sz w:val="24"/>
          <w:szCs w:val="24"/>
        </w:rPr>
        <w:t>我方同时声明，在参加本次政府采购活动前，未被列入失信被执行人、重大税收违法案件当事人名单、政府采购严重违法失信行为记录名单。</w:t>
      </w:r>
    </w:p>
    <w:p>
      <w:pPr>
        <w:spacing w:line="480" w:lineRule="exact"/>
        <w:ind w:firstLine="480" w:firstLineChars="200"/>
        <w:rPr>
          <w:rFonts w:ascii="新宋体" w:hAnsi="新宋体" w:eastAsia="新宋体" w:cs="新宋体"/>
          <w:sz w:val="24"/>
          <w:szCs w:val="24"/>
        </w:rPr>
      </w:pPr>
      <w:r>
        <w:rPr>
          <w:rFonts w:hint="eastAsia" w:ascii="新宋体" w:hAnsi="新宋体" w:eastAsia="新宋体" w:cs="新宋体"/>
          <w:sz w:val="24"/>
          <w:szCs w:val="24"/>
        </w:rPr>
        <w:t>我方对以上声明的真实性负责，接受采购人、采购代理机构根据相关政策规定进行的信用记录查询。如发现以上声明不实，我方承担响应后果。</w:t>
      </w:r>
    </w:p>
    <w:p>
      <w:pPr>
        <w:spacing w:line="480" w:lineRule="exact"/>
        <w:ind w:firstLine="480" w:firstLineChars="200"/>
        <w:rPr>
          <w:rFonts w:ascii="新宋体" w:hAnsi="新宋体" w:eastAsia="新宋体" w:cs="新宋体"/>
          <w:sz w:val="24"/>
          <w:szCs w:val="24"/>
        </w:rPr>
      </w:pPr>
      <w:r>
        <w:rPr>
          <w:rFonts w:hint="eastAsia" w:ascii="新宋体" w:hAnsi="新宋体" w:eastAsia="新宋体" w:cs="新宋体"/>
          <w:sz w:val="24"/>
          <w:szCs w:val="24"/>
        </w:rPr>
        <w:t>三、我方郑重承诺，在参加本次政府采购活动中：</w:t>
      </w:r>
    </w:p>
    <w:p>
      <w:pPr>
        <w:spacing w:line="480" w:lineRule="exact"/>
        <w:ind w:firstLine="480" w:firstLineChars="200"/>
        <w:rPr>
          <w:rFonts w:ascii="新宋体" w:hAnsi="新宋体" w:eastAsia="新宋体" w:cs="新宋体"/>
          <w:sz w:val="24"/>
          <w:szCs w:val="24"/>
        </w:rPr>
      </w:pPr>
      <w:r>
        <w:rPr>
          <w:rFonts w:hint="eastAsia" w:ascii="新宋体" w:hAnsi="新宋体" w:eastAsia="新宋体" w:cs="新宋体"/>
          <w:sz w:val="24"/>
          <w:szCs w:val="24"/>
        </w:rPr>
        <w:t>（1）不向采购人、采购代理机构和评审专家提供任何形式的商业贿赂或者提供其他不正当利益。对索取或接受商业贿赂的单位和个人，及时向财政部门和监察机关举报；</w:t>
      </w:r>
    </w:p>
    <w:p>
      <w:pPr>
        <w:spacing w:line="480" w:lineRule="exact"/>
        <w:ind w:firstLine="480" w:firstLineChars="200"/>
        <w:rPr>
          <w:rFonts w:ascii="新宋体" w:hAnsi="新宋体" w:eastAsia="新宋体" w:cs="新宋体"/>
          <w:sz w:val="24"/>
          <w:szCs w:val="24"/>
        </w:rPr>
      </w:pPr>
      <w:r>
        <w:rPr>
          <w:rFonts w:hint="eastAsia" w:ascii="新宋体" w:hAnsi="新宋体" w:eastAsia="新宋体" w:cs="新宋体"/>
          <w:sz w:val="24"/>
          <w:szCs w:val="24"/>
        </w:rPr>
        <w:t>（2）不与其他供应商串通采取围标、陪标等商业欺诈手段谋取中标（成交）；</w:t>
      </w:r>
    </w:p>
    <w:p>
      <w:pPr>
        <w:spacing w:line="480" w:lineRule="exact"/>
        <w:ind w:firstLine="480" w:firstLineChars="200"/>
        <w:rPr>
          <w:rFonts w:ascii="新宋体" w:hAnsi="新宋体" w:eastAsia="新宋体" w:cs="新宋体"/>
          <w:sz w:val="24"/>
          <w:szCs w:val="24"/>
        </w:rPr>
      </w:pPr>
      <w:r>
        <w:rPr>
          <w:rFonts w:hint="eastAsia" w:ascii="新宋体" w:hAnsi="新宋体" w:eastAsia="新宋体" w:cs="新宋体"/>
          <w:sz w:val="24"/>
          <w:szCs w:val="24"/>
        </w:rPr>
        <w:t>（3）不出借或借用资质；</w:t>
      </w:r>
    </w:p>
    <w:p>
      <w:pPr>
        <w:spacing w:line="480" w:lineRule="exact"/>
        <w:ind w:firstLine="480" w:firstLineChars="200"/>
        <w:rPr>
          <w:rFonts w:ascii="新宋体" w:hAnsi="新宋体" w:eastAsia="新宋体" w:cs="新宋体"/>
          <w:sz w:val="24"/>
          <w:szCs w:val="24"/>
        </w:rPr>
      </w:pPr>
      <w:r>
        <w:rPr>
          <w:rFonts w:hint="eastAsia" w:ascii="新宋体" w:hAnsi="新宋体" w:eastAsia="新宋体" w:cs="新宋体"/>
          <w:sz w:val="24"/>
          <w:szCs w:val="24"/>
        </w:rPr>
        <w:t>（4）不与采购人、采购代理机构、评审专家恶意串通；</w:t>
      </w:r>
    </w:p>
    <w:p>
      <w:pPr>
        <w:spacing w:line="480" w:lineRule="exact"/>
        <w:ind w:firstLine="480" w:firstLineChars="200"/>
        <w:rPr>
          <w:rFonts w:ascii="新宋体" w:hAnsi="新宋体" w:eastAsia="新宋体" w:cs="新宋体"/>
          <w:sz w:val="24"/>
          <w:szCs w:val="24"/>
        </w:rPr>
      </w:pPr>
      <w:r>
        <w:rPr>
          <w:rFonts w:hint="eastAsia" w:ascii="新宋体" w:hAnsi="新宋体" w:eastAsia="新宋体" w:cs="新宋体"/>
          <w:sz w:val="24"/>
          <w:szCs w:val="24"/>
        </w:rPr>
        <w:t>（5）不采取不正当手段诋毁、排挤其他供应商；</w:t>
      </w:r>
    </w:p>
    <w:p>
      <w:pPr>
        <w:spacing w:line="480" w:lineRule="exact"/>
        <w:ind w:firstLine="480" w:firstLineChars="200"/>
        <w:rPr>
          <w:rFonts w:ascii="新宋体" w:hAnsi="新宋体" w:eastAsia="新宋体" w:cs="新宋体"/>
          <w:sz w:val="24"/>
          <w:szCs w:val="24"/>
        </w:rPr>
      </w:pPr>
      <w:r>
        <w:rPr>
          <w:rFonts w:hint="eastAsia" w:ascii="新宋体" w:hAnsi="新宋体" w:eastAsia="新宋体" w:cs="新宋体"/>
          <w:sz w:val="24"/>
          <w:szCs w:val="24"/>
        </w:rPr>
        <w:t>（6）不以虚假材料谋取中标（成交）；</w:t>
      </w:r>
    </w:p>
    <w:p>
      <w:pPr>
        <w:spacing w:line="480" w:lineRule="exact"/>
        <w:ind w:firstLine="480" w:firstLineChars="200"/>
        <w:rPr>
          <w:rFonts w:ascii="新宋体" w:hAnsi="新宋体" w:eastAsia="新宋体" w:cs="新宋体"/>
          <w:sz w:val="24"/>
          <w:szCs w:val="24"/>
        </w:rPr>
      </w:pPr>
      <w:r>
        <w:rPr>
          <w:rFonts w:hint="eastAsia" w:ascii="新宋体" w:hAnsi="新宋体" w:eastAsia="新宋体" w:cs="新宋体"/>
          <w:sz w:val="24"/>
          <w:szCs w:val="24"/>
        </w:rPr>
        <w:t>（7）不以低于成本价或恶意低价竞争；</w:t>
      </w:r>
    </w:p>
    <w:p>
      <w:pPr>
        <w:spacing w:line="480" w:lineRule="exact"/>
        <w:ind w:firstLine="480" w:firstLineChars="200"/>
        <w:rPr>
          <w:rFonts w:ascii="新宋体" w:hAnsi="新宋体" w:eastAsia="新宋体" w:cs="新宋体"/>
          <w:sz w:val="24"/>
          <w:szCs w:val="24"/>
        </w:rPr>
      </w:pPr>
      <w:r>
        <w:rPr>
          <w:rFonts w:hint="eastAsia" w:ascii="新宋体" w:hAnsi="新宋体" w:eastAsia="新宋体" w:cs="新宋体"/>
          <w:sz w:val="24"/>
          <w:szCs w:val="24"/>
        </w:rPr>
        <w:t>（8）不与采购人在招标采购过程中进行协商谈判；</w:t>
      </w:r>
    </w:p>
    <w:p>
      <w:pPr>
        <w:spacing w:line="480" w:lineRule="exact"/>
        <w:ind w:firstLine="480" w:firstLineChars="200"/>
        <w:rPr>
          <w:rFonts w:ascii="新宋体" w:hAnsi="新宋体" w:eastAsia="新宋体" w:cs="新宋体"/>
          <w:sz w:val="24"/>
          <w:szCs w:val="24"/>
        </w:rPr>
      </w:pPr>
      <w:r>
        <w:rPr>
          <w:rFonts w:hint="eastAsia" w:ascii="新宋体" w:hAnsi="新宋体" w:eastAsia="新宋体" w:cs="新宋体"/>
          <w:sz w:val="24"/>
          <w:szCs w:val="24"/>
        </w:rPr>
        <w:t>（9）中标或者成交后不得提供假冒伪劣产品；</w:t>
      </w:r>
    </w:p>
    <w:p>
      <w:pPr>
        <w:spacing w:line="480" w:lineRule="exact"/>
        <w:ind w:firstLine="480" w:firstLineChars="200"/>
        <w:rPr>
          <w:rFonts w:ascii="新宋体" w:hAnsi="新宋体" w:eastAsia="新宋体" w:cs="新宋体"/>
          <w:sz w:val="24"/>
          <w:szCs w:val="24"/>
        </w:rPr>
      </w:pPr>
      <w:r>
        <w:rPr>
          <w:rFonts w:hint="eastAsia" w:ascii="新宋体" w:hAnsi="新宋体" w:eastAsia="新宋体" w:cs="新宋体"/>
          <w:sz w:val="24"/>
          <w:szCs w:val="24"/>
        </w:rPr>
        <w:t>（10）中标或者成交后非因不可抗力不得变更投标（响应）文件中承诺的项目管理实施人员；</w:t>
      </w:r>
    </w:p>
    <w:p>
      <w:pPr>
        <w:spacing w:line="480" w:lineRule="exact"/>
        <w:ind w:firstLine="480" w:firstLineChars="200"/>
        <w:rPr>
          <w:rFonts w:ascii="新宋体" w:hAnsi="新宋体" w:eastAsia="新宋体" w:cs="新宋体"/>
          <w:sz w:val="24"/>
          <w:szCs w:val="24"/>
        </w:rPr>
      </w:pPr>
      <w:r>
        <w:rPr>
          <w:rFonts w:hint="eastAsia" w:ascii="新宋体" w:hAnsi="新宋体" w:eastAsia="新宋体" w:cs="新宋体"/>
          <w:sz w:val="24"/>
          <w:szCs w:val="24"/>
        </w:rPr>
        <w:t>（11）中标或者成交后无正当理由不得拒不与采购人签订政府采购合同；</w:t>
      </w:r>
    </w:p>
    <w:p>
      <w:pPr>
        <w:spacing w:line="480" w:lineRule="exact"/>
        <w:ind w:firstLine="480" w:firstLineChars="200"/>
        <w:rPr>
          <w:rFonts w:ascii="新宋体" w:hAnsi="新宋体" w:eastAsia="新宋体" w:cs="新宋体"/>
          <w:sz w:val="24"/>
          <w:szCs w:val="24"/>
        </w:rPr>
      </w:pPr>
      <w:r>
        <w:rPr>
          <w:rFonts w:hint="eastAsia" w:ascii="新宋体" w:hAnsi="新宋体" w:eastAsia="新宋体" w:cs="新宋体"/>
          <w:sz w:val="24"/>
          <w:szCs w:val="24"/>
        </w:rPr>
        <w:t>（12）不得有未按照采购文件确定的事项与采购人签订政府采购合同，或者与采购人员另行订立背离合同实质性内容协议的行为；</w:t>
      </w:r>
    </w:p>
    <w:p>
      <w:pPr>
        <w:spacing w:line="480" w:lineRule="exact"/>
        <w:ind w:firstLine="480" w:firstLineChars="200"/>
        <w:rPr>
          <w:rFonts w:ascii="新宋体" w:hAnsi="新宋体" w:eastAsia="新宋体" w:cs="新宋体"/>
          <w:sz w:val="24"/>
          <w:szCs w:val="24"/>
        </w:rPr>
      </w:pPr>
      <w:r>
        <w:rPr>
          <w:rFonts w:hint="eastAsia" w:ascii="新宋体" w:hAnsi="新宋体" w:eastAsia="新宋体" w:cs="新宋体"/>
          <w:sz w:val="24"/>
          <w:szCs w:val="24"/>
        </w:rPr>
        <w:t>（13）不转包或违法分包政府采购合同，不擅自变更、中止或者终止政府采购合同；</w:t>
      </w:r>
    </w:p>
    <w:p>
      <w:pPr>
        <w:spacing w:line="480" w:lineRule="exact"/>
        <w:ind w:firstLine="480" w:firstLineChars="200"/>
        <w:rPr>
          <w:rFonts w:ascii="新宋体" w:hAnsi="新宋体" w:eastAsia="新宋体" w:cs="新宋体"/>
          <w:sz w:val="24"/>
          <w:szCs w:val="24"/>
        </w:rPr>
      </w:pPr>
      <w:r>
        <w:rPr>
          <w:rFonts w:hint="eastAsia" w:ascii="新宋体" w:hAnsi="新宋体" w:eastAsia="新宋体" w:cs="新宋体"/>
          <w:sz w:val="24"/>
          <w:szCs w:val="24"/>
        </w:rPr>
        <w:t>（14）不捏造事实、提供虚假材料或者以非法手段取得证明材料进行质疑、投诉；</w:t>
      </w:r>
    </w:p>
    <w:p>
      <w:pPr>
        <w:spacing w:line="480" w:lineRule="exact"/>
        <w:ind w:firstLine="480" w:firstLineChars="200"/>
        <w:rPr>
          <w:rFonts w:ascii="新宋体" w:hAnsi="新宋体" w:eastAsia="新宋体" w:cs="新宋体"/>
          <w:sz w:val="24"/>
          <w:szCs w:val="24"/>
        </w:rPr>
      </w:pPr>
      <w:r>
        <w:rPr>
          <w:rFonts w:hint="eastAsia" w:ascii="新宋体" w:hAnsi="新宋体" w:eastAsia="新宋体" w:cs="新宋体"/>
          <w:sz w:val="24"/>
          <w:szCs w:val="24"/>
        </w:rPr>
        <w:t>（15）不得有拒绝有关部门监督检查或者提供虚假情况的行为；</w:t>
      </w:r>
    </w:p>
    <w:p>
      <w:pPr>
        <w:spacing w:line="480" w:lineRule="exact"/>
        <w:ind w:firstLine="480" w:firstLineChars="200"/>
        <w:rPr>
          <w:rFonts w:ascii="新宋体" w:hAnsi="新宋体" w:eastAsia="新宋体" w:cs="新宋体"/>
          <w:sz w:val="24"/>
          <w:szCs w:val="24"/>
        </w:rPr>
      </w:pPr>
      <w:r>
        <w:rPr>
          <w:rFonts w:hint="eastAsia" w:ascii="新宋体" w:hAnsi="新宋体" w:eastAsia="新宋体" w:cs="新宋体"/>
          <w:sz w:val="24"/>
          <w:szCs w:val="24"/>
        </w:rPr>
        <w:t>（16）不得有其他违反国家法律法规和规章要求的违法犯罪或者失信行为。</w:t>
      </w:r>
    </w:p>
    <w:p>
      <w:pPr>
        <w:spacing w:line="480" w:lineRule="exact"/>
        <w:ind w:firstLine="480" w:firstLineChars="200"/>
        <w:rPr>
          <w:rFonts w:ascii="新宋体" w:hAnsi="新宋体" w:eastAsia="新宋体" w:cs="新宋体"/>
          <w:sz w:val="24"/>
          <w:szCs w:val="24"/>
        </w:rPr>
      </w:pPr>
      <w:r>
        <w:rPr>
          <w:rFonts w:hint="eastAsia" w:ascii="新宋体" w:hAnsi="新宋体" w:eastAsia="新宋体" w:cs="新宋体"/>
          <w:sz w:val="24"/>
          <w:szCs w:val="24"/>
        </w:rPr>
        <w:t>四、如有违反以上声明或者承诺之一情形的，我方知悉并接受采购人、采购代理机构和政府采购监督管理部门等政府职能部门将采取以下一种或几种方式追究我方责任：</w:t>
      </w:r>
    </w:p>
    <w:p>
      <w:pPr>
        <w:spacing w:line="480" w:lineRule="exact"/>
        <w:ind w:firstLine="480" w:firstLineChars="200"/>
        <w:rPr>
          <w:rFonts w:ascii="新宋体" w:hAnsi="新宋体" w:eastAsia="新宋体" w:cs="新宋体"/>
          <w:sz w:val="24"/>
          <w:szCs w:val="24"/>
        </w:rPr>
      </w:pPr>
      <w:r>
        <w:rPr>
          <w:rFonts w:hint="eastAsia" w:ascii="新宋体" w:hAnsi="新宋体" w:eastAsia="新宋体" w:cs="新宋体"/>
          <w:sz w:val="24"/>
          <w:szCs w:val="24"/>
        </w:rPr>
        <w:t>1、投标（响应）无效；</w:t>
      </w:r>
    </w:p>
    <w:p>
      <w:pPr>
        <w:spacing w:line="480" w:lineRule="exact"/>
        <w:ind w:firstLine="480" w:firstLineChars="200"/>
        <w:rPr>
          <w:rFonts w:ascii="新宋体" w:hAnsi="新宋体" w:eastAsia="新宋体" w:cs="新宋体"/>
          <w:sz w:val="24"/>
          <w:szCs w:val="24"/>
        </w:rPr>
      </w:pPr>
      <w:r>
        <w:rPr>
          <w:rFonts w:hint="eastAsia" w:ascii="新宋体" w:hAnsi="新宋体" w:eastAsia="新宋体" w:cs="新宋体"/>
          <w:sz w:val="24"/>
          <w:szCs w:val="24"/>
        </w:rPr>
        <w:t>2、不予退还投标保证金或者履约保证金；</w:t>
      </w:r>
    </w:p>
    <w:p>
      <w:pPr>
        <w:spacing w:line="480" w:lineRule="exact"/>
        <w:ind w:firstLine="480" w:firstLineChars="200"/>
        <w:rPr>
          <w:rFonts w:ascii="新宋体" w:hAnsi="新宋体" w:eastAsia="新宋体" w:cs="新宋体"/>
          <w:sz w:val="24"/>
          <w:szCs w:val="24"/>
        </w:rPr>
      </w:pPr>
      <w:r>
        <w:rPr>
          <w:rFonts w:hint="eastAsia" w:ascii="新宋体" w:hAnsi="新宋体" w:eastAsia="新宋体" w:cs="新宋体"/>
          <w:sz w:val="24"/>
          <w:szCs w:val="24"/>
        </w:rPr>
        <w:t>3、约谈法人代表或者主要负责人，责令整改；</w:t>
      </w:r>
    </w:p>
    <w:p>
      <w:pPr>
        <w:spacing w:line="480" w:lineRule="exact"/>
        <w:ind w:firstLine="480" w:firstLineChars="200"/>
        <w:rPr>
          <w:rFonts w:ascii="新宋体" w:hAnsi="新宋体" w:eastAsia="新宋体" w:cs="新宋体"/>
          <w:sz w:val="24"/>
          <w:szCs w:val="24"/>
        </w:rPr>
      </w:pPr>
      <w:r>
        <w:rPr>
          <w:rFonts w:hint="eastAsia" w:ascii="新宋体" w:hAnsi="新宋体" w:eastAsia="新宋体" w:cs="新宋体"/>
          <w:sz w:val="24"/>
          <w:szCs w:val="24"/>
        </w:rPr>
        <w:t>4、中标（成交）无效；</w:t>
      </w:r>
    </w:p>
    <w:p>
      <w:pPr>
        <w:spacing w:line="480" w:lineRule="exact"/>
        <w:ind w:firstLine="480" w:firstLineChars="200"/>
        <w:rPr>
          <w:rFonts w:ascii="新宋体" w:hAnsi="新宋体" w:eastAsia="新宋体" w:cs="新宋体"/>
          <w:sz w:val="24"/>
          <w:szCs w:val="24"/>
        </w:rPr>
      </w:pPr>
      <w:r>
        <w:rPr>
          <w:rFonts w:hint="eastAsia" w:ascii="新宋体" w:hAnsi="新宋体" w:eastAsia="新宋体" w:cs="新宋体"/>
          <w:sz w:val="24"/>
          <w:szCs w:val="24"/>
        </w:rPr>
        <w:t>5、处以采购金额千分之五以上千分之十以下的罚款，列入不良行为记录名单，在一至三年内禁止参加政府采购活动；</w:t>
      </w:r>
    </w:p>
    <w:p>
      <w:pPr>
        <w:spacing w:line="480" w:lineRule="exact"/>
        <w:ind w:firstLine="480" w:firstLineChars="200"/>
        <w:rPr>
          <w:rFonts w:ascii="新宋体" w:hAnsi="新宋体" w:eastAsia="新宋体" w:cs="新宋体"/>
          <w:sz w:val="24"/>
          <w:szCs w:val="24"/>
        </w:rPr>
      </w:pPr>
      <w:r>
        <w:rPr>
          <w:rFonts w:hint="eastAsia" w:ascii="新宋体" w:hAnsi="新宋体" w:eastAsia="新宋体" w:cs="新宋体"/>
          <w:sz w:val="24"/>
          <w:szCs w:val="24"/>
        </w:rPr>
        <w:t>6、没收违法的所得；</w:t>
      </w:r>
    </w:p>
    <w:p>
      <w:pPr>
        <w:spacing w:line="480" w:lineRule="exact"/>
        <w:ind w:firstLine="480" w:firstLineChars="200"/>
        <w:rPr>
          <w:rFonts w:ascii="新宋体" w:hAnsi="新宋体" w:eastAsia="新宋体" w:cs="新宋体"/>
          <w:sz w:val="24"/>
          <w:szCs w:val="24"/>
        </w:rPr>
      </w:pPr>
      <w:r>
        <w:rPr>
          <w:rFonts w:hint="eastAsia" w:ascii="新宋体" w:hAnsi="新宋体" w:eastAsia="新宋体" w:cs="新宋体"/>
          <w:sz w:val="24"/>
          <w:szCs w:val="24"/>
        </w:rPr>
        <w:t>7、吊销营业执照；</w:t>
      </w:r>
    </w:p>
    <w:p>
      <w:pPr>
        <w:spacing w:line="480" w:lineRule="exact"/>
        <w:ind w:firstLine="480" w:firstLineChars="200"/>
        <w:rPr>
          <w:rFonts w:ascii="新宋体" w:hAnsi="新宋体" w:eastAsia="新宋体" w:cs="新宋体"/>
          <w:sz w:val="24"/>
          <w:szCs w:val="24"/>
        </w:rPr>
      </w:pPr>
      <w:r>
        <w:rPr>
          <w:rFonts w:hint="eastAsia" w:ascii="新宋体" w:hAnsi="新宋体" w:eastAsia="新宋体" w:cs="新宋体"/>
          <w:sz w:val="24"/>
          <w:szCs w:val="24"/>
        </w:rPr>
        <w:t>8、政府相关部门的联合惩戒措施；</w:t>
      </w:r>
    </w:p>
    <w:p>
      <w:pPr>
        <w:spacing w:line="480" w:lineRule="exact"/>
        <w:ind w:firstLine="480" w:firstLineChars="200"/>
        <w:rPr>
          <w:rFonts w:ascii="新宋体" w:hAnsi="新宋体" w:eastAsia="新宋体" w:cs="新宋体"/>
          <w:sz w:val="24"/>
          <w:szCs w:val="24"/>
        </w:rPr>
      </w:pPr>
      <w:r>
        <w:rPr>
          <w:rFonts w:hint="eastAsia" w:ascii="新宋体" w:hAnsi="新宋体" w:eastAsia="新宋体" w:cs="新宋体"/>
          <w:sz w:val="24"/>
          <w:szCs w:val="24"/>
        </w:rPr>
        <w:t>9、追究民事责任；</w:t>
      </w:r>
    </w:p>
    <w:p>
      <w:pPr>
        <w:spacing w:line="480" w:lineRule="exact"/>
        <w:ind w:firstLine="480" w:firstLineChars="200"/>
        <w:rPr>
          <w:rFonts w:ascii="新宋体" w:hAnsi="新宋体" w:eastAsia="新宋体" w:cs="新宋体"/>
          <w:sz w:val="24"/>
          <w:szCs w:val="24"/>
        </w:rPr>
      </w:pPr>
      <w:r>
        <w:rPr>
          <w:rFonts w:hint="eastAsia" w:ascii="新宋体" w:hAnsi="新宋体" w:eastAsia="新宋体" w:cs="新宋体"/>
          <w:sz w:val="24"/>
          <w:szCs w:val="24"/>
        </w:rPr>
        <w:t>10、追究刑事责任；</w:t>
      </w:r>
    </w:p>
    <w:p>
      <w:pPr>
        <w:spacing w:line="480" w:lineRule="exact"/>
        <w:ind w:firstLine="480" w:firstLineChars="200"/>
        <w:rPr>
          <w:rFonts w:ascii="新宋体" w:hAnsi="新宋体" w:eastAsia="新宋体" w:cs="新宋体"/>
          <w:sz w:val="24"/>
          <w:szCs w:val="24"/>
        </w:rPr>
      </w:pPr>
      <w:r>
        <w:rPr>
          <w:rFonts w:hint="eastAsia" w:ascii="新宋体" w:hAnsi="新宋体" w:eastAsia="新宋体" w:cs="新宋体"/>
          <w:sz w:val="24"/>
          <w:szCs w:val="24"/>
        </w:rPr>
        <w:t>11、法律法规规定的其他处理处罚措施。</w:t>
      </w:r>
    </w:p>
    <w:p>
      <w:pPr>
        <w:spacing w:line="480" w:lineRule="exact"/>
        <w:ind w:firstLine="480" w:firstLineChars="200"/>
        <w:rPr>
          <w:rFonts w:ascii="新宋体" w:hAnsi="新宋体" w:eastAsia="新宋体" w:cs="新宋体"/>
          <w:sz w:val="24"/>
          <w:szCs w:val="24"/>
        </w:rPr>
      </w:pPr>
      <w:r>
        <w:rPr>
          <w:rFonts w:hint="eastAsia" w:ascii="新宋体" w:hAnsi="新宋体" w:eastAsia="新宋体" w:cs="新宋体"/>
          <w:sz w:val="24"/>
          <w:szCs w:val="24"/>
        </w:rPr>
        <w:t>单位名称（公章）：</w:t>
      </w:r>
    </w:p>
    <w:p>
      <w:pPr>
        <w:spacing w:line="480" w:lineRule="exact"/>
        <w:ind w:firstLine="480" w:firstLineChars="200"/>
        <w:rPr>
          <w:rFonts w:ascii="新宋体" w:hAnsi="新宋体" w:eastAsia="新宋体" w:cs="新宋体"/>
          <w:sz w:val="24"/>
          <w:szCs w:val="24"/>
        </w:rPr>
      </w:pPr>
      <w:r>
        <w:rPr>
          <w:rFonts w:hint="eastAsia" w:ascii="新宋体" w:hAnsi="新宋体" w:eastAsia="新宋体" w:cs="新宋体"/>
          <w:sz w:val="24"/>
          <w:szCs w:val="24"/>
        </w:rPr>
        <w:t>法定代表人或主要负责人签字：</w:t>
      </w:r>
    </w:p>
    <w:p>
      <w:pPr>
        <w:spacing w:line="480" w:lineRule="exact"/>
        <w:ind w:firstLine="480" w:firstLineChars="200"/>
        <w:rPr>
          <w:rFonts w:ascii="新宋体" w:hAnsi="新宋体" w:eastAsia="新宋体" w:cs="新宋体"/>
          <w:sz w:val="24"/>
          <w:szCs w:val="24"/>
        </w:rPr>
      </w:pPr>
      <w:r>
        <w:rPr>
          <w:rFonts w:hint="eastAsia" w:ascii="新宋体" w:hAnsi="新宋体" w:eastAsia="新宋体" w:cs="新宋体"/>
          <w:sz w:val="24"/>
          <w:szCs w:val="24"/>
        </w:rPr>
        <w:t>法定代表人或主要负责人身份证复印件：</w:t>
      </w:r>
    </w:p>
    <w:p>
      <w:pPr>
        <w:spacing w:line="480" w:lineRule="exact"/>
        <w:ind w:firstLine="480" w:firstLineChars="200"/>
        <w:rPr>
          <w:rFonts w:ascii="新宋体" w:hAnsi="新宋体" w:eastAsia="新宋体" w:cs="新宋体"/>
          <w:sz w:val="24"/>
          <w:szCs w:val="24"/>
        </w:rPr>
      </w:pPr>
      <w:r>
        <w:rPr>
          <w:rFonts w:hint="eastAsia" w:ascii="新宋体" w:hAnsi="新宋体" w:eastAsia="新宋体" w:cs="新宋体"/>
          <w:sz w:val="24"/>
          <w:szCs w:val="24"/>
        </w:rPr>
        <w:t>法定代表人或主要负责人联系电话：</w:t>
      </w:r>
    </w:p>
    <w:p>
      <w:pPr>
        <w:spacing w:line="480" w:lineRule="exact"/>
        <w:ind w:firstLine="480" w:firstLineChars="200"/>
        <w:rPr>
          <w:rFonts w:ascii="新宋体" w:hAnsi="新宋体" w:eastAsia="新宋体" w:cs="新宋体"/>
          <w:sz w:val="24"/>
          <w:szCs w:val="24"/>
        </w:rPr>
      </w:pPr>
      <w:r>
        <w:rPr>
          <w:rFonts w:hint="eastAsia" w:ascii="新宋体" w:hAnsi="新宋体" w:eastAsia="新宋体" w:cs="新宋体"/>
          <w:sz w:val="24"/>
          <w:szCs w:val="24"/>
        </w:rPr>
        <w:t>法定代表人或主要负责人传真：</w:t>
      </w:r>
    </w:p>
    <w:p>
      <w:pPr>
        <w:widowControl/>
        <w:spacing w:line="360" w:lineRule="exact"/>
        <w:ind w:firstLine="6482" w:firstLineChars="2701"/>
        <w:jc w:val="left"/>
        <w:rPr>
          <w:rFonts w:ascii="新宋体" w:hAnsi="新宋体" w:eastAsia="新宋体" w:cs="新宋体"/>
          <w:kern w:val="0"/>
          <w:sz w:val="24"/>
          <w:szCs w:val="24"/>
        </w:rPr>
      </w:pPr>
      <w:r>
        <w:rPr>
          <w:rFonts w:hint="eastAsia" w:ascii="新宋体" w:hAnsi="新宋体" w:eastAsia="新宋体" w:cs="新宋体"/>
          <w:sz w:val="24"/>
          <w:szCs w:val="24"/>
        </w:rPr>
        <w:t>年    月   日</w:t>
      </w:r>
    </w:p>
    <w:p>
      <w:pPr>
        <w:pStyle w:val="7"/>
        <w:ind w:firstLine="480"/>
        <w:rPr>
          <w:rFonts w:ascii="新宋体" w:hAnsi="新宋体" w:eastAsia="新宋体" w:cs="新宋体"/>
          <w:sz w:val="24"/>
          <w:szCs w:val="24"/>
          <w:lang w:val="zh-CN"/>
        </w:rPr>
      </w:pPr>
    </w:p>
    <w:p>
      <w:pPr>
        <w:pStyle w:val="7"/>
        <w:ind w:firstLine="0" w:firstLineChars="0"/>
        <w:rPr>
          <w:rFonts w:ascii="新宋体" w:hAnsi="新宋体" w:eastAsia="新宋体" w:cs="新宋体"/>
          <w:sz w:val="24"/>
          <w:szCs w:val="24"/>
        </w:rPr>
      </w:pPr>
    </w:p>
    <w:p>
      <w:pPr>
        <w:pStyle w:val="7"/>
        <w:ind w:firstLine="0" w:firstLineChars="0"/>
        <w:rPr>
          <w:rFonts w:ascii="新宋体" w:hAnsi="新宋体" w:eastAsia="新宋体" w:cs="新宋体"/>
          <w:sz w:val="24"/>
          <w:szCs w:val="24"/>
        </w:rPr>
      </w:pPr>
    </w:p>
    <w:p>
      <w:pPr>
        <w:rPr>
          <w:rFonts w:ascii="新宋体" w:hAnsi="新宋体" w:eastAsia="新宋体" w:cs="新宋体"/>
        </w:rPr>
      </w:pPr>
    </w:p>
    <w:sectPr>
      <w:footerReference r:id="rId8" w:type="default"/>
      <w:type w:val="continuous"/>
      <w:pgSz w:w="11906" w:h="16838"/>
      <w:pgMar w:top="1440" w:right="1080" w:bottom="1440" w:left="108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5F" w:usb2="00000000"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新宋体">
    <w:panose1 w:val="02010609030101010101"/>
    <w:charset w:val="86"/>
    <w:family w:val="modern"/>
    <w:pitch w:val="default"/>
    <w:sig w:usb0="00000003" w:usb1="288F0000" w:usb2="0000000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rPr>
        <w:sz w:val="21"/>
        <w:szCs w:val="21"/>
        <w:u w:val="single"/>
      </w:rPr>
    </w:pPr>
    <w:r>
      <w:rPr>
        <w:sz w:val="21"/>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15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1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rPr>
        <w:sz w:val="21"/>
        <w:szCs w:val="21"/>
        <w:u w:val="single"/>
      </w:rPr>
    </w:pPr>
    <w:r>
      <w:rPr>
        <w:sz w:val="21"/>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pPr>
                          <w:r>
                            <w:rPr>
                              <w:rFonts w:hint="eastAsia"/>
                            </w:rPr>
                            <w:fldChar w:fldCharType="begin"/>
                          </w:r>
                          <w:r>
                            <w:rPr>
                              <w:rFonts w:hint="eastAsia"/>
                            </w:rPr>
                            <w:instrText xml:space="preserve"> PAGE  \* MERGEFORMAT </w:instrText>
                          </w:r>
                          <w:r>
                            <w:rPr>
                              <w:rFonts w:hint="eastAsia"/>
                            </w:rPr>
                            <w:fldChar w:fldCharType="separate"/>
                          </w:r>
                          <w:r>
                            <w:t>- 5 -</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13"/>
                    </w:pPr>
                    <w:r>
                      <w:rPr>
                        <w:rFonts w:hint="eastAsia"/>
                      </w:rPr>
                      <w:fldChar w:fldCharType="begin"/>
                    </w:r>
                    <w:r>
                      <w:rPr>
                        <w:rFonts w:hint="eastAsia"/>
                      </w:rPr>
                      <w:instrText xml:space="preserve"> PAGE  \* MERGEFORMAT </w:instrText>
                    </w:r>
                    <w:r>
                      <w:rPr>
                        <w:rFonts w:hint="eastAsia"/>
                      </w:rPr>
                      <w:fldChar w:fldCharType="separate"/>
                    </w:r>
                    <w:r>
                      <w:t>- 5 -</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pPr>
                          <w:r>
                            <w:rPr>
                              <w:rFonts w:hint="eastAsia"/>
                            </w:rPr>
                            <w:fldChar w:fldCharType="begin"/>
                          </w:r>
                          <w:r>
                            <w:rPr>
                              <w:rFonts w:hint="eastAsia"/>
                            </w:rPr>
                            <w:instrText xml:space="preserve"> PAGE  \* MERGEFORMAT </w:instrText>
                          </w:r>
                          <w:r>
                            <w:rPr>
                              <w:rFonts w:hint="eastAsia"/>
                            </w:rPr>
                            <w:fldChar w:fldCharType="separate"/>
                          </w:r>
                          <w:r>
                            <w:t>- 2 -</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pPr>
                      <w:pStyle w:val="13"/>
                    </w:pPr>
                    <w:r>
                      <w:rPr>
                        <w:rFonts w:hint="eastAsia"/>
                      </w:rPr>
                      <w:fldChar w:fldCharType="begin"/>
                    </w:r>
                    <w:r>
                      <w:rPr>
                        <w:rFonts w:hint="eastAsia"/>
                      </w:rPr>
                      <w:instrText xml:space="preserve"> PAGE  \* MERGEFORMAT </w:instrText>
                    </w:r>
                    <w:r>
                      <w:rPr>
                        <w:rFonts w:hint="eastAsia"/>
                      </w:rPr>
                      <w:fldChar w:fldCharType="separate"/>
                    </w:r>
                    <w:r>
                      <w:t>- 2 -</w:t>
                    </w:r>
                    <w:r>
                      <w:rPr>
                        <w:rFonts w:hint="eastAsia"/>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rPr>
        <w:sz w:val="21"/>
        <w:szCs w:val="21"/>
        <w:u w:val="single"/>
      </w:rPr>
    </w:pPr>
    <w:r>
      <w:rPr>
        <w:sz w:val="21"/>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pPr>
                          <w:r>
                            <w:rPr>
                              <w:rFonts w:hint="eastAsia"/>
                            </w:rPr>
                            <w:fldChar w:fldCharType="begin"/>
                          </w:r>
                          <w:r>
                            <w:rPr>
                              <w:rFonts w:hint="eastAsia"/>
                            </w:rPr>
                            <w:instrText xml:space="preserve"> PAGE  \* MERGEFORMAT </w:instrText>
                          </w:r>
                          <w:r>
                            <w:rPr>
                              <w:rFonts w:hint="eastAsia"/>
                            </w:rPr>
                            <w:fldChar w:fldCharType="separate"/>
                          </w:r>
                          <w:r>
                            <w:t>- 144 -</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13"/>
                    </w:pPr>
                    <w:r>
                      <w:rPr>
                        <w:rFonts w:hint="eastAsia"/>
                      </w:rPr>
                      <w:fldChar w:fldCharType="begin"/>
                    </w:r>
                    <w:r>
                      <w:rPr>
                        <w:rFonts w:hint="eastAsia"/>
                      </w:rPr>
                      <w:instrText xml:space="preserve"> PAGE  \* MERGEFORMAT </w:instrText>
                    </w:r>
                    <w:r>
                      <w:rPr>
                        <w:rFonts w:hint="eastAsia"/>
                      </w:rPr>
                      <w:fldChar w:fldCharType="separate"/>
                    </w:r>
                    <w:r>
                      <w:t>- 144 -</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60" w:lineRule="auto"/>
      <w:rPr>
        <w:bCs/>
        <w:szCs w:val="21"/>
        <w:u w:val="single"/>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2236BC"/>
    <w:multiLevelType w:val="multilevel"/>
    <w:tmpl w:val="012236BC"/>
    <w:lvl w:ilvl="0" w:tentative="0">
      <w:start w:val="1"/>
      <w:numFmt w:val="japaneseCounting"/>
      <w:lvlText w:val="%1、"/>
      <w:lvlJc w:val="left"/>
      <w:pPr>
        <w:ind w:left="720" w:hanging="720"/>
      </w:pPr>
      <w:rPr>
        <w:rFonts w:hint="default"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
    <w:nsid w:val="31EDC880"/>
    <w:multiLevelType w:val="singleLevel"/>
    <w:tmpl w:val="31EDC880"/>
    <w:lvl w:ilvl="0" w:tentative="0">
      <w:start w:val="1"/>
      <w:numFmt w:val="decimal"/>
      <w:suff w:val="nothing"/>
      <w:lvlText w:val="%1、"/>
      <w:lvlJc w:val="left"/>
    </w:lvl>
  </w:abstractNum>
  <w:abstractNum w:abstractNumId="2">
    <w:nsid w:val="576A36EB"/>
    <w:multiLevelType w:val="singleLevel"/>
    <w:tmpl w:val="576A36EB"/>
    <w:lvl w:ilvl="0" w:tentative="0">
      <w:start w:val="1"/>
      <w:numFmt w:val="decimal"/>
      <w:suff w:val="nothing"/>
      <w:lvlText w:val="（%1）"/>
      <w:lvlJc w:val="left"/>
      <w:rPr>
        <w:rFonts w:cs="Times New Roman"/>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0757811"/>
    <w:rsid w:val="000A0B47"/>
    <w:rsid w:val="002D5A72"/>
    <w:rsid w:val="00406390"/>
    <w:rsid w:val="004C199D"/>
    <w:rsid w:val="004C3D0E"/>
    <w:rsid w:val="005623B9"/>
    <w:rsid w:val="0065739D"/>
    <w:rsid w:val="00687719"/>
    <w:rsid w:val="006A0B65"/>
    <w:rsid w:val="00837785"/>
    <w:rsid w:val="008B1E0F"/>
    <w:rsid w:val="00C75169"/>
    <w:rsid w:val="00D348BB"/>
    <w:rsid w:val="00EE771E"/>
    <w:rsid w:val="00F034EF"/>
    <w:rsid w:val="00FE5B6C"/>
    <w:rsid w:val="02073E5F"/>
    <w:rsid w:val="02B829EF"/>
    <w:rsid w:val="02DD1A96"/>
    <w:rsid w:val="02E220EA"/>
    <w:rsid w:val="034360A7"/>
    <w:rsid w:val="03607EB9"/>
    <w:rsid w:val="03D219D0"/>
    <w:rsid w:val="047659E0"/>
    <w:rsid w:val="048A0667"/>
    <w:rsid w:val="048E5089"/>
    <w:rsid w:val="051C292F"/>
    <w:rsid w:val="05913D03"/>
    <w:rsid w:val="06E2494E"/>
    <w:rsid w:val="073D31D6"/>
    <w:rsid w:val="074E55F0"/>
    <w:rsid w:val="07892C00"/>
    <w:rsid w:val="07C06F3B"/>
    <w:rsid w:val="08880342"/>
    <w:rsid w:val="08AD65DD"/>
    <w:rsid w:val="08FE7614"/>
    <w:rsid w:val="092C5282"/>
    <w:rsid w:val="092E5BF7"/>
    <w:rsid w:val="099D4021"/>
    <w:rsid w:val="099E493F"/>
    <w:rsid w:val="0B293736"/>
    <w:rsid w:val="0B644613"/>
    <w:rsid w:val="0BFA64DF"/>
    <w:rsid w:val="0C100D30"/>
    <w:rsid w:val="0C136674"/>
    <w:rsid w:val="0C7401AE"/>
    <w:rsid w:val="0D582D5B"/>
    <w:rsid w:val="0DC05A5B"/>
    <w:rsid w:val="0F221E4C"/>
    <w:rsid w:val="0F3242CB"/>
    <w:rsid w:val="10F024D5"/>
    <w:rsid w:val="111E420F"/>
    <w:rsid w:val="123657CF"/>
    <w:rsid w:val="13097D62"/>
    <w:rsid w:val="13460192"/>
    <w:rsid w:val="136F31A0"/>
    <w:rsid w:val="15531BCD"/>
    <w:rsid w:val="16271494"/>
    <w:rsid w:val="16407EA3"/>
    <w:rsid w:val="164F6C96"/>
    <w:rsid w:val="16702DA1"/>
    <w:rsid w:val="169203CA"/>
    <w:rsid w:val="16C03BED"/>
    <w:rsid w:val="16F73C22"/>
    <w:rsid w:val="172C3C24"/>
    <w:rsid w:val="173149CB"/>
    <w:rsid w:val="173E655A"/>
    <w:rsid w:val="177A12A5"/>
    <w:rsid w:val="183D0E0E"/>
    <w:rsid w:val="18807E8D"/>
    <w:rsid w:val="18C86ECC"/>
    <w:rsid w:val="19257F2C"/>
    <w:rsid w:val="1A3A39FF"/>
    <w:rsid w:val="1B9E3BD1"/>
    <w:rsid w:val="1D7136AE"/>
    <w:rsid w:val="1DED7AD7"/>
    <w:rsid w:val="1E7B3870"/>
    <w:rsid w:val="1E993905"/>
    <w:rsid w:val="1ED852B8"/>
    <w:rsid w:val="1F264D71"/>
    <w:rsid w:val="1F31198B"/>
    <w:rsid w:val="1F6D35A2"/>
    <w:rsid w:val="1F6E7840"/>
    <w:rsid w:val="1FEE31C8"/>
    <w:rsid w:val="200F72AE"/>
    <w:rsid w:val="20457C77"/>
    <w:rsid w:val="20616EB5"/>
    <w:rsid w:val="20965817"/>
    <w:rsid w:val="215434ED"/>
    <w:rsid w:val="21AC29DF"/>
    <w:rsid w:val="220033C2"/>
    <w:rsid w:val="224D76F0"/>
    <w:rsid w:val="227140DE"/>
    <w:rsid w:val="22EE38D4"/>
    <w:rsid w:val="235220BF"/>
    <w:rsid w:val="239304E5"/>
    <w:rsid w:val="23A55914"/>
    <w:rsid w:val="241C4BC1"/>
    <w:rsid w:val="25024BC0"/>
    <w:rsid w:val="25BA5873"/>
    <w:rsid w:val="26036B30"/>
    <w:rsid w:val="26156B9D"/>
    <w:rsid w:val="26DA0979"/>
    <w:rsid w:val="26DA6E08"/>
    <w:rsid w:val="272706A3"/>
    <w:rsid w:val="274D7029"/>
    <w:rsid w:val="27CC54B4"/>
    <w:rsid w:val="281053AD"/>
    <w:rsid w:val="28952376"/>
    <w:rsid w:val="29441664"/>
    <w:rsid w:val="298D30BE"/>
    <w:rsid w:val="2AD41436"/>
    <w:rsid w:val="2B727578"/>
    <w:rsid w:val="2B775A61"/>
    <w:rsid w:val="2C2502EC"/>
    <w:rsid w:val="2C4007DF"/>
    <w:rsid w:val="2C9E394B"/>
    <w:rsid w:val="2CEC5214"/>
    <w:rsid w:val="2D0A09FE"/>
    <w:rsid w:val="2D461034"/>
    <w:rsid w:val="2D612FDB"/>
    <w:rsid w:val="2E243068"/>
    <w:rsid w:val="2E592518"/>
    <w:rsid w:val="2F154D7F"/>
    <w:rsid w:val="2F453106"/>
    <w:rsid w:val="309849FE"/>
    <w:rsid w:val="31D62828"/>
    <w:rsid w:val="321C1C32"/>
    <w:rsid w:val="32B03CF3"/>
    <w:rsid w:val="32D93D51"/>
    <w:rsid w:val="3348284C"/>
    <w:rsid w:val="33931FE4"/>
    <w:rsid w:val="33955F3A"/>
    <w:rsid w:val="34814564"/>
    <w:rsid w:val="34B55F9C"/>
    <w:rsid w:val="34FB6036"/>
    <w:rsid w:val="34FD7441"/>
    <w:rsid w:val="353E44B0"/>
    <w:rsid w:val="35A55440"/>
    <w:rsid w:val="35C95D52"/>
    <w:rsid w:val="36FB7D16"/>
    <w:rsid w:val="36FC4C55"/>
    <w:rsid w:val="372D4831"/>
    <w:rsid w:val="376C3990"/>
    <w:rsid w:val="37CE6DBD"/>
    <w:rsid w:val="37FC68A8"/>
    <w:rsid w:val="38727AED"/>
    <w:rsid w:val="38A35AFA"/>
    <w:rsid w:val="38E351B9"/>
    <w:rsid w:val="3A052833"/>
    <w:rsid w:val="3A91512C"/>
    <w:rsid w:val="3AD245FC"/>
    <w:rsid w:val="3B0407B2"/>
    <w:rsid w:val="3B4E030B"/>
    <w:rsid w:val="3B4F080D"/>
    <w:rsid w:val="3B5620B8"/>
    <w:rsid w:val="3C6E3180"/>
    <w:rsid w:val="3CBD1EFE"/>
    <w:rsid w:val="3DE65711"/>
    <w:rsid w:val="3E371578"/>
    <w:rsid w:val="3F12305B"/>
    <w:rsid w:val="3F7D6585"/>
    <w:rsid w:val="3FC010F4"/>
    <w:rsid w:val="409532E0"/>
    <w:rsid w:val="40F10020"/>
    <w:rsid w:val="41676984"/>
    <w:rsid w:val="41FE6644"/>
    <w:rsid w:val="43D07174"/>
    <w:rsid w:val="44287C17"/>
    <w:rsid w:val="44321AD1"/>
    <w:rsid w:val="452F77B0"/>
    <w:rsid w:val="4653284B"/>
    <w:rsid w:val="46E840EB"/>
    <w:rsid w:val="472324AE"/>
    <w:rsid w:val="47375D24"/>
    <w:rsid w:val="47754D50"/>
    <w:rsid w:val="47AC776C"/>
    <w:rsid w:val="47D319BA"/>
    <w:rsid w:val="47FA5394"/>
    <w:rsid w:val="49C355DA"/>
    <w:rsid w:val="4A3417C1"/>
    <w:rsid w:val="4A375670"/>
    <w:rsid w:val="4A7C4373"/>
    <w:rsid w:val="4AD41DBC"/>
    <w:rsid w:val="4B1C2061"/>
    <w:rsid w:val="4D852412"/>
    <w:rsid w:val="4DC43D50"/>
    <w:rsid w:val="4E207B54"/>
    <w:rsid w:val="4E6843A8"/>
    <w:rsid w:val="4EDC4275"/>
    <w:rsid w:val="500D1B20"/>
    <w:rsid w:val="50757811"/>
    <w:rsid w:val="51AB6621"/>
    <w:rsid w:val="51D412E5"/>
    <w:rsid w:val="51D93544"/>
    <w:rsid w:val="521F29A9"/>
    <w:rsid w:val="52A1394E"/>
    <w:rsid w:val="532A22F3"/>
    <w:rsid w:val="54870758"/>
    <w:rsid w:val="558A0D55"/>
    <w:rsid w:val="55A24CFA"/>
    <w:rsid w:val="56357A43"/>
    <w:rsid w:val="56B039F9"/>
    <w:rsid w:val="56DA10FF"/>
    <w:rsid w:val="571B3F2A"/>
    <w:rsid w:val="577F431F"/>
    <w:rsid w:val="58C00205"/>
    <w:rsid w:val="5A2C5D24"/>
    <w:rsid w:val="5A3F1C26"/>
    <w:rsid w:val="5A45612B"/>
    <w:rsid w:val="5A797751"/>
    <w:rsid w:val="5A7D035D"/>
    <w:rsid w:val="5A9A1C55"/>
    <w:rsid w:val="5A9A5727"/>
    <w:rsid w:val="5ADE704D"/>
    <w:rsid w:val="5B7C40B1"/>
    <w:rsid w:val="5B874671"/>
    <w:rsid w:val="5BF24796"/>
    <w:rsid w:val="5C863671"/>
    <w:rsid w:val="5CB02557"/>
    <w:rsid w:val="5CC742C4"/>
    <w:rsid w:val="5CC879A4"/>
    <w:rsid w:val="5D1E4EFF"/>
    <w:rsid w:val="5D7D5763"/>
    <w:rsid w:val="5DB075AA"/>
    <w:rsid w:val="5DFB6DA7"/>
    <w:rsid w:val="5DFF3C13"/>
    <w:rsid w:val="5E2E52A5"/>
    <w:rsid w:val="5E7A5CD0"/>
    <w:rsid w:val="5EF43844"/>
    <w:rsid w:val="60C5274B"/>
    <w:rsid w:val="61A7487D"/>
    <w:rsid w:val="61A80012"/>
    <w:rsid w:val="62300600"/>
    <w:rsid w:val="635F0FD0"/>
    <w:rsid w:val="646050DE"/>
    <w:rsid w:val="64D66A78"/>
    <w:rsid w:val="665A28A9"/>
    <w:rsid w:val="667B254E"/>
    <w:rsid w:val="669A0D3D"/>
    <w:rsid w:val="66EE252C"/>
    <w:rsid w:val="67DC7BF2"/>
    <w:rsid w:val="67FB5DEC"/>
    <w:rsid w:val="68262D88"/>
    <w:rsid w:val="688B0F70"/>
    <w:rsid w:val="68C3263D"/>
    <w:rsid w:val="692E24E9"/>
    <w:rsid w:val="69CF716A"/>
    <w:rsid w:val="6A2179BD"/>
    <w:rsid w:val="6A722846"/>
    <w:rsid w:val="6A82304C"/>
    <w:rsid w:val="6AC935C0"/>
    <w:rsid w:val="6B4221A6"/>
    <w:rsid w:val="6B885C6B"/>
    <w:rsid w:val="6CF407F5"/>
    <w:rsid w:val="6CF81914"/>
    <w:rsid w:val="6CFC0CEB"/>
    <w:rsid w:val="6D09469B"/>
    <w:rsid w:val="6D58654E"/>
    <w:rsid w:val="6DDE377D"/>
    <w:rsid w:val="6DF42AD5"/>
    <w:rsid w:val="6E0B6DEB"/>
    <w:rsid w:val="6ED35080"/>
    <w:rsid w:val="70663FBA"/>
    <w:rsid w:val="709861BB"/>
    <w:rsid w:val="70C436B0"/>
    <w:rsid w:val="71D9557F"/>
    <w:rsid w:val="72243126"/>
    <w:rsid w:val="72460F0E"/>
    <w:rsid w:val="73D31123"/>
    <w:rsid w:val="746B57B5"/>
    <w:rsid w:val="74AB26AE"/>
    <w:rsid w:val="74D67E32"/>
    <w:rsid w:val="75532039"/>
    <w:rsid w:val="757A2C03"/>
    <w:rsid w:val="764772A7"/>
    <w:rsid w:val="768F1FAF"/>
    <w:rsid w:val="769903D5"/>
    <w:rsid w:val="77460E70"/>
    <w:rsid w:val="77700539"/>
    <w:rsid w:val="77D94CCC"/>
    <w:rsid w:val="77DE634C"/>
    <w:rsid w:val="79500652"/>
    <w:rsid w:val="798B2F0B"/>
    <w:rsid w:val="7A2D1ABA"/>
    <w:rsid w:val="7A4367FE"/>
    <w:rsid w:val="7A783814"/>
    <w:rsid w:val="7B2020D0"/>
    <w:rsid w:val="7B222B29"/>
    <w:rsid w:val="7BF93CC4"/>
    <w:rsid w:val="7C4965FA"/>
    <w:rsid w:val="7D010F66"/>
    <w:rsid w:val="7D741C56"/>
    <w:rsid w:val="7EC93424"/>
    <w:rsid w:val="7F0110F4"/>
    <w:rsid w:val="7F9175A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1"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iPriority="99"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qFormat/>
    <w:uiPriority w:val="99"/>
    <w:pPr>
      <w:keepNext/>
      <w:keepLines/>
      <w:spacing w:before="340" w:after="330" w:line="578" w:lineRule="auto"/>
      <w:outlineLvl w:val="0"/>
    </w:pPr>
    <w:rPr>
      <w:b/>
      <w:bCs/>
      <w:kern w:val="44"/>
      <w:sz w:val="44"/>
      <w:szCs w:val="44"/>
    </w:rPr>
  </w:style>
  <w:style w:type="paragraph" w:styleId="4">
    <w:name w:val="heading 2"/>
    <w:basedOn w:val="1"/>
    <w:next w:val="1"/>
    <w:qFormat/>
    <w:uiPriority w:val="99"/>
    <w:pPr>
      <w:keepNext/>
      <w:keepLines/>
      <w:spacing w:before="260" w:after="260" w:line="416" w:lineRule="auto"/>
      <w:outlineLvl w:val="1"/>
    </w:pPr>
    <w:rPr>
      <w:rFonts w:ascii="Cambria" w:hAnsi="Cambria"/>
      <w:b/>
      <w:bCs/>
      <w:sz w:val="32"/>
      <w:szCs w:val="32"/>
    </w:rPr>
  </w:style>
  <w:style w:type="paragraph" w:styleId="5">
    <w:name w:val="heading 3"/>
    <w:basedOn w:val="1"/>
    <w:next w:val="1"/>
    <w:qFormat/>
    <w:uiPriority w:val="0"/>
    <w:pPr>
      <w:keepNext/>
      <w:keepLines/>
      <w:jc w:val="left"/>
      <w:outlineLvl w:val="2"/>
    </w:pPr>
    <w:rPr>
      <w:b/>
      <w:bCs/>
      <w:sz w:val="24"/>
      <w:szCs w:val="32"/>
    </w:rPr>
  </w:style>
  <w:style w:type="paragraph" w:styleId="6">
    <w:name w:val="heading 4"/>
    <w:basedOn w:val="1"/>
    <w:next w:val="1"/>
    <w:qFormat/>
    <w:uiPriority w:val="0"/>
    <w:pPr>
      <w:keepNext/>
      <w:keepLines/>
      <w:tabs>
        <w:tab w:val="left" w:pos="864"/>
      </w:tabs>
      <w:spacing w:before="120" w:line="360" w:lineRule="auto"/>
      <w:ind w:left="864" w:hanging="864"/>
      <w:outlineLvl w:val="3"/>
    </w:pPr>
    <w:rPr>
      <w:rFonts w:ascii="Arial" w:hAnsi="Arial"/>
      <w:bCs/>
      <w:szCs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7">
    <w:name w:val="Normal Indent"/>
    <w:basedOn w:val="1"/>
    <w:unhideWhenUsed/>
    <w:qFormat/>
    <w:uiPriority w:val="1"/>
    <w:pPr>
      <w:spacing w:line="300" w:lineRule="auto"/>
      <w:ind w:firstLine="420" w:firstLineChars="200"/>
    </w:pPr>
  </w:style>
  <w:style w:type="paragraph" w:styleId="8">
    <w:name w:val="Body Text Indent"/>
    <w:basedOn w:val="1"/>
    <w:unhideWhenUsed/>
    <w:qFormat/>
    <w:uiPriority w:val="0"/>
    <w:pPr>
      <w:ind w:firstLine="555"/>
    </w:pPr>
    <w:rPr>
      <w:kern w:val="0"/>
      <w:sz w:val="24"/>
    </w:rPr>
  </w:style>
  <w:style w:type="paragraph" w:styleId="9">
    <w:name w:val="Plain Text"/>
    <w:basedOn w:val="1"/>
    <w:qFormat/>
    <w:uiPriority w:val="99"/>
    <w:rPr>
      <w:rFonts w:ascii="宋体" w:hAnsi="Courier New" w:cs="Courier New"/>
      <w:szCs w:val="21"/>
    </w:rPr>
  </w:style>
  <w:style w:type="paragraph" w:styleId="10">
    <w:name w:val="Date"/>
    <w:basedOn w:val="1"/>
    <w:next w:val="1"/>
    <w:semiHidden/>
    <w:unhideWhenUsed/>
    <w:qFormat/>
    <w:uiPriority w:val="99"/>
    <w:rPr>
      <w:sz w:val="32"/>
      <w:szCs w:val="32"/>
    </w:rPr>
  </w:style>
  <w:style w:type="paragraph" w:styleId="11">
    <w:name w:val="Body Text Indent 2"/>
    <w:basedOn w:val="1"/>
    <w:qFormat/>
    <w:uiPriority w:val="99"/>
    <w:pPr>
      <w:spacing w:line="640" w:lineRule="exact"/>
      <w:ind w:firstLine="645"/>
    </w:pPr>
    <w:rPr>
      <w:rFonts w:ascii="楷体_GB2312" w:hAnsi="Times New Roman" w:eastAsia="楷体_GB2312"/>
      <w:sz w:val="32"/>
      <w:szCs w:val="20"/>
    </w:rPr>
  </w:style>
  <w:style w:type="paragraph" w:styleId="12">
    <w:name w:val="Balloon Text"/>
    <w:basedOn w:val="1"/>
    <w:link w:val="32"/>
    <w:qFormat/>
    <w:uiPriority w:val="0"/>
    <w:rPr>
      <w:sz w:val="18"/>
      <w:szCs w:val="18"/>
    </w:rPr>
  </w:style>
  <w:style w:type="paragraph" w:styleId="13">
    <w:name w:val="footer"/>
    <w:basedOn w:val="1"/>
    <w:qFormat/>
    <w:uiPriority w:val="99"/>
    <w:pPr>
      <w:tabs>
        <w:tab w:val="center" w:pos="4153"/>
        <w:tab w:val="right" w:pos="8306"/>
      </w:tabs>
      <w:snapToGrid w:val="0"/>
      <w:jc w:val="left"/>
    </w:pPr>
    <w:rPr>
      <w:sz w:val="18"/>
    </w:rPr>
  </w:style>
  <w:style w:type="paragraph" w:styleId="1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5">
    <w:name w:val="toc 1"/>
    <w:basedOn w:val="1"/>
    <w:next w:val="1"/>
    <w:qFormat/>
    <w:uiPriority w:val="0"/>
  </w:style>
  <w:style w:type="paragraph" w:styleId="16">
    <w:name w:val="Normal (Web)"/>
    <w:basedOn w:val="1"/>
    <w:semiHidden/>
    <w:qFormat/>
    <w:uiPriority w:val="99"/>
    <w:pPr>
      <w:spacing w:beforeAutospacing="1" w:afterAutospacing="1"/>
      <w:jc w:val="left"/>
    </w:pPr>
    <w:rPr>
      <w:rFonts w:ascii="宋体" w:hAnsi="宋体"/>
      <w:color w:val="000000"/>
      <w:kern w:val="0"/>
      <w:sz w:val="18"/>
      <w:szCs w:val="18"/>
    </w:rPr>
  </w:style>
  <w:style w:type="paragraph" w:styleId="17">
    <w:name w:val="Body Text First Indent"/>
    <w:basedOn w:val="2"/>
    <w:unhideWhenUsed/>
    <w:qFormat/>
    <w:uiPriority w:val="99"/>
    <w:pPr>
      <w:ind w:firstLine="420" w:firstLineChars="100"/>
      <w:jc w:val="left"/>
    </w:pPr>
    <w:rPr>
      <w:sz w:val="18"/>
      <w:szCs w:val="18"/>
    </w:r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Hyperlink"/>
    <w:basedOn w:val="20"/>
    <w:qFormat/>
    <w:uiPriority w:val="0"/>
    <w:rPr>
      <w:color w:val="0000FF"/>
      <w:u w:val="single"/>
    </w:rPr>
  </w:style>
  <w:style w:type="paragraph" w:customStyle="1" w:styleId="22">
    <w:name w:val="样式 10 磅"/>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3">
    <w:name w:val="font01"/>
    <w:basedOn w:val="20"/>
    <w:qFormat/>
    <w:uiPriority w:val="0"/>
    <w:rPr>
      <w:rFonts w:hint="eastAsia" w:ascii="宋体" w:hAnsi="宋体" w:eastAsia="宋体" w:cs="宋体"/>
      <w:color w:val="000000"/>
      <w:sz w:val="24"/>
      <w:szCs w:val="24"/>
      <w:u w:val="none"/>
    </w:rPr>
  </w:style>
  <w:style w:type="paragraph" w:styleId="24">
    <w:name w:val="List Paragraph"/>
    <w:basedOn w:val="1"/>
    <w:qFormat/>
    <w:uiPriority w:val="99"/>
    <w:pPr>
      <w:ind w:firstLine="420" w:firstLineChars="200"/>
    </w:pPr>
  </w:style>
  <w:style w:type="paragraph" w:customStyle="1" w:styleId="25">
    <w:name w:val="WPSOffice手动目录 1"/>
    <w:qFormat/>
    <w:uiPriority w:val="0"/>
    <w:rPr>
      <w:rFonts w:ascii="Calibri" w:hAnsi="Calibri" w:eastAsia="微软雅黑" w:cs="宋体"/>
      <w:lang w:val="en-US" w:eastAsia="zh-CN" w:bidi="ar-SA"/>
    </w:rPr>
  </w:style>
  <w:style w:type="paragraph" w:customStyle="1" w:styleId="26">
    <w:name w:val="p0"/>
    <w:basedOn w:val="1"/>
    <w:qFormat/>
    <w:uiPriority w:val="0"/>
    <w:pPr>
      <w:widowControl/>
      <w:spacing w:line="542" w:lineRule="atLeast"/>
      <w:ind w:left="1" w:firstLine="419"/>
    </w:pPr>
    <w:rPr>
      <w:kern w:val="0"/>
      <w:sz w:val="32"/>
      <w:szCs w:val="32"/>
    </w:rPr>
  </w:style>
  <w:style w:type="character" w:customStyle="1" w:styleId="27">
    <w:name w:val="font101"/>
    <w:basedOn w:val="20"/>
    <w:qFormat/>
    <w:uiPriority w:val="0"/>
    <w:rPr>
      <w:rFonts w:hint="default" w:ascii="Arial" w:hAnsi="Arial" w:cs="Arial"/>
      <w:color w:val="000000"/>
      <w:sz w:val="20"/>
      <w:szCs w:val="20"/>
      <w:u w:val="none"/>
    </w:rPr>
  </w:style>
  <w:style w:type="character" w:customStyle="1" w:styleId="28">
    <w:name w:val="font41"/>
    <w:basedOn w:val="20"/>
    <w:qFormat/>
    <w:uiPriority w:val="0"/>
    <w:rPr>
      <w:rFonts w:hint="eastAsia" w:ascii="宋体" w:hAnsi="宋体" w:eastAsia="宋体" w:cs="宋体"/>
      <w:color w:val="000000"/>
      <w:sz w:val="20"/>
      <w:szCs w:val="20"/>
      <w:u w:val="none"/>
    </w:rPr>
  </w:style>
  <w:style w:type="character" w:customStyle="1" w:styleId="29">
    <w:name w:val="font31"/>
    <w:basedOn w:val="20"/>
    <w:qFormat/>
    <w:uiPriority w:val="0"/>
    <w:rPr>
      <w:rFonts w:hint="default" w:ascii="Arial" w:hAnsi="Arial" w:cs="Arial"/>
      <w:color w:val="000000"/>
      <w:sz w:val="20"/>
      <w:szCs w:val="20"/>
      <w:u w:val="none"/>
    </w:rPr>
  </w:style>
  <w:style w:type="character" w:customStyle="1" w:styleId="30">
    <w:name w:val="font71"/>
    <w:basedOn w:val="20"/>
    <w:qFormat/>
    <w:uiPriority w:val="0"/>
    <w:rPr>
      <w:rFonts w:hint="eastAsia" w:ascii="宋体" w:hAnsi="宋体" w:eastAsia="宋体" w:cs="宋体"/>
      <w:color w:val="000000"/>
      <w:sz w:val="20"/>
      <w:szCs w:val="20"/>
      <w:u w:val="none"/>
    </w:rPr>
  </w:style>
  <w:style w:type="character" w:customStyle="1" w:styleId="31">
    <w:name w:val="NormalCharacter"/>
    <w:semiHidden/>
    <w:qFormat/>
    <w:uiPriority w:val="99"/>
  </w:style>
  <w:style w:type="character" w:customStyle="1" w:styleId="32">
    <w:name w:val="批注框文本 Char"/>
    <w:basedOn w:val="20"/>
    <w:link w:val="12"/>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97" Type="http://schemas.openxmlformats.org/officeDocument/2006/relationships/fontTable" Target="fontTable.xml"/><Relationship Id="rId96" Type="http://schemas.openxmlformats.org/officeDocument/2006/relationships/numbering" Target="numbering.xml"/><Relationship Id="rId95" Type="http://schemas.openxmlformats.org/officeDocument/2006/relationships/customXml" Target="../customXml/item1.xml"/><Relationship Id="rId94" Type="http://schemas.openxmlformats.org/officeDocument/2006/relationships/image" Target="media/image85.png"/><Relationship Id="rId93" Type="http://schemas.openxmlformats.org/officeDocument/2006/relationships/image" Target="media/image84.png"/><Relationship Id="rId92" Type="http://schemas.openxmlformats.org/officeDocument/2006/relationships/image" Target="media/image83.png"/><Relationship Id="rId91" Type="http://schemas.openxmlformats.org/officeDocument/2006/relationships/image" Target="media/image82.png"/><Relationship Id="rId90" Type="http://schemas.openxmlformats.org/officeDocument/2006/relationships/image" Target="media/image81.png"/><Relationship Id="rId9" Type="http://schemas.openxmlformats.org/officeDocument/2006/relationships/theme" Target="theme/theme1.xml"/><Relationship Id="rId89" Type="http://schemas.openxmlformats.org/officeDocument/2006/relationships/image" Target="media/image80.png"/><Relationship Id="rId88" Type="http://schemas.openxmlformats.org/officeDocument/2006/relationships/image" Target="media/image79.png"/><Relationship Id="rId87" Type="http://schemas.openxmlformats.org/officeDocument/2006/relationships/image" Target="media/image78.png"/><Relationship Id="rId86" Type="http://schemas.openxmlformats.org/officeDocument/2006/relationships/image" Target="media/image77.png"/><Relationship Id="rId85" Type="http://schemas.openxmlformats.org/officeDocument/2006/relationships/image" Target="media/image76.png"/><Relationship Id="rId84" Type="http://schemas.openxmlformats.org/officeDocument/2006/relationships/image" Target="media/image75.png"/><Relationship Id="rId83" Type="http://schemas.openxmlformats.org/officeDocument/2006/relationships/image" Target="media/image74.png"/><Relationship Id="rId82" Type="http://schemas.openxmlformats.org/officeDocument/2006/relationships/image" Target="media/image73.png"/><Relationship Id="rId81" Type="http://schemas.openxmlformats.org/officeDocument/2006/relationships/image" Target="media/image72.png"/><Relationship Id="rId80" Type="http://schemas.openxmlformats.org/officeDocument/2006/relationships/image" Target="media/image71.png"/><Relationship Id="rId8" Type="http://schemas.openxmlformats.org/officeDocument/2006/relationships/footer" Target="footer5.xml"/><Relationship Id="rId79" Type="http://schemas.openxmlformats.org/officeDocument/2006/relationships/image" Target="media/image70.png"/><Relationship Id="rId78" Type="http://schemas.openxmlformats.org/officeDocument/2006/relationships/image" Target="media/image69.png"/><Relationship Id="rId77" Type="http://schemas.openxmlformats.org/officeDocument/2006/relationships/image" Target="media/image68.png"/><Relationship Id="rId76" Type="http://schemas.openxmlformats.org/officeDocument/2006/relationships/image" Target="media/image67.png"/><Relationship Id="rId75" Type="http://schemas.openxmlformats.org/officeDocument/2006/relationships/image" Target="media/image66.png"/><Relationship Id="rId74" Type="http://schemas.openxmlformats.org/officeDocument/2006/relationships/image" Target="media/image65.png"/><Relationship Id="rId73" Type="http://schemas.openxmlformats.org/officeDocument/2006/relationships/image" Target="media/image64.png"/><Relationship Id="rId72" Type="http://schemas.openxmlformats.org/officeDocument/2006/relationships/image" Target="media/image63.png"/><Relationship Id="rId71" Type="http://schemas.openxmlformats.org/officeDocument/2006/relationships/image" Target="media/image62.png"/><Relationship Id="rId70" Type="http://schemas.openxmlformats.org/officeDocument/2006/relationships/image" Target="media/image61.png"/><Relationship Id="rId7" Type="http://schemas.openxmlformats.org/officeDocument/2006/relationships/footer" Target="footer4.xml"/><Relationship Id="rId69" Type="http://schemas.openxmlformats.org/officeDocument/2006/relationships/image" Target="media/image60.png"/><Relationship Id="rId68" Type="http://schemas.openxmlformats.org/officeDocument/2006/relationships/image" Target="media/image59.png"/><Relationship Id="rId67" Type="http://schemas.openxmlformats.org/officeDocument/2006/relationships/image" Target="media/image58.png"/><Relationship Id="rId66" Type="http://schemas.openxmlformats.org/officeDocument/2006/relationships/image" Target="media/image57.png"/><Relationship Id="rId65" Type="http://schemas.openxmlformats.org/officeDocument/2006/relationships/image" Target="media/image56.png"/><Relationship Id="rId64" Type="http://schemas.openxmlformats.org/officeDocument/2006/relationships/image" Target="media/image55.png"/><Relationship Id="rId63" Type="http://schemas.openxmlformats.org/officeDocument/2006/relationships/image" Target="media/image54.png"/><Relationship Id="rId62" Type="http://schemas.openxmlformats.org/officeDocument/2006/relationships/image" Target="media/image53.png"/><Relationship Id="rId61" Type="http://schemas.openxmlformats.org/officeDocument/2006/relationships/image" Target="media/image52.png"/><Relationship Id="rId60" Type="http://schemas.openxmlformats.org/officeDocument/2006/relationships/image" Target="media/image51.png"/><Relationship Id="rId6" Type="http://schemas.openxmlformats.org/officeDocument/2006/relationships/footer" Target="footer3.xml"/><Relationship Id="rId59" Type="http://schemas.openxmlformats.org/officeDocument/2006/relationships/image" Target="media/image50.png"/><Relationship Id="rId58" Type="http://schemas.openxmlformats.org/officeDocument/2006/relationships/image" Target="media/image49.png"/><Relationship Id="rId57" Type="http://schemas.openxmlformats.org/officeDocument/2006/relationships/image" Target="media/image48.png"/><Relationship Id="rId56" Type="http://schemas.openxmlformats.org/officeDocument/2006/relationships/image" Target="media/image47.png"/><Relationship Id="rId55" Type="http://schemas.openxmlformats.org/officeDocument/2006/relationships/image" Target="media/image46.png"/><Relationship Id="rId54" Type="http://schemas.openxmlformats.org/officeDocument/2006/relationships/image" Target="media/image45.png"/><Relationship Id="rId53" Type="http://schemas.openxmlformats.org/officeDocument/2006/relationships/image" Target="media/image44.png"/><Relationship Id="rId52" Type="http://schemas.openxmlformats.org/officeDocument/2006/relationships/image" Target="media/image43.png"/><Relationship Id="rId51" Type="http://schemas.openxmlformats.org/officeDocument/2006/relationships/image" Target="media/image42.png"/><Relationship Id="rId50" Type="http://schemas.openxmlformats.org/officeDocument/2006/relationships/image" Target="media/image41.png"/><Relationship Id="rId5" Type="http://schemas.openxmlformats.org/officeDocument/2006/relationships/footer" Target="footer2.xml"/><Relationship Id="rId49" Type="http://schemas.openxmlformats.org/officeDocument/2006/relationships/image" Target="media/image40.png"/><Relationship Id="rId48" Type="http://schemas.openxmlformats.org/officeDocument/2006/relationships/image" Target="media/image39.png"/><Relationship Id="rId47" Type="http://schemas.openxmlformats.org/officeDocument/2006/relationships/image" Target="media/image38.png"/><Relationship Id="rId46" Type="http://schemas.openxmlformats.org/officeDocument/2006/relationships/image" Target="media/image37.png"/><Relationship Id="rId45" Type="http://schemas.openxmlformats.org/officeDocument/2006/relationships/image" Target="media/image36.png"/><Relationship Id="rId44" Type="http://schemas.openxmlformats.org/officeDocument/2006/relationships/image" Target="media/image35.png"/><Relationship Id="rId43" Type="http://schemas.openxmlformats.org/officeDocument/2006/relationships/image" Target="media/image34.png"/><Relationship Id="rId42" Type="http://schemas.openxmlformats.org/officeDocument/2006/relationships/image" Target="media/image33.png"/><Relationship Id="rId41" Type="http://schemas.openxmlformats.org/officeDocument/2006/relationships/image" Target="media/image32.png"/><Relationship Id="rId40" Type="http://schemas.openxmlformats.org/officeDocument/2006/relationships/image" Target="media/image31.png"/><Relationship Id="rId4" Type="http://schemas.openxmlformats.org/officeDocument/2006/relationships/footer" Target="footer1.xml"/><Relationship Id="rId39" Type="http://schemas.openxmlformats.org/officeDocument/2006/relationships/image" Target="media/image30.png"/><Relationship Id="rId38" Type="http://schemas.openxmlformats.org/officeDocument/2006/relationships/image" Target="media/image29.png"/><Relationship Id="rId37" Type="http://schemas.openxmlformats.org/officeDocument/2006/relationships/image" Target="media/image28.png"/><Relationship Id="rId36" Type="http://schemas.openxmlformats.org/officeDocument/2006/relationships/image" Target="media/image27.png"/><Relationship Id="rId35" Type="http://schemas.openxmlformats.org/officeDocument/2006/relationships/image" Target="media/image26.png"/><Relationship Id="rId34" Type="http://schemas.openxmlformats.org/officeDocument/2006/relationships/image" Target="media/image25.jpeg"/><Relationship Id="rId33" Type="http://schemas.openxmlformats.org/officeDocument/2006/relationships/image" Target="media/image24.jpeg"/><Relationship Id="rId32" Type="http://schemas.openxmlformats.org/officeDocument/2006/relationships/image" Target="media/image23.jpeg"/><Relationship Id="rId31" Type="http://schemas.openxmlformats.org/officeDocument/2006/relationships/image" Target="media/image22.png"/><Relationship Id="rId30" Type="http://schemas.openxmlformats.org/officeDocument/2006/relationships/image" Target="media/image21.png"/><Relationship Id="rId3" Type="http://schemas.openxmlformats.org/officeDocument/2006/relationships/header" Target="header1.xml"/><Relationship Id="rId29" Type="http://schemas.openxmlformats.org/officeDocument/2006/relationships/image" Target="media/image20.png"/><Relationship Id="rId28" Type="http://schemas.openxmlformats.org/officeDocument/2006/relationships/image" Target="media/image19.png"/><Relationship Id="rId27" Type="http://schemas.openxmlformats.org/officeDocument/2006/relationships/image" Target="media/image18.png"/><Relationship Id="rId26" Type="http://schemas.openxmlformats.org/officeDocument/2006/relationships/image" Target="media/image17.png"/><Relationship Id="rId25" Type="http://schemas.openxmlformats.org/officeDocument/2006/relationships/image" Target="media/image16.png"/><Relationship Id="rId24" Type="http://schemas.openxmlformats.org/officeDocument/2006/relationships/image" Target="media/image15.png"/><Relationship Id="rId23" Type="http://schemas.openxmlformats.org/officeDocument/2006/relationships/image" Target="media/image14.png"/><Relationship Id="rId22" Type="http://schemas.openxmlformats.org/officeDocument/2006/relationships/image" Target="media/image13.png"/><Relationship Id="rId21" Type="http://schemas.openxmlformats.org/officeDocument/2006/relationships/image" Target="media/image12.png"/><Relationship Id="rId20" Type="http://schemas.openxmlformats.org/officeDocument/2006/relationships/image" Target="media/image11.png"/><Relationship Id="rId2" Type="http://schemas.openxmlformats.org/officeDocument/2006/relationships/settings" Target="settings.xml"/><Relationship Id="rId19" Type="http://schemas.openxmlformats.org/officeDocument/2006/relationships/image" Target="media/image10.png"/><Relationship Id="rId18" Type="http://schemas.openxmlformats.org/officeDocument/2006/relationships/image" Target="media/image9.png"/><Relationship Id="rId17" Type="http://schemas.openxmlformats.org/officeDocument/2006/relationships/image" Target="media/image8.png"/><Relationship Id="rId16" Type="http://schemas.openxmlformats.org/officeDocument/2006/relationships/image" Target="media/image7.png"/><Relationship Id="rId15" Type="http://schemas.openxmlformats.org/officeDocument/2006/relationships/image" Target="media/image6.png"/><Relationship Id="rId14" Type="http://schemas.openxmlformats.org/officeDocument/2006/relationships/image" Target="media/image5.png"/><Relationship Id="rId13" Type="http://schemas.openxmlformats.org/officeDocument/2006/relationships/image" Target="media/image4.png"/><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16394</Words>
  <Characters>93446</Characters>
  <Lines>778</Lines>
  <Paragraphs>219</Paragraphs>
  <TotalTime>94</TotalTime>
  <ScaleCrop>false</ScaleCrop>
  <LinksUpToDate>false</LinksUpToDate>
  <CharactersWithSpaces>109621</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2020-03-16T02:49:00Z</dcterms:created>
  <dc:creator>Emtional</dc:creator>
  <cp:lastModifiedBy>半生荼靡</cp:lastModifiedBy>
  <cp:lastPrinted>2020-12-23T01:48:00Z</cp:lastPrinted>
  <dcterms:modified xsi:type="dcterms:W3CDTF">2021-01-04T02:47:27Z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